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Y="1"/>
        <w:tblOverlap w:val="never"/>
        <w:tblW w:w="15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5946"/>
        <w:gridCol w:w="8770"/>
        <w:gridCol w:w="10"/>
      </w:tblGrid>
      <w:tr w:rsidR="00A24C03" w:rsidRPr="00E10A21" w14:paraId="09EA4192" w14:textId="77777777" w:rsidTr="00CE0EAA">
        <w:tc>
          <w:tcPr>
            <w:tcW w:w="919" w:type="dxa"/>
            <w:shd w:val="clear" w:color="auto" w:fill="8EAADB" w:themeFill="accent1" w:themeFillTint="99"/>
          </w:tcPr>
          <w:p w14:paraId="5E78ECB9" w14:textId="51D8EFDD" w:rsidR="00A24C03" w:rsidRPr="00E10A21" w:rsidRDefault="008B4F5C" w:rsidP="0086127B">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t xml:space="preserve">Раздел </w:t>
            </w:r>
            <w:r w:rsidR="00A24C03" w:rsidRPr="00E10A21">
              <w:rPr>
                <w:rFonts w:ascii="Arial Narrow" w:hAnsi="Arial Narrow" w:cs="Arial"/>
                <w:b/>
                <w:bCs/>
                <w:sz w:val="20"/>
                <w:szCs w:val="20"/>
              </w:rPr>
              <w:t>А</w:t>
            </w:r>
          </w:p>
        </w:tc>
        <w:tc>
          <w:tcPr>
            <w:tcW w:w="14727" w:type="dxa"/>
            <w:gridSpan w:val="3"/>
            <w:shd w:val="clear" w:color="auto" w:fill="8EAADB" w:themeFill="accent1" w:themeFillTint="99"/>
          </w:tcPr>
          <w:p w14:paraId="601E6A8B" w14:textId="2963C062" w:rsidR="00180867" w:rsidRPr="000156CA" w:rsidRDefault="00125C03" w:rsidP="0086127B">
            <w:pPr>
              <w:spacing w:before="240" w:line="240" w:lineRule="auto"/>
              <w:jc w:val="center"/>
              <w:rPr>
                <w:rFonts w:ascii="Arial Narrow" w:hAnsi="Arial Narrow"/>
                <w:b/>
                <w:bCs/>
                <w:sz w:val="22"/>
                <w:szCs w:val="22"/>
              </w:rPr>
            </w:pPr>
            <w:r w:rsidRPr="000156CA">
              <w:rPr>
                <w:rFonts w:ascii="Arial Narrow" w:hAnsi="Arial Narrow"/>
                <w:b/>
                <w:bCs/>
                <w:sz w:val="22"/>
                <w:szCs w:val="22"/>
              </w:rPr>
              <w:t>ИНФОРМАЦИОННАЯ КАРТА - СВЕДЕНИЯ О ЗАКУПКЕ И ПОРЯДОК ЕЕ ПРОВЕДЕНИЯ</w:t>
            </w:r>
          </w:p>
        </w:tc>
      </w:tr>
      <w:tr w:rsidR="00A24C03" w:rsidRPr="00E10A21" w14:paraId="3D17DCF3" w14:textId="77777777" w:rsidTr="00FC2B49">
        <w:trPr>
          <w:trHeight w:val="70"/>
        </w:trPr>
        <w:tc>
          <w:tcPr>
            <w:tcW w:w="919" w:type="dxa"/>
            <w:shd w:val="clear" w:color="auto" w:fill="A6A6A6" w:themeFill="background1" w:themeFillShade="A6"/>
          </w:tcPr>
          <w:p w14:paraId="6E9FB0ED" w14:textId="5C9C517D" w:rsidR="00A24C03" w:rsidRPr="00E10A21" w:rsidRDefault="008B4F5C" w:rsidP="0086127B">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1C5DC8" w:rsidRPr="00E10A21">
              <w:rPr>
                <w:rFonts w:ascii="Arial Narrow" w:hAnsi="Arial Narrow" w:cs="Arial"/>
                <w:b/>
                <w:bCs/>
                <w:sz w:val="20"/>
                <w:szCs w:val="20"/>
              </w:rPr>
              <w:t>А.1</w:t>
            </w:r>
          </w:p>
        </w:tc>
        <w:tc>
          <w:tcPr>
            <w:tcW w:w="14727" w:type="dxa"/>
            <w:gridSpan w:val="3"/>
            <w:shd w:val="clear" w:color="auto" w:fill="A6A6A6" w:themeFill="background1" w:themeFillShade="A6"/>
          </w:tcPr>
          <w:p w14:paraId="7F53635D" w14:textId="6E8C0576" w:rsidR="00180867" w:rsidRPr="008D6EC7" w:rsidRDefault="00125C03" w:rsidP="0086127B">
            <w:pPr>
              <w:spacing w:before="240" w:line="240" w:lineRule="auto"/>
              <w:jc w:val="center"/>
              <w:rPr>
                <w:rFonts w:ascii="Arial Narrow" w:hAnsi="Arial Narrow"/>
                <w:b/>
                <w:bCs/>
                <w:sz w:val="22"/>
                <w:szCs w:val="22"/>
              </w:rPr>
            </w:pPr>
            <w:r w:rsidRPr="008D6EC7">
              <w:rPr>
                <w:rFonts w:ascii="Arial Narrow" w:hAnsi="Arial Narrow"/>
                <w:b/>
                <w:bCs/>
                <w:sz w:val="22"/>
                <w:szCs w:val="22"/>
              </w:rPr>
              <w:t>ПРЕДМЕТ ЗАКУПКИ (ДОГОВОРА)</w:t>
            </w:r>
          </w:p>
        </w:tc>
      </w:tr>
      <w:tr w:rsidR="00A24C03" w:rsidRPr="00E10A21" w14:paraId="582E8223" w14:textId="77777777" w:rsidTr="00CE0EAA">
        <w:tc>
          <w:tcPr>
            <w:tcW w:w="919" w:type="dxa"/>
          </w:tcPr>
          <w:p w14:paraId="26F5D543" w14:textId="77777777" w:rsidR="00A24C03" w:rsidRPr="002C75E4" w:rsidRDefault="00A24C03" w:rsidP="001C5DC8">
            <w:pPr>
              <w:spacing w:after="0" w:line="240" w:lineRule="auto"/>
              <w:jc w:val="center"/>
              <w:rPr>
                <w:rFonts w:ascii="Arial Narrow" w:hAnsi="Arial Narrow" w:cs="Arial"/>
                <w:sz w:val="24"/>
                <w:szCs w:val="24"/>
              </w:rPr>
            </w:pPr>
          </w:p>
        </w:tc>
        <w:tc>
          <w:tcPr>
            <w:tcW w:w="14727" w:type="dxa"/>
            <w:gridSpan w:val="3"/>
          </w:tcPr>
          <w:p w14:paraId="40034302" w14:textId="6BF16A63" w:rsidR="00180867" w:rsidRPr="002C75E4" w:rsidRDefault="00783DCB" w:rsidP="006B5A81">
            <w:pPr>
              <w:spacing w:after="0" w:line="240" w:lineRule="auto"/>
              <w:rPr>
                <w:rFonts w:ascii="Arial Narrow" w:hAnsi="Arial Narrow"/>
                <w:color w:val="0070C0"/>
                <w:sz w:val="24"/>
                <w:szCs w:val="24"/>
              </w:rPr>
            </w:pPr>
            <w:r w:rsidRPr="00783DCB">
              <w:rPr>
                <w:rFonts w:ascii="Arial Narrow" w:hAnsi="Arial Narrow"/>
                <w:color w:val="0070C0"/>
                <w:sz w:val="24"/>
                <w:szCs w:val="24"/>
              </w:rPr>
              <w:t>Закупка дизельного топлива (ДТ) наливом</w:t>
            </w:r>
          </w:p>
        </w:tc>
      </w:tr>
      <w:tr w:rsidR="00A24C03" w:rsidRPr="00E10A21" w14:paraId="3C1C0E45" w14:textId="77777777" w:rsidTr="00CE0EAA">
        <w:tc>
          <w:tcPr>
            <w:tcW w:w="919" w:type="dxa"/>
            <w:shd w:val="clear" w:color="auto" w:fill="A6A6A6" w:themeFill="background1" w:themeFillShade="A6"/>
          </w:tcPr>
          <w:p w14:paraId="452CD319" w14:textId="012555C4" w:rsidR="00A24C03" w:rsidRPr="002C75E4" w:rsidRDefault="008B4F5C" w:rsidP="0086127B">
            <w:pPr>
              <w:spacing w:before="240" w:line="240" w:lineRule="auto"/>
              <w:jc w:val="center"/>
              <w:rPr>
                <w:rFonts w:ascii="Arial Narrow" w:hAnsi="Arial Narrow" w:cs="Arial"/>
                <w:b/>
                <w:bCs/>
                <w:sz w:val="24"/>
                <w:szCs w:val="24"/>
              </w:rPr>
            </w:pPr>
            <w:r w:rsidRPr="002C75E4">
              <w:rPr>
                <w:rFonts w:ascii="Arial Narrow" w:hAnsi="Arial Narrow" w:cs="Arial"/>
                <w:b/>
                <w:bCs/>
                <w:sz w:val="24"/>
                <w:szCs w:val="24"/>
              </w:rPr>
              <w:t xml:space="preserve">Пункт </w:t>
            </w:r>
            <w:r w:rsidR="001C5DC8" w:rsidRPr="002C75E4">
              <w:rPr>
                <w:rFonts w:ascii="Arial Narrow" w:hAnsi="Arial Narrow"/>
                <w:b/>
                <w:bCs/>
                <w:sz w:val="24"/>
                <w:szCs w:val="24"/>
              </w:rPr>
              <w:t>А.2</w:t>
            </w:r>
          </w:p>
        </w:tc>
        <w:tc>
          <w:tcPr>
            <w:tcW w:w="14727" w:type="dxa"/>
            <w:gridSpan w:val="3"/>
            <w:shd w:val="clear" w:color="auto" w:fill="A6A6A6" w:themeFill="background1" w:themeFillShade="A6"/>
          </w:tcPr>
          <w:p w14:paraId="63AB4251" w14:textId="2067DE53" w:rsidR="00180867" w:rsidRPr="00BD114B" w:rsidRDefault="00125C03" w:rsidP="0086127B">
            <w:pPr>
              <w:spacing w:before="240" w:line="240" w:lineRule="auto"/>
              <w:jc w:val="center"/>
              <w:rPr>
                <w:rFonts w:ascii="Arial Narrow" w:hAnsi="Arial Narrow"/>
                <w:b/>
                <w:bCs/>
                <w:sz w:val="22"/>
                <w:szCs w:val="22"/>
              </w:rPr>
            </w:pPr>
            <w:r w:rsidRPr="00BD114B">
              <w:rPr>
                <w:rFonts w:ascii="Arial Narrow" w:hAnsi="Arial Narrow"/>
                <w:b/>
                <w:bCs/>
                <w:sz w:val="22"/>
                <w:szCs w:val="22"/>
              </w:rPr>
              <w:t>НОМЕР ПОЗИЦИИ ПЛАНА ЗАКУПОК, РАЗМЕЩЕННОГО В ЕДИНОЙ ИНФОРМАЦИОННОЙ СИСТЕМЕ В СФЕРЕ ЗАКУПОК</w:t>
            </w:r>
          </w:p>
        </w:tc>
      </w:tr>
      <w:tr w:rsidR="00A24C03" w:rsidRPr="00E10A21" w14:paraId="45F238E6" w14:textId="77777777" w:rsidTr="00CE0EAA">
        <w:tc>
          <w:tcPr>
            <w:tcW w:w="919" w:type="dxa"/>
          </w:tcPr>
          <w:p w14:paraId="6C0D41A9" w14:textId="77777777" w:rsidR="00A24C03" w:rsidRPr="002C75E4" w:rsidRDefault="00A24C03" w:rsidP="001C5DC8">
            <w:pPr>
              <w:spacing w:after="0" w:line="240" w:lineRule="auto"/>
              <w:jc w:val="center"/>
              <w:rPr>
                <w:rFonts w:ascii="Arial Narrow" w:hAnsi="Arial Narrow" w:cs="Arial"/>
                <w:sz w:val="24"/>
                <w:szCs w:val="24"/>
              </w:rPr>
            </w:pPr>
          </w:p>
        </w:tc>
        <w:tc>
          <w:tcPr>
            <w:tcW w:w="14727" w:type="dxa"/>
            <w:gridSpan w:val="3"/>
          </w:tcPr>
          <w:p w14:paraId="539CEB0D" w14:textId="0BEF88FC" w:rsidR="00180867" w:rsidRPr="002C75E4" w:rsidRDefault="00513B6B" w:rsidP="00180867">
            <w:pPr>
              <w:spacing w:after="0" w:line="240" w:lineRule="auto"/>
              <w:rPr>
                <w:rFonts w:ascii="Arial Narrow" w:hAnsi="Arial Narrow"/>
                <w:color w:val="0070C0"/>
                <w:sz w:val="24"/>
                <w:szCs w:val="24"/>
              </w:rPr>
            </w:pPr>
            <w:r w:rsidRPr="002C75E4">
              <w:rPr>
                <w:rFonts w:ascii="Arial Narrow" w:hAnsi="Arial Narrow"/>
                <w:color w:val="0070C0"/>
                <w:sz w:val="24"/>
                <w:szCs w:val="24"/>
              </w:rPr>
              <w:t xml:space="preserve">Поз. </w:t>
            </w:r>
            <w:r w:rsidR="0053113B" w:rsidRPr="002C75E4">
              <w:rPr>
                <w:rFonts w:ascii="Arial Narrow" w:hAnsi="Arial Narrow"/>
                <w:color w:val="0070C0"/>
                <w:sz w:val="24"/>
                <w:szCs w:val="24"/>
              </w:rPr>
              <w:t>№2</w:t>
            </w:r>
            <w:r w:rsidR="00783DCB" w:rsidRPr="002C75E4">
              <w:rPr>
                <w:rFonts w:ascii="Arial Narrow" w:hAnsi="Arial Narrow"/>
                <w:color w:val="0070C0"/>
                <w:sz w:val="24"/>
                <w:szCs w:val="24"/>
              </w:rPr>
              <w:t>1</w:t>
            </w:r>
            <w:r w:rsidR="00BB0A79" w:rsidRPr="002C75E4">
              <w:rPr>
                <w:rFonts w:ascii="Arial Narrow" w:hAnsi="Arial Narrow"/>
                <w:color w:val="0070C0"/>
                <w:sz w:val="24"/>
                <w:szCs w:val="24"/>
              </w:rPr>
              <w:t>6</w:t>
            </w:r>
          </w:p>
        </w:tc>
      </w:tr>
      <w:tr w:rsidR="00A24C03" w:rsidRPr="00E10A21" w14:paraId="3FD08FD9" w14:textId="77777777" w:rsidTr="00CE0EAA">
        <w:tc>
          <w:tcPr>
            <w:tcW w:w="919" w:type="dxa"/>
            <w:shd w:val="clear" w:color="auto" w:fill="A6A6A6" w:themeFill="background1" w:themeFillShade="A6"/>
          </w:tcPr>
          <w:p w14:paraId="104F9C14" w14:textId="31797380" w:rsidR="00A24C03" w:rsidRPr="00E10A21" w:rsidRDefault="008B4F5C" w:rsidP="0086127B">
            <w:pPr>
              <w:spacing w:before="240" w:line="240" w:lineRule="auto"/>
              <w:jc w:val="center"/>
              <w:rPr>
                <w:rFonts w:ascii="Arial Narrow" w:hAnsi="Arial Narrow"/>
                <w:b/>
                <w:bCs/>
                <w:sz w:val="20"/>
                <w:szCs w:val="20"/>
              </w:rPr>
            </w:pPr>
            <w:r w:rsidRPr="00E10A21">
              <w:rPr>
                <w:rFonts w:ascii="Arial Narrow" w:hAnsi="Arial Narrow" w:cs="Arial"/>
                <w:b/>
                <w:bCs/>
                <w:sz w:val="20"/>
                <w:szCs w:val="20"/>
              </w:rPr>
              <w:t xml:space="preserve">Пункт </w:t>
            </w:r>
            <w:r w:rsidR="001C5DC8" w:rsidRPr="00E10A21">
              <w:rPr>
                <w:rFonts w:ascii="Arial Narrow" w:hAnsi="Arial Narrow"/>
                <w:b/>
                <w:bCs/>
                <w:sz w:val="20"/>
                <w:szCs w:val="20"/>
              </w:rPr>
              <w:t>А.3</w:t>
            </w:r>
          </w:p>
        </w:tc>
        <w:tc>
          <w:tcPr>
            <w:tcW w:w="14727" w:type="dxa"/>
            <w:gridSpan w:val="3"/>
            <w:shd w:val="clear" w:color="auto" w:fill="A6A6A6" w:themeFill="background1" w:themeFillShade="A6"/>
          </w:tcPr>
          <w:p w14:paraId="592371C6" w14:textId="729B23C2" w:rsidR="00180867" w:rsidRPr="00BD114B" w:rsidRDefault="00125C03" w:rsidP="0086127B">
            <w:pPr>
              <w:spacing w:before="240" w:line="240" w:lineRule="auto"/>
              <w:jc w:val="center"/>
              <w:rPr>
                <w:rFonts w:ascii="Arial Narrow" w:hAnsi="Arial Narrow"/>
                <w:b/>
                <w:bCs/>
                <w:sz w:val="22"/>
                <w:szCs w:val="22"/>
              </w:rPr>
            </w:pPr>
            <w:r w:rsidRPr="00BD114B">
              <w:rPr>
                <w:rFonts w:ascii="Arial Narrow" w:hAnsi="Arial Narrow"/>
                <w:b/>
                <w:bCs/>
                <w:sz w:val="22"/>
                <w:szCs w:val="22"/>
              </w:rPr>
              <w:t>ЗАКАЗЧИК</w:t>
            </w:r>
          </w:p>
        </w:tc>
      </w:tr>
      <w:tr w:rsidR="00A24C03" w:rsidRPr="00E10A21" w14:paraId="5C912FE7" w14:textId="77777777" w:rsidTr="00CE0EAA">
        <w:tc>
          <w:tcPr>
            <w:tcW w:w="919" w:type="dxa"/>
          </w:tcPr>
          <w:p w14:paraId="3BA8C98A" w14:textId="77777777" w:rsidR="00A24C03" w:rsidRPr="00E10A21" w:rsidRDefault="00A24C03" w:rsidP="001C5DC8">
            <w:pPr>
              <w:spacing w:after="0" w:line="240" w:lineRule="auto"/>
              <w:jc w:val="center"/>
              <w:rPr>
                <w:rFonts w:ascii="Arial Narrow" w:hAnsi="Arial Narrow" w:cs="Arial"/>
                <w:sz w:val="20"/>
                <w:szCs w:val="20"/>
              </w:rPr>
            </w:pPr>
          </w:p>
        </w:tc>
        <w:tc>
          <w:tcPr>
            <w:tcW w:w="14727" w:type="dxa"/>
            <w:gridSpan w:val="3"/>
          </w:tcPr>
          <w:p w14:paraId="535C3F22" w14:textId="77777777" w:rsidR="0053113B" w:rsidRPr="008D6EC7" w:rsidRDefault="0053113B" w:rsidP="0053113B">
            <w:pPr>
              <w:tabs>
                <w:tab w:val="left" w:pos="567"/>
              </w:tabs>
              <w:jc w:val="both"/>
              <w:rPr>
                <w:rFonts w:ascii="Arial Narrow" w:eastAsia="Times New Roman" w:hAnsi="Arial Narrow"/>
                <w:sz w:val="22"/>
                <w:szCs w:val="22"/>
                <w:lang w:eastAsia="ru-RU"/>
              </w:rPr>
            </w:pPr>
            <w:r w:rsidRPr="008D6EC7">
              <w:rPr>
                <w:rFonts w:ascii="Arial Narrow" w:eastAsia="Times New Roman" w:hAnsi="Arial Narrow"/>
                <w:sz w:val="22"/>
                <w:szCs w:val="22"/>
                <w:lang w:eastAsia="ru-RU"/>
              </w:rPr>
              <w:t>Акционерное общество «Ситиматик – Нижний Новгород»</w:t>
            </w:r>
          </w:p>
          <w:p w14:paraId="14EED8C1" w14:textId="77777777" w:rsidR="0053113B" w:rsidRPr="008D6EC7" w:rsidRDefault="0053113B" w:rsidP="0053113B">
            <w:pPr>
              <w:tabs>
                <w:tab w:val="left" w:pos="567"/>
              </w:tabs>
              <w:contextualSpacing/>
              <w:jc w:val="both"/>
              <w:rPr>
                <w:rFonts w:ascii="Arial Narrow" w:eastAsia="Times New Roman" w:hAnsi="Arial Narrow"/>
                <w:sz w:val="22"/>
                <w:szCs w:val="22"/>
                <w:lang w:eastAsia="ru-RU"/>
              </w:rPr>
            </w:pPr>
            <w:r w:rsidRPr="008D6EC7">
              <w:rPr>
                <w:rFonts w:ascii="Arial Narrow" w:eastAsia="Times New Roman" w:hAnsi="Arial Narrow"/>
                <w:sz w:val="22"/>
                <w:szCs w:val="22"/>
                <w:lang w:eastAsia="ru-RU"/>
              </w:rPr>
              <w:t>603003, город Нижний Новгород, улица Коминтерна, дом 139, помещение 18.</w:t>
            </w:r>
          </w:p>
          <w:p w14:paraId="29FE145E" w14:textId="77777777" w:rsidR="0053113B" w:rsidRPr="008D6EC7" w:rsidRDefault="0053113B" w:rsidP="0053113B">
            <w:pPr>
              <w:tabs>
                <w:tab w:val="left" w:pos="567"/>
              </w:tabs>
              <w:contextualSpacing/>
              <w:jc w:val="both"/>
              <w:rPr>
                <w:rFonts w:ascii="Arial Narrow" w:eastAsia="Times New Roman" w:hAnsi="Arial Narrow"/>
                <w:sz w:val="22"/>
                <w:szCs w:val="22"/>
                <w:lang w:eastAsia="ru-RU"/>
              </w:rPr>
            </w:pPr>
            <w:r w:rsidRPr="008D6EC7">
              <w:rPr>
                <w:rFonts w:ascii="Arial Narrow" w:eastAsia="Times New Roman" w:hAnsi="Arial Narrow"/>
                <w:sz w:val="22"/>
                <w:szCs w:val="22"/>
                <w:lang w:eastAsia="ru-RU"/>
              </w:rPr>
              <w:t>Контактное лицо: Еремин Андрей Геннадьевич</w:t>
            </w:r>
          </w:p>
          <w:p w14:paraId="13603317" w14:textId="77777777" w:rsidR="0053113B" w:rsidRPr="008D6EC7" w:rsidRDefault="0053113B" w:rsidP="0053113B">
            <w:pPr>
              <w:tabs>
                <w:tab w:val="left" w:pos="567"/>
              </w:tabs>
              <w:contextualSpacing/>
              <w:jc w:val="both"/>
              <w:rPr>
                <w:rFonts w:ascii="Arial Narrow" w:eastAsia="Times New Roman" w:hAnsi="Arial Narrow"/>
                <w:sz w:val="22"/>
                <w:szCs w:val="22"/>
                <w:lang w:eastAsia="ru-RU"/>
              </w:rPr>
            </w:pPr>
            <w:r w:rsidRPr="008D6EC7">
              <w:rPr>
                <w:rFonts w:ascii="Arial Narrow" w:eastAsia="Times New Roman" w:hAnsi="Arial Narrow"/>
                <w:sz w:val="22"/>
                <w:szCs w:val="22"/>
                <w:lang w:eastAsia="ru-RU"/>
              </w:rPr>
              <w:t>Телефон: 8 (831) 288-88-77 (доб. 4108)</w:t>
            </w:r>
          </w:p>
          <w:p w14:paraId="55489537" w14:textId="6C94C422" w:rsidR="00180867" w:rsidRPr="00E10A21" w:rsidRDefault="0053113B" w:rsidP="0053113B">
            <w:pPr>
              <w:keepNext/>
              <w:keepLines/>
              <w:suppressAutoHyphens/>
              <w:spacing w:after="0" w:line="240" w:lineRule="auto"/>
              <w:outlineLvl w:val="2"/>
              <w:rPr>
                <w:rFonts w:ascii="Arial Narrow" w:eastAsia="Times New Roman" w:hAnsi="Arial Narrow"/>
                <w:sz w:val="20"/>
                <w:szCs w:val="20"/>
                <w:lang w:eastAsia="ru-RU"/>
              </w:rPr>
            </w:pPr>
            <w:r w:rsidRPr="008D6EC7">
              <w:rPr>
                <w:rFonts w:ascii="Arial Narrow" w:hAnsi="Arial Narrow"/>
                <w:sz w:val="22"/>
                <w:szCs w:val="22"/>
              </w:rPr>
              <w:t>Адрес электронной почты: a.eremin@citymatic.ru</w:t>
            </w:r>
          </w:p>
        </w:tc>
      </w:tr>
      <w:tr w:rsidR="00A24C03" w:rsidRPr="00E10A21" w14:paraId="7EBD8D6B" w14:textId="77777777" w:rsidTr="00CE0EAA">
        <w:tc>
          <w:tcPr>
            <w:tcW w:w="919" w:type="dxa"/>
            <w:shd w:val="clear" w:color="auto" w:fill="A6A6A6" w:themeFill="background1" w:themeFillShade="A6"/>
          </w:tcPr>
          <w:p w14:paraId="3E041F93" w14:textId="50603B54" w:rsidR="00A24C03" w:rsidRPr="00E10A21" w:rsidRDefault="008B4F5C" w:rsidP="0086127B">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1C5DC8" w:rsidRPr="00E10A21">
              <w:rPr>
                <w:rFonts w:ascii="Arial Narrow" w:hAnsi="Arial Narrow" w:cs="Arial"/>
                <w:b/>
                <w:bCs/>
                <w:sz w:val="20"/>
                <w:szCs w:val="20"/>
              </w:rPr>
              <w:t>А.4</w:t>
            </w:r>
          </w:p>
        </w:tc>
        <w:tc>
          <w:tcPr>
            <w:tcW w:w="14727" w:type="dxa"/>
            <w:gridSpan w:val="3"/>
            <w:shd w:val="clear" w:color="auto" w:fill="A6A6A6" w:themeFill="background1" w:themeFillShade="A6"/>
          </w:tcPr>
          <w:p w14:paraId="3F3C134F" w14:textId="5908F23C" w:rsidR="00180867" w:rsidRPr="00BD114B" w:rsidRDefault="00125C03" w:rsidP="0086127B">
            <w:pPr>
              <w:spacing w:before="240" w:line="240" w:lineRule="auto"/>
              <w:jc w:val="center"/>
              <w:rPr>
                <w:rFonts w:ascii="Arial Narrow" w:hAnsi="Arial Narrow"/>
                <w:b/>
                <w:bCs/>
                <w:sz w:val="22"/>
                <w:szCs w:val="22"/>
              </w:rPr>
            </w:pPr>
            <w:r w:rsidRPr="00BD114B">
              <w:rPr>
                <w:rFonts w:ascii="Arial Narrow" w:hAnsi="Arial Narrow"/>
                <w:b/>
                <w:bCs/>
                <w:sz w:val="22"/>
                <w:szCs w:val="22"/>
              </w:rPr>
              <w:t>СПОСОБ ОСУЩЕСТВЛЕНИЯ ЗАКУПКИ</w:t>
            </w:r>
          </w:p>
        </w:tc>
      </w:tr>
      <w:tr w:rsidR="00A24C03" w:rsidRPr="00E10A21" w14:paraId="4D5B5F56" w14:textId="77777777" w:rsidTr="00CE0EAA">
        <w:trPr>
          <w:trHeight w:val="351"/>
        </w:trPr>
        <w:tc>
          <w:tcPr>
            <w:tcW w:w="919" w:type="dxa"/>
          </w:tcPr>
          <w:p w14:paraId="0FC795CC" w14:textId="77777777" w:rsidR="00A24C03" w:rsidRPr="00E10A21" w:rsidRDefault="00A24C03" w:rsidP="001C5DC8">
            <w:pPr>
              <w:spacing w:after="0" w:line="240" w:lineRule="auto"/>
              <w:jc w:val="center"/>
              <w:rPr>
                <w:rFonts w:ascii="Arial Narrow" w:hAnsi="Arial Narrow" w:cs="Arial"/>
                <w:sz w:val="20"/>
                <w:szCs w:val="20"/>
              </w:rPr>
            </w:pPr>
          </w:p>
        </w:tc>
        <w:tc>
          <w:tcPr>
            <w:tcW w:w="14727" w:type="dxa"/>
            <w:gridSpan w:val="3"/>
          </w:tcPr>
          <w:p w14:paraId="76CA6396" w14:textId="0D6252B2" w:rsidR="00180867" w:rsidRPr="008D6EC7" w:rsidRDefault="00A24C03" w:rsidP="00E10A21">
            <w:pPr>
              <w:pStyle w:val="3"/>
              <w:numPr>
                <w:ilvl w:val="0"/>
                <w:numId w:val="0"/>
              </w:numPr>
              <w:spacing w:before="0"/>
              <w:rPr>
                <w:rFonts w:ascii="Arial Narrow" w:eastAsiaTheme="minorHAnsi" w:hAnsi="Arial Narrow"/>
                <w:b w:val="0"/>
                <w:color w:val="0070C0"/>
                <w:sz w:val="22"/>
                <w:szCs w:val="22"/>
                <w:lang w:eastAsia="en-US"/>
              </w:rPr>
            </w:pPr>
            <w:bookmarkStart w:id="0" w:name="_Hlk148972842"/>
            <w:r w:rsidRPr="008D6EC7">
              <w:rPr>
                <w:rFonts w:ascii="Arial Narrow" w:eastAsiaTheme="minorHAnsi" w:hAnsi="Arial Narrow"/>
                <w:b w:val="0"/>
                <w:color w:val="0070C0"/>
                <w:sz w:val="22"/>
                <w:szCs w:val="22"/>
                <w:lang w:eastAsia="en-US"/>
              </w:rPr>
              <w:t>Запрос котировок в электронной форме</w:t>
            </w:r>
            <w:bookmarkEnd w:id="0"/>
            <w:r w:rsidR="00C83435" w:rsidRPr="008D6EC7">
              <w:rPr>
                <w:rFonts w:ascii="Arial Narrow" w:eastAsiaTheme="minorHAnsi" w:hAnsi="Arial Narrow"/>
                <w:b w:val="0"/>
                <w:color w:val="0070C0"/>
                <w:sz w:val="22"/>
                <w:szCs w:val="22"/>
                <w:lang w:eastAsia="en-US"/>
              </w:rPr>
              <w:tab/>
            </w:r>
          </w:p>
        </w:tc>
      </w:tr>
      <w:tr w:rsidR="00A24C03" w:rsidRPr="00E10A21" w14:paraId="69B13EF2" w14:textId="77777777" w:rsidTr="00CE0EAA">
        <w:tc>
          <w:tcPr>
            <w:tcW w:w="919" w:type="dxa"/>
            <w:shd w:val="clear" w:color="auto" w:fill="A6A6A6" w:themeFill="background1" w:themeFillShade="A6"/>
          </w:tcPr>
          <w:p w14:paraId="622F29B5" w14:textId="0B5E9E19" w:rsidR="00A24C03" w:rsidRPr="00E10A21" w:rsidRDefault="008B4F5C" w:rsidP="0086127B">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1C5DC8" w:rsidRPr="00E10A21">
              <w:rPr>
                <w:rFonts w:ascii="Arial Narrow" w:hAnsi="Arial Narrow" w:cs="Arial"/>
                <w:b/>
                <w:bCs/>
                <w:sz w:val="20"/>
                <w:szCs w:val="20"/>
              </w:rPr>
              <w:t>А.5</w:t>
            </w:r>
          </w:p>
        </w:tc>
        <w:tc>
          <w:tcPr>
            <w:tcW w:w="14727" w:type="dxa"/>
            <w:gridSpan w:val="3"/>
            <w:shd w:val="clear" w:color="auto" w:fill="A6A6A6" w:themeFill="background1" w:themeFillShade="A6"/>
          </w:tcPr>
          <w:p w14:paraId="465FF11A" w14:textId="40F078EA" w:rsidR="00180867" w:rsidRPr="00BD114B" w:rsidRDefault="00125C03" w:rsidP="0086127B">
            <w:pPr>
              <w:spacing w:before="240" w:line="240" w:lineRule="auto"/>
              <w:jc w:val="center"/>
              <w:rPr>
                <w:rFonts w:ascii="Arial Narrow" w:hAnsi="Arial Narrow" w:cs="Arial"/>
                <w:b/>
                <w:bCs/>
                <w:sz w:val="22"/>
                <w:szCs w:val="22"/>
              </w:rPr>
            </w:pPr>
            <w:r w:rsidRPr="00BD114B">
              <w:rPr>
                <w:rFonts w:ascii="Arial Narrow" w:hAnsi="Arial Narrow" w:cs="Arial"/>
                <w:b/>
                <w:bCs/>
                <w:sz w:val="22"/>
                <w:szCs w:val="22"/>
              </w:rPr>
              <w:t>СРОК, МЕСТО И ПОРЯДОК ПРЕДОСТАВЛЕНИЯ ДОКУМЕНТАЦИИ О ЗАКУПКЕ</w:t>
            </w:r>
          </w:p>
        </w:tc>
      </w:tr>
      <w:tr w:rsidR="00A24C03" w:rsidRPr="00E10A21" w14:paraId="7608AB50" w14:textId="77777777" w:rsidTr="00CE0EAA">
        <w:tc>
          <w:tcPr>
            <w:tcW w:w="919" w:type="dxa"/>
          </w:tcPr>
          <w:p w14:paraId="6B57FCEE" w14:textId="77777777" w:rsidR="00A24C03" w:rsidRPr="00E10A21" w:rsidRDefault="00A24C03" w:rsidP="001C5DC8">
            <w:pPr>
              <w:spacing w:after="0" w:line="240" w:lineRule="auto"/>
              <w:jc w:val="center"/>
              <w:rPr>
                <w:rFonts w:ascii="Arial Narrow" w:hAnsi="Arial Narrow" w:cs="Arial"/>
                <w:sz w:val="20"/>
                <w:szCs w:val="20"/>
              </w:rPr>
            </w:pPr>
          </w:p>
        </w:tc>
        <w:tc>
          <w:tcPr>
            <w:tcW w:w="14727" w:type="dxa"/>
            <w:gridSpan w:val="3"/>
          </w:tcPr>
          <w:p w14:paraId="09BA0145" w14:textId="77777777" w:rsidR="00A24C03" w:rsidRPr="008D6EC7" w:rsidRDefault="00A24C03" w:rsidP="00180867">
            <w:pPr>
              <w:pStyle w:val="3"/>
              <w:numPr>
                <w:ilvl w:val="0"/>
                <w:numId w:val="0"/>
              </w:numPr>
              <w:spacing w:before="0"/>
              <w:rPr>
                <w:rFonts w:ascii="Arial Narrow" w:hAnsi="Arial Narrow"/>
                <w:b w:val="0"/>
                <w:sz w:val="22"/>
                <w:szCs w:val="22"/>
              </w:rPr>
            </w:pPr>
            <w:r w:rsidRPr="008D6EC7">
              <w:rPr>
                <w:rFonts w:ascii="Arial Narrow" w:hAnsi="Arial Narrow"/>
                <w:b w:val="0"/>
                <w:sz w:val="22"/>
                <w:szCs w:val="22"/>
              </w:rPr>
              <w:t xml:space="preserve">Документация о закупке размещена в форме электронных документов на сайте Единой информационной системы в сфере закупок </w:t>
            </w:r>
            <w:hyperlink r:id="rId8" w:history="1">
              <w:r w:rsidRPr="008D6EC7">
                <w:rPr>
                  <w:rStyle w:val="10"/>
                  <w:rFonts w:ascii="Arial Narrow" w:hAnsi="Arial Narrow"/>
                  <w:bCs w:val="0"/>
                  <w:sz w:val="22"/>
                  <w:szCs w:val="22"/>
                </w:rPr>
                <w:t>www.zakupki.gov.ru</w:t>
              </w:r>
            </w:hyperlink>
            <w:r w:rsidRPr="008D6EC7">
              <w:rPr>
                <w:rFonts w:ascii="Arial Narrow" w:hAnsi="Arial Narrow"/>
                <w:b w:val="0"/>
                <w:sz w:val="22"/>
                <w:szCs w:val="22"/>
              </w:rPr>
              <w:t xml:space="preserve"> и бессрочно доступна для ознакомления любому заинтересованному.</w:t>
            </w:r>
          </w:p>
          <w:p w14:paraId="298F359E" w14:textId="69B135FC" w:rsidR="00180867" w:rsidRPr="00E10A21" w:rsidRDefault="00A24C03" w:rsidP="00180867">
            <w:pPr>
              <w:pStyle w:val="3"/>
              <w:numPr>
                <w:ilvl w:val="0"/>
                <w:numId w:val="0"/>
              </w:numPr>
              <w:spacing w:before="0"/>
              <w:rPr>
                <w:rFonts w:ascii="Arial Narrow" w:hAnsi="Arial Narrow"/>
                <w:b w:val="0"/>
                <w:sz w:val="20"/>
                <w:szCs w:val="20"/>
              </w:rPr>
            </w:pPr>
            <w:r w:rsidRPr="008D6EC7">
              <w:rPr>
                <w:rFonts w:ascii="Arial Narrow" w:hAnsi="Arial Narrow"/>
                <w:b w:val="0"/>
                <w:sz w:val="22"/>
                <w:szCs w:val="22"/>
              </w:rPr>
              <w:t>Предоставление документации о закупке на бумажном носителе</w:t>
            </w:r>
            <w:r w:rsidR="00F973DD" w:rsidRPr="008D6EC7">
              <w:rPr>
                <w:rFonts w:ascii="Arial Narrow" w:hAnsi="Arial Narrow"/>
                <w:b w:val="0"/>
                <w:sz w:val="22"/>
                <w:szCs w:val="22"/>
              </w:rPr>
              <w:t xml:space="preserve"> </w:t>
            </w:r>
            <w:r w:rsidRPr="008D6EC7">
              <w:rPr>
                <w:rFonts w:ascii="Arial Narrow" w:hAnsi="Arial Narrow"/>
                <w:b w:val="0"/>
                <w:sz w:val="22"/>
                <w:szCs w:val="22"/>
              </w:rPr>
              <w:t xml:space="preserve">не </w:t>
            </w:r>
            <w:r w:rsidR="006D0B9E" w:rsidRPr="008D6EC7">
              <w:rPr>
                <w:rFonts w:ascii="Arial Narrow" w:hAnsi="Arial Narrow"/>
                <w:b w:val="0"/>
                <w:sz w:val="22"/>
                <w:szCs w:val="22"/>
              </w:rPr>
              <w:t>предусмотрено</w:t>
            </w:r>
            <w:r w:rsidRPr="008D6EC7">
              <w:rPr>
                <w:rFonts w:ascii="Arial Narrow" w:hAnsi="Arial Narrow"/>
                <w:b w:val="0"/>
                <w:sz w:val="22"/>
                <w:szCs w:val="22"/>
              </w:rPr>
              <w:t>.</w:t>
            </w:r>
          </w:p>
        </w:tc>
      </w:tr>
      <w:tr w:rsidR="00A24C03" w:rsidRPr="00E10A21" w14:paraId="02CF3FAC" w14:textId="77777777" w:rsidTr="00CE0EAA">
        <w:tc>
          <w:tcPr>
            <w:tcW w:w="919" w:type="dxa"/>
            <w:shd w:val="clear" w:color="auto" w:fill="A6A6A6" w:themeFill="background1" w:themeFillShade="A6"/>
          </w:tcPr>
          <w:p w14:paraId="6DFEDE85" w14:textId="65EDB993" w:rsidR="00A24C03" w:rsidRPr="00E10A21" w:rsidRDefault="008B4F5C" w:rsidP="0086127B">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1C5DC8" w:rsidRPr="00E10A21">
              <w:rPr>
                <w:rFonts w:ascii="Arial Narrow" w:hAnsi="Arial Narrow" w:cs="Arial"/>
                <w:b/>
                <w:bCs/>
                <w:sz w:val="20"/>
                <w:szCs w:val="20"/>
              </w:rPr>
              <w:t>А.6</w:t>
            </w:r>
          </w:p>
        </w:tc>
        <w:tc>
          <w:tcPr>
            <w:tcW w:w="14727" w:type="dxa"/>
            <w:gridSpan w:val="3"/>
            <w:shd w:val="clear" w:color="auto" w:fill="A6A6A6" w:themeFill="background1" w:themeFillShade="A6"/>
          </w:tcPr>
          <w:p w14:paraId="65AB9710" w14:textId="526B1F03" w:rsidR="00180867" w:rsidRPr="008D6EC7" w:rsidRDefault="00125C03" w:rsidP="0086127B">
            <w:pPr>
              <w:spacing w:before="240" w:line="240" w:lineRule="auto"/>
              <w:jc w:val="center"/>
              <w:rPr>
                <w:rFonts w:ascii="Arial Narrow" w:hAnsi="Arial Narrow"/>
                <w:b/>
                <w:bCs/>
                <w:color w:val="000000"/>
                <w:sz w:val="22"/>
                <w:szCs w:val="22"/>
              </w:rPr>
            </w:pPr>
            <w:r w:rsidRPr="008D6EC7">
              <w:rPr>
                <w:rFonts w:ascii="Arial Narrow" w:hAnsi="Arial Narrow"/>
                <w:b/>
                <w:bCs/>
                <w:color w:val="000000"/>
                <w:sz w:val="22"/>
                <w:szCs w:val="22"/>
              </w:rPr>
              <w:t xml:space="preserve">СРОК, РАЗМЕР И ПОРЯДОК </w:t>
            </w:r>
            <w:r w:rsidR="004666E3" w:rsidRPr="008D6EC7">
              <w:rPr>
                <w:rFonts w:ascii="Arial Narrow" w:hAnsi="Arial Narrow"/>
                <w:b/>
                <w:bCs/>
                <w:color w:val="000000"/>
                <w:sz w:val="22"/>
                <w:szCs w:val="22"/>
              </w:rPr>
              <w:t>В</w:t>
            </w:r>
            <w:r w:rsidRPr="008D6EC7">
              <w:rPr>
                <w:rFonts w:ascii="Arial Narrow" w:hAnsi="Arial Narrow"/>
                <w:b/>
                <w:bCs/>
                <w:color w:val="000000"/>
                <w:sz w:val="22"/>
                <w:szCs w:val="22"/>
              </w:rPr>
              <w:t>НЕСЕНИЯ ПЛАТЫ ЗА ПРЕДОСТАВЛЕНИЕ ДОКУМЕНТАЦИИ О ЗАКУПКЕ</w:t>
            </w:r>
          </w:p>
        </w:tc>
      </w:tr>
      <w:tr w:rsidR="00A24C03" w:rsidRPr="00E10A21" w14:paraId="67CCF88D" w14:textId="77777777" w:rsidTr="00CE0EAA">
        <w:tc>
          <w:tcPr>
            <w:tcW w:w="919" w:type="dxa"/>
          </w:tcPr>
          <w:p w14:paraId="58B05994" w14:textId="77777777" w:rsidR="00A24C03" w:rsidRPr="00E10A21" w:rsidRDefault="00A24C03" w:rsidP="001C5DC8">
            <w:pPr>
              <w:spacing w:after="0" w:line="240" w:lineRule="auto"/>
              <w:jc w:val="center"/>
              <w:rPr>
                <w:rFonts w:ascii="Arial Narrow" w:hAnsi="Arial Narrow" w:cs="Arial"/>
                <w:sz w:val="20"/>
                <w:szCs w:val="20"/>
              </w:rPr>
            </w:pPr>
          </w:p>
        </w:tc>
        <w:tc>
          <w:tcPr>
            <w:tcW w:w="14727" w:type="dxa"/>
            <w:gridSpan w:val="3"/>
          </w:tcPr>
          <w:p w14:paraId="00696ED1" w14:textId="4E7100C7" w:rsidR="00180867" w:rsidRPr="008D6EC7" w:rsidRDefault="00A24C03" w:rsidP="00180867">
            <w:pPr>
              <w:pStyle w:val="3"/>
              <w:numPr>
                <w:ilvl w:val="0"/>
                <w:numId w:val="0"/>
              </w:numPr>
              <w:spacing w:before="0"/>
              <w:rPr>
                <w:rFonts w:ascii="Arial Narrow" w:hAnsi="Arial Narrow"/>
                <w:b w:val="0"/>
                <w:sz w:val="22"/>
                <w:szCs w:val="22"/>
              </w:rPr>
            </w:pPr>
            <w:r w:rsidRPr="008D6EC7">
              <w:rPr>
                <w:rFonts w:ascii="Arial Narrow" w:hAnsi="Arial Narrow"/>
                <w:b w:val="0"/>
                <w:sz w:val="22"/>
                <w:szCs w:val="22"/>
              </w:rPr>
              <w:t>Плата за предоставление документации о закупке не взимается.</w:t>
            </w:r>
          </w:p>
        </w:tc>
      </w:tr>
      <w:tr w:rsidR="00A24C03" w:rsidRPr="00E10A21" w14:paraId="1F5F41D8" w14:textId="77777777" w:rsidTr="00CE0EAA">
        <w:tc>
          <w:tcPr>
            <w:tcW w:w="919" w:type="dxa"/>
            <w:shd w:val="clear" w:color="auto" w:fill="A6A6A6" w:themeFill="background1" w:themeFillShade="A6"/>
          </w:tcPr>
          <w:p w14:paraId="5D694A16" w14:textId="447683C8" w:rsidR="00A24C03" w:rsidRPr="00E10A21" w:rsidRDefault="008B4F5C" w:rsidP="0086127B">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1C5DC8" w:rsidRPr="00E10A21">
              <w:rPr>
                <w:rFonts w:ascii="Arial Narrow" w:hAnsi="Arial Narrow" w:cs="Arial"/>
                <w:b/>
                <w:bCs/>
                <w:sz w:val="20"/>
                <w:szCs w:val="20"/>
              </w:rPr>
              <w:t>А.7</w:t>
            </w:r>
          </w:p>
        </w:tc>
        <w:tc>
          <w:tcPr>
            <w:tcW w:w="14727" w:type="dxa"/>
            <w:gridSpan w:val="3"/>
            <w:shd w:val="clear" w:color="auto" w:fill="A6A6A6" w:themeFill="background1" w:themeFillShade="A6"/>
          </w:tcPr>
          <w:p w14:paraId="62EA8380" w14:textId="77777777" w:rsidR="0086127B" w:rsidRPr="00BD114B" w:rsidRDefault="00125C03" w:rsidP="0086127B">
            <w:pPr>
              <w:spacing w:before="240" w:after="0" w:line="240" w:lineRule="auto"/>
              <w:jc w:val="center"/>
              <w:rPr>
                <w:rFonts w:ascii="Arial Narrow" w:hAnsi="Arial Narrow"/>
                <w:b/>
                <w:bCs/>
                <w:sz w:val="22"/>
                <w:szCs w:val="22"/>
              </w:rPr>
            </w:pPr>
            <w:r w:rsidRPr="00BD114B">
              <w:rPr>
                <w:rFonts w:ascii="Arial Narrow" w:hAnsi="Arial Narrow"/>
                <w:b/>
                <w:bCs/>
                <w:sz w:val="22"/>
                <w:szCs w:val="22"/>
              </w:rPr>
              <w:t xml:space="preserve">НАИМЕНОВАНИЕ И АДРЕС ЭЛЕКТРОННОЙ ТОРГОВОЙ ПЛОЩАДКИ В ИНФОРМАЦИОННО-ТЕЛЕКОММУНИКАЦИОННОЙ СЕТИ «ИНТЕРНЕТ», </w:t>
            </w:r>
          </w:p>
          <w:p w14:paraId="2B4C0B6E" w14:textId="24155F02" w:rsidR="00180867" w:rsidRPr="00E10A21" w:rsidRDefault="00125C03" w:rsidP="0086127B">
            <w:pPr>
              <w:spacing w:line="240" w:lineRule="auto"/>
              <w:jc w:val="center"/>
              <w:rPr>
                <w:rFonts w:ascii="Arial Narrow" w:hAnsi="Arial Narrow"/>
                <w:b/>
                <w:bCs/>
                <w:sz w:val="20"/>
                <w:szCs w:val="20"/>
              </w:rPr>
            </w:pPr>
            <w:r w:rsidRPr="00BD114B">
              <w:rPr>
                <w:rFonts w:ascii="Arial Narrow" w:hAnsi="Arial Narrow"/>
                <w:b/>
                <w:bCs/>
                <w:sz w:val="22"/>
                <w:szCs w:val="22"/>
              </w:rPr>
              <w:t>С ИСПОЛЬЗОВАНИЕМ КОТОРОЙ ПРОВОДИТСЯ ЗАКУПКА</w:t>
            </w:r>
          </w:p>
        </w:tc>
      </w:tr>
      <w:tr w:rsidR="00A24C03" w:rsidRPr="00E10A21" w14:paraId="0E29E377" w14:textId="77777777" w:rsidTr="00CE0EAA">
        <w:tc>
          <w:tcPr>
            <w:tcW w:w="919" w:type="dxa"/>
          </w:tcPr>
          <w:p w14:paraId="2BD5C84E" w14:textId="77777777" w:rsidR="00A24C03" w:rsidRPr="00E10A21" w:rsidRDefault="00A24C03" w:rsidP="001C5DC8">
            <w:pPr>
              <w:spacing w:after="0" w:line="240" w:lineRule="auto"/>
              <w:jc w:val="center"/>
              <w:rPr>
                <w:rFonts w:ascii="Arial Narrow" w:hAnsi="Arial Narrow" w:cs="Arial"/>
                <w:sz w:val="20"/>
                <w:szCs w:val="20"/>
              </w:rPr>
            </w:pPr>
          </w:p>
        </w:tc>
        <w:tc>
          <w:tcPr>
            <w:tcW w:w="14727" w:type="dxa"/>
            <w:gridSpan w:val="3"/>
          </w:tcPr>
          <w:p w14:paraId="43722CB5" w14:textId="57FD87CB" w:rsidR="00F2021E" w:rsidRPr="00741C0A" w:rsidRDefault="007D28D0" w:rsidP="00E10A21">
            <w:pPr>
              <w:pStyle w:val="3"/>
              <w:numPr>
                <w:ilvl w:val="0"/>
                <w:numId w:val="0"/>
              </w:numPr>
              <w:spacing w:before="0"/>
              <w:rPr>
                <w:rFonts w:ascii="Arial Narrow" w:hAnsi="Arial Narrow"/>
                <w:color w:val="FF0000"/>
                <w:sz w:val="24"/>
                <w:szCs w:val="24"/>
              </w:rPr>
            </w:pPr>
            <w:r>
              <w:rPr>
                <w:rFonts w:ascii="Arial Narrow" w:hAnsi="Arial Narrow"/>
                <w:bCs/>
                <w:color w:val="FF0000"/>
                <w:sz w:val="24"/>
                <w:szCs w:val="24"/>
              </w:rPr>
              <w:t>Э</w:t>
            </w:r>
            <w:r w:rsidR="00741C0A" w:rsidRPr="00741C0A">
              <w:rPr>
                <w:rFonts w:ascii="Arial Narrow" w:hAnsi="Arial Narrow"/>
                <w:bCs/>
                <w:color w:val="FF0000"/>
                <w:sz w:val="24"/>
                <w:szCs w:val="24"/>
              </w:rPr>
              <w:t>лектронная площадка Электронные торги России (далее – ЭТР) https://etp.torgi82.ru</w:t>
            </w:r>
          </w:p>
        </w:tc>
      </w:tr>
      <w:tr w:rsidR="00180867" w:rsidRPr="00E10A21" w14:paraId="07D5823C" w14:textId="77777777" w:rsidTr="00CE0EAA">
        <w:tc>
          <w:tcPr>
            <w:tcW w:w="919" w:type="dxa"/>
            <w:shd w:val="clear" w:color="auto" w:fill="A6A6A6" w:themeFill="background1" w:themeFillShade="A6"/>
          </w:tcPr>
          <w:p w14:paraId="7F457CAF" w14:textId="76197983" w:rsidR="00180867" w:rsidRPr="00E10A21" w:rsidRDefault="008B4F5C" w:rsidP="0086127B">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lastRenderedPageBreak/>
              <w:t xml:space="preserve">Пункт </w:t>
            </w:r>
            <w:r w:rsidR="001C5DC8" w:rsidRPr="00E10A21">
              <w:rPr>
                <w:rFonts w:ascii="Arial Narrow" w:hAnsi="Arial Narrow" w:cs="Arial"/>
                <w:b/>
                <w:bCs/>
                <w:sz w:val="20"/>
                <w:szCs w:val="20"/>
              </w:rPr>
              <w:t>А.8</w:t>
            </w:r>
          </w:p>
        </w:tc>
        <w:tc>
          <w:tcPr>
            <w:tcW w:w="14727" w:type="dxa"/>
            <w:gridSpan w:val="3"/>
            <w:shd w:val="clear" w:color="auto" w:fill="A6A6A6" w:themeFill="background1" w:themeFillShade="A6"/>
          </w:tcPr>
          <w:p w14:paraId="27CD3E23" w14:textId="14330834" w:rsidR="00180867" w:rsidRPr="00BD114B" w:rsidRDefault="00125C03" w:rsidP="0086127B">
            <w:pPr>
              <w:tabs>
                <w:tab w:val="left" w:pos="567"/>
              </w:tabs>
              <w:spacing w:before="240" w:line="240" w:lineRule="auto"/>
              <w:jc w:val="center"/>
              <w:rPr>
                <w:rFonts w:ascii="Arial Narrow" w:eastAsia="Times New Roman" w:hAnsi="Arial Narrow"/>
                <w:b/>
                <w:bCs/>
                <w:sz w:val="22"/>
                <w:szCs w:val="22"/>
                <w:lang w:eastAsia="ru-RU"/>
              </w:rPr>
            </w:pPr>
            <w:r w:rsidRPr="00BD114B">
              <w:rPr>
                <w:rFonts w:ascii="Arial Narrow" w:eastAsia="Times New Roman" w:hAnsi="Arial Narrow"/>
                <w:b/>
                <w:bCs/>
                <w:sz w:val="22"/>
                <w:szCs w:val="22"/>
                <w:lang w:eastAsia="ru-RU"/>
              </w:rPr>
              <w:t>ЭТАПЫ ЗАКУПКИ</w:t>
            </w:r>
          </w:p>
        </w:tc>
      </w:tr>
      <w:tr w:rsidR="00A24C03" w:rsidRPr="00E10A21" w14:paraId="36BDD79E" w14:textId="77777777" w:rsidTr="00CE0EAA">
        <w:tc>
          <w:tcPr>
            <w:tcW w:w="919" w:type="dxa"/>
            <w:shd w:val="clear" w:color="auto" w:fill="D9D9D9" w:themeFill="background1" w:themeFillShade="D9"/>
          </w:tcPr>
          <w:p w14:paraId="481380DA" w14:textId="4A1574AF" w:rsidR="00A24C03" w:rsidRPr="00E10A21" w:rsidRDefault="008B4F5C" w:rsidP="001C5DC8">
            <w:pPr>
              <w:spacing w:after="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1C5DC8" w:rsidRPr="00E10A21">
              <w:rPr>
                <w:rFonts w:ascii="Arial Narrow" w:hAnsi="Arial Narrow" w:cs="Arial"/>
                <w:b/>
                <w:bCs/>
                <w:sz w:val="20"/>
                <w:szCs w:val="20"/>
              </w:rPr>
              <w:t>А.8.1</w:t>
            </w:r>
          </w:p>
        </w:tc>
        <w:tc>
          <w:tcPr>
            <w:tcW w:w="14727" w:type="dxa"/>
            <w:gridSpan w:val="3"/>
            <w:shd w:val="clear" w:color="auto" w:fill="D9D9D9" w:themeFill="background1" w:themeFillShade="D9"/>
          </w:tcPr>
          <w:p w14:paraId="2F42F500" w14:textId="3A1254FC" w:rsidR="00180867" w:rsidRPr="00E10A21" w:rsidRDefault="00A24C03" w:rsidP="00180867">
            <w:pPr>
              <w:spacing w:after="0" w:line="240" w:lineRule="auto"/>
              <w:rPr>
                <w:rFonts w:ascii="Arial Narrow" w:hAnsi="Arial Narrow"/>
                <w:b/>
                <w:bCs/>
                <w:sz w:val="20"/>
                <w:szCs w:val="20"/>
              </w:rPr>
            </w:pPr>
            <w:r w:rsidRPr="00E10A21">
              <w:rPr>
                <w:rFonts w:ascii="Arial Narrow" w:hAnsi="Arial Narrow"/>
                <w:b/>
                <w:bCs/>
                <w:spacing w:val="-6"/>
                <w:sz w:val="20"/>
                <w:szCs w:val="20"/>
              </w:rPr>
              <w:t>Порядок, дата начала срока подачи заявок</w:t>
            </w:r>
            <w:r w:rsidRPr="00E10A21">
              <w:rPr>
                <w:rFonts w:ascii="Arial Narrow" w:hAnsi="Arial Narrow"/>
                <w:b/>
                <w:bCs/>
                <w:sz w:val="20"/>
                <w:szCs w:val="20"/>
              </w:rPr>
              <w:t xml:space="preserve"> на участие в закупке</w:t>
            </w:r>
          </w:p>
        </w:tc>
      </w:tr>
      <w:tr w:rsidR="00A24C03" w:rsidRPr="00E10A21" w14:paraId="23CD14F2" w14:textId="77777777" w:rsidTr="00CE0EAA">
        <w:tc>
          <w:tcPr>
            <w:tcW w:w="919" w:type="dxa"/>
          </w:tcPr>
          <w:p w14:paraId="203E0115" w14:textId="77777777" w:rsidR="00A24C03" w:rsidRPr="00E10A21" w:rsidRDefault="00A24C03" w:rsidP="001C5DC8">
            <w:pPr>
              <w:spacing w:after="0" w:line="240" w:lineRule="auto"/>
              <w:jc w:val="center"/>
              <w:rPr>
                <w:rFonts w:ascii="Arial Narrow" w:hAnsi="Arial Narrow" w:cs="Arial"/>
                <w:sz w:val="20"/>
                <w:szCs w:val="20"/>
              </w:rPr>
            </w:pPr>
          </w:p>
        </w:tc>
        <w:tc>
          <w:tcPr>
            <w:tcW w:w="14727" w:type="dxa"/>
            <w:gridSpan w:val="3"/>
          </w:tcPr>
          <w:p w14:paraId="31FD1A06" w14:textId="648C16A9" w:rsidR="00A24C03" w:rsidRPr="008D6EC7" w:rsidRDefault="00A24C03" w:rsidP="00180867">
            <w:pPr>
              <w:pStyle w:val="3"/>
              <w:numPr>
                <w:ilvl w:val="0"/>
                <w:numId w:val="0"/>
              </w:numPr>
              <w:spacing w:before="0"/>
              <w:rPr>
                <w:rFonts w:ascii="Arial Narrow" w:hAnsi="Arial Narrow"/>
                <w:b w:val="0"/>
                <w:sz w:val="22"/>
                <w:szCs w:val="22"/>
              </w:rPr>
            </w:pPr>
            <w:r w:rsidRPr="008D6EC7">
              <w:rPr>
                <w:rFonts w:ascii="Arial Narrow" w:hAnsi="Arial Narrow"/>
                <w:b w:val="0"/>
                <w:sz w:val="22"/>
                <w:szCs w:val="22"/>
              </w:rPr>
              <w:t xml:space="preserve">Заявки должны быть поданы в электронной форме </w:t>
            </w:r>
            <w:r w:rsidR="007C5521" w:rsidRPr="008D6EC7">
              <w:rPr>
                <w:rFonts w:ascii="Arial Narrow" w:hAnsi="Arial Narrow"/>
                <w:b w:val="0"/>
                <w:sz w:val="22"/>
                <w:szCs w:val="22"/>
              </w:rPr>
              <w:t>на</w:t>
            </w:r>
            <w:r w:rsidRPr="008D6EC7">
              <w:rPr>
                <w:rFonts w:ascii="Arial Narrow" w:hAnsi="Arial Narrow"/>
                <w:b w:val="0"/>
                <w:sz w:val="22"/>
                <w:szCs w:val="22"/>
              </w:rPr>
              <w:t xml:space="preserve"> электронной торговой площадк</w:t>
            </w:r>
            <w:r w:rsidR="007C5521" w:rsidRPr="008D6EC7">
              <w:rPr>
                <w:rFonts w:ascii="Arial Narrow" w:hAnsi="Arial Narrow"/>
                <w:b w:val="0"/>
                <w:sz w:val="22"/>
                <w:szCs w:val="22"/>
              </w:rPr>
              <w:t>е</w:t>
            </w:r>
            <w:r w:rsidRPr="008D6EC7">
              <w:rPr>
                <w:rFonts w:ascii="Arial Narrow" w:hAnsi="Arial Narrow"/>
                <w:b w:val="0"/>
                <w:sz w:val="22"/>
                <w:szCs w:val="22"/>
              </w:rPr>
              <w:t xml:space="preserve">, </w:t>
            </w:r>
            <w:r w:rsidR="007C5521" w:rsidRPr="008D6EC7">
              <w:rPr>
                <w:rFonts w:ascii="Arial Narrow" w:hAnsi="Arial Narrow"/>
                <w:b w:val="0"/>
                <w:sz w:val="22"/>
                <w:szCs w:val="22"/>
              </w:rPr>
              <w:t>с использованием</w:t>
            </w:r>
            <w:r w:rsidRPr="008D6EC7">
              <w:rPr>
                <w:rFonts w:ascii="Arial Narrow" w:hAnsi="Arial Narrow"/>
                <w:b w:val="0"/>
                <w:sz w:val="22"/>
                <w:szCs w:val="22"/>
              </w:rPr>
              <w:t xml:space="preserve"> которой проводится закупка. Прием заявок по электронной почте или иным способом не предусмотрен.</w:t>
            </w:r>
          </w:p>
          <w:p w14:paraId="05BC4C70" w14:textId="04B30B8F" w:rsidR="00180867" w:rsidRPr="00E10A21" w:rsidRDefault="00A24C03" w:rsidP="00180867">
            <w:pPr>
              <w:tabs>
                <w:tab w:val="left" w:pos="567"/>
              </w:tabs>
              <w:spacing w:after="0" w:line="240" w:lineRule="auto"/>
              <w:jc w:val="both"/>
              <w:rPr>
                <w:rFonts w:ascii="Arial Narrow" w:hAnsi="Arial Narrow"/>
                <w:sz w:val="20"/>
                <w:szCs w:val="20"/>
              </w:rPr>
            </w:pPr>
            <w:r w:rsidRPr="008D6EC7">
              <w:rPr>
                <w:rFonts w:ascii="Arial Narrow" w:hAnsi="Arial Narrow"/>
                <w:sz w:val="22"/>
                <w:szCs w:val="22"/>
              </w:rPr>
              <w:t>Подача заявок доступна участникам с момента размещения заказчиком извещения об осуществлении настоящей закупки.</w:t>
            </w:r>
          </w:p>
        </w:tc>
      </w:tr>
      <w:tr w:rsidR="00A24C03" w:rsidRPr="00E10A21" w14:paraId="4D7B1D41" w14:textId="77777777" w:rsidTr="00CE0EAA">
        <w:tc>
          <w:tcPr>
            <w:tcW w:w="919" w:type="dxa"/>
            <w:shd w:val="clear" w:color="auto" w:fill="D9D9D9" w:themeFill="background1" w:themeFillShade="D9"/>
          </w:tcPr>
          <w:p w14:paraId="5301F693" w14:textId="1F8F47E8" w:rsidR="00A24C03" w:rsidRPr="00E10A21" w:rsidRDefault="008B4F5C" w:rsidP="001C5DC8">
            <w:pPr>
              <w:spacing w:after="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1C5DC8" w:rsidRPr="00E10A21">
              <w:rPr>
                <w:rFonts w:ascii="Arial Narrow" w:hAnsi="Arial Narrow" w:cs="Arial"/>
                <w:b/>
                <w:bCs/>
                <w:sz w:val="20"/>
                <w:szCs w:val="20"/>
              </w:rPr>
              <w:t>А.8.2</w:t>
            </w:r>
          </w:p>
        </w:tc>
        <w:tc>
          <w:tcPr>
            <w:tcW w:w="14727" w:type="dxa"/>
            <w:gridSpan w:val="3"/>
            <w:shd w:val="clear" w:color="auto" w:fill="D9D9D9" w:themeFill="background1" w:themeFillShade="D9"/>
          </w:tcPr>
          <w:p w14:paraId="0D5D405E" w14:textId="6C530CB4" w:rsidR="00180867" w:rsidRPr="008D6EC7" w:rsidRDefault="00A24C03" w:rsidP="00180867">
            <w:pPr>
              <w:spacing w:after="0" w:line="240" w:lineRule="auto"/>
              <w:rPr>
                <w:rFonts w:ascii="Arial Narrow" w:hAnsi="Arial Narrow"/>
                <w:b/>
                <w:bCs/>
                <w:spacing w:val="-6"/>
                <w:sz w:val="22"/>
                <w:szCs w:val="22"/>
              </w:rPr>
            </w:pPr>
            <w:r w:rsidRPr="008D6EC7">
              <w:rPr>
                <w:rFonts w:ascii="Arial Narrow" w:hAnsi="Arial Narrow"/>
                <w:b/>
                <w:bCs/>
                <w:spacing w:val="-6"/>
                <w:sz w:val="22"/>
                <w:szCs w:val="22"/>
              </w:rPr>
              <w:t>Обсуждение с участниками закупки до окончания срока подачи заявок функциональных характеристик (потребительских свойств) товаров, качества работ, услуг и иных условий исполнения договора</w:t>
            </w:r>
          </w:p>
        </w:tc>
      </w:tr>
      <w:tr w:rsidR="00A24C03" w:rsidRPr="00E10A21" w14:paraId="7806E913" w14:textId="77777777" w:rsidTr="00CE0EAA">
        <w:tc>
          <w:tcPr>
            <w:tcW w:w="919" w:type="dxa"/>
          </w:tcPr>
          <w:p w14:paraId="092457D3" w14:textId="77777777" w:rsidR="00A24C03" w:rsidRPr="00E10A21" w:rsidRDefault="00A24C03" w:rsidP="001C5DC8">
            <w:pPr>
              <w:spacing w:after="0" w:line="240" w:lineRule="auto"/>
              <w:jc w:val="center"/>
              <w:rPr>
                <w:rFonts w:ascii="Arial Narrow" w:hAnsi="Arial Narrow" w:cs="Arial"/>
                <w:sz w:val="20"/>
                <w:szCs w:val="20"/>
              </w:rPr>
            </w:pPr>
          </w:p>
        </w:tc>
        <w:tc>
          <w:tcPr>
            <w:tcW w:w="14727" w:type="dxa"/>
            <w:gridSpan w:val="3"/>
          </w:tcPr>
          <w:p w14:paraId="5249E5EF" w14:textId="63CF213F" w:rsidR="00180867" w:rsidRPr="008D6EC7" w:rsidRDefault="00A24C03" w:rsidP="00E10A21">
            <w:pPr>
              <w:pStyle w:val="3"/>
              <w:numPr>
                <w:ilvl w:val="0"/>
                <w:numId w:val="0"/>
              </w:numPr>
              <w:spacing w:before="0"/>
              <w:rPr>
                <w:rFonts w:ascii="Arial Narrow" w:hAnsi="Arial Narrow"/>
                <w:b w:val="0"/>
                <w:sz w:val="22"/>
                <w:szCs w:val="22"/>
              </w:rPr>
            </w:pPr>
            <w:r w:rsidRPr="008D6EC7">
              <w:rPr>
                <w:rFonts w:ascii="Arial Narrow" w:hAnsi="Arial Narrow"/>
                <w:b w:val="0"/>
                <w:sz w:val="22"/>
                <w:szCs w:val="22"/>
              </w:rPr>
              <w:t>Не применяется в настоящей закупке.</w:t>
            </w:r>
          </w:p>
        </w:tc>
      </w:tr>
      <w:tr w:rsidR="00A24C03" w:rsidRPr="00E10A21" w14:paraId="263CA846" w14:textId="77777777" w:rsidTr="00CE0EAA">
        <w:trPr>
          <w:trHeight w:val="363"/>
        </w:trPr>
        <w:tc>
          <w:tcPr>
            <w:tcW w:w="919" w:type="dxa"/>
            <w:shd w:val="clear" w:color="auto" w:fill="D9D9D9" w:themeFill="background1" w:themeFillShade="D9"/>
          </w:tcPr>
          <w:p w14:paraId="56FD43CA" w14:textId="0E70E6A6" w:rsidR="00A24C03" w:rsidRPr="00E10A21" w:rsidRDefault="008B4F5C" w:rsidP="001C5DC8">
            <w:pPr>
              <w:spacing w:after="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1C5DC8" w:rsidRPr="00E10A21">
              <w:rPr>
                <w:rFonts w:ascii="Arial Narrow" w:hAnsi="Arial Narrow" w:cs="Arial"/>
                <w:b/>
                <w:bCs/>
                <w:sz w:val="20"/>
                <w:szCs w:val="20"/>
              </w:rPr>
              <w:t>А.8.3</w:t>
            </w:r>
          </w:p>
        </w:tc>
        <w:tc>
          <w:tcPr>
            <w:tcW w:w="14727" w:type="dxa"/>
            <w:gridSpan w:val="3"/>
            <w:shd w:val="clear" w:color="auto" w:fill="D9D9D9" w:themeFill="background1" w:themeFillShade="D9"/>
          </w:tcPr>
          <w:p w14:paraId="4D1E80B6" w14:textId="491B4855" w:rsidR="00180867" w:rsidRPr="008D6EC7" w:rsidRDefault="00A24C03" w:rsidP="00180867">
            <w:pPr>
              <w:spacing w:after="0" w:line="240" w:lineRule="auto"/>
              <w:rPr>
                <w:rFonts w:ascii="Arial Narrow" w:hAnsi="Arial Narrow"/>
                <w:b/>
                <w:bCs/>
                <w:sz w:val="22"/>
                <w:szCs w:val="22"/>
              </w:rPr>
            </w:pPr>
            <w:r w:rsidRPr="008D6EC7">
              <w:rPr>
                <w:rFonts w:ascii="Arial Narrow" w:hAnsi="Arial Narrow"/>
                <w:b/>
                <w:bCs/>
                <w:spacing w:val="-6"/>
                <w:sz w:val="22"/>
                <w:szCs w:val="22"/>
              </w:rPr>
              <w:t>Дата и время окончания срока подачи заявок</w:t>
            </w:r>
            <w:r w:rsidRPr="008D6EC7">
              <w:rPr>
                <w:rFonts w:ascii="Arial Narrow" w:hAnsi="Arial Narrow"/>
                <w:b/>
                <w:bCs/>
                <w:sz w:val="22"/>
                <w:szCs w:val="22"/>
              </w:rPr>
              <w:t xml:space="preserve"> на участие в закупке</w:t>
            </w:r>
          </w:p>
        </w:tc>
      </w:tr>
      <w:tr w:rsidR="00A24C03" w:rsidRPr="00E10A21" w14:paraId="007E486F" w14:textId="77777777" w:rsidTr="00CE0EAA">
        <w:tc>
          <w:tcPr>
            <w:tcW w:w="919" w:type="dxa"/>
          </w:tcPr>
          <w:p w14:paraId="4FC4F803" w14:textId="77777777" w:rsidR="00A24C03" w:rsidRPr="00E10A21" w:rsidRDefault="00A24C03" w:rsidP="001C5DC8">
            <w:pPr>
              <w:spacing w:after="0" w:line="240" w:lineRule="auto"/>
              <w:jc w:val="center"/>
              <w:rPr>
                <w:rFonts w:ascii="Arial Narrow" w:hAnsi="Arial Narrow" w:cs="Arial"/>
                <w:sz w:val="20"/>
                <w:szCs w:val="20"/>
              </w:rPr>
            </w:pPr>
          </w:p>
        </w:tc>
        <w:tc>
          <w:tcPr>
            <w:tcW w:w="14727" w:type="dxa"/>
            <w:gridSpan w:val="3"/>
          </w:tcPr>
          <w:p w14:paraId="526B7BEE" w14:textId="44F4624A" w:rsidR="00A24C03" w:rsidRPr="005B79FB" w:rsidRDefault="00A24C03" w:rsidP="00E10A21">
            <w:pPr>
              <w:pStyle w:val="3"/>
              <w:numPr>
                <w:ilvl w:val="0"/>
                <w:numId w:val="0"/>
              </w:numPr>
              <w:spacing w:before="0"/>
              <w:rPr>
                <w:rFonts w:ascii="Arial Narrow" w:hAnsi="Arial Narrow"/>
                <w:b w:val="0"/>
                <w:color w:val="0070C0"/>
                <w:kern w:val="36"/>
                <w:sz w:val="22"/>
                <w:szCs w:val="22"/>
              </w:rPr>
            </w:pPr>
            <w:r w:rsidRPr="005B79FB">
              <w:rPr>
                <w:rFonts w:ascii="Arial Narrow" w:hAnsi="Arial Narrow"/>
                <w:b w:val="0"/>
                <w:sz w:val="22"/>
                <w:szCs w:val="22"/>
              </w:rPr>
              <w:t xml:space="preserve">Прием заявок прекратится </w:t>
            </w:r>
            <w:r w:rsidRPr="001411B6">
              <w:rPr>
                <w:rFonts w:ascii="Arial Narrow" w:hAnsi="Arial Narrow"/>
                <w:bCs/>
                <w:color w:val="0070C0"/>
                <w:sz w:val="22"/>
                <w:szCs w:val="22"/>
              </w:rPr>
              <w:t>«</w:t>
            </w:r>
            <w:r w:rsidR="009B779D" w:rsidRPr="001411B6">
              <w:rPr>
                <w:rFonts w:ascii="Arial Narrow" w:hAnsi="Arial Narrow"/>
                <w:bCs/>
                <w:color w:val="0070C0"/>
                <w:sz w:val="22"/>
                <w:szCs w:val="22"/>
              </w:rPr>
              <w:t>19</w:t>
            </w:r>
            <w:r w:rsidRPr="001411B6">
              <w:rPr>
                <w:rFonts w:ascii="Arial Narrow" w:hAnsi="Arial Narrow"/>
                <w:bCs/>
                <w:color w:val="0070C0"/>
                <w:sz w:val="22"/>
                <w:szCs w:val="22"/>
              </w:rPr>
              <w:t>»</w:t>
            </w:r>
            <w:r w:rsidR="006B5A81" w:rsidRPr="001411B6">
              <w:rPr>
                <w:rFonts w:ascii="Arial Narrow" w:hAnsi="Arial Narrow"/>
                <w:bCs/>
                <w:color w:val="0070C0"/>
                <w:sz w:val="22"/>
                <w:szCs w:val="22"/>
              </w:rPr>
              <w:t xml:space="preserve"> </w:t>
            </w:r>
            <w:r w:rsidR="009B779D" w:rsidRPr="001411B6">
              <w:rPr>
                <w:rFonts w:ascii="Arial Narrow" w:hAnsi="Arial Narrow"/>
                <w:bCs/>
                <w:color w:val="0070C0"/>
                <w:sz w:val="22"/>
                <w:szCs w:val="22"/>
              </w:rPr>
              <w:t>октября</w:t>
            </w:r>
            <w:r w:rsidRPr="001411B6">
              <w:rPr>
                <w:rFonts w:ascii="Arial Narrow" w:hAnsi="Arial Narrow"/>
                <w:bCs/>
                <w:color w:val="0070C0"/>
                <w:sz w:val="22"/>
                <w:szCs w:val="22"/>
              </w:rPr>
              <w:t xml:space="preserve"> 20</w:t>
            </w:r>
            <w:r w:rsidR="00E10A21" w:rsidRPr="001411B6">
              <w:rPr>
                <w:rFonts w:ascii="Arial Narrow" w:hAnsi="Arial Narrow"/>
                <w:bCs/>
                <w:color w:val="0070C0"/>
                <w:sz w:val="22"/>
                <w:szCs w:val="22"/>
              </w:rPr>
              <w:t>2</w:t>
            </w:r>
            <w:r w:rsidR="00BB0A79" w:rsidRPr="001411B6">
              <w:rPr>
                <w:rFonts w:ascii="Arial Narrow" w:hAnsi="Arial Narrow"/>
                <w:bCs/>
                <w:color w:val="0070C0"/>
                <w:sz w:val="22"/>
                <w:szCs w:val="22"/>
              </w:rPr>
              <w:t>5</w:t>
            </w:r>
            <w:r w:rsidR="00E10A21" w:rsidRPr="001411B6">
              <w:rPr>
                <w:rFonts w:ascii="Arial Narrow" w:hAnsi="Arial Narrow"/>
                <w:bCs/>
                <w:color w:val="0070C0"/>
                <w:sz w:val="22"/>
                <w:szCs w:val="22"/>
              </w:rPr>
              <w:t xml:space="preserve"> </w:t>
            </w:r>
            <w:r w:rsidRPr="001411B6">
              <w:rPr>
                <w:rFonts w:ascii="Arial Narrow" w:hAnsi="Arial Narrow"/>
                <w:bCs/>
                <w:color w:val="0070C0"/>
                <w:sz w:val="22"/>
                <w:szCs w:val="22"/>
              </w:rPr>
              <w:t xml:space="preserve">г. в </w:t>
            </w:r>
            <w:r w:rsidR="00F2021E" w:rsidRPr="001411B6">
              <w:rPr>
                <w:rFonts w:ascii="Arial Narrow" w:hAnsi="Arial Narrow"/>
                <w:bCs/>
                <w:color w:val="0070C0"/>
                <w:sz w:val="22"/>
                <w:szCs w:val="22"/>
              </w:rPr>
              <w:t>08</w:t>
            </w:r>
            <w:r w:rsidRPr="001411B6">
              <w:rPr>
                <w:rStyle w:val="10"/>
                <w:rFonts w:ascii="Arial Narrow" w:hAnsi="Arial Narrow"/>
                <w:b/>
                <w:color w:val="0070C0"/>
                <w:sz w:val="22"/>
                <w:szCs w:val="22"/>
              </w:rPr>
              <w:t>:</w:t>
            </w:r>
            <w:r w:rsidR="003E6A71" w:rsidRPr="001411B6">
              <w:rPr>
                <w:rStyle w:val="10"/>
                <w:rFonts w:ascii="Arial Narrow" w:hAnsi="Arial Narrow"/>
                <w:b/>
                <w:color w:val="0070C0"/>
                <w:sz w:val="22"/>
                <w:szCs w:val="22"/>
              </w:rPr>
              <w:t>3</w:t>
            </w:r>
            <w:r w:rsidR="005B79FB" w:rsidRPr="001411B6">
              <w:rPr>
                <w:rStyle w:val="10"/>
                <w:b/>
                <w:color w:val="0070C0"/>
                <w:sz w:val="22"/>
                <w:szCs w:val="22"/>
              </w:rPr>
              <w:t>0</w:t>
            </w:r>
            <w:r w:rsidR="005B79FB" w:rsidRPr="001411B6">
              <w:rPr>
                <w:rStyle w:val="10"/>
                <w:b/>
              </w:rPr>
              <w:t xml:space="preserve"> </w:t>
            </w:r>
            <w:r w:rsidRPr="001411B6">
              <w:rPr>
                <w:rStyle w:val="10"/>
                <w:rFonts w:ascii="Arial Narrow" w:hAnsi="Arial Narrow"/>
                <w:b/>
                <w:color w:val="0070C0"/>
                <w:sz w:val="22"/>
                <w:szCs w:val="22"/>
              </w:rPr>
              <w:t>часов по московскому времени</w:t>
            </w:r>
          </w:p>
        </w:tc>
      </w:tr>
      <w:tr w:rsidR="00A24C03" w:rsidRPr="00E10A21" w14:paraId="4B12313C" w14:textId="77777777" w:rsidTr="00CE0EAA">
        <w:tc>
          <w:tcPr>
            <w:tcW w:w="919" w:type="dxa"/>
            <w:shd w:val="clear" w:color="auto" w:fill="D9D9D9" w:themeFill="background1" w:themeFillShade="D9"/>
          </w:tcPr>
          <w:p w14:paraId="773FC8C8" w14:textId="4C04D10B" w:rsidR="00A24C03" w:rsidRPr="00E10A21" w:rsidRDefault="008B4F5C" w:rsidP="001C5DC8">
            <w:pPr>
              <w:spacing w:after="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1C5DC8" w:rsidRPr="00E10A21">
              <w:rPr>
                <w:rFonts w:ascii="Arial Narrow" w:hAnsi="Arial Narrow" w:cs="Arial"/>
                <w:b/>
                <w:bCs/>
                <w:sz w:val="20"/>
                <w:szCs w:val="20"/>
              </w:rPr>
              <w:t>А.8.4</w:t>
            </w:r>
          </w:p>
        </w:tc>
        <w:tc>
          <w:tcPr>
            <w:tcW w:w="14727" w:type="dxa"/>
            <w:gridSpan w:val="3"/>
            <w:shd w:val="clear" w:color="auto" w:fill="D9D9D9" w:themeFill="background1" w:themeFillShade="D9"/>
          </w:tcPr>
          <w:p w14:paraId="6506A5C4" w14:textId="36B2B0EF" w:rsidR="00180867" w:rsidRPr="008D6EC7" w:rsidRDefault="00A24C03" w:rsidP="00180867">
            <w:pPr>
              <w:spacing w:after="0" w:line="240" w:lineRule="auto"/>
              <w:rPr>
                <w:rFonts w:ascii="Arial Narrow" w:hAnsi="Arial Narrow"/>
                <w:b/>
                <w:bCs/>
                <w:spacing w:val="-6"/>
                <w:sz w:val="22"/>
                <w:szCs w:val="22"/>
              </w:rPr>
            </w:pPr>
            <w:r w:rsidRPr="008D6EC7">
              <w:rPr>
                <w:rFonts w:ascii="Arial Narrow" w:hAnsi="Arial Narrow"/>
                <w:b/>
                <w:bCs/>
                <w:spacing w:val="-6"/>
                <w:sz w:val="22"/>
                <w:szCs w:val="22"/>
              </w:rPr>
              <w:t>Обсуждение предложений, содержащихся в заявках участников закупки, о функциональных характеристиках (потребительских свойствах) товаров, качестве работ, услуг и об иных условиях исполнения договора</w:t>
            </w:r>
          </w:p>
        </w:tc>
      </w:tr>
      <w:tr w:rsidR="00A24C03" w:rsidRPr="00E10A21" w14:paraId="38E00C35" w14:textId="77777777" w:rsidTr="00CE0EAA">
        <w:tc>
          <w:tcPr>
            <w:tcW w:w="919" w:type="dxa"/>
          </w:tcPr>
          <w:p w14:paraId="660FB947" w14:textId="77777777" w:rsidR="00A24C03" w:rsidRPr="00E10A21" w:rsidRDefault="00A24C03" w:rsidP="001C5DC8">
            <w:pPr>
              <w:spacing w:after="0" w:line="240" w:lineRule="auto"/>
              <w:jc w:val="center"/>
              <w:rPr>
                <w:rFonts w:ascii="Arial Narrow" w:hAnsi="Arial Narrow" w:cs="Arial"/>
                <w:sz w:val="20"/>
                <w:szCs w:val="20"/>
              </w:rPr>
            </w:pPr>
          </w:p>
        </w:tc>
        <w:tc>
          <w:tcPr>
            <w:tcW w:w="14727" w:type="dxa"/>
            <w:gridSpan w:val="3"/>
          </w:tcPr>
          <w:p w14:paraId="0443D21B" w14:textId="511DE88A" w:rsidR="00180867" w:rsidRPr="008D6EC7" w:rsidRDefault="00A24C03" w:rsidP="00E10A21">
            <w:pPr>
              <w:pStyle w:val="3"/>
              <w:numPr>
                <w:ilvl w:val="0"/>
                <w:numId w:val="0"/>
              </w:numPr>
              <w:spacing w:before="0"/>
              <w:rPr>
                <w:rFonts w:ascii="Arial Narrow" w:hAnsi="Arial Narrow"/>
                <w:b w:val="0"/>
                <w:sz w:val="22"/>
                <w:szCs w:val="22"/>
              </w:rPr>
            </w:pPr>
            <w:r w:rsidRPr="008D6EC7">
              <w:rPr>
                <w:rFonts w:ascii="Arial Narrow" w:hAnsi="Arial Narrow"/>
                <w:b w:val="0"/>
                <w:sz w:val="22"/>
                <w:szCs w:val="22"/>
              </w:rPr>
              <w:t>Не применяется в настоящей закупке.</w:t>
            </w:r>
          </w:p>
        </w:tc>
      </w:tr>
      <w:tr w:rsidR="00A24C03" w:rsidRPr="00E10A21" w14:paraId="1CDCD9DA" w14:textId="77777777" w:rsidTr="00CE0EAA">
        <w:tc>
          <w:tcPr>
            <w:tcW w:w="919" w:type="dxa"/>
            <w:shd w:val="clear" w:color="auto" w:fill="D9D9D9" w:themeFill="background1" w:themeFillShade="D9"/>
          </w:tcPr>
          <w:p w14:paraId="335989E5" w14:textId="0F2C188D" w:rsidR="00A24C03" w:rsidRPr="00E10A21" w:rsidRDefault="008B4F5C" w:rsidP="001C5DC8">
            <w:pPr>
              <w:spacing w:after="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1C5DC8" w:rsidRPr="00E10A21">
              <w:rPr>
                <w:rFonts w:ascii="Arial Narrow" w:hAnsi="Arial Narrow" w:cs="Arial"/>
                <w:b/>
                <w:bCs/>
                <w:sz w:val="20"/>
                <w:szCs w:val="20"/>
              </w:rPr>
              <w:t>А.8.5</w:t>
            </w:r>
          </w:p>
        </w:tc>
        <w:tc>
          <w:tcPr>
            <w:tcW w:w="14727" w:type="dxa"/>
            <w:gridSpan w:val="3"/>
            <w:shd w:val="clear" w:color="auto" w:fill="D9D9D9" w:themeFill="background1" w:themeFillShade="D9"/>
          </w:tcPr>
          <w:p w14:paraId="0D0BE856" w14:textId="5D644E47" w:rsidR="00180867" w:rsidRPr="008D6EC7" w:rsidRDefault="005F3139" w:rsidP="00180867">
            <w:pPr>
              <w:spacing w:after="0" w:line="240" w:lineRule="auto"/>
              <w:rPr>
                <w:rFonts w:ascii="Arial Narrow" w:hAnsi="Arial Narrow"/>
                <w:b/>
                <w:bCs/>
                <w:spacing w:val="-6"/>
                <w:sz w:val="22"/>
                <w:szCs w:val="22"/>
              </w:rPr>
            </w:pPr>
            <w:r w:rsidRPr="008D6EC7">
              <w:rPr>
                <w:rFonts w:ascii="Arial Narrow" w:hAnsi="Arial Narrow"/>
                <w:b/>
                <w:bCs/>
                <w:spacing w:val="-6"/>
                <w:sz w:val="22"/>
                <w:szCs w:val="22"/>
              </w:rPr>
              <w:t>Рассмотрения заявок</w:t>
            </w:r>
            <w:r w:rsidR="00DB4D7D" w:rsidRPr="008D6EC7">
              <w:rPr>
                <w:rFonts w:ascii="Arial Narrow" w:hAnsi="Arial Narrow"/>
                <w:b/>
                <w:bCs/>
                <w:spacing w:val="-6"/>
                <w:sz w:val="22"/>
                <w:szCs w:val="22"/>
              </w:rPr>
              <w:t xml:space="preserve"> (окончательных предложений)</w:t>
            </w:r>
          </w:p>
        </w:tc>
      </w:tr>
      <w:tr w:rsidR="00A24C03" w:rsidRPr="00E10A21" w14:paraId="5E29E846" w14:textId="77777777" w:rsidTr="00CE0EAA">
        <w:trPr>
          <w:trHeight w:val="1906"/>
        </w:trPr>
        <w:tc>
          <w:tcPr>
            <w:tcW w:w="919" w:type="dxa"/>
          </w:tcPr>
          <w:p w14:paraId="2549D604" w14:textId="77777777" w:rsidR="00A24C03" w:rsidRPr="00E10A21" w:rsidRDefault="00A24C03" w:rsidP="001C5DC8">
            <w:pPr>
              <w:spacing w:after="0" w:line="240" w:lineRule="auto"/>
              <w:jc w:val="center"/>
              <w:rPr>
                <w:rFonts w:ascii="Arial Narrow" w:hAnsi="Arial Narrow" w:cs="Arial"/>
                <w:sz w:val="20"/>
                <w:szCs w:val="20"/>
              </w:rPr>
            </w:pPr>
          </w:p>
        </w:tc>
        <w:tc>
          <w:tcPr>
            <w:tcW w:w="14727" w:type="dxa"/>
            <w:gridSpan w:val="3"/>
          </w:tcPr>
          <w:p w14:paraId="08D13756" w14:textId="4A875368" w:rsidR="0053113B" w:rsidRPr="008D6EC7" w:rsidRDefault="0053113B" w:rsidP="0053113B">
            <w:pPr>
              <w:pStyle w:val="af5"/>
              <w:spacing w:after="0"/>
              <w:rPr>
                <w:rFonts w:ascii="Arial Narrow" w:eastAsia="Times New Roman" w:hAnsi="Arial Narrow"/>
                <w:sz w:val="22"/>
                <w:szCs w:val="22"/>
                <w:lang w:eastAsia="ru-RU"/>
              </w:rPr>
            </w:pPr>
            <w:r w:rsidRPr="008D6EC7">
              <w:rPr>
                <w:rFonts w:ascii="Arial Narrow" w:eastAsia="Times New Roman" w:hAnsi="Arial Narrow"/>
                <w:sz w:val="22"/>
                <w:szCs w:val="22"/>
                <w:lang w:eastAsia="ru-RU"/>
              </w:rPr>
              <w:t>Рассмотрение заявок, подведение итогов закупки будет проходить одновременно.</w:t>
            </w:r>
          </w:p>
          <w:p w14:paraId="5D448C8C" w14:textId="77777777" w:rsidR="0053113B" w:rsidRPr="008D6EC7" w:rsidRDefault="0053113B" w:rsidP="0053113B">
            <w:pPr>
              <w:pStyle w:val="af5"/>
              <w:spacing w:after="0"/>
              <w:rPr>
                <w:rFonts w:ascii="Arial Narrow" w:eastAsia="Times New Roman" w:hAnsi="Arial Narrow"/>
                <w:sz w:val="22"/>
                <w:szCs w:val="22"/>
                <w:lang w:eastAsia="ru-RU"/>
              </w:rPr>
            </w:pPr>
            <w:r w:rsidRPr="008D6EC7">
              <w:rPr>
                <w:rFonts w:ascii="Arial Narrow" w:eastAsia="Times New Roman" w:hAnsi="Arial Narrow"/>
                <w:sz w:val="22"/>
                <w:szCs w:val="22"/>
                <w:lang w:eastAsia="ru-RU"/>
              </w:rPr>
              <w:t xml:space="preserve">В рамках рассмотрения заявок заказчик определит соответствие технического предложения участника требованиям заказчика, в том числе технических, функциональных, эксплуатационных, количественных и качественных характеристик товаров, работ, услуг; определит соответствие участника требованиям заказчика, в том числе его квалификации, ресурсов, деловой репутации. </w:t>
            </w:r>
          </w:p>
          <w:p w14:paraId="29D0BA71" w14:textId="77777777" w:rsidR="0053113B" w:rsidRPr="008D6EC7" w:rsidRDefault="0053113B" w:rsidP="0053113B">
            <w:pPr>
              <w:pStyle w:val="af5"/>
              <w:spacing w:after="0"/>
              <w:rPr>
                <w:rFonts w:ascii="Arial Narrow" w:eastAsia="Times New Roman" w:hAnsi="Arial Narrow"/>
                <w:sz w:val="22"/>
                <w:szCs w:val="22"/>
                <w:lang w:eastAsia="ru-RU"/>
              </w:rPr>
            </w:pPr>
            <w:r w:rsidRPr="008D6EC7">
              <w:rPr>
                <w:rFonts w:ascii="Arial Narrow" w:eastAsia="Times New Roman" w:hAnsi="Arial Narrow"/>
                <w:sz w:val="22"/>
                <w:szCs w:val="22"/>
                <w:lang w:eastAsia="ru-RU"/>
              </w:rPr>
              <w:t>По результатам рассмотрения, заявка подлежит отклонению заказчиком в случае:</w:t>
            </w:r>
          </w:p>
          <w:p w14:paraId="478D43E3" w14:textId="77777777" w:rsidR="0053113B" w:rsidRPr="008D6EC7" w:rsidRDefault="0053113B" w:rsidP="0053113B">
            <w:pPr>
              <w:pStyle w:val="af5"/>
              <w:spacing w:after="0"/>
              <w:rPr>
                <w:rFonts w:ascii="Arial Narrow" w:eastAsia="Times New Roman" w:hAnsi="Arial Narrow"/>
                <w:sz w:val="22"/>
                <w:szCs w:val="22"/>
                <w:lang w:eastAsia="ru-RU"/>
              </w:rPr>
            </w:pPr>
            <w:r w:rsidRPr="008D6EC7">
              <w:rPr>
                <w:rFonts w:ascii="Arial Narrow" w:eastAsia="Times New Roman" w:hAnsi="Arial Narrow"/>
                <w:sz w:val="22"/>
                <w:szCs w:val="22"/>
                <w:lang w:eastAsia="ru-RU"/>
              </w:rPr>
              <w:t>- непредоставления документов и/или информации, предусмотренной настоящим извещением о закупке,</w:t>
            </w:r>
          </w:p>
          <w:p w14:paraId="11723635" w14:textId="77777777" w:rsidR="0053113B" w:rsidRPr="008D6EC7" w:rsidRDefault="0053113B" w:rsidP="0053113B">
            <w:pPr>
              <w:pStyle w:val="af5"/>
              <w:spacing w:after="0"/>
              <w:rPr>
                <w:rFonts w:ascii="Arial Narrow" w:eastAsia="Times New Roman" w:hAnsi="Arial Narrow"/>
                <w:sz w:val="22"/>
                <w:szCs w:val="22"/>
                <w:lang w:eastAsia="ru-RU"/>
              </w:rPr>
            </w:pPr>
            <w:r w:rsidRPr="008D6EC7">
              <w:rPr>
                <w:rFonts w:ascii="Arial Narrow" w:eastAsia="Times New Roman" w:hAnsi="Arial Narrow"/>
                <w:sz w:val="22"/>
                <w:szCs w:val="22"/>
                <w:lang w:eastAsia="ru-RU"/>
              </w:rPr>
              <w:t>- предоставления недостоверной информации,</w:t>
            </w:r>
          </w:p>
          <w:p w14:paraId="65964174" w14:textId="77777777" w:rsidR="0053113B" w:rsidRPr="008D6EC7" w:rsidRDefault="0053113B" w:rsidP="0053113B">
            <w:pPr>
              <w:pStyle w:val="af5"/>
              <w:spacing w:after="0"/>
              <w:rPr>
                <w:rFonts w:ascii="Arial Narrow" w:eastAsia="Times New Roman" w:hAnsi="Arial Narrow"/>
                <w:sz w:val="22"/>
                <w:szCs w:val="22"/>
                <w:lang w:eastAsia="ru-RU"/>
              </w:rPr>
            </w:pPr>
            <w:r w:rsidRPr="008D6EC7">
              <w:rPr>
                <w:rFonts w:ascii="Arial Narrow" w:eastAsia="Times New Roman" w:hAnsi="Arial Narrow"/>
                <w:sz w:val="22"/>
                <w:szCs w:val="22"/>
                <w:lang w:eastAsia="ru-RU"/>
              </w:rPr>
              <w:t>- несоответствия документов и/или информации требованиям, предусмотренным настоящим извещением о закупке,</w:t>
            </w:r>
          </w:p>
          <w:p w14:paraId="5059F3CE" w14:textId="77777777" w:rsidR="0053113B" w:rsidRPr="008D6EC7" w:rsidRDefault="0053113B" w:rsidP="0053113B">
            <w:pPr>
              <w:pStyle w:val="af5"/>
              <w:spacing w:after="0"/>
              <w:rPr>
                <w:rFonts w:ascii="Arial Narrow" w:eastAsia="Times New Roman" w:hAnsi="Arial Narrow"/>
                <w:sz w:val="22"/>
                <w:szCs w:val="22"/>
                <w:lang w:eastAsia="ru-RU"/>
              </w:rPr>
            </w:pPr>
            <w:r w:rsidRPr="008D6EC7">
              <w:rPr>
                <w:rFonts w:ascii="Arial Narrow" w:eastAsia="Times New Roman" w:hAnsi="Arial Narrow"/>
                <w:sz w:val="22"/>
                <w:szCs w:val="22"/>
                <w:lang w:eastAsia="ru-RU"/>
              </w:rPr>
              <w:t>- несоответствия предложений участника закупки требованиям, предусмотренным настоящим извещением о закупке</w:t>
            </w:r>
          </w:p>
          <w:p w14:paraId="25EAF88F" w14:textId="77777777" w:rsidR="0053113B" w:rsidRPr="008D6EC7" w:rsidRDefault="0053113B" w:rsidP="0053113B">
            <w:pPr>
              <w:pStyle w:val="af5"/>
              <w:spacing w:after="0"/>
              <w:rPr>
                <w:rFonts w:ascii="Arial Narrow" w:eastAsia="Times New Roman" w:hAnsi="Arial Narrow"/>
                <w:sz w:val="22"/>
                <w:szCs w:val="22"/>
                <w:lang w:eastAsia="ru-RU"/>
              </w:rPr>
            </w:pPr>
            <w:r w:rsidRPr="008D6EC7">
              <w:rPr>
                <w:rFonts w:ascii="Arial Narrow" w:eastAsia="Times New Roman" w:hAnsi="Arial Narrow"/>
                <w:sz w:val="22"/>
                <w:szCs w:val="22"/>
                <w:lang w:eastAsia="ru-RU"/>
              </w:rPr>
              <w:t>- несоответствия участника закупки требованиям, предусмотренным настоящим извещением о закупке,</w:t>
            </w:r>
          </w:p>
          <w:p w14:paraId="424E4DCE" w14:textId="77777777" w:rsidR="0053113B" w:rsidRPr="008D6EC7" w:rsidRDefault="0053113B" w:rsidP="0053113B">
            <w:pPr>
              <w:pStyle w:val="af5"/>
              <w:spacing w:after="0"/>
              <w:rPr>
                <w:rFonts w:ascii="Arial Narrow" w:eastAsia="Times New Roman" w:hAnsi="Arial Narrow"/>
                <w:sz w:val="22"/>
                <w:szCs w:val="22"/>
                <w:lang w:eastAsia="ru-RU"/>
              </w:rPr>
            </w:pPr>
            <w:r w:rsidRPr="008D6EC7">
              <w:rPr>
                <w:rFonts w:ascii="Arial Narrow" w:eastAsia="Times New Roman" w:hAnsi="Arial Narrow"/>
                <w:sz w:val="22"/>
                <w:szCs w:val="22"/>
                <w:lang w:eastAsia="ru-RU"/>
              </w:rPr>
              <w:t>в иных случаях, предусмотренных Федеральным законом от 18 июля 2011 года № 223-ФЗ «О закупках товаров, работ, услуг отдельными видами юридических лиц».</w:t>
            </w:r>
          </w:p>
          <w:p w14:paraId="510BB918" w14:textId="77777777" w:rsidR="0053113B" w:rsidRPr="008D6EC7" w:rsidRDefault="0053113B" w:rsidP="0053113B">
            <w:pPr>
              <w:pStyle w:val="af5"/>
              <w:spacing w:after="0"/>
              <w:rPr>
                <w:rFonts w:ascii="Arial Narrow" w:eastAsia="Times New Roman" w:hAnsi="Arial Narrow"/>
                <w:sz w:val="22"/>
                <w:szCs w:val="22"/>
                <w:lang w:eastAsia="ru-RU"/>
              </w:rPr>
            </w:pPr>
          </w:p>
          <w:p w14:paraId="1CA41798" w14:textId="49C89EB7" w:rsidR="00576F05" w:rsidRPr="008D6EC7" w:rsidRDefault="0053113B" w:rsidP="0053113B">
            <w:pPr>
              <w:pStyle w:val="3"/>
              <w:numPr>
                <w:ilvl w:val="0"/>
                <w:numId w:val="0"/>
              </w:numPr>
              <w:spacing w:before="0"/>
              <w:rPr>
                <w:rFonts w:ascii="Arial Narrow" w:hAnsi="Arial Narrow"/>
                <w:b w:val="0"/>
                <w:sz w:val="22"/>
                <w:szCs w:val="22"/>
              </w:rPr>
            </w:pPr>
            <w:r w:rsidRPr="008D6EC7">
              <w:rPr>
                <w:rFonts w:ascii="Arial Narrow" w:hAnsi="Arial Narrow"/>
                <w:b w:val="0"/>
                <w:sz w:val="22"/>
                <w:szCs w:val="22"/>
              </w:rPr>
              <w:t>Результаты рассмотрения заявок будут отражены в протоколе подведения итогов закупки.</w:t>
            </w:r>
          </w:p>
        </w:tc>
      </w:tr>
      <w:tr w:rsidR="00A24C03" w:rsidRPr="00E10A21" w14:paraId="31F47948" w14:textId="77777777" w:rsidTr="00CE0EAA">
        <w:tc>
          <w:tcPr>
            <w:tcW w:w="919" w:type="dxa"/>
            <w:shd w:val="clear" w:color="auto" w:fill="D9D9D9" w:themeFill="background1" w:themeFillShade="D9"/>
          </w:tcPr>
          <w:p w14:paraId="6740C384" w14:textId="354E1FA6" w:rsidR="00A24C03" w:rsidRPr="00E10A21" w:rsidRDefault="008B4F5C" w:rsidP="001C5DC8">
            <w:pPr>
              <w:spacing w:after="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1C5DC8" w:rsidRPr="00E10A21">
              <w:rPr>
                <w:rFonts w:ascii="Arial Narrow" w:hAnsi="Arial Narrow" w:cs="Arial"/>
                <w:b/>
                <w:bCs/>
                <w:sz w:val="20"/>
                <w:szCs w:val="20"/>
              </w:rPr>
              <w:t>А.8.6</w:t>
            </w:r>
          </w:p>
        </w:tc>
        <w:tc>
          <w:tcPr>
            <w:tcW w:w="14727" w:type="dxa"/>
            <w:gridSpan w:val="3"/>
            <w:shd w:val="clear" w:color="auto" w:fill="D9D9D9" w:themeFill="background1" w:themeFillShade="D9"/>
          </w:tcPr>
          <w:p w14:paraId="3A999BA2" w14:textId="62634D68" w:rsidR="00180867" w:rsidRPr="008D6EC7" w:rsidRDefault="005F3139" w:rsidP="00180867">
            <w:pPr>
              <w:spacing w:after="0" w:line="240" w:lineRule="auto"/>
              <w:rPr>
                <w:rFonts w:ascii="Arial Narrow" w:hAnsi="Arial Narrow"/>
                <w:b/>
                <w:bCs/>
                <w:sz w:val="22"/>
                <w:szCs w:val="22"/>
              </w:rPr>
            </w:pPr>
            <w:r w:rsidRPr="008D6EC7">
              <w:rPr>
                <w:rFonts w:ascii="Arial Narrow" w:hAnsi="Arial Narrow"/>
                <w:b/>
                <w:bCs/>
                <w:sz w:val="22"/>
                <w:szCs w:val="22"/>
              </w:rPr>
              <w:t>Аукцион</w:t>
            </w:r>
          </w:p>
        </w:tc>
      </w:tr>
      <w:tr w:rsidR="00A24C03" w:rsidRPr="00E10A21" w14:paraId="2D1CCBE5" w14:textId="77777777" w:rsidTr="00CE0EAA">
        <w:tc>
          <w:tcPr>
            <w:tcW w:w="919" w:type="dxa"/>
          </w:tcPr>
          <w:p w14:paraId="4840CC03" w14:textId="77777777" w:rsidR="00A24C03" w:rsidRPr="00E10A21" w:rsidRDefault="00A24C03" w:rsidP="001C5DC8">
            <w:pPr>
              <w:spacing w:after="0" w:line="240" w:lineRule="auto"/>
              <w:jc w:val="center"/>
              <w:rPr>
                <w:rFonts w:ascii="Arial Narrow" w:hAnsi="Arial Narrow" w:cs="Arial"/>
                <w:sz w:val="20"/>
                <w:szCs w:val="20"/>
              </w:rPr>
            </w:pPr>
          </w:p>
        </w:tc>
        <w:tc>
          <w:tcPr>
            <w:tcW w:w="14727" w:type="dxa"/>
            <w:gridSpan w:val="3"/>
          </w:tcPr>
          <w:p w14:paraId="78DF646E" w14:textId="4CA5C302" w:rsidR="00A24C03" w:rsidRPr="008D6EC7" w:rsidRDefault="005F3139" w:rsidP="00325B37">
            <w:pPr>
              <w:pStyle w:val="3"/>
              <w:numPr>
                <w:ilvl w:val="0"/>
                <w:numId w:val="0"/>
              </w:numPr>
              <w:spacing w:before="0"/>
              <w:rPr>
                <w:rFonts w:ascii="Arial Narrow" w:hAnsi="Arial Narrow"/>
                <w:b w:val="0"/>
                <w:sz w:val="22"/>
                <w:szCs w:val="22"/>
              </w:rPr>
            </w:pPr>
            <w:r w:rsidRPr="008D6EC7">
              <w:rPr>
                <w:rFonts w:ascii="Arial Narrow" w:hAnsi="Arial Narrow"/>
                <w:b w:val="0"/>
                <w:sz w:val="22"/>
                <w:szCs w:val="22"/>
              </w:rPr>
              <w:t>Не применяется в настоящей закупке.</w:t>
            </w:r>
          </w:p>
        </w:tc>
      </w:tr>
      <w:tr w:rsidR="00A24C03" w:rsidRPr="00E10A21" w14:paraId="5EF04CF5" w14:textId="77777777" w:rsidTr="00CE0EAA">
        <w:tc>
          <w:tcPr>
            <w:tcW w:w="919" w:type="dxa"/>
            <w:shd w:val="clear" w:color="auto" w:fill="D9D9D9" w:themeFill="background1" w:themeFillShade="D9"/>
          </w:tcPr>
          <w:p w14:paraId="658B14A4" w14:textId="67040B0A" w:rsidR="00A24C03" w:rsidRPr="00E10A21" w:rsidRDefault="008B4F5C" w:rsidP="001C5DC8">
            <w:pPr>
              <w:spacing w:after="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1C5DC8" w:rsidRPr="00E10A21">
              <w:rPr>
                <w:rFonts w:ascii="Arial Narrow" w:hAnsi="Arial Narrow" w:cs="Arial"/>
                <w:b/>
                <w:bCs/>
                <w:sz w:val="20"/>
                <w:szCs w:val="20"/>
              </w:rPr>
              <w:t>А.8.7</w:t>
            </w:r>
          </w:p>
        </w:tc>
        <w:tc>
          <w:tcPr>
            <w:tcW w:w="14727" w:type="dxa"/>
            <w:gridSpan w:val="3"/>
            <w:shd w:val="clear" w:color="auto" w:fill="D9D9D9" w:themeFill="background1" w:themeFillShade="D9"/>
          </w:tcPr>
          <w:p w14:paraId="23A3D35D" w14:textId="52BDDE23" w:rsidR="00180867" w:rsidRPr="008D6EC7" w:rsidRDefault="005F3139" w:rsidP="00180867">
            <w:pPr>
              <w:spacing w:after="0" w:line="240" w:lineRule="auto"/>
              <w:rPr>
                <w:rFonts w:ascii="Arial Narrow" w:hAnsi="Arial Narrow"/>
                <w:b/>
                <w:bCs/>
                <w:spacing w:val="-6"/>
                <w:sz w:val="22"/>
                <w:szCs w:val="22"/>
              </w:rPr>
            </w:pPr>
            <w:r w:rsidRPr="008D6EC7">
              <w:rPr>
                <w:rFonts w:ascii="Arial Narrow" w:hAnsi="Arial Narrow"/>
                <w:b/>
                <w:bCs/>
                <w:spacing w:val="-6"/>
                <w:sz w:val="22"/>
                <w:szCs w:val="22"/>
              </w:rPr>
              <w:t>Сопоставление дополнительных ценовых предложений участников закупки о снижении цены договора</w:t>
            </w:r>
          </w:p>
        </w:tc>
      </w:tr>
      <w:tr w:rsidR="00A24C03" w:rsidRPr="00E10A21" w14:paraId="1A308E19" w14:textId="77777777" w:rsidTr="00CE0EAA">
        <w:tc>
          <w:tcPr>
            <w:tcW w:w="919" w:type="dxa"/>
          </w:tcPr>
          <w:p w14:paraId="12F64C26" w14:textId="77777777" w:rsidR="00A24C03" w:rsidRPr="00E10A21" w:rsidRDefault="00A24C03" w:rsidP="001C5DC8">
            <w:pPr>
              <w:spacing w:after="0" w:line="240" w:lineRule="auto"/>
              <w:jc w:val="center"/>
              <w:rPr>
                <w:rFonts w:ascii="Arial Narrow" w:hAnsi="Arial Narrow" w:cs="Arial"/>
                <w:sz w:val="20"/>
                <w:szCs w:val="20"/>
              </w:rPr>
            </w:pPr>
          </w:p>
        </w:tc>
        <w:tc>
          <w:tcPr>
            <w:tcW w:w="14727" w:type="dxa"/>
            <w:gridSpan w:val="3"/>
          </w:tcPr>
          <w:p w14:paraId="0DD40781" w14:textId="0E3707AF" w:rsidR="00A24C03" w:rsidRPr="008D6EC7" w:rsidRDefault="005F3139" w:rsidP="00325B37">
            <w:pPr>
              <w:pStyle w:val="3"/>
              <w:numPr>
                <w:ilvl w:val="0"/>
                <w:numId w:val="0"/>
              </w:numPr>
              <w:spacing w:before="0"/>
              <w:rPr>
                <w:rFonts w:ascii="Arial Narrow" w:hAnsi="Arial Narrow"/>
                <w:b w:val="0"/>
                <w:sz w:val="22"/>
                <w:szCs w:val="22"/>
              </w:rPr>
            </w:pPr>
            <w:r w:rsidRPr="008D6EC7">
              <w:rPr>
                <w:rFonts w:ascii="Arial Narrow" w:hAnsi="Arial Narrow"/>
                <w:b w:val="0"/>
                <w:sz w:val="22"/>
                <w:szCs w:val="22"/>
              </w:rPr>
              <w:t>Не применяется в настоящей закупке.</w:t>
            </w:r>
          </w:p>
        </w:tc>
      </w:tr>
      <w:tr w:rsidR="00A24C03" w:rsidRPr="00E10A21" w14:paraId="38B3F519" w14:textId="77777777" w:rsidTr="00CE0EAA">
        <w:tc>
          <w:tcPr>
            <w:tcW w:w="919" w:type="dxa"/>
            <w:shd w:val="clear" w:color="auto" w:fill="D9D9D9" w:themeFill="background1" w:themeFillShade="D9"/>
          </w:tcPr>
          <w:p w14:paraId="6A13261A" w14:textId="43E2AB76" w:rsidR="00A24C03" w:rsidRPr="00E10A21" w:rsidRDefault="008B4F5C" w:rsidP="001C5DC8">
            <w:pPr>
              <w:spacing w:after="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1C5DC8" w:rsidRPr="00E10A21">
              <w:rPr>
                <w:rFonts w:ascii="Arial Narrow" w:hAnsi="Arial Narrow" w:cs="Arial"/>
                <w:b/>
                <w:bCs/>
                <w:sz w:val="20"/>
                <w:szCs w:val="20"/>
              </w:rPr>
              <w:t>А.8.8</w:t>
            </w:r>
          </w:p>
        </w:tc>
        <w:tc>
          <w:tcPr>
            <w:tcW w:w="14727" w:type="dxa"/>
            <w:gridSpan w:val="3"/>
            <w:shd w:val="clear" w:color="auto" w:fill="D9D9D9" w:themeFill="background1" w:themeFillShade="D9"/>
          </w:tcPr>
          <w:p w14:paraId="7BA9B5E4" w14:textId="58FFC5AC" w:rsidR="00180867" w:rsidRPr="008D6EC7" w:rsidRDefault="005B4FF1" w:rsidP="00180867">
            <w:pPr>
              <w:spacing w:after="0" w:line="240" w:lineRule="auto"/>
              <w:rPr>
                <w:rFonts w:ascii="Arial Narrow" w:hAnsi="Arial Narrow"/>
                <w:b/>
                <w:bCs/>
                <w:sz w:val="22"/>
                <w:szCs w:val="22"/>
              </w:rPr>
            </w:pPr>
            <w:r w:rsidRPr="008D6EC7">
              <w:rPr>
                <w:rFonts w:ascii="Arial Narrow" w:hAnsi="Arial Narrow"/>
                <w:b/>
                <w:bCs/>
                <w:sz w:val="22"/>
                <w:szCs w:val="22"/>
              </w:rPr>
              <w:t>Переторжка</w:t>
            </w:r>
          </w:p>
        </w:tc>
      </w:tr>
      <w:tr w:rsidR="00A24C03" w:rsidRPr="00E10A21" w14:paraId="6345600C" w14:textId="77777777" w:rsidTr="00CE0EAA">
        <w:tc>
          <w:tcPr>
            <w:tcW w:w="919" w:type="dxa"/>
          </w:tcPr>
          <w:p w14:paraId="3AD74E35" w14:textId="77777777" w:rsidR="00A24C03" w:rsidRPr="00E10A21" w:rsidRDefault="00A24C03" w:rsidP="001C5DC8">
            <w:pPr>
              <w:spacing w:after="0" w:line="240" w:lineRule="auto"/>
              <w:jc w:val="center"/>
              <w:rPr>
                <w:rFonts w:ascii="Arial Narrow" w:hAnsi="Arial Narrow" w:cs="Arial"/>
                <w:sz w:val="20"/>
                <w:szCs w:val="20"/>
              </w:rPr>
            </w:pPr>
          </w:p>
        </w:tc>
        <w:tc>
          <w:tcPr>
            <w:tcW w:w="14727" w:type="dxa"/>
            <w:gridSpan w:val="3"/>
          </w:tcPr>
          <w:p w14:paraId="70E02DAE" w14:textId="702E83E3" w:rsidR="00180867" w:rsidRPr="008D6EC7" w:rsidRDefault="00DB4D7D" w:rsidP="00325B37">
            <w:pPr>
              <w:pStyle w:val="3"/>
              <w:numPr>
                <w:ilvl w:val="0"/>
                <w:numId w:val="0"/>
              </w:numPr>
              <w:spacing w:before="0"/>
              <w:rPr>
                <w:rFonts w:ascii="Arial Narrow" w:hAnsi="Arial Narrow"/>
                <w:b w:val="0"/>
                <w:sz w:val="22"/>
                <w:szCs w:val="22"/>
              </w:rPr>
            </w:pPr>
            <w:r w:rsidRPr="008D6EC7">
              <w:rPr>
                <w:rFonts w:ascii="Arial Narrow" w:hAnsi="Arial Narrow"/>
                <w:b w:val="0"/>
                <w:sz w:val="22"/>
                <w:szCs w:val="22"/>
              </w:rPr>
              <w:t>Не применяется в настоящей закупке.</w:t>
            </w:r>
          </w:p>
        </w:tc>
      </w:tr>
      <w:tr w:rsidR="005B4FF1" w:rsidRPr="00E10A21" w14:paraId="6927664B" w14:textId="77777777" w:rsidTr="00CE0EAA">
        <w:tc>
          <w:tcPr>
            <w:tcW w:w="919" w:type="dxa"/>
            <w:shd w:val="clear" w:color="auto" w:fill="D9D9D9" w:themeFill="background1" w:themeFillShade="D9"/>
          </w:tcPr>
          <w:p w14:paraId="0482772A" w14:textId="6C3F92D4" w:rsidR="005B4FF1" w:rsidRPr="00E10A21" w:rsidRDefault="008B4F5C" w:rsidP="001C5DC8">
            <w:pPr>
              <w:spacing w:after="0" w:line="240" w:lineRule="auto"/>
              <w:jc w:val="center"/>
              <w:rPr>
                <w:rFonts w:ascii="Arial Narrow" w:hAnsi="Arial Narrow" w:cs="Arial"/>
                <w:b/>
                <w:bCs/>
                <w:sz w:val="20"/>
                <w:szCs w:val="20"/>
              </w:rPr>
            </w:pPr>
            <w:r w:rsidRPr="00E10A21">
              <w:rPr>
                <w:rFonts w:ascii="Arial Narrow" w:hAnsi="Arial Narrow" w:cs="Arial"/>
                <w:b/>
                <w:bCs/>
                <w:sz w:val="20"/>
                <w:szCs w:val="20"/>
              </w:rPr>
              <w:lastRenderedPageBreak/>
              <w:t xml:space="preserve">Пункт </w:t>
            </w:r>
            <w:r w:rsidR="001C5DC8" w:rsidRPr="00E10A21">
              <w:rPr>
                <w:rFonts w:ascii="Arial Narrow" w:hAnsi="Arial Narrow" w:cs="Arial"/>
                <w:b/>
                <w:bCs/>
                <w:sz w:val="20"/>
                <w:szCs w:val="20"/>
              </w:rPr>
              <w:t>А.8.9</w:t>
            </w:r>
          </w:p>
        </w:tc>
        <w:tc>
          <w:tcPr>
            <w:tcW w:w="14727" w:type="dxa"/>
            <w:gridSpan w:val="3"/>
            <w:shd w:val="clear" w:color="auto" w:fill="D9D9D9" w:themeFill="background1" w:themeFillShade="D9"/>
          </w:tcPr>
          <w:p w14:paraId="1C224114" w14:textId="674F32F8" w:rsidR="00180867" w:rsidRPr="008D6EC7" w:rsidRDefault="005B4FF1" w:rsidP="00180867">
            <w:pPr>
              <w:spacing w:after="0" w:line="240" w:lineRule="auto"/>
              <w:rPr>
                <w:rFonts w:ascii="Arial Narrow" w:hAnsi="Arial Narrow"/>
                <w:b/>
                <w:bCs/>
                <w:sz w:val="22"/>
                <w:szCs w:val="22"/>
              </w:rPr>
            </w:pPr>
            <w:r w:rsidRPr="008D6EC7">
              <w:rPr>
                <w:rFonts w:ascii="Arial Narrow" w:hAnsi="Arial Narrow"/>
                <w:b/>
                <w:bCs/>
                <w:sz w:val="22"/>
                <w:szCs w:val="22"/>
              </w:rPr>
              <w:t>Подведение итогов закупки</w:t>
            </w:r>
          </w:p>
        </w:tc>
      </w:tr>
      <w:tr w:rsidR="005B4FF1" w:rsidRPr="00E10A21" w14:paraId="26B0FABE" w14:textId="77777777" w:rsidTr="00CE0EAA">
        <w:tc>
          <w:tcPr>
            <w:tcW w:w="919" w:type="dxa"/>
          </w:tcPr>
          <w:p w14:paraId="1C928759" w14:textId="77777777" w:rsidR="005B4FF1" w:rsidRPr="00E10A21" w:rsidRDefault="005B4FF1" w:rsidP="001C5DC8">
            <w:pPr>
              <w:spacing w:after="0" w:line="240" w:lineRule="auto"/>
              <w:jc w:val="center"/>
              <w:rPr>
                <w:rFonts w:ascii="Arial Narrow" w:hAnsi="Arial Narrow" w:cs="Arial"/>
                <w:sz w:val="20"/>
                <w:szCs w:val="20"/>
              </w:rPr>
            </w:pPr>
          </w:p>
        </w:tc>
        <w:tc>
          <w:tcPr>
            <w:tcW w:w="14727" w:type="dxa"/>
            <w:gridSpan w:val="3"/>
          </w:tcPr>
          <w:p w14:paraId="296E4CAD" w14:textId="4DEF09A7" w:rsidR="00644FE3" w:rsidRPr="008D6EC7" w:rsidRDefault="00644FE3" w:rsidP="00180867">
            <w:pPr>
              <w:pStyle w:val="3"/>
              <w:numPr>
                <w:ilvl w:val="0"/>
                <w:numId w:val="0"/>
              </w:numPr>
              <w:spacing w:before="0"/>
              <w:rPr>
                <w:rFonts w:ascii="Arial Narrow" w:eastAsiaTheme="minorHAnsi" w:hAnsi="Arial Narrow"/>
                <w:b w:val="0"/>
                <w:sz w:val="22"/>
                <w:szCs w:val="22"/>
                <w:lang w:eastAsia="en-US"/>
              </w:rPr>
            </w:pPr>
            <w:r w:rsidRPr="008D6EC7">
              <w:rPr>
                <w:rFonts w:ascii="Arial Narrow" w:eastAsiaTheme="minorHAnsi" w:hAnsi="Arial Narrow"/>
                <w:b w:val="0"/>
                <w:sz w:val="22"/>
                <w:szCs w:val="22"/>
                <w:lang w:eastAsia="en-US"/>
              </w:rPr>
              <w:t>При подведении итогов закупки заказчик сопоставит ценовые предложения участников, заявки которых на этапе рассмотрения заявок признаны соответствующими требованиям заказчика</w:t>
            </w:r>
            <w:r w:rsidR="00325B37" w:rsidRPr="008D6EC7">
              <w:rPr>
                <w:rFonts w:ascii="Arial Narrow" w:eastAsiaTheme="minorHAnsi" w:hAnsi="Arial Narrow"/>
                <w:b w:val="0"/>
                <w:sz w:val="22"/>
                <w:szCs w:val="22"/>
                <w:lang w:eastAsia="en-US"/>
              </w:rPr>
              <w:t>.</w:t>
            </w:r>
          </w:p>
          <w:p w14:paraId="3C5F14E2" w14:textId="709C0A8B" w:rsidR="00180867" w:rsidRPr="008D6EC7" w:rsidRDefault="00644FE3" w:rsidP="00180867">
            <w:pPr>
              <w:pStyle w:val="3"/>
              <w:numPr>
                <w:ilvl w:val="0"/>
                <w:numId w:val="0"/>
              </w:numPr>
              <w:spacing w:before="0"/>
              <w:rPr>
                <w:rFonts w:ascii="Arial Narrow" w:hAnsi="Arial Narrow"/>
                <w:bCs/>
                <w:color w:val="0070C0"/>
                <w:sz w:val="22"/>
                <w:szCs w:val="22"/>
              </w:rPr>
            </w:pPr>
            <w:r w:rsidRPr="008D6EC7">
              <w:rPr>
                <w:rFonts w:ascii="Arial Narrow" w:hAnsi="Arial Narrow"/>
                <w:b w:val="0"/>
                <w:sz w:val="22"/>
                <w:szCs w:val="22"/>
              </w:rPr>
              <w:t xml:space="preserve">Итоги закупки будут </w:t>
            </w:r>
            <w:r w:rsidRPr="005B79FB">
              <w:rPr>
                <w:rFonts w:ascii="Arial Narrow" w:hAnsi="Arial Narrow"/>
                <w:b w:val="0"/>
                <w:sz w:val="22"/>
                <w:szCs w:val="22"/>
              </w:rPr>
              <w:t xml:space="preserve">подведены </w:t>
            </w:r>
            <w:r w:rsidRPr="001411B6">
              <w:rPr>
                <w:rFonts w:ascii="Arial Narrow" w:hAnsi="Arial Narrow"/>
                <w:bCs/>
                <w:color w:val="0070C0"/>
                <w:sz w:val="22"/>
                <w:szCs w:val="22"/>
              </w:rPr>
              <w:t>не позднее «</w:t>
            </w:r>
            <w:r w:rsidR="003C01BB" w:rsidRPr="001411B6">
              <w:rPr>
                <w:rFonts w:ascii="Arial Narrow" w:hAnsi="Arial Narrow"/>
                <w:bCs/>
                <w:color w:val="0070C0"/>
                <w:sz w:val="22"/>
                <w:szCs w:val="22"/>
              </w:rPr>
              <w:t>21</w:t>
            </w:r>
            <w:r w:rsidRPr="001411B6">
              <w:rPr>
                <w:rFonts w:ascii="Arial Narrow" w:hAnsi="Arial Narrow"/>
                <w:bCs/>
                <w:color w:val="0070C0"/>
                <w:sz w:val="22"/>
                <w:szCs w:val="22"/>
              </w:rPr>
              <w:t>»</w:t>
            </w:r>
            <w:r w:rsidR="00AD4627" w:rsidRPr="001411B6">
              <w:rPr>
                <w:rFonts w:ascii="Arial Narrow" w:hAnsi="Arial Narrow"/>
                <w:bCs/>
                <w:color w:val="0070C0"/>
                <w:sz w:val="22"/>
                <w:szCs w:val="22"/>
              </w:rPr>
              <w:t xml:space="preserve"> </w:t>
            </w:r>
            <w:r w:rsidR="001411B6" w:rsidRPr="001411B6">
              <w:rPr>
                <w:rFonts w:ascii="Arial Narrow" w:hAnsi="Arial Narrow"/>
                <w:bCs/>
                <w:color w:val="0070C0"/>
                <w:sz w:val="22"/>
                <w:szCs w:val="22"/>
              </w:rPr>
              <w:t>октября</w:t>
            </w:r>
            <w:r w:rsidRPr="001411B6">
              <w:rPr>
                <w:rFonts w:ascii="Arial Narrow" w:hAnsi="Arial Narrow"/>
                <w:bCs/>
                <w:color w:val="0070C0"/>
                <w:sz w:val="22"/>
                <w:szCs w:val="22"/>
              </w:rPr>
              <w:t xml:space="preserve"> 20</w:t>
            </w:r>
            <w:r w:rsidR="00325B37" w:rsidRPr="001411B6">
              <w:rPr>
                <w:rFonts w:ascii="Arial Narrow" w:hAnsi="Arial Narrow"/>
                <w:bCs/>
                <w:color w:val="0070C0"/>
                <w:sz w:val="22"/>
                <w:szCs w:val="22"/>
              </w:rPr>
              <w:t>2</w:t>
            </w:r>
            <w:r w:rsidR="00BB0A79" w:rsidRPr="001411B6">
              <w:rPr>
                <w:rFonts w:ascii="Arial Narrow" w:hAnsi="Arial Narrow"/>
                <w:bCs/>
                <w:color w:val="0070C0"/>
                <w:sz w:val="22"/>
                <w:szCs w:val="22"/>
              </w:rPr>
              <w:t>5</w:t>
            </w:r>
            <w:r w:rsidR="00A80E70" w:rsidRPr="001411B6">
              <w:rPr>
                <w:rFonts w:ascii="Arial Narrow" w:hAnsi="Arial Narrow"/>
                <w:bCs/>
                <w:color w:val="0070C0"/>
                <w:sz w:val="22"/>
                <w:szCs w:val="22"/>
              </w:rPr>
              <w:t xml:space="preserve"> </w:t>
            </w:r>
            <w:r w:rsidRPr="001411B6">
              <w:rPr>
                <w:rFonts w:ascii="Arial Narrow" w:hAnsi="Arial Narrow"/>
                <w:bCs/>
                <w:color w:val="0070C0"/>
                <w:sz w:val="22"/>
                <w:szCs w:val="22"/>
              </w:rPr>
              <w:t>г.</w:t>
            </w:r>
            <w:r w:rsidR="001133BD" w:rsidRPr="008D6EC7">
              <w:rPr>
                <w:rFonts w:ascii="Arial Narrow" w:hAnsi="Arial Narrow"/>
                <w:b w:val="0"/>
                <w:color w:val="0070C0"/>
                <w:sz w:val="22"/>
                <w:szCs w:val="22"/>
              </w:rPr>
              <w:t xml:space="preserve"> </w:t>
            </w:r>
            <w:r w:rsidR="001133BD" w:rsidRPr="008D6EC7">
              <w:rPr>
                <w:rFonts w:ascii="Arial Narrow" w:hAnsi="Arial Narrow"/>
                <w:b w:val="0"/>
                <w:sz w:val="22"/>
                <w:szCs w:val="22"/>
              </w:rPr>
              <w:t xml:space="preserve"> и размещены на сайте Единой информационной системы в сфере закупок не позднее чем через 3 дня с даты подписания протокола.</w:t>
            </w:r>
          </w:p>
        </w:tc>
      </w:tr>
      <w:tr w:rsidR="005B4FF1" w:rsidRPr="00E10A21" w14:paraId="6C07F982" w14:textId="77777777" w:rsidTr="00CE0EAA">
        <w:tc>
          <w:tcPr>
            <w:tcW w:w="919" w:type="dxa"/>
            <w:shd w:val="clear" w:color="auto" w:fill="A6A6A6" w:themeFill="background1" w:themeFillShade="A6"/>
          </w:tcPr>
          <w:p w14:paraId="28916971" w14:textId="2751D1C2" w:rsidR="005B4FF1" w:rsidRPr="00E10A21" w:rsidRDefault="008B4F5C" w:rsidP="0086127B">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1C5DC8" w:rsidRPr="00E10A21">
              <w:rPr>
                <w:rFonts w:ascii="Arial Narrow" w:hAnsi="Arial Narrow" w:cs="Arial"/>
                <w:b/>
                <w:bCs/>
                <w:sz w:val="20"/>
                <w:szCs w:val="20"/>
              </w:rPr>
              <w:t>А.9</w:t>
            </w:r>
          </w:p>
        </w:tc>
        <w:tc>
          <w:tcPr>
            <w:tcW w:w="14727" w:type="dxa"/>
            <w:gridSpan w:val="3"/>
            <w:shd w:val="clear" w:color="auto" w:fill="A6A6A6" w:themeFill="background1" w:themeFillShade="A6"/>
          </w:tcPr>
          <w:p w14:paraId="103B20F8" w14:textId="47C2DF00" w:rsidR="00E83178" w:rsidRPr="00BD114B" w:rsidRDefault="00125C03" w:rsidP="0086127B">
            <w:pPr>
              <w:spacing w:before="240" w:after="0" w:line="240" w:lineRule="auto"/>
              <w:jc w:val="center"/>
              <w:rPr>
                <w:rFonts w:ascii="Arial Narrow" w:hAnsi="Arial Narrow"/>
                <w:b/>
                <w:bCs/>
                <w:spacing w:val="-6"/>
                <w:sz w:val="22"/>
                <w:szCs w:val="22"/>
              </w:rPr>
            </w:pPr>
            <w:r w:rsidRPr="00BD114B">
              <w:rPr>
                <w:rFonts w:ascii="Arial Narrow" w:hAnsi="Arial Narrow"/>
                <w:b/>
                <w:bCs/>
                <w:spacing w:val="-6"/>
                <w:sz w:val="22"/>
                <w:szCs w:val="22"/>
              </w:rPr>
              <w:t xml:space="preserve">ФОРМЫ, ПОРЯДОК, ДАТА И ВРЕМЯ ОКОНЧАНИЯ СРОКА </w:t>
            </w:r>
          </w:p>
          <w:p w14:paraId="6D86EB91" w14:textId="6F670DA1" w:rsidR="00180867" w:rsidRPr="00E10A21" w:rsidRDefault="00125C03" w:rsidP="0086127B">
            <w:pPr>
              <w:spacing w:line="240" w:lineRule="auto"/>
              <w:jc w:val="center"/>
              <w:rPr>
                <w:rFonts w:ascii="Arial Narrow" w:hAnsi="Arial Narrow"/>
                <w:b/>
                <w:bCs/>
                <w:spacing w:val="-6"/>
                <w:sz w:val="20"/>
                <w:szCs w:val="20"/>
              </w:rPr>
            </w:pPr>
            <w:r w:rsidRPr="00BD114B">
              <w:rPr>
                <w:rFonts w:ascii="Arial Narrow" w:hAnsi="Arial Narrow"/>
                <w:b/>
                <w:bCs/>
                <w:spacing w:val="-6"/>
                <w:sz w:val="22"/>
                <w:szCs w:val="22"/>
              </w:rPr>
              <w:t>ПРЕДОСТАВЛЕНИЯ УЧАСТНИКАМ ЗАКУПКИ РАЗЪЯСНЕНИЙ ПОЛОЖЕНИЙ ДОКУМЕНТАЦИИ О ЗАКУПКЕ</w:t>
            </w:r>
          </w:p>
        </w:tc>
      </w:tr>
      <w:tr w:rsidR="00A24C03" w:rsidRPr="00E10A21" w14:paraId="57125397" w14:textId="77777777" w:rsidTr="00CE0EAA">
        <w:tc>
          <w:tcPr>
            <w:tcW w:w="919" w:type="dxa"/>
          </w:tcPr>
          <w:p w14:paraId="07952A5E" w14:textId="77777777" w:rsidR="00A24C03" w:rsidRPr="00E10A21" w:rsidRDefault="00A24C03" w:rsidP="001C5DC8">
            <w:pPr>
              <w:spacing w:after="0" w:line="240" w:lineRule="auto"/>
              <w:jc w:val="center"/>
              <w:rPr>
                <w:rFonts w:ascii="Arial Narrow" w:hAnsi="Arial Narrow" w:cs="Arial"/>
                <w:sz w:val="20"/>
                <w:szCs w:val="20"/>
              </w:rPr>
            </w:pPr>
          </w:p>
        </w:tc>
        <w:tc>
          <w:tcPr>
            <w:tcW w:w="14727" w:type="dxa"/>
            <w:gridSpan w:val="3"/>
          </w:tcPr>
          <w:p w14:paraId="6E400A8F" w14:textId="77777777" w:rsidR="00365EEF" w:rsidRPr="00C30C03" w:rsidRDefault="00365EEF" w:rsidP="00180867">
            <w:pPr>
              <w:spacing w:after="0" w:line="240" w:lineRule="auto"/>
              <w:jc w:val="both"/>
              <w:rPr>
                <w:rFonts w:ascii="Arial Narrow" w:eastAsia="Times New Roman" w:hAnsi="Arial Narrow"/>
                <w:bCs/>
                <w:sz w:val="22"/>
                <w:szCs w:val="22"/>
                <w:lang w:eastAsia="ru-RU"/>
              </w:rPr>
            </w:pPr>
            <w:r w:rsidRPr="00C30C03">
              <w:rPr>
                <w:rFonts w:ascii="Arial Narrow" w:eastAsia="Times New Roman" w:hAnsi="Arial Narrow"/>
                <w:bCs/>
                <w:sz w:val="22"/>
                <w:szCs w:val="22"/>
                <w:lang w:eastAsia="ru-RU"/>
              </w:rPr>
              <w:t xml:space="preserve">Участник закупки вправе направить заказчику запрос о предоставлении разъяснений положений извещения об осуществлении закупки и/или документации о закупке. </w:t>
            </w:r>
          </w:p>
          <w:p w14:paraId="5BFDAEAE" w14:textId="7E8C6970" w:rsidR="00365EEF" w:rsidRPr="00C30C03" w:rsidRDefault="00365EEF" w:rsidP="00180867">
            <w:pPr>
              <w:pStyle w:val="3"/>
              <w:numPr>
                <w:ilvl w:val="0"/>
                <w:numId w:val="0"/>
              </w:numPr>
              <w:spacing w:before="0"/>
              <w:rPr>
                <w:rFonts w:ascii="Arial Narrow" w:hAnsi="Arial Narrow"/>
                <w:b w:val="0"/>
                <w:bCs/>
                <w:sz w:val="22"/>
                <w:szCs w:val="22"/>
              </w:rPr>
            </w:pPr>
            <w:r w:rsidRPr="00C30C03">
              <w:rPr>
                <w:rFonts w:ascii="Arial Narrow" w:hAnsi="Arial Narrow"/>
                <w:b w:val="0"/>
                <w:bCs/>
                <w:sz w:val="22"/>
                <w:szCs w:val="22"/>
              </w:rPr>
              <w:t xml:space="preserve">Запросы подаются в электронной форме </w:t>
            </w:r>
            <w:r w:rsidR="007C5521" w:rsidRPr="00C30C03">
              <w:rPr>
                <w:rFonts w:ascii="Arial Narrow" w:hAnsi="Arial Narrow"/>
                <w:b w:val="0"/>
                <w:bCs/>
                <w:sz w:val="22"/>
                <w:szCs w:val="22"/>
              </w:rPr>
              <w:t>на</w:t>
            </w:r>
            <w:r w:rsidRPr="00C30C03">
              <w:rPr>
                <w:rFonts w:ascii="Arial Narrow" w:hAnsi="Arial Narrow"/>
                <w:b w:val="0"/>
                <w:bCs/>
                <w:sz w:val="22"/>
                <w:szCs w:val="22"/>
              </w:rPr>
              <w:t xml:space="preserve"> электронной торговой площадк</w:t>
            </w:r>
            <w:r w:rsidR="007C5521" w:rsidRPr="00C30C03">
              <w:rPr>
                <w:rFonts w:ascii="Arial Narrow" w:hAnsi="Arial Narrow"/>
                <w:b w:val="0"/>
                <w:bCs/>
                <w:sz w:val="22"/>
                <w:szCs w:val="22"/>
              </w:rPr>
              <w:t>е</w:t>
            </w:r>
            <w:r w:rsidRPr="00C30C03">
              <w:rPr>
                <w:rFonts w:ascii="Arial Narrow" w:hAnsi="Arial Narrow"/>
                <w:b w:val="0"/>
                <w:bCs/>
                <w:sz w:val="22"/>
                <w:szCs w:val="22"/>
              </w:rPr>
              <w:t xml:space="preserve">, </w:t>
            </w:r>
            <w:r w:rsidR="007C5521" w:rsidRPr="00C30C03">
              <w:rPr>
                <w:rFonts w:ascii="Arial Narrow" w:hAnsi="Arial Narrow"/>
                <w:b w:val="0"/>
                <w:bCs/>
                <w:sz w:val="22"/>
                <w:szCs w:val="22"/>
              </w:rPr>
              <w:t>с использованием которой проводится закупка</w:t>
            </w:r>
            <w:r w:rsidRPr="00C30C03">
              <w:rPr>
                <w:rFonts w:ascii="Arial Narrow" w:hAnsi="Arial Narrow"/>
                <w:b w:val="0"/>
                <w:bCs/>
                <w:sz w:val="22"/>
                <w:szCs w:val="22"/>
              </w:rPr>
              <w:t>. Прием запросов по электронной почте или иным способом не предусмотрен.</w:t>
            </w:r>
          </w:p>
          <w:p w14:paraId="15019B87" w14:textId="77777777" w:rsidR="00365EEF" w:rsidRPr="00C30C03" w:rsidRDefault="00365EEF" w:rsidP="00180867">
            <w:pPr>
              <w:pStyle w:val="3"/>
              <w:numPr>
                <w:ilvl w:val="0"/>
                <w:numId w:val="0"/>
              </w:numPr>
              <w:spacing w:before="0"/>
              <w:rPr>
                <w:rFonts w:ascii="Arial Narrow" w:hAnsi="Arial Narrow"/>
                <w:b w:val="0"/>
                <w:bCs/>
                <w:sz w:val="22"/>
                <w:szCs w:val="22"/>
              </w:rPr>
            </w:pPr>
            <w:r w:rsidRPr="00C30C03">
              <w:rPr>
                <w:rFonts w:ascii="Arial Narrow" w:hAnsi="Arial Narrow"/>
                <w:b w:val="0"/>
                <w:bCs/>
                <w:sz w:val="22"/>
                <w:szCs w:val="22"/>
              </w:rPr>
              <w:t>Форма (шаблон) запроса не предусмотрена заказчиком.</w:t>
            </w:r>
          </w:p>
          <w:p w14:paraId="2CA9C2A7" w14:textId="77777777" w:rsidR="00365EEF" w:rsidRPr="00C30C03" w:rsidRDefault="00365EEF" w:rsidP="00180867">
            <w:pPr>
              <w:pStyle w:val="3"/>
              <w:numPr>
                <w:ilvl w:val="0"/>
                <w:numId w:val="0"/>
              </w:numPr>
              <w:spacing w:before="0"/>
              <w:rPr>
                <w:rFonts w:ascii="Arial Narrow" w:hAnsi="Arial Narrow"/>
                <w:b w:val="0"/>
                <w:bCs/>
                <w:color w:val="0070C0"/>
                <w:sz w:val="22"/>
                <w:szCs w:val="22"/>
              </w:rPr>
            </w:pPr>
            <w:r w:rsidRPr="00C30C03">
              <w:rPr>
                <w:rFonts w:ascii="Arial Narrow" w:hAnsi="Arial Narrow"/>
                <w:b w:val="0"/>
                <w:bCs/>
                <w:color w:val="0070C0"/>
                <w:sz w:val="22"/>
                <w:szCs w:val="22"/>
              </w:rPr>
              <w:t>Максимальное количество запросов одного участника - 3.</w:t>
            </w:r>
          </w:p>
          <w:p w14:paraId="39139101" w14:textId="77777777" w:rsidR="00365EEF" w:rsidRPr="00C30C03" w:rsidRDefault="00365EEF" w:rsidP="00180867">
            <w:pPr>
              <w:pStyle w:val="3"/>
              <w:numPr>
                <w:ilvl w:val="0"/>
                <w:numId w:val="0"/>
              </w:numPr>
              <w:spacing w:before="0"/>
              <w:rPr>
                <w:rFonts w:ascii="Arial Narrow" w:hAnsi="Arial Narrow"/>
                <w:b w:val="0"/>
                <w:bCs/>
                <w:sz w:val="22"/>
                <w:szCs w:val="22"/>
              </w:rPr>
            </w:pPr>
            <w:r w:rsidRPr="00C30C03">
              <w:rPr>
                <w:rFonts w:ascii="Arial Narrow" w:hAnsi="Arial Narrow"/>
                <w:b w:val="0"/>
                <w:bCs/>
                <w:sz w:val="22"/>
                <w:szCs w:val="22"/>
              </w:rPr>
              <w:t>Подача запросов доступна участникам с момента размещения заказчиком извещения об осуществлении настоящей закупки.</w:t>
            </w:r>
          </w:p>
          <w:p w14:paraId="66EFA074" w14:textId="38C06133" w:rsidR="00365EEF" w:rsidRPr="00C30C03" w:rsidRDefault="00365EEF" w:rsidP="00180867">
            <w:pPr>
              <w:pStyle w:val="3"/>
              <w:numPr>
                <w:ilvl w:val="0"/>
                <w:numId w:val="0"/>
              </w:numPr>
              <w:spacing w:before="0"/>
              <w:rPr>
                <w:rStyle w:val="10"/>
                <w:rFonts w:ascii="Arial Narrow" w:hAnsi="Arial Narrow"/>
                <w:bCs w:val="0"/>
                <w:color w:val="000000" w:themeColor="text1"/>
                <w:sz w:val="22"/>
                <w:szCs w:val="22"/>
              </w:rPr>
            </w:pPr>
            <w:r w:rsidRPr="00C30C03">
              <w:rPr>
                <w:rFonts w:ascii="Arial Narrow" w:hAnsi="Arial Narrow"/>
                <w:b w:val="0"/>
                <w:bCs/>
                <w:sz w:val="22"/>
                <w:szCs w:val="22"/>
              </w:rPr>
              <w:t xml:space="preserve">Ответ на запрос участника будет </w:t>
            </w:r>
            <w:r w:rsidR="006D0B9E" w:rsidRPr="00C30C03">
              <w:rPr>
                <w:rFonts w:ascii="Arial Narrow" w:hAnsi="Arial Narrow"/>
                <w:b w:val="0"/>
                <w:bCs/>
                <w:sz w:val="22"/>
                <w:szCs w:val="22"/>
              </w:rPr>
              <w:t>размещен</w:t>
            </w:r>
            <w:r w:rsidRPr="00C30C03">
              <w:rPr>
                <w:rFonts w:ascii="Arial Narrow" w:hAnsi="Arial Narrow"/>
                <w:b w:val="0"/>
                <w:bCs/>
                <w:sz w:val="22"/>
                <w:szCs w:val="22"/>
              </w:rPr>
              <w:t xml:space="preserve"> заказчиком </w:t>
            </w:r>
            <w:r w:rsidR="005B6EA0" w:rsidRPr="00C30C03">
              <w:rPr>
                <w:rFonts w:ascii="Arial Narrow" w:hAnsi="Arial Narrow"/>
                <w:b w:val="0"/>
                <w:bCs/>
                <w:sz w:val="22"/>
                <w:szCs w:val="22"/>
              </w:rPr>
              <w:t>в течение</w:t>
            </w:r>
            <w:r w:rsidRPr="00C30C03">
              <w:rPr>
                <w:rFonts w:ascii="Arial Narrow" w:hAnsi="Arial Narrow"/>
                <w:b w:val="0"/>
                <w:bCs/>
                <w:sz w:val="22"/>
                <w:szCs w:val="22"/>
              </w:rPr>
              <w:t xml:space="preserve"> </w:t>
            </w:r>
            <w:r w:rsidR="005B6EA0" w:rsidRPr="00C30C03">
              <w:rPr>
                <w:rFonts w:ascii="Arial Narrow" w:hAnsi="Arial Narrow"/>
                <w:b w:val="0"/>
                <w:bCs/>
                <w:sz w:val="22"/>
                <w:szCs w:val="22"/>
              </w:rPr>
              <w:t>3-х</w:t>
            </w:r>
            <w:r w:rsidRPr="00C30C03">
              <w:rPr>
                <w:rFonts w:ascii="Arial Narrow" w:hAnsi="Arial Narrow"/>
                <w:b w:val="0"/>
                <w:bCs/>
                <w:sz w:val="22"/>
                <w:szCs w:val="22"/>
              </w:rPr>
              <w:t xml:space="preserve"> рабочих дней с даты поступления </w:t>
            </w:r>
            <w:r w:rsidR="006D51A7" w:rsidRPr="00C30C03">
              <w:rPr>
                <w:rFonts w:ascii="Arial Narrow" w:hAnsi="Arial Narrow"/>
                <w:b w:val="0"/>
                <w:bCs/>
                <w:sz w:val="22"/>
                <w:szCs w:val="22"/>
              </w:rPr>
              <w:t xml:space="preserve">такого </w:t>
            </w:r>
            <w:r w:rsidRPr="00C30C03">
              <w:rPr>
                <w:rFonts w:ascii="Arial Narrow" w:hAnsi="Arial Narrow"/>
                <w:b w:val="0"/>
                <w:bCs/>
                <w:color w:val="000000" w:themeColor="text1"/>
                <w:sz w:val="22"/>
                <w:szCs w:val="22"/>
              </w:rPr>
              <w:t xml:space="preserve">запроса или </w:t>
            </w:r>
            <w:r w:rsidRPr="00C30C03">
              <w:rPr>
                <w:rFonts w:ascii="Arial Narrow" w:hAnsi="Arial Narrow"/>
                <w:b w:val="0"/>
                <w:bCs/>
                <w:color w:val="0070C0"/>
                <w:sz w:val="22"/>
                <w:szCs w:val="22"/>
              </w:rPr>
              <w:t>не позднее 23:59</w:t>
            </w:r>
            <w:r w:rsidRPr="00C30C03">
              <w:rPr>
                <w:rFonts w:ascii="Arial Narrow" w:hAnsi="Arial Narrow"/>
                <w:b w:val="0"/>
                <w:bCs/>
                <w:color w:val="000000" w:themeColor="text1"/>
                <w:sz w:val="22"/>
                <w:szCs w:val="22"/>
              </w:rPr>
              <w:t xml:space="preserve"> </w:t>
            </w:r>
            <w:r w:rsidR="0053113B" w:rsidRPr="00C30C03">
              <w:rPr>
                <w:rFonts w:ascii="Arial Narrow" w:hAnsi="Arial Narrow"/>
                <w:bCs/>
                <w:sz w:val="22"/>
                <w:szCs w:val="22"/>
              </w:rPr>
              <w:t xml:space="preserve">часов </w:t>
            </w:r>
            <w:r w:rsidR="0053113B" w:rsidRPr="00C30C03">
              <w:rPr>
                <w:rStyle w:val="10"/>
                <w:rFonts w:ascii="Arial Narrow" w:eastAsiaTheme="minorHAnsi" w:hAnsi="Arial Narrow"/>
                <w:bCs w:val="0"/>
                <w:color w:val="0070C0"/>
                <w:sz w:val="22"/>
                <w:szCs w:val="22"/>
              </w:rPr>
              <w:t xml:space="preserve">[по московскому времени] </w:t>
            </w:r>
            <w:r w:rsidR="0053113B" w:rsidRPr="00C30C03">
              <w:rPr>
                <w:rStyle w:val="10"/>
                <w:rFonts w:ascii="Arial Narrow" w:eastAsiaTheme="minorHAnsi" w:hAnsi="Arial Narrow"/>
                <w:bCs w:val="0"/>
                <w:sz w:val="22"/>
                <w:szCs w:val="22"/>
              </w:rPr>
              <w:t>дня</w:t>
            </w:r>
            <w:r w:rsidRPr="00C30C03">
              <w:rPr>
                <w:rStyle w:val="10"/>
                <w:rFonts w:ascii="Arial Narrow" w:hAnsi="Arial Narrow"/>
                <w:bCs w:val="0"/>
                <w:color w:val="000000" w:themeColor="text1"/>
                <w:sz w:val="22"/>
                <w:szCs w:val="22"/>
              </w:rPr>
              <w:t>, предшествующего дню окончания срока подачи заявок на участие в закупке, в зависимости от того, что наступит ранее.</w:t>
            </w:r>
          </w:p>
          <w:p w14:paraId="00870689" w14:textId="02A3B272" w:rsidR="00A24C03" w:rsidRPr="006260B4" w:rsidRDefault="006D51A7" w:rsidP="006260B4">
            <w:pPr>
              <w:pStyle w:val="3"/>
              <w:numPr>
                <w:ilvl w:val="0"/>
                <w:numId w:val="0"/>
              </w:numPr>
              <w:spacing w:before="0"/>
              <w:rPr>
                <w:rFonts w:ascii="Arial Narrow" w:hAnsi="Arial Narrow"/>
                <w:b w:val="0"/>
                <w:kern w:val="36"/>
                <w:sz w:val="20"/>
                <w:szCs w:val="20"/>
              </w:rPr>
            </w:pPr>
            <w:r w:rsidRPr="00C30C03">
              <w:rPr>
                <w:rStyle w:val="10"/>
                <w:rFonts w:ascii="Arial Narrow" w:hAnsi="Arial Narrow"/>
                <w:bCs w:val="0"/>
                <w:sz w:val="22"/>
                <w:szCs w:val="22"/>
              </w:rPr>
              <w:t xml:space="preserve">Заказчик вправе не предоставлять ответы на запросы, поступившие позднее, чем за </w:t>
            </w:r>
            <w:r w:rsidR="005B6EA0" w:rsidRPr="00C30C03">
              <w:rPr>
                <w:rStyle w:val="10"/>
                <w:rFonts w:ascii="Arial Narrow" w:hAnsi="Arial Narrow"/>
                <w:bCs w:val="0"/>
                <w:sz w:val="22"/>
                <w:szCs w:val="22"/>
              </w:rPr>
              <w:t>3</w:t>
            </w:r>
            <w:r w:rsidRPr="00C30C03">
              <w:rPr>
                <w:rStyle w:val="10"/>
                <w:rFonts w:ascii="Arial Narrow" w:hAnsi="Arial Narrow"/>
                <w:bCs w:val="0"/>
                <w:sz w:val="22"/>
                <w:szCs w:val="22"/>
              </w:rPr>
              <w:t xml:space="preserve"> рабочих дня до окончания срока подачи заявок на участие в настоящей закупке.</w:t>
            </w:r>
          </w:p>
        </w:tc>
      </w:tr>
      <w:tr w:rsidR="00365EEF" w:rsidRPr="00E10A21" w14:paraId="650CC7D3" w14:textId="77777777" w:rsidTr="00CE0EAA">
        <w:tc>
          <w:tcPr>
            <w:tcW w:w="919" w:type="dxa"/>
            <w:shd w:val="clear" w:color="auto" w:fill="A6A6A6" w:themeFill="background1" w:themeFillShade="A6"/>
          </w:tcPr>
          <w:p w14:paraId="28278027" w14:textId="0D529419" w:rsidR="00365EEF" w:rsidRPr="00E10A21" w:rsidRDefault="008B4F5C" w:rsidP="0086127B">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1C5DC8" w:rsidRPr="00E10A21">
              <w:rPr>
                <w:rFonts w:ascii="Arial Narrow" w:hAnsi="Arial Narrow" w:cs="Arial"/>
                <w:b/>
                <w:bCs/>
                <w:sz w:val="20"/>
                <w:szCs w:val="20"/>
              </w:rPr>
              <w:t>А.10</w:t>
            </w:r>
          </w:p>
        </w:tc>
        <w:tc>
          <w:tcPr>
            <w:tcW w:w="14727" w:type="dxa"/>
            <w:gridSpan w:val="3"/>
            <w:shd w:val="clear" w:color="auto" w:fill="A6A6A6" w:themeFill="background1" w:themeFillShade="A6"/>
          </w:tcPr>
          <w:p w14:paraId="0E6C1FCE" w14:textId="714C1212" w:rsidR="00180867" w:rsidRPr="00BD114B" w:rsidRDefault="00125C03" w:rsidP="0086127B">
            <w:pPr>
              <w:spacing w:before="240" w:line="240" w:lineRule="auto"/>
              <w:jc w:val="center"/>
              <w:rPr>
                <w:rFonts w:ascii="Arial Narrow" w:hAnsi="Arial Narrow" w:cs="Arial"/>
                <w:b/>
                <w:bCs/>
                <w:sz w:val="22"/>
                <w:szCs w:val="22"/>
              </w:rPr>
            </w:pPr>
            <w:r w:rsidRPr="00BD114B">
              <w:rPr>
                <w:rFonts w:ascii="Arial Narrow" w:hAnsi="Arial Narrow" w:cs="Arial"/>
                <w:b/>
                <w:bCs/>
                <w:sz w:val="22"/>
                <w:szCs w:val="22"/>
              </w:rPr>
              <w:t>ЦЕНА И ВАЛЮТА ЗАКУПКИ</w:t>
            </w:r>
          </w:p>
        </w:tc>
      </w:tr>
      <w:tr w:rsidR="00180867" w:rsidRPr="00E10A21" w14:paraId="18DEC076" w14:textId="77777777" w:rsidTr="00CE0EAA">
        <w:tc>
          <w:tcPr>
            <w:tcW w:w="919" w:type="dxa"/>
            <w:shd w:val="clear" w:color="auto" w:fill="F2F2F2" w:themeFill="background1" w:themeFillShade="F2"/>
          </w:tcPr>
          <w:p w14:paraId="7F73CAB1" w14:textId="7F6BA139" w:rsidR="00180867" w:rsidRPr="00E10A21" w:rsidRDefault="008B4F5C" w:rsidP="001C5DC8">
            <w:pPr>
              <w:spacing w:after="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1C5DC8" w:rsidRPr="00E10A21">
              <w:rPr>
                <w:rFonts w:ascii="Arial Narrow" w:hAnsi="Arial Narrow" w:cs="Arial"/>
                <w:b/>
                <w:bCs/>
                <w:sz w:val="20"/>
                <w:szCs w:val="20"/>
              </w:rPr>
              <w:t>А.10.1</w:t>
            </w:r>
          </w:p>
        </w:tc>
        <w:tc>
          <w:tcPr>
            <w:tcW w:w="14727" w:type="dxa"/>
            <w:gridSpan w:val="3"/>
            <w:shd w:val="clear" w:color="auto" w:fill="F2F2F2" w:themeFill="background1" w:themeFillShade="F2"/>
          </w:tcPr>
          <w:p w14:paraId="1833DE2A" w14:textId="02BCE9A2" w:rsidR="00180867" w:rsidRPr="008D6EC7" w:rsidRDefault="00180867" w:rsidP="00180867">
            <w:pPr>
              <w:spacing w:after="0" w:line="240" w:lineRule="auto"/>
              <w:jc w:val="both"/>
              <w:rPr>
                <w:rFonts w:ascii="Arial Narrow" w:hAnsi="Arial Narrow"/>
                <w:b/>
                <w:bCs/>
                <w:sz w:val="22"/>
                <w:szCs w:val="22"/>
              </w:rPr>
            </w:pPr>
            <w:r w:rsidRPr="008D6EC7">
              <w:rPr>
                <w:rFonts w:ascii="Arial Narrow" w:hAnsi="Arial Narrow"/>
                <w:b/>
                <w:bCs/>
                <w:sz w:val="22"/>
                <w:szCs w:val="22"/>
              </w:rPr>
              <w:t>Начальная (максимальная) цена договора – НМЦД</w:t>
            </w:r>
          </w:p>
        </w:tc>
      </w:tr>
      <w:tr w:rsidR="00180867" w:rsidRPr="00E10A21" w14:paraId="3B5D24E9" w14:textId="77777777" w:rsidTr="00CE0EAA">
        <w:tc>
          <w:tcPr>
            <w:tcW w:w="919" w:type="dxa"/>
            <w:shd w:val="clear" w:color="auto" w:fill="auto"/>
          </w:tcPr>
          <w:p w14:paraId="155B81AB" w14:textId="77777777" w:rsidR="00180867" w:rsidRPr="00E10A21" w:rsidRDefault="00180867" w:rsidP="001C5DC8">
            <w:pPr>
              <w:spacing w:after="0" w:line="240" w:lineRule="auto"/>
              <w:jc w:val="center"/>
              <w:rPr>
                <w:rFonts w:ascii="Arial Narrow" w:hAnsi="Arial Narrow" w:cs="Arial"/>
                <w:sz w:val="20"/>
                <w:szCs w:val="20"/>
              </w:rPr>
            </w:pPr>
          </w:p>
        </w:tc>
        <w:tc>
          <w:tcPr>
            <w:tcW w:w="14727" w:type="dxa"/>
            <w:gridSpan w:val="3"/>
            <w:shd w:val="clear" w:color="auto" w:fill="auto"/>
          </w:tcPr>
          <w:p w14:paraId="728A3697" w14:textId="2DB30B7A" w:rsidR="006B5A81" w:rsidRPr="008D6EC7" w:rsidRDefault="000E4570" w:rsidP="006B5A81">
            <w:pPr>
              <w:spacing w:after="0" w:line="240" w:lineRule="auto"/>
              <w:jc w:val="both"/>
              <w:rPr>
                <w:rFonts w:ascii="Arial Narrow" w:eastAsia="Times New Roman" w:hAnsi="Arial Narrow"/>
                <w:bCs/>
                <w:sz w:val="22"/>
                <w:szCs w:val="22"/>
                <w:lang w:eastAsia="ru-RU"/>
              </w:rPr>
            </w:pPr>
            <w:r w:rsidRPr="008D6EC7">
              <w:rPr>
                <w:rFonts w:ascii="Arial Narrow" w:eastAsia="Times New Roman" w:hAnsi="Arial Narrow"/>
                <w:bCs/>
                <w:sz w:val="22"/>
                <w:szCs w:val="22"/>
                <w:lang w:eastAsia="ru-RU"/>
              </w:rPr>
              <w:t>Не применяется в настоящей закупке.</w:t>
            </w:r>
          </w:p>
        </w:tc>
      </w:tr>
      <w:tr w:rsidR="00180867" w:rsidRPr="00E10A21" w14:paraId="15E938F5" w14:textId="77777777" w:rsidTr="00CE0EAA">
        <w:tc>
          <w:tcPr>
            <w:tcW w:w="919" w:type="dxa"/>
            <w:shd w:val="clear" w:color="auto" w:fill="F2F2F2" w:themeFill="background1" w:themeFillShade="F2"/>
          </w:tcPr>
          <w:p w14:paraId="4E99852B" w14:textId="7C14AA06" w:rsidR="00180867" w:rsidRPr="00E10A21" w:rsidRDefault="008B4F5C" w:rsidP="001C5DC8">
            <w:pPr>
              <w:spacing w:after="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1C5DC8" w:rsidRPr="00E10A21">
              <w:rPr>
                <w:rFonts w:ascii="Arial Narrow" w:hAnsi="Arial Narrow" w:cs="Arial"/>
                <w:b/>
                <w:bCs/>
                <w:sz w:val="20"/>
                <w:szCs w:val="20"/>
              </w:rPr>
              <w:t>А.10.2</w:t>
            </w:r>
          </w:p>
        </w:tc>
        <w:tc>
          <w:tcPr>
            <w:tcW w:w="14727" w:type="dxa"/>
            <w:gridSpan w:val="3"/>
            <w:shd w:val="clear" w:color="auto" w:fill="F2F2F2" w:themeFill="background1" w:themeFillShade="F2"/>
          </w:tcPr>
          <w:p w14:paraId="72969544" w14:textId="223E677D" w:rsidR="00180867" w:rsidRPr="008D6EC7" w:rsidRDefault="00180867" w:rsidP="00180867">
            <w:pPr>
              <w:spacing w:after="0" w:line="240" w:lineRule="auto"/>
              <w:jc w:val="both"/>
              <w:rPr>
                <w:rFonts w:ascii="Arial Narrow" w:hAnsi="Arial Narrow"/>
                <w:b/>
                <w:bCs/>
                <w:sz w:val="22"/>
                <w:szCs w:val="22"/>
              </w:rPr>
            </w:pPr>
            <w:r w:rsidRPr="008D6EC7">
              <w:rPr>
                <w:rFonts w:ascii="Arial Narrow" w:hAnsi="Arial Narrow"/>
                <w:b/>
                <w:bCs/>
                <w:sz w:val="22"/>
                <w:szCs w:val="22"/>
              </w:rPr>
              <w:t xml:space="preserve">Максимальное значение цены договора – </w:t>
            </w:r>
            <w:proofErr w:type="spellStart"/>
            <w:r w:rsidRPr="008D6EC7">
              <w:rPr>
                <w:rFonts w:ascii="Arial Narrow" w:hAnsi="Arial Narrow"/>
                <w:b/>
                <w:bCs/>
                <w:sz w:val="22"/>
                <w:szCs w:val="22"/>
              </w:rPr>
              <w:t>Ц</w:t>
            </w:r>
            <w:r w:rsidR="004C07AB" w:rsidRPr="008D6EC7">
              <w:rPr>
                <w:rFonts w:ascii="Arial Narrow" w:hAnsi="Arial Narrow"/>
                <w:b/>
                <w:bCs/>
                <w:sz w:val="22"/>
                <w:szCs w:val="22"/>
              </w:rPr>
              <w:t>Д</w:t>
            </w:r>
            <w:r w:rsidRPr="008D6EC7">
              <w:rPr>
                <w:rFonts w:ascii="Arial Narrow" w:hAnsi="Arial Narrow"/>
                <w:b/>
                <w:bCs/>
                <w:sz w:val="22"/>
                <w:szCs w:val="22"/>
              </w:rPr>
              <w:t>макс</w:t>
            </w:r>
            <w:proofErr w:type="spellEnd"/>
          </w:p>
        </w:tc>
      </w:tr>
      <w:tr w:rsidR="00180867" w:rsidRPr="00E10A21" w14:paraId="171FEFE0" w14:textId="77777777" w:rsidTr="00CE0EAA">
        <w:tc>
          <w:tcPr>
            <w:tcW w:w="919" w:type="dxa"/>
            <w:shd w:val="clear" w:color="auto" w:fill="auto"/>
          </w:tcPr>
          <w:p w14:paraId="6C042A52" w14:textId="77777777" w:rsidR="00180867" w:rsidRPr="00E10A21" w:rsidRDefault="00180867" w:rsidP="001C5DC8">
            <w:pPr>
              <w:spacing w:after="0" w:line="240" w:lineRule="auto"/>
              <w:jc w:val="center"/>
              <w:rPr>
                <w:rFonts w:ascii="Arial Narrow" w:hAnsi="Arial Narrow" w:cs="Arial"/>
                <w:sz w:val="20"/>
                <w:szCs w:val="20"/>
              </w:rPr>
            </w:pPr>
          </w:p>
        </w:tc>
        <w:tc>
          <w:tcPr>
            <w:tcW w:w="14727" w:type="dxa"/>
            <w:gridSpan w:val="3"/>
            <w:shd w:val="clear" w:color="auto" w:fill="auto"/>
          </w:tcPr>
          <w:p w14:paraId="6C3A641F" w14:textId="3F15019A" w:rsidR="00180867" w:rsidRPr="008D6EC7" w:rsidRDefault="00783DCB" w:rsidP="00325B37">
            <w:pPr>
              <w:spacing w:after="0" w:line="240" w:lineRule="auto"/>
              <w:jc w:val="both"/>
              <w:rPr>
                <w:rFonts w:ascii="Arial Narrow" w:eastAsia="Times New Roman" w:hAnsi="Arial Narrow"/>
                <w:b/>
                <w:color w:val="0070C0"/>
                <w:sz w:val="22"/>
                <w:szCs w:val="22"/>
                <w:lang w:eastAsia="ru-RU"/>
              </w:rPr>
            </w:pPr>
            <w:r w:rsidRPr="00783DCB">
              <w:rPr>
                <w:rFonts w:ascii="Arial Narrow" w:eastAsia="Times New Roman" w:hAnsi="Arial Narrow"/>
                <w:b/>
                <w:color w:val="0070C0"/>
                <w:sz w:val="22"/>
                <w:szCs w:val="22"/>
                <w:lang w:eastAsia="ru-RU"/>
              </w:rPr>
              <w:t>25 000 000 (</w:t>
            </w:r>
            <w:r>
              <w:rPr>
                <w:rFonts w:ascii="Arial Narrow" w:eastAsia="Times New Roman" w:hAnsi="Arial Narrow"/>
                <w:b/>
                <w:color w:val="0070C0"/>
                <w:sz w:val="22"/>
                <w:szCs w:val="22"/>
                <w:lang w:eastAsia="ru-RU"/>
              </w:rPr>
              <w:t>Д</w:t>
            </w:r>
            <w:r w:rsidRPr="00783DCB">
              <w:rPr>
                <w:rFonts w:ascii="Arial Narrow" w:eastAsia="Times New Roman" w:hAnsi="Arial Narrow"/>
                <w:b/>
                <w:color w:val="0070C0"/>
                <w:sz w:val="22"/>
                <w:szCs w:val="22"/>
                <w:lang w:eastAsia="ru-RU"/>
              </w:rPr>
              <w:t>вадцать пять миллионов) рублей 00 копеек.</w:t>
            </w:r>
          </w:p>
        </w:tc>
      </w:tr>
      <w:tr w:rsidR="00180867" w:rsidRPr="00E10A21" w14:paraId="690F0A8B" w14:textId="77777777" w:rsidTr="00CE0EAA">
        <w:tc>
          <w:tcPr>
            <w:tcW w:w="919" w:type="dxa"/>
            <w:shd w:val="clear" w:color="auto" w:fill="F2F2F2" w:themeFill="background1" w:themeFillShade="F2"/>
          </w:tcPr>
          <w:p w14:paraId="04EA34CA" w14:textId="5B81D7E2" w:rsidR="00180867" w:rsidRPr="00E10A21" w:rsidRDefault="008B4F5C" w:rsidP="001C5DC8">
            <w:pPr>
              <w:spacing w:after="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1C5DC8" w:rsidRPr="00E10A21">
              <w:rPr>
                <w:rFonts w:ascii="Arial Narrow" w:hAnsi="Arial Narrow" w:cs="Arial"/>
                <w:b/>
                <w:bCs/>
                <w:sz w:val="20"/>
                <w:szCs w:val="20"/>
              </w:rPr>
              <w:t>А.10.3</w:t>
            </w:r>
          </w:p>
        </w:tc>
        <w:tc>
          <w:tcPr>
            <w:tcW w:w="14727" w:type="dxa"/>
            <w:gridSpan w:val="3"/>
            <w:shd w:val="clear" w:color="auto" w:fill="F2F2F2" w:themeFill="background1" w:themeFillShade="F2"/>
          </w:tcPr>
          <w:p w14:paraId="27F7D0B9" w14:textId="2B331970" w:rsidR="00180867" w:rsidRPr="008D6EC7" w:rsidRDefault="00180867" w:rsidP="00180867">
            <w:pPr>
              <w:spacing w:after="0" w:line="240" w:lineRule="auto"/>
              <w:jc w:val="both"/>
              <w:rPr>
                <w:rFonts w:ascii="Arial Narrow" w:hAnsi="Arial Narrow"/>
                <w:b/>
                <w:bCs/>
                <w:sz w:val="22"/>
                <w:szCs w:val="22"/>
              </w:rPr>
            </w:pPr>
            <w:r w:rsidRPr="008D6EC7">
              <w:rPr>
                <w:rFonts w:ascii="Arial Narrow" w:hAnsi="Arial Narrow"/>
                <w:b/>
                <w:bCs/>
                <w:sz w:val="22"/>
                <w:szCs w:val="22"/>
              </w:rPr>
              <w:t xml:space="preserve">Начальная (максимальная) цена единицы товара, работы, услуги – </w:t>
            </w:r>
            <w:proofErr w:type="spellStart"/>
            <w:r w:rsidRPr="008D6EC7">
              <w:rPr>
                <w:rFonts w:ascii="Arial Narrow" w:hAnsi="Arial Narrow"/>
                <w:b/>
                <w:bCs/>
                <w:sz w:val="22"/>
                <w:szCs w:val="22"/>
              </w:rPr>
              <w:t>НМЦед</w:t>
            </w:r>
            <w:proofErr w:type="spellEnd"/>
          </w:p>
        </w:tc>
      </w:tr>
      <w:tr w:rsidR="00180867" w:rsidRPr="00E10A21" w14:paraId="6E863E5B" w14:textId="77777777" w:rsidTr="00CE0EAA">
        <w:trPr>
          <w:trHeight w:val="426"/>
        </w:trPr>
        <w:tc>
          <w:tcPr>
            <w:tcW w:w="919" w:type="dxa"/>
            <w:shd w:val="clear" w:color="auto" w:fill="auto"/>
          </w:tcPr>
          <w:p w14:paraId="1CB355D4" w14:textId="77777777" w:rsidR="00180867" w:rsidRPr="00E10A21" w:rsidRDefault="00180867" w:rsidP="001C5DC8">
            <w:pPr>
              <w:spacing w:after="0" w:line="240" w:lineRule="auto"/>
              <w:jc w:val="center"/>
              <w:rPr>
                <w:rFonts w:ascii="Arial Narrow" w:hAnsi="Arial Narrow" w:cs="Arial"/>
                <w:sz w:val="20"/>
                <w:szCs w:val="20"/>
              </w:rPr>
            </w:pPr>
          </w:p>
        </w:tc>
        <w:tc>
          <w:tcPr>
            <w:tcW w:w="14727" w:type="dxa"/>
            <w:gridSpan w:val="3"/>
            <w:shd w:val="clear" w:color="auto" w:fill="auto"/>
          </w:tcPr>
          <w:p w14:paraId="26F05F56" w14:textId="71D578FC" w:rsidR="00180867" w:rsidRPr="008D6EC7" w:rsidRDefault="002B0E71" w:rsidP="00E666FE">
            <w:pPr>
              <w:spacing w:after="0" w:line="240" w:lineRule="auto"/>
              <w:jc w:val="both"/>
              <w:rPr>
                <w:rFonts w:ascii="Arial Narrow" w:eastAsia="Times New Roman" w:hAnsi="Arial Narrow"/>
                <w:bCs/>
                <w:sz w:val="22"/>
                <w:szCs w:val="22"/>
                <w:lang w:eastAsia="ru-RU"/>
              </w:rPr>
            </w:pPr>
            <w:r w:rsidRPr="008D6EC7">
              <w:rPr>
                <w:rFonts w:ascii="Arial Narrow" w:eastAsia="Times New Roman" w:hAnsi="Arial Narrow"/>
                <w:bCs/>
                <w:sz w:val="22"/>
                <w:szCs w:val="22"/>
                <w:lang w:eastAsia="ru-RU"/>
              </w:rPr>
              <w:t>Не применяется в настоящей закупке.</w:t>
            </w:r>
          </w:p>
        </w:tc>
      </w:tr>
      <w:tr w:rsidR="00180867" w:rsidRPr="00E10A21" w14:paraId="6B1C3472" w14:textId="77777777" w:rsidTr="00CE0EAA">
        <w:tc>
          <w:tcPr>
            <w:tcW w:w="919" w:type="dxa"/>
            <w:shd w:val="clear" w:color="auto" w:fill="F2F2F2" w:themeFill="background1" w:themeFillShade="F2"/>
          </w:tcPr>
          <w:p w14:paraId="5372F76A" w14:textId="0F456014" w:rsidR="00180867" w:rsidRPr="00E10A21" w:rsidRDefault="008B4F5C" w:rsidP="001C5DC8">
            <w:pPr>
              <w:spacing w:after="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1C5DC8" w:rsidRPr="00E10A21">
              <w:rPr>
                <w:rFonts w:ascii="Arial Narrow" w:hAnsi="Arial Narrow" w:cs="Arial"/>
                <w:b/>
                <w:bCs/>
                <w:sz w:val="20"/>
                <w:szCs w:val="20"/>
              </w:rPr>
              <w:t>А.10.4</w:t>
            </w:r>
          </w:p>
        </w:tc>
        <w:tc>
          <w:tcPr>
            <w:tcW w:w="14727" w:type="dxa"/>
            <w:gridSpan w:val="3"/>
            <w:shd w:val="clear" w:color="auto" w:fill="F2F2F2" w:themeFill="background1" w:themeFillShade="F2"/>
          </w:tcPr>
          <w:p w14:paraId="7C8A9251" w14:textId="5235BB7F" w:rsidR="00180867" w:rsidRPr="00E10A21" w:rsidRDefault="00E666FE" w:rsidP="00180867">
            <w:pPr>
              <w:spacing w:after="0" w:line="240" w:lineRule="auto"/>
              <w:jc w:val="both"/>
              <w:rPr>
                <w:rFonts w:ascii="Arial Narrow" w:hAnsi="Arial Narrow"/>
                <w:b/>
                <w:bCs/>
                <w:sz w:val="20"/>
                <w:szCs w:val="20"/>
              </w:rPr>
            </w:pPr>
            <w:r w:rsidRPr="00487C5E">
              <w:rPr>
                <w:rFonts w:ascii="Arial Narrow" w:hAnsi="Arial Narrow"/>
                <w:b/>
                <w:bCs/>
                <w:sz w:val="24"/>
                <w:szCs w:val="24"/>
              </w:rPr>
              <w:t xml:space="preserve">Сумма начальных (максимальных) цен единиц товара, работы, услуги – </w:t>
            </w:r>
            <w:proofErr w:type="spellStart"/>
            <w:r w:rsidRPr="00487C5E">
              <w:rPr>
                <w:rFonts w:ascii="Arial Narrow" w:hAnsi="Arial Narrow"/>
                <w:b/>
                <w:bCs/>
                <w:sz w:val="24"/>
                <w:szCs w:val="24"/>
              </w:rPr>
              <w:t>НМЦсумма</w:t>
            </w:r>
            <w:proofErr w:type="spellEnd"/>
          </w:p>
        </w:tc>
      </w:tr>
      <w:tr w:rsidR="00180867" w:rsidRPr="00E10A21" w14:paraId="4A3B0E33" w14:textId="77777777" w:rsidTr="00CE0EAA">
        <w:tc>
          <w:tcPr>
            <w:tcW w:w="919" w:type="dxa"/>
            <w:shd w:val="clear" w:color="auto" w:fill="auto"/>
          </w:tcPr>
          <w:p w14:paraId="2C19446D" w14:textId="77777777" w:rsidR="00180867" w:rsidRPr="00E10A21" w:rsidRDefault="00180867" w:rsidP="001C5DC8">
            <w:pPr>
              <w:spacing w:after="0" w:line="240" w:lineRule="auto"/>
              <w:jc w:val="center"/>
              <w:rPr>
                <w:rFonts w:ascii="Arial Narrow" w:hAnsi="Arial Narrow" w:cs="Arial"/>
                <w:sz w:val="20"/>
                <w:szCs w:val="20"/>
              </w:rPr>
            </w:pPr>
          </w:p>
        </w:tc>
        <w:tc>
          <w:tcPr>
            <w:tcW w:w="14727" w:type="dxa"/>
            <w:gridSpan w:val="3"/>
            <w:shd w:val="clear" w:color="auto" w:fill="auto"/>
          </w:tcPr>
          <w:p w14:paraId="5E3F20A6" w14:textId="0A1ECAB5" w:rsidR="002B0E71" w:rsidRPr="008D6EC7" w:rsidRDefault="00783DCB" w:rsidP="002B0E71">
            <w:pPr>
              <w:spacing w:after="0" w:line="240" w:lineRule="auto"/>
              <w:jc w:val="both"/>
              <w:rPr>
                <w:rFonts w:ascii="Arial Narrow" w:eastAsia="Times New Roman" w:hAnsi="Arial Narrow"/>
                <w:bCs/>
                <w:sz w:val="22"/>
                <w:szCs w:val="22"/>
                <w:lang w:eastAsia="ru-RU"/>
              </w:rPr>
            </w:pPr>
            <w:r w:rsidRPr="00783DCB">
              <w:rPr>
                <w:rFonts w:ascii="Arial Narrow" w:eastAsia="Times New Roman" w:hAnsi="Arial Narrow"/>
                <w:b/>
                <w:color w:val="0070C0"/>
                <w:sz w:val="22"/>
                <w:szCs w:val="22"/>
                <w:lang w:eastAsia="ru-RU"/>
              </w:rPr>
              <w:t>202,24 (</w:t>
            </w:r>
            <w:r>
              <w:rPr>
                <w:rFonts w:ascii="Arial Narrow" w:eastAsia="Times New Roman" w:hAnsi="Arial Narrow"/>
                <w:b/>
                <w:color w:val="0070C0"/>
                <w:sz w:val="22"/>
                <w:szCs w:val="22"/>
                <w:lang w:eastAsia="ru-RU"/>
              </w:rPr>
              <w:t>Д</w:t>
            </w:r>
            <w:r w:rsidRPr="00783DCB">
              <w:rPr>
                <w:rFonts w:ascii="Arial Narrow" w:eastAsia="Times New Roman" w:hAnsi="Arial Narrow"/>
                <w:b/>
                <w:color w:val="0070C0"/>
                <w:sz w:val="22"/>
                <w:szCs w:val="22"/>
                <w:lang w:eastAsia="ru-RU"/>
              </w:rPr>
              <w:t>вести два) рубля 24 коп</w:t>
            </w:r>
          </w:p>
          <w:p w14:paraId="53182D8C" w14:textId="77777777" w:rsidR="002C75E4" w:rsidRPr="002C75E4" w:rsidRDefault="002C75E4" w:rsidP="002C75E4">
            <w:pPr>
              <w:spacing w:after="0" w:line="240" w:lineRule="auto"/>
              <w:jc w:val="both"/>
              <w:rPr>
                <w:rFonts w:ascii="Arial Narrow" w:eastAsia="Times New Roman" w:hAnsi="Arial Narrow"/>
                <w:bCs/>
                <w:sz w:val="22"/>
                <w:szCs w:val="22"/>
                <w:lang w:eastAsia="ru-RU"/>
              </w:rPr>
            </w:pPr>
            <w:r w:rsidRPr="002C75E4">
              <w:rPr>
                <w:rFonts w:ascii="Arial Narrow" w:eastAsia="Times New Roman" w:hAnsi="Arial Narrow"/>
                <w:bCs/>
                <w:sz w:val="22"/>
                <w:szCs w:val="22"/>
                <w:lang w:eastAsia="ru-RU"/>
              </w:rPr>
              <w:t xml:space="preserve">Расчет-обоснование </w:t>
            </w:r>
            <w:proofErr w:type="spellStart"/>
            <w:r w:rsidRPr="002C75E4">
              <w:rPr>
                <w:rFonts w:ascii="Arial Narrow" w:eastAsia="Times New Roman" w:hAnsi="Arial Narrow"/>
                <w:bCs/>
                <w:sz w:val="22"/>
                <w:szCs w:val="22"/>
                <w:lang w:eastAsia="ru-RU"/>
              </w:rPr>
              <w:t>НМЦсумма</w:t>
            </w:r>
            <w:proofErr w:type="spellEnd"/>
            <w:r w:rsidRPr="002C75E4">
              <w:rPr>
                <w:rFonts w:ascii="Arial Narrow" w:eastAsia="Times New Roman" w:hAnsi="Arial Narrow"/>
                <w:bCs/>
                <w:sz w:val="22"/>
                <w:szCs w:val="22"/>
                <w:lang w:eastAsia="ru-RU"/>
              </w:rPr>
              <w:t xml:space="preserve"> представлен в разделе Б информационной карты.</w:t>
            </w:r>
          </w:p>
          <w:p w14:paraId="6062D2BA" w14:textId="29A774F7" w:rsidR="000E4570" w:rsidRPr="002C75E4" w:rsidRDefault="002C75E4" w:rsidP="002B0E71">
            <w:pPr>
              <w:spacing w:after="0" w:line="240" w:lineRule="auto"/>
              <w:jc w:val="both"/>
              <w:rPr>
                <w:rFonts w:ascii="Arial Narrow" w:eastAsia="Times New Roman" w:hAnsi="Arial Narrow"/>
                <w:bCs/>
                <w:sz w:val="22"/>
                <w:szCs w:val="22"/>
                <w:lang w:eastAsia="ru-RU"/>
              </w:rPr>
            </w:pPr>
            <w:proofErr w:type="spellStart"/>
            <w:r w:rsidRPr="002C75E4">
              <w:rPr>
                <w:rFonts w:ascii="Arial Narrow" w:eastAsia="Times New Roman" w:hAnsi="Arial Narrow"/>
                <w:bCs/>
                <w:sz w:val="22"/>
                <w:szCs w:val="22"/>
                <w:lang w:eastAsia="ru-RU"/>
              </w:rPr>
              <w:t>НМЦсумма</w:t>
            </w:r>
            <w:proofErr w:type="spellEnd"/>
            <w:r w:rsidRPr="002C75E4">
              <w:rPr>
                <w:rFonts w:ascii="Arial Narrow" w:eastAsia="Times New Roman" w:hAnsi="Arial Narrow"/>
                <w:bCs/>
                <w:sz w:val="22"/>
                <w:szCs w:val="22"/>
                <w:lang w:eastAsia="ru-RU"/>
              </w:rPr>
              <w:t xml:space="preserve"> включает в себя все расходы, предусмотренные проектом договора, в том числе расходы на перевозку, страхование, уплату таможенных пошлин, налогов и других обязательных платежей в бюджеты бюджетной системы Российской Федерации.</w:t>
            </w:r>
          </w:p>
        </w:tc>
      </w:tr>
      <w:tr w:rsidR="00180867" w:rsidRPr="00E10A21" w14:paraId="1C06D671" w14:textId="77777777" w:rsidTr="00CE0EAA">
        <w:tc>
          <w:tcPr>
            <w:tcW w:w="919" w:type="dxa"/>
            <w:shd w:val="clear" w:color="auto" w:fill="F2F2F2" w:themeFill="background1" w:themeFillShade="F2"/>
          </w:tcPr>
          <w:p w14:paraId="57ECD663" w14:textId="48FEFE58" w:rsidR="00180867" w:rsidRPr="00E10A21" w:rsidRDefault="008B4F5C" w:rsidP="001C5DC8">
            <w:pPr>
              <w:spacing w:after="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1C5DC8" w:rsidRPr="00E10A21">
              <w:rPr>
                <w:rFonts w:ascii="Arial Narrow" w:hAnsi="Arial Narrow" w:cs="Arial"/>
                <w:b/>
                <w:bCs/>
                <w:sz w:val="20"/>
                <w:szCs w:val="20"/>
              </w:rPr>
              <w:t>А.10.5</w:t>
            </w:r>
          </w:p>
        </w:tc>
        <w:tc>
          <w:tcPr>
            <w:tcW w:w="14727" w:type="dxa"/>
            <w:gridSpan w:val="3"/>
            <w:shd w:val="clear" w:color="auto" w:fill="F2F2F2" w:themeFill="background1" w:themeFillShade="F2"/>
          </w:tcPr>
          <w:p w14:paraId="33E96650" w14:textId="5BC580AF" w:rsidR="001C5DC8" w:rsidRPr="008D6EC7" w:rsidRDefault="00180867" w:rsidP="00180867">
            <w:pPr>
              <w:spacing w:after="0" w:line="240" w:lineRule="auto"/>
              <w:jc w:val="both"/>
              <w:rPr>
                <w:rFonts w:ascii="Arial Narrow" w:hAnsi="Arial Narrow"/>
                <w:b/>
                <w:bCs/>
                <w:sz w:val="22"/>
                <w:szCs w:val="22"/>
              </w:rPr>
            </w:pPr>
            <w:r w:rsidRPr="008D6EC7">
              <w:rPr>
                <w:rFonts w:ascii="Arial Narrow" w:hAnsi="Arial Narrow"/>
                <w:b/>
                <w:bCs/>
                <w:sz w:val="22"/>
                <w:szCs w:val="22"/>
              </w:rPr>
              <w:t>Формула цены</w:t>
            </w:r>
          </w:p>
        </w:tc>
      </w:tr>
      <w:tr w:rsidR="00180867" w:rsidRPr="00E10A21" w14:paraId="06C111EC" w14:textId="77777777" w:rsidTr="00CE0EAA">
        <w:tc>
          <w:tcPr>
            <w:tcW w:w="919" w:type="dxa"/>
            <w:shd w:val="clear" w:color="auto" w:fill="auto"/>
          </w:tcPr>
          <w:p w14:paraId="4700B4FA" w14:textId="77777777" w:rsidR="00180867" w:rsidRPr="00E10A21" w:rsidRDefault="00180867" w:rsidP="001C5DC8">
            <w:pPr>
              <w:spacing w:after="0" w:line="240" w:lineRule="auto"/>
              <w:jc w:val="center"/>
              <w:rPr>
                <w:rFonts w:ascii="Arial Narrow" w:hAnsi="Arial Narrow" w:cs="Arial"/>
                <w:sz w:val="20"/>
                <w:szCs w:val="20"/>
              </w:rPr>
            </w:pPr>
          </w:p>
        </w:tc>
        <w:tc>
          <w:tcPr>
            <w:tcW w:w="14727" w:type="dxa"/>
            <w:gridSpan w:val="3"/>
            <w:shd w:val="clear" w:color="auto" w:fill="auto"/>
          </w:tcPr>
          <w:p w14:paraId="012BC213" w14:textId="3E9AF7FE" w:rsidR="00180867" w:rsidRPr="008D6EC7" w:rsidRDefault="00180867" w:rsidP="00180867">
            <w:pPr>
              <w:spacing w:after="0" w:line="240" w:lineRule="auto"/>
              <w:jc w:val="both"/>
              <w:rPr>
                <w:rFonts w:ascii="Arial Narrow" w:eastAsia="Times New Roman" w:hAnsi="Arial Narrow"/>
                <w:bCs/>
                <w:sz w:val="22"/>
                <w:szCs w:val="22"/>
                <w:lang w:eastAsia="ru-RU"/>
              </w:rPr>
            </w:pPr>
            <w:r w:rsidRPr="008D6EC7">
              <w:rPr>
                <w:rFonts w:ascii="Arial Narrow" w:eastAsia="Times New Roman" w:hAnsi="Arial Narrow"/>
                <w:bCs/>
                <w:sz w:val="22"/>
                <w:szCs w:val="22"/>
                <w:lang w:eastAsia="ru-RU"/>
              </w:rPr>
              <w:t>Не применяется в настоящей закупке.</w:t>
            </w:r>
          </w:p>
        </w:tc>
      </w:tr>
      <w:tr w:rsidR="00180867" w:rsidRPr="00E10A21" w14:paraId="5495A477" w14:textId="77777777" w:rsidTr="00CE0EAA">
        <w:tc>
          <w:tcPr>
            <w:tcW w:w="919" w:type="dxa"/>
            <w:shd w:val="clear" w:color="auto" w:fill="F2F2F2" w:themeFill="background1" w:themeFillShade="F2"/>
          </w:tcPr>
          <w:p w14:paraId="10829EE9" w14:textId="76C7BBD9" w:rsidR="00180867" w:rsidRPr="00E10A21" w:rsidRDefault="008B4F5C" w:rsidP="001C5DC8">
            <w:pPr>
              <w:spacing w:after="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1C5DC8" w:rsidRPr="00E10A21">
              <w:rPr>
                <w:rFonts w:ascii="Arial Narrow" w:hAnsi="Arial Narrow" w:cs="Arial"/>
                <w:b/>
                <w:bCs/>
                <w:sz w:val="20"/>
                <w:szCs w:val="20"/>
              </w:rPr>
              <w:t>А.10.6</w:t>
            </w:r>
          </w:p>
        </w:tc>
        <w:tc>
          <w:tcPr>
            <w:tcW w:w="14727" w:type="dxa"/>
            <w:gridSpan w:val="3"/>
            <w:shd w:val="clear" w:color="auto" w:fill="F2F2F2" w:themeFill="background1" w:themeFillShade="F2"/>
          </w:tcPr>
          <w:p w14:paraId="7E1707DD" w14:textId="42E69FA0" w:rsidR="001C5DC8" w:rsidRPr="008D6EC7" w:rsidRDefault="00180867" w:rsidP="00180867">
            <w:pPr>
              <w:spacing w:after="0" w:line="240" w:lineRule="auto"/>
              <w:jc w:val="both"/>
              <w:rPr>
                <w:rFonts w:ascii="Arial Narrow" w:hAnsi="Arial Narrow"/>
                <w:b/>
                <w:bCs/>
                <w:sz w:val="22"/>
                <w:szCs w:val="22"/>
              </w:rPr>
            </w:pPr>
            <w:r w:rsidRPr="008D6EC7">
              <w:rPr>
                <w:rFonts w:ascii="Arial Narrow" w:hAnsi="Arial Narrow"/>
                <w:b/>
                <w:bCs/>
                <w:sz w:val="22"/>
                <w:szCs w:val="22"/>
              </w:rPr>
              <w:t>Валюта закупки (договора)</w:t>
            </w:r>
          </w:p>
        </w:tc>
      </w:tr>
      <w:tr w:rsidR="00180867" w:rsidRPr="00E10A21" w14:paraId="11942700" w14:textId="77777777" w:rsidTr="00CE0EAA">
        <w:tc>
          <w:tcPr>
            <w:tcW w:w="919" w:type="dxa"/>
            <w:shd w:val="clear" w:color="auto" w:fill="auto"/>
          </w:tcPr>
          <w:p w14:paraId="1A913575" w14:textId="77777777" w:rsidR="00180867" w:rsidRPr="00E10A21" w:rsidRDefault="00180867" w:rsidP="001C5DC8">
            <w:pPr>
              <w:spacing w:after="0" w:line="240" w:lineRule="auto"/>
              <w:jc w:val="center"/>
              <w:rPr>
                <w:rFonts w:ascii="Arial Narrow" w:hAnsi="Arial Narrow" w:cs="Arial"/>
                <w:sz w:val="20"/>
                <w:szCs w:val="20"/>
              </w:rPr>
            </w:pPr>
          </w:p>
        </w:tc>
        <w:tc>
          <w:tcPr>
            <w:tcW w:w="14727" w:type="dxa"/>
            <w:gridSpan w:val="3"/>
            <w:shd w:val="clear" w:color="auto" w:fill="auto"/>
          </w:tcPr>
          <w:p w14:paraId="4FBC9B06" w14:textId="5A289D65" w:rsidR="00180867" w:rsidRPr="008D6EC7" w:rsidRDefault="00180867" w:rsidP="00325B37">
            <w:pPr>
              <w:pStyle w:val="3"/>
              <w:numPr>
                <w:ilvl w:val="0"/>
                <w:numId w:val="0"/>
              </w:numPr>
              <w:spacing w:before="0"/>
              <w:rPr>
                <w:rFonts w:ascii="Arial Narrow" w:hAnsi="Arial Narrow"/>
                <w:b w:val="0"/>
                <w:bCs/>
                <w:sz w:val="22"/>
                <w:szCs w:val="22"/>
              </w:rPr>
            </w:pPr>
            <w:r w:rsidRPr="008D6EC7">
              <w:rPr>
                <w:rFonts w:ascii="Arial Narrow" w:hAnsi="Arial Narrow"/>
                <w:b w:val="0"/>
                <w:bCs/>
                <w:sz w:val="22"/>
                <w:szCs w:val="22"/>
              </w:rPr>
              <w:t>Российский рубль</w:t>
            </w:r>
          </w:p>
        </w:tc>
      </w:tr>
      <w:tr w:rsidR="00365EEF" w:rsidRPr="00E10A21" w14:paraId="2061787C" w14:textId="77777777" w:rsidTr="00CE0EAA">
        <w:tc>
          <w:tcPr>
            <w:tcW w:w="919" w:type="dxa"/>
            <w:shd w:val="clear" w:color="auto" w:fill="A6A6A6" w:themeFill="background1" w:themeFillShade="A6"/>
          </w:tcPr>
          <w:p w14:paraId="5143BAA5" w14:textId="2225EE06" w:rsidR="00365EEF" w:rsidRPr="00E10A21" w:rsidRDefault="008B4F5C" w:rsidP="0086127B">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125C03" w:rsidRPr="00E10A21">
              <w:rPr>
                <w:rFonts w:ascii="Arial Narrow" w:hAnsi="Arial Narrow" w:cs="Arial"/>
                <w:b/>
                <w:bCs/>
                <w:sz w:val="20"/>
                <w:szCs w:val="20"/>
              </w:rPr>
              <w:t>А.11</w:t>
            </w:r>
          </w:p>
        </w:tc>
        <w:tc>
          <w:tcPr>
            <w:tcW w:w="14727" w:type="dxa"/>
            <w:gridSpan w:val="3"/>
            <w:shd w:val="clear" w:color="auto" w:fill="A6A6A6" w:themeFill="background1" w:themeFillShade="A6"/>
          </w:tcPr>
          <w:p w14:paraId="2E5C276E" w14:textId="26A17748" w:rsidR="001C5DC8" w:rsidRPr="00BD114B" w:rsidRDefault="00125C03" w:rsidP="0086127B">
            <w:pPr>
              <w:spacing w:before="240" w:line="240" w:lineRule="auto"/>
              <w:jc w:val="center"/>
              <w:rPr>
                <w:rFonts w:ascii="Arial Narrow" w:hAnsi="Arial Narrow"/>
                <w:b/>
                <w:bCs/>
                <w:sz w:val="22"/>
                <w:szCs w:val="22"/>
                <w:lang w:val="en-US"/>
              </w:rPr>
            </w:pPr>
            <w:r w:rsidRPr="00BD114B">
              <w:rPr>
                <w:rFonts w:ascii="Arial Narrow" w:hAnsi="Arial Narrow"/>
                <w:b/>
                <w:bCs/>
                <w:sz w:val="22"/>
                <w:szCs w:val="22"/>
              </w:rPr>
              <w:t>ОПИСАНИЕ ПРЕДМЕТА ЗАКУПКИ (ДОГОВОРА</w:t>
            </w:r>
            <w:r w:rsidRPr="00BD114B">
              <w:rPr>
                <w:rFonts w:ascii="Arial Narrow" w:hAnsi="Arial Narrow"/>
                <w:b/>
                <w:bCs/>
                <w:sz w:val="22"/>
                <w:szCs w:val="22"/>
                <w:lang w:val="en-US"/>
              </w:rPr>
              <w:t>)</w:t>
            </w:r>
          </w:p>
        </w:tc>
      </w:tr>
      <w:tr w:rsidR="00D007A2" w:rsidRPr="00E10A21" w14:paraId="487D12DD" w14:textId="77777777" w:rsidTr="00CE0EAA">
        <w:tc>
          <w:tcPr>
            <w:tcW w:w="919" w:type="dxa"/>
          </w:tcPr>
          <w:p w14:paraId="4408504C" w14:textId="77777777" w:rsidR="00D007A2" w:rsidRPr="00E10A21" w:rsidRDefault="00D007A2" w:rsidP="001C5DC8">
            <w:pPr>
              <w:spacing w:after="0" w:line="240" w:lineRule="auto"/>
              <w:jc w:val="center"/>
              <w:rPr>
                <w:rFonts w:ascii="Arial Narrow" w:hAnsi="Arial Narrow" w:cs="Arial"/>
                <w:bCs/>
                <w:sz w:val="20"/>
                <w:szCs w:val="20"/>
              </w:rPr>
            </w:pPr>
          </w:p>
        </w:tc>
        <w:tc>
          <w:tcPr>
            <w:tcW w:w="14727" w:type="dxa"/>
            <w:gridSpan w:val="3"/>
          </w:tcPr>
          <w:p w14:paraId="0DFD4642" w14:textId="0EAFDF05" w:rsidR="00806454" w:rsidRPr="008D6EC7" w:rsidRDefault="00D007A2" w:rsidP="00180867">
            <w:pPr>
              <w:pStyle w:val="3"/>
              <w:numPr>
                <w:ilvl w:val="0"/>
                <w:numId w:val="0"/>
              </w:numPr>
              <w:spacing w:before="0"/>
              <w:rPr>
                <w:rFonts w:ascii="Arial Narrow" w:hAnsi="Arial Narrow"/>
                <w:b w:val="0"/>
                <w:bCs/>
                <w:sz w:val="22"/>
                <w:szCs w:val="22"/>
              </w:rPr>
            </w:pPr>
            <w:r w:rsidRPr="008D6EC7">
              <w:rPr>
                <w:rFonts w:ascii="Arial Narrow" w:hAnsi="Arial Narrow"/>
                <w:b w:val="0"/>
                <w:bCs/>
                <w:sz w:val="22"/>
                <w:szCs w:val="22"/>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иные требования, связанные с определением соответствия поставляемого товара, выполняемой работы, оказываемой услуги потребностям заказчика, требования к количеству поставляемого товара, объему выполняемой работы, оказываемой услуги, месту поставки товара, выполнения работы, оказания услуги, к срокам (периодам) поставки товара, выполнения работы, оказания услуги, условиям поставки товара, выполнения работы, оказания услуги, форма, срок и порядок оплаты товара, работы, услуги отражены в</w:t>
            </w:r>
            <w:r w:rsidR="00325B37" w:rsidRPr="008D6EC7">
              <w:rPr>
                <w:rFonts w:ascii="Arial Narrow" w:hAnsi="Arial Narrow"/>
                <w:b w:val="0"/>
                <w:bCs/>
                <w:sz w:val="22"/>
                <w:szCs w:val="22"/>
              </w:rPr>
              <w:t xml:space="preserve"> </w:t>
            </w:r>
            <w:r w:rsidR="0053113B" w:rsidRPr="008D6EC7">
              <w:rPr>
                <w:rFonts w:ascii="Arial Narrow" w:hAnsi="Arial Narrow"/>
                <w:bCs/>
                <w:color w:val="0070C0"/>
                <w:sz w:val="22"/>
                <w:szCs w:val="22"/>
              </w:rPr>
              <w:t>[разделах В и Г]</w:t>
            </w:r>
            <w:r w:rsidR="0053113B" w:rsidRPr="008D6EC7">
              <w:rPr>
                <w:rFonts w:ascii="Arial Narrow" w:hAnsi="Arial Narrow"/>
                <w:bCs/>
                <w:sz w:val="22"/>
                <w:szCs w:val="22"/>
              </w:rPr>
              <w:t xml:space="preserve"> </w:t>
            </w:r>
            <w:r w:rsidR="00325B37" w:rsidRPr="008D6EC7">
              <w:rPr>
                <w:rFonts w:ascii="Arial Narrow" w:hAnsi="Arial Narrow"/>
                <w:b w:val="0"/>
                <w:bCs/>
                <w:sz w:val="22"/>
                <w:szCs w:val="22"/>
              </w:rPr>
              <w:t xml:space="preserve"> </w:t>
            </w:r>
            <w:r w:rsidRPr="008D6EC7">
              <w:rPr>
                <w:rFonts w:ascii="Arial Narrow" w:hAnsi="Arial Narrow"/>
                <w:b w:val="0"/>
                <w:bCs/>
                <w:sz w:val="22"/>
                <w:szCs w:val="22"/>
              </w:rPr>
              <w:t>настоящей документации о закупке.</w:t>
            </w:r>
          </w:p>
        </w:tc>
      </w:tr>
      <w:tr w:rsidR="00EF1353" w:rsidRPr="00E10A21" w14:paraId="1DE2EB25" w14:textId="77777777" w:rsidTr="00CE0EAA">
        <w:tc>
          <w:tcPr>
            <w:tcW w:w="919" w:type="dxa"/>
            <w:shd w:val="clear" w:color="auto" w:fill="A6A6A6" w:themeFill="background1" w:themeFillShade="A6"/>
          </w:tcPr>
          <w:p w14:paraId="7CA78E0B" w14:textId="5AE420DB" w:rsidR="00EF1353" w:rsidRPr="00E10A21" w:rsidRDefault="008B4F5C" w:rsidP="00EF1353">
            <w:pPr>
              <w:spacing w:before="240" w:line="240" w:lineRule="auto"/>
              <w:jc w:val="center"/>
              <w:rPr>
                <w:rFonts w:ascii="Arial Narrow" w:hAnsi="Arial Narrow" w:cs="Arial"/>
                <w:bCs/>
                <w:sz w:val="20"/>
                <w:szCs w:val="20"/>
              </w:rPr>
            </w:pPr>
            <w:r w:rsidRPr="00E10A21">
              <w:rPr>
                <w:rFonts w:ascii="Arial Narrow" w:hAnsi="Arial Narrow" w:cs="Arial"/>
                <w:b/>
                <w:bCs/>
                <w:sz w:val="20"/>
                <w:szCs w:val="20"/>
              </w:rPr>
              <w:t xml:space="preserve">Пункт </w:t>
            </w:r>
            <w:r w:rsidR="00EF1353" w:rsidRPr="00E10A21">
              <w:rPr>
                <w:rFonts w:ascii="Arial Narrow" w:hAnsi="Arial Narrow" w:cs="Arial"/>
                <w:b/>
                <w:bCs/>
                <w:sz w:val="20"/>
                <w:szCs w:val="20"/>
              </w:rPr>
              <w:t>А.12</w:t>
            </w:r>
          </w:p>
        </w:tc>
        <w:tc>
          <w:tcPr>
            <w:tcW w:w="14727" w:type="dxa"/>
            <w:gridSpan w:val="3"/>
            <w:shd w:val="clear" w:color="auto" w:fill="A6A6A6" w:themeFill="background1" w:themeFillShade="A6"/>
          </w:tcPr>
          <w:p w14:paraId="43012485" w14:textId="6F9CF75E" w:rsidR="00EF1353" w:rsidRPr="00BD114B" w:rsidRDefault="00BB0A79" w:rsidP="00EF1353">
            <w:pPr>
              <w:pStyle w:val="3"/>
              <w:numPr>
                <w:ilvl w:val="0"/>
                <w:numId w:val="0"/>
              </w:numPr>
              <w:spacing w:after="240"/>
              <w:jc w:val="center"/>
              <w:rPr>
                <w:rFonts w:ascii="Arial Narrow" w:hAnsi="Arial Narrow"/>
                <w:b w:val="0"/>
                <w:bCs/>
                <w:sz w:val="22"/>
                <w:szCs w:val="22"/>
              </w:rPr>
            </w:pPr>
            <w:r w:rsidRPr="00BD114B">
              <w:rPr>
                <w:rFonts w:ascii="Arial Narrow" w:hAnsi="Arial Narrow"/>
                <w:sz w:val="22"/>
                <w:szCs w:val="22"/>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w:t>
            </w:r>
          </w:p>
        </w:tc>
      </w:tr>
      <w:tr w:rsidR="00EF1353" w:rsidRPr="00E10A21" w14:paraId="7D236B52" w14:textId="77777777" w:rsidTr="00CE0EAA">
        <w:tc>
          <w:tcPr>
            <w:tcW w:w="919" w:type="dxa"/>
          </w:tcPr>
          <w:p w14:paraId="103170F0" w14:textId="77777777" w:rsidR="00EF1353" w:rsidRPr="00E10A21" w:rsidRDefault="00EF1353" w:rsidP="00EF1353">
            <w:pPr>
              <w:spacing w:after="0" w:line="240" w:lineRule="auto"/>
              <w:jc w:val="center"/>
              <w:rPr>
                <w:rFonts w:ascii="Arial Narrow" w:hAnsi="Arial Narrow" w:cs="Arial"/>
                <w:bCs/>
                <w:sz w:val="20"/>
                <w:szCs w:val="20"/>
              </w:rPr>
            </w:pPr>
          </w:p>
        </w:tc>
        <w:tc>
          <w:tcPr>
            <w:tcW w:w="14727" w:type="dxa"/>
            <w:gridSpan w:val="3"/>
          </w:tcPr>
          <w:p w14:paraId="35965B96" w14:textId="77777777" w:rsidR="00B00FF7" w:rsidRPr="00B00FF7" w:rsidRDefault="00B00FF7" w:rsidP="00B00FF7">
            <w:pPr>
              <w:widowControl w:val="0"/>
              <w:tabs>
                <w:tab w:val="left" w:pos="1134"/>
              </w:tabs>
              <w:autoSpaceDE w:val="0"/>
              <w:autoSpaceDN w:val="0"/>
              <w:spacing w:before="240" w:after="0" w:line="240" w:lineRule="auto"/>
              <w:jc w:val="both"/>
              <w:rPr>
                <w:rFonts w:ascii="Arial Narrow" w:eastAsia="Times New Roman" w:hAnsi="Arial Narrow"/>
                <w:bCs/>
                <w:sz w:val="22"/>
                <w:szCs w:val="22"/>
              </w:rPr>
            </w:pPr>
            <w:r w:rsidRPr="00B00FF7">
              <w:rPr>
                <w:rFonts w:ascii="Arial Narrow" w:eastAsia="Times New Roman" w:hAnsi="Arial Narrow"/>
                <w:bCs/>
                <w:sz w:val="22"/>
                <w:szCs w:val="22"/>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мер, определенных в Постановлении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устанавливающих: </w:t>
            </w:r>
          </w:p>
          <w:p w14:paraId="64444A14" w14:textId="77777777" w:rsidR="00B00FF7" w:rsidRPr="00B00FF7" w:rsidRDefault="00B00FF7" w:rsidP="00B00FF7">
            <w:pPr>
              <w:widowControl w:val="0"/>
              <w:tabs>
                <w:tab w:val="left" w:pos="1134"/>
              </w:tabs>
              <w:autoSpaceDE w:val="0"/>
              <w:autoSpaceDN w:val="0"/>
              <w:spacing w:before="120" w:after="0" w:line="240" w:lineRule="auto"/>
              <w:jc w:val="both"/>
              <w:rPr>
                <w:rFonts w:ascii="Arial Narrow" w:eastAsia="Times New Roman" w:hAnsi="Arial Narrow"/>
                <w:bCs/>
                <w:sz w:val="22"/>
                <w:szCs w:val="22"/>
              </w:rPr>
            </w:pPr>
            <w:r w:rsidRPr="00B00FF7">
              <w:rPr>
                <w:rFonts w:ascii="Arial Narrow" w:eastAsia="Times New Roman" w:hAnsi="Arial Narrow"/>
                <w:b/>
                <w:sz w:val="22"/>
                <w:szCs w:val="22"/>
              </w:rPr>
              <w:t xml:space="preserve">- </w:t>
            </w:r>
            <w:r w:rsidRPr="00B00FF7">
              <w:rPr>
                <w:rFonts w:ascii="Arial Narrow" w:eastAsia="Times New Roman" w:hAnsi="Arial Narrow"/>
                <w:bCs/>
                <w:sz w:val="22"/>
                <w:szCs w:val="22"/>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2ADAD123" w14:textId="77777777" w:rsidR="00B00FF7" w:rsidRPr="00B00FF7" w:rsidRDefault="00B00FF7" w:rsidP="00B00FF7">
            <w:pPr>
              <w:widowControl w:val="0"/>
              <w:tabs>
                <w:tab w:val="left" w:pos="1134"/>
              </w:tabs>
              <w:autoSpaceDE w:val="0"/>
              <w:autoSpaceDN w:val="0"/>
              <w:spacing w:before="120" w:after="0" w:line="240" w:lineRule="auto"/>
              <w:jc w:val="both"/>
              <w:rPr>
                <w:rFonts w:ascii="Arial Narrow" w:eastAsia="Times New Roman" w:hAnsi="Arial Narrow"/>
                <w:bCs/>
                <w:sz w:val="22"/>
                <w:szCs w:val="22"/>
              </w:rPr>
            </w:pPr>
            <w:r w:rsidRPr="00B00FF7">
              <w:rPr>
                <w:rFonts w:ascii="Arial Narrow" w:eastAsia="Times New Roman" w:hAnsi="Arial Narrow"/>
                <w:b/>
                <w:sz w:val="22"/>
                <w:szCs w:val="22"/>
              </w:rPr>
              <w:t>-</w:t>
            </w:r>
            <w:r w:rsidRPr="00B00FF7">
              <w:rPr>
                <w:rFonts w:ascii="Arial Narrow" w:eastAsia="Times New Roman" w:hAnsi="Arial Narrow"/>
                <w:bCs/>
                <w:sz w:val="22"/>
                <w:szCs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2795E676" w14:textId="77777777" w:rsidR="00B00FF7" w:rsidRPr="00B00FF7" w:rsidRDefault="00B00FF7" w:rsidP="00B00FF7">
            <w:pPr>
              <w:widowControl w:val="0"/>
              <w:tabs>
                <w:tab w:val="left" w:pos="1134"/>
              </w:tabs>
              <w:autoSpaceDE w:val="0"/>
              <w:autoSpaceDN w:val="0"/>
              <w:spacing w:before="120" w:after="0" w:line="240" w:lineRule="auto"/>
              <w:jc w:val="both"/>
              <w:rPr>
                <w:rFonts w:ascii="Arial Narrow" w:eastAsia="Times New Roman" w:hAnsi="Arial Narrow"/>
                <w:bCs/>
                <w:sz w:val="22"/>
                <w:szCs w:val="22"/>
              </w:rPr>
            </w:pPr>
            <w:r w:rsidRPr="00B00FF7">
              <w:rPr>
                <w:rFonts w:ascii="Arial Narrow" w:eastAsia="Times New Roman" w:hAnsi="Arial Narrow"/>
                <w:b/>
                <w:sz w:val="22"/>
                <w:szCs w:val="22"/>
              </w:rPr>
              <w:t xml:space="preserve">- </w:t>
            </w:r>
            <w:r w:rsidRPr="00B00FF7">
              <w:rPr>
                <w:rFonts w:ascii="Arial Narrow" w:eastAsia="Times New Roman" w:hAnsi="Arial Narrow"/>
                <w:bCs/>
                <w:sz w:val="22"/>
                <w:szCs w:val="22"/>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3CB6FFEE" w14:textId="77777777" w:rsidR="00B00FF7" w:rsidRPr="00B00FF7" w:rsidRDefault="00B00FF7" w:rsidP="00B00FF7">
            <w:pPr>
              <w:spacing w:after="0" w:line="288" w:lineRule="atLeast"/>
              <w:jc w:val="both"/>
              <w:rPr>
                <w:rFonts w:ascii="Arial Narrow" w:eastAsia="Times New Roman" w:hAnsi="Arial Narrow"/>
                <w:sz w:val="22"/>
                <w:szCs w:val="22"/>
                <w:lang w:eastAsia="ru-RU"/>
              </w:rPr>
            </w:pPr>
          </w:p>
          <w:p w14:paraId="538516BD" w14:textId="77777777" w:rsidR="00B00FF7" w:rsidRPr="00B00FF7" w:rsidRDefault="00B00FF7" w:rsidP="00B00FF7">
            <w:pPr>
              <w:spacing w:after="0" w:line="288" w:lineRule="atLeast"/>
              <w:jc w:val="both"/>
              <w:rPr>
                <w:rFonts w:ascii="Arial Narrow" w:eastAsia="Times New Roman" w:hAnsi="Arial Narrow"/>
                <w:sz w:val="22"/>
                <w:szCs w:val="22"/>
                <w:lang w:eastAsia="ru-RU"/>
              </w:rPr>
            </w:pPr>
            <w:r w:rsidRPr="00B00FF7">
              <w:rPr>
                <w:rFonts w:ascii="Arial Narrow" w:eastAsia="Times New Roman" w:hAnsi="Arial Narrow"/>
                <w:sz w:val="22"/>
                <w:szCs w:val="22"/>
                <w:lang w:eastAsia="ru-RU"/>
              </w:rPr>
              <w:t xml:space="preserve">Положения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w:t>
            </w:r>
            <w:r w:rsidRPr="00B00FF7">
              <w:rPr>
                <w:rFonts w:ascii="Arial Narrow" w:eastAsia="Times New Roman" w:hAnsi="Arial Narrow"/>
                <w:sz w:val="22"/>
                <w:szCs w:val="22"/>
                <w:lang w:eastAsia="ru-RU"/>
              </w:rPr>
              <w:lastRenderedPageBreak/>
              <w:t>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 а именно: Республика Армения, Республика Беларусь, Республика Казахстан, Кыргызская Республика.</w:t>
            </w:r>
          </w:p>
          <w:p w14:paraId="33C6433A" w14:textId="77777777" w:rsidR="00B00FF7" w:rsidRPr="00B00FF7" w:rsidRDefault="00B00FF7" w:rsidP="00B00FF7">
            <w:pPr>
              <w:spacing w:after="0" w:line="288" w:lineRule="atLeast"/>
              <w:jc w:val="both"/>
              <w:rPr>
                <w:rFonts w:ascii="Arial Narrow" w:eastAsia="Times New Roman" w:hAnsi="Arial Narrow"/>
                <w:sz w:val="22"/>
                <w:szCs w:val="22"/>
                <w:lang w:eastAsia="ru-RU"/>
              </w:rPr>
            </w:pPr>
          </w:p>
          <w:p w14:paraId="580DD77E" w14:textId="77777777" w:rsidR="00B00FF7" w:rsidRPr="00B00FF7" w:rsidRDefault="00B00FF7" w:rsidP="00B00FF7">
            <w:pPr>
              <w:spacing w:after="0" w:line="288" w:lineRule="atLeast"/>
              <w:jc w:val="both"/>
              <w:rPr>
                <w:rFonts w:ascii="Arial Narrow" w:eastAsia="Times New Roman" w:hAnsi="Arial Narrow"/>
                <w:sz w:val="22"/>
                <w:szCs w:val="22"/>
                <w:lang w:eastAsia="ru-RU"/>
              </w:rPr>
            </w:pPr>
            <w:r w:rsidRPr="00B00FF7">
              <w:rPr>
                <w:rFonts w:ascii="Arial Narrow" w:eastAsia="Times New Roman" w:hAnsi="Arial Narrow"/>
                <w:sz w:val="22"/>
                <w:szCs w:val="22"/>
                <w:lang w:eastAsia="ru-RU"/>
              </w:rPr>
              <w:t>При закупке товаров, в том числе поставляемых при выполнении закупаемых работ, оказании закупаемых услуг:</w:t>
            </w:r>
          </w:p>
          <w:p w14:paraId="2610EB4B" w14:textId="77777777" w:rsidR="00B00FF7" w:rsidRPr="00B00FF7" w:rsidRDefault="00B00FF7" w:rsidP="00B00FF7">
            <w:pPr>
              <w:spacing w:after="0" w:line="288" w:lineRule="atLeast"/>
              <w:jc w:val="both"/>
              <w:rPr>
                <w:rFonts w:ascii="Arial Narrow" w:eastAsia="Times New Roman" w:hAnsi="Arial Narrow"/>
                <w:sz w:val="22"/>
                <w:szCs w:val="22"/>
                <w:lang w:eastAsia="ru-RU"/>
              </w:rPr>
            </w:pPr>
            <w:r w:rsidRPr="00B00FF7">
              <w:rPr>
                <w:rFonts w:ascii="Arial Narrow" w:eastAsia="Times New Roman" w:hAnsi="Arial Narrow"/>
                <w:sz w:val="22"/>
                <w:szCs w:val="22"/>
                <w:lang w:eastAsia="ru-RU"/>
              </w:rPr>
              <w:t>При осуществлении закупки товара:</w:t>
            </w:r>
          </w:p>
          <w:p w14:paraId="721F7303" w14:textId="77777777" w:rsidR="00B00FF7" w:rsidRPr="00B00FF7" w:rsidRDefault="00B00FF7" w:rsidP="00B00FF7">
            <w:pPr>
              <w:spacing w:after="0" w:line="288" w:lineRule="atLeast"/>
              <w:jc w:val="both"/>
              <w:rPr>
                <w:rFonts w:ascii="Arial Narrow" w:eastAsia="Times New Roman" w:hAnsi="Arial Narrow"/>
                <w:sz w:val="22"/>
                <w:szCs w:val="22"/>
                <w:lang w:eastAsia="ru-RU"/>
              </w:rPr>
            </w:pPr>
            <w:r w:rsidRPr="00B00FF7">
              <w:rPr>
                <w:rFonts w:ascii="Arial Narrow" w:eastAsia="Times New Roman" w:hAnsi="Arial Narrow"/>
                <w:sz w:val="22"/>
                <w:szCs w:val="22"/>
                <w:lang w:eastAsia="ru-RU"/>
              </w:rPr>
              <w:t xml:space="preserve">1) если Правительством Российской Федерации установлен </w:t>
            </w:r>
            <w:r w:rsidRPr="00B00FF7">
              <w:rPr>
                <w:rFonts w:ascii="Arial Narrow" w:eastAsia="Times New Roman" w:hAnsi="Arial Narrow"/>
                <w:b/>
                <w:bCs/>
                <w:sz w:val="22"/>
                <w:szCs w:val="22"/>
                <w:lang w:eastAsia="ru-RU"/>
              </w:rPr>
              <w:t>запрет</w:t>
            </w:r>
            <w:r w:rsidRPr="00B00FF7">
              <w:rPr>
                <w:rFonts w:ascii="Arial Narrow" w:eastAsia="Times New Roman" w:hAnsi="Arial Narrow"/>
                <w:sz w:val="22"/>
                <w:szCs w:val="22"/>
                <w:lang w:eastAsia="ru-RU"/>
              </w:rPr>
              <w:t xml:space="preserve"> закупок товара, не допускаются: </w:t>
            </w:r>
          </w:p>
          <w:p w14:paraId="3B8C20F8" w14:textId="77777777" w:rsidR="00B00FF7" w:rsidRPr="00B00FF7" w:rsidRDefault="00B00FF7" w:rsidP="00B00FF7">
            <w:pPr>
              <w:spacing w:after="0" w:line="288" w:lineRule="atLeast"/>
              <w:jc w:val="both"/>
              <w:rPr>
                <w:rFonts w:ascii="Arial Narrow" w:eastAsia="Times New Roman" w:hAnsi="Arial Narrow"/>
                <w:sz w:val="22"/>
                <w:szCs w:val="22"/>
                <w:lang w:eastAsia="ru-RU"/>
              </w:rPr>
            </w:pPr>
            <w:r w:rsidRPr="00B00FF7">
              <w:rPr>
                <w:rFonts w:ascii="Arial Narrow" w:eastAsia="Times New Roman" w:hAnsi="Arial Narrow"/>
                <w:sz w:val="22"/>
                <w:szCs w:val="22"/>
                <w:lang w:eastAsia="ru-RU"/>
              </w:rPr>
              <w:t xml:space="preserve">а) заключение договора на поставку такого товара; </w:t>
            </w:r>
          </w:p>
          <w:p w14:paraId="09D98CB5" w14:textId="77777777" w:rsidR="00B00FF7" w:rsidRPr="00B00FF7" w:rsidRDefault="00B00FF7" w:rsidP="00B00FF7">
            <w:pPr>
              <w:spacing w:after="0" w:line="288" w:lineRule="atLeast"/>
              <w:jc w:val="both"/>
              <w:rPr>
                <w:rFonts w:ascii="Arial Narrow" w:eastAsia="Times New Roman" w:hAnsi="Arial Narrow"/>
                <w:sz w:val="22"/>
                <w:szCs w:val="22"/>
                <w:lang w:eastAsia="ru-RU"/>
              </w:rPr>
            </w:pPr>
            <w:r w:rsidRPr="00B00FF7">
              <w:rPr>
                <w:rFonts w:ascii="Arial Narrow" w:eastAsia="Times New Roman" w:hAnsi="Arial Narrow"/>
                <w:sz w:val="22"/>
                <w:szCs w:val="22"/>
                <w:lang w:eastAsia="ru-RU"/>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79F7C195" w14:textId="77777777" w:rsidR="00B00FF7" w:rsidRPr="00B00FF7" w:rsidRDefault="00B00FF7" w:rsidP="00B00FF7">
            <w:pPr>
              <w:spacing w:after="0" w:line="288" w:lineRule="atLeast"/>
              <w:jc w:val="both"/>
              <w:rPr>
                <w:rFonts w:ascii="Arial Narrow" w:eastAsia="Times New Roman" w:hAnsi="Arial Narrow"/>
                <w:sz w:val="22"/>
                <w:szCs w:val="22"/>
                <w:lang w:eastAsia="ru-RU"/>
              </w:rPr>
            </w:pPr>
            <w:r w:rsidRPr="00B00FF7">
              <w:rPr>
                <w:rFonts w:ascii="Arial Narrow" w:eastAsia="Times New Roman" w:hAnsi="Arial Narrow"/>
                <w:sz w:val="22"/>
                <w:szCs w:val="22"/>
                <w:lang w:eastAsia="ru-RU"/>
              </w:rPr>
              <w:t xml:space="preserve">2) если Правительством Российской Федерации установлено </w:t>
            </w:r>
            <w:r w:rsidRPr="00B00FF7">
              <w:rPr>
                <w:rFonts w:ascii="Arial Narrow" w:eastAsia="Times New Roman" w:hAnsi="Arial Narrow"/>
                <w:b/>
                <w:bCs/>
                <w:sz w:val="22"/>
                <w:szCs w:val="22"/>
                <w:lang w:eastAsia="ru-RU"/>
              </w:rPr>
              <w:t>ограничение</w:t>
            </w:r>
            <w:r w:rsidRPr="00B00FF7">
              <w:rPr>
                <w:rFonts w:ascii="Arial Narrow" w:eastAsia="Times New Roman" w:hAnsi="Arial Narrow"/>
                <w:sz w:val="22"/>
                <w:szCs w:val="22"/>
                <w:lang w:eastAsia="ru-RU"/>
              </w:rPr>
              <w:t xml:space="preserve"> закупок товара, не допускаются: </w:t>
            </w:r>
          </w:p>
          <w:p w14:paraId="30CA7C6C" w14:textId="77777777" w:rsidR="00B00FF7" w:rsidRPr="00B00FF7" w:rsidRDefault="00B00FF7" w:rsidP="00B00FF7">
            <w:pPr>
              <w:spacing w:after="0" w:line="288" w:lineRule="atLeast"/>
              <w:jc w:val="both"/>
              <w:rPr>
                <w:rFonts w:ascii="Arial Narrow" w:eastAsia="Times New Roman" w:hAnsi="Arial Narrow"/>
                <w:sz w:val="22"/>
                <w:szCs w:val="22"/>
                <w:lang w:eastAsia="ru-RU"/>
              </w:rPr>
            </w:pPr>
            <w:r w:rsidRPr="00B00FF7">
              <w:rPr>
                <w:rFonts w:ascii="Arial Narrow" w:eastAsia="Times New Roman" w:hAnsi="Arial Narrow"/>
                <w:sz w:val="22"/>
                <w:szCs w:val="22"/>
                <w:lang w:eastAsia="ru-RU"/>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6314087C" w14:textId="77777777" w:rsidR="00B00FF7" w:rsidRPr="00B00FF7" w:rsidRDefault="00B00FF7" w:rsidP="00B00FF7">
            <w:pPr>
              <w:spacing w:after="0" w:line="288" w:lineRule="atLeast"/>
              <w:jc w:val="both"/>
              <w:rPr>
                <w:rFonts w:ascii="Arial Narrow" w:eastAsia="Times New Roman" w:hAnsi="Arial Narrow"/>
                <w:sz w:val="22"/>
                <w:szCs w:val="22"/>
                <w:lang w:eastAsia="ru-RU"/>
              </w:rPr>
            </w:pPr>
            <w:r w:rsidRPr="00B00FF7">
              <w:rPr>
                <w:rFonts w:ascii="Arial Narrow" w:eastAsia="Times New Roman" w:hAnsi="Arial Narrow"/>
                <w:sz w:val="22"/>
                <w:szCs w:val="22"/>
                <w:lang w:eastAsia="ru-RU"/>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14:paraId="1296614E" w14:textId="77777777" w:rsidR="00B00FF7" w:rsidRPr="00B00FF7" w:rsidRDefault="00B00FF7" w:rsidP="00B00FF7">
            <w:pPr>
              <w:spacing w:after="0" w:line="288" w:lineRule="atLeast"/>
              <w:jc w:val="both"/>
              <w:rPr>
                <w:rFonts w:ascii="Arial Narrow" w:eastAsia="Times New Roman" w:hAnsi="Arial Narrow"/>
                <w:sz w:val="22"/>
                <w:szCs w:val="22"/>
                <w:lang w:eastAsia="ru-RU"/>
              </w:rPr>
            </w:pPr>
            <w:r w:rsidRPr="00B00FF7">
              <w:rPr>
                <w:rFonts w:ascii="Arial Narrow" w:eastAsia="Times New Roman" w:hAnsi="Arial Narrow"/>
                <w:sz w:val="22"/>
                <w:szCs w:val="22"/>
                <w:lang w:eastAsia="ru-RU"/>
              </w:rPr>
              <w:t xml:space="preserve">3) если Правительством Российской Федерации установлено </w:t>
            </w:r>
            <w:r w:rsidRPr="00B00FF7">
              <w:rPr>
                <w:rFonts w:ascii="Arial Narrow" w:eastAsia="Times New Roman" w:hAnsi="Arial Narrow"/>
                <w:b/>
                <w:bCs/>
                <w:sz w:val="22"/>
                <w:szCs w:val="22"/>
                <w:lang w:eastAsia="ru-RU"/>
              </w:rPr>
              <w:t>преимущество</w:t>
            </w:r>
            <w:r w:rsidRPr="00B00FF7">
              <w:rPr>
                <w:rFonts w:ascii="Arial Narrow" w:eastAsia="Times New Roman" w:hAnsi="Arial Narrow"/>
                <w:sz w:val="22"/>
                <w:szCs w:val="22"/>
                <w:lang w:eastAsia="ru-RU"/>
              </w:rPr>
              <w:t xml:space="preserve"> в отношении товара российского происхождения: </w:t>
            </w:r>
          </w:p>
          <w:p w14:paraId="2E1FA229" w14:textId="77777777" w:rsidR="00B00FF7" w:rsidRPr="00B00FF7" w:rsidRDefault="00B00FF7" w:rsidP="00B00FF7">
            <w:pPr>
              <w:spacing w:after="0" w:line="288" w:lineRule="atLeast"/>
              <w:jc w:val="both"/>
              <w:rPr>
                <w:rFonts w:ascii="Arial Narrow" w:eastAsia="Times New Roman" w:hAnsi="Arial Narrow"/>
                <w:sz w:val="22"/>
                <w:szCs w:val="22"/>
                <w:lang w:eastAsia="ru-RU"/>
              </w:rPr>
            </w:pPr>
            <w:bookmarkStart w:id="1" w:name="p8"/>
            <w:bookmarkEnd w:id="1"/>
            <w:r w:rsidRPr="00B00FF7">
              <w:rPr>
                <w:rFonts w:ascii="Arial Narrow" w:eastAsia="Times New Roman" w:hAnsi="Arial Narrow"/>
                <w:sz w:val="22"/>
                <w:szCs w:val="22"/>
                <w:lang w:eastAsia="ru-RU"/>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0E9CDAE9" w14:textId="77777777" w:rsidR="00B00FF7" w:rsidRPr="00B00FF7" w:rsidRDefault="00B00FF7" w:rsidP="00B00FF7">
            <w:pPr>
              <w:spacing w:after="0" w:line="288" w:lineRule="atLeast"/>
              <w:jc w:val="both"/>
              <w:rPr>
                <w:rFonts w:ascii="Arial Narrow" w:eastAsia="Times New Roman" w:hAnsi="Arial Narrow"/>
                <w:sz w:val="22"/>
                <w:szCs w:val="22"/>
                <w:lang w:eastAsia="ru-RU"/>
              </w:rPr>
            </w:pPr>
            <w:r w:rsidRPr="00B00FF7">
              <w:rPr>
                <w:rFonts w:ascii="Arial Narrow" w:eastAsia="Times New Roman" w:hAnsi="Arial Narrow"/>
                <w:sz w:val="22"/>
                <w:szCs w:val="22"/>
                <w:lang w:eastAsia="ru-RU"/>
              </w:rPr>
              <w:t xml:space="preserve">б) в случае заключения договора с участником закупки, указанным в </w:t>
            </w:r>
            <w:hyperlink r:id="rId9" w:anchor="p8" w:history="1">
              <w:r w:rsidRPr="00B00FF7">
                <w:rPr>
                  <w:rStyle w:val="a3"/>
                  <w:rFonts w:ascii="Arial Narrow" w:hAnsi="Arial Narrow"/>
                  <w:sz w:val="22"/>
                  <w:szCs w:val="22"/>
                </w:rPr>
                <w:t>подпункте "а"</w:t>
              </w:r>
            </w:hyperlink>
            <w:r w:rsidRPr="00B00FF7">
              <w:rPr>
                <w:rFonts w:ascii="Arial Narrow" w:eastAsia="Times New Roman" w:hAnsi="Arial Narrow"/>
                <w:sz w:val="22"/>
                <w:szCs w:val="22"/>
                <w:lang w:eastAsia="ru-RU"/>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r:id="rId10" w:anchor="p8" w:history="1">
              <w:r w:rsidRPr="00B00FF7">
                <w:rPr>
                  <w:rStyle w:val="a3"/>
                  <w:rFonts w:ascii="Arial Narrow" w:hAnsi="Arial Narrow"/>
                  <w:sz w:val="22"/>
                  <w:szCs w:val="22"/>
                </w:rPr>
                <w:t>подпунктом "а"</w:t>
              </w:r>
            </w:hyperlink>
            <w:r w:rsidRPr="00B00FF7">
              <w:rPr>
                <w:rFonts w:ascii="Arial Narrow" w:eastAsia="Times New Roman" w:hAnsi="Arial Narrow"/>
                <w:sz w:val="22"/>
                <w:szCs w:val="22"/>
                <w:lang w:eastAsia="ru-RU"/>
              </w:rPr>
              <w:t xml:space="preserve"> настоящего пункта; </w:t>
            </w:r>
          </w:p>
          <w:p w14:paraId="3286D238" w14:textId="77B27C96" w:rsidR="00B00FF7" w:rsidRDefault="00B00FF7" w:rsidP="00B00FF7">
            <w:pPr>
              <w:spacing w:after="0" w:line="288" w:lineRule="atLeast"/>
              <w:jc w:val="both"/>
              <w:rPr>
                <w:rFonts w:ascii="Arial Narrow" w:eastAsia="Times New Roman" w:hAnsi="Arial Narrow"/>
                <w:sz w:val="22"/>
                <w:szCs w:val="22"/>
                <w:lang w:eastAsia="ru-RU"/>
              </w:rPr>
            </w:pPr>
            <w:r w:rsidRPr="00B00FF7">
              <w:rPr>
                <w:rFonts w:ascii="Arial Narrow" w:eastAsia="Times New Roman" w:hAnsi="Arial Narrow"/>
                <w:sz w:val="22"/>
                <w:szCs w:val="22"/>
                <w:lang w:eastAsia="ru-RU"/>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77E2A36B" w14:textId="4CA43655" w:rsidR="00B00FF7" w:rsidRDefault="00B00FF7" w:rsidP="00B00FF7">
            <w:pPr>
              <w:spacing w:after="0" w:line="288" w:lineRule="atLeast"/>
              <w:jc w:val="both"/>
              <w:rPr>
                <w:rFonts w:ascii="Arial Narrow" w:eastAsia="Times New Roman" w:hAnsi="Arial Narrow"/>
                <w:sz w:val="22"/>
                <w:szCs w:val="22"/>
                <w:lang w:eastAsia="ru-RU"/>
              </w:rPr>
            </w:pPr>
          </w:p>
          <w:p w14:paraId="52C549D9" w14:textId="75AEE40B" w:rsidR="00B00FF7" w:rsidRDefault="00B00FF7" w:rsidP="00B00FF7">
            <w:pPr>
              <w:spacing w:after="0" w:line="288" w:lineRule="atLeast"/>
              <w:jc w:val="both"/>
              <w:rPr>
                <w:rFonts w:ascii="Arial Narrow" w:eastAsia="Times New Roman" w:hAnsi="Arial Narrow"/>
                <w:sz w:val="22"/>
                <w:szCs w:val="22"/>
                <w:lang w:eastAsia="ru-RU"/>
              </w:rPr>
            </w:pPr>
          </w:p>
          <w:tbl>
            <w:tblPr>
              <w:tblW w:w="1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3037"/>
              <w:gridCol w:w="2034"/>
              <w:gridCol w:w="3758"/>
              <w:gridCol w:w="1706"/>
              <w:gridCol w:w="1707"/>
              <w:gridCol w:w="1541"/>
            </w:tblGrid>
            <w:tr w:rsidR="00A46B7B" w:rsidRPr="00820133" w14:paraId="5AD63284" w14:textId="77777777" w:rsidTr="00783DCB">
              <w:trPr>
                <w:trHeight w:val="496"/>
              </w:trPr>
              <w:tc>
                <w:tcPr>
                  <w:tcW w:w="717" w:type="dxa"/>
                  <w:vMerge w:val="restart"/>
                  <w:shd w:val="clear" w:color="000000" w:fill="FFFFFF"/>
                  <w:vAlign w:val="center"/>
                  <w:hideMark/>
                </w:tcPr>
                <w:p w14:paraId="2FF37915" w14:textId="77777777" w:rsidR="00A46B7B" w:rsidRPr="00820133" w:rsidRDefault="00A46B7B" w:rsidP="007D28D0">
                  <w:pPr>
                    <w:framePr w:hSpace="180" w:wrap="around" w:vAnchor="text" w:hAnchor="text" w:y="1"/>
                    <w:spacing w:after="0" w:line="240" w:lineRule="auto"/>
                    <w:suppressOverlap/>
                    <w:jc w:val="center"/>
                    <w:rPr>
                      <w:rFonts w:ascii="Times New Roman" w:eastAsia="Times New Roman" w:hAnsi="Times New Roman"/>
                      <w:sz w:val="16"/>
                      <w:szCs w:val="16"/>
                      <w:lang w:eastAsia="ru-RU"/>
                    </w:rPr>
                  </w:pPr>
                  <w:r w:rsidRPr="00820133">
                    <w:rPr>
                      <w:rFonts w:ascii="Times New Roman" w:eastAsia="Times New Roman" w:hAnsi="Times New Roman"/>
                      <w:sz w:val="16"/>
                      <w:szCs w:val="16"/>
                      <w:lang w:eastAsia="ru-RU"/>
                    </w:rPr>
                    <w:t>№ п/п</w:t>
                  </w:r>
                </w:p>
              </w:tc>
              <w:tc>
                <w:tcPr>
                  <w:tcW w:w="3037" w:type="dxa"/>
                  <w:vMerge w:val="restart"/>
                  <w:shd w:val="clear" w:color="000000" w:fill="FFFFFF"/>
                  <w:vAlign w:val="center"/>
                  <w:hideMark/>
                </w:tcPr>
                <w:p w14:paraId="2A78E3FC" w14:textId="77777777" w:rsidR="00A46B7B" w:rsidRPr="00820133" w:rsidRDefault="00A46B7B" w:rsidP="007D28D0">
                  <w:pPr>
                    <w:framePr w:hSpace="180" w:wrap="around" w:vAnchor="text" w:hAnchor="text" w:y="1"/>
                    <w:spacing w:after="0" w:line="240" w:lineRule="auto"/>
                    <w:suppressOverlap/>
                    <w:jc w:val="center"/>
                    <w:rPr>
                      <w:rFonts w:ascii="Times New Roman" w:eastAsia="Times New Roman" w:hAnsi="Times New Roman"/>
                      <w:sz w:val="16"/>
                      <w:szCs w:val="16"/>
                      <w:lang w:eastAsia="ru-RU"/>
                    </w:rPr>
                  </w:pPr>
                  <w:r w:rsidRPr="00820133">
                    <w:rPr>
                      <w:rFonts w:ascii="Times New Roman" w:eastAsia="Times New Roman" w:hAnsi="Times New Roman"/>
                      <w:sz w:val="16"/>
                      <w:szCs w:val="16"/>
                      <w:lang w:eastAsia="ru-RU"/>
                    </w:rPr>
                    <w:t>Наименование товара</w:t>
                  </w:r>
                </w:p>
              </w:tc>
              <w:tc>
                <w:tcPr>
                  <w:tcW w:w="2034" w:type="dxa"/>
                  <w:vMerge w:val="restart"/>
                  <w:shd w:val="clear" w:color="000000" w:fill="FFFFFF"/>
                  <w:vAlign w:val="center"/>
                  <w:hideMark/>
                </w:tcPr>
                <w:p w14:paraId="7ACF0DB7" w14:textId="77777777" w:rsidR="00A46B7B" w:rsidRPr="00820133" w:rsidRDefault="00A46B7B" w:rsidP="007D28D0">
                  <w:pPr>
                    <w:framePr w:hSpace="180" w:wrap="around" w:vAnchor="text" w:hAnchor="text" w:y="1"/>
                    <w:spacing w:after="0" w:line="240" w:lineRule="auto"/>
                    <w:suppressOverlap/>
                    <w:jc w:val="center"/>
                    <w:rPr>
                      <w:rFonts w:ascii="Times New Roman" w:eastAsia="Times New Roman" w:hAnsi="Times New Roman"/>
                      <w:sz w:val="16"/>
                      <w:szCs w:val="16"/>
                      <w:lang w:eastAsia="ru-RU"/>
                    </w:rPr>
                  </w:pPr>
                  <w:r w:rsidRPr="00820133">
                    <w:rPr>
                      <w:rFonts w:ascii="Times New Roman" w:eastAsia="Times New Roman" w:hAnsi="Times New Roman"/>
                      <w:sz w:val="16"/>
                      <w:szCs w:val="16"/>
                      <w:lang w:eastAsia="ru-RU"/>
                    </w:rPr>
                    <w:t>ОКПД2</w:t>
                  </w:r>
                </w:p>
              </w:tc>
              <w:tc>
                <w:tcPr>
                  <w:tcW w:w="3758" w:type="dxa"/>
                  <w:vMerge w:val="restart"/>
                  <w:shd w:val="clear" w:color="000000" w:fill="FFFFFF"/>
                  <w:vAlign w:val="center"/>
                  <w:hideMark/>
                </w:tcPr>
                <w:p w14:paraId="744E1725" w14:textId="77777777" w:rsidR="00A46B7B" w:rsidRPr="00820133" w:rsidRDefault="00A46B7B" w:rsidP="007D28D0">
                  <w:pPr>
                    <w:framePr w:hSpace="180" w:wrap="around" w:vAnchor="text" w:hAnchor="text" w:y="1"/>
                    <w:spacing w:after="0" w:line="240" w:lineRule="auto"/>
                    <w:suppressOverlap/>
                    <w:jc w:val="center"/>
                    <w:rPr>
                      <w:rFonts w:ascii="Times New Roman" w:eastAsia="Times New Roman" w:hAnsi="Times New Roman"/>
                      <w:sz w:val="16"/>
                      <w:szCs w:val="16"/>
                      <w:lang w:eastAsia="ru-RU"/>
                    </w:rPr>
                  </w:pPr>
                  <w:r w:rsidRPr="00820133">
                    <w:rPr>
                      <w:rFonts w:ascii="Times New Roman" w:eastAsia="Times New Roman" w:hAnsi="Times New Roman"/>
                      <w:sz w:val="16"/>
                      <w:szCs w:val="16"/>
                      <w:lang w:eastAsia="ru-RU"/>
                    </w:rPr>
                    <w:t>Запрет/ограничение/преимущество</w:t>
                  </w:r>
                </w:p>
              </w:tc>
              <w:tc>
                <w:tcPr>
                  <w:tcW w:w="3413" w:type="dxa"/>
                  <w:gridSpan w:val="2"/>
                  <w:shd w:val="clear" w:color="000000" w:fill="FFFFFF"/>
                  <w:vAlign w:val="center"/>
                  <w:hideMark/>
                </w:tcPr>
                <w:p w14:paraId="72DAD568" w14:textId="77777777" w:rsidR="00A46B7B" w:rsidRPr="00820133" w:rsidRDefault="00A46B7B" w:rsidP="007D28D0">
                  <w:pPr>
                    <w:framePr w:hSpace="180" w:wrap="around" w:vAnchor="text" w:hAnchor="text" w:y="1"/>
                    <w:spacing w:after="0" w:line="240" w:lineRule="auto"/>
                    <w:suppressOverlap/>
                    <w:jc w:val="center"/>
                    <w:rPr>
                      <w:rFonts w:ascii="Times New Roman" w:eastAsia="Times New Roman" w:hAnsi="Times New Roman"/>
                      <w:sz w:val="16"/>
                      <w:szCs w:val="16"/>
                      <w:lang w:eastAsia="ru-RU"/>
                    </w:rPr>
                  </w:pPr>
                  <w:r w:rsidRPr="00820133">
                    <w:rPr>
                      <w:rFonts w:ascii="Times New Roman" w:eastAsia="Times New Roman" w:hAnsi="Times New Roman"/>
                      <w:sz w:val="16"/>
                      <w:szCs w:val="16"/>
                      <w:lang w:eastAsia="ru-RU"/>
                    </w:rPr>
                    <w:t>Постановление Правительства РФ от 23.12.2024 № 1875</w:t>
                  </w:r>
                </w:p>
              </w:tc>
              <w:tc>
                <w:tcPr>
                  <w:tcW w:w="1541" w:type="dxa"/>
                  <w:vMerge w:val="restart"/>
                  <w:shd w:val="clear" w:color="000000" w:fill="FFFFFF"/>
                  <w:vAlign w:val="center"/>
                  <w:hideMark/>
                </w:tcPr>
                <w:p w14:paraId="5039F76F" w14:textId="77777777" w:rsidR="00A46B7B" w:rsidRPr="00820133" w:rsidRDefault="00A46B7B" w:rsidP="007D28D0">
                  <w:pPr>
                    <w:framePr w:hSpace="180" w:wrap="around" w:vAnchor="text" w:hAnchor="text" w:y="1"/>
                    <w:spacing w:after="0" w:line="240" w:lineRule="auto"/>
                    <w:suppressOverlap/>
                    <w:jc w:val="center"/>
                    <w:rPr>
                      <w:rFonts w:ascii="Times New Roman" w:eastAsia="Times New Roman" w:hAnsi="Times New Roman"/>
                      <w:sz w:val="16"/>
                      <w:szCs w:val="16"/>
                      <w:lang w:eastAsia="ru-RU"/>
                    </w:rPr>
                  </w:pPr>
                  <w:r w:rsidRPr="00820133">
                    <w:rPr>
                      <w:rFonts w:ascii="Times New Roman" w:eastAsia="Times New Roman" w:hAnsi="Times New Roman"/>
                      <w:sz w:val="16"/>
                      <w:szCs w:val="16"/>
                      <w:lang w:eastAsia="ru-RU"/>
                    </w:rPr>
                    <w:t>Номер реестровой записи</w:t>
                  </w:r>
                </w:p>
              </w:tc>
            </w:tr>
            <w:tr w:rsidR="00A46B7B" w:rsidRPr="00820133" w14:paraId="2A693E60" w14:textId="77777777" w:rsidTr="00783DCB">
              <w:trPr>
                <w:trHeight w:val="496"/>
              </w:trPr>
              <w:tc>
                <w:tcPr>
                  <w:tcW w:w="717" w:type="dxa"/>
                  <w:vMerge/>
                  <w:vAlign w:val="center"/>
                  <w:hideMark/>
                </w:tcPr>
                <w:p w14:paraId="665CDFF2" w14:textId="77777777" w:rsidR="00A46B7B" w:rsidRPr="00820133" w:rsidRDefault="00A46B7B" w:rsidP="007D28D0">
                  <w:pPr>
                    <w:framePr w:hSpace="180" w:wrap="around" w:vAnchor="text" w:hAnchor="text" w:y="1"/>
                    <w:spacing w:after="0" w:line="240" w:lineRule="auto"/>
                    <w:suppressOverlap/>
                    <w:rPr>
                      <w:rFonts w:ascii="Times New Roman" w:eastAsia="Times New Roman" w:hAnsi="Times New Roman"/>
                      <w:sz w:val="16"/>
                      <w:szCs w:val="16"/>
                      <w:lang w:eastAsia="ru-RU"/>
                    </w:rPr>
                  </w:pPr>
                </w:p>
              </w:tc>
              <w:tc>
                <w:tcPr>
                  <w:tcW w:w="3037" w:type="dxa"/>
                  <w:vMerge/>
                  <w:vAlign w:val="center"/>
                  <w:hideMark/>
                </w:tcPr>
                <w:p w14:paraId="140839A2" w14:textId="77777777" w:rsidR="00A46B7B" w:rsidRPr="00820133" w:rsidRDefault="00A46B7B" w:rsidP="007D28D0">
                  <w:pPr>
                    <w:framePr w:hSpace="180" w:wrap="around" w:vAnchor="text" w:hAnchor="text" w:y="1"/>
                    <w:spacing w:after="0" w:line="240" w:lineRule="auto"/>
                    <w:suppressOverlap/>
                    <w:rPr>
                      <w:rFonts w:ascii="Times New Roman" w:eastAsia="Times New Roman" w:hAnsi="Times New Roman"/>
                      <w:sz w:val="16"/>
                      <w:szCs w:val="16"/>
                      <w:lang w:eastAsia="ru-RU"/>
                    </w:rPr>
                  </w:pPr>
                </w:p>
              </w:tc>
              <w:tc>
                <w:tcPr>
                  <w:tcW w:w="2034" w:type="dxa"/>
                  <w:vMerge/>
                  <w:vAlign w:val="center"/>
                  <w:hideMark/>
                </w:tcPr>
                <w:p w14:paraId="1A97B2DA" w14:textId="77777777" w:rsidR="00A46B7B" w:rsidRPr="00820133" w:rsidRDefault="00A46B7B" w:rsidP="007D28D0">
                  <w:pPr>
                    <w:framePr w:hSpace="180" w:wrap="around" w:vAnchor="text" w:hAnchor="text" w:y="1"/>
                    <w:spacing w:after="0" w:line="240" w:lineRule="auto"/>
                    <w:suppressOverlap/>
                    <w:rPr>
                      <w:rFonts w:ascii="Times New Roman" w:eastAsia="Times New Roman" w:hAnsi="Times New Roman"/>
                      <w:sz w:val="16"/>
                      <w:szCs w:val="16"/>
                      <w:lang w:eastAsia="ru-RU"/>
                    </w:rPr>
                  </w:pPr>
                </w:p>
              </w:tc>
              <w:tc>
                <w:tcPr>
                  <w:tcW w:w="3758" w:type="dxa"/>
                  <w:vMerge/>
                  <w:vAlign w:val="center"/>
                  <w:hideMark/>
                </w:tcPr>
                <w:p w14:paraId="48B5151C" w14:textId="77777777" w:rsidR="00A46B7B" w:rsidRPr="00820133" w:rsidRDefault="00A46B7B" w:rsidP="007D28D0">
                  <w:pPr>
                    <w:framePr w:hSpace="180" w:wrap="around" w:vAnchor="text" w:hAnchor="text" w:y="1"/>
                    <w:spacing w:after="0" w:line="240" w:lineRule="auto"/>
                    <w:suppressOverlap/>
                    <w:rPr>
                      <w:rFonts w:ascii="Times New Roman" w:eastAsia="Times New Roman" w:hAnsi="Times New Roman"/>
                      <w:sz w:val="16"/>
                      <w:szCs w:val="16"/>
                      <w:lang w:eastAsia="ru-RU"/>
                    </w:rPr>
                  </w:pPr>
                </w:p>
              </w:tc>
              <w:tc>
                <w:tcPr>
                  <w:tcW w:w="1706" w:type="dxa"/>
                  <w:shd w:val="clear" w:color="000000" w:fill="FFFFFF"/>
                  <w:vAlign w:val="center"/>
                  <w:hideMark/>
                </w:tcPr>
                <w:p w14:paraId="65F7AAB0" w14:textId="77777777" w:rsidR="00A46B7B" w:rsidRPr="00820133" w:rsidRDefault="00A46B7B" w:rsidP="007D28D0">
                  <w:pPr>
                    <w:framePr w:hSpace="180" w:wrap="around" w:vAnchor="text" w:hAnchor="text" w:y="1"/>
                    <w:spacing w:after="0" w:line="240" w:lineRule="auto"/>
                    <w:suppressOverlap/>
                    <w:jc w:val="center"/>
                    <w:rPr>
                      <w:rFonts w:ascii="Times New Roman" w:eastAsia="Times New Roman" w:hAnsi="Times New Roman"/>
                      <w:sz w:val="16"/>
                      <w:szCs w:val="16"/>
                      <w:lang w:eastAsia="ru-RU"/>
                    </w:rPr>
                  </w:pPr>
                  <w:r w:rsidRPr="00820133">
                    <w:rPr>
                      <w:rFonts w:ascii="Times New Roman" w:eastAsia="Times New Roman" w:hAnsi="Times New Roman"/>
                      <w:sz w:val="16"/>
                      <w:szCs w:val="16"/>
                      <w:lang w:eastAsia="ru-RU"/>
                    </w:rPr>
                    <w:t>№ позиции Приложения №1 - запрет</w:t>
                  </w:r>
                </w:p>
              </w:tc>
              <w:tc>
                <w:tcPr>
                  <w:tcW w:w="1707" w:type="dxa"/>
                  <w:shd w:val="clear" w:color="000000" w:fill="FFFFFF"/>
                  <w:vAlign w:val="center"/>
                  <w:hideMark/>
                </w:tcPr>
                <w:p w14:paraId="695C01C5" w14:textId="77777777" w:rsidR="00A46B7B" w:rsidRPr="00820133" w:rsidRDefault="00A46B7B" w:rsidP="007D28D0">
                  <w:pPr>
                    <w:framePr w:hSpace="180" w:wrap="around" w:vAnchor="text" w:hAnchor="text" w:y="1"/>
                    <w:spacing w:after="0" w:line="240" w:lineRule="auto"/>
                    <w:suppressOverlap/>
                    <w:jc w:val="center"/>
                    <w:rPr>
                      <w:rFonts w:ascii="Times New Roman" w:eastAsia="Times New Roman" w:hAnsi="Times New Roman"/>
                      <w:sz w:val="16"/>
                      <w:szCs w:val="16"/>
                      <w:lang w:eastAsia="ru-RU"/>
                    </w:rPr>
                  </w:pPr>
                  <w:r w:rsidRPr="00820133">
                    <w:rPr>
                      <w:rFonts w:ascii="Times New Roman" w:eastAsia="Times New Roman" w:hAnsi="Times New Roman"/>
                      <w:sz w:val="16"/>
                      <w:szCs w:val="16"/>
                      <w:lang w:eastAsia="ru-RU"/>
                    </w:rPr>
                    <w:t>№ позиции Приложения №2 - ограничение</w:t>
                  </w:r>
                </w:p>
              </w:tc>
              <w:tc>
                <w:tcPr>
                  <w:tcW w:w="1541" w:type="dxa"/>
                  <w:vMerge/>
                  <w:vAlign w:val="center"/>
                  <w:hideMark/>
                </w:tcPr>
                <w:p w14:paraId="09BCC89F" w14:textId="77777777" w:rsidR="00A46B7B" w:rsidRPr="00820133" w:rsidRDefault="00A46B7B" w:rsidP="007D28D0">
                  <w:pPr>
                    <w:framePr w:hSpace="180" w:wrap="around" w:vAnchor="text" w:hAnchor="text" w:y="1"/>
                    <w:spacing w:after="0" w:line="240" w:lineRule="auto"/>
                    <w:suppressOverlap/>
                    <w:rPr>
                      <w:rFonts w:ascii="Times New Roman" w:eastAsia="Times New Roman" w:hAnsi="Times New Roman"/>
                      <w:sz w:val="16"/>
                      <w:szCs w:val="16"/>
                      <w:lang w:eastAsia="ru-RU"/>
                    </w:rPr>
                  </w:pPr>
                </w:p>
              </w:tc>
            </w:tr>
            <w:tr w:rsidR="00A46B7B" w:rsidRPr="00820133" w14:paraId="4AAA56AF" w14:textId="77777777" w:rsidTr="00783DCB">
              <w:trPr>
                <w:trHeight w:val="647"/>
              </w:trPr>
              <w:tc>
                <w:tcPr>
                  <w:tcW w:w="717" w:type="dxa"/>
                  <w:shd w:val="clear" w:color="auto" w:fill="auto"/>
                  <w:vAlign w:val="center"/>
                </w:tcPr>
                <w:p w14:paraId="2F5ACD19" w14:textId="7AE0E5D1" w:rsidR="00A46B7B" w:rsidRPr="00820133" w:rsidRDefault="00783DCB" w:rsidP="007D28D0">
                  <w:pPr>
                    <w:framePr w:hSpace="180" w:wrap="around" w:vAnchor="text" w:hAnchor="text" w:y="1"/>
                    <w:spacing w:after="0" w:line="240" w:lineRule="auto"/>
                    <w:suppressOverlap/>
                    <w:jc w:val="center"/>
                    <w:rPr>
                      <w:rFonts w:ascii="Times New Roman" w:eastAsia="Times New Roman" w:hAnsi="Times New Roman"/>
                      <w:sz w:val="16"/>
                      <w:szCs w:val="16"/>
                      <w:lang w:eastAsia="ru-RU"/>
                    </w:rPr>
                  </w:pPr>
                  <w:bookmarkStart w:id="2" w:name="_Hlk189821698"/>
                  <w:r>
                    <w:rPr>
                      <w:rFonts w:ascii="Times New Roman" w:eastAsia="Times New Roman" w:hAnsi="Times New Roman"/>
                      <w:sz w:val="16"/>
                      <w:szCs w:val="16"/>
                      <w:lang w:eastAsia="ru-RU"/>
                    </w:rPr>
                    <w:t>1</w:t>
                  </w:r>
                </w:p>
              </w:tc>
              <w:tc>
                <w:tcPr>
                  <w:tcW w:w="3037" w:type="dxa"/>
                  <w:vAlign w:val="center"/>
                </w:tcPr>
                <w:p w14:paraId="497B0841" w14:textId="10C38465" w:rsidR="00A46B7B" w:rsidRPr="00C14A29" w:rsidRDefault="00A46B7B" w:rsidP="007D28D0">
                  <w:pPr>
                    <w:framePr w:hSpace="180" w:wrap="around" w:vAnchor="text" w:hAnchor="text" w:y="1"/>
                    <w:spacing w:after="0" w:line="240" w:lineRule="auto"/>
                    <w:suppressOverlap/>
                    <w:jc w:val="center"/>
                    <w:rPr>
                      <w:rFonts w:ascii="Arial Narrow" w:eastAsia="Times New Roman" w:hAnsi="Arial Narrow"/>
                      <w:sz w:val="18"/>
                      <w:szCs w:val="18"/>
                      <w:lang w:eastAsia="ru-RU"/>
                    </w:rPr>
                  </w:pPr>
                  <w:r w:rsidRPr="00C14A29">
                    <w:rPr>
                      <w:rFonts w:ascii="Arial Narrow" w:hAnsi="Arial Narrow" w:cs="Calibri"/>
                      <w:sz w:val="18"/>
                      <w:szCs w:val="18"/>
                    </w:rPr>
                    <w:t>Дизельное топливо Евро V вид III (ДТ-Е-К5) – межсезонное</w:t>
                  </w:r>
                </w:p>
              </w:tc>
              <w:tc>
                <w:tcPr>
                  <w:tcW w:w="2034" w:type="dxa"/>
                  <w:shd w:val="clear" w:color="auto" w:fill="auto"/>
                  <w:vAlign w:val="center"/>
                </w:tcPr>
                <w:p w14:paraId="4D497F46" w14:textId="7863D21B" w:rsidR="00A46B7B" w:rsidRPr="00C14A29" w:rsidRDefault="00A46B7B" w:rsidP="007D28D0">
                  <w:pPr>
                    <w:framePr w:hSpace="180" w:wrap="around" w:vAnchor="text" w:hAnchor="text" w:y="1"/>
                    <w:spacing w:after="0" w:line="240" w:lineRule="auto"/>
                    <w:suppressOverlap/>
                    <w:jc w:val="center"/>
                    <w:rPr>
                      <w:rFonts w:ascii="Arial Narrow" w:hAnsi="Arial Narrow" w:cs="Calibri"/>
                      <w:sz w:val="18"/>
                      <w:szCs w:val="18"/>
                    </w:rPr>
                  </w:pPr>
                  <w:r w:rsidRPr="00C14A29">
                    <w:rPr>
                      <w:rFonts w:ascii="Arial Narrow" w:hAnsi="Arial Narrow" w:cs="Calibri"/>
                      <w:sz w:val="18"/>
                      <w:szCs w:val="18"/>
                    </w:rPr>
                    <w:t>19.20.21.345</w:t>
                  </w:r>
                </w:p>
              </w:tc>
              <w:tc>
                <w:tcPr>
                  <w:tcW w:w="3758" w:type="dxa"/>
                  <w:shd w:val="clear" w:color="000000" w:fill="FFFFFF"/>
                  <w:vAlign w:val="center"/>
                </w:tcPr>
                <w:p w14:paraId="17A48B0E" w14:textId="77777777" w:rsidR="00A46B7B" w:rsidRPr="00C14A29" w:rsidRDefault="00A46B7B" w:rsidP="007D28D0">
                  <w:pPr>
                    <w:framePr w:hSpace="180" w:wrap="around" w:vAnchor="text" w:hAnchor="text" w:y="1"/>
                    <w:spacing w:after="0" w:line="240" w:lineRule="auto"/>
                    <w:suppressOverlap/>
                    <w:rPr>
                      <w:rFonts w:ascii="Times New Roman" w:eastAsia="Times New Roman" w:hAnsi="Times New Roman"/>
                      <w:sz w:val="18"/>
                      <w:szCs w:val="18"/>
                      <w:lang w:eastAsia="ru-RU"/>
                    </w:rPr>
                  </w:pPr>
                  <w:r w:rsidRPr="00C14A29">
                    <w:rPr>
                      <w:rFonts w:ascii="Times New Roman" w:eastAsia="Times New Roman" w:hAnsi="Times New Roman"/>
                      <w:sz w:val="18"/>
                      <w:szCs w:val="18"/>
                      <w:lang w:eastAsia="ru-RU"/>
                    </w:rPr>
                    <w:t>Не установлено/не установлено/установлено</w:t>
                  </w:r>
                </w:p>
              </w:tc>
              <w:tc>
                <w:tcPr>
                  <w:tcW w:w="1706" w:type="dxa"/>
                  <w:shd w:val="clear" w:color="000000" w:fill="FFFFFF"/>
                  <w:vAlign w:val="center"/>
                </w:tcPr>
                <w:p w14:paraId="1E775DC6" w14:textId="77777777" w:rsidR="00A46B7B" w:rsidRPr="00C14A29" w:rsidRDefault="00A46B7B" w:rsidP="007D28D0">
                  <w:pPr>
                    <w:framePr w:hSpace="180" w:wrap="around" w:vAnchor="text" w:hAnchor="text" w:y="1"/>
                    <w:spacing w:after="0" w:line="240" w:lineRule="auto"/>
                    <w:suppressOverlap/>
                    <w:rPr>
                      <w:rFonts w:ascii="Times New Roman" w:eastAsia="Times New Roman" w:hAnsi="Times New Roman"/>
                      <w:sz w:val="18"/>
                      <w:szCs w:val="18"/>
                      <w:lang w:eastAsia="ru-RU"/>
                    </w:rPr>
                  </w:pPr>
                  <w:r w:rsidRPr="00C14A29">
                    <w:rPr>
                      <w:rFonts w:ascii="Times New Roman" w:eastAsia="Times New Roman" w:hAnsi="Times New Roman"/>
                      <w:sz w:val="18"/>
                      <w:szCs w:val="18"/>
                      <w:lang w:eastAsia="ru-RU"/>
                    </w:rPr>
                    <w:t>нет</w:t>
                  </w:r>
                </w:p>
              </w:tc>
              <w:tc>
                <w:tcPr>
                  <w:tcW w:w="1707" w:type="dxa"/>
                  <w:shd w:val="clear" w:color="000000" w:fill="FFFFFF"/>
                  <w:vAlign w:val="center"/>
                </w:tcPr>
                <w:p w14:paraId="6455258E" w14:textId="77777777" w:rsidR="00A46B7B" w:rsidRPr="00C14A29" w:rsidRDefault="00A46B7B" w:rsidP="007D28D0">
                  <w:pPr>
                    <w:framePr w:hSpace="180" w:wrap="around" w:vAnchor="text" w:hAnchor="text" w:y="1"/>
                    <w:spacing w:after="0" w:line="240" w:lineRule="auto"/>
                    <w:suppressOverlap/>
                    <w:rPr>
                      <w:rFonts w:ascii="Times New Roman" w:eastAsia="Times New Roman" w:hAnsi="Times New Roman"/>
                      <w:sz w:val="18"/>
                      <w:szCs w:val="18"/>
                      <w:lang w:eastAsia="ru-RU"/>
                    </w:rPr>
                  </w:pPr>
                  <w:r w:rsidRPr="00C14A29">
                    <w:rPr>
                      <w:rFonts w:ascii="Times New Roman" w:eastAsia="Times New Roman" w:hAnsi="Times New Roman"/>
                      <w:sz w:val="18"/>
                      <w:szCs w:val="18"/>
                      <w:lang w:eastAsia="ru-RU"/>
                    </w:rPr>
                    <w:t>нет</w:t>
                  </w:r>
                </w:p>
              </w:tc>
              <w:tc>
                <w:tcPr>
                  <w:tcW w:w="1541" w:type="dxa"/>
                  <w:shd w:val="clear" w:color="000000" w:fill="FFFFFF"/>
                  <w:vAlign w:val="center"/>
                </w:tcPr>
                <w:p w14:paraId="318EB45E" w14:textId="77777777" w:rsidR="00A46B7B" w:rsidRPr="00C14A29" w:rsidRDefault="00A46B7B" w:rsidP="007D28D0">
                  <w:pPr>
                    <w:framePr w:hSpace="180" w:wrap="around" w:vAnchor="text" w:hAnchor="text" w:y="1"/>
                    <w:spacing w:after="0" w:line="240" w:lineRule="auto"/>
                    <w:suppressOverlap/>
                    <w:rPr>
                      <w:rFonts w:ascii="Times New Roman" w:eastAsia="Times New Roman" w:hAnsi="Times New Roman"/>
                      <w:sz w:val="18"/>
                      <w:szCs w:val="18"/>
                      <w:lang w:eastAsia="ru-RU"/>
                    </w:rPr>
                  </w:pPr>
                  <w:r w:rsidRPr="00C14A29">
                    <w:rPr>
                      <w:rFonts w:ascii="Times New Roman" w:eastAsia="Times New Roman" w:hAnsi="Times New Roman"/>
                      <w:sz w:val="18"/>
                      <w:szCs w:val="18"/>
                      <w:lang w:eastAsia="ru-RU"/>
                    </w:rPr>
                    <w:t>нет</w:t>
                  </w:r>
                </w:p>
              </w:tc>
            </w:tr>
            <w:tr w:rsidR="00A46B7B" w:rsidRPr="00820133" w14:paraId="063DC75D" w14:textId="77777777" w:rsidTr="00783DCB">
              <w:trPr>
                <w:trHeight w:val="647"/>
              </w:trPr>
              <w:tc>
                <w:tcPr>
                  <w:tcW w:w="717" w:type="dxa"/>
                  <w:shd w:val="clear" w:color="auto" w:fill="auto"/>
                  <w:vAlign w:val="center"/>
                </w:tcPr>
                <w:p w14:paraId="5C105D2F" w14:textId="20DD768B" w:rsidR="00A46B7B" w:rsidRDefault="00783DCB" w:rsidP="007D28D0">
                  <w:pPr>
                    <w:framePr w:hSpace="180" w:wrap="around" w:vAnchor="text" w:hAnchor="text" w:y="1"/>
                    <w:spacing w:after="0" w:line="240" w:lineRule="auto"/>
                    <w:suppressOverlap/>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w:t>
                  </w:r>
                </w:p>
              </w:tc>
              <w:tc>
                <w:tcPr>
                  <w:tcW w:w="3037" w:type="dxa"/>
                  <w:vAlign w:val="center"/>
                </w:tcPr>
                <w:p w14:paraId="7AD3B3AE" w14:textId="37BADAF4" w:rsidR="00A46B7B" w:rsidRPr="00C14A29" w:rsidRDefault="00A46B7B" w:rsidP="007D28D0">
                  <w:pPr>
                    <w:framePr w:hSpace="180" w:wrap="around" w:vAnchor="text" w:hAnchor="text" w:y="1"/>
                    <w:spacing w:after="0" w:line="240" w:lineRule="auto"/>
                    <w:suppressOverlap/>
                    <w:jc w:val="center"/>
                    <w:rPr>
                      <w:rFonts w:ascii="Arial Narrow" w:eastAsia="Times New Roman" w:hAnsi="Arial Narrow"/>
                      <w:sz w:val="18"/>
                      <w:szCs w:val="18"/>
                      <w:lang w:eastAsia="ru-RU"/>
                    </w:rPr>
                  </w:pPr>
                  <w:r w:rsidRPr="00C14A29">
                    <w:rPr>
                      <w:rFonts w:ascii="Arial Narrow" w:hAnsi="Arial Narrow" w:cs="Calibri"/>
                      <w:sz w:val="18"/>
                      <w:szCs w:val="18"/>
                    </w:rPr>
                    <w:t xml:space="preserve">Дизельное топливо Евро V вид III (ДТ-3-К5) – зимнее </w:t>
                  </w:r>
                </w:p>
              </w:tc>
              <w:tc>
                <w:tcPr>
                  <w:tcW w:w="2034" w:type="dxa"/>
                  <w:shd w:val="clear" w:color="auto" w:fill="auto"/>
                  <w:vAlign w:val="center"/>
                </w:tcPr>
                <w:p w14:paraId="26A111B9" w14:textId="305B0A85" w:rsidR="00A46B7B" w:rsidRPr="00C14A29" w:rsidRDefault="00A46B7B" w:rsidP="007D28D0">
                  <w:pPr>
                    <w:framePr w:hSpace="180" w:wrap="around" w:vAnchor="text" w:hAnchor="text" w:y="1"/>
                    <w:spacing w:after="0" w:line="240" w:lineRule="auto"/>
                    <w:suppressOverlap/>
                    <w:jc w:val="center"/>
                    <w:rPr>
                      <w:rFonts w:ascii="Arial Narrow" w:hAnsi="Arial Narrow" w:cs="Calibri"/>
                      <w:sz w:val="18"/>
                      <w:szCs w:val="18"/>
                    </w:rPr>
                  </w:pPr>
                  <w:r w:rsidRPr="00C14A29">
                    <w:rPr>
                      <w:rFonts w:ascii="Arial Narrow" w:hAnsi="Arial Narrow" w:cs="Calibri"/>
                      <w:sz w:val="18"/>
                      <w:szCs w:val="18"/>
                    </w:rPr>
                    <w:t>19.20.21.325</w:t>
                  </w:r>
                </w:p>
              </w:tc>
              <w:tc>
                <w:tcPr>
                  <w:tcW w:w="3758" w:type="dxa"/>
                  <w:shd w:val="clear" w:color="000000" w:fill="FFFFFF"/>
                  <w:vAlign w:val="center"/>
                </w:tcPr>
                <w:p w14:paraId="0C31B543" w14:textId="12CF3D7C" w:rsidR="00A46B7B" w:rsidRPr="00C14A29" w:rsidRDefault="00A46B7B" w:rsidP="007D28D0">
                  <w:pPr>
                    <w:framePr w:hSpace="180" w:wrap="around" w:vAnchor="text" w:hAnchor="text" w:y="1"/>
                    <w:spacing w:after="0" w:line="240" w:lineRule="auto"/>
                    <w:suppressOverlap/>
                    <w:rPr>
                      <w:rFonts w:ascii="Times New Roman" w:eastAsia="Times New Roman" w:hAnsi="Times New Roman"/>
                      <w:sz w:val="18"/>
                      <w:szCs w:val="18"/>
                      <w:lang w:eastAsia="ru-RU"/>
                    </w:rPr>
                  </w:pPr>
                  <w:r w:rsidRPr="00C14A29">
                    <w:rPr>
                      <w:rFonts w:ascii="Times New Roman" w:eastAsia="Times New Roman" w:hAnsi="Times New Roman"/>
                      <w:sz w:val="18"/>
                      <w:szCs w:val="18"/>
                      <w:lang w:eastAsia="ru-RU"/>
                    </w:rPr>
                    <w:t>Не установлено/не установлено/установлено</w:t>
                  </w:r>
                </w:p>
              </w:tc>
              <w:tc>
                <w:tcPr>
                  <w:tcW w:w="1706" w:type="dxa"/>
                  <w:shd w:val="clear" w:color="000000" w:fill="FFFFFF"/>
                  <w:vAlign w:val="center"/>
                </w:tcPr>
                <w:p w14:paraId="6A0370A7" w14:textId="337672DF" w:rsidR="00A46B7B" w:rsidRPr="00C14A29" w:rsidRDefault="00A46B7B" w:rsidP="007D28D0">
                  <w:pPr>
                    <w:framePr w:hSpace="180" w:wrap="around" w:vAnchor="text" w:hAnchor="text" w:y="1"/>
                    <w:spacing w:after="0" w:line="240" w:lineRule="auto"/>
                    <w:suppressOverlap/>
                    <w:rPr>
                      <w:rFonts w:ascii="Times New Roman" w:eastAsia="Times New Roman" w:hAnsi="Times New Roman"/>
                      <w:sz w:val="18"/>
                      <w:szCs w:val="18"/>
                      <w:lang w:eastAsia="ru-RU"/>
                    </w:rPr>
                  </w:pPr>
                  <w:r w:rsidRPr="00C14A29">
                    <w:rPr>
                      <w:rFonts w:ascii="Times New Roman" w:eastAsia="Times New Roman" w:hAnsi="Times New Roman"/>
                      <w:sz w:val="18"/>
                      <w:szCs w:val="18"/>
                      <w:lang w:eastAsia="ru-RU"/>
                    </w:rPr>
                    <w:t>нет</w:t>
                  </w:r>
                </w:p>
              </w:tc>
              <w:tc>
                <w:tcPr>
                  <w:tcW w:w="1707" w:type="dxa"/>
                  <w:shd w:val="clear" w:color="000000" w:fill="FFFFFF"/>
                  <w:vAlign w:val="center"/>
                </w:tcPr>
                <w:p w14:paraId="2105A20B" w14:textId="6221B106" w:rsidR="00A46B7B" w:rsidRPr="00C14A29" w:rsidRDefault="00A46B7B" w:rsidP="007D28D0">
                  <w:pPr>
                    <w:framePr w:hSpace="180" w:wrap="around" w:vAnchor="text" w:hAnchor="text" w:y="1"/>
                    <w:spacing w:after="0" w:line="240" w:lineRule="auto"/>
                    <w:suppressOverlap/>
                    <w:rPr>
                      <w:rFonts w:ascii="Times New Roman" w:eastAsia="Times New Roman" w:hAnsi="Times New Roman"/>
                      <w:sz w:val="18"/>
                      <w:szCs w:val="18"/>
                      <w:lang w:eastAsia="ru-RU"/>
                    </w:rPr>
                  </w:pPr>
                  <w:r w:rsidRPr="00C14A29">
                    <w:rPr>
                      <w:rFonts w:ascii="Times New Roman" w:eastAsia="Times New Roman" w:hAnsi="Times New Roman"/>
                      <w:sz w:val="18"/>
                      <w:szCs w:val="18"/>
                      <w:lang w:eastAsia="ru-RU"/>
                    </w:rPr>
                    <w:t>нет</w:t>
                  </w:r>
                </w:p>
              </w:tc>
              <w:tc>
                <w:tcPr>
                  <w:tcW w:w="1541" w:type="dxa"/>
                  <w:shd w:val="clear" w:color="000000" w:fill="FFFFFF"/>
                  <w:vAlign w:val="center"/>
                </w:tcPr>
                <w:p w14:paraId="70263EA2" w14:textId="41910F1E" w:rsidR="00A46B7B" w:rsidRPr="00C14A29" w:rsidRDefault="00A46B7B" w:rsidP="007D28D0">
                  <w:pPr>
                    <w:framePr w:hSpace="180" w:wrap="around" w:vAnchor="text" w:hAnchor="text" w:y="1"/>
                    <w:spacing w:after="0" w:line="240" w:lineRule="auto"/>
                    <w:suppressOverlap/>
                    <w:rPr>
                      <w:rFonts w:ascii="Times New Roman" w:eastAsia="Times New Roman" w:hAnsi="Times New Roman"/>
                      <w:sz w:val="18"/>
                      <w:szCs w:val="18"/>
                      <w:lang w:eastAsia="ru-RU"/>
                    </w:rPr>
                  </w:pPr>
                  <w:r w:rsidRPr="00C14A29">
                    <w:rPr>
                      <w:rFonts w:ascii="Times New Roman" w:eastAsia="Times New Roman" w:hAnsi="Times New Roman"/>
                      <w:sz w:val="18"/>
                      <w:szCs w:val="18"/>
                      <w:lang w:eastAsia="ru-RU"/>
                    </w:rPr>
                    <w:t>нет</w:t>
                  </w:r>
                </w:p>
              </w:tc>
            </w:tr>
            <w:bookmarkEnd w:id="2"/>
          </w:tbl>
          <w:p w14:paraId="53C66527" w14:textId="73CABFD1" w:rsidR="00EF1353" w:rsidRPr="00B00FF7" w:rsidRDefault="00EF1353" w:rsidP="00A46B7B">
            <w:pPr>
              <w:spacing w:after="0" w:line="288" w:lineRule="atLeast"/>
              <w:jc w:val="both"/>
              <w:rPr>
                <w:rFonts w:ascii="Arial Narrow" w:hAnsi="Arial Narrow"/>
                <w:color w:val="000000"/>
                <w:sz w:val="22"/>
                <w:szCs w:val="22"/>
              </w:rPr>
            </w:pPr>
          </w:p>
        </w:tc>
      </w:tr>
      <w:tr w:rsidR="00EF1353" w:rsidRPr="00E10A21" w14:paraId="1331859B" w14:textId="77777777" w:rsidTr="00CE0EAA">
        <w:tc>
          <w:tcPr>
            <w:tcW w:w="919" w:type="dxa"/>
            <w:shd w:val="clear" w:color="auto" w:fill="A6A6A6" w:themeFill="background1" w:themeFillShade="A6"/>
          </w:tcPr>
          <w:p w14:paraId="29D90B2A" w14:textId="7943DE4D" w:rsidR="00EF1353" w:rsidRPr="00E10A21" w:rsidRDefault="008B4F5C" w:rsidP="00EF1353">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lastRenderedPageBreak/>
              <w:t xml:space="preserve">Пункт </w:t>
            </w:r>
            <w:r w:rsidR="00EF1353" w:rsidRPr="00E10A21">
              <w:rPr>
                <w:rFonts w:ascii="Arial Narrow" w:hAnsi="Arial Narrow" w:cs="Arial"/>
                <w:b/>
                <w:bCs/>
                <w:sz w:val="20"/>
                <w:szCs w:val="20"/>
              </w:rPr>
              <w:t>А.13</w:t>
            </w:r>
          </w:p>
        </w:tc>
        <w:tc>
          <w:tcPr>
            <w:tcW w:w="14727" w:type="dxa"/>
            <w:gridSpan w:val="3"/>
            <w:shd w:val="clear" w:color="auto" w:fill="A6A6A6" w:themeFill="background1" w:themeFillShade="A6"/>
          </w:tcPr>
          <w:p w14:paraId="068E1112" w14:textId="75FDB8B3" w:rsidR="00EF1353" w:rsidRPr="00BD114B" w:rsidRDefault="00EF1353" w:rsidP="00EF1353">
            <w:pPr>
              <w:spacing w:before="240" w:line="240" w:lineRule="auto"/>
              <w:jc w:val="center"/>
              <w:rPr>
                <w:rFonts w:ascii="Arial Narrow" w:hAnsi="Arial Narrow" w:cs="Arial"/>
                <w:b/>
                <w:bCs/>
                <w:sz w:val="22"/>
                <w:szCs w:val="22"/>
              </w:rPr>
            </w:pPr>
            <w:r w:rsidRPr="00BD114B">
              <w:rPr>
                <w:rFonts w:ascii="Arial Narrow" w:hAnsi="Arial Narrow" w:cs="Arial"/>
                <w:b/>
                <w:bCs/>
                <w:sz w:val="22"/>
                <w:szCs w:val="22"/>
              </w:rPr>
              <w:t>УЧАСТИЕ В ЗАКУПКЕ СУБЪЕКТОВ МАЛОГО И СРЕДНЕГО ПРЕДПРИНИМАТЕЛЬСТВА</w:t>
            </w:r>
          </w:p>
        </w:tc>
      </w:tr>
      <w:tr w:rsidR="00EF1353" w:rsidRPr="00E10A21" w14:paraId="5981DE3A" w14:textId="77777777" w:rsidTr="00CE0EAA">
        <w:tc>
          <w:tcPr>
            <w:tcW w:w="919" w:type="dxa"/>
          </w:tcPr>
          <w:p w14:paraId="349B3D8A" w14:textId="77777777" w:rsidR="00EF1353" w:rsidRPr="00E10A21" w:rsidRDefault="00EF1353" w:rsidP="00EF1353">
            <w:pPr>
              <w:spacing w:after="0" w:line="240" w:lineRule="auto"/>
              <w:jc w:val="center"/>
              <w:rPr>
                <w:rFonts w:ascii="Arial Narrow" w:hAnsi="Arial Narrow" w:cs="Arial"/>
                <w:sz w:val="20"/>
                <w:szCs w:val="20"/>
              </w:rPr>
            </w:pPr>
          </w:p>
        </w:tc>
        <w:tc>
          <w:tcPr>
            <w:tcW w:w="14727" w:type="dxa"/>
            <w:gridSpan w:val="3"/>
          </w:tcPr>
          <w:p w14:paraId="4294976C" w14:textId="55F9E241" w:rsidR="00EF1353" w:rsidRPr="008D6EC7" w:rsidRDefault="0053113B" w:rsidP="00325B37">
            <w:pPr>
              <w:spacing w:after="0" w:line="240" w:lineRule="auto"/>
              <w:ind w:left="-12"/>
              <w:rPr>
                <w:rFonts w:ascii="Arial Narrow" w:hAnsi="Arial Narrow"/>
                <w:sz w:val="22"/>
                <w:szCs w:val="22"/>
              </w:rPr>
            </w:pPr>
            <w:r w:rsidRPr="00B00FF7">
              <w:rPr>
                <w:rFonts w:ascii="Arial Narrow" w:hAnsi="Arial Narrow"/>
                <w:color w:val="FF0000"/>
                <w:sz w:val="22"/>
                <w:szCs w:val="22"/>
              </w:rPr>
              <w:t>Субъекты малого и среднего предпринимательства участвуют в проводимой закупке на равных условиях с остальными участниками.</w:t>
            </w:r>
          </w:p>
        </w:tc>
      </w:tr>
      <w:tr w:rsidR="00EF1353" w:rsidRPr="00E10A21" w14:paraId="4C530C9D" w14:textId="77777777" w:rsidTr="00CE0EAA">
        <w:tc>
          <w:tcPr>
            <w:tcW w:w="919" w:type="dxa"/>
            <w:shd w:val="clear" w:color="auto" w:fill="A6A6A6" w:themeFill="background1" w:themeFillShade="A6"/>
          </w:tcPr>
          <w:p w14:paraId="24050C2D" w14:textId="6D408712" w:rsidR="00EF1353" w:rsidRPr="00E10A21" w:rsidRDefault="008B4F5C" w:rsidP="00EF1353">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EF1353" w:rsidRPr="00E10A21">
              <w:rPr>
                <w:rFonts w:ascii="Arial Narrow" w:hAnsi="Arial Narrow" w:cs="Arial"/>
                <w:b/>
                <w:bCs/>
                <w:sz w:val="20"/>
                <w:szCs w:val="20"/>
              </w:rPr>
              <w:t>А.14</w:t>
            </w:r>
          </w:p>
        </w:tc>
        <w:tc>
          <w:tcPr>
            <w:tcW w:w="14727" w:type="dxa"/>
            <w:gridSpan w:val="3"/>
            <w:shd w:val="clear" w:color="auto" w:fill="A6A6A6" w:themeFill="background1" w:themeFillShade="A6"/>
          </w:tcPr>
          <w:p w14:paraId="70B0DE74" w14:textId="77B66655" w:rsidR="00EF1353" w:rsidRPr="00BD114B" w:rsidRDefault="00EF1353" w:rsidP="00EF1353">
            <w:pPr>
              <w:spacing w:before="240" w:line="240" w:lineRule="auto"/>
              <w:ind w:left="-12"/>
              <w:jc w:val="center"/>
              <w:rPr>
                <w:rFonts w:ascii="Arial Narrow" w:hAnsi="Arial Narrow"/>
                <w:b/>
                <w:bCs/>
                <w:sz w:val="22"/>
                <w:szCs w:val="22"/>
              </w:rPr>
            </w:pPr>
            <w:r w:rsidRPr="00BD114B">
              <w:rPr>
                <w:rFonts w:ascii="Arial Narrow" w:hAnsi="Arial Narrow"/>
                <w:b/>
                <w:bCs/>
                <w:sz w:val="22"/>
                <w:szCs w:val="22"/>
              </w:rPr>
              <w:t>ОБЕСПЕЧЕНИЕ ЗАЯВКИ</w:t>
            </w:r>
          </w:p>
        </w:tc>
      </w:tr>
      <w:tr w:rsidR="00EF1353" w:rsidRPr="00E10A21" w14:paraId="22F03425" w14:textId="77777777" w:rsidTr="00CE0EAA">
        <w:tc>
          <w:tcPr>
            <w:tcW w:w="919" w:type="dxa"/>
          </w:tcPr>
          <w:p w14:paraId="6ED700E0" w14:textId="77777777" w:rsidR="00EF1353" w:rsidRPr="00E10A21" w:rsidRDefault="00EF1353" w:rsidP="00EF1353">
            <w:pPr>
              <w:spacing w:after="0" w:line="240" w:lineRule="auto"/>
              <w:jc w:val="center"/>
              <w:rPr>
                <w:rFonts w:ascii="Arial Narrow" w:hAnsi="Arial Narrow" w:cs="Arial"/>
                <w:sz w:val="20"/>
                <w:szCs w:val="20"/>
              </w:rPr>
            </w:pPr>
          </w:p>
        </w:tc>
        <w:tc>
          <w:tcPr>
            <w:tcW w:w="14727" w:type="dxa"/>
            <w:gridSpan w:val="3"/>
          </w:tcPr>
          <w:p w14:paraId="5D464BEC" w14:textId="77777777" w:rsidR="00783DCB" w:rsidRPr="00A63951" w:rsidRDefault="00783DCB" w:rsidP="00783DCB">
            <w:pPr>
              <w:pStyle w:val="3"/>
              <w:numPr>
                <w:ilvl w:val="0"/>
                <w:numId w:val="0"/>
              </w:numPr>
              <w:spacing w:before="0" w:line="256" w:lineRule="auto"/>
              <w:rPr>
                <w:rFonts w:ascii="Times New Roman" w:hAnsi="Times New Roman"/>
                <w:b w:val="0"/>
                <w:color w:val="0070C0"/>
                <w:sz w:val="22"/>
                <w:szCs w:val="22"/>
                <w:lang w:eastAsia="en-US"/>
              </w:rPr>
            </w:pPr>
            <w:r w:rsidRPr="00A63951">
              <w:rPr>
                <w:rFonts w:ascii="Times New Roman" w:hAnsi="Times New Roman"/>
                <w:b w:val="0"/>
                <w:sz w:val="22"/>
                <w:szCs w:val="22"/>
                <w:lang w:eastAsia="en-US"/>
              </w:rPr>
              <w:t xml:space="preserve">Для участия в настоящей закупке обеспечение заявки </w:t>
            </w:r>
            <w:r w:rsidRPr="00A63951">
              <w:rPr>
                <w:rFonts w:ascii="Times New Roman" w:hAnsi="Times New Roman"/>
                <w:b w:val="0"/>
                <w:color w:val="0070C0"/>
                <w:sz w:val="22"/>
                <w:szCs w:val="22"/>
                <w:lang w:eastAsia="en-US"/>
              </w:rPr>
              <w:t>требуется.</w:t>
            </w:r>
          </w:p>
          <w:p w14:paraId="6CDB7526" w14:textId="682BA1DD" w:rsidR="00783DCB" w:rsidRPr="00A63951" w:rsidRDefault="00783DCB" w:rsidP="00783DCB">
            <w:pPr>
              <w:suppressAutoHyphens/>
              <w:spacing w:after="0" w:line="240" w:lineRule="auto"/>
              <w:rPr>
                <w:rFonts w:ascii="Times New Roman" w:hAnsi="Times New Roman"/>
                <w:bCs/>
                <w:sz w:val="22"/>
                <w:szCs w:val="22"/>
              </w:rPr>
            </w:pPr>
            <w:r w:rsidRPr="00A63951">
              <w:rPr>
                <w:rFonts w:ascii="Times New Roman" w:hAnsi="Times New Roman"/>
                <w:bCs/>
                <w:sz w:val="22"/>
                <w:szCs w:val="22"/>
              </w:rPr>
              <w:t xml:space="preserve">Обеспечение заявки установлено в размере </w:t>
            </w:r>
            <w:r w:rsidRPr="00A63951">
              <w:rPr>
                <w:rFonts w:ascii="Times New Roman" w:hAnsi="Times New Roman"/>
                <w:b/>
                <w:color w:val="FF0000"/>
                <w:sz w:val="22"/>
                <w:szCs w:val="22"/>
              </w:rPr>
              <w:t>3% (</w:t>
            </w:r>
            <w:r w:rsidR="00D71618">
              <w:rPr>
                <w:rFonts w:ascii="Times New Roman" w:hAnsi="Times New Roman"/>
                <w:b/>
                <w:color w:val="FF0000"/>
                <w:sz w:val="22"/>
                <w:szCs w:val="22"/>
              </w:rPr>
              <w:t>три</w:t>
            </w:r>
            <w:r w:rsidRPr="00A63951">
              <w:rPr>
                <w:rFonts w:ascii="Times New Roman" w:hAnsi="Times New Roman"/>
                <w:b/>
                <w:color w:val="FF0000"/>
                <w:sz w:val="22"/>
                <w:szCs w:val="22"/>
              </w:rPr>
              <w:t>)</w:t>
            </w:r>
            <w:r w:rsidRPr="00A63951">
              <w:rPr>
                <w:rFonts w:ascii="Times New Roman" w:hAnsi="Times New Roman"/>
                <w:bCs/>
                <w:sz w:val="22"/>
                <w:szCs w:val="22"/>
              </w:rPr>
              <w:t xml:space="preserve"> от Максимального значения цены договора – </w:t>
            </w:r>
            <w:proofErr w:type="spellStart"/>
            <w:r w:rsidRPr="00A63951">
              <w:rPr>
                <w:rFonts w:ascii="Times New Roman" w:hAnsi="Times New Roman"/>
                <w:bCs/>
                <w:sz w:val="22"/>
                <w:szCs w:val="22"/>
              </w:rPr>
              <w:t>ЦДмакс</w:t>
            </w:r>
            <w:proofErr w:type="spellEnd"/>
            <w:r w:rsidRPr="00A63951">
              <w:rPr>
                <w:rFonts w:ascii="Times New Roman" w:hAnsi="Times New Roman"/>
                <w:bCs/>
                <w:sz w:val="22"/>
                <w:szCs w:val="22"/>
              </w:rPr>
              <w:t xml:space="preserve">, «Пункт А.10.2.», </w:t>
            </w:r>
          </w:p>
          <w:p w14:paraId="3A2A1988" w14:textId="77777777" w:rsidR="00783DCB" w:rsidRPr="00A63951" w:rsidRDefault="00783DCB" w:rsidP="00783DCB">
            <w:pPr>
              <w:suppressAutoHyphens/>
              <w:spacing w:after="0" w:line="240" w:lineRule="auto"/>
              <w:rPr>
                <w:rFonts w:ascii="Times New Roman" w:hAnsi="Times New Roman"/>
                <w:b/>
                <w:color w:val="FF0000"/>
                <w:sz w:val="22"/>
                <w:szCs w:val="22"/>
              </w:rPr>
            </w:pPr>
            <w:r w:rsidRPr="00A63951">
              <w:rPr>
                <w:rFonts w:ascii="Times New Roman" w:hAnsi="Times New Roman"/>
                <w:bCs/>
                <w:sz w:val="22"/>
                <w:szCs w:val="22"/>
              </w:rPr>
              <w:t xml:space="preserve">что составляет </w:t>
            </w:r>
            <w:r w:rsidRPr="00A63951">
              <w:rPr>
                <w:rFonts w:ascii="Times New Roman" w:hAnsi="Times New Roman"/>
                <w:b/>
                <w:color w:val="FF0000"/>
                <w:sz w:val="22"/>
                <w:szCs w:val="22"/>
              </w:rPr>
              <w:t>750 000 (Семьсот пятьдесят тысяч) руб. 00 коп., НДС не облагается.</w:t>
            </w:r>
          </w:p>
          <w:p w14:paraId="7C225171" w14:textId="77777777" w:rsidR="00783DCB" w:rsidRPr="00A63951" w:rsidRDefault="00783DCB" w:rsidP="00783DCB">
            <w:pPr>
              <w:pStyle w:val="4"/>
              <w:keepNext/>
              <w:numPr>
                <w:ilvl w:val="0"/>
                <w:numId w:val="0"/>
              </w:numPr>
              <w:tabs>
                <w:tab w:val="left" w:pos="851"/>
              </w:tabs>
              <w:spacing w:before="0" w:line="256" w:lineRule="auto"/>
              <w:jc w:val="left"/>
              <w:rPr>
                <w:rFonts w:ascii="Times New Roman" w:hAnsi="Times New Roman"/>
                <w:sz w:val="22"/>
                <w:szCs w:val="22"/>
                <w:lang w:eastAsia="en-US"/>
              </w:rPr>
            </w:pPr>
            <w:r w:rsidRPr="00A63951">
              <w:rPr>
                <w:rFonts w:ascii="Times New Roman" w:hAnsi="Times New Roman"/>
                <w:sz w:val="22"/>
                <w:szCs w:val="22"/>
                <w:lang w:eastAsia="en-US"/>
              </w:rPr>
              <w:t>Обеспечение заявки может быть предоставлено:</w:t>
            </w:r>
          </w:p>
          <w:p w14:paraId="4B9B507D" w14:textId="77777777" w:rsidR="00783DCB" w:rsidRPr="00A63951" w:rsidRDefault="00783DCB" w:rsidP="00783DCB">
            <w:pPr>
              <w:pStyle w:val="5"/>
              <w:numPr>
                <w:ilvl w:val="0"/>
                <w:numId w:val="0"/>
              </w:numPr>
              <w:tabs>
                <w:tab w:val="left" w:pos="851"/>
              </w:tabs>
              <w:spacing w:before="0" w:line="256" w:lineRule="auto"/>
              <w:jc w:val="left"/>
              <w:rPr>
                <w:rFonts w:ascii="Times New Roman" w:hAnsi="Times New Roman"/>
                <w:sz w:val="22"/>
                <w:szCs w:val="22"/>
                <w:lang w:eastAsia="en-US"/>
              </w:rPr>
            </w:pPr>
            <w:r w:rsidRPr="00A63951">
              <w:rPr>
                <w:rFonts w:ascii="Times New Roman" w:hAnsi="Times New Roman"/>
                <w:sz w:val="22"/>
                <w:szCs w:val="22"/>
                <w:lang w:eastAsia="en-US"/>
              </w:rPr>
              <w:t>- путем предоставления банковской гарантии;</w:t>
            </w:r>
          </w:p>
          <w:p w14:paraId="206BAFBE" w14:textId="77777777" w:rsidR="00783DCB" w:rsidRPr="00A63951" w:rsidRDefault="00783DCB" w:rsidP="00783DCB">
            <w:pPr>
              <w:pStyle w:val="5"/>
              <w:numPr>
                <w:ilvl w:val="0"/>
                <w:numId w:val="0"/>
              </w:numPr>
              <w:tabs>
                <w:tab w:val="left" w:pos="851"/>
              </w:tabs>
              <w:spacing w:before="0" w:line="256" w:lineRule="auto"/>
              <w:jc w:val="left"/>
              <w:rPr>
                <w:rFonts w:ascii="Times New Roman" w:hAnsi="Times New Roman"/>
                <w:sz w:val="22"/>
                <w:szCs w:val="22"/>
                <w:lang w:eastAsia="en-US"/>
              </w:rPr>
            </w:pPr>
            <w:r w:rsidRPr="00A63951">
              <w:rPr>
                <w:rFonts w:ascii="Times New Roman" w:hAnsi="Times New Roman"/>
                <w:sz w:val="22"/>
                <w:szCs w:val="22"/>
                <w:lang w:eastAsia="en-US"/>
              </w:rPr>
              <w:t>- путем внесения денежных средств на счет оператора.</w:t>
            </w:r>
          </w:p>
          <w:p w14:paraId="5E41C7D1" w14:textId="77777777" w:rsidR="00783DCB" w:rsidRPr="00A63951" w:rsidRDefault="00783DCB" w:rsidP="00783DCB">
            <w:pPr>
              <w:pStyle w:val="3"/>
              <w:numPr>
                <w:ilvl w:val="0"/>
                <w:numId w:val="0"/>
              </w:numPr>
              <w:spacing w:before="0" w:line="256" w:lineRule="auto"/>
              <w:rPr>
                <w:rFonts w:ascii="Times New Roman" w:hAnsi="Times New Roman"/>
                <w:sz w:val="22"/>
                <w:szCs w:val="22"/>
                <w:lang w:eastAsia="en-US"/>
              </w:rPr>
            </w:pPr>
            <w:r w:rsidRPr="00A63951">
              <w:rPr>
                <w:rFonts w:ascii="Times New Roman" w:hAnsi="Times New Roman"/>
                <w:sz w:val="22"/>
                <w:szCs w:val="22"/>
                <w:lang w:eastAsia="en-US"/>
              </w:rPr>
              <w:t>Выбор способа предоставления обеспечения заявки осуществляется участником закупки самостоятельно.</w:t>
            </w:r>
          </w:p>
          <w:p w14:paraId="1C9B74D2" w14:textId="77777777" w:rsidR="00783DCB" w:rsidRPr="00A63951" w:rsidRDefault="00783DCB" w:rsidP="00783DCB">
            <w:pPr>
              <w:pStyle w:val="4"/>
              <w:keepNext/>
              <w:numPr>
                <w:ilvl w:val="0"/>
                <w:numId w:val="0"/>
              </w:numPr>
              <w:tabs>
                <w:tab w:val="left" w:pos="851"/>
              </w:tabs>
              <w:spacing w:before="0" w:line="256" w:lineRule="auto"/>
              <w:jc w:val="left"/>
              <w:rPr>
                <w:rFonts w:ascii="Times New Roman" w:hAnsi="Times New Roman"/>
                <w:sz w:val="22"/>
                <w:szCs w:val="22"/>
                <w:lang w:eastAsia="en-US"/>
              </w:rPr>
            </w:pPr>
            <w:r w:rsidRPr="00A63951">
              <w:rPr>
                <w:rFonts w:ascii="Times New Roman" w:hAnsi="Times New Roman"/>
                <w:sz w:val="22"/>
                <w:szCs w:val="22"/>
                <w:lang w:eastAsia="en-US"/>
              </w:rPr>
              <w:t xml:space="preserve">В случае предоставления обеспечения заявки в форме банковской гарантии такая гарантия должна отвечать следующим требованиям: </w:t>
            </w:r>
          </w:p>
          <w:p w14:paraId="12DD523E" w14:textId="77777777" w:rsidR="00783DCB" w:rsidRPr="00A63951" w:rsidRDefault="00783DCB" w:rsidP="00783DCB">
            <w:pPr>
              <w:pStyle w:val="1"/>
              <w:spacing w:before="0" w:beforeAutospacing="0" w:after="0" w:afterAutospacing="0" w:line="256" w:lineRule="auto"/>
              <w:rPr>
                <w:b w:val="0"/>
                <w:bCs w:val="0"/>
                <w:sz w:val="22"/>
                <w:szCs w:val="22"/>
                <w:lang w:eastAsia="en-US"/>
              </w:rPr>
            </w:pPr>
            <w:r w:rsidRPr="00A63951">
              <w:rPr>
                <w:b w:val="0"/>
                <w:bCs w:val="0"/>
                <w:sz w:val="22"/>
                <w:szCs w:val="22"/>
                <w:lang w:eastAsia="en-US"/>
              </w:rPr>
              <w:t>- гарантия должна быть составлена с учетом требований законодательства Российской Федерации;</w:t>
            </w:r>
          </w:p>
          <w:p w14:paraId="4FA8BF9B" w14:textId="77777777" w:rsidR="00783DCB" w:rsidRPr="00A63951" w:rsidRDefault="00783DCB" w:rsidP="00783DCB">
            <w:pPr>
              <w:pStyle w:val="1"/>
              <w:spacing w:before="0" w:beforeAutospacing="0" w:after="0" w:afterAutospacing="0" w:line="256" w:lineRule="auto"/>
              <w:rPr>
                <w:b w:val="0"/>
                <w:bCs w:val="0"/>
                <w:sz w:val="22"/>
                <w:szCs w:val="22"/>
                <w:lang w:eastAsia="en-US"/>
              </w:rPr>
            </w:pPr>
            <w:r w:rsidRPr="00A63951">
              <w:rPr>
                <w:b w:val="0"/>
                <w:bCs w:val="0"/>
                <w:sz w:val="22"/>
                <w:szCs w:val="22"/>
                <w:lang w:eastAsia="en-US"/>
              </w:rPr>
              <w:t>- должна быть безотзывной;</w:t>
            </w:r>
          </w:p>
          <w:p w14:paraId="17CB8829" w14:textId="77777777" w:rsidR="00783DCB" w:rsidRPr="00A63951" w:rsidRDefault="00783DCB" w:rsidP="00783DCB">
            <w:pPr>
              <w:pStyle w:val="5"/>
              <w:numPr>
                <w:ilvl w:val="0"/>
                <w:numId w:val="0"/>
              </w:numPr>
              <w:tabs>
                <w:tab w:val="left" w:pos="851"/>
              </w:tabs>
              <w:spacing w:before="0" w:line="256" w:lineRule="auto"/>
              <w:jc w:val="left"/>
              <w:rPr>
                <w:rFonts w:ascii="Times New Roman" w:hAnsi="Times New Roman"/>
                <w:sz w:val="22"/>
                <w:szCs w:val="22"/>
                <w:lang w:eastAsia="en-US"/>
              </w:rPr>
            </w:pPr>
            <w:r w:rsidRPr="00A63951">
              <w:rPr>
                <w:rFonts w:ascii="Times New Roman" w:hAnsi="Times New Roman"/>
                <w:sz w:val="22"/>
                <w:szCs w:val="22"/>
                <w:lang w:eastAsia="en-US"/>
              </w:rPr>
              <w:t>- бенефициаром в гарантии должен быть указан заказчик, принципалом – участник закупки, гарантом – банк, выдавший гарантию;</w:t>
            </w:r>
          </w:p>
          <w:p w14:paraId="7633411E" w14:textId="77777777" w:rsidR="00783DCB" w:rsidRPr="00A63951" w:rsidRDefault="00783DCB" w:rsidP="00783DCB">
            <w:pPr>
              <w:pStyle w:val="5"/>
              <w:numPr>
                <w:ilvl w:val="0"/>
                <w:numId w:val="0"/>
              </w:numPr>
              <w:tabs>
                <w:tab w:val="left" w:pos="851"/>
              </w:tabs>
              <w:spacing w:before="0" w:line="256" w:lineRule="auto"/>
              <w:jc w:val="left"/>
              <w:rPr>
                <w:rFonts w:ascii="Times New Roman" w:hAnsi="Times New Roman"/>
                <w:sz w:val="22"/>
                <w:szCs w:val="22"/>
                <w:lang w:eastAsia="en-US"/>
              </w:rPr>
            </w:pPr>
            <w:r w:rsidRPr="00A63951">
              <w:rPr>
                <w:rFonts w:ascii="Times New Roman" w:hAnsi="Times New Roman"/>
                <w:sz w:val="22"/>
                <w:szCs w:val="22"/>
                <w:lang w:eastAsia="en-US"/>
              </w:rPr>
              <w:t>- сумма гарантии должна быть равна сумме обеспечения заявки;</w:t>
            </w:r>
          </w:p>
          <w:p w14:paraId="27560CE4" w14:textId="77777777" w:rsidR="00783DCB" w:rsidRPr="00A63951" w:rsidRDefault="00783DCB" w:rsidP="00783DCB">
            <w:pPr>
              <w:pStyle w:val="5"/>
              <w:numPr>
                <w:ilvl w:val="0"/>
                <w:numId w:val="0"/>
              </w:numPr>
              <w:tabs>
                <w:tab w:val="left" w:pos="851"/>
              </w:tabs>
              <w:spacing w:before="0" w:line="256" w:lineRule="auto"/>
              <w:jc w:val="left"/>
              <w:rPr>
                <w:rFonts w:ascii="Times New Roman" w:hAnsi="Times New Roman"/>
                <w:sz w:val="22"/>
                <w:szCs w:val="22"/>
                <w:lang w:eastAsia="en-US"/>
              </w:rPr>
            </w:pPr>
            <w:r w:rsidRPr="00A63951">
              <w:rPr>
                <w:rFonts w:ascii="Times New Roman" w:hAnsi="Times New Roman"/>
                <w:sz w:val="22"/>
                <w:szCs w:val="22"/>
                <w:lang w:eastAsia="en-US"/>
              </w:rPr>
              <w:t>- срок действия гарантии должен составлять не менее чем один месяц с даты окончания срока подачи заявок;</w:t>
            </w:r>
          </w:p>
          <w:p w14:paraId="2B395D5F" w14:textId="77777777" w:rsidR="00783DCB" w:rsidRPr="00A63951" w:rsidRDefault="00783DCB" w:rsidP="00783DCB">
            <w:pPr>
              <w:pStyle w:val="5"/>
              <w:numPr>
                <w:ilvl w:val="0"/>
                <w:numId w:val="0"/>
              </w:numPr>
              <w:tabs>
                <w:tab w:val="left" w:pos="851"/>
              </w:tabs>
              <w:spacing w:before="0" w:line="256" w:lineRule="auto"/>
              <w:jc w:val="left"/>
              <w:rPr>
                <w:rFonts w:ascii="Times New Roman" w:hAnsi="Times New Roman"/>
                <w:sz w:val="22"/>
                <w:szCs w:val="22"/>
                <w:lang w:eastAsia="en-US"/>
              </w:rPr>
            </w:pPr>
            <w:r w:rsidRPr="00A63951">
              <w:rPr>
                <w:rFonts w:ascii="Times New Roman" w:hAnsi="Times New Roman"/>
                <w:sz w:val="22"/>
                <w:szCs w:val="22"/>
                <w:lang w:eastAsia="en-US"/>
              </w:rPr>
              <w:t>- гарантия должна содержать обязательства принципала, надлежащее исполнение которых обеспечивается гарантией, а также реестровый номер закупки на сайте Единой информационной системы в сфере закупок;</w:t>
            </w:r>
          </w:p>
          <w:p w14:paraId="52BFD77C" w14:textId="77777777" w:rsidR="00783DCB" w:rsidRPr="00A63951" w:rsidRDefault="00783DCB" w:rsidP="00783DCB">
            <w:pPr>
              <w:pStyle w:val="5"/>
              <w:numPr>
                <w:ilvl w:val="0"/>
                <w:numId w:val="0"/>
              </w:numPr>
              <w:tabs>
                <w:tab w:val="left" w:pos="851"/>
              </w:tabs>
              <w:spacing w:before="0" w:line="256" w:lineRule="auto"/>
              <w:jc w:val="left"/>
              <w:rPr>
                <w:rFonts w:ascii="Times New Roman" w:hAnsi="Times New Roman"/>
                <w:sz w:val="22"/>
                <w:szCs w:val="22"/>
                <w:lang w:eastAsia="en-US"/>
              </w:rPr>
            </w:pPr>
            <w:r w:rsidRPr="00A63951">
              <w:rPr>
                <w:rFonts w:ascii="Times New Roman" w:hAnsi="Times New Roman"/>
                <w:sz w:val="22"/>
                <w:szCs w:val="22"/>
                <w:lang w:eastAsia="en-US"/>
              </w:rPr>
              <w:t>- условие об обязанности гаранта уплатить заказчику (бенефициару) денежную сумму по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4BA7EF3" w14:textId="77777777" w:rsidR="00783DCB" w:rsidRPr="00A63951" w:rsidRDefault="00783DCB" w:rsidP="00783DCB">
            <w:pPr>
              <w:pStyle w:val="af3"/>
              <w:spacing w:before="0" w:beforeAutospacing="0" w:after="0" w:afterAutospacing="0" w:line="288" w:lineRule="atLeast"/>
              <w:rPr>
                <w:sz w:val="22"/>
                <w:szCs w:val="22"/>
                <w:lang w:eastAsia="en-US"/>
              </w:rPr>
            </w:pPr>
            <w:r w:rsidRPr="00A63951">
              <w:rPr>
                <w:sz w:val="22"/>
                <w:szCs w:val="22"/>
                <w:lang w:eastAsia="en-US"/>
              </w:rPr>
              <w:t>- гарантия должна предусматривать, что к письменному требованию бенефициара об уплате денежной суммы по гарантии должны прилагаться:</w:t>
            </w:r>
          </w:p>
          <w:p w14:paraId="21A4EE05" w14:textId="77777777" w:rsidR="00783DCB" w:rsidRPr="00A63951" w:rsidRDefault="00783DCB" w:rsidP="00783DCB">
            <w:pPr>
              <w:pStyle w:val="af3"/>
              <w:spacing w:before="0" w:beforeAutospacing="0" w:after="0" w:afterAutospacing="0" w:line="288" w:lineRule="atLeast"/>
              <w:ind w:firstLine="540"/>
              <w:rPr>
                <w:sz w:val="22"/>
                <w:szCs w:val="22"/>
                <w:lang w:eastAsia="en-US"/>
              </w:rPr>
            </w:pPr>
            <w:r w:rsidRPr="00A63951">
              <w:rPr>
                <w:sz w:val="22"/>
                <w:szCs w:val="22"/>
                <w:lang w:eastAsia="en-US"/>
              </w:rPr>
              <w:t>(а) документ, содержащий информацию о наступлении хотя бы одного из случаев, предусмотренных для невозврата обеспечения заявки (протокол, составленный в ходе осуществления конкурентной закупки (по результатам этапа конкурентной закупки), или протокол, составленный по итогам конкурентной закупки, или иной предусмотренный положением о закупке заказчика (бенефициара) документ);</w:t>
            </w:r>
          </w:p>
          <w:p w14:paraId="4F4C0311" w14:textId="77777777" w:rsidR="00783DCB" w:rsidRPr="00A63951" w:rsidRDefault="00783DCB" w:rsidP="00783DCB">
            <w:pPr>
              <w:spacing w:before="168" w:after="0" w:line="288" w:lineRule="atLeast"/>
              <w:ind w:firstLine="540"/>
              <w:rPr>
                <w:rFonts w:ascii="Times New Roman" w:eastAsia="Times New Roman" w:hAnsi="Times New Roman"/>
                <w:sz w:val="22"/>
                <w:szCs w:val="22"/>
                <w:lang w:eastAsia="ru-RU"/>
              </w:rPr>
            </w:pPr>
            <w:r w:rsidRPr="00A63951">
              <w:rPr>
                <w:rFonts w:ascii="Times New Roman" w:eastAsia="Times New Roman" w:hAnsi="Times New Roman"/>
                <w:sz w:val="22"/>
                <w:szCs w:val="22"/>
                <w:lang w:eastAsia="ru-RU"/>
              </w:rPr>
              <w:t xml:space="preserve">б) документ, подтверждающий полномочия лица, подписавшего требование об уплате денежной суммы по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w:t>
            </w:r>
          </w:p>
          <w:p w14:paraId="321E876E" w14:textId="77777777" w:rsidR="00783DCB" w:rsidRPr="00A63951" w:rsidRDefault="00783DCB" w:rsidP="00783DCB">
            <w:pPr>
              <w:pStyle w:val="5"/>
              <w:numPr>
                <w:ilvl w:val="0"/>
                <w:numId w:val="0"/>
              </w:numPr>
              <w:tabs>
                <w:tab w:val="left" w:pos="851"/>
              </w:tabs>
              <w:spacing w:before="0" w:line="256" w:lineRule="auto"/>
              <w:jc w:val="left"/>
              <w:rPr>
                <w:rFonts w:ascii="Times New Roman" w:hAnsi="Times New Roman"/>
                <w:sz w:val="22"/>
                <w:szCs w:val="22"/>
                <w:lang w:eastAsia="en-US"/>
              </w:rPr>
            </w:pPr>
            <w:r w:rsidRPr="00A63951">
              <w:rPr>
                <w:rFonts w:ascii="Times New Roman" w:hAnsi="Times New Roman"/>
                <w:sz w:val="22"/>
                <w:szCs w:val="22"/>
                <w:lang w:eastAsia="en-US"/>
              </w:rPr>
              <w:t>- гарантия не должна содержать положение о том, что гарант вправе предъявлять бенефициару к зачету требование, уступленное гаранту принципалом;</w:t>
            </w:r>
          </w:p>
          <w:p w14:paraId="583E6226" w14:textId="77777777" w:rsidR="00783DCB" w:rsidRPr="00A63951" w:rsidRDefault="00783DCB" w:rsidP="00783DCB">
            <w:pPr>
              <w:pStyle w:val="5"/>
              <w:numPr>
                <w:ilvl w:val="0"/>
                <w:numId w:val="0"/>
              </w:numPr>
              <w:tabs>
                <w:tab w:val="left" w:pos="851"/>
              </w:tabs>
              <w:spacing w:before="0" w:line="256" w:lineRule="auto"/>
              <w:jc w:val="left"/>
              <w:rPr>
                <w:rFonts w:ascii="Times New Roman" w:hAnsi="Times New Roman"/>
                <w:sz w:val="22"/>
                <w:szCs w:val="22"/>
                <w:lang w:eastAsia="en-US"/>
              </w:rPr>
            </w:pPr>
            <w:r w:rsidRPr="00A63951">
              <w:rPr>
                <w:rFonts w:ascii="Times New Roman" w:hAnsi="Times New Roman"/>
                <w:sz w:val="22"/>
                <w:szCs w:val="22"/>
                <w:lang w:eastAsia="en-US"/>
              </w:rPr>
              <w:t>- гарантия должна предусматривать обязанность гаранта в случае просрочки исполнения обязательств по гарантии уплатить бенефициару неустойку (пени) в размере 0,1% денежной суммы, подлежащей уплате, за каждый день просрочки исполнения обязательств по гарантии;</w:t>
            </w:r>
          </w:p>
          <w:p w14:paraId="6C4827D0" w14:textId="77777777" w:rsidR="00783DCB" w:rsidRPr="00A63951" w:rsidRDefault="00783DCB" w:rsidP="00783DCB">
            <w:pPr>
              <w:tabs>
                <w:tab w:val="left" w:pos="1560"/>
              </w:tabs>
              <w:spacing w:after="0" w:line="240" w:lineRule="auto"/>
              <w:rPr>
                <w:rFonts w:ascii="Times New Roman" w:eastAsia="Times New Roman" w:hAnsi="Times New Roman"/>
                <w:sz w:val="22"/>
                <w:szCs w:val="22"/>
                <w:lang w:eastAsia="ru-RU"/>
              </w:rPr>
            </w:pPr>
            <w:r w:rsidRPr="00A63951">
              <w:rPr>
                <w:rFonts w:ascii="Times New Roman" w:eastAsia="Times New Roman" w:hAnsi="Times New Roman"/>
                <w:sz w:val="22"/>
                <w:szCs w:val="22"/>
                <w:lang w:eastAsia="ru-RU"/>
              </w:rPr>
              <w:lastRenderedPageBreak/>
              <w:t>- гарантия должна предусматривать условие, согласно которому исполнением обязательств гаранта по банковской гарантии является фактическое поступление денежных сумм на счет бенефициару;</w:t>
            </w:r>
          </w:p>
          <w:p w14:paraId="49497A93" w14:textId="6A4D9A51" w:rsidR="001569E3" w:rsidRPr="00A63951" w:rsidRDefault="00783DCB" w:rsidP="00783DCB">
            <w:pPr>
              <w:pStyle w:val="5"/>
              <w:numPr>
                <w:ilvl w:val="0"/>
                <w:numId w:val="0"/>
              </w:numPr>
              <w:tabs>
                <w:tab w:val="left" w:pos="851"/>
              </w:tabs>
              <w:spacing w:before="0" w:line="256" w:lineRule="auto"/>
              <w:jc w:val="left"/>
              <w:rPr>
                <w:rFonts w:ascii="Times New Roman" w:hAnsi="Times New Roman"/>
                <w:sz w:val="22"/>
                <w:szCs w:val="22"/>
                <w:lang w:eastAsia="en-US"/>
              </w:rPr>
            </w:pPr>
            <w:r w:rsidRPr="00A63951">
              <w:rPr>
                <w:rFonts w:ascii="Times New Roman" w:hAnsi="Times New Roman"/>
                <w:sz w:val="22"/>
                <w:szCs w:val="22"/>
                <w:lang w:eastAsia="en-US"/>
              </w:rPr>
              <w:t>- гарантия должна предусматривать условие о том, что расходы, возникающие в связи с перечислением денежных средств гарантом по банковской гарантии, несет гарант.</w:t>
            </w:r>
          </w:p>
        </w:tc>
      </w:tr>
      <w:tr w:rsidR="00EF1353" w:rsidRPr="00E10A21" w14:paraId="66E16BB5" w14:textId="77777777" w:rsidTr="00CE0EAA">
        <w:tc>
          <w:tcPr>
            <w:tcW w:w="919" w:type="dxa"/>
            <w:shd w:val="clear" w:color="auto" w:fill="A6A6A6" w:themeFill="background1" w:themeFillShade="A6"/>
          </w:tcPr>
          <w:p w14:paraId="6E4E1827" w14:textId="75A5DDE1" w:rsidR="00EF1353" w:rsidRPr="00E10A21" w:rsidRDefault="008B4F5C" w:rsidP="00EF1353">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lastRenderedPageBreak/>
              <w:t xml:space="preserve">Пункт </w:t>
            </w:r>
            <w:r w:rsidR="00EF1353" w:rsidRPr="00E10A21">
              <w:rPr>
                <w:rFonts w:ascii="Arial Narrow" w:hAnsi="Arial Narrow" w:cs="Arial"/>
                <w:b/>
                <w:bCs/>
                <w:sz w:val="20"/>
                <w:szCs w:val="20"/>
              </w:rPr>
              <w:t>А.15</w:t>
            </w:r>
          </w:p>
        </w:tc>
        <w:tc>
          <w:tcPr>
            <w:tcW w:w="14727" w:type="dxa"/>
            <w:gridSpan w:val="3"/>
            <w:shd w:val="clear" w:color="auto" w:fill="A6A6A6" w:themeFill="background1" w:themeFillShade="A6"/>
          </w:tcPr>
          <w:p w14:paraId="45018894" w14:textId="05CB0417" w:rsidR="00EF1353" w:rsidRPr="00BD114B" w:rsidRDefault="00EF1353" w:rsidP="00EF1353">
            <w:pPr>
              <w:spacing w:before="240" w:line="240" w:lineRule="auto"/>
              <w:jc w:val="center"/>
              <w:rPr>
                <w:rFonts w:ascii="Arial Narrow" w:hAnsi="Arial Narrow"/>
                <w:b/>
                <w:bCs/>
                <w:sz w:val="22"/>
                <w:szCs w:val="22"/>
              </w:rPr>
            </w:pPr>
            <w:r w:rsidRPr="00BD114B">
              <w:rPr>
                <w:rFonts w:ascii="Arial Narrow" w:hAnsi="Arial Narrow"/>
                <w:b/>
                <w:bCs/>
                <w:sz w:val="22"/>
                <w:szCs w:val="22"/>
              </w:rPr>
              <w:t>ТРЕБОВАНИЯ К УЧАСТНИКАМ ЗАКУПКИ</w:t>
            </w:r>
          </w:p>
        </w:tc>
      </w:tr>
      <w:tr w:rsidR="00EF1353" w:rsidRPr="00E10A21" w14:paraId="795B2756" w14:textId="77777777" w:rsidTr="00CE0EAA">
        <w:tc>
          <w:tcPr>
            <w:tcW w:w="919" w:type="dxa"/>
            <w:shd w:val="clear" w:color="auto" w:fill="D9D9D9" w:themeFill="background1" w:themeFillShade="D9"/>
          </w:tcPr>
          <w:p w14:paraId="1F36CFD3" w14:textId="58E886D7" w:rsidR="00EF1353" w:rsidRPr="00E10A21" w:rsidRDefault="008B4F5C" w:rsidP="00EF1353">
            <w:pPr>
              <w:spacing w:after="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EF1353" w:rsidRPr="00E10A21">
              <w:rPr>
                <w:rFonts w:ascii="Arial Narrow" w:hAnsi="Arial Narrow" w:cs="Arial"/>
                <w:b/>
                <w:bCs/>
                <w:sz w:val="20"/>
                <w:szCs w:val="20"/>
              </w:rPr>
              <w:t>А.15.1</w:t>
            </w:r>
          </w:p>
        </w:tc>
        <w:tc>
          <w:tcPr>
            <w:tcW w:w="14727" w:type="dxa"/>
            <w:gridSpan w:val="3"/>
            <w:shd w:val="clear" w:color="auto" w:fill="D9D9D9" w:themeFill="background1" w:themeFillShade="D9"/>
          </w:tcPr>
          <w:p w14:paraId="14CF8CD9" w14:textId="3D33E7BF" w:rsidR="00EF1353" w:rsidRPr="008D6EC7" w:rsidRDefault="00EF1353" w:rsidP="00EF1353">
            <w:pPr>
              <w:spacing w:after="0" w:line="240" w:lineRule="auto"/>
              <w:rPr>
                <w:rFonts w:ascii="Arial Narrow" w:hAnsi="Arial Narrow"/>
                <w:b/>
                <w:bCs/>
                <w:sz w:val="22"/>
                <w:szCs w:val="22"/>
              </w:rPr>
            </w:pPr>
            <w:r w:rsidRPr="008D6EC7">
              <w:rPr>
                <w:rFonts w:ascii="Arial Narrow" w:hAnsi="Arial Narrow"/>
                <w:b/>
                <w:bCs/>
                <w:sz w:val="22"/>
                <w:szCs w:val="22"/>
              </w:rPr>
              <w:t>Группы требований</w:t>
            </w:r>
          </w:p>
        </w:tc>
      </w:tr>
      <w:tr w:rsidR="00EF1353" w:rsidRPr="00E10A21" w14:paraId="19E3CE21" w14:textId="77777777" w:rsidTr="00CE0EAA">
        <w:tc>
          <w:tcPr>
            <w:tcW w:w="919" w:type="dxa"/>
          </w:tcPr>
          <w:p w14:paraId="0D063729" w14:textId="77777777" w:rsidR="00EF1353" w:rsidRPr="00E10A21" w:rsidRDefault="00EF1353" w:rsidP="00EF1353">
            <w:pPr>
              <w:spacing w:after="0" w:line="240" w:lineRule="auto"/>
              <w:jc w:val="center"/>
              <w:rPr>
                <w:rFonts w:ascii="Arial Narrow" w:hAnsi="Arial Narrow" w:cs="Arial"/>
                <w:sz w:val="20"/>
                <w:szCs w:val="20"/>
              </w:rPr>
            </w:pPr>
          </w:p>
        </w:tc>
        <w:tc>
          <w:tcPr>
            <w:tcW w:w="14727" w:type="dxa"/>
            <w:gridSpan w:val="3"/>
          </w:tcPr>
          <w:p w14:paraId="37567048" w14:textId="77777777" w:rsidR="00423D40" w:rsidRPr="00423D40" w:rsidRDefault="00423D40" w:rsidP="00423D40">
            <w:pPr>
              <w:keepNext/>
              <w:tabs>
                <w:tab w:val="left" w:pos="0"/>
              </w:tabs>
              <w:spacing w:after="0" w:line="240" w:lineRule="auto"/>
              <w:rPr>
                <w:rFonts w:ascii="Arial Narrow" w:hAnsi="Arial Narrow"/>
                <w:bCs/>
                <w:sz w:val="22"/>
                <w:szCs w:val="22"/>
              </w:rPr>
            </w:pPr>
            <w:r w:rsidRPr="00423D40">
              <w:rPr>
                <w:rFonts w:ascii="Arial Narrow" w:hAnsi="Arial Narrow"/>
                <w:bCs/>
                <w:sz w:val="22"/>
                <w:szCs w:val="22"/>
              </w:rPr>
              <w:t xml:space="preserve">Требования к участникам закупки разделены на две группы: основные и дополнительные. </w:t>
            </w:r>
          </w:p>
          <w:p w14:paraId="427EEA00" w14:textId="0A1E5A25" w:rsidR="00EF1353" w:rsidRPr="008D6EC7" w:rsidRDefault="00423D40" w:rsidP="00423D40">
            <w:pPr>
              <w:keepNext/>
              <w:tabs>
                <w:tab w:val="left" w:pos="0"/>
              </w:tabs>
              <w:spacing w:after="0" w:line="240" w:lineRule="auto"/>
              <w:rPr>
                <w:rFonts w:ascii="Arial Narrow" w:hAnsi="Arial Narrow"/>
                <w:bCs/>
                <w:sz w:val="22"/>
                <w:szCs w:val="22"/>
              </w:rPr>
            </w:pPr>
            <w:r w:rsidRPr="00423D40">
              <w:rPr>
                <w:rFonts w:ascii="Arial Narrow" w:hAnsi="Arial Narrow"/>
                <w:bCs/>
                <w:sz w:val="22"/>
                <w:szCs w:val="22"/>
              </w:rPr>
              <w:t>Несоответствие требованию, относящемуся к любой из групп, является основанием для отклонения заявки.</w:t>
            </w:r>
          </w:p>
        </w:tc>
      </w:tr>
      <w:tr w:rsidR="00EF1353" w:rsidRPr="00E10A21" w14:paraId="0B8B23C9" w14:textId="77777777" w:rsidTr="00CE0EAA">
        <w:tc>
          <w:tcPr>
            <w:tcW w:w="919" w:type="dxa"/>
            <w:shd w:val="clear" w:color="auto" w:fill="D9D9D9" w:themeFill="background1" w:themeFillShade="D9"/>
          </w:tcPr>
          <w:p w14:paraId="1EDEC7F7" w14:textId="37C7D5D2" w:rsidR="00EF1353" w:rsidRPr="00E10A21" w:rsidRDefault="008B4F5C" w:rsidP="00EF1353">
            <w:pPr>
              <w:spacing w:after="0" w:line="240" w:lineRule="auto"/>
              <w:jc w:val="center"/>
              <w:rPr>
                <w:rFonts w:ascii="Arial Narrow" w:hAnsi="Arial Narrow" w:cs="Arial"/>
                <w:b/>
                <w:bCs/>
                <w:sz w:val="20"/>
                <w:szCs w:val="20"/>
              </w:rPr>
            </w:pPr>
            <w:r w:rsidRPr="00E10A21">
              <w:rPr>
                <w:rFonts w:ascii="Arial Narrow" w:hAnsi="Arial Narrow" w:cs="Arial"/>
                <w:b/>
                <w:bCs/>
                <w:sz w:val="20"/>
                <w:szCs w:val="20"/>
              </w:rPr>
              <w:t xml:space="preserve">Пункт </w:t>
            </w:r>
            <w:r w:rsidR="00EF1353" w:rsidRPr="00E10A21">
              <w:rPr>
                <w:rFonts w:ascii="Arial Narrow" w:hAnsi="Arial Narrow" w:cs="Arial"/>
                <w:b/>
                <w:bCs/>
                <w:sz w:val="20"/>
                <w:szCs w:val="20"/>
              </w:rPr>
              <w:t>А.15.2</w:t>
            </w:r>
          </w:p>
        </w:tc>
        <w:tc>
          <w:tcPr>
            <w:tcW w:w="14727" w:type="dxa"/>
            <w:gridSpan w:val="3"/>
            <w:shd w:val="clear" w:color="auto" w:fill="D9D9D9" w:themeFill="background1" w:themeFillShade="D9"/>
          </w:tcPr>
          <w:p w14:paraId="63A9FE3C" w14:textId="0B4E6F78" w:rsidR="00EF1353" w:rsidRPr="008D6EC7" w:rsidRDefault="00EF1353" w:rsidP="00EF1353">
            <w:pPr>
              <w:keepNext/>
              <w:tabs>
                <w:tab w:val="left" w:pos="0"/>
              </w:tabs>
              <w:spacing w:after="0" w:line="240" w:lineRule="auto"/>
              <w:rPr>
                <w:rFonts w:ascii="Arial Narrow" w:hAnsi="Arial Narrow"/>
                <w:b/>
                <w:bCs/>
                <w:sz w:val="22"/>
                <w:szCs w:val="22"/>
              </w:rPr>
            </w:pPr>
            <w:r w:rsidRPr="008D6EC7">
              <w:rPr>
                <w:rFonts w:ascii="Arial Narrow" w:hAnsi="Arial Narrow"/>
                <w:b/>
                <w:bCs/>
                <w:sz w:val="22"/>
                <w:szCs w:val="22"/>
              </w:rPr>
              <w:t>Основные требования:</w:t>
            </w:r>
          </w:p>
        </w:tc>
      </w:tr>
      <w:tr w:rsidR="00325B37" w:rsidRPr="00E10A21" w14:paraId="5DBBF120" w14:textId="77777777" w:rsidTr="00CE0EAA">
        <w:tc>
          <w:tcPr>
            <w:tcW w:w="919" w:type="dxa"/>
          </w:tcPr>
          <w:p w14:paraId="5ED6D87C" w14:textId="77777777" w:rsidR="00325B37" w:rsidRPr="00E10A21" w:rsidRDefault="00325B37" w:rsidP="00325B37">
            <w:pPr>
              <w:spacing w:after="0" w:line="240" w:lineRule="auto"/>
              <w:jc w:val="center"/>
              <w:rPr>
                <w:rFonts w:ascii="Arial Narrow" w:hAnsi="Arial Narrow" w:cs="Arial"/>
                <w:sz w:val="20"/>
                <w:szCs w:val="20"/>
              </w:rPr>
            </w:pPr>
          </w:p>
        </w:tc>
        <w:tc>
          <w:tcPr>
            <w:tcW w:w="14727" w:type="dxa"/>
            <w:gridSpan w:val="3"/>
          </w:tcPr>
          <w:p w14:paraId="0B4FEA4E" w14:textId="77777777" w:rsidR="00423D40" w:rsidRPr="00423D40" w:rsidRDefault="00423D40" w:rsidP="00423D40">
            <w:pPr>
              <w:keepNext/>
              <w:tabs>
                <w:tab w:val="left" w:pos="0"/>
              </w:tabs>
              <w:spacing w:after="0" w:line="240" w:lineRule="auto"/>
              <w:rPr>
                <w:rFonts w:ascii="Arial Narrow" w:hAnsi="Arial Narrow"/>
                <w:sz w:val="22"/>
                <w:szCs w:val="22"/>
              </w:rPr>
            </w:pPr>
            <w:r w:rsidRPr="00423D40">
              <w:rPr>
                <w:rFonts w:ascii="Arial Narrow" w:hAnsi="Arial Narrow"/>
                <w:sz w:val="22"/>
                <w:szCs w:val="22"/>
              </w:rPr>
              <w:t xml:space="preserve">Участником конкурентной закупки может являться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0B909357" w14:textId="77777777" w:rsidR="00423D40" w:rsidRPr="00423D40" w:rsidRDefault="00423D40" w:rsidP="00423D40">
            <w:pPr>
              <w:keepNext/>
              <w:tabs>
                <w:tab w:val="left" w:pos="0"/>
              </w:tabs>
              <w:spacing w:after="0" w:line="240" w:lineRule="auto"/>
              <w:rPr>
                <w:rFonts w:ascii="Arial Narrow" w:hAnsi="Arial Narrow"/>
                <w:sz w:val="22"/>
                <w:szCs w:val="22"/>
              </w:rPr>
            </w:pPr>
            <w:r w:rsidRPr="00423D40">
              <w:rPr>
                <w:rFonts w:ascii="Arial Narrow" w:hAnsi="Arial Narrow"/>
                <w:sz w:val="22"/>
                <w:szCs w:val="22"/>
              </w:rPr>
              <w:t>К участнику закупки предъявляются следующие основные требования:</w:t>
            </w:r>
          </w:p>
          <w:p w14:paraId="44711672" w14:textId="77777777" w:rsidR="00423D40" w:rsidRPr="00423D40" w:rsidRDefault="00423D40" w:rsidP="00423D40">
            <w:pPr>
              <w:keepNext/>
              <w:tabs>
                <w:tab w:val="left" w:pos="0"/>
              </w:tabs>
              <w:spacing w:after="0" w:line="240" w:lineRule="auto"/>
              <w:rPr>
                <w:rFonts w:ascii="Arial Narrow" w:hAnsi="Arial Narrow"/>
                <w:sz w:val="22"/>
                <w:szCs w:val="22"/>
              </w:rPr>
            </w:pPr>
            <w:r w:rsidRPr="00423D40">
              <w:rPr>
                <w:rFonts w:ascii="Arial Narrow" w:hAnsi="Arial Narrow"/>
                <w:sz w:val="22"/>
                <w:szCs w:val="22"/>
              </w:rPr>
              <w:t>-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176E2D7" w14:textId="77777777" w:rsidR="00423D40" w:rsidRPr="00423D40" w:rsidRDefault="00423D40" w:rsidP="00423D40">
            <w:pPr>
              <w:keepNext/>
              <w:tabs>
                <w:tab w:val="left" w:pos="0"/>
              </w:tabs>
              <w:spacing w:after="0" w:line="240" w:lineRule="auto"/>
              <w:rPr>
                <w:rFonts w:ascii="Arial Narrow" w:hAnsi="Arial Narrow"/>
                <w:sz w:val="22"/>
                <w:szCs w:val="22"/>
              </w:rPr>
            </w:pPr>
            <w:r w:rsidRPr="00423D40">
              <w:rPr>
                <w:rFonts w:ascii="Arial Narrow" w:hAnsi="Arial Narrow"/>
                <w:sz w:val="22"/>
                <w:szCs w:val="22"/>
              </w:rPr>
              <w:t xml:space="preserve">- </w:t>
            </w:r>
            <w:proofErr w:type="spellStart"/>
            <w:r w:rsidRPr="00423D40">
              <w:rPr>
                <w:rFonts w:ascii="Arial Narrow" w:hAnsi="Arial Narrow"/>
                <w:sz w:val="22"/>
                <w:szCs w:val="22"/>
              </w:rPr>
              <w:t>неприостановление</w:t>
            </w:r>
            <w:proofErr w:type="spellEnd"/>
            <w:r w:rsidRPr="00423D40">
              <w:rPr>
                <w:rFonts w:ascii="Arial Narrow" w:hAnsi="Arial Narrow"/>
                <w:sz w:val="22"/>
                <w:szCs w:val="22"/>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 </w:t>
            </w:r>
          </w:p>
          <w:p w14:paraId="08E91A44" w14:textId="77777777" w:rsidR="00423D40" w:rsidRPr="00423D40" w:rsidRDefault="00423D40" w:rsidP="00423D40">
            <w:pPr>
              <w:keepNext/>
              <w:tabs>
                <w:tab w:val="left" w:pos="0"/>
              </w:tabs>
              <w:spacing w:after="0" w:line="240" w:lineRule="auto"/>
              <w:rPr>
                <w:rFonts w:ascii="Arial Narrow" w:hAnsi="Arial Narrow"/>
                <w:sz w:val="22"/>
                <w:szCs w:val="22"/>
              </w:rPr>
            </w:pPr>
            <w:r w:rsidRPr="00423D40">
              <w:rPr>
                <w:rFonts w:ascii="Arial Narrow" w:hAnsi="Arial Narrow"/>
                <w:sz w:val="22"/>
                <w:szCs w:val="22"/>
              </w:rPr>
              <w:t xml:space="preserve">-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14:paraId="71A1531B" w14:textId="77777777" w:rsidR="00423D40" w:rsidRPr="00423D40" w:rsidRDefault="00423D40" w:rsidP="00423D40">
            <w:pPr>
              <w:keepNext/>
              <w:tabs>
                <w:tab w:val="left" w:pos="0"/>
              </w:tabs>
              <w:spacing w:after="0" w:line="240" w:lineRule="auto"/>
              <w:rPr>
                <w:rFonts w:ascii="Arial Narrow" w:hAnsi="Arial Narrow"/>
                <w:sz w:val="22"/>
                <w:szCs w:val="22"/>
              </w:rPr>
            </w:pPr>
            <w:r w:rsidRPr="00423D40">
              <w:rPr>
                <w:rFonts w:ascii="Arial Narrow" w:hAnsi="Arial Narrow"/>
                <w:sz w:val="22"/>
                <w:szCs w:val="22"/>
              </w:rPr>
              <w:t xml:space="preserve">-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2DA8023D" w14:textId="0E50A186" w:rsidR="00423D40" w:rsidRPr="00423D40" w:rsidRDefault="00423D40" w:rsidP="00423D40">
            <w:pPr>
              <w:keepNext/>
              <w:tabs>
                <w:tab w:val="left" w:pos="0"/>
              </w:tabs>
              <w:spacing w:after="0" w:line="240" w:lineRule="auto"/>
              <w:rPr>
                <w:rFonts w:ascii="Arial Narrow" w:hAnsi="Arial Narrow"/>
                <w:sz w:val="22"/>
                <w:szCs w:val="22"/>
              </w:rPr>
            </w:pPr>
            <w:r w:rsidRPr="00423D40">
              <w:rPr>
                <w:rFonts w:ascii="Arial Narrow" w:hAnsi="Arial Narrow"/>
                <w:sz w:val="22"/>
                <w:szCs w:val="22"/>
              </w:rPr>
              <w:lastRenderedPageBreak/>
              <w:t>-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16AB9CD" w14:textId="77777777" w:rsidR="00423D40" w:rsidRPr="00423D40" w:rsidRDefault="00423D40" w:rsidP="00423D40">
            <w:pPr>
              <w:keepNext/>
              <w:tabs>
                <w:tab w:val="left" w:pos="0"/>
              </w:tabs>
              <w:spacing w:after="0" w:line="240" w:lineRule="auto"/>
              <w:rPr>
                <w:rFonts w:ascii="Arial Narrow" w:hAnsi="Arial Narrow"/>
                <w:sz w:val="22"/>
                <w:szCs w:val="22"/>
              </w:rPr>
            </w:pPr>
            <w:r w:rsidRPr="00423D40">
              <w:rPr>
                <w:rFonts w:ascii="Arial Narrow" w:hAnsi="Arial Narrow"/>
                <w:sz w:val="22"/>
                <w:szCs w:val="22"/>
              </w:rPr>
              <w:t xml:space="preserve">- 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 июля 2011 года № 223-ФЗ «О закупках товаров, работ, услуг отдельными видами юридических лиц»; </w:t>
            </w:r>
          </w:p>
          <w:p w14:paraId="7B10F23F" w14:textId="77777777" w:rsidR="00423D40" w:rsidRPr="00423D40" w:rsidRDefault="00423D40" w:rsidP="00423D40">
            <w:pPr>
              <w:keepNext/>
              <w:tabs>
                <w:tab w:val="left" w:pos="0"/>
              </w:tabs>
              <w:spacing w:after="0" w:line="240" w:lineRule="auto"/>
              <w:rPr>
                <w:rFonts w:ascii="Arial Narrow" w:hAnsi="Arial Narrow"/>
                <w:sz w:val="22"/>
                <w:szCs w:val="22"/>
              </w:rPr>
            </w:pPr>
            <w:r w:rsidRPr="00423D40">
              <w:rPr>
                <w:rFonts w:ascii="Arial Narrow" w:hAnsi="Arial Narrow"/>
                <w:sz w:val="22"/>
                <w:szCs w:val="22"/>
              </w:rPr>
              <w:t>- отсутствие сведений об участнике закупки в реестре иностранных агентов в соответствии с Федеральным законом от 14 июля 2022 года № 255-ФЗ «О контроле за деятельностью лиц, находящихся под иностранным влиянием»;</w:t>
            </w:r>
          </w:p>
          <w:p w14:paraId="733BF1E6" w14:textId="542A5877" w:rsidR="00325B37" w:rsidRPr="008D6EC7" w:rsidRDefault="00423D40" w:rsidP="00423D40">
            <w:pPr>
              <w:keepNext/>
              <w:tabs>
                <w:tab w:val="left" w:pos="0"/>
              </w:tabs>
              <w:spacing w:after="0" w:line="240" w:lineRule="auto"/>
              <w:rPr>
                <w:rFonts w:ascii="Arial Narrow" w:hAnsi="Arial Narrow"/>
                <w:sz w:val="22"/>
                <w:szCs w:val="22"/>
              </w:rPr>
            </w:pPr>
            <w:r w:rsidRPr="00423D40">
              <w:rPr>
                <w:rFonts w:ascii="Arial Narrow" w:hAnsi="Arial Narrow"/>
                <w:sz w:val="22"/>
                <w:szCs w:val="22"/>
              </w:rPr>
              <w:t>- отсутствие сведений об участнике закупки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года № 851 «О мерах по реализации Указа Президента Российской Федерации от 3 мая 2022 года № 252».</w:t>
            </w:r>
          </w:p>
        </w:tc>
      </w:tr>
      <w:tr w:rsidR="00325B37" w:rsidRPr="00E10A21" w14:paraId="23BF327D" w14:textId="77777777" w:rsidTr="00CE0EAA">
        <w:tc>
          <w:tcPr>
            <w:tcW w:w="919" w:type="dxa"/>
            <w:shd w:val="clear" w:color="auto" w:fill="D9D9D9" w:themeFill="background1" w:themeFillShade="D9"/>
          </w:tcPr>
          <w:p w14:paraId="20A33828" w14:textId="64F7B2DC" w:rsidR="00325B37" w:rsidRPr="00E10A21" w:rsidRDefault="00325B37" w:rsidP="00325B37">
            <w:pPr>
              <w:spacing w:after="0" w:line="240" w:lineRule="auto"/>
              <w:jc w:val="center"/>
              <w:rPr>
                <w:rFonts w:ascii="Arial Narrow" w:hAnsi="Arial Narrow" w:cs="Arial"/>
                <w:b/>
                <w:bCs/>
                <w:sz w:val="20"/>
                <w:szCs w:val="20"/>
              </w:rPr>
            </w:pPr>
            <w:r w:rsidRPr="00E10A21">
              <w:rPr>
                <w:rFonts w:ascii="Arial Narrow" w:hAnsi="Arial Narrow" w:cs="Arial"/>
                <w:b/>
                <w:bCs/>
                <w:sz w:val="20"/>
                <w:szCs w:val="20"/>
              </w:rPr>
              <w:lastRenderedPageBreak/>
              <w:t>Пункт А.15.3</w:t>
            </w:r>
          </w:p>
        </w:tc>
        <w:tc>
          <w:tcPr>
            <w:tcW w:w="14727" w:type="dxa"/>
            <w:gridSpan w:val="3"/>
            <w:shd w:val="clear" w:color="auto" w:fill="D9D9D9" w:themeFill="background1" w:themeFillShade="D9"/>
          </w:tcPr>
          <w:p w14:paraId="30AE249C" w14:textId="3F6A45F9" w:rsidR="00325B37" w:rsidRPr="008D6EC7" w:rsidRDefault="00325B37" w:rsidP="00325B37">
            <w:pPr>
              <w:keepNext/>
              <w:tabs>
                <w:tab w:val="left" w:pos="0"/>
              </w:tabs>
              <w:spacing w:after="0" w:line="240" w:lineRule="auto"/>
              <w:rPr>
                <w:rFonts w:ascii="Arial Narrow" w:hAnsi="Arial Narrow"/>
                <w:b/>
                <w:bCs/>
                <w:sz w:val="22"/>
                <w:szCs w:val="22"/>
              </w:rPr>
            </w:pPr>
            <w:r w:rsidRPr="008D6EC7">
              <w:rPr>
                <w:rFonts w:ascii="Arial Narrow" w:hAnsi="Arial Narrow"/>
                <w:b/>
                <w:bCs/>
                <w:sz w:val="22"/>
                <w:szCs w:val="22"/>
              </w:rPr>
              <w:t>Дополнительные требования:</w:t>
            </w:r>
          </w:p>
        </w:tc>
      </w:tr>
      <w:tr w:rsidR="00325B37" w:rsidRPr="00E10A21" w14:paraId="3C0A832A" w14:textId="77777777" w:rsidTr="00CE0EAA">
        <w:tc>
          <w:tcPr>
            <w:tcW w:w="919" w:type="dxa"/>
          </w:tcPr>
          <w:p w14:paraId="06BBF067" w14:textId="77777777" w:rsidR="00325B37" w:rsidRPr="00E10A21" w:rsidRDefault="00325B37" w:rsidP="00325B37">
            <w:pPr>
              <w:spacing w:after="0" w:line="240" w:lineRule="auto"/>
              <w:jc w:val="center"/>
              <w:rPr>
                <w:rFonts w:ascii="Arial Narrow" w:hAnsi="Arial Narrow" w:cs="Arial"/>
                <w:sz w:val="20"/>
                <w:szCs w:val="20"/>
              </w:rPr>
            </w:pPr>
          </w:p>
        </w:tc>
        <w:tc>
          <w:tcPr>
            <w:tcW w:w="14727" w:type="dxa"/>
            <w:gridSpan w:val="3"/>
          </w:tcPr>
          <w:p w14:paraId="73025883" w14:textId="5AD1E7CB" w:rsidR="00325B37" w:rsidRPr="008D6EC7" w:rsidRDefault="00AB64F9" w:rsidP="00AB64F9">
            <w:pPr>
              <w:keepNext/>
              <w:tabs>
                <w:tab w:val="left" w:pos="0"/>
              </w:tabs>
              <w:spacing w:after="0" w:line="240" w:lineRule="auto"/>
              <w:ind w:right="638"/>
              <w:rPr>
                <w:rFonts w:ascii="Arial Narrow" w:hAnsi="Arial Narrow"/>
                <w:bCs/>
                <w:sz w:val="22"/>
                <w:szCs w:val="22"/>
              </w:rPr>
            </w:pPr>
            <w:r w:rsidRPr="008D6EC7">
              <w:rPr>
                <w:rFonts w:ascii="Arial Narrow" w:hAnsi="Arial Narrow"/>
                <w:bCs/>
                <w:sz w:val="22"/>
                <w:szCs w:val="22"/>
              </w:rPr>
              <w:t>Требования не установлены.</w:t>
            </w:r>
          </w:p>
        </w:tc>
      </w:tr>
      <w:tr w:rsidR="00325B37" w:rsidRPr="00E10A21" w14:paraId="6D18336E" w14:textId="77777777" w:rsidTr="00CE0EAA">
        <w:tc>
          <w:tcPr>
            <w:tcW w:w="919" w:type="dxa"/>
            <w:shd w:val="clear" w:color="auto" w:fill="D9D9D9" w:themeFill="background1" w:themeFillShade="D9"/>
          </w:tcPr>
          <w:p w14:paraId="1B19A139" w14:textId="5E1F0F55" w:rsidR="00325B37" w:rsidRPr="00E10A21" w:rsidRDefault="00325B37" w:rsidP="00325B37">
            <w:pPr>
              <w:spacing w:after="0" w:line="240" w:lineRule="auto"/>
              <w:jc w:val="center"/>
              <w:rPr>
                <w:rFonts w:ascii="Arial Narrow" w:hAnsi="Arial Narrow" w:cs="Arial"/>
                <w:b/>
                <w:bCs/>
                <w:sz w:val="20"/>
                <w:szCs w:val="20"/>
              </w:rPr>
            </w:pPr>
            <w:r w:rsidRPr="00E10A21">
              <w:rPr>
                <w:rFonts w:ascii="Arial Narrow" w:hAnsi="Arial Narrow" w:cs="Arial"/>
                <w:b/>
                <w:bCs/>
                <w:sz w:val="20"/>
                <w:szCs w:val="20"/>
              </w:rPr>
              <w:t>Пункт А.15.4</w:t>
            </w:r>
          </w:p>
        </w:tc>
        <w:tc>
          <w:tcPr>
            <w:tcW w:w="14727" w:type="dxa"/>
            <w:gridSpan w:val="3"/>
            <w:shd w:val="clear" w:color="auto" w:fill="D9D9D9" w:themeFill="background1" w:themeFillShade="D9"/>
          </w:tcPr>
          <w:p w14:paraId="414AC945" w14:textId="2AE525DE" w:rsidR="00325B37" w:rsidRPr="008D6EC7" w:rsidRDefault="00325B37" w:rsidP="00325B37">
            <w:pPr>
              <w:keepNext/>
              <w:tabs>
                <w:tab w:val="left" w:pos="0"/>
              </w:tabs>
              <w:spacing w:after="0" w:line="240" w:lineRule="auto"/>
              <w:rPr>
                <w:rFonts w:ascii="Arial Narrow" w:hAnsi="Arial Narrow"/>
                <w:b/>
                <w:bCs/>
                <w:sz w:val="22"/>
                <w:szCs w:val="22"/>
              </w:rPr>
            </w:pPr>
            <w:r w:rsidRPr="008D6EC7">
              <w:rPr>
                <w:rFonts w:ascii="Arial Narrow" w:hAnsi="Arial Narrow"/>
                <w:b/>
                <w:bCs/>
                <w:sz w:val="22"/>
                <w:szCs w:val="22"/>
              </w:rPr>
              <w:t>Специальные требования:</w:t>
            </w:r>
          </w:p>
        </w:tc>
      </w:tr>
      <w:tr w:rsidR="00325B37" w:rsidRPr="00E10A21" w14:paraId="5E29ED13" w14:textId="77777777" w:rsidTr="00CE0EAA">
        <w:tc>
          <w:tcPr>
            <w:tcW w:w="919" w:type="dxa"/>
          </w:tcPr>
          <w:p w14:paraId="43281250" w14:textId="77777777" w:rsidR="00325B37" w:rsidRPr="00E10A21" w:rsidRDefault="00325B37" w:rsidP="00325B37">
            <w:pPr>
              <w:spacing w:after="0" w:line="240" w:lineRule="auto"/>
              <w:jc w:val="center"/>
              <w:rPr>
                <w:rFonts w:ascii="Arial Narrow" w:hAnsi="Arial Narrow" w:cs="Arial"/>
                <w:sz w:val="20"/>
                <w:szCs w:val="20"/>
              </w:rPr>
            </w:pPr>
          </w:p>
        </w:tc>
        <w:tc>
          <w:tcPr>
            <w:tcW w:w="14727" w:type="dxa"/>
            <w:gridSpan w:val="3"/>
          </w:tcPr>
          <w:p w14:paraId="73534FD1" w14:textId="643C9463" w:rsidR="00325B37" w:rsidRPr="008D6EC7" w:rsidRDefault="00325B37" w:rsidP="002B0EB8">
            <w:pPr>
              <w:pStyle w:val="3"/>
              <w:numPr>
                <w:ilvl w:val="0"/>
                <w:numId w:val="0"/>
              </w:numPr>
              <w:tabs>
                <w:tab w:val="left" w:pos="0"/>
              </w:tabs>
              <w:spacing w:before="0"/>
              <w:rPr>
                <w:rFonts w:ascii="Arial Narrow" w:hAnsi="Arial Narrow"/>
                <w:b w:val="0"/>
                <w:bCs/>
                <w:color w:val="0070C0"/>
                <w:sz w:val="22"/>
                <w:szCs w:val="22"/>
              </w:rPr>
            </w:pPr>
            <w:r w:rsidRPr="008D6EC7">
              <w:rPr>
                <w:rFonts w:ascii="Arial Narrow" w:hAnsi="Arial Narrow"/>
                <w:b w:val="0"/>
                <w:bCs/>
                <w:sz w:val="22"/>
                <w:szCs w:val="22"/>
              </w:rPr>
              <w:t>Требования не установлены.</w:t>
            </w:r>
          </w:p>
        </w:tc>
      </w:tr>
      <w:tr w:rsidR="00325B37" w:rsidRPr="00E10A21" w14:paraId="7E574B0A" w14:textId="77777777" w:rsidTr="00CE0EAA">
        <w:tc>
          <w:tcPr>
            <w:tcW w:w="919" w:type="dxa"/>
            <w:shd w:val="clear" w:color="auto" w:fill="A6A6A6" w:themeFill="background1" w:themeFillShade="A6"/>
          </w:tcPr>
          <w:p w14:paraId="0431E962" w14:textId="71D53604" w:rsidR="00325B37" w:rsidRPr="00E10A21" w:rsidRDefault="00325B37" w:rsidP="00325B37">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t>Пункт А.16</w:t>
            </w:r>
          </w:p>
        </w:tc>
        <w:tc>
          <w:tcPr>
            <w:tcW w:w="14727" w:type="dxa"/>
            <w:gridSpan w:val="3"/>
            <w:shd w:val="clear" w:color="auto" w:fill="A6A6A6" w:themeFill="background1" w:themeFillShade="A6"/>
          </w:tcPr>
          <w:p w14:paraId="09D2FD97" w14:textId="29072E31" w:rsidR="00325B37" w:rsidRPr="00BD114B" w:rsidRDefault="00B00FF7" w:rsidP="00325B37">
            <w:pPr>
              <w:spacing w:before="240" w:line="240" w:lineRule="auto"/>
              <w:jc w:val="center"/>
              <w:rPr>
                <w:rFonts w:ascii="Arial Narrow" w:hAnsi="Arial Narrow"/>
                <w:b/>
                <w:bCs/>
                <w:sz w:val="22"/>
                <w:szCs w:val="22"/>
              </w:rPr>
            </w:pPr>
            <w:r w:rsidRPr="00BD114B">
              <w:rPr>
                <w:rFonts w:ascii="Arial Narrow" w:hAnsi="Arial Narrow"/>
                <w:b/>
                <w:bCs/>
                <w:sz w:val="22"/>
                <w:szCs w:val="22"/>
              </w:rPr>
              <w:t>ОПРЕДЕЛЕНИЕ ПОБЕДИТЕЛЯ ЗАКУПКИ</w:t>
            </w:r>
          </w:p>
        </w:tc>
      </w:tr>
      <w:tr w:rsidR="00325B37" w:rsidRPr="00E10A21" w14:paraId="5C9CB6AB" w14:textId="77777777" w:rsidTr="00CE0EAA">
        <w:trPr>
          <w:trHeight w:val="373"/>
        </w:trPr>
        <w:tc>
          <w:tcPr>
            <w:tcW w:w="919" w:type="dxa"/>
          </w:tcPr>
          <w:p w14:paraId="5A6B0B50" w14:textId="77777777" w:rsidR="00325B37" w:rsidRPr="00E10A21" w:rsidRDefault="00325B37" w:rsidP="00325B37">
            <w:pPr>
              <w:spacing w:after="0" w:line="240" w:lineRule="auto"/>
              <w:jc w:val="center"/>
              <w:rPr>
                <w:rFonts w:ascii="Arial Narrow" w:hAnsi="Arial Narrow" w:cs="Arial"/>
                <w:sz w:val="20"/>
                <w:szCs w:val="20"/>
              </w:rPr>
            </w:pPr>
          </w:p>
        </w:tc>
        <w:tc>
          <w:tcPr>
            <w:tcW w:w="14727" w:type="dxa"/>
            <w:gridSpan w:val="3"/>
          </w:tcPr>
          <w:p w14:paraId="579DD261" w14:textId="196D156B" w:rsidR="00325B37" w:rsidRPr="008D6EC7" w:rsidRDefault="00B00FF7" w:rsidP="002B0EB8">
            <w:pPr>
              <w:spacing w:after="0" w:line="240" w:lineRule="auto"/>
              <w:jc w:val="both"/>
              <w:rPr>
                <w:rFonts w:ascii="Arial Narrow" w:hAnsi="Arial Narrow"/>
                <w:sz w:val="22"/>
                <w:szCs w:val="22"/>
              </w:rPr>
            </w:pPr>
            <w:r w:rsidRPr="00B00FF7">
              <w:rPr>
                <w:rFonts w:ascii="Arial Narrow" w:hAnsi="Arial Narrow"/>
                <w:sz w:val="22"/>
                <w:szCs w:val="22"/>
              </w:rPr>
              <w:t xml:space="preserve">Победителем закупки будет признан участник, заявка которого соответствует требованиям извещения о закупке и содержит наиболее низкое ценовое предложение. </w:t>
            </w:r>
            <w:r w:rsidR="00325B37" w:rsidRPr="008D6EC7">
              <w:rPr>
                <w:rFonts w:ascii="Arial Narrow" w:hAnsi="Arial Narrow"/>
                <w:sz w:val="22"/>
                <w:szCs w:val="22"/>
              </w:rPr>
              <w:t xml:space="preserve"> </w:t>
            </w:r>
          </w:p>
        </w:tc>
      </w:tr>
      <w:tr w:rsidR="00325B37" w:rsidRPr="00E10A21" w14:paraId="17AECCD8" w14:textId="77777777" w:rsidTr="00CE0EAA">
        <w:tc>
          <w:tcPr>
            <w:tcW w:w="919" w:type="dxa"/>
            <w:shd w:val="clear" w:color="auto" w:fill="A6A6A6" w:themeFill="background1" w:themeFillShade="A6"/>
          </w:tcPr>
          <w:p w14:paraId="4A1856F2" w14:textId="2C5B30F7" w:rsidR="00325B37" w:rsidRPr="00E10A21" w:rsidRDefault="00325B37" w:rsidP="00325B37">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t>Пункт А.17</w:t>
            </w:r>
          </w:p>
        </w:tc>
        <w:tc>
          <w:tcPr>
            <w:tcW w:w="14727" w:type="dxa"/>
            <w:gridSpan w:val="3"/>
            <w:shd w:val="clear" w:color="auto" w:fill="A6A6A6" w:themeFill="background1" w:themeFillShade="A6"/>
          </w:tcPr>
          <w:p w14:paraId="22CC6E43" w14:textId="41B6347B" w:rsidR="00325B37" w:rsidRPr="00BD114B" w:rsidRDefault="00325B37" w:rsidP="00325B37">
            <w:pPr>
              <w:pStyle w:val="3"/>
              <w:numPr>
                <w:ilvl w:val="0"/>
                <w:numId w:val="0"/>
              </w:numPr>
              <w:spacing w:after="240"/>
              <w:jc w:val="center"/>
              <w:rPr>
                <w:rFonts w:ascii="Arial Narrow" w:hAnsi="Arial Narrow"/>
                <w:bCs/>
                <w:sz w:val="22"/>
                <w:szCs w:val="22"/>
              </w:rPr>
            </w:pPr>
            <w:r w:rsidRPr="00BD114B">
              <w:rPr>
                <w:rFonts w:ascii="Arial Narrow" w:hAnsi="Arial Narrow"/>
                <w:bCs/>
                <w:sz w:val="22"/>
                <w:szCs w:val="22"/>
              </w:rPr>
              <w:t xml:space="preserve">ТРЕБОВАНИЯ К СОДЕРЖАНИЮ, ФОРМЕ, ОФОРМЛЕНИЮ И СОСТАВУ ЗАЯВКИ НА УЧАСТИЕ В ЗАКУПКЕ </w:t>
            </w:r>
          </w:p>
        </w:tc>
      </w:tr>
      <w:tr w:rsidR="00325B37" w:rsidRPr="00E10A21" w14:paraId="58234DE9" w14:textId="77777777" w:rsidTr="00CE0EAA">
        <w:tc>
          <w:tcPr>
            <w:tcW w:w="919" w:type="dxa"/>
            <w:shd w:val="clear" w:color="auto" w:fill="D9D9D9" w:themeFill="background1" w:themeFillShade="D9"/>
          </w:tcPr>
          <w:p w14:paraId="64FA8701" w14:textId="07829008" w:rsidR="00325B37" w:rsidRPr="00E10A21" w:rsidRDefault="00325B37" w:rsidP="00325B37">
            <w:pPr>
              <w:spacing w:after="0" w:line="240" w:lineRule="auto"/>
              <w:jc w:val="center"/>
              <w:rPr>
                <w:rFonts w:ascii="Arial Narrow" w:hAnsi="Arial Narrow" w:cs="Arial"/>
                <w:b/>
                <w:bCs/>
                <w:sz w:val="20"/>
                <w:szCs w:val="20"/>
              </w:rPr>
            </w:pPr>
            <w:r w:rsidRPr="00E10A21">
              <w:rPr>
                <w:rFonts w:ascii="Arial Narrow" w:hAnsi="Arial Narrow" w:cs="Arial"/>
                <w:b/>
                <w:bCs/>
                <w:sz w:val="20"/>
                <w:szCs w:val="20"/>
              </w:rPr>
              <w:t>Пункт А.17.1</w:t>
            </w:r>
          </w:p>
        </w:tc>
        <w:tc>
          <w:tcPr>
            <w:tcW w:w="14727" w:type="dxa"/>
            <w:gridSpan w:val="3"/>
            <w:shd w:val="clear" w:color="auto" w:fill="D9D9D9" w:themeFill="background1" w:themeFillShade="D9"/>
          </w:tcPr>
          <w:p w14:paraId="7A1A25A6" w14:textId="25AF844F" w:rsidR="00325B37" w:rsidRPr="008D6EC7" w:rsidRDefault="00325B37" w:rsidP="00325B37">
            <w:pPr>
              <w:pStyle w:val="3"/>
              <w:numPr>
                <w:ilvl w:val="0"/>
                <w:numId w:val="0"/>
              </w:numPr>
              <w:spacing w:before="0"/>
              <w:rPr>
                <w:rFonts w:ascii="Arial Narrow" w:hAnsi="Arial Narrow"/>
                <w:bCs/>
                <w:sz w:val="22"/>
                <w:szCs w:val="22"/>
              </w:rPr>
            </w:pPr>
            <w:r w:rsidRPr="008D6EC7">
              <w:rPr>
                <w:rFonts w:ascii="Arial Narrow" w:hAnsi="Arial Narrow"/>
                <w:bCs/>
                <w:sz w:val="22"/>
                <w:szCs w:val="22"/>
              </w:rPr>
              <w:t>Части заявки</w:t>
            </w:r>
          </w:p>
        </w:tc>
      </w:tr>
      <w:tr w:rsidR="00325B37" w:rsidRPr="00E10A21" w14:paraId="22620514" w14:textId="77777777" w:rsidTr="00CE0EAA">
        <w:tc>
          <w:tcPr>
            <w:tcW w:w="919" w:type="dxa"/>
            <w:shd w:val="clear" w:color="auto" w:fill="auto"/>
          </w:tcPr>
          <w:p w14:paraId="2267986B" w14:textId="77777777" w:rsidR="00325B37" w:rsidRPr="00E10A21" w:rsidRDefault="00325B37" w:rsidP="00325B37">
            <w:pPr>
              <w:spacing w:after="0" w:line="240" w:lineRule="auto"/>
              <w:jc w:val="center"/>
              <w:rPr>
                <w:rFonts w:ascii="Arial Narrow" w:hAnsi="Arial Narrow" w:cs="Arial"/>
                <w:sz w:val="20"/>
                <w:szCs w:val="20"/>
              </w:rPr>
            </w:pPr>
          </w:p>
        </w:tc>
        <w:tc>
          <w:tcPr>
            <w:tcW w:w="14727" w:type="dxa"/>
            <w:gridSpan w:val="3"/>
            <w:shd w:val="clear" w:color="auto" w:fill="auto"/>
          </w:tcPr>
          <w:p w14:paraId="2826225F" w14:textId="1F0263F1" w:rsidR="00325B37" w:rsidRPr="008D6EC7" w:rsidRDefault="00325B37" w:rsidP="00325B37">
            <w:pPr>
              <w:pStyle w:val="3"/>
              <w:numPr>
                <w:ilvl w:val="0"/>
                <w:numId w:val="0"/>
              </w:numPr>
              <w:spacing w:before="0"/>
              <w:rPr>
                <w:rFonts w:ascii="Arial Narrow" w:hAnsi="Arial Narrow"/>
                <w:b w:val="0"/>
                <w:sz w:val="22"/>
                <w:szCs w:val="22"/>
              </w:rPr>
            </w:pPr>
            <w:r w:rsidRPr="008D6EC7">
              <w:rPr>
                <w:rFonts w:ascii="Arial Narrow" w:hAnsi="Arial Narrow"/>
                <w:b w:val="0"/>
                <w:sz w:val="22"/>
                <w:szCs w:val="22"/>
              </w:rPr>
              <w:t xml:space="preserve">Заявка должна состоять из </w:t>
            </w:r>
            <w:r w:rsidR="002B0EB8" w:rsidRPr="008D6EC7">
              <w:rPr>
                <w:rFonts w:ascii="Arial Narrow" w:hAnsi="Arial Narrow"/>
                <w:b w:val="0"/>
                <w:sz w:val="22"/>
                <w:szCs w:val="22"/>
              </w:rPr>
              <w:t>основной</w:t>
            </w:r>
            <w:r w:rsidRPr="008D6EC7">
              <w:rPr>
                <w:rFonts w:ascii="Arial Narrow" w:hAnsi="Arial Narrow"/>
                <w:b w:val="0"/>
                <w:sz w:val="22"/>
                <w:szCs w:val="22"/>
              </w:rPr>
              <w:t xml:space="preserve"> част</w:t>
            </w:r>
            <w:r w:rsidR="002B0EB8" w:rsidRPr="008D6EC7">
              <w:rPr>
                <w:rFonts w:ascii="Arial Narrow" w:hAnsi="Arial Narrow"/>
                <w:b w:val="0"/>
                <w:sz w:val="22"/>
                <w:szCs w:val="22"/>
              </w:rPr>
              <w:t>и</w:t>
            </w:r>
            <w:r w:rsidRPr="008D6EC7">
              <w:rPr>
                <w:rFonts w:ascii="Arial Narrow" w:hAnsi="Arial Narrow"/>
                <w:b w:val="0"/>
                <w:sz w:val="22"/>
                <w:szCs w:val="22"/>
              </w:rPr>
              <w:t xml:space="preserve"> и ценового предложения</w:t>
            </w:r>
            <w:r w:rsidR="002B0EB8" w:rsidRPr="008D6EC7">
              <w:rPr>
                <w:rFonts w:ascii="Arial Narrow" w:hAnsi="Arial Narrow"/>
                <w:b w:val="0"/>
                <w:sz w:val="22"/>
                <w:szCs w:val="22"/>
              </w:rPr>
              <w:t>.</w:t>
            </w:r>
          </w:p>
          <w:p w14:paraId="5679BDBE" w14:textId="1770F905" w:rsidR="00325B37" w:rsidRPr="008D6EC7" w:rsidRDefault="00325B37" w:rsidP="00325B37">
            <w:pPr>
              <w:pStyle w:val="3"/>
              <w:numPr>
                <w:ilvl w:val="0"/>
                <w:numId w:val="0"/>
              </w:numPr>
              <w:spacing w:before="0"/>
              <w:rPr>
                <w:rFonts w:ascii="Arial Narrow" w:hAnsi="Arial Narrow"/>
                <w:b w:val="0"/>
                <w:sz w:val="22"/>
                <w:szCs w:val="22"/>
              </w:rPr>
            </w:pPr>
          </w:p>
          <w:p w14:paraId="03EBBE8D" w14:textId="6F9A9F9E" w:rsidR="00325B37" w:rsidRPr="008D6EC7" w:rsidRDefault="00325B37" w:rsidP="00325B37">
            <w:pPr>
              <w:pStyle w:val="3"/>
              <w:numPr>
                <w:ilvl w:val="0"/>
                <w:numId w:val="0"/>
              </w:numPr>
              <w:spacing w:before="0"/>
              <w:rPr>
                <w:rFonts w:ascii="Arial Narrow" w:hAnsi="Arial Narrow"/>
                <w:b w:val="0"/>
                <w:sz w:val="22"/>
                <w:szCs w:val="22"/>
              </w:rPr>
            </w:pPr>
            <w:bookmarkStart w:id="3" w:name="_Ref419303032"/>
            <w:r w:rsidRPr="008D6EC7">
              <w:rPr>
                <w:rFonts w:ascii="Arial Narrow" w:hAnsi="Arial Narrow"/>
                <w:b w:val="0"/>
                <w:sz w:val="22"/>
                <w:szCs w:val="22"/>
              </w:rPr>
              <w:t>Предпочтения заказчика по получению заявки:</w:t>
            </w:r>
          </w:p>
          <w:p w14:paraId="05F9E737" w14:textId="4F9E7055" w:rsidR="00325B37" w:rsidRPr="008D6EC7" w:rsidRDefault="00325B37" w:rsidP="00325B37">
            <w:pPr>
              <w:pStyle w:val="3"/>
              <w:numPr>
                <w:ilvl w:val="0"/>
                <w:numId w:val="0"/>
              </w:numPr>
              <w:spacing w:before="0"/>
              <w:rPr>
                <w:rFonts w:ascii="Arial Narrow" w:hAnsi="Arial Narrow"/>
                <w:b w:val="0"/>
                <w:sz w:val="22"/>
                <w:szCs w:val="22"/>
              </w:rPr>
            </w:pPr>
            <w:r w:rsidRPr="008D6EC7">
              <w:rPr>
                <w:rFonts w:ascii="Arial Narrow" w:hAnsi="Arial Narrow"/>
                <w:b w:val="0"/>
                <w:sz w:val="22"/>
                <w:szCs w:val="22"/>
              </w:rPr>
              <w:t>- формат электронных документов с расширением (*.</w:t>
            </w:r>
            <w:proofErr w:type="spellStart"/>
            <w:r w:rsidRPr="008D6EC7">
              <w:rPr>
                <w:rFonts w:ascii="Arial Narrow" w:hAnsi="Arial Narrow"/>
                <w:b w:val="0"/>
                <w:sz w:val="22"/>
                <w:szCs w:val="22"/>
              </w:rPr>
              <w:t>doc</w:t>
            </w:r>
            <w:proofErr w:type="spellEnd"/>
            <w:r w:rsidRPr="008D6EC7">
              <w:rPr>
                <w:rFonts w:ascii="Arial Narrow" w:hAnsi="Arial Narrow"/>
                <w:b w:val="0"/>
                <w:sz w:val="22"/>
                <w:szCs w:val="22"/>
              </w:rPr>
              <w:t>), (*.</w:t>
            </w:r>
            <w:proofErr w:type="spellStart"/>
            <w:r w:rsidRPr="008D6EC7">
              <w:rPr>
                <w:rFonts w:ascii="Arial Narrow" w:hAnsi="Arial Narrow"/>
                <w:b w:val="0"/>
                <w:sz w:val="22"/>
                <w:szCs w:val="22"/>
              </w:rPr>
              <w:t>docx</w:t>
            </w:r>
            <w:proofErr w:type="spellEnd"/>
            <w:r w:rsidRPr="008D6EC7">
              <w:rPr>
                <w:rFonts w:ascii="Arial Narrow" w:hAnsi="Arial Narrow"/>
                <w:b w:val="0"/>
                <w:sz w:val="22"/>
                <w:szCs w:val="22"/>
              </w:rPr>
              <w:t>), (*.</w:t>
            </w:r>
            <w:proofErr w:type="spellStart"/>
            <w:r w:rsidRPr="008D6EC7">
              <w:rPr>
                <w:rFonts w:ascii="Arial Narrow" w:hAnsi="Arial Narrow"/>
                <w:b w:val="0"/>
                <w:sz w:val="22"/>
                <w:szCs w:val="22"/>
              </w:rPr>
              <w:t>pdf</w:t>
            </w:r>
            <w:proofErr w:type="spellEnd"/>
            <w:r w:rsidRPr="008D6EC7">
              <w:rPr>
                <w:rFonts w:ascii="Arial Narrow" w:hAnsi="Arial Narrow"/>
                <w:b w:val="0"/>
                <w:sz w:val="22"/>
                <w:szCs w:val="22"/>
              </w:rPr>
              <w:t xml:space="preserve">); </w:t>
            </w:r>
          </w:p>
          <w:p w14:paraId="5F27E11A" w14:textId="0C48522F" w:rsidR="00325B37" w:rsidRPr="008D6EC7" w:rsidRDefault="00325B37" w:rsidP="00325B37">
            <w:pPr>
              <w:pStyle w:val="3"/>
              <w:numPr>
                <w:ilvl w:val="0"/>
                <w:numId w:val="0"/>
              </w:numPr>
              <w:spacing w:before="0"/>
              <w:rPr>
                <w:rFonts w:ascii="Arial Narrow" w:hAnsi="Arial Narrow"/>
                <w:b w:val="0"/>
                <w:sz w:val="22"/>
                <w:szCs w:val="22"/>
              </w:rPr>
            </w:pPr>
            <w:r w:rsidRPr="008D6EC7">
              <w:rPr>
                <w:rFonts w:ascii="Arial Narrow" w:hAnsi="Arial Narrow"/>
                <w:b w:val="0"/>
                <w:sz w:val="22"/>
                <w:szCs w:val="22"/>
              </w:rPr>
              <w:t>- каждый документ в отдельном файле;</w:t>
            </w:r>
          </w:p>
          <w:p w14:paraId="1E6E0D95" w14:textId="77777777" w:rsidR="00325B37" w:rsidRDefault="00325B37" w:rsidP="00325B37">
            <w:pPr>
              <w:pStyle w:val="3"/>
              <w:numPr>
                <w:ilvl w:val="0"/>
                <w:numId w:val="0"/>
              </w:numPr>
              <w:spacing w:before="0"/>
              <w:rPr>
                <w:rFonts w:ascii="Arial Narrow" w:hAnsi="Arial Narrow"/>
                <w:b w:val="0"/>
                <w:sz w:val="22"/>
                <w:szCs w:val="22"/>
              </w:rPr>
            </w:pPr>
            <w:r w:rsidRPr="008D6EC7">
              <w:rPr>
                <w:rFonts w:ascii="Arial Narrow" w:hAnsi="Arial Narrow"/>
                <w:b w:val="0"/>
                <w:sz w:val="22"/>
                <w:szCs w:val="22"/>
              </w:rPr>
              <w:t>- файлы поименованы в соответствии с содержанием документа.</w:t>
            </w:r>
            <w:bookmarkEnd w:id="3"/>
          </w:p>
          <w:p w14:paraId="0773B2CE" w14:textId="77777777" w:rsidR="00423D40" w:rsidRDefault="00423D40" w:rsidP="00423D40">
            <w:pPr>
              <w:pStyle w:val="4"/>
              <w:numPr>
                <w:ilvl w:val="0"/>
                <w:numId w:val="0"/>
              </w:numPr>
              <w:tabs>
                <w:tab w:val="left" w:pos="851"/>
              </w:tabs>
              <w:spacing w:before="0"/>
              <w:rPr>
                <w:rFonts w:ascii="Times New Roman" w:hAnsi="Times New Roman"/>
                <w:sz w:val="24"/>
                <w:szCs w:val="24"/>
              </w:rPr>
            </w:pPr>
            <w:r>
              <w:rPr>
                <w:rFonts w:ascii="Times New Roman" w:hAnsi="Times New Roman"/>
                <w:sz w:val="24"/>
                <w:szCs w:val="24"/>
              </w:rPr>
              <w:t>Все документы, входящие в состав заявки, представляются на русском языке, за исключением случаев, когда в составе заявки представляются копии документов, выданных участнику закупки третьими лицами на ином языке: в таком случае копии таких документов могут представляться на языке оригинала, при условии приложения к ним перевода на русский язык, заверенного участником закупки.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недостоверной информации в составе заявки.</w:t>
            </w:r>
          </w:p>
          <w:p w14:paraId="7B4F0AE6" w14:textId="0E1D8B1A" w:rsidR="00423D40" w:rsidRPr="008D6EC7" w:rsidRDefault="00423D40" w:rsidP="00325B37">
            <w:pPr>
              <w:pStyle w:val="3"/>
              <w:numPr>
                <w:ilvl w:val="0"/>
                <w:numId w:val="0"/>
              </w:numPr>
              <w:spacing w:before="0"/>
              <w:rPr>
                <w:rFonts w:ascii="Arial Narrow" w:hAnsi="Arial Narrow"/>
                <w:b w:val="0"/>
                <w:sz w:val="22"/>
                <w:szCs w:val="22"/>
              </w:rPr>
            </w:pPr>
          </w:p>
        </w:tc>
      </w:tr>
      <w:tr w:rsidR="00325B37" w:rsidRPr="00E10A21" w14:paraId="05A1AD2A" w14:textId="77777777" w:rsidTr="00CE0EAA">
        <w:tc>
          <w:tcPr>
            <w:tcW w:w="919" w:type="dxa"/>
            <w:shd w:val="clear" w:color="auto" w:fill="D9D9D9" w:themeFill="background1" w:themeFillShade="D9"/>
          </w:tcPr>
          <w:p w14:paraId="5E4BA056" w14:textId="54866C6E" w:rsidR="00325B37" w:rsidRPr="00E10A21" w:rsidRDefault="00325B37" w:rsidP="00325B37">
            <w:pPr>
              <w:spacing w:after="0" w:line="240" w:lineRule="auto"/>
              <w:jc w:val="center"/>
              <w:rPr>
                <w:rFonts w:ascii="Arial Narrow" w:hAnsi="Arial Narrow" w:cs="Arial"/>
                <w:b/>
                <w:bCs/>
                <w:sz w:val="20"/>
                <w:szCs w:val="20"/>
              </w:rPr>
            </w:pPr>
            <w:r w:rsidRPr="00E10A21">
              <w:rPr>
                <w:rFonts w:ascii="Arial Narrow" w:hAnsi="Arial Narrow" w:cs="Arial"/>
                <w:b/>
                <w:bCs/>
                <w:sz w:val="20"/>
                <w:szCs w:val="20"/>
              </w:rPr>
              <w:lastRenderedPageBreak/>
              <w:t>Пункт А.17.2</w:t>
            </w:r>
          </w:p>
        </w:tc>
        <w:tc>
          <w:tcPr>
            <w:tcW w:w="14727" w:type="dxa"/>
            <w:gridSpan w:val="3"/>
            <w:shd w:val="clear" w:color="auto" w:fill="D9D9D9" w:themeFill="background1" w:themeFillShade="D9"/>
          </w:tcPr>
          <w:p w14:paraId="1652E82C" w14:textId="250D987B" w:rsidR="00325B37" w:rsidRPr="00E10A21" w:rsidRDefault="00071101" w:rsidP="00325B37">
            <w:pPr>
              <w:pStyle w:val="3"/>
              <w:numPr>
                <w:ilvl w:val="0"/>
                <w:numId w:val="0"/>
              </w:numPr>
              <w:spacing w:before="0"/>
              <w:rPr>
                <w:rFonts w:ascii="Arial Narrow" w:eastAsiaTheme="majorEastAsia" w:hAnsi="Arial Narrow"/>
                <w:bCs/>
                <w:sz w:val="20"/>
                <w:szCs w:val="20"/>
              </w:rPr>
            </w:pPr>
            <w:r>
              <w:rPr>
                <w:rFonts w:ascii="Arial Narrow" w:eastAsiaTheme="majorEastAsia" w:hAnsi="Arial Narrow"/>
                <w:bCs/>
                <w:sz w:val="20"/>
                <w:szCs w:val="20"/>
              </w:rPr>
              <w:t>З</w:t>
            </w:r>
            <w:r w:rsidR="00325B37" w:rsidRPr="00E10A21">
              <w:rPr>
                <w:rFonts w:ascii="Arial Narrow" w:eastAsiaTheme="majorEastAsia" w:hAnsi="Arial Narrow"/>
                <w:bCs/>
                <w:sz w:val="20"/>
                <w:szCs w:val="20"/>
              </w:rPr>
              <w:t xml:space="preserve">аявки </w:t>
            </w:r>
            <w:r w:rsidR="00325B37" w:rsidRPr="00E10A21">
              <w:rPr>
                <w:rFonts w:ascii="Arial Narrow" w:eastAsiaTheme="majorEastAsia" w:hAnsi="Arial Narrow"/>
                <w:b w:val="0"/>
                <w:sz w:val="20"/>
                <w:szCs w:val="20"/>
              </w:rPr>
              <w:t>должна содержать:</w:t>
            </w:r>
          </w:p>
        </w:tc>
      </w:tr>
      <w:tr w:rsidR="00325B37" w:rsidRPr="00E10A21" w14:paraId="2C0AF0E3" w14:textId="77777777" w:rsidTr="00CE0EAA">
        <w:trPr>
          <w:gridAfter w:val="1"/>
          <w:wAfter w:w="10" w:type="dxa"/>
        </w:trPr>
        <w:tc>
          <w:tcPr>
            <w:tcW w:w="919" w:type="dxa"/>
            <w:shd w:val="clear" w:color="auto" w:fill="F2F2F2" w:themeFill="background1" w:themeFillShade="F2"/>
          </w:tcPr>
          <w:p w14:paraId="59E5CFC8" w14:textId="6406C58D" w:rsidR="00325B37" w:rsidRPr="00E10A21" w:rsidRDefault="00325B37" w:rsidP="00325B37">
            <w:pPr>
              <w:spacing w:after="0" w:line="240" w:lineRule="auto"/>
              <w:jc w:val="center"/>
              <w:rPr>
                <w:rFonts w:ascii="Arial Narrow" w:hAnsi="Arial Narrow" w:cs="Arial"/>
                <w:sz w:val="20"/>
                <w:szCs w:val="20"/>
              </w:rPr>
            </w:pPr>
            <w:r w:rsidRPr="00E10A21">
              <w:rPr>
                <w:rFonts w:ascii="Arial Narrow" w:hAnsi="Arial Narrow" w:cs="Arial"/>
                <w:sz w:val="20"/>
                <w:szCs w:val="20"/>
              </w:rPr>
              <w:t>Пункт А.17.2.2</w:t>
            </w:r>
          </w:p>
        </w:tc>
        <w:tc>
          <w:tcPr>
            <w:tcW w:w="5946" w:type="dxa"/>
            <w:shd w:val="clear" w:color="auto" w:fill="F2F2F2" w:themeFill="background1" w:themeFillShade="F2"/>
          </w:tcPr>
          <w:p w14:paraId="6E156D8A" w14:textId="77777777" w:rsidR="00325B37" w:rsidRPr="008D6EC7" w:rsidRDefault="00325B37" w:rsidP="00325B37">
            <w:pPr>
              <w:pStyle w:val="3"/>
              <w:numPr>
                <w:ilvl w:val="0"/>
                <w:numId w:val="0"/>
              </w:numPr>
              <w:tabs>
                <w:tab w:val="left" w:pos="216"/>
              </w:tabs>
              <w:spacing w:before="0"/>
              <w:rPr>
                <w:rFonts w:ascii="Arial Narrow" w:hAnsi="Arial Narrow"/>
                <w:b w:val="0"/>
                <w:sz w:val="22"/>
                <w:szCs w:val="22"/>
              </w:rPr>
            </w:pPr>
            <w:r w:rsidRPr="008D6EC7">
              <w:rPr>
                <w:rFonts w:ascii="Arial Narrow" w:hAnsi="Arial Narrow"/>
                <w:b w:val="0"/>
                <w:sz w:val="22"/>
                <w:szCs w:val="22"/>
              </w:rPr>
              <w:t xml:space="preserve">Предложение в отношении предмета закупки, </w:t>
            </w:r>
          </w:p>
          <w:p w14:paraId="094D41CE" w14:textId="77777777" w:rsidR="00325B37" w:rsidRPr="008D6EC7" w:rsidRDefault="00325B37" w:rsidP="00325B37">
            <w:pPr>
              <w:pStyle w:val="3"/>
              <w:numPr>
                <w:ilvl w:val="0"/>
                <w:numId w:val="0"/>
              </w:numPr>
              <w:tabs>
                <w:tab w:val="left" w:pos="216"/>
              </w:tabs>
              <w:spacing w:before="0"/>
              <w:rPr>
                <w:rFonts w:ascii="Arial Narrow" w:hAnsi="Arial Narrow"/>
                <w:b w:val="0"/>
                <w:sz w:val="22"/>
                <w:szCs w:val="22"/>
              </w:rPr>
            </w:pPr>
          </w:p>
          <w:p w14:paraId="6C82C261" w14:textId="47184649" w:rsidR="00325B37" w:rsidRPr="008D6EC7" w:rsidRDefault="00325B37" w:rsidP="00325B37">
            <w:pPr>
              <w:pStyle w:val="3"/>
              <w:numPr>
                <w:ilvl w:val="0"/>
                <w:numId w:val="0"/>
              </w:numPr>
              <w:tabs>
                <w:tab w:val="left" w:pos="216"/>
              </w:tabs>
              <w:spacing w:before="0"/>
              <w:rPr>
                <w:rFonts w:ascii="Arial Narrow" w:hAnsi="Arial Narrow"/>
                <w:b w:val="0"/>
                <w:sz w:val="22"/>
                <w:szCs w:val="22"/>
              </w:rPr>
            </w:pPr>
            <w:r w:rsidRPr="008D6EC7">
              <w:rPr>
                <w:rFonts w:ascii="Arial Narrow" w:hAnsi="Arial Narrow"/>
                <w:b w:val="0"/>
                <w:sz w:val="22"/>
                <w:szCs w:val="22"/>
              </w:rPr>
              <w:t>в том числе:</w:t>
            </w:r>
          </w:p>
          <w:p w14:paraId="606103EC" w14:textId="77777777" w:rsidR="00325B37" w:rsidRPr="008D6EC7" w:rsidRDefault="00325B37" w:rsidP="00325B37">
            <w:pPr>
              <w:spacing w:after="0" w:line="240" w:lineRule="auto"/>
              <w:rPr>
                <w:rFonts w:ascii="Arial Narrow" w:eastAsia="Times New Roman" w:hAnsi="Arial Narrow"/>
                <w:sz w:val="22"/>
                <w:szCs w:val="22"/>
                <w:lang w:eastAsia="ru-RU"/>
              </w:rPr>
            </w:pPr>
          </w:p>
        </w:tc>
        <w:tc>
          <w:tcPr>
            <w:tcW w:w="8771" w:type="dxa"/>
            <w:shd w:val="clear" w:color="auto" w:fill="F2F2F2" w:themeFill="background1" w:themeFillShade="F2"/>
          </w:tcPr>
          <w:p w14:paraId="7A08EC85" w14:textId="77777777" w:rsidR="00B00FF7" w:rsidRPr="00B00FF7" w:rsidRDefault="00B00FF7" w:rsidP="00B00FF7">
            <w:pPr>
              <w:spacing w:after="0" w:line="240" w:lineRule="auto"/>
              <w:jc w:val="both"/>
              <w:rPr>
                <w:rFonts w:ascii="Arial Narrow" w:eastAsia="Times New Roman" w:hAnsi="Arial Narrow"/>
                <w:sz w:val="22"/>
                <w:szCs w:val="22"/>
                <w:lang w:eastAsia="ru-RU"/>
              </w:rPr>
            </w:pPr>
            <w:r w:rsidRPr="00B00FF7">
              <w:rPr>
                <w:rFonts w:ascii="Arial Narrow" w:eastAsia="Times New Roman" w:hAnsi="Arial Narrow"/>
                <w:sz w:val="22"/>
                <w:szCs w:val="22"/>
                <w:lang w:eastAsia="ru-RU"/>
              </w:rPr>
              <w:t xml:space="preserve">Предоставляется с использованием интерфейса электронной торговой площадки, на которой проводится закупка. </w:t>
            </w:r>
          </w:p>
          <w:p w14:paraId="04E04D87" w14:textId="4366AE57" w:rsidR="00325B37" w:rsidRPr="008D6EC7" w:rsidRDefault="00B00FF7" w:rsidP="00B00FF7">
            <w:pPr>
              <w:spacing w:after="0" w:line="240" w:lineRule="auto"/>
              <w:jc w:val="both"/>
              <w:rPr>
                <w:rFonts w:ascii="Arial Narrow" w:eastAsia="Times New Roman" w:hAnsi="Arial Narrow"/>
                <w:sz w:val="22"/>
                <w:szCs w:val="22"/>
                <w:lang w:eastAsia="ru-RU"/>
              </w:rPr>
            </w:pPr>
            <w:r w:rsidRPr="00B00FF7">
              <w:rPr>
                <w:rFonts w:ascii="Arial Narrow" w:eastAsia="Times New Roman" w:hAnsi="Arial Narrow"/>
                <w:sz w:val="22"/>
                <w:szCs w:val="22"/>
                <w:lang w:eastAsia="ru-RU"/>
              </w:rPr>
              <w:t>При отсутствии технической возможности факт подачи заявки участником будет трактоваться заказчиком как согласие на исполнение условий договора.</w:t>
            </w:r>
          </w:p>
        </w:tc>
      </w:tr>
      <w:tr w:rsidR="00325B37" w:rsidRPr="00E10A21" w14:paraId="1884025C" w14:textId="77777777" w:rsidTr="00CE0EAA">
        <w:trPr>
          <w:gridAfter w:val="1"/>
          <w:wAfter w:w="10" w:type="dxa"/>
        </w:trPr>
        <w:tc>
          <w:tcPr>
            <w:tcW w:w="919" w:type="dxa"/>
          </w:tcPr>
          <w:p w14:paraId="0C7D0C23" w14:textId="77777777" w:rsidR="00325B37" w:rsidRPr="00E10A21" w:rsidRDefault="00325B37" w:rsidP="00325B37">
            <w:pPr>
              <w:spacing w:after="0" w:line="240" w:lineRule="auto"/>
              <w:jc w:val="center"/>
              <w:rPr>
                <w:rFonts w:ascii="Arial Narrow" w:hAnsi="Arial Narrow" w:cs="Arial"/>
                <w:sz w:val="20"/>
                <w:szCs w:val="20"/>
              </w:rPr>
            </w:pPr>
          </w:p>
        </w:tc>
        <w:tc>
          <w:tcPr>
            <w:tcW w:w="5946" w:type="dxa"/>
          </w:tcPr>
          <w:p w14:paraId="34476160" w14:textId="354A94C2" w:rsidR="00325B37" w:rsidRPr="008D6EC7" w:rsidRDefault="00325B37" w:rsidP="002B0EB8">
            <w:pPr>
              <w:spacing w:after="0" w:line="240" w:lineRule="auto"/>
              <w:ind w:left="456"/>
              <w:rPr>
                <w:rFonts w:ascii="Arial Narrow" w:hAnsi="Arial Narrow"/>
                <w:sz w:val="22"/>
                <w:szCs w:val="22"/>
              </w:rPr>
            </w:pPr>
            <w:r w:rsidRPr="008D6EC7">
              <w:rPr>
                <w:rFonts w:ascii="Arial Narrow" w:hAnsi="Arial Narrow"/>
                <w:sz w:val="22"/>
                <w:szCs w:val="22"/>
              </w:rPr>
              <w:t>описание товара, включая его характеристики, комплектацию, информацию о производителе, модели, модификации, товарном знаке, стране происхождения;</w:t>
            </w:r>
          </w:p>
        </w:tc>
        <w:tc>
          <w:tcPr>
            <w:tcW w:w="8771" w:type="dxa"/>
          </w:tcPr>
          <w:p w14:paraId="3E8562A2" w14:textId="77777777" w:rsidR="007C017E" w:rsidRPr="008D6EC7" w:rsidRDefault="007C017E" w:rsidP="007C017E">
            <w:pPr>
              <w:keepNext/>
              <w:keepLines/>
              <w:suppressAutoHyphens/>
              <w:spacing w:after="0" w:line="240" w:lineRule="auto"/>
              <w:outlineLvl w:val="2"/>
              <w:rPr>
                <w:rFonts w:ascii="Arial Narrow" w:eastAsia="Times New Roman" w:hAnsi="Arial Narrow"/>
                <w:sz w:val="22"/>
                <w:szCs w:val="22"/>
                <w:lang w:eastAsia="ru-RU"/>
              </w:rPr>
            </w:pPr>
            <w:r w:rsidRPr="008D6EC7">
              <w:rPr>
                <w:rFonts w:ascii="Arial Narrow" w:eastAsia="Times New Roman" w:hAnsi="Arial Narrow"/>
                <w:sz w:val="22"/>
                <w:szCs w:val="22"/>
                <w:lang w:eastAsia="ru-RU"/>
              </w:rPr>
              <w:t xml:space="preserve">Предоставляется в виде технического предложения </w:t>
            </w:r>
            <w:r w:rsidRPr="00BA1E72">
              <w:rPr>
                <w:rFonts w:ascii="Arial Narrow" w:eastAsia="Times New Roman" w:hAnsi="Arial Narrow"/>
                <w:color w:val="FF0000"/>
                <w:sz w:val="22"/>
                <w:szCs w:val="22"/>
                <w:lang w:eastAsia="ru-RU"/>
              </w:rPr>
              <w:t xml:space="preserve">по </w:t>
            </w:r>
            <w:r w:rsidRPr="00BA1E72">
              <w:rPr>
                <w:rFonts w:ascii="Arial Narrow" w:eastAsia="Times New Roman" w:hAnsi="Arial Narrow"/>
                <w:color w:val="FF0000"/>
                <w:sz w:val="24"/>
                <w:szCs w:val="24"/>
                <w:lang w:eastAsia="ru-RU"/>
              </w:rPr>
              <w:t>форме № 2</w:t>
            </w:r>
            <w:r w:rsidRPr="00BA1E72">
              <w:rPr>
                <w:rFonts w:ascii="Arial Narrow" w:eastAsia="Times New Roman" w:hAnsi="Arial Narrow"/>
                <w:color w:val="FF0000"/>
                <w:sz w:val="22"/>
                <w:szCs w:val="22"/>
                <w:lang w:eastAsia="ru-RU"/>
              </w:rPr>
              <w:t xml:space="preserve"> </w:t>
            </w:r>
            <w:r w:rsidRPr="008D6EC7">
              <w:rPr>
                <w:rFonts w:ascii="Arial Narrow" w:eastAsia="Times New Roman" w:hAnsi="Arial Narrow"/>
                <w:sz w:val="22"/>
                <w:szCs w:val="22"/>
                <w:lang w:eastAsia="ru-RU"/>
              </w:rPr>
              <w:t xml:space="preserve">настоящего извещения о закупке с соблюдением требований </w:t>
            </w:r>
            <w:r w:rsidRPr="008D6EC7">
              <w:rPr>
                <w:rFonts w:ascii="Arial Narrow" w:eastAsia="Times New Roman" w:hAnsi="Arial Narrow"/>
                <w:bCs/>
                <w:sz w:val="22"/>
                <w:szCs w:val="22"/>
                <w:lang w:eastAsia="ru-RU"/>
              </w:rPr>
              <w:t>разделов В и Г настоящего извещения.</w:t>
            </w:r>
            <w:r w:rsidRPr="008D6EC7">
              <w:rPr>
                <w:rFonts w:ascii="Arial Narrow" w:eastAsia="Times New Roman" w:hAnsi="Arial Narrow"/>
                <w:sz w:val="22"/>
                <w:szCs w:val="22"/>
                <w:lang w:eastAsia="ru-RU"/>
              </w:rPr>
              <w:t xml:space="preserve"> </w:t>
            </w:r>
          </w:p>
          <w:p w14:paraId="1E25A903" w14:textId="77777777" w:rsidR="007C017E" w:rsidRPr="008D6EC7" w:rsidRDefault="007C017E" w:rsidP="007C017E">
            <w:pPr>
              <w:keepNext/>
              <w:keepLines/>
              <w:suppressAutoHyphens/>
              <w:spacing w:after="0" w:line="240" w:lineRule="auto"/>
              <w:outlineLvl w:val="2"/>
              <w:rPr>
                <w:rFonts w:ascii="Arial Narrow" w:eastAsia="Times New Roman" w:hAnsi="Arial Narrow"/>
                <w:i/>
                <w:iCs/>
                <w:sz w:val="22"/>
                <w:szCs w:val="22"/>
                <w:lang w:eastAsia="ru-RU"/>
              </w:rPr>
            </w:pPr>
          </w:p>
          <w:p w14:paraId="25D1887F" w14:textId="77777777" w:rsidR="007C017E" w:rsidRPr="008D6EC7" w:rsidRDefault="007C017E" w:rsidP="007C017E">
            <w:pPr>
              <w:keepNext/>
              <w:keepLines/>
              <w:suppressAutoHyphens/>
              <w:spacing w:after="0" w:line="240" w:lineRule="auto"/>
              <w:outlineLvl w:val="2"/>
              <w:rPr>
                <w:rFonts w:ascii="Arial Narrow" w:eastAsia="Times New Roman" w:hAnsi="Arial Narrow"/>
                <w:sz w:val="22"/>
                <w:szCs w:val="22"/>
                <w:u w:val="single"/>
                <w:lang w:eastAsia="ru-RU"/>
              </w:rPr>
            </w:pPr>
            <w:r w:rsidRPr="008D6EC7">
              <w:rPr>
                <w:rFonts w:ascii="Arial Narrow" w:eastAsia="Times New Roman" w:hAnsi="Arial Narrow"/>
                <w:sz w:val="22"/>
                <w:szCs w:val="22"/>
                <w:u w:val="single"/>
                <w:lang w:eastAsia="ru-RU"/>
              </w:rPr>
              <w:t xml:space="preserve">Инструкция по формированию технического предложения: </w:t>
            </w:r>
          </w:p>
          <w:p w14:paraId="726E30A6" w14:textId="77777777" w:rsidR="007C017E" w:rsidRPr="008D6EC7" w:rsidRDefault="007C017E" w:rsidP="007C017E">
            <w:pPr>
              <w:keepNext/>
              <w:keepLines/>
              <w:suppressAutoHyphens/>
              <w:spacing w:after="0" w:line="240" w:lineRule="auto"/>
              <w:outlineLvl w:val="2"/>
              <w:rPr>
                <w:rFonts w:ascii="Arial Narrow" w:eastAsia="Times New Roman" w:hAnsi="Arial Narrow"/>
                <w:sz w:val="22"/>
                <w:szCs w:val="22"/>
                <w:lang w:eastAsia="ru-RU"/>
              </w:rPr>
            </w:pPr>
          </w:p>
          <w:p w14:paraId="084D3935" w14:textId="77777777" w:rsidR="007C017E" w:rsidRPr="008D6EC7" w:rsidRDefault="007C017E" w:rsidP="007C017E">
            <w:pPr>
              <w:spacing w:after="0" w:line="240" w:lineRule="auto"/>
              <w:jc w:val="both"/>
              <w:outlineLvl w:val="1"/>
              <w:rPr>
                <w:rFonts w:ascii="Arial Narrow" w:eastAsia="Times New Roman" w:hAnsi="Arial Narrow"/>
                <w:sz w:val="22"/>
                <w:szCs w:val="22"/>
                <w:lang w:eastAsia="ru-RU"/>
              </w:rPr>
            </w:pPr>
            <w:r w:rsidRPr="008D6EC7">
              <w:rPr>
                <w:rFonts w:ascii="Arial Narrow" w:eastAsia="Times New Roman" w:hAnsi="Arial Narrow"/>
                <w:sz w:val="22"/>
                <w:szCs w:val="22"/>
                <w:lang w:eastAsia="ru-RU"/>
              </w:rPr>
              <w:t>Участник закупки должен предоставить информацию о значениях параметров предлагаемых к поставке товаров в соответствии с нижеприведенными правилами.</w:t>
            </w:r>
          </w:p>
          <w:p w14:paraId="1598651F" w14:textId="77777777" w:rsidR="007C017E" w:rsidRPr="008D6EC7" w:rsidRDefault="007C017E" w:rsidP="007C017E">
            <w:pPr>
              <w:spacing w:after="0" w:line="240" w:lineRule="auto"/>
              <w:jc w:val="both"/>
              <w:outlineLvl w:val="1"/>
              <w:rPr>
                <w:rFonts w:ascii="Arial Narrow" w:eastAsia="Times New Roman" w:hAnsi="Arial Narrow"/>
                <w:sz w:val="22"/>
                <w:szCs w:val="22"/>
                <w:lang w:eastAsia="ru-RU"/>
              </w:rPr>
            </w:pPr>
          </w:p>
          <w:p w14:paraId="5805EF14" w14:textId="4F9E3C20" w:rsidR="007C017E" w:rsidRPr="00F65A04" w:rsidRDefault="00F65A04" w:rsidP="007C017E">
            <w:pPr>
              <w:spacing w:after="0" w:line="240" w:lineRule="auto"/>
              <w:jc w:val="both"/>
              <w:outlineLvl w:val="1"/>
              <w:rPr>
                <w:rFonts w:ascii="Arial Narrow" w:eastAsia="Times New Roman" w:hAnsi="Arial Narrow"/>
                <w:color w:val="0070C0"/>
                <w:sz w:val="24"/>
                <w:szCs w:val="24"/>
                <w:lang w:eastAsia="ru-RU"/>
              </w:rPr>
            </w:pPr>
            <w:r w:rsidRPr="00F65A04">
              <w:rPr>
                <w:rFonts w:ascii="Arial Narrow" w:eastAsia="Times New Roman" w:hAnsi="Arial Narrow"/>
                <w:color w:val="0070C0"/>
                <w:sz w:val="24"/>
                <w:szCs w:val="24"/>
                <w:lang w:eastAsia="ru-RU"/>
              </w:rPr>
              <w:t>*По параметрам товаров, указанным заказчиком и использованием словосочетания «не менее __», участник должен указать конкретное значение, которое превышает указанное заказчиком или равно ему.</w:t>
            </w:r>
          </w:p>
          <w:p w14:paraId="203D09ED" w14:textId="1BE231D3" w:rsidR="00F65A04" w:rsidRPr="00F65A04" w:rsidRDefault="00F65A04" w:rsidP="00F65A04">
            <w:pPr>
              <w:spacing w:after="0" w:line="240" w:lineRule="auto"/>
              <w:jc w:val="both"/>
              <w:outlineLvl w:val="1"/>
              <w:rPr>
                <w:rFonts w:ascii="Arial Narrow" w:eastAsia="Times New Roman" w:hAnsi="Arial Narrow"/>
                <w:color w:val="0070C0"/>
                <w:sz w:val="24"/>
                <w:szCs w:val="24"/>
                <w:lang w:eastAsia="ru-RU"/>
              </w:rPr>
            </w:pPr>
            <w:r w:rsidRPr="00F65A04">
              <w:rPr>
                <w:rFonts w:ascii="Arial Narrow" w:eastAsia="Times New Roman" w:hAnsi="Arial Narrow"/>
                <w:color w:val="0070C0"/>
                <w:sz w:val="24"/>
                <w:szCs w:val="24"/>
                <w:lang w:eastAsia="ru-RU"/>
              </w:rPr>
              <w:t>*По параметрам товаров, указанным заказчиком и использованием словосочетания «не более __», участник должен указать конкретное значение, которое не превышает указанное заказчиком, в том числе может быть равно указанному заказчиком значению.</w:t>
            </w:r>
          </w:p>
          <w:p w14:paraId="687DAABF" w14:textId="5C410CCD" w:rsidR="00F65A04" w:rsidRDefault="00F65A04" w:rsidP="00F65A04">
            <w:pPr>
              <w:spacing w:after="0" w:line="240" w:lineRule="auto"/>
              <w:jc w:val="both"/>
              <w:outlineLvl w:val="1"/>
              <w:rPr>
                <w:rFonts w:ascii="Arial Narrow" w:eastAsia="Times New Roman" w:hAnsi="Arial Narrow"/>
                <w:color w:val="0070C0"/>
                <w:sz w:val="24"/>
                <w:szCs w:val="24"/>
                <w:lang w:eastAsia="ru-RU"/>
              </w:rPr>
            </w:pPr>
            <w:r>
              <w:rPr>
                <w:rFonts w:ascii="Arial Narrow" w:eastAsia="Times New Roman" w:hAnsi="Arial Narrow"/>
                <w:color w:val="0070C0"/>
                <w:sz w:val="24"/>
                <w:szCs w:val="24"/>
                <w:lang w:eastAsia="ru-RU"/>
              </w:rPr>
              <w:t xml:space="preserve"> *По параметрам товаров, указанным заказчиком и использованием словосочетания «от __ до __», участник должен указать конкретное значение, которое не менее указанного заказчиком минимального и не более указанного заказчиком максимального значения.</w:t>
            </w:r>
          </w:p>
          <w:p w14:paraId="1A2FAD75" w14:textId="77777777" w:rsidR="007C017E" w:rsidRPr="008D6EC7" w:rsidRDefault="007C017E" w:rsidP="007C017E">
            <w:pPr>
              <w:spacing w:after="0" w:line="240" w:lineRule="auto"/>
              <w:jc w:val="both"/>
              <w:outlineLvl w:val="1"/>
              <w:rPr>
                <w:rFonts w:ascii="Arial Narrow" w:eastAsia="Times New Roman" w:hAnsi="Arial Narrow"/>
                <w:sz w:val="22"/>
                <w:szCs w:val="22"/>
                <w:lang w:eastAsia="ru-RU"/>
              </w:rPr>
            </w:pPr>
          </w:p>
          <w:p w14:paraId="321E14FB" w14:textId="77777777" w:rsidR="007C017E" w:rsidRPr="008D6EC7" w:rsidRDefault="007C017E" w:rsidP="007C017E">
            <w:pPr>
              <w:spacing w:after="0" w:line="240" w:lineRule="auto"/>
              <w:jc w:val="both"/>
              <w:outlineLvl w:val="1"/>
              <w:rPr>
                <w:rFonts w:ascii="Arial Narrow" w:eastAsia="Times New Roman" w:hAnsi="Arial Narrow"/>
                <w:sz w:val="22"/>
                <w:szCs w:val="22"/>
                <w:lang w:eastAsia="ru-RU"/>
              </w:rPr>
            </w:pPr>
            <w:r w:rsidRPr="008D6EC7">
              <w:rPr>
                <w:rFonts w:ascii="Arial Narrow" w:eastAsia="Times New Roman" w:hAnsi="Arial Narrow"/>
                <w:sz w:val="22"/>
                <w:szCs w:val="22"/>
                <w:lang w:eastAsia="ru-RU"/>
              </w:rPr>
              <w:t>Участник закупки представляет по форме, рекомендованной заказчиком, информацию о конкретных показателях товаров (материалов).</w:t>
            </w:r>
          </w:p>
          <w:p w14:paraId="4717B2DB" w14:textId="77777777" w:rsidR="007C017E" w:rsidRPr="008D6EC7" w:rsidRDefault="007C017E" w:rsidP="007C017E">
            <w:pPr>
              <w:spacing w:after="0" w:line="240" w:lineRule="auto"/>
              <w:jc w:val="both"/>
              <w:outlineLvl w:val="1"/>
              <w:rPr>
                <w:rFonts w:ascii="Arial Narrow" w:eastAsia="Times New Roman" w:hAnsi="Arial Narrow"/>
                <w:sz w:val="22"/>
                <w:szCs w:val="22"/>
                <w:lang w:eastAsia="ru-RU"/>
              </w:rPr>
            </w:pPr>
          </w:p>
          <w:p w14:paraId="733554F2" w14:textId="77777777" w:rsidR="007C017E" w:rsidRPr="008D6EC7" w:rsidRDefault="007C017E" w:rsidP="007C017E">
            <w:pPr>
              <w:spacing w:after="0" w:line="240" w:lineRule="auto"/>
              <w:jc w:val="both"/>
              <w:outlineLvl w:val="1"/>
              <w:rPr>
                <w:rFonts w:ascii="Arial Narrow" w:eastAsia="Times New Roman" w:hAnsi="Arial Narrow"/>
                <w:sz w:val="22"/>
                <w:szCs w:val="22"/>
                <w:lang w:eastAsia="ru-RU"/>
              </w:rPr>
            </w:pPr>
            <w:r w:rsidRPr="008D6EC7">
              <w:rPr>
                <w:rFonts w:ascii="Arial Narrow" w:eastAsia="Times New Roman" w:hAnsi="Arial Narrow"/>
                <w:sz w:val="22"/>
                <w:szCs w:val="22"/>
                <w:lang w:eastAsia="ru-RU"/>
              </w:rPr>
              <w:t>Остальные характеристики указываются в точном соответствии с Техническим заданием Заказчика.</w:t>
            </w:r>
          </w:p>
          <w:p w14:paraId="6008BC80" w14:textId="77777777" w:rsidR="007C017E" w:rsidRPr="008D6EC7" w:rsidRDefault="007C017E" w:rsidP="007C017E">
            <w:pPr>
              <w:spacing w:after="0" w:line="240" w:lineRule="auto"/>
              <w:jc w:val="both"/>
              <w:outlineLvl w:val="1"/>
              <w:rPr>
                <w:rFonts w:ascii="Arial Narrow" w:eastAsia="Times New Roman" w:hAnsi="Arial Narrow"/>
                <w:sz w:val="22"/>
                <w:szCs w:val="22"/>
                <w:lang w:eastAsia="ru-RU"/>
              </w:rPr>
            </w:pPr>
          </w:p>
          <w:p w14:paraId="316F5E5E" w14:textId="4A346C9E" w:rsidR="00325B37" w:rsidRPr="008D6EC7" w:rsidRDefault="007C017E" w:rsidP="007C017E">
            <w:pPr>
              <w:spacing w:after="0" w:line="240" w:lineRule="auto"/>
              <w:jc w:val="both"/>
              <w:outlineLvl w:val="1"/>
              <w:rPr>
                <w:rFonts w:ascii="Arial Narrow" w:hAnsi="Arial Narrow"/>
                <w:bCs/>
                <w:color w:val="FF0000"/>
                <w:sz w:val="22"/>
                <w:szCs w:val="22"/>
              </w:rPr>
            </w:pPr>
            <w:r w:rsidRPr="008D6EC7">
              <w:rPr>
                <w:rFonts w:ascii="Arial Narrow" w:hAnsi="Arial Narrow"/>
                <w:sz w:val="22"/>
                <w:szCs w:val="22"/>
              </w:rPr>
              <w:t>Если участник закупки находит положения настоящей инструкции не вполне однозначными, во избежание отклонения его заявки по формальному признаку он должен воспользоваться правом, предусмотренным частью 2 статьи 3.2  Федерального закона от 18 июля 2011 года № 223-ФЗ «О закупках товаров, работ, услуг отдельными видами юридических лиц».</w:t>
            </w:r>
          </w:p>
        </w:tc>
      </w:tr>
      <w:tr w:rsidR="00325B37" w:rsidRPr="00E10A21" w14:paraId="5104144E" w14:textId="77777777" w:rsidTr="00CE0EAA">
        <w:trPr>
          <w:gridAfter w:val="1"/>
          <w:wAfter w:w="10" w:type="dxa"/>
        </w:trPr>
        <w:tc>
          <w:tcPr>
            <w:tcW w:w="919" w:type="dxa"/>
          </w:tcPr>
          <w:p w14:paraId="7686A292" w14:textId="77777777" w:rsidR="00325B37" w:rsidRPr="00E10A21" w:rsidRDefault="00325B37" w:rsidP="00325B37">
            <w:pPr>
              <w:spacing w:after="0" w:line="240" w:lineRule="auto"/>
              <w:jc w:val="center"/>
              <w:rPr>
                <w:rFonts w:ascii="Arial Narrow" w:hAnsi="Arial Narrow" w:cs="Arial"/>
                <w:sz w:val="20"/>
                <w:szCs w:val="20"/>
              </w:rPr>
            </w:pPr>
          </w:p>
        </w:tc>
        <w:tc>
          <w:tcPr>
            <w:tcW w:w="5946" w:type="dxa"/>
          </w:tcPr>
          <w:p w14:paraId="2617A2BE" w14:textId="28A26A1F" w:rsidR="00325B37" w:rsidRPr="008D6EC7" w:rsidRDefault="00423D40" w:rsidP="00423D40">
            <w:pPr>
              <w:pStyle w:val="3"/>
              <w:numPr>
                <w:ilvl w:val="0"/>
                <w:numId w:val="0"/>
              </w:numPr>
              <w:tabs>
                <w:tab w:val="left" w:pos="174"/>
                <w:tab w:val="left" w:pos="775"/>
              </w:tabs>
              <w:spacing w:before="0"/>
              <w:ind w:left="174"/>
              <w:rPr>
                <w:rFonts w:ascii="Arial Narrow" w:hAnsi="Arial Narrow"/>
                <w:b w:val="0"/>
                <w:sz w:val="22"/>
                <w:szCs w:val="22"/>
              </w:rPr>
            </w:pPr>
            <w:r w:rsidRPr="00423D40">
              <w:rPr>
                <w:rFonts w:ascii="Arial Narrow" w:hAnsi="Arial Narrow"/>
                <w:b w:val="0"/>
                <w:sz w:val="22"/>
                <w:szCs w:val="22"/>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w:t>
            </w:r>
            <w:r w:rsidRPr="00423D40">
              <w:rPr>
                <w:rFonts w:ascii="Arial Narrow" w:hAnsi="Arial Narrow"/>
                <w:b w:val="0"/>
                <w:sz w:val="22"/>
                <w:szCs w:val="22"/>
              </w:rPr>
              <w:lastRenderedPageBreak/>
              <w:t>закона от 18 июля 2011 года № 223-ФЗ «О закупках товаров, работ, услуг отдельными видами юридических лиц»;</w:t>
            </w:r>
          </w:p>
        </w:tc>
        <w:tc>
          <w:tcPr>
            <w:tcW w:w="8771" w:type="dxa"/>
          </w:tcPr>
          <w:p w14:paraId="73CB157B" w14:textId="1282931B" w:rsidR="00325B37" w:rsidRPr="008D6EC7" w:rsidRDefault="00BA1E72" w:rsidP="002B0EB8">
            <w:pPr>
              <w:pStyle w:val="3"/>
              <w:numPr>
                <w:ilvl w:val="0"/>
                <w:numId w:val="0"/>
              </w:numPr>
              <w:spacing w:before="0"/>
              <w:rPr>
                <w:rFonts w:ascii="Arial Narrow" w:hAnsi="Arial Narrow"/>
                <w:b w:val="0"/>
                <w:color w:val="0070C0"/>
                <w:sz w:val="22"/>
                <w:szCs w:val="22"/>
              </w:rPr>
            </w:pPr>
            <w:r w:rsidRPr="00BA1E72">
              <w:rPr>
                <w:rFonts w:ascii="Arial Narrow" w:hAnsi="Arial Narrow"/>
                <w:b w:val="0"/>
                <w:color w:val="FF0000"/>
                <w:sz w:val="22"/>
                <w:szCs w:val="22"/>
              </w:rPr>
              <w:lastRenderedPageBreak/>
              <w:t>Информация о стране происхождения товара предоставляется по форме №1 настоящего извещения.</w:t>
            </w:r>
          </w:p>
        </w:tc>
      </w:tr>
      <w:tr w:rsidR="00325B37" w:rsidRPr="00E10A21" w14:paraId="0A6EA5B5" w14:textId="77777777" w:rsidTr="00CE0EAA">
        <w:trPr>
          <w:gridAfter w:val="1"/>
          <w:wAfter w:w="10" w:type="dxa"/>
        </w:trPr>
        <w:tc>
          <w:tcPr>
            <w:tcW w:w="919" w:type="dxa"/>
          </w:tcPr>
          <w:p w14:paraId="600AFE67" w14:textId="77777777" w:rsidR="00325B37" w:rsidRPr="00E10A21" w:rsidRDefault="00325B37" w:rsidP="00325B37">
            <w:pPr>
              <w:spacing w:after="0" w:line="240" w:lineRule="auto"/>
              <w:jc w:val="center"/>
              <w:rPr>
                <w:rFonts w:ascii="Arial Narrow" w:hAnsi="Arial Narrow" w:cs="Arial"/>
                <w:sz w:val="20"/>
                <w:szCs w:val="20"/>
              </w:rPr>
            </w:pPr>
          </w:p>
        </w:tc>
        <w:tc>
          <w:tcPr>
            <w:tcW w:w="5946" w:type="dxa"/>
          </w:tcPr>
          <w:p w14:paraId="20CEA271" w14:textId="7ABB989B" w:rsidR="00325B37" w:rsidRPr="008D6EC7" w:rsidRDefault="00325B37" w:rsidP="00423D40">
            <w:pPr>
              <w:spacing w:after="0" w:line="240" w:lineRule="auto"/>
              <w:ind w:left="174"/>
              <w:rPr>
                <w:rFonts w:ascii="Arial Narrow" w:eastAsia="Times New Roman" w:hAnsi="Arial Narrow"/>
                <w:sz w:val="22"/>
                <w:szCs w:val="22"/>
                <w:lang w:eastAsia="ru-RU"/>
              </w:rPr>
            </w:pPr>
            <w:r w:rsidRPr="008D6EC7">
              <w:rPr>
                <w:rFonts w:ascii="Arial Narrow" w:hAnsi="Arial Narrow"/>
                <w:sz w:val="22"/>
                <w:szCs w:val="22"/>
              </w:rPr>
              <w:t>образец товара, работы, услуги.</w:t>
            </w:r>
          </w:p>
        </w:tc>
        <w:tc>
          <w:tcPr>
            <w:tcW w:w="8771" w:type="dxa"/>
          </w:tcPr>
          <w:p w14:paraId="323A878B" w14:textId="0429CFFD" w:rsidR="00325B37" w:rsidRPr="008D6EC7" w:rsidRDefault="00325B37" w:rsidP="002B0EB8">
            <w:pPr>
              <w:pStyle w:val="3"/>
              <w:numPr>
                <w:ilvl w:val="0"/>
                <w:numId w:val="0"/>
              </w:numPr>
              <w:spacing w:before="0"/>
              <w:rPr>
                <w:rFonts w:ascii="Arial Narrow" w:hAnsi="Arial Narrow"/>
                <w:b w:val="0"/>
                <w:sz w:val="22"/>
                <w:szCs w:val="22"/>
              </w:rPr>
            </w:pPr>
            <w:r w:rsidRPr="008D6EC7">
              <w:rPr>
                <w:rFonts w:ascii="Arial Narrow" w:hAnsi="Arial Narrow"/>
                <w:b w:val="0"/>
                <w:sz w:val="22"/>
                <w:szCs w:val="22"/>
              </w:rPr>
              <w:t>Предложение в отношении предмета закупки не требуется в составе заявки на участие в настоящей закупке.</w:t>
            </w:r>
          </w:p>
        </w:tc>
      </w:tr>
      <w:tr w:rsidR="00325B37" w:rsidRPr="00E10A21" w14:paraId="4F72E2CC" w14:textId="77777777" w:rsidTr="00CE0EAA">
        <w:trPr>
          <w:gridAfter w:val="1"/>
          <w:wAfter w:w="10" w:type="dxa"/>
        </w:trPr>
        <w:tc>
          <w:tcPr>
            <w:tcW w:w="919" w:type="dxa"/>
            <w:shd w:val="clear" w:color="auto" w:fill="F2F2F2" w:themeFill="background1" w:themeFillShade="F2"/>
          </w:tcPr>
          <w:p w14:paraId="2A93DF33" w14:textId="1DD787FE" w:rsidR="00325B37" w:rsidRPr="00E10A21" w:rsidRDefault="0045768B" w:rsidP="00325B37">
            <w:pPr>
              <w:spacing w:after="0" w:line="240" w:lineRule="auto"/>
              <w:jc w:val="center"/>
              <w:rPr>
                <w:rFonts w:ascii="Arial Narrow" w:hAnsi="Arial Narrow" w:cs="Arial"/>
                <w:sz w:val="20"/>
                <w:szCs w:val="20"/>
              </w:rPr>
            </w:pPr>
            <w:r w:rsidRPr="0045768B">
              <w:rPr>
                <w:rFonts w:ascii="Arial Narrow" w:hAnsi="Arial Narrow" w:cs="Arial"/>
                <w:sz w:val="20"/>
                <w:szCs w:val="20"/>
              </w:rPr>
              <w:t>Пункт А.17.2.3</w:t>
            </w:r>
          </w:p>
        </w:tc>
        <w:tc>
          <w:tcPr>
            <w:tcW w:w="5946" w:type="dxa"/>
            <w:shd w:val="clear" w:color="auto" w:fill="F2F2F2" w:themeFill="background1" w:themeFillShade="F2"/>
          </w:tcPr>
          <w:p w14:paraId="3FBF3517" w14:textId="15983EF0" w:rsidR="00325B37" w:rsidRPr="009F7411" w:rsidRDefault="00325B37" w:rsidP="002B0EB8">
            <w:pPr>
              <w:pStyle w:val="3"/>
              <w:numPr>
                <w:ilvl w:val="0"/>
                <w:numId w:val="0"/>
              </w:numPr>
              <w:tabs>
                <w:tab w:val="left" w:pos="30"/>
              </w:tabs>
              <w:spacing w:before="0"/>
              <w:ind w:left="30" w:right="69"/>
              <w:rPr>
                <w:rFonts w:ascii="Arial Narrow" w:hAnsi="Arial Narrow"/>
                <w:b w:val="0"/>
                <w:bCs/>
                <w:sz w:val="21"/>
                <w:szCs w:val="21"/>
              </w:rPr>
            </w:pPr>
            <w:r w:rsidRPr="009F7411">
              <w:rPr>
                <w:rFonts w:ascii="Arial Narrow" w:hAnsi="Arial Narrow"/>
                <w:b w:val="0"/>
                <w:bCs/>
                <w:sz w:val="21"/>
                <w:szCs w:val="21"/>
              </w:rPr>
              <w:t xml:space="preserve">Сведения, подтверждающие соответствие участника закупки основным требованиям заказчика, </w:t>
            </w:r>
          </w:p>
          <w:p w14:paraId="05E67861" w14:textId="0CB342B9" w:rsidR="00325B37" w:rsidRPr="009F7411" w:rsidRDefault="00325B37" w:rsidP="002B0EB8">
            <w:pPr>
              <w:pStyle w:val="3"/>
              <w:numPr>
                <w:ilvl w:val="0"/>
                <w:numId w:val="0"/>
              </w:numPr>
              <w:tabs>
                <w:tab w:val="left" w:pos="30"/>
              </w:tabs>
              <w:spacing w:before="0"/>
              <w:ind w:left="30" w:right="69"/>
              <w:rPr>
                <w:rFonts w:ascii="Arial Narrow" w:hAnsi="Arial Narrow"/>
                <w:b w:val="0"/>
                <w:bCs/>
                <w:color w:val="FF0000"/>
                <w:sz w:val="21"/>
                <w:szCs w:val="21"/>
              </w:rPr>
            </w:pPr>
            <w:r w:rsidRPr="009F7411">
              <w:rPr>
                <w:rFonts w:ascii="Arial Narrow" w:hAnsi="Arial Narrow"/>
                <w:b w:val="0"/>
                <w:bCs/>
                <w:sz w:val="21"/>
                <w:szCs w:val="21"/>
              </w:rPr>
              <w:t xml:space="preserve">а именно: </w:t>
            </w:r>
          </w:p>
        </w:tc>
        <w:tc>
          <w:tcPr>
            <w:tcW w:w="8771" w:type="dxa"/>
            <w:shd w:val="clear" w:color="auto" w:fill="F2F2F2" w:themeFill="background1" w:themeFillShade="F2"/>
          </w:tcPr>
          <w:p w14:paraId="75A4D456" w14:textId="77777777" w:rsidR="00325B37" w:rsidRPr="009F7411" w:rsidRDefault="00325B37" w:rsidP="00325B37">
            <w:pPr>
              <w:keepNext/>
              <w:tabs>
                <w:tab w:val="left" w:pos="0"/>
              </w:tabs>
              <w:spacing w:after="0" w:line="240" w:lineRule="auto"/>
              <w:rPr>
                <w:rFonts w:ascii="Arial Narrow" w:eastAsia="Times New Roman" w:hAnsi="Arial Narrow"/>
                <w:bCs/>
                <w:sz w:val="21"/>
                <w:szCs w:val="21"/>
                <w:lang w:eastAsia="ru-RU"/>
              </w:rPr>
            </w:pPr>
          </w:p>
        </w:tc>
      </w:tr>
      <w:tr w:rsidR="00325B37" w:rsidRPr="00E10A21" w14:paraId="058E1635" w14:textId="77777777" w:rsidTr="00CE0EAA">
        <w:trPr>
          <w:gridAfter w:val="1"/>
          <w:wAfter w:w="10" w:type="dxa"/>
        </w:trPr>
        <w:tc>
          <w:tcPr>
            <w:tcW w:w="919" w:type="dxa"/>
          </w:tcPr>
          <w:p w14:paraId="474D7DD7" w14:textId="56C76070" w:rsidR="00325B37" w:rsidRPr="00E10A21" w:rsidRDefault="00325B37" w:rsidP="00325B37">
            <w:pPr>
              <w:spacing w:after="0" w:line="240" w:lineRule="auto"/>
              <w:jc w:val="center"/>
              <w:rPr>
                <w:rFonts w:ascii="Arial Narrow" w:hAnsi="Arial Narrow" w:cs="Arial"/>
                <w:sz w:val="20"/>
                <w:szCs w:val="20"/>
              </w:rPr>
            </w:pPr>
            <w:r w:rsidRPr="00E10A21">
              <w:rPr>
                <w:rFonts w:ascii="Arial Narrow" w:hAnsi="Arial Narrow" w:cs="Arial"/>
                <w:sz w:val="20"/>
                <w:szCs w:val="20"/>
              </w:rPr>
              <w:t>1)</w:t>
            </w:r>
          </w:p>
        </w:tc>
        <w:tc>
          <w:tcPr>
            <w:tcW w:w="5946" w:type="dxa"/>
          </w:tcPr>
          <w:p w14:paraId="02E16C56" w14:textId="54137C43" w:rsidR="00325B37" w:rsidRPr="009F7411" w:rsidRDefault="00325B37" w:rsidP="002B0EB8">
            <w:pPr>
              <w:keepNext/>
              <w:tabs>
                <w:tab w:val="left" w:pos="456"/>
              </w:tabs>
              <w:spacing w:after="0" w:line="240" w:lineRule="auto"/>
              <w:ind w:left="456"/>
              <w:jc w:val="both"/>
              <w:rPr>
                <w:rFonts w:ascii="Arial Narrow" w:hAnsi="Arial Narrow"/>
                <w:bCs/>
                <w:sz w:val="21"/>
                <w:szCs w:val="21"/>
              </w:rPr>
            </w:pPr>
            <w:r w:rsidRPr="009F7411">
              <w:rPr>
                <w:rFonts w:ascii="Arial Narrow" w:hAnsi="Arial Narrow"/>
                <w:bCs/>
                <w:sz w:val="21"/>
                <w:szCs w:val="21"/>
              </w:rPr>
              <w:t>участник закупки не является иностранным агентом в соответствии с Федеральным законом от 14 июля 2022 года №255 «О контроле за деятельностью лиц, находящихся под иностранным влиянием»</w:t>
            </w:r>
          </w:p>
        </w:tc>
        <w:tc>
          <w:tcPr>
            <w:tcW w:w="8771" w:type="dxa"/>
          </w:tcPr>
          <w:p w14:paraId="03526EB4" w14:textId="77777777" w:rsidR="000D61D8" w:rsidRPr="009F7411" w:rsidRDefault="000D61D8" w:rsidP="000D61D8">
            <w:pPr>
              <w:keepNext/>
              <w:keepLines/>
              <w:suppressAutoHyphens/>
              <w:spacing w:after="0" w:line="240" w:lineRule="auto"/>
              <w:outlineLvl w:val="2"/>
              <w:rPr>
                <w:rFonts w:ascii="Arial Narrow" w:hAnsi="Arial Narrow"/>
                <w:bCs/>
                <w:sz w:val="21"/>
                <w:szCs w:val="21"/>
              </w:rPr>
            </w:pPr>
            <w:r w:rsidRPr="009F7411">
              <w:rPr>
                <w:rFonts w:ascii="Arial Narrow" w:hAnsi="Arial Narrow"/>
                <w:bCs/>
                <w:sz w:val="21"/>
                <w:szCs w:val="21"/>
              </w:rPr>
              <w:t>Подтверждается декларацией о соответствии требованию. Требования к форме декларации не установлены.</w:t>
            </w:r>
          </w:p>
          <w:p w14:paraId="5E52EB77" w14:textId="0C6D93E2" w:rsidR="00325B37" w:rsidRPr="009F7411" w:rsidRDefault="000D61D8" w:rsidP="000D61D8">
            <w:pPr>
              <w:keepNext/>
              <w:tabs>
                <w:tab w:val="left" w:pos="0"/>
              </w:tabs>
              <w:spacing w:after="0" w:line="240" w:lineRule="auto"/>
              <w:rPr>
                <w:rFonts w:ascii="Arial Narrow" w:hAnsi="Arial Narrow"/>
                <w:sz w:val="21"/>
                <w:szCs w:val="21"/>
              </w:rPr>
            </w:pPr>
            <w:r w:rsidRPr="009F7411">
              <w:rPr>
                <w:rFonts w:ascii="Arial Narrow" w:hAnsi="Arial Narrow"/>
                <w:bCs/>
                <w:sz w:val="21"/>
                <w:szCs w:val="21"/>
              </w:rPr>
              <w:t>При участии в закупке коллективного участника, каждый член такого участника должен соответствовать требованию.</w:t>
            </w:r>
          </w:p>
          <w:p w14:paraId="23888382" w14:textId="77777777" w:rsidR="00325B37" w:rsidRPr="009F7411" w:rsidRDefault="00325B37" w:rsidP="00325B37">
            <w:pPr>
              <w:keepNext/>
              <w:tabs>
                <w:tab w:val="left" w:pos="0"/>
              </w:tabs>
              <w:spacing w:after="0" w:line="240" w:lineRule="auto"/>
              <w:rPr>
                <w:rFonts w:ascii="Arial Narrow" w:hAnsi="Arial Narrow"/>
                <w:sz w:val="21"/>
                <w:szCs w:val="21"/>
              </w:rPr>
            </w:pPr>
          </w:p>
          <w:p w14:paraId="1D05E0CF" w14:textId="4FF482D3" w:rsidR="00325B37" w:rsidRPr="009F7411" w:rsidRDefault="00325B37" w:rsidP="00325B37">
            <w:pPr>
              <w:keepNext/>
              <w:tabs>
                <w:tab w:val="left" w:pos="0"/>
              </w:tabs>
              <w:spacing w:after="0" w:line="240" w:lineRule="auto"/>
              <w:rPr>
                <w:rFonts w:ascii="Arial Narrow" w:hAnsi="Arial Narrow"/>
                <w:b/>
                <w:sz w:val="21"/>
                <w:szCs w:val="21"/>
              </w:rPr>
            </w:pPr>
          </w:p>
        </w:tc>
      </w:tr>
      <w:tr w:rsidR="00325B37" w:rsidRPr="00E10A21" w14:paraId="491F3FF1" w14:textId="77777777" w:rsidTr="00CE0EAA">
        <w:trPr>
          <w:gridAfter w:val="1"/>
          <w:wAfter w:w="10" w:type="dxa"/>
        </w:trPr>
        <w:tc>
          <w:tcPr>
            <w:tcW w:w="919" w:type="dxa"/>
          </w:tcPr>
          <w:p w14:paraId="02AD5CD9" w14:textId="42C24ECD" w:rsidR="00325B37" w:rsidRPr="00E10A21" w:rsidRDefault="00325B37" w:rsidP="00325B37">
            <w:pPr>
              <w:spacing w:after="0" w:line="240" w:lineRule="auto"/>
              <w:jc w:val="center"/>
              <w:rPr>
                <w:rFonts w:ascii="Arial Narrow" w:hAnsi="Arial Narrow" w:cs="Arial"/>
                <w:sz w:val="20"/>
                <w:szCs w:val="20"/>
              </w:rPr>
            </w:pPr>
            <w:r w:rsidRPr="00E10A21">
              <w:rPr>
                <w:rFonts w:ascii="Arial Narrow" w:hAnsi="Arial Narrow" w:cs="Arial"/>
                <w:sz w:val="20"/>
                <w:szCs w:val="20"/>
              </w:rPr>
              <w:t>2)</w:t>
            </w:r>
          </w:p>
        </w:tc>
        <w:tc>
          <w:tcPr>
            <w:tcW w:w="5946" w:type="dxa"/>
          </w:tcPr>
          <w:p w14:paraId="4FCF9326" w14:textId="0A92F401" w:rsidR="00325B37" w:rsidRPr="009F7411" w:rsidRDefault="00325B37" w:rsidP="002B0EB8">
            <w:pPr>
              <w:keepNext/>
              <w:tabs>
                <w:tab w:val="left" w:pos="456"/>
              </w:tabs>
              <w:spacing w:after="0" w:line="240" w:lineRule="auto"/>
              <w:ind w:left="456"/>
              <w:jc w:val="both"/>
              <w:rPr>
                <w:rFonts w:ascii="Arial Narrow" w:hAnsi="Arial Narrow"/>
                <w:bCs/>
                <w:sz w:val="21"/>
                <w:szCs w:val="21"/>
              </w:rPr>
            </w:pPr>
            <w:r w:rsidRPr="009F7411">
              <w:rPr>
                <w:rFonts w:ascii="Arial Narrow" w:hAnsi="Arial Narrow"/>
                <w:bCs/>
                <w:sz w:val="21"/>
                <w:szCs w:val="21"/>
              </w:rPr>
              <w:t>в отношении участника закупки не применяются специальные экономические меры, предусмотренные Указом Президента Российской Федерации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находящегося под контролем таких лиц;</w:t>
            </w:r>
          </w:p>
        </w:tc>
        <w:tc>
          <w:tcPr>
            <w:tcW w:w="8771" w:type="dxa"/>
          </w:tcPr>
          <w:p w14:paraId="1628CCCA" w14:textId="77777777" w:rsidR="000D61D8" w:rsidRPr="009F7411" w:rsidRDefault="000D61D8" w:rsidP="000D61D8">
            <w:pPr>
              <w:keepNext/>
              <w:tabs>
                <w:tab w:val="left" w:pos="0"/>
              </w:tabs>
              <w:spacing w:after="0" w:line="240" w:lineRule="auto"/>
              <w:rPr>
                <w:rFonts w:ascii="Arial Narrow" w:hAnsi="Arial Narrow"/>
                <w:sz w:val="21"/>
                <w:szCs w:val="21"/>
              </w:rPr>
            </w:pPr>
            <w:r w:rsidRPr="009F7411">
              <w:rPr>
                <w:rFonts w:ascii="Arial Narrow" w:hAnsi="Arial Narrow"/>
                <w:sz w:val="21"/>
                <w:szCs w:val="21"/>
              </w:rPr>
              <w:t>Подтверждается декларацией о соответствии требованию. Требования к форме декларации не установлены.</w:t>
            </w:r>
          </w:p>
          <w:p w14:paraId="694CF9FD" w14:textId="3645215F" w:rsidR="00325B37" w:rsidRPr="009F7411" w:rsidRDefault="000D61D8" w:rsidP="000D61D8">
            <w:pPr>
              <w:keepNext/>
              <w:tabs>
                <w:tab w:val="left" w:pos="0"/>
              </w:tabs>
              <w:spacing w:after="0" w:line="240" w:lineRule="auto"/>
              <w:rPr>
                <w:rFonts w:ascii="Arial Narrow" w:hAnsi="Arial Narrow"/>
                <w:b/>
                <w:sz w:val="21"/>
                <w:szCs w:val="21"/>
              </w:rPr>
            </w:pPr>
            <w:r w:rsidRPr="009F7411">
              <w:rPr>
                <w:rFonts w:ascii="Arial Narrow" w:hAnsi="Arial Narrow"/>
                <w:sz w:val="21"/>
                <w:szCs w:val="21"/>
              </w:rPr>
              <w:t xml:space="preserve">При участии в закупке коллективного участника, каждый член такого участника должен подтвердить свое соответствие требованию. </w:t>
            </w:r>
          </w:p>
        </w:tc>
      </w:tr>
      <w:tr w:rsidR="00325B37" w:rsidRPr="00E10A21" w14:paraId="41E3EDD9" w14:textId="77777777" w:rsidTr="00CE0EAA">
        <w:trPr>
          <w:gridAfter w:val="1"/>
          <w:wAfter w:w="10" w:type="dxa"/>
        </w:trPr>
        <w:tc>
          <w:tcPr>
            <w:tcW w:w="919" w:type="dxa"/>
          </w:tcPr>
          <w:p w14:paraId="56F7A6DF" w14:textId="16BE1494" w:rsidR="00325B37" w:rsidRPr="00E10A21" w:rsidRDefault="00325B37" w:rsidP="00325B37">
            <w:pPr>
              <w:spacing w:after="0" w:line="240" w:lineRule="auto"/>
              <w:jc w:val="center"/>
              <w:rPr>
                <w:rFonts w:ascii="Arial Narrow" w:hAnsi="Arial Narrow" w:cs="Arial"/>
                <w:sz w:val="20"/>
                <w:szCs w:val="20"/>
              </w:rPr>
            </w:pPr>
            <w:r w:rsidRPr="00E10A21">
              <w:rPr>
                <w:rFonts w:ascii="Arial Narrow" w:hAnsi="Arial Narrow" w:cs="Arial"/>
                <w:sz w:val="20"/>
                <w:szCs w:val="20"/>
              </w:rPr>
              <w:t>3)</w:t>
            </w:r>
          </w:p>
        </w:tc>
        <w:tc>
          <w:tcPr>
            <w:tcW w:w="5946" w:type="dxa"/>
          </w:tcPr>
          <w:p w14:paraId="75C995C5" w14:textId="42A77FCA" w:rsidR="00325B37" w:rsidRPr="009F7411" w:rsidRDefault="00325B37" w:rsidP="002B0EB8">
            <w:pPr>
              <w:keepNext/>
              <w:tabs>
                <w:tab w:val="left" w:pos="456"/>
              </w:tabs>
              <w:spacing w:after="0" w:line="240" w:lineRule="auto"/>
              <w:ind w:left="456"/>
              <w:jc w:val="both"/>
              <w:rPr>
                <w:rFonts w:ascii="Arial Narrow" w:hAnsi="Arial Narrow"/>
                <w:sz w:val="21"/>
                <w:szCs w:val="21"/>
              </w:rPr>
            </w:pPr>
            <w:r w:rsidRPr="009F7411">
              <w:rPr>
                <w:rFonts w:ascii="Arial Narrow" w:hAnsi="Arial Narrow"/>
                <w:bCs/>
                <w:sz w:val="21"/>
                <w:szCs w:val="21"/>
              </w:rPr>
              <w:t>сведения об участнике не включены</w:t>
            </w:r>
            <w:r w:rsidRPr="009F7411">
              <w:rPr>
                <w:rFonts w:ascii="Arial Narrow" w:hAnsi="Arial Narrow"/>
                <w:sz w:val="21"/>
                <w:szCs w:val="21"/>
              </w:rPr>
              <w:t xml:space="preserve">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w:t>
            </w:r>
          </w:p>
        </w:tc>
        <w:tc>
          <w:tcPr>
            <w:tcW w:w="8771" w:type="dxa"/>
          </w:tcPr>
          <w:p w14:paraId="3B0EB34B" w14:textId="77777777" w:rsidR="00325B37" w:rsidRPr="009F7411" w:rsidRDefault="00325B37" w:rsidP="00325B37">
            <w:pPr>
              <w:keepNext/>
              <w:tabs>
                <w:tab w:val="left" w:pos="0"/>
              </w:tabs>
              <w:spacing w:after="0" w:line="240" w:lineRule="auto"/>
              <w:rPr>
                <w:rFonts w:ascii="Arial Narrow" w:hAnsi="Arial Narrow"/>
                <w:sz w:val="21"/>
                <w:szCs w:val="21"/>
              </w:rPr>
            </w:pPr>
            <w:r w:rsidRPr="009F7411">
              <w:rPr>
                <w:rFonts w:ascii="Arial Narrow" w:hAnsi="Arial Narrow"/>
                <w:sz w:val="21"/>
                <w:szCs w:val="21"/>
              </w:rPr>
              <w:t xml:space="preserve">Документы, подтверждающие отсутствие сведений об участнике в реестре недобросовестных поставщиков, не требуются. Заказчик самостоятельно выполнит проверку сведений. </w:t>
            </w:r>
          </w:p>
          <w:p w14:paraId="24806FF4" w14:textId="4D171DFA" w:rsidR="00325B37" w:rsidRPr="009F7411" w:rsidRDefault="00325B37" w:rsidP="00325B37">
            <w:pPr>
              <w:keepNext/>
              <w:tabs>
                <w:tab w:val="left" w:pos="0"/>
              </w:tabs>
              <w:spacing w:after="0" w:line="240" w:lineRule="auto"/>
              <w:rPr>
                <w:rFonts w:ascii="Arial Narrow" w:hAnsi="Arial Narrow"/>
                <w:sz w:val="21"/>
                <w:szCs w:val="21"/>
              </w:rPr>
            </w:pPr>
            <w:r w:rsidRPr="009F7411">
              <w:rPr>
                <w:rFonts w:ascii="Arial Narrow" w:hAnsi="Arial Narrow"/>
                <w:sz w:val="21"/>
                <w:szCs w:val="21"/>
              </w:rPr>
              <w:t xml:space="preserve">При участии в закупке коллективного участника, каждый член такого участника должен соответствовать требованию. </w:t>
            </w:r>
          </w:p>
          <w:p w14:paraId="5183A1D3" w14:textId="77777777" w:rsidR="00325B37" w:rsidRPr="009F7411" w:rsidRDefault="00325B37" w:rsidP="002B0EB8">
            <w:pPr>
              <w:spacing w:after="0" w:line="240" w:lineRule="auto"/>
              <w:jc w:val="both"/>
              <w:rPr>
                <w:rFonts w:ascii="Arial Narrow" w:hAnsi="Arial Narrow"/>
                <w:b/>
                <w:sz w:val="21"/>
                <w:szCs w:val="21"/>
              </w:rPr>
            </w:pPr>
          </w:p>
        </w:tc>
      </w:tr>
      <w:tr w:rsidR="00325B37" w:rsidRPr="00E10A21" w14:paraId="1F264C96" w14:textId="77777777" w:rsidTr="00CE0EAA">
        <w:trPr>
          <w:gridAfter w:val="1"/>
          <w:wAfter w:w="10" w:type="dxa"/>
        </w:trPr>
        <w:tc>
          <w:tcPr>
            <w:tcW w:w="919" w:type="dxa"/>
          </w:tcPr>
          <w:p w14:paraId="3DDF9CEE" w14:textId="3F46776A" w:rsidR="00325B37" w:rsidRPr="00E10A21" w:rsidRDefault="00325B37" w:rsidP="00325B37">
            <w:pPr>
              <w:spacing w:after="0" w:line="240" w:lineRule="auto"/>
              <w:jc w:val="center"/>
              <w:rPr>
                <w:rFonts w:ascii="Arial Narrow" w:hAnsi="Arial Narrow" w:cs="Arial"/>
                <w:sz w:val="20"/>
                <w:szCs w:val="20"/>
              </w:rPr>
            </w:pPr>
            <w:r w:rsidRPr="00E10A21">
              <w:rPr>
                <w:rFonts w:ascii="Arial Narrow" w:hAnsi="Arial Narrow" w:cs="Arial"/>
                <w:sz w:val="20"/>
                <w:szCs w:val="20"/>
              </w:rPr>
              <w:t>4)</w:t>
            </w:r>
          </w:p>
        </w:tc>
        <w:tc>
          <w:tcPr>
            <w:tcW w:w="5946" w:type="dxa"/>
          </w:tcPr>
          <w:p w14:paraId="51F175A5" w14:textId="77777777" w:rsidR="00325B37" w:rsidRPr="009F7411" w:rsidRDefault="00325B37" w:rsidP="00325B37">
            <w:pPr>
              <w:keepNext/>
              <w:tabs>
                <w:tab w:val="left" w:pos="456"/>
              </w:tabs>
              <w:spacing w:after="0" w:line="240" w:lineRule="auto"/>
              <w:ind w:left="456"/>
              <w:jc w:val="both"/>
              <w:rPr>
                <w:rFonts w:ascii="Arial Narrow" w:hAnsi="Arial Narrow"/>
                <w:sz w:val="21"/>
                <w:szCs w:val="21"/>
              </w:rPr>
            </w:pPr>
            <w:r w:rsidRPr="009F7411">
              <w:rPr>
                <w:rFonts w:ascii="Arial Narrow" w:hAnsi="Arial Narrow"/>
                <w:bCs/>
                <w:sz w:val="21"/>
                <w:szCs w:val="21"/>
              </w:rPr>
              <w:t>сведения об участнике не включены</w:t>
            </w:r>
            <w:r w:rsidRPr="009F7411">
              <w:rPr>
                <w:rFonts w:ascii="Arial Narrow" w:hAnsi="Arial Narrow"/>
                <w:sz w:val="21"/>
                <w:szCs w:val="21"/>
              </w:rPr>
              <w:t xml:space="preserve"> в реестр недобросовестных поставщиков (подрядчиков, исполнителей),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46941A32" w14:textId="63ABD403" w:rsidR="00325B37" w:rsidRPr="009F7411" w:rsidRDefault="00325B37" w:rsidP="00325B37">
            <w:pPr>
              <w:keepNext/>
              <w:tabs>
                <w:tab w:val="left" w:pos="456"/>
              </w:tabs>
              <w:spacing w:after="0" w:line="240" w:lineRule="auto"/>
              <w:ind w:left="456"/>
              <w:jc w:val="both"/>
              <w:rPr>
                <w:rFonts w:ascii="Arial Narrow" w:hAnsi="Arial Narrow"/>
                <w:sz w:val="21"/>
                <w:szCs w:val="21"/>
              </w:rPr>
            </w:pPr>
          </w:p>
        </w:tc>
        <w:tc>
          <w:tcPr>
            <w:tcW w:w="8771" w:type="dxa"/>
          </w:tcPr>
          <w:p w14:paraId="3ABDD1CC" w14:textId="4044959C" w:rsidR="00325B37" w:rsidRPr="009F7411" w:rsidRDefault="000D61D8" w:rsidP="002B0EB8">
            <w:pPr>
              <w:spacing w:after="0" w:line="240" w:lineRule="auto"/>
              <w:jc w:val="both"/>
              <w:rPr>
                <w:rFonts w:ascii="Arial Narrow" w:hAnsi="Arial Narrow"/>
                <w:b/>
                <w:sz w:val="21"/>
                <w:szCs w:val="21"/>
              </w:rPr>
            </w:pPr>
            <w:r w:rsidRPr="009F7411">
              <w:rPr>
                <w:rFonts w:ascii="Arial Narrow" w:hAnsi="Arial Narrow"/>
                <w:sz w:val="21"/>
                <w:szCs w:val="21"/>
              </w:rPr>
              <w:t>Требование не установлено. Подтверждение не требуется в составе заявки.</w:t>
            </w:r>
          </w:p>
        </w:tc>
      </w:tr>
      <w:tr w:rsidR="00325B37" w:rsidRPr="00E10A21" w14:paraId="1D7AD5D0" w14:textId="77777777" w:rsidTr="00CE0EAA">
        <w:trPr>
          <w:gridAfter w:val="1"/>
          <w:wAfter w:w="10" w:type="dxa"/>
        </w:trPr>
        <w:tc>
          <w:tcPr>
            <w:tcW w:w="919" w:type="dxa"/>
          </w:tcPr>
          <w:p w14:paraId="16A1E234" w14:textId="329BA5CB" w:rsidR="00325B37" w:rsidRPr="00E10A21" w:rsidRDefault="00325B37" w:rsidP="00325B37">
            <w:pPr>
              <w:spacing w:after="0" w:line="240" w:lineRule="auto"/>
              <w:jc w:val="center"/>
              <w:rPr>
                <w:rFonts w:ascii="Arial Narrow" w:hAnsi="Arial Narrow" w:cs="Arial"/>
                <w:sz w:val="20"/>
                <w:szCs w:val="20"/>
              </w:rPr>
            </w:pPr>
            <w:r w:rsidRPr="00E10A21">
              <w:rPr>
                <w:rFonts w:ascii="Arial Narrow" w:hAnsi="Arial Narrow" w:cs="Arial"/>
                <w:sz w:val="20"/>
                <w:szCs w:val="20"/>
              </w:rPr>
              <w:t>5)</w:t>
            </w:r>
          </w:p>
        </w:tc>
        <w:tc>
          <w:tcPr>
            <w:tcW w:w="5946" w:type="dxa"/>
          </w:tcPr>
          <w:p w14:paraId="5B6FA28E" w14:textId="1CCDD6D8" w:rsidR="00325B37" w:rsidRPr="009F7411" w:rsidRDefault="00325B37" w:rsidP="002B0EB8">
            <w:pPr>
              <w:keepNext/>
              <w:tabs>
                <w:tab w:val="left" w:pos="456"/>
              </w:tabs>
              <w:spacing w:after="0" w:line="240" w:lineRule="auto"/>
              <w:ind w:left="456"/>
              <w:jc w:val="both"/>
              <w:rPr>
                <w:rFonts w:ascii="Arial Narrow" w:hAnsi="Arial Narrow"/>
                <w:sz w:val="21"/>
                <w:szCs w:val="21"/>
              </w:rPr>
            </w:pPr>
            <w:r w:rsidRPr="009F7411">
              <w:rPr>
                <w:rFonts w:ascii="Arial Narrow" w:hAnsi="Arial Narrow"/>
                <w:bCs/>
                <w:sz w:val="21"/>
                <w:szCs w:val="21"/>
              </w:rPr>
              <w:t>сведения об участнике не включены</w:t>
            </w:r>
            <w:r w:rsidRPr="009F7411">
              <w:rPr>
                <w:rFonts w:ascii="Arial Narrow" w:hAnsi="Arial Narrow"/>
                <w:sz w:val="21"/>
                <w:szCs w:val="21"/>
              </w:rPr>
              <w:t xml:space="preserve"> в реестр недобросовестных подрядных организаций, предусмотренный Постановлением Правительства Российской Федерации от 01 июля 2016 года № 615 «О порядке привлечения подрядных организаций для оказания услуг и/или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w:t>
            </w:r>
            <w:r w:rsidRPr="009F7411">
              <w:rPr>
                <w:rFonts w:ascii="Arial Narrow" w:hAnsi="Arial Narrow"/>
                <w:sz w:val="21"/>
                <w:szCs w:val="21"/>
              </w:rPr>
              <w:lastRenderedPageBreak/>
              <w:t xml:space="preserve">проведения капитального ремонта общего имущества в многоквартирных домах»; </w:t>
            </w:r>
          </w:p>
        </w:tc>
        <w:tc>
          <w:tcPr>
            <w:tcW w:w="8771" w:type="dxa"/>
          </w:tcPr>
          <w:p w14:paraId="0293A9E1" w14:textId="2EDE2F6B" w:rsidR="00325B37" w:rsidRPr="009F7411" w:rsidRDefault="00325B37" w:rsidP="002B0EB8">
            <w:pPr>
              <w:pStyle w:val="3"/>
              <w:numPr>
                <w:ilvl w:val="0"/>
                <w:numId w:val="0"/>
              </w:numPr>
              <w:spacing w:before="0"/>
              <w:rPr>
                <w:rFonts w:ascii="Arial Narrow" w:hAnsi="Arial Narrow"/>
                <w:b w:val="0"/>
                <w:sz w:val="21"/>
                <w:szCs w:val="21"/>
              </w:rPr>
            </w:pPr>
            <w:r w:rsidRPr="009F7411">
              <w:rPr>
                <w:rFonts w:ascii="Arial Narrow" w:hAnsi="Arial Narrow"/>
                <w:b w:val="0"/>
                <w:sz w:val="21"/>
                <w:szCs w:val="21"/>
              </w:rPr>
              <w:lastRenderedPageBreak/>
              <w:t>Требование не установлено. Подтверждение не требуется в составе заявки.</w:t>
            </w:r>
          </w:p>
          <w:p w14:paraId="64BC0E3B" w14:textId="77777777" w:rsidR="00325B37" w:rsidRPr="009F7411" w:rsidRDefault="00325B37" w:rsidP="00325B37">
            <w:pPr>
              <w:pStyle w:val="3"/>
              <w:numPr>
                <w:ilvl w:val="0"/>
                <w:numId w:val="0"/>
              </w:numPr>
              <w:spacing w:before="0"/>
              <w:rPr>
                <w:rFonts w:ascii="Arial Narrow" w:hAnsi="Arial Narrow"/>
                <w:b w:val="0"/>
                <w:sz w:val="21"/>
                <w:szCs w:val="21"/>
              </w:rPr>
            </w:pPr>
          </w:p>
        </w:tc>
      </w:tr>
      <w:tr w:rsidR="00325B37" w:rsidRPr="00E10A21" w14:paraId="0A131E41" w14:textId="77777777" w:rsidTr="00CE0EAA">
        <w:trPr>
          <w:gridAfter w:val="1"/>
          <w:wAfter w:w="10" w:type="dxa"/>
        </w:trPr>
        <w:tc>
          <w:tcPr>
            <w:tcW w:w="919" w:type="dxa"/>
          </w:tcPr>
          <w:p w14:paraId="317AAC8D" w14:textId="257551CC" w:rsidR="00325B37" w:rsidRPr="00E10A21" w:rsidRDefault="00325B37" w:rsidP="00325B37">
            <w:pPr>
              <w:spacing w:after="0" w:line="240" w:lineRule="auto"/>
              <w:jc w:val="center"/>
              <w:rPr>
                <w:rFonts w:ascii="Arial Narrow" w:hAnsi="Arial Narrow" w:cs="Arial"/>
                <w:sz w:val="20"/>
                <w:szCs w:val="20"/>
              </w:rPr>
            </w:pPr>
            <w:r w:rsidRPr="00E10A21">
              <w:rPr>
                <w:rFonts w:ascii="Arial Narrow" w:hAnsi="Arial Narrow" w:cs="Arial"/>
                <w:sz w:val="20"/>
                <w:szCs w:val="20"/>
              </w:rPr>
              <w:t>6)</w:t>
            </w:r>
          </w:p>
        </w:tc>
        <w:tc>
          <w:tcPr>
            <w:tcW w:w="5946" w:type="dxa"/>
          </w:tcPr>
          <w:p w14:paraId="4A3A788F" w14:textId="1FB7CE13" w:rsidR="00325B37" w:rsidRPr="009F7411" w:rsidRDefault="00325B37" w:rsidP="002B0EB8">
            <w:pPr>
              <w:keepNext/>
              <w:tabs>
                <w:tab w:val="left" w:pos="456"/>
              </w:tabs>
              <w:spacing w:after="0" w:line="240" w:lineRule="auto"/>
              <w:ind w:left="456"/>
              <w:jc w:val="both"/>
              <w:rPr>
                <w:rFonts w:ascii="Arial Narrow" w:hAnsi="Arial Narrow"/>
                <w:sz w:val="21"/>
                <w:szCs w:val="21"/>
              </w:rPr>
            </w:pPr>
            <w:r w:rsidRPr="009F7411">
              <w:rPr>
                <w:rFonts w:ascii="Arial Narrow" w:hAnsi="Arial Narrow"/>
                <w:bCs/>
                <w:sz w:val="21"/>
                <w:szCs w:val="21"/>
              </w:rPr>
              <w:t xml:space="preserve">сведения об участнике включены </w:t>
            </w:r>
            <w:r w:rsidRPr="009F7411">
              <w:rPr>
                <w:rFonts w:ascii="Arial Narrow" w:hAnsi="Arial Narrow"/>
                <w:sz w:val="21"/>
                <w:szCs w:val="21"/>
              </w:rPr>
              <w:t xml:space="preserve">в единый реестр, ведение которого осуществляется в соответствии с Федеральным законом от 24.07.2007 N 209-ФЗ «О развитии малого и среднего предпринимательства в Российской Федерации», или не подтверждают его принадлежность к субъектам малого или среднего предпринимательства; </w:t>
            </w:r>
          </w:p>
        </w:tc>
        <w:tc>
          <w:tcPr>
            <w:tcW w:w="8771" w:type="dxa"/>
          </w:tcPr>
          <w:p w14:paraId="371E64F5" w14:textId="77777777" w:rsidR="000D61D8" w:rsidRPr="009F7411" w:rsidRDefault="000D61D8" w:rsidP="000D61D8">
            <w:pPr>
              <w:spacing w:after="0" w:line="240" w:lineRule="auto"/>
              <w:jc w:val="both"/>
              <w:rPr>
                <w:rFonts w:ascii="Arial Narrow" w:hAnsi="Arial Narrow"/>
                <w:sz w:val="21"/>
                <w:szCs w:val="21"/>
              </w:rPr>
            </w:pPr>
            <w:r w:rsidRPr="009F7411">
              <w:rPr>
                <w:rFonts w:ascii="Arial Narrow" w:hAnsi="Arial Narrow"/>
                <w:sz w:val="21"/>
                <w:szCs w:val="21"/>
              </w:rPr>
              <w:t>Требование не установлено. Подтверждение не требуется в составе заявки.</w:t>
            </w:r>
          </w:p>
          <w:p w14:paraId="5C692C91" w14:textId="2B1B8640" w:rsidR="00325B37" w:rsidRPr="009F7411" w:rsidRDefault="00325B37" w:rsidP="00325B37">
            <w:pPr>
              <w:spacing w:after="0" w:line="240" w:lineRule="auto"/>
              <w:jc w:val="both"/>
              <w:rPr>
                <w:rFonts w:ascii="Arial Narrow" w:hAnsi="Arial Narrow"/>
                <w:sz w:val="21"/>
                <w:szCs w:val="21"/>
              </w:rPr>
            </w:pPr>
            <w:r w:rsidRPr="009F7411">
              <w:rPr>
                <w:rFonts w:ascii="Arial Narrow" w:hAnsi="Arial Narrow"/>
                <w:sz w:val="21"/>
                <w:szCs w:val="21"/>
              </w:rPr>
              <w:t xml:space="preserve"> </w:t>
            </w:r>
          </w:p>
          <w:p w14:paraId="402FEFE6" w14:textId="6A0A793F" w:rsidR="00325B37" w:rsidRPr="009F7411" w:rsidRDefault="00325B37" w:rsidP="002B0EB8">
            <w:pPr>
              <w:spacing w:after="0" w:line="240" w:lineRule="auto"/>
              <w:jc w:val="both"/>
              <w:rPr>
                <w:rFonts w:ascii="Arial Narrow" w:hAnsi="Arial Narrow"/>
                <w:b/>
                <w:sz w:val="21"/>
                <w:szCs w:val="21"/>
              </w:rPr>
            </w:pPr>
          </w:p>
        </w:tc>
      </w:tr>
      <w:tr w:rsidR="00325B37" w:rsidRPr="00E10A21" w14:paraId="63622B3A" w14:textId="77777777" w:rsidTr="00CE0EAA">
        <w:trPr>
          <w:gridAfter w:val="1"/>
          <w:wAfter w:w="10" w:type="dxa"/>
        </w:trPr>
        <w:tc>
          <w:tcPr>
            <w:tcW w:w="919" w:type="dxa"/>
          </w:tcPr>
          <w:p w14:paraId="39615E6F" w14:textId="5CE30091" w:rsidR="00325B37" w:rsidRPr="00E10A21" w:rsidRDefault="00325B37" w:rsidP="00325B37">
            <w:pPr>
              <w:spacing w:after="0" w:line="240" w:lineRule="auto"/>
              <w:jc w:val="center"/>
              <w:rPr>
                <w:rFonts w:ascii="Arial Narrow" w:hAnsi="Arial Narrow" w:cs="Arial"/>
                <w:sz w:val="20"/>
                <w:szCs w:val="20"/>
              </w:rPr>
            </w:pPr>
            <w:r w:rsidRPr="00E10A21">
              <w:rPr>
                <w:rFonts w:ascii="Arial Narrow" w:hAnsi="Arial Narrow" w:cs="Arial"/>
                <w:sz w:val="20"/>
                <w:szCs w:val="20"/>
              </w:rPr>
              <w:t>7)</w:t>
            </w:r>
          </w:p>
        </w:tc>
        <w:tc>
          <w:tcPr>
            <w:tcW w:w="5946" w:type="dxa"/>
          </w:tcPr>
          <w:p w14:paraId="67708CA8" w14:textId="69696BD1" w:rsidR="00325B37" w:rsidRPr="009F7411" w:rsidRDefault="00325B37" w:rsidP="002B0EB8">
            <w:pPr>
              <w:keepNext/>
              <w:tabs>
                <w:tab w:val="left" w:pos="456"/>
              </w:tabs>
              <w:spacing w:after="0" w:line="240" w:lineRule="auto"/>
              <w:ind w:left="456"/>
              <w:jc w:val="both"/>
              <w:rPr>
                <w:rFonts w:ascii="Arial Narrow" w:hAnsi="Arial Narrow"/>
                <w:sz w:val="21"/>
                <w:szCs w:val="21"/>
              </w:rPr>
            </w:pPr>
            <w:r w:rsidRPr="009F7411">
              <w:rPr>
                <w:rFonts w:ascii="Arial Narrow" w:hAnsi="Arial Narrow"/>
                <w:bCs/>
                <w:sz w:val="21"/>
                <w:szCs w:val="21"/>
              </w:rPr>
              <w:t xml:space="preserve">сведения о субподрядчиках участника включены </w:t>
            </w:r>
            <w:r w:rsidRPr="009F7411">
              <w:rPr>
                <w:rFonts w:ascii="Arial Narrow" w:hAnsi="Arial Narrow"/>
                <w:sz w:val="21"/>
                <w:szCs w:val="21"/>
              </w:rPr>
              <w:t xml:space="preserve">в единый реестр, ведение которого осуществляется в соответствии с Федеральным законом от 24.07.2007 N 209-ФЗ «О развитии малого и среднего предпринимательства в Российской Федерации», или не подтверждают их принадлежность к субъектам малого или среднего предпринимательства; </w:t>
            </w:r>
          </w:p>
        </w:tc>
        <w:tc>
          <w:tcPr>
            <w:tcW w:w="8771" w:type="dxa"/>
          </w:tcPr>
          <w:p w14:paraId="63D0FC0B" w14:textId="0C5A249E" w:rsidR="00325B37" w:rsidRPr="009F7411" w:rsidRDefault="00325B37" w:rsidP="002B0EB8">
            <w:pPr>
              <w:pStyle w:val="3"/>
              <w:numPr>
                <w:ilvl w:val="0"/>
                <w:numId w:val="0"/>
              </w:numPr>
              <w:spacing w:before="0"/>
              <w:rPr>
                <w:rFonts w:ascii="Arial Narrow" w:hAnsi="Arial Narrow"/>
                <w:b w:val="0"/>
                <w:sz w:val="21"/>
                <w:szCs w:val="21"/>
              </w:rPr>
            </w:pPr>
            <w:r w:rsidRPr="009F7411">
              <w:rPr>
                <w:rFonts w:ascii="Arial Narrow" w:hAnsi="Arial Narrow"/>
                <w:b w:val="0"/>
                <w:sz w:val="21"/>
                <w:szCs w:val="21"/>
              </w:rPr>
              <w:t>Требование не установлено. Подтверждение не требуется в составе заявки.</w:t>
            </w:r>
          </w:p>
        </w:tc>
      </w:tr>
      <w:tr w:rsidR="00325B37" w:rsidRPr="00E10A21" w14:paraId="71BEC200" w14:textId="77777777" w:rsidTr="00CE0EAA">
        <w:trPr>
          <w:gridAfter w:val="1"/>
          <w:wAfter w:w="10" w:type="dxa"/>
        </w:trPr>
        <w:tc>
          <w:tcPr>
            <w:tcW w:w="919" w:type="dxa"/>
          </w:tcPr>
          <w:p w14:paraId="14572030" w14:textId="1E2B3A65" w:rsidR="00325B37" w:rsidRPr="00E10A21" w:rsidRDefault="00325B37" w:rsidP="00325B37">
            <w:pPr>
              <w:spacing w:after="0" w:line="240" w:lineRule="auto"/>
              <w:jc w:val="center"/>
              <w:rPr>
                <w:rFonts w:ascii="Arial Narrow" w:hAnsi="Arial Narrow" w:cs="Arial"/>
                <w:sz w:val="20"/>
                <w:szCs w:val="20"/>
              </w:rPr>
            </w:pPr>
            <w:r w:rsidRPr="00E10A21">
              <w:rPr>
                <w:rFonts w:ascii="Arial Narrow" w:hAnsi="Arial Narrow" w:cs="Arial"/>
                <w:sz w:val="20"/>
                <w:szCs w:val="20"/>
              </w:rPr>
              <w:t>8)</w:t>
            </w:r>
          </w:p>
        </w:tc>
        <w:tc>
          <w:tcPr>
            <w:tcW w:w="5946" w:type="dxa"/>
          </w:tcPr>
          <w:p w14:paraId="67952DC7" w14:textId="77777777" w:rsidR="00325B37" w:rsidRPr="009F7411" w:rsidRDefault="00325B37" w:rsidP="00325B37">
            <w:pPr>
              <w:keepNext/>
              <w:tabs>
                <w:tab w:val="left" w:pos="456"/>
              </w:tabs>
              <w:spacing w:after="0" w:line="240" w:lineRule="auto"/>
              <w:ind w:left="456"/>
              <w:jc w:val="both"/>
              <w:rPr>
                <w:rFonts w:ascii="Arial Narrow" w:hAnsi="Arial Narrow"/>
                <w:sz w:val="21"/>
                <w:szCs w:val="21"/>
              </w:rPr>
            </w:pPr>
            <w:r w:rsidRPr="009F7411">
              <w:rPr>
                <w:rFonts w:ascii="Arial Narrow" w:hAnsi="Arial Narrow"/>
                <w:sz w:val="21"/>
                <w:szCs w:val="21"/>
              </w:rPr>
              <w:t>участник закупки обладает необходимыми документами и разрешениями для исполнения договора</w:t>
            </w:r>
          </w:p>
          <w:p w14:paraId="6D7A8AE8" w14:textId="10FA261F" w:rsidR="00325B37" w:rsidRPr="009F7411" w:rsidRDefault="00325B37" w:rsidP="00325B37">
            <w:pPr>
              <w:keepNext/>
              <w:tabs>
                <w:tab w:val="left" w:pos="456"/>
              </w:tabs>
              <w:spacing w:after="0" w:line="240" w:lineRule="auto"/>
              <w:ind w:left="456"/>
              <w:jc w:val="both"/>
              <w:rPr>
                <w:rFonts w:ascii="Arial Narrow" w:hAnsi="Arial Narrow"/>
                <w:color w:val="FF0000"/>
                <w:sz w:val="21"/>
                <w:szCs w:val="21"/>
              </w:rPr>
            </w:pPr>
          </w:p>
        </w:tc>
        <w:tc>
          <w:tcPr>
            <w:tcW w:w="8771" w:type="dxa"/>
          </w:tcPr>
          <w:p w14:paraId="112FCC56" w14:textId="44FB066B" w:rsidR="00422230" w:rsidRPr="009F7411" w:rsidRDefault="00290138" w:rsidP="0060376E">
            <w:pPr>
              <w:spacing w:after="0" w:line="240" w:lineRule="auto"/>
              <w:jc w:val="both"/>
              <w:rPr>
                <w:rFonts w:asciiTheme="minorHAnsi" w:eastAsia="Calibri" w:hAnsiTheme="minorHAnsi" w:cs="Calibri"/>
                <w:sz w:val="21"/>
                <w:szCs w:val="21"/>
                <w:lang w:eastAsia="ar-SA"/>
              </w:rPr>
            </w:pPr>
            <w:r w:rsidRPr="009F7411">
              <w:rPr>
                <w:rFonts w:ascii="Arial Narrow" w:hAnsi="Arial Narrow"/>
                <w:sz w:val="21"/>
                <w:szCs w:val="21"/>
              </w:rPr>
              <w:t>Требование не установлено. Подтверждение не требуется в составе заявки.</w:t>
            </w:r>
          </w:p>
        </w:tc>
      </w:tr>
      <w:tr w:rsidR="00325B37" w:rsidRPr="00E10A21" w14:paraId="5A4C8C41" w14:textId="77777777" w:rsidTr="00CE0EAA">
        <w:trPr>
          <w:gridAfter w:val="1"/>
          <w:wAfter w:w="10" w:type="dxa"/>
        </w:trPr>
        <w:tc>
          <w:tcPr>
            <w:tcW w:w="919" w:type="dxa"/>
          </w:tcPr>
          <w:p w14:paraId="0191702D" w14:textId="3BACB2C4" w:rsidR="00325B37" w:rsidRPr="00E10A21" w:rsidRDefault="00325B37" w:rsidP="00325B37">
            <w:pPr>
              <w:spacing w:after="0" w:line="240" w:lineRule="auto"/>
              <w:jc w:val="center"/>
              <w:rPr>
                <w:rFonts w:ascii="Arial Narrow" w:hAnsi="Arial Narrow" w:cs="Arial"/>
                <w:sz w:val="20"/>
                <w:szCs w:val="20"/>
              </w:rPr>
            </w:pPr>
            <w:r w:rsidRPr="00E10A21">
              <w:rPr>
                <w:rFonts w:ascii="Arial Narrow" w:hAnsi="Arial Narrow" w:cs="Arial"/>
                <w:sz w:val="20"/>
                <w:szCs w:val="20"/>
              </w:rPr>
              <w:t xml:space="preserve">9) </w:t>
            </w:r>
          </w:p>
        </w:tc>
        <w:tc>
          <w:tcPr>
            <w:tcW w:w="5946" w:type="dxa"/>
          </w:tcPr>
          <w:p w14:paraId="43892306" w14:textId="08BF6298" w:rsidR="00325B37" w:rsidRPr="009F7411" w:rsidRDefault="00325B37" w:rsidP="00422230">
            <w:pPr>
              <w:keepNext/>
              <w:tabs>
                <w:tab w:val="left" w:pos="456"/>
              </w:tabs>
              <w:spacing w:after="0" w:line="240" w:lineRule="auto"/>
              <w:ind w:left="456"/>
              <w:jc w:val="both"/>
              <w:rPr>
                <w:rFonts w:ascii="Arial Narrow" w:hAnsi="Arial Narrow"/>
                <w:sz w:val="21"/>
                <w:szCs w:val="21"/>
              </w:rPr>
            </w:pPr>
            <w:r w:rsidRPr="009F7411">
              <w:rPr>
                <w:rFonts w:ascii="Arial Narrow" w:hAnsi="Arial Narrow"/>
                <w:sz w:val="21"/>
                <w:szCs w:val="21"/>
              </w:rPr>
              <w:t>участник закупки обладает исключительными правами на результаты интеллектуальной деятельности;</w:t>
            </w:r>
          </w:p>
        </w:tc>
        <w:tc>
          <w:tcPr>
            <w:tcW w:w="8771" w:type="dxa"/>
          </w:tcPr>
          <w:p w14:paraId="7F116B41" w14:textId="2B6625A8" w:rsidR="00325B37" w:rsidRPr="009F7411" w:rsidRDefault="00325B37" w:rsidP="00422230">
            <w:pPr>
              <w:pStyle w:val="3"/>
              <w:numPr>
                <w:ilvl w:val="0"/>
                <w:numId w:val="0"/>
              </w:numPr>
              <w:spacing w:before="0"/>
              <w:rPr>
                <w:rFonts w:ascii="Arial Narrow" w:hAnsi="Arial Narrow"/>
                <w:b w:val="0"/>
                <w:sz w:val="21"/>
                <w:szCs w:val="21"/>
              </w:rPr>
            </w:pPr>
            <w:r w:rsidRPr="009F7411">
              <w:rPr>
                <w:rFonts w:ascii="Arial Narrow" w:hAnsi="Arial Narrow"/>
                <w:b w:val="0"/>
                <w:sz w:val="21"/>
                <w:szCs w:val="21"/>
              </w:rPr>
              <w:t>Требование не установлено. Подтверждение не требуется в составе заявки.</w:t>
            </w:r>
          </w:p>
        </w:tc>
      </w:tr>
      <w:tr w:rsidR="00325B37" w:rsidRPr="00E10A21" w14:paraId="6A37F112" w14:textId="77777777" w:rsidTr="00CE0EAA">
        <w:trPr>
          <w:gridAfter w:val="1"/>
          <w:wAfter w:w="10" w:type="dxa"/>
        </w:trPr>
        <w:tc>
          <w:tcPr>
            <w:tcW w:w="919" w:type="dxa"/>
          </w:tcPr>
          <w:p w14:paraId="2534ABE6" w14:textId="543F8C4E" w:rsidR="00325B37" w:rsidRPr="00E10A21" w:rsidRDefault="00325B37" w:rsidP="00325B37">
            <w:pPr>
              <w:spacing w:after="0" w:line="240" w:lineRule="auto"/>
              <w:jc w:val="center"/>
              <w:rPr>
                <w:rFonts w:ascii="Arial Narrow" w:hAnsi="Arial Narrow" w:cs="Arial"/>
                <w:sz w:val="20"/>
                <w:szCs w:val="20"/>
              </w:rPr>
            </w:pPr>
            <w:r w:rsidRPr="00E10A21">
              <w:rPr>
                <w:rFonts w:ascii="Arial Narrow" w:hAnsi="Arial Narrow" w:cs="Arial"/>
                <w:sz w:val="20"/>
                <w:szCs w:val="20"/>
              </w:rPr>
              <w:t>10</w:t>
            </w:r>
            <w:r w:rsidR="009B1016">
              <w:rPr>
                <w:rFonts w:ascii="Arial Narrow" w:hAnsi="Arial Narrow" w:cs="Arial"/>
                <w:sz w:val="20"/>
                <w:szCs w:val="20"/>
              </w:rPr>
              <w:t>)</w:t>
            </w:r>
          </w:p>
        </w:tc>
        <w:tc>
          <w:tcPr>
            <w:tcW w:w="5946" w:type="dxa"/>
          </w:tcPr>
          <w:p w14:paraId="70B3642E" w14:textId="0E07D050" w:rsidR="00325B37" w:rsidRPr="009F7411" w:rsidRDefault="00325B37" w:rsidP="00422230">
            <w:pPr>
              <w:keepNext/>
              <w:tabs>
                <w:tab w:val="left" w:pos="456"/>
              </w:tabs>
              <w:spacing w:after="0" w:line="240" w:lineRule="auto"/>
              <w:ind w:left="456"/>
              <w:jc w:val="both"/>
              <w:rPr>
                <w:rFonts w:ascii="Arial Narrow" w:hAnsi="Arial Narrow"/>
                <w:sz w:val="21"/>
                <w:szCs w:val="21"/>
              </w:rPr>
            </w:pPr>
            <w:r w:rsidRPr="009F7411">
              <w:rPr>
                <w:rFonts w:ascii="Arial Narrow" w:hAnsi="Arial Narrow"/>
                <w:sz w:val="21"/>
                <w:szCs w:val="21"/>
              </w:rPr>
              <w:t xml:space="preserve">участник закупки обладает правами использования результатов интеллектуальной деятельности; </w:t>
            </w:r>
          </w:p>
        </w:tc>
        <w:tc>
          <w:tcPr>
            <w:tcW w:w="8771" w:type="dxa"/>
          </w:tcPr>
          <w:p w14:paraId="2D171972" w14:textId="479A85B2" w:rsidR="00325B37" w:rsidRPr="009F7411" w:rsidRDefault="00325B37" w:rsidP="00325B37">
            <w:pPr>
              <w:pStyle w:val="3"/>
              <w:numPr>
                <w:ilvl w:val="0"/>
                <w:numId w:val="0"/>
              </w:numPr>
              <w:spacing w:before="0"/>
              <w:rPr>
                <w:rFonts w:ascii="Arial Narrow" w:hAnsi="Arial Narrow"/>
                <w:b w:val="0"/>
                <w:sz w:val="21"/>
                <w:szCs w:val="21"/>
              </w:rPr>
            </w:pPr>
            <w:r w:rsidRPr="009F7411">
              <w:rPr>
                <w:rFonts w:ascii="Arial Narrow" w:hAnsi="Arial Narrow"/>
                <w:b w:val="0"/>
                <w:sz w:val="21"/>
                <w:szCs w:val="21"/>
              </w:rPr>
              <w:t>Требование не установлено. Подтверждение не требуется в составе заявки.</w:t>
            </w:r>
          </w:p>
        </w:tc>
      </w:tr>
      <w:tr w:rsidR="00325B37" w:rsidRPr="00E10A21" w14:paraId="63CD2988" w14:textId="77777777" w:rsidTr="00CE0EAA">
        <w:trPr>
          <w:gridAfter w:val="1"/>
          <w:wAfter w:w="10" w:type="dxa"/>
        </w:trPr>
        <w:tc>
          <w:tcPr>
            <w:tcW w:w="919" w:type="dxa"/>
          </w:tcPr>
          <w:p w14:paraId="5366B64F" w14:textId="24F66042" w:rsidR="00325B37" w:rsidRPr="00E10A21" w:rsidRDefault="00325B37" w:rsidP="00325B37">
            <w:pPr>
              <w:spacing w:after="0" w:line="240" w:lineRule="auto"/>
              <w:jc w:val="center"/>
              <w:rPr>
                <w:rFonts w:ascii="Arial Narrow" w:hAnsi="Arial Narrow" w:cs="Arial"/>
                <w:sz w:val="20"/>
                <w:szCs w:val="20"/>
              </w:rPr>
            </w:pPr>
            <w:r w:rsidRPr="00E10A21">
              <w:rPr>
                <w:rFonts w:ascii="Arial Narrow" w:hAnsi="Arial Narrow" w:cs="Arial"/>
                <w:sz w:val="20"/>
                <w:szCs w:val="20"/>
              </w:rPr>
              <w:t>11</w:t>
            </w:r>
            <w:r w:rsidR="009B1016">
              <w:rPr>
                <w:rFonts w:ascii="Arial Narrow" w:hAnsi="Arial Narrow" w:cs="Arial"/>
                <w:sz w:val="20"/>
                <w:szCs w:val="20"/>
              </w:rPr>
              <w:t>)</w:t>
            </w:r>
          </w:p>
        </w:tc>
        <w:tc>
          <w:tcPr>
            <w:tcW w:w="5946" w:type="dxa"/>
          </w:tcPr>
          <w:p w14:paraId="266CC8D8" w14:textId="32EA8695" w:rsidR="00325B37" w:rsidRPr="009F7411" w:rsidRDefault="00325B37" w:rsidP="00422230">
            <w:pPr>
              <w:keepNext/>
              <w:tabs>
                <w:tab w:val="left" w:pos="456"/>
              </w:tabs>
              <w:spacing w:after="0" w:line="240" w:lineRule="auto"/>
              <w:ind w:left="456"/>
              <w:jc w:val="both"/>
              <w:rPr>
                <w:rFonts w:ascii="Arial Narrow" w:hAnsi="Arial Narrow"/>
                <w:sz w:val="21"/>
                <w:szCs w:val="21"/>
              </w:rPr>
            </w:pPr>
            <w:r w:rsidRPr="009F7411">
              <w:rPr>
                <w:rFonts w:ascii="Arial Narrow" w:hAnsi="Arial Narrow"/>
                <w:sz w:val="21"/>
                <w:szCs w:val="21"/>
              </w:rPr>
              <w:t>участник закупки не имеет в течение пяти лет, предшествующих дате публикации извещения о проведении настоящей закупки, неисполненные надлежащим образом обязательств перед заказчиком;</w:t>
            </w:r>
          </w:p>
        </w:tc>
        <w:tc>
          <w:tcPr>
            <w:tcW w:w="8771" w:type="dxa"/>
          </w:tcPr>
          <w:p w14:paraId="406905EB" w14:textId="77777777" w:rsidR="00325B37" w:rsidRPr="009F7411" w:rsidRDefault="00325B37" w:rsidP="00325B37">
            <w:pPr>
              <w:pStyle w:val="3"/>
              <w:numPr>
                <w:ilvl w:val="0"/>
                <w:numId w:val="0"/>
              </w:numPr>
              <w:spacing w:before="0"/>
              <w:rPr>
                <w:rFonts w:ascii="Arial Narrow" w:hAnsi="Arial Narrow"/>
                <w:b w:val="0"/>
                <w:sz w:val="21"/>
                <w:szCs w:val="21"/>
              </w:rPr>
            </w:pPr>
            <w:r w:rsidRPr="009F7411">
              <w:rPr>
                <w:rFonts w:ascii="Arial Narrow" w:hAnsi="Arial Narrow"/>
                <w:b w:val="0"/>
                <w:sz w:val="21"/>
                <w:szCs w:val="21"/>
              </w:rPr>
              <w:t>Требование не установлено. Подтверждение не требуется в составе заявки.</w:t>
            </w:r>
          </w:p>
          <w:p w14:paraId="3661DFA2" w14:textId="6701D217" w:rsidR="00325B37" w:rsidRPr="009F7411" w:rsidRDefault="00325B37" w:rsidP="00422230">
            <w:pPr>
              <w:keepNext/>
              <w:tabs>
                <w:tab w:val="left" w:pos="0"/>
              </w:tabs>
              <w:spacing w:after="0" w:line="240" w:lineRule="auto"/>
              <w:rPr>
                <w:rFonts w:ascii="Arial Narrow" w:hAnsi="Arial Narrow"/>
                <w:b/>
                <w:bCs/>
                <w:color w:val="FF0000"/>
                <w:kern w:val="36"/>
                <w:sz w:val="21"/>
                <w:szCs w:val="21"/>
                <w:lang w:eastAsia="ru-RU"/>
              </w:rPr>
            </w:pPr>
          </w:p>
        </w:tc>
      </w:tr>
      <w:tr w:rsidR="00325B37" w:rsidRPr="00E10A21" w14:paraId="0C80529C" w14:textId="77777777" w:rsidTr="00CE0EAA">
        <w:trPr>
          <w:gridAfter w:val="1"/>
          <w:wAfter w:w="10" w:type="dxa"/>
        </w:trPr>
        <w:tc>
          <w:tcPr>
            <w:tcW w:w="919" w:type="dxa"/>
          </w:tcPr>
          <w:p w14:paraId="762055AD" w14:textId="1AD7883D" w:rsidR="00325B37" w:rsidRPr="00E10A21" w:rsidRDefault="00325B37" w:rsidP="00325B37">
            <w:pPr>
              <w:spacing w:after="0" w:line="240" w:lineRule="auto"/>
              <w:jc w:val="center"/>
              <w:rPr>
                <w:rFonts w:ascii="Arial Narrow" w:hAnsi="Arial Narrow" w:cs="Arial"/>
                <w:sz w:val="20"/>
                <w:szCs w:val="20"/>
              </w:rPr>
            </w:pPr>
            <w:r w:rsidRPr="00E10A21">
              <w:rPr>
                <w:rFonts w:ascii="Arial Narrow" w:hAnsi="Arial Narrow" w:cs="Arial"/>
                <w:sz w:val="20"/>
                <w:szCs w:val="20"/>
              </w:rPr>
              <w:t>12</w:t>
            </w:r>
            <w:r w:rsidR="009B1016">
              <w:rPr>
                <w:rFonts w:ascii="Arial Narrow" w:hAnsi="Arial Narrow" w:cs="Arial"/>
                <w:sz w:val="20"/>
                <w:szCs w:val="20"/>
              </w:rPr>
              <w:t>)</w:t>
            </w:r>
          </w:p>
        </w:tc>
        <w:tc>
          <w:tcPr>
            <w:tcW w:w="5946" w:type="dxa"/>
          </w:tcPr>
          <w:p w14:paraId="5FEB9F13" w14:textId="3858FA49" w:rsidR="00325B37" w:rsidRPr="009F7411" w:rsidRDefault="00325B37" w:rsidP="00325B37">
            <w:pPr>
              <w:keepNext/>
              <w:tabs>
                <w:tab w:val="left" w:pos="456"/>
              </w:tabs>
              <w:spacing w:after="0" w:line="240" w:lineRule="auto"/>
              <w:ind w:left="456"/>
              <w:jc w:val="both"/>
              <w:rPr>
                <w:rFonts w:ascii="Arial Narrow" w:hAnsi="Arial Narrow"/>
                <w:sz w:val="21"/>
                <w:szCs w:val="21"/>
              </w:rPr>
            </w:pPr>
            <w:r w:rsidRPr="009F7411">
              <w:rPr>
                <w:rFonts w:ascii="Arial Narrow" w:hAnsi="Arial Narrow"/>
                <w:sz w:val="21"/>
                <w:szCs w:val="21"/>
              </w:rPr>
              <w:t>участник закупки не имеет в течение одного года, предшествующего дате публикации извещения о проведении настоящей закупки, неисполненные надлежащим образом договоры / контракты на поставку товаров, выполнение работ, оказание услугу аналогичных предмету настоящей закупки, заключенные в соответствии Федеральным законом от 18 июля 2011 года № 223-ФЗ «О закупках товаров, работ, услуг отдельными видами юридических лиц» или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5183CD9A" w14:textId="6266A2D2" w:rsidR="00325B37" w:rsidRPr="009F7411" w:rsidRDefault="00325B37" w:rsidP="00325B37">
            <w:pPr>
              <w:keepNext/>
              <w:tabs>
                <w:tab w:val="left" w:pos="456"/>
              </w:tabs>
              <w:spacing w:after="0" w:line="240" w:lineRule="auto"/>
              <w:ind w:left="456"/>
              <w:jc w:val="both"/>
              <w:rPr>
                <w:rFonts w:ascii="Arial Narrow" w:hAnsi="Arial Narrow"/>
                <w:sz w:val="21"/>
                <w:szCs w:val="21"/>
              </w:rPr>
            </w:pPr>
          </w:p>
        </w:tc>
        <w:tc>
          <w:tcPr>
            <w:tcW w:w="8771" w:type="dxa"/>
          </w:tcPr>
          <w:p w14:paraId="2BCAFD51" w14:textId="77777777" w:rsidR="000D61D8" w:rsidRPr="009F7411" w:rsidRDefault="000D61D8" w:rsidP="000D61D8">
            <w:pPr>
              <w:keepNext/>
              <w:keepLines/>
              <w:suppressAutoHyphens/>
              <w:spacing w:before="240" w:after="0" w:line="240" w:lineRule="auto"/>
              <w:outlineLvl w:val="2"/>
              <w:rPr>
                <w:rFonts w:ascii="Arial Narrow" w:eastAsia="Times New Roman" w:hAnsi="Arial Narrow"/>
                <w:sz w:val="21"/>
                <w:szCs w:val="21"/>
                <w:lang w:eastAsia="ru-RU"/>
              </w:rPr>
            </w:pPr>
            <w:r w:rsidRPr="009F7411">
              <w:rPr>
                <w:rFonts w:ascii="Arial Narrow" w:eastAsia="Times New Roman" w:hAnsi="Arial Narrow"/>
                <w:sz w:val="21"/>
                <w:szCs w:val="21"/>
                <w:lang w:eastAsia="ru-RU"/>
              </w:rPr>
              <w:t>Подтверждается декларацией о соответствии требованию. Требования к форме декларации не установлены.</w:t>
            </w:r>
          </w:p>
          <w:p w14:paraId="6CA843EE" w14:textId="2564CC7E" w:rsidR="00325B37" w:rsidRPr="009F7411" w:rsidRDefault="000D61D8" w:rsidP="000D61D8">
            <w:pPr>
              <w:pStyle w:val="3"/>
              <w:numPr>
                <w:ilvl w:val="0"/>
                <w:numId w:val="0"/>
              </w:numPr>
              <w:spacing w:before="0"/>
              <w:rPr>
                <w:rFonts w:ascii="Arial Narrow" w:hAnsi="Arial Narrow"/>
                <w:b w:val="0"/>
                <w:sz w:val="21"/>
                <w:szCs w:val="21"/>
              </w:rPr>
            </w:pPr>
            <w:r w:rsidRPr="009F7411">
              <w:rPr>
                <w:rFonts w:ascii="Arial Narrow" w:eastAsia="Calibri" w:hAnsi="Arial Narrow"/>
                <w:b w:val="0"/>
                <w:sz w:val="21"/>
                <w:szCs w:val="21"/>
                <w:lang w:eastAsia="en-US"/>
              </w:rPr>
              <w:t xml:space="preserve">При участии в закупке коллективного участника, каждый член такого участника должен соответствовать требованию. </w:t>
            </w:r>
          </w:p>
          <w:p w14:paraId="48735B3F" w14:textId="77777777" w:rsidR="00325B37" w:rsidRPr="009F7411" w:rsidRDefault="00325B37" w:rsidP="00325B37">
            <w:pPr>
              <w:pStyle w:val="3"/>
              <w:numPr>
                <w:ilvl w:val="0"/>
                <w:numId w:val="0"/>
              </w:numPr>
              <w:spacing w:before="0"/>
              <w:rPr>
                <w:rFonts w:ascii="Arial Narrow" w:hAnsi="Arial Narrow"/>
                <w:b w:val="0"/>
                <w:sz w:val="21"/>
                <w:szCs w:val="21"/>
              </w:rPr>
            </w:pPr>
          </w:p>
        </w:tc>
      </w:tr>
      <w:tr w:rsidR="00325B37" w:rsidRPr="00E10A21" w14:paraId="4856C3F8" w14:textId="77777777" w:rsidTr="00CE0EAA">
        <w:trPr>
          <w:gridAfter w:val="1"/>
          <w:wAfter w:w="10" w:type="dxa"/>
        </w:trPr>
        <w:tc>
          <w:tcPr>
            <w:tcW w:w="919" w:type="dxa"/>
          </w:tcPr>
          <w:p w14:paraId="07C77980" w14:textId="599251D8" w:rsidR="00325B37" w:rsidRPr="00E10A21" w:rsidRDefault="00325B37" w:rsidP="00325B37">
            <w:pPr>
              <w:spacing w:after="0" w:line="240" w:lineRule="auto"/>
              <w:jc w:val="center"/>
              <w:rPr>
                <w:rFonts w:ascii="Arial Narrow" w:hAnsi="Arial Narrow" w:cs="Arial"/>
                <w:sz w:val="20"/>
                <w:szCs w:val="20"/>
              </w:rPr>
            </w:pPr>
            <w:r w:rsidRPr="00E10A21">
              <w:rPr>
                <w:rFonts w:ascii="Arial Narrow" w:hAnsi="Arial Narrow" w:cs="Arial"/>
                <w:sz w:val="20"/>
                <w:szCs w:val="20"/>
              </w:rPr>
              <w:t>13</w:t>
            </w:r>
            <w:r w:rsidR="009B1016">
              <w:rPr>
                <w:rFonts w:ascii="Arial Narrow" w:hAnsi="Arial Narrow" w:cs="Arial"/>
                <w:sz w:val="20"/>
                <w:szCs w:val="20"/>
              </w:rPr>
              <w:t>)</w:t>
            </w:r>
          </w:p>
        </w:tc>
        <w:tc>
          <w:tcPr>
            <w:tcW w:w="5946" w:type="dxa"/>
          </w:tcPr>
          <w:p w14:paraId="0A8CCA17" w14:textId="6BDD0121" w:rsidR="00325B37" w:rsidRPr="009F7411" w:rsidRDefault="00325B37" w:rsidP="00422230">
            <w:pPr>
              <w:keepNext/>
              <w:tabs>
                <w:tab w:val="left" w:pos="456"/>
              </w:tabs>
              <w:spacing w:after="0" w:line="240" w:lineRule="auto"/>
              <w:ind w:left="456"/>
              <w:jc w:val="both"/>
              <w:rPr>
                <w:rFonts w:ascii="Arial Narrow" w:hAnsi="Arial Narrow"/>
                <w:sz w:val="21"/>
                <w:szCs w:val="21"/>
              </w:rPr>
            </w:pPr>
            <w:r w:rsidRPr="009F7411">
              <w:rPr>
                <w:rFonts w:ascii="Arial Narrow" w:hAnsi="Arial Narrow"/>
                <w:sz w:val="21"/>
                <w:szCs w:val="21"/>
              </w:rPr>
              <w:t xml:space="preserve">участник закупки не имеет в течение одного года, предшествующего дате публикации извещения о проведении настоящей закупки, вступившие в законную силу судебные акты </w:t>
            </w:r>
            <w:r w:rsidRPr="009F7411">
              <w:rPr>
                <w:rFonts w:ascii="Arial Narrow" w:hAnsi="Arial Narrow"/>
                <w:sz w:val="21"/>
                <w:szCs w:val="21"/>
              </w:rPr>
              <w:lastRenderedPageBreak/>
              <w:t>о расторжении сделок, взыскании с участника настоящей закупки основного долга, штрафов, неустоек, пеней;</w:t>
            </w:r>
          </w:p>
        </w:tc>
        <w:tc>
          <w:tcPr>
            <w:tcW w:w="8771" w:type="dxa"/>
          </w:tcPr>
          <w:p w14:paraId="56319CBC" w14:textId="484A77A6" w:rsidR="00325B37" w:rsidRPr="009F7411" w:rsidRDefault="00325B37" w:rsidP="00422230">
            <w:pPr>
              <w:pStyle w:val="3"/>
              <w:numPr>
                <w:ilvl w:val="0"/>
                <w:numId w:val="0"/>
              </w:numPr>
              <w:spacing w:before="0"/>
              <w:rPr>
                <w:rFonts w:ascii="Arial Narrow" w:hAnsi="Arial Narrow"/>
                <w:b w:val="0"/>
                <w:sz w:val="21"/>
                <w:szCs w:val="21"/>
              </w:rPr>
            </w:pPr>
            <w:r w:rsidRPr="009F7411">
              <w:rPr>
                <w:rFonts w:ascii="Arial Narrow" w:hAnsi="Arial Narrow"/>
                <w:b w:val="0"/>
                <w:sz w:val="21"/>
                <w:szCs w:val="21"/>
              </w:rPr>
              <w:lastRenderedPageBreak/>
              <w:t>Требование не установлено. Подтверждение не требуется в составе заявки.</w:t>
            </w:r>
          </w:p>
        </w:tc>
      </w:tr>
      <w:tr w:rsidR="00325B37" w:rsidRPr="00E10A21" w14:paraId="0E6557F3" w14:textId="77777777" w:rsidTr="00CE0EAA">
        <w:trPr>
          <w:gridAfter w:val="1"/>
          <w:wAfter w:w="10" w:type="dxa"/>
        </w:trPr>
        <w:tc>
          <w:tcPr>
            <w:tcW w:w="919" w:type="dxa"/>
          </w:tcPr>
          <w:p w14:paraId="7280C97E" w14:textId="5D5AA276" w:rsidR="00325B37" w:rsidRPr="00E10A21" w:rsidRDefault="00325B37" w:rsidP="00325B37">
            <w:pPr>
              <w:spacing w:after="0" w:line="240" w:lineRule="auto"/>
              <w:jc w:val="center"/>
              <w:rPr>
                <w:rFonts w:ascii="Arial Narrow" w:hAnsi="Arial Narrow" w:cs="Arial"/>
                <w:sz w:val="20"/>
                <w:szCs w:val="20"/>
              </w:rPr>
            </w:pPr>
            <w:r w:rsidRPr="00E10A21">
              <w:rPr>
                <w:rFonts w:ascii="Arial Narrow" w:hAnsi="Arial Narrow" w:cs="Arial"/>
                <w:sz w:val="20"/>
                <w:szCs w:val="20"/>
              </w:rPr>
              <w:t>14</w:t>
            </w:r>
            <w:r w:rsidR="009B1016">
              <w:rPr>
                <w:rFonts w:ascii="Arial Narrow" w:hAnsi="Arial Narrow" w:cs="Arial"/>
                <w:sz w:val="20"/>
                <w:szCs w:val="20"/>
              </w:rPr>
              <w:t>)</w:t>
            </w:r>
          </w:p>
        </w:tc>
        <w:tc>
          <w:tcPr>
            <w:tcW w:w="5946" w:type="dxa"/>
          </w:tcPr>
          <w:p w14:paraId="51BECC9A" w14:textId="79E10359" w:rsidR="00325B37" w:rsidRPr="009F7411" w:rsidRDefault="00325B37" w:rsidP="00422230">
            <w:pPr>
              <w:keepNext/>
              <w:tabs>
                <w:tab w:val="left" w:pos="456"/>
              </w:tabs>
              <w:spacing w:after="0" w:line="240" w:lineRule="auto"/>
              <w:ind w:left="456"/>
              <w:jc w:val="both"/>
              <w:rPr>
                <w:rFonts w:ascii="Arial Narrow" w:hAnsi="Arial Narrow"/>
                <w:sz w:val="21"/>
                <w:szCs w:val="21"/>
              </w:rPr>
            </w:pPr>
            <w:r w:rsidRPr="009F7411">
              <w:rPr>
                <w:rFonts w:ascii="Arial Narrow" w:hAnsi="Arial Narrow"/>
                <w:sz w:val="21"/>
                <w:szCs w:val="21"/>
              </w:rPr>
              <w:t>в отношении участника закупки не проводится процедура ликвидации или имеется решение арбитражного суда о признании его несостоятельным (банкротом);</w:t>
            </w:r>
          </w:p>
        </w:tc>
        <w:tc>
          <w:tcPr>
            <w:tcW w:w="8771" w:type="dxa"/>
          </w:tcPr>
          <w:p w14:paraId="4B6FA850" w14:textId="77777777" w:rsidR="000D61D8" w:rsidRPr="009F7411" w:rsidRDefault="000D61D8" w:rsidP="000D61D8">
            <w:pPr>
              <w:pStyle w:val="3"/>
              <w:numPr>
                <w:ilvl w:val="0"/>
                <w:numId w:val="0"/>
              </w:numPr>
              <w:rPr>
                <w:rFonts w:ascii="Arial Narrow" w:hAnsi="Arial Narrow"/>
                <w:b w:val="0"/>
                <w:sz w:val="21"/>
                <w:szCs w:val="21"/>
              </w:rPr>
            </w:pPr>
            <w:r w:rsidRPr="009F7411">
              <w:rPr>
                <w:rFonts w:ascii="Arial Narrow" w:hAnsi="Arial Narrow"/>
                <w:b w:val="0"/>
                <w:sz w:val="21"/>
                <w:szCs w:val="21"/>
              </w:rPr>
              <w:t>Подтверждается декларацией о соответствии требованию. Требования к форме декларации не установлены.</w:t>
            </w:r>
          </w:p>
          <w:p w14:paraId="1598E3C6" w14:textId="77777777" w:rsidR="000D61D8" w:rsidRPr="009F7411" w:rsidRDefault="000D61D8" w:rsidP="000D61D8">
            <w:pPr>
              <w:pStyle w:val="3"/>
              <w:numPr>
                <w:ilvl w:val="0"/>
                <w:numId w:val="0"/>
              </w:numPr>
              <w:spacing w:before="0"/>
              <w:rPr>
                <w:rFonts w:ascii="Arial Narrow" w:hAnsi="Arial Narrow"/>
                <w:b w:val="0"/>
                <w:sz w:val="21"/>
                <w:szCs w:val="21"/>
              </w:rPr>
            </w:pPr>
            <w:r w:rsidRPr="009F7411">
              <w:rPr>
                <w:rFonts w:ascii="Arial Narrow" w:hAnsi="Arial Narrow"/>
                <w:b w:val="0"/>
                <w:sz w:val="21"/>
                <w:szCs w:val="21"/>
              </w:rPr>
              <w:t xml:space="preserve">При участии в закупке коллективного участника, каждый член такого участника должен соответствовать требованию. </w:t>
            </w:r>
          </w:p>
          <w:p w14:paraId="1FBC1B05" w14:textId="77777777" w:rsidR="00325B37" w:rsidRPr="009F7411" w:rsidRDefault="00325B37" w:rsidP="00422230">
            <w:pPr>
              <w:keepNext/>
              <w:tabs>
                <w:tab w:val="left" w:pos="0"/>
              </w:tabs>
              <w:spacing w:after="0" w:line="240" w:lineRule="auto"/>
              <w:rPr>
                <w:rFonts w:ascii="Arial Narrow" w:hAnsi="Arial Narrow"/>
                <w:b/>
                <w:sz w:val="21"/>
                <w:szCs w:val="21"/>
              </w:rPr>
            </w:pPr>
          </w:p>
        </w:tc>
      </w:tr>
      <w:tr w:rsidR="00325B37" w:rsidRPr="00E10A21" w14:paraId="028AD347" w14:textId="77777777" w:rsidTr="00CE0EAA">
        <w:trPr>
          <w:gridAfter w:val="1"/>
          <w:wAfter w:w="10" w:type="dxa"/>
        </w:trPr>
        <w:tc>
          <w:tcPr>
            <w:tcW w:w="919" w:type="dxa"/>
          </w:tcPr>
          <w:p w14:paraId="58300C18" w14:textId="79175E48" w:rsidR="00325B37" w:rsidRPr="00E10A21" w:rsidRDefault="00325B37" w:rsidP="00325B37">
            <w:pPr>
              <w:spacing w:after="0" w:line="240" w:lineRule="auto"/>
              <w:jc w:val="center"/>
              <w:rPr>
                <w:rFonts w:ascii="Arial Narrow" w:hAnsi="Arial Narrow" w:cs="Arial"/>
                <w:sz w:val="20"/>
                <w:szCs w:val="20"/>
              </w:rPr>
            </w:pPr>
            <w:r w:rsidRPr="00E10A21">
              <w:rPr>
                <w:rFonts w:ascii="Arial Narrow" w:hAnsi="Arial Narrow" w:cs="Arial"/>
                <w:sz w:val="20"/>
                <w:szCs w:val="20"/>
              </w:rPr>
              <w:t>15</w:t>
            </w:r>
            <w:r w:rsidR="009B1016">
              <w:rPr>
                <w:rFonts w:ascii="Arial Narrow" w:hAnsi="Arial Narrow" w:cs="Arial"/>
                <w:sz w:val="20"/>
                <w:szCs w:val="20"/>
              </w:rPr>
              <w:t>)</w:t>
            </w:r>
          </w:p>
        </w:tc>
        <w:tc>
          <w:tcPr>
            <w:tcW w:w="5946" w:type="dxa"/>
          </w:tcPr>
          <w:p w14:paraId="464CC724" w14:textId="0646B79B" w:rsidR="00325B37" w:rsidRPr="009F7411" w:rsidRDefault="00325B37" w:rsidP="00422230">
            <w:pPr>
              <w:keepNext/>
              <w:tabs>
                <w:tab w:val="left" w:pos="456"/>
              </w:tabs>
              <w:spacing w:after="0" w:line="240" w:lineRule="auto"/>
              <w:ind w:left="456"/>
              <w:jc w:val="both"/>
              <w:rPr>
                <w:rFonts w:ascii="Arial Narrow" w:hAnsi="Arial Narrow"/>
                <w:sz w:val="21"/>
                <w:szCs w:val="21"/>
              </w:rPr>
            </w:pPr>
            <w:r w:rsidRPr="009F7411">
              <w:rPr>
                <w:rFonts w:ascii="Arial Narrow" w:hAnsi="Arial Narrow"/>
                <w:sz w:val="21"/>
                <w:szCs w:val="21"/>
              </w:rPr>
              <w:t>деятельность участника закупки не приостановлена в порядке, установленном Кодексом Российской Федерации об административных правонарушениях;</w:t>
            </w:r>
          </w:p>
        </w:tc>
        <w:tc>
          <w:tcPr>
            <w:tcW w:w="8771" w:type="dxa"/>
          </w:tcPr>
          <w:p w14:paraId="4BE2AFE7" w14:textId="77777777" w:rsidR="000D61D8" w:rsidRPr="009F7411" w:rsidRDefault="000D61D8" w:rsidP="000D61D8">
            <w:pPr>
              <w:pStyle w:val="3"/>
              <w:numPr>
                <w:ilvl w:val="0"/>
                <w:numId w:val="0"/>
              </w:numPr>
              <w:ind w:left="31"/>
              <w:rPr>
                <w:rFonts w:ascii="Arial Narrow" w:hAnsi="Arial Narrow"/>
                <w:b w:val="0"/>
                <w:sz w:val="21"/>
                <w:szCs w:val="21"/>
              </w:rPr>
            </w:pPr>
            <w:r w:rsidRPr="009F7411">
              <w:rPr>
                <w:rFonts w:ascii="Arial Narrow" w:hAnsi="Arial Narrow"/>
                <w:b w:val="0"/>
                <w:sz w:val="21"/>
                <w:szCs w:val="21"/>
              </w:rPr>
              <w:t>Подтверждается декларацией о соответствии требованию. Требования к форме декларации не установлены.</w:t>
            </w:r>
          </w:p>
          <w:p w14:paraId="528300F1" w14:textId="77777777" w:rsidR="000D61D8" w:rsidRPr="009F7411" w:rsidRDefault="000D61D8" w:rsidP="000D61D8">
            <w:pPr>
              <w:pStyle w:val="3"/>
              <w:numPr>
                <w:ilvl w:val="0"/>
                <w:numId w:val="0"/>
              </w:numPr>
              <w:spacing w:before="0"/>
              <w:ind w:left="31"/>
              <w:rPr>
                <w:rFonts w:ascii="Arial Narrow" w:hAnsi="Arial Narrow"/>
                <w:b w:val="0"/>
                <w:sz w:val="21"/>
                <w:szCs w:val="21"/>
              </w:rPr>
            </w:pPr>
            <w:r w:rsidRPr="009F7411">
              <w:rPr>
                <w:rFonts w:ascii="Arial Narrow" w:hAnsi="Arial Narrow"/>
                <w:b w:val="0"/>
                <w:sz w:val="21"/>
                <w:szCs w:val="21"/>
              </w:rPr>
              <w:t xml:space="preserve">При участии в закупке коллективного участника, каждый член такого участника должен соответствовать требованию. </w:t>
            </w:r>
          </w:p>
          <w:p w14:paraId="0A80996E" w14:textId="77777777" w:rsidR="00325B37" w:rsidRPr="009F7411" w:rsidRDefault="00325B37" w:rsidP="000D61D8">
            <w:pPr>
              <w:keepNext/>
              <w:tabs>
                <w:tab w:val="left" w:pos="0"/>
              </w:tabs>
              <w:spacing w:after="0" w:line="240" w:lineRule="auto"/>
              <w:ind w:left="31"/>
              <w:rPr>
                <w:rFonts w:ascii="Arial Narrow" w:hAnsi="Arial Narrow"/>
                <w:b/>
                <w:sz w:val="21"/>
                <w:szCs w:val="21"/>
              </w:rPr>
            </w:pPr>
          </w:p>
        </w:tc>
      </w:tr>
      <w:tr w:rsidR="00325B37" w:rsidRPr="00E10A21" w14:paraId="680E69ED" w14:textId="77777777" w:rsidTr="00CE0EAA">
        <w:trPr>
          <w:gridAfter w:val="1"/>
          <w:wAfter w:w="10" w:type="dxa"/>
        </w:trPr>
        <w:tc>
          <w:tcPr>
            <w:tcW w:w="919" w:type="dxa"/>
          </w:tcPr>
          <w:p w14:paraId="0FCC47FD" w14:textId="1088F30F" w:rsidR="00325B37" w:rsidRPr="00E10A21" w:rsidRDefault="00325B37" w:rsidP="00325B37">
            <w:pPr>
              <w:spacing w:after="0" w:line="240" w:lineRule="auto"/>
              <w:jc w:val="center"/>
              <w:rPr>
                <w:rFonts w:ascii="Arial Narrow" w:hAnsi="Arial Narrow" w:cs="Arial"/>
                <w:sz w:val="20"/>
                <w:szCs w:val="20"/>
              </w:rPr>
            </w:pPr>
            <w:r w:rsidRPr="00E10A21">
              <w:rPr>
                <w:rFonts w:ascii="Arial Narrow" w:hAnsi="Arial Narrow" w:cs="Arial"/>
                <w:sz w:val="20"/>
                <w:szCs w:val="20"/>
              </w:rPr>
              <w:t>16</w:t>
            </w:r>
            <w:r w:rsidR="009B1016">
              <w:rPr>
                <w:rFonts w:ascii="Arial Narrow" w:hAnsi="Arial Narrow" w:cs="Arial"/>
                <w:sz w:val="20"/>
                <w:szCs w:val="20"/>
              </w:rPr>
              <w:t>)</w:t>
            </w:r>
          </w:p>
        </w:tc>
        <w:tc>
          <w:tcPr>
            <w:tcW w:w="5946" w:type="dxa"/>
          </w:tcPr>
          <w:p w14:paraId="2AF25E92" w14:textId="61FE7525" w:rsidR="00325B37" w:rsidRPr="009F7411" w:rsidRDefault="00325B37" w:rsidP="00422230">
            <w:pPr>
              <w:keepNext/>
              <w:tabs>
                <w:tab w:val="left" w:pos="456"/>
              </w:tabs>
              <w:spacing w:after="0" w:line="240" w:lineRule="auto"/>
              <w:ind w:left="456"/>
              <w:jc w:val="both"/>
              <w:rPr>
                <w:rFonts w:ascii="Arial Narrow" w:hAnsi="Arial Narrow"/>
                <w:sz w:val="21"/>
                <w:szCs w:val="21"/>
              </w:rPr>
            </w:pPr>
            <w:r w:rsidRPr="009F7411">
              <w:rPr>
                <w:rFonts w:ascii="Arial Narrow" w:hAnsi="Arial Narrow"/>
                <w:sz w:val="21"/>
                <w:szCs w:val="21"/>
              </w:rPr>
              <w:t xml:space="preserve">участник закупки не имеет ограничений, не лишен правоспособности или дееспособности; </w:t>
            </w:r>
          </w:p>
        </w:tc>
        <w:tc>
          <w:tcPr>
            <w:tcW w:w="8771" w:type="dxa"/>
          </w:tcPr>
          <w:p w14:paraId="33A9E3AE" w14:textId="6348D3B3" w:rsidR="000D61D8" w:rsidRPr="009F7411" w:rsidRDefault="000D61D8" w:rsidP="000D61D8">
            <w:pPr>
              <w:pStyle w:val="3"/>
              <w:numPr>
                <w:ilvl w:val="0"/>
                <w:numId w:val="0"/>
              </w:numPr>
              <w:rPr>
                <w:rFonts w:ascii="Arial Narrow" w:hAnsi="Arial Narrow"/>
                <w:b w:val="0"/>
                <w:sz w:val="21"/>
                <w:szCs w:val="21"/>
              </w:rPr>
            </w:pPr>
            <w:r w:rsidRPr="009F7411">
              <w:rPr>
                <w:rFonts w:ascii="Arial Narrow" w:hAnsi="Arial Narrow"/>
                <w:b w:val="0"/>
                <w:sz w:val="21"/>
                <w:szCs w:val="21"/>
              </w:rPr>
              <w:t>Подтверждается декларацией о соответствии требованию. Требования к форме декларации не установлены.</w:t>
            </w:r>
          </w:p>
          <w:p w14:paraId="17905092" w14:textId="77777777" w:rsidR="000D61D8" w:rsidRPr="009F7411" w:rsidRDefault="000D61D8" w:rsidP="000D61D8">
            <w:pPr>
              <w:pStyle w:val="3"/>
              <w:numPr>
                <w:ilvl w:val="0"/>
                <w:numId w:val="0"/>
              </w:numPr>
              <w:spacing w:before="0"/>
              <w:rPr>
                <w:rFonts w:ascii="Arial Narrow" w:hAnsi="Arial Narrow"/>
                <w:b w:val="0"/>
                <w:sz w:val="21"/>
                <w:szCs w:val="21"/>
              </w:rPr>
            </w:pPr>
            <w:r w:rsidRPr="009F7411">
              <w:rPr>
                <w:rFonts w:ascii="Arial Narrow" w:hAnsi="Arial Narrow"/>
                <w:b w:val="0"/>
                <w:sz w:val="21"/>
                <w:szCs w:val="21"/>
              </w:rPr>
              <w:t xml:space="preserve">При участии в закупке коллективного участника, каждый член такого участника должен соответствовать требованию. </w:t>
            </w:r>
          </w:p>
          <w:p w14:paraId="2F22E094" w14:textId="77777777" w:rsidR="00325B37" w:rsidRPr="009F7411" w:rsidRDefault="00325B37" w:rsidP="000D61D8">
            <w:pPr>
              <w:pStyle w:val="3"/>
              <w:numPr>
                <w:ilvl w:val="0"/>
                <w:numId w:val="0"/>
              </w:numPr>
              <w:spacing w:before="0"/>
              <w:rPr>
                <w:rFonts w:ascii="Arial Narrow" w:hAnsi="Arial Narrow"/>
                <w:b w:val="0"/>
                <w:sz w:val="21"/>
                <w:szCs w:val="21"/>
              </w:rPr>
            </w:pPr>
          </w:p>
        </w:tc>
      </w:tr>
      <w:tr w:rsidR="00325B37" w:rsidRPr="00E10A21" w14:paraId="08264AAC" w14:textId="77777777" w:rsidTr="00CE0EAA">
        <w:trPr>
          <w:gridAfter w:val="1"/>
          <w:wAfter w:w="10" w:type="dxa"/>
        </w:trPr>
        <w:tc>
          <w:tcPr>
            <w:tcW w:w="919" w:type="dxa"/>
          </w:tcPr>
          <w:p w14:paraId="7BFD6572" w14:textId="70E14683" w:rsidR="00325B37" w:rsidRPr="00E10A21" w:rsidRDefault="00325B37" w:rsidP="00325B37">
            <w:pPr>
              <w:spacing w:after="0" w:line="240" w:lineRule="auto"/>
              <w:jc w:val="center"/>
              <w:rPr>
                <w:rFonts w:ascii="Arial Narrow" w:hAnsi="Arial Narrow" w:cs="Arial"/>
                <w:sz w:val="20"/>
                <w:szCs w:val="20"/>
              </w:rPr>
            </w:pPr>
            <w:r w:rsidRPr="00E10A21">
              <w:rPr>
                <w:rFonts w:ascii="Arial Narrow" w:hAnsi="Arial Narrow" w:cs="Arial"/>
                <w:sz w:val="20"/>
                <w:szCs w:val="20"/>
              </w:rPr>
              <w:t>17</w:t>
            </w:r>
            <w:r w:rsidR="009B1016">
              <w:rPr>
                <w:rFonts w:ascii="Arial Narrow" w:hAnsi="Arial Narrow" w:cs="Arial"/>
                <w:sz w:val="20"/>
                <w:szCs w:val="20"/>
              </w:rPr>
              <w:t>)</w:t>
            </w:r>
          </w:p>
        </w:tc>
        <w:tc>
          <w:tcPr>
            <w:tcW w:w="5946" w:type="dxa"/>
          </w:tcPr>
          <w:p w14:paraId="214BB010" w14:textId="77777777" w:rsidR="00325B37" w:rsidRPr="009F7411" w:rsidRDefault="00325B37" w:rsidP="00325B37">
            <w:pPr>
              <w:keepNext/>
              <w:tabs>
                <w:tab w:val="left" w:pos="456"/>
              </w:tabs>
              <w:spacing w:after="0" w:line="240" w:lineRule="auto"/>
              <w:ind w:left="456"/>
              <w:jc w:val="both"/>
              <w:rPr>
                <w:rFonts w:ascii="Arial Narrow" w:hAnsi="Arial Narrow"/>
                <w:sz w:val="21"/>
                <w:szCs w:val="21"/>
              </w:rPr>
            </w:pPr>
            <w:r w:rsidRPr="009F7411">
              <w:rPr>
                <w:rFonts w:ascii="Arial Narrow" w:hAnsi="Arial Narrow"/>
                <w:sz w:val="21"/>
                <w:szCs w:val="21"/>
              </w:rPr>
              <w:t xml:space="preserve">участник закупки не имеет недоимку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участника такой закупки, по данным бухгалтерской (финансовой) отчетности за последний отчетный период. Недоимка, задолженность не учитываются, если участник закупки в установленном порядке подал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4329B7A1" w14:textId="5803B536" w:rsidR="00325B37" w:rsidRPr="009F7411" w:rsidRDefault="00325B37" w:rsidP="00325B37">
            <w:pPr>
              <w:keepNext/>
              <w:tabs>
                <w:tab w:val="left" w:pos="456"/>
              </w:tabs>
              <w:spacing w:after="0" w:line="240" w:lineRule="auto"/>
              <w:ind w:left="456"/>
              <w:jc w:val="both"/>
              <w:rPr>
                <w:rFonts w:ascii="Arial Narrow" w:hAnsi="Arial Narrow"/>
                <w:sz w:val="21"/>
                <w:szCs w:val="21"/>
              </w:rPr>
            </w:pPr>
          </w:p>
        </w:tc>
        <w:tc>
          <w:tcPr>
            <w:tcW w:w="8771" w:type="dxa"/>
          </w:tcPr>
          <w:p w14:paraId="4C7C9079" w14:textId="77777777" w:rsidR="000D61D8" w:rsidRPr="009F7411" w:rsidRDefault="000D61D8" w:rsidP="000D61D8">
            <w:pPr>
              <w:pStyle w:val="3"/>
              <w:numPr>
                <w:ilvl w:val="0"/>
                <w:numId w:val="0"/>
              </w:numPr>
              <w:rPr>
                <w:rFonts w:ascii="Arial Narrow" w:hAnsi="Arial Narrow"/>
                <w:b w:val="0"/>
                <w:sz w:val="21"/>
                <w:szCs w:val="21"/>
              </w:rPr>
            </w:pPr>
            <w:r w:rsidRPr="009F7411">
              <w:rPr>
                <w:rFonts w:ascii="Arial Narrow" w:hAnsi="Arial Narrow"/>
                <w:b w:val="0"/>
                <w:sz w:val="21"/>
                <w:szCs w:val="21"/>
              </w:rPr>
              <w:t>Подтверждается декларацией о соответствии требованию. Требования к форме декларации не установлены.</w:t>
            </w:r>
          </w:p>
          <w:p w14:paraId="32768703" w14:textId="61BF583B" w:rsidR="00325B37" w:rsidRPr="009F7411" w:rsidRDefault="000D61D8" w:rsidP="000D61D8">
            <w:pPr>
              <w:keepNext/>
              <w:tabs>
                <w:tab w:val="left" w:pos="0"/>
              </w:tabs>
              <w:spacing w:after="0" w:line="240" w:lineRule="auto"/>
              <w:rPr>
                <w:rFonts w:ascii="Arial Narrow" w:hAnsi="Arial Narrow"/>
                <w:b/>
                <w:sz w:val="21"/>
                <w:szCs w:val="21"/>
              </w:rPr>
            </w:pPr>
            <w:r w:rsidRPr="009F7411">
              <w:rPr>
                <w:rFonts w:ascii="Arial Narrow" w:hAnsi="Arial Narrow"/>
                <w:sz w:val="21"/>
                <w:szCs w:val="21"/>
              </w:rPr>
              <w:t xml:space="preserve">При участии в закупке коллективного участника, каждый член такого участника должен соответствовать требованию. </w:t>
            </w:r>
          </w:p>
        </w:tc>
      </w:tr>
      <w:tr w:rsidR="00325B37" w:rsidRPr="00E10A21" w14:paraId="0961468B" w14:textId="77777777" w:rsidTr="00CE0EAA">
        <w:trPr>
          <w:gridAfter w:val="1"/>
          <w:wAfter w:w="10" w:type="dxa"/>
        </w:trPr>
        <w:tc>
          <w:tcPr>
            <w:tcW w:w="919" w:type="dxa"/>
          </w:tcPr>
          <w:p w14:paraId="648DF1B0" w14:textId="0D5AF50C" w:rsidR="00325B37" w:rsidRPr="00E10A21" w:rsidRDefault="00325B37" w:rsidP="00325B37">
            <w:pPr>
              <w:spacing w:after="0" w:line="240" w:lineRule="auto"/>
              <w:jc w:val="center"/>
              <w:rPr>
                <w:rFonts w:ascii="Arial Narrow" w:hAnsi="Arial Narrow" w:cs="Arial"/>
                <w:sz w:val="20"/>
                <w:szCs w:val="20"/>
              </w:rPr>
            </w:pPr>
            <w:r w:rsidRPr="00E10A21">
              <w:rPr>
                <w:rFonts w:ascii="Arial Narrow" w:hAnsi="Arial Narrow" w:cs="Arial"/>
                <w:sz w:val="20"/>
                <w:szCs w:val="20"/>
              </w:rPr>
              <w:lastRenderedPageBreak/>
              <w:t>18</w:t>
            </w:r>
            <w:r w:rsidR="009B1016">
              <w:rPr>
                <w:rFonts w:ascii="Arial Narrow" w:hAnsi="Arial Narrow" w:cs="Arial"/>
                <w:sz w:val="20"/>
                <w:szCs w:val="20"/>
              </w:rPr>
              <w:t>)</w:t>
            </w:r>
          </w:p>
        </w:tc>
        <w:tc>
          <w:tcPr>
            <w:tcW w:w="5946" w:type="dxa"/>
          </w:tcPr>
          <w:p w14:paraId="347DE1E7" w14:textId="527F1637" w:rsidR="00325B37" w:rsidRPr="009F7411" w:rsidRDefault="00325B37" w:rsidP="00A723CF">
            <w:pPr>
              <w:keepNext/>
              <w:tabs>
                <w:tab w:val="left" w:pos="456"/>
              </w:tabs>
              <w:spacing w:after="0" w:line="240" w:lineRule="auto"/>
              <w:ind w:left="456"/>
              <w:jc w:val="both"/>
              <w:rPr>
                <w:rFonts w:ascii="Arial Narrow" w:hAnsi="Arial Narrow"/>
                <w:sz w:val="21"/>
                <w:szCs w:val="21"/>
              </w:rPr>
            </w:pPr>
            <w:r w:rsidRPr="009F7411">
              <w:rPr>
                <w:rFonts w:ascii="Arial Narrow" w:hAnsi="Arial Narrow"/>
                <w:sz w:val="21"/>
                <w:szCs w:val="21"/>
              </w:rPr>
              <w:t>участник закупки не имеет непогашенную или неснятую судимость (руководитель, член коллегиального исполнительного органа, лицо, исполняющее функции единоличного исполнительного органа, главный бухгалтер для участников закупки – юридических лиц) за преступления в сфере экономики и/или преступления, предусмотренные статьями 289, 290, 291, 291.1 Уголовного кодекса Российской Федерации, к которому применено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tc>
        <w:tc>
          <w:tcPr>
            <w:tcW w:w="8771" w:type="dxa"/>
          </w:tcPr>
          <w:p w14:paraId="252F7A61" w14:textId="77777777" w:rsidR="000D61D8" w:rsidRPr="009F7411" w:rsidRDefault="000D61D8" w:rsidP="000D61D8">
            <w:pPr>
              <w:pStyle w:val="3"/>
              <w:numPr>
                <w:ilvl w:val="0"/>
                <w:numId w:val="0"/>
              </w:numPr>
              <w:rPr>
                <w:rFonts w:ascii="Arial Narrow" w:hAnsi="Arial Narrow"/>
                <w:b w:val="0"/>
                <w:sz w:val="21"/>
                <w:szCs w:val="21"/>
              </w:rPr>
            </w:pPr>
            <w:r w:rsidRPr="009F7411">
              <w:rPr>
                <w:rFonts w:ascii="Arial Narrow" w:hAnsi="Arial Narrow"/>
                <w:b w:val="0"/>
                <w:sz w:val="21"/>
                <w:szCs w:val="21"/>
              </w:rPr>
              <w:t>Подтверждается декларацией о соответствии требованию. Требования к форме декларации не установлены.</w:t>
            </w:r>
          </w:p>
          <w:p w14:paraId="2976922A" w14:textId="77777777" w:rsidR="000D61D8" w:rsidRPr="009F7411" w:rsidRDefault="000D61D8" w:rsidP="000D61D8">
            <w:pPr>
              <w:pStyle w:val="3"/>
              <w:numPr>
                <w:ilvl w:val="0"/>
                <w:numId w:val="0"/>
              </w:numPr>
              <w:spacing w:before="0"/>
              <w:rPr>
                <w:rFonts w:ascii="Arial Narrow" w:hAnsi="Arial Narrow"/>
                <w:b w:val="0"/>
                <w:sz w:val="21"/>
                <w:szCs w:val="21"/>
              </w:rPr>
            </w:pPr>
            <w:r w:rsidRPr="009F7411">
              <w:rPr>
                <w:rFonts w:ascii="Arial Narrow" w:hAnsi="Arial Narrow"/>
                <w:b w:val="0"/>
                <w:sz w:val="21"/>
                <w:szCs w:val="21"/>
              </w:rPr>
              <w:t xml:space="preserve">При участии в закупке коллективного участника, каждый член такого участника должен соответствовать требованию. </w:t>
            </w:r>
          </w:p>
          <w:p w14:paraId="5C502326" w14:textId="77777777" w:rsidR="00325B37" w:rsidRPr="009F7411" w:rsidRDefault="00325B37" w:rsidP="00422230">
            <w:pPr>
              <w:keepNext/>
              <w:tabs>
                <w:tab w:val="left" w:pos="0"/>
              </w:tabs>
              <w:spacing w:after="0" w:line="240" w:lineRule="auto"/>
              <w:rPr>
                <w:rFonts w:ascii="Arial Narrow" w:hAnsi="Arial Narrow"/>
                <w:b/>
                <w:sz w:val="21"/>
                <w:szCs w:val="21"/>
              </w:rPr>
            </w:pPr>
          </w:p>
        </w:tc>
      </w:tr>
      <w:tr w:rsidR="00325B37" w:rsidRPr="00E10A21" w14:paraId="32FC707B" w14:textId="77777777" w:rsidTr="00CE0EAA">
        <w:trPr>
          <w:gridAfter w:val="1"/>
          <w:wAfter w:w="10" w:type="dxa"/>
        </w:trPr>
        <w:tc>
          <w:tcPr>
            <w:tcW w:w="919" w:type="dxa"/>
          </w:tcPr>
          <w:p w14:paraId="0869CE7F" w14:textId="75777EBC" w:rsidR="00325B37" w:rsidRPr="00E10A21" w:rsidRDefault="00325B37" w:rsidP="00325B37">
            <w:pPr>
              <w:spacing w:after="0" w:line="240" w:lineRule="auto"/>
              <w:jc w:val="center"/>
              <w:rPr>
                <w:rFonts w:ascii="Arial Narrow" w:hAnsi="Arial Narrow" w:cs="Arial"/>
                <w:sz w:val="20"/>
                <w:szCs w:val="20"/>
              </w:rPr>
            </w:pPr>
            <w:r w:rsidRPr="00E10A21">
              <w:rPr>
                <w:rFonts w:ascii="Arial Narrow" w:hAnsi="Arial Narrow" w:cs="Arial"/>
                <w:sz w:val="20"/>
                <w:szCs w:val="20"/>
              </w:rPr>
              <w:t>19</w:t>
            </w:r>
            <w:r w:rsidR="009B1016">
              <w:rPr>
                <w:rFonts w:ascii="Arial Narrow" w:hAnsi="Arial Narrow" w:cs="Arial"/>
                <w:sz w:val="20"/>
                <w:szCs w:val="20"/>
              </w:rPr>
              <w:t>)</w:t>
            </w:r>
          </w:p>
        </w:tc>
        <w:tc>
          <w:tcPr>
            <w:tcW w:w="5946" w:type="dxa"/>
          </w:tcPr>
          <w:p w14:paraId="5E23A491" w14:textId="70840EEC" w:rsidR="00325B37" w:rsidRPr="009F7411" w:rsidRDefault="00325B37" w:rsidP="00A723CF">
            <w:pPr>
              <w:keepNext/>
              <w:tabs>
                <w:tab w:val="left" w:pos="456"/>
              </w:tabs>
              <w:spacing w:after="0" w:line="240" w:lineRule="auto"/>
              <w:ind w:left="456"/>
              <w:jc w:val="both"/>
              <w:rPr>
                <w:rFonts w:ascii="Arial Narrow" w:hAnsi="Arial Narrow"/>
                <w:sz w:val="21"/>
                <w:szCs w:val="21"/>
              </w:rPr>
            </w:pPr>
            <w:r w:rsidRPr="009F7411">
              <w:rPr>
                <w:rFonts w:ascii="Arial Narrow" w:hAnsi="Arial Narrow"/>
                <w:sz w:val="21"/>
                <w:szCs w:val="21"/>
              </w:rPr>
              <w:t>участник закупки не имеет факт привлечения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(для участников закупки – юридических лиц);</w:t>
            </w:r>
          </w:p>
        </w:tc>
        <w:tc>
          <w:tcPr>
            <w:tcW w:w="8771" w:type="dxa"/>
          </w:tcPr>
          <w:p w14:paraId="5F0F8E81" w14:textId="77777777" w:rsidR="000D61D8" w:rsidRPr="009F7411" w:rsidRDefault="000D61D8" w:rsidP="000D61D8">
            <w:pPr>
              <w:pStyle w:val="3"/>
              <w:numPr>
                <w:ilvl w:val="0"/>
                <w:numId w:val="0"/>
              </w:numPr>
              <w:rPr>
                <w:rFonts w:ascii="Arial Narrow" w:hAnsi="Arial Narrow"/>
                <w:b w:val="0"/>
                <w:sz w:val="21"/>
                <w:szCs w:val="21"/>
              </w:rPr>
            </w:pPr>
            <w:r w:rsidRPr="009F7411">
              <w:rPr>
                <w:rFonts w:ascii="Arial Narrow" w:hAnsi="Arial Narrow"/>
                <w:b w:val="0"/>
                <w:sz w:val="21"/>
                <w:szCs w:val="21"/>
              </w:rPr>
              <w:t>Подтверждается декларацией о соответствии требованию. Требования к форме декларации не установлены.</w:t>
            </w:r>
          </w:p>
          <w:p w14:paraId="186D44FE" w14:textId="72DADAF4" w:rsidR="00325B37" w:rsidRPr="009F7411" w:rsidRDefault="000D61D8" w:rsidP="000D61D8">
            <w:pPr>
              <w:keepNext/>
              <w:tabs>
                <w:tab w:val="left" w:pos="0"/>
              </w:tabs>
              <w:spacing w:after="0" w:line="240" w:lineRule="auto"/>
              <w:rPr>
                <w:rFonts w:ascii="Arial Narrow" w:hAnsi="Arial Narrow"/>
                <w:b/>
                <w:sz w:val="21"/>
                <w:szCs w:val="21"/>
              </w:rPr>
            </w:pPr>
            <w:r w:rsidRPr="009F7411">
              <w:rPr>
                <w:rFonts w:ascii="Arial Narrow" w:hAnsi="Arial Narrow"/>
                <w:sz w:val="21"/>
                <w:szCs w:val="21"/>
              </w:rPr>
              <w:t>При участии в закупке коллективного участника, каждый член такого участника должен соответствовать требованию</w:t>
            </w:r>
          </w:p>
        </w:tc>
      </w:tr>
      <w:tr w:rsidR="00325B37" w:rsidRPr="00E10A21" w14:paraId="7C4DF93B" w14:textId="77777777" w:rsidTr="00CE0EAA">
        <w:trPr>
          <w:gridAfter w:val="1"/>
          <w:wAfter w:w="10" w:type="dxa"/>
        </w:trPr>
        <w:tc>
          <w:tcPr>
            <w:tcW w:w="919" w:type="dxa"/>
            <w:shd w:val="clear" w:color="auto" w:fill="F2F2F2" w:themeFill="background1" w:themeFillShade="F2"/>
          </w:tcPr>
          <w:p w14:paraId="794D98B4" w14:textId="2F5F6907" w:rsidR="00325B37" w:rsidRPr="00E10A21" w:rsidRDefault="00F61AEF" w:rsidP="00325B37">
            <w:pPr>
              <w:spacing w:after="0" w:line="240" w:lineRule="auto"/>
              <w:jc w:val="center"/>
              <w:rPr>
                <w:rFonts w:ascii="Arial Narrow" w:hAnsi="Arial Narrow" w:cs="Arial"/>
                <w:sz w:val="20"/>
                <w:szCs w:val="20"/>
              </w:rPr>
            </w:pPr>
            <w:r w:rsidRPr="00E10A21">
              <w:rPr>
                <w:rFonts w:ascii="Arial Narrow" w:hAnsi="Arial Narrow" w:cs="Arial"/>
                <w:sz w:val="20"/>
                <w:szCs w:val="20"/>
              </w:rPr>
              <w:t>Пункт А.17.</w:t>
            </w:r>
            <w:r>
              <w:rPr>
                <w:rFonts w:ascii="Arial Narrow" w:hAnsi="Arial Narrow" w:cs="Arial"/>
                <w:sz w:val="20"/>
                <w:szCs w:val="20"/>
              </w:rPr>
              <w:t>2</w:t>
            </w:r>
            <w:r w:rsidRPr="00E10A21">
              <w:rPr>
                <w:rFonts w:ascii="Arial Narrow" w:hAnsi="Arial Narrow" w:cs="Arial"/>
                <w:sz w:val="20"/>
                <w:szCs w:val="20"/>
              </w:rPr>
              <w:t>.</w:t>
            </w:r>
            <w:r>
              <w:rPr>
                <w:rFonts w:ascii="Arial Narrow" w:hAnsi="Arial Narrow" w:cs="Arial"/>
                <w:sz w:val="20"/>
                <w:szCs w:val="20"/>
              </w:rPr>
              <w:t>4</w:t>
            </w:r>
          </w:p>
        </w:tc>
        <w:tc>
          <w:tcPr>
            <w:tcW w:w="5946" w:type="dxa"/>
            <w:shd w:val="clear" w:color="auto" w:fill="F2F2F2" w:themeFill="background1" w:themeFillShade="F2"/>
          </w:tcPr>
          <w:p w14:paraId="4704CC6C" w14:textId="04199117" w:rsidR="00325B37" w:rsidRPr="009F7411" w:rsidRDefault="00325B37" w:rsidP="00BB7972">
            <w:pPr>
              <w:pStyle w:val="3"/>
              <w:numPr>
                <w:ilvl w:val="0"/>
                <w:numId w:val="0"/>
              </w:numPr>
              <w:tabs>
                <w:tab w:val="left" w:pos="30"/>
              </w:tabs>
              <w:spacing w:before="0"/>
              <w:ind w:left="30" w:right="69"/>
              <w:rPr>
                <w:rFonts w:ascii="Arial Narrow" w:hAnsi="Arial Narrow"/>
                <w:b w:val="0"/>
                <w:bCs/>
                <w:sz w:val="21"/>
                <w:szCs w:val="21"/>
              </w:rPr>
            </w:pPr>
            <w:r w:rsidRPr="009F7411">
              <w:rPr>
                <w:rFonts w:ascii="Arial Narrow" w:hAnsi="Arial Narrow"/>
                <w:b w:val="0"/>
                <w:bCs/>
                <w:sz w:val="21"/>
                <w:szCs w:val="21"/>
              </w:rPr>
              <w:t xml:space="preserve">Сведения, подтверждающие соответствие участника закупки дополнительным требованиям заказчика, </w:t>
            </w:r>
          </w:p>
          <w:p w14:paraId="30E81B91" w14:textId="19ABC15F" w:rsidR="00325B37" w:rsidRPr="009F7411" w:rsidRDefault="00325B37" w:rsidP="00BB7972">
            <w:pPr>
              <w:pStyle w:val="3"/>
              <w:numPr>
                <w:ilvl w:val="0"/>
                <w:numId w:val="0"/>
              </w:numPr>
              <w:tabs>
                <w:tab w:val="left" w:pos="30"/>
              </w:tabs>
              <w:spacing w:before="0"/>
              <w:ind w:left="30" w:right="69"/>
              <w:rPr>
                <w:rFonts w:ascii="Arial Narrow" w:hAnsi="Arial Narrow"/>
                <w:b w:val="0"/>
                <w:bCs/>
                <w:sz w:val="21"/>
                <w:szCs w:val="21"/>
              </w:rPr>
            </w:pPr>
            <w:r w:rsidRPr="009F7411">
              <w:rPr>
                <w:rFonts w:ascii="Arial Narrow" w:hAnsi="Arial Narrow"/>
                <w:b w:val="0"/>
                <w:bCs/>
                <w:sz w:val="21"/>
                <w:szCs w:val="21"/>
              </w:rPr>
              <w:t xml:space="preserve">а именно: </w:t>
            </w:r>
          </w:p>
        </w:tc>
        <w:tc>
          <w:tcPr>
            <w:tcW w:w="8771" w:type="dxa"/>
            <w:shd w:val="clear" w:color="auto" w:fill="F2F2F2" w:themeFill="background1" w:themeFillShade="F2"/>
          </w:tcPr>
          <w:p w14:paraId="53764BFD" w14:textId="77777777" w:rsidR="00325B37" w:rsidRPr="009F7411" w:rsidRDefault="00325B37" w:rsidP="00325B37">
            <w:pPr>
              <w:pStyle w:val="3"/>
              <w:numPr>
                <w:ilvl w:val="0"/>
                <w:numId w:val="0"/>
              </w:numPr>
              <w:spacing w:before="0"/>
              <w:rPr>
                <w:rFonts w:ascii="Arial Narrow" w:hAnsi="Arial Narrow"/>
                <w:bCs/>
                <w:sz w:val="21"/>
                <w:szCs w:val="21"/>
              </w:rPr>
            </w:pPr>
          </w:p>
        </w:tc>
      </w:tr>
      <w:tr w:rsidR="00325B37" w:rsidRPr="00E10A21" w14:paraId="6D725B7F" w14:textId="77777777" w:rsidTr="00CE0EAA">
        <w:trPr>
          <w:gridAfter w:val="1"/>
          <w:wAfter w:w="10" w:type="dxa"/>
        </w:trPr>
        <w:tc>
          <w:tcPr>
            <w:tcW w:w="919" w:type="dxa"/>
          </w:tcPr>
          <w:p w14:paraId="4E6ECD3B" w14:textId="5486224C" w:rsidR="00325B37" w:rsidRPr="00E10A21" w:rsidRDefault="00325B37" w:rsidP="00325B37">
            <w:pPr>
              <w:spacing w:after="0" w:line="240" w:lineRule="auto"/>
              <w:jc w:val="center"/>
              <w:rPr>
                <w:rFonts w:ascii="Arial Narrow" w:hAnsi="Arial Narrow" w:cs="Arial"/>
                <w:sz w:val="20"/>
                <w:szCs w:val="20"/>
              </w:rPr>
            </w:pPr>
          </w:p>
        </w:tc>
        <w:tc>
          <w:tcPr>
            <w:tcW w:w="5946" w:type="dxa"/>
          </w:tcPr>
          <w:p w14:paraId="0BC43836" w14:textId="0ABBF5E7" w:rsidR="00325B37" w:rsidRPr="009F7411" w:rsidRDefault="00325B37" w:rsidP="00325B37">
            <w:pPr>
              <w:spacing w:after="0" w:line="240" w:lineRule="auto"/>
              <w:ind w:left="456" w:firstLine="3"/>
              <w:jc w:val="both"/>
              <w:rPr>
                <w:rFonts w:ascii="Arial Narrow" w:eastAsia="Times New Roman" w:hAnsi="Arial Narrow"/>
                <w:sz w:val="21"/>
                <w:szCs w:val="21"/>
                <w:lang w:eastAsia="ru-RU"/>
              </w:rPr>
            </w:pPr>
            <w:r w:rsidRPr="009F7411">
              <w:rPr>
                <w:rFonts w:ascii="Arial Narrow" w:hAnsi="Arial Narrow"/>
                <w:sz w:val="21"/>
                <w:szCs w:val="21"/>
              </w:rPr>
              <w:t>обладание исключительными правами на результаты интеллектуальной деятельности;</w:t>
            </w:r>
          </w:p>
        </w:tc>
        <w:tc>
          <w:tcPr>
            <w:tcW w:w="8771" w:type="dxa"/>
          </w:tcPr>
          <w:p w14:paraId="01AD390D" w14:textId="1DE438D4" w:rsidR="00325B37" w:rsidRPr="009F7411" w:rsidRDefault="00325B37" w:rsidP="00BB7972">
            <w:pPr>
              <w:pStyle w:val="3"/>
              <w:numPr>
                <w:ilvl w:val="0"/>
                <w:numId w:val="0"/>
              </w:numPr>
              <w:spacing w:before="0"/>
              <w:rPr>
                <w:rFonts w:ascii="Arial Narrow" w:hAnsi="Arial Narrow"/>
                <w:b w:val="0"/>
                <w:sz w:val="21"/>
                <w:szCs w:val="21"/>
              </w:rPr>
            </w:pPr>
            <w:r w:rsidRPr="009F7411">
              <w:rPr>
                <w:rFonts w:ascii="Arial Narrow" w:hAnsi="Arial Narrow"/>
                <w:b w:val="0"/>
                <w:sz w:val="21"/>
                <w:szCs w:val="21"/>
              </w:rPr>
              <w:t>Документы, подтверждающие исключительное право на результат интеллектуальной деятельности, не требуются в составе заявки на участие в настоящей закупке.</w:t>
            </w:r>
          </w:p>
        </w:tc>
      </w:tr>
      <w:tr w:rsidR="00325B37" w:rsidRPr="00E10A21" w14:paraId="70D252B9" w14:textId="77777777" w:rsidTr="00CE0EAA">
        <w:trPr>
          <w:gridAfter w:val="1"/>
          <w:wAfter w:w="10" w:type="dxa"/>
        </w:trPr>
        <w:tc>
          <w:tcPr>
            <w:tcW w:w="919" w:type="dxa"/>
          </w:tcPr>
          <w:p w14:paraId="2DE33DBB" w14:textId="38DEAFE0" w:rsidR="00325B37" w:rsidRPr="00E10A21" w:rsidRDefault="00325B37" w:rsidP="00325B37">
            <w:pPr>
              <w:spacing w:after="0" w:line="240" w:lineRule="auto"/>
              <w:jc w:val="center"/>
              <w:rPr>
                <w:rFonts w:ascii="Arial Narrow" w:hAnsi="Arial Narrow" w:cs="Arial"/>
                <w:sz w:val="20"/>
                <w:szCs w:val="20"/>
              </w:rPr>
            </w:pPr>
          </w:p>
        </w:tc>
        <w:tc>
          <w:tcPr>
            <w:tcW w:w="5946" w:type="dxa"/>
          </w:tcPr>
          <w:p w14:paraId="01C401A9" w14:textId="4E1FAC2E" w:rsidR="00325B37" w:rsidRPr="009F7411" w:rsidRDefault="00325B37" w:rsidP="00BB7972">
            <w:pPr>
              <w:keepNext/>
              <w:tabs>
                <w:tab w:val="left" w:pos="776"/>
              </w:tabs>
              <w:spacing w:after="0" w:line="240" w:lineRule="auto"/>
              <w:ind w:left="456" w:firstLine="3"/>
              <w:rPr>
                <w:rFonts w:ascii="Arial Narrow" w:hAnsi="Arial Narrow"/>
                <w:sz w:val="21"/>
                <w:szCs w:val="21"/>
              </w:rPr>
            </w:pPr>
            <w:r w:rsidRPr="009F7411">
              <w:rPr>
                <w:rFonts w:ascii="Arial Narrow" w:hAnsi="Arial Narrow"/>
                <w:sz w:val="21"/>
                <w:szCs w:val="21"/>
              </w:rPr>
              <w:t xml:space="preserve">обладание правами использования результата интеллектуальной деятельности; </w:t>
            </w:r>
          </w:p>
        </w:tc>
        <w:tc>
          <w:tcPr>
            <w:tcW w:w="8771" w:type="dxa"/>
          </w:tcPr>
          <w:p w14:paraId="578051E3" w14:textId="529C3810" w:rsidR="00325B37" w:rsidRPr="009F7411" w:rsidRDefault="00325B37" w:rsidP="00BB7972">
            <w:pPr>
              <w:pStyle w:val="3"/>
              <w:numPr>
                <w:ilvl w:val="0"/>
                <w:numId w:val="0"/>
              </w:numPr>
              <w:spacing w:before="0"/>
              <w:rPr>
                <w:rFonts w:ascii="Arial Narrow" w:hAnsi="Arial Narrow"/>
                <w:b w:val="0"/>
                <w:sz w:val="21"/>
                <w:szCs w:val="21"/>
              </w:rPr>
            </w:pPr>
            <w:r w:rsidRPr="009F7411">
              <w:rPr>
                <w:rFonts w:ascii="Arial Narrow" w:hAnsi="Arial Narrow"/>
                <w:b w:val="0"/>
                <w:sz w:val="21"/>
                <w:szCs w:val="21"/>
              </w:rPr>
              <w:t>Документы, подтверждающие право использования результата интеллектуальной деятельности, не требуются в составе заявки на участие в настоящей закупке</w:t>
            </w:r>
          </w:p>
        </w:tc>
      </w:tr>
      <w:tr w:rsidR="00325B37" w:rsidRPr="00E10A21" w14:paraId="4E54BCEB" w14:textId="77777777" w:rsidTr="00CE0EAA">
        <w:trPr>
          <w:gridAfter w:val="1"/>
          <w:wAfter w:w="10" w:type="dxa"/>
        </w:trPr>
        <w:tc>
          <w:tcPr>
            <w:tcW w:w="919" w:type="dxa"/>
          </w:tcPr>
          <w:p w14:paraId="6315B820" w14:textId="520DFE4A" w:rsidR="00325B37" w:rsidRPr="00E10A21" w:rsidRDefault="00325B37" w:rsidP="00325B37">
            <w:pPr>
              <w:spacing w:after="0" w:line="240" w:lineRule="auto"/>
              <w:jc w:val="center"/>
              <w:rPr>
                <w:rFonts w:ascii="Arial Narrow" w:hAnsi="Arial Narrow" w:cs="Arial"/>
                <w:sz w:val="20"/>
                <w:szCs w:val="20"/>
              </w:rPr>
            </w:pPr>
          </w:p>
        </w:tc>
        <w:tc>
          <w:tcPr>
            <w:tcW w:w="5946" w:type="dxa"/>
          </w:tcPr>
          <w:p w14:paraId="53457FC9" w14:textId="6598816B" w:rsidR="00325B37" w:rsidRPr="009F7411" w:rsidRDefault="00325B37" w:rsidP="00325B37">
            <w:pPr>
              <w:spacing w:after="0" w:line="240" w:lineRule="auto"/>
              <w:ind w:left="456" w:firstLine="3"/>
              <w:jc w:val="both"/>
              <w:rPr>
                <w:rFonts w:ascii="Arial Narrow" w:hAnsi="Arial Narrow"/>
                <w:sz w:val="21"/>
                <w:szCs w:val="21"/>
              </w:rPr>
            </w:pPr>
            <w:r w:rsidRPr="009F7411">
              <w:rPr>
                <w:rFonts w:ascii="Arial Narrow" w:hAnsi="Arial Narrow"/>
                <w:sz w:val="21"/>
                <w:szCs w:val="21"/>
              </w:rPr>
              <w:t>обладание разрешительными документами на оказание услуг, являющихся предметом закупки;</w:t>
            </w:r>
          </w:p>
        </w:tc>
        <w:tc>
          <w:tcPr>
            <w:tcW w:w="8771" w:type="dxa"/>
          </w:tcPr>
          <w:p w14:paraId="2C442BE5" w14:textId="09075E1D" w:rsidR="00325B37" w:rsidRPr="009F7411" w:rsidRDefault="00984480" w:rsidP="00BB7972">
            <w:pPr>
              <w:keepNext/>
              <w:tabs>
                <w:tab w:val="left" w:pos="0"/>
              </w:tabs>
              <w:spacing w:after="0" w:line="240" w:lineRule="auto"/>
              <w:rPr>
                <w:rFonts w:ascii="Arial Narrow" w:hAnsi="Arial Narrow"/>
                <w:color w:val="0070C0"/>
                <w:sz w:val="21"/>
                <w:szCs w:val="21"/>
              </w:rPr>
            </w:pPr>
            <w:r w:rsidRPr="009F7411">
              <w:rPr>
                <w:rFonts w:ascii="Arial Narrow" w:hAnsi="Arial Narrow"/>
                <w:bCs/>
                <w:sz w:val="21"/>
                <w:szCs w:val="21"/>
              </w:rPr>
              <w:t>Требование не установлено. Подтверждение не требуется в составе заявки.</w:t>
            </w:r>
          </w:p>
        </w:tc>
      </w:tr>
      <w:tr w:rsidR="00325B37" w:rsidRPr="00E10A21" w14:paraId="6A1BC1B7" w14:textId="77777777" w:rsidTr="00CE0EAA">
        <w:trPr>
          <w:gridAfter w:val="1"/>
          <w:wAfter w:w="10" w:type="dxa"/>
        </w:trPr>
        <w:tc>
          <w:tcPr>
            <w:tcW w:w="919" w:type="dxa"/>
            <w:shd w:val="clear" w:color="auto" w:fill="F2F2F2" w:themeFill="background1" w:themeFillShade="F2"/>
          </w:tcPr>
          <w:p w14:paraId="16C1C6F6" w14:textId="1DA1442D" w:rsidR="00325B37" w:rsidRPr="00E10A21" w:rsidRDefault="00F61AEF" w:rsidP="00325B37">
            <w:pPr>
              <w:spacing w:after="0" w:line="240" w:lineRule="auto"/>
              <w:jc w:val="center"/>
              <w:rPr>
                <w:rFonts w:ascii="Arial Narrow" w:hAnsi="Arial Narrow" w:cs="Arial"/>
                <w:sz w:val="20"/>
                <w:szCs w:val="20"/>
              </w:rPr>
            </w:pPr>
            <w:r w:rsidRPr="00E10A21">
              <w:rPr>
                <w:rFonts w:ascii="Arial Narrow" w:hAnsi="Arial Narrow" w:cs="Arial"/>
                <w:sz w:val="20"/>
                <w:szCs w:val="20"/>
              </w:rPr>
              <w:t>Пункт</w:t>
            </w:r>
            <w:r w:rsidRPr="00E10A21">
              <w:rPr>
                <w:rFonts w:ascii="Arial Narrow" w:hAnsi="Arial Narrow" w:cs="Arial"/>
                <w:b/>
                <w:bCs/>
                <w:sz w:val="20"/>
                <w:szCs w:val="20"/>
              </w:rPr>
              <w:t xml:space="preserve"> </w:t>
            </w:r>
            <w:r w:rsidRPr="00E10A21">
              <w:rPr>
                <w:rFonts w:ascii="Arial Narrow" w:hAnsi="Arial Narrow" w:cs="Arial"/>
                <w:sz w:val="20"/>
                <w:szCs w:val="20"/>
              </w:rPr>
              <w:t>А.17.</w:t>
            </w:r>
            <w:r>
              <w:rPr>
                <w:rFonts w:ascii="Arial Narrow" w:hAnsi="Arial Narrow" w:cs="Arial"/>
                <w:sz w:val="20"/>
                <w:szCs w:val="20"/>
              </w:rPr>
              <w:t>2</w:t>
            </w:r>
            <w:r w:rsidRPr="00E10A21">
              <w:rPr>
                <w:rFonts w:ascii="Arial Narrow" w:hAnsi="Arial Narrow" w:cs="Arial"/>
                <w:sz w:val="20"/>
                <w:szCs w:val="20"/>
              </w:rPr>
              <w:t>.</w:t>
            </w:r>
            <w:r>
              <w:rPr>
                <w:rFonts w:ascii="Arial Narrow" w:hAnsi="Arial Narrow" w:cs="Arial"/>
                <w:sz w:val="20"/>
                <w:szCs w:val="20"/>
              </w:rPr>
              <w:t>5</w:t>
            </w:r>
          </w:p>
        </w:tc>
        <w:tc>
          <w:tcPr>
            <w:tcW w:w="5946" w:type="dxa"/>
            <w:shd w:val="clear" w:color="auto" w:fill="F2F2F2" w:themeFill="background1" w:themeFillShade="F2"/>
          </w:tcPr>
          <w:p w14:paraId="710B328D" w14:textId="6B848CC6" w:rsidR="00325B37" w:rsidRPr="009F7411" w:rsidRDefault="00325B37" w:rsidP="00325B37">
            <w:pPr>
              <w:keepNext/>
              <w:tabs>
                <w:tab w:val="left" w:pos="0"/>
              </w:tabs>
              <w:spacing w:after="0" w:line="240" w:lineRule="auto"/>
              <w:ind w:right="69"/>
              <w:rPr>
                <w:rFonts w:ascii="Arial Narrow" w:hAnsi="Arial Narrow"/>
                <w:sz w:val="21"/>
                <w:szCs w:val="21"/>
              </w:rPr>
            </w:pPr>
            <w:r w:rsidRPr="009F7411">
              <w:rPr>
                <w:rFonts w:ascii="Arial Narrow" w:hAnsi="Arial Narrow"/>
                <w:sz w:val="21"/>
                <w:szCs w:val="21"/>
              </w:rPr>
              <w:t xml:space="preserve">Сведения, подтверждающие соответствие участника закупки специальным требованиям заказчика, </w:t>
            </w:r>
          </w:p>
          <w:p w14:paraId="22FA7B40" w14:textId="57197267" w:rsidR="00325B37" w:rsidRPr="009F7411" w:rsidRDefault="00325B37" w:rsidP="00422230">
            <w:pPr>
              <w:keepNext/>
              <w:tabs>
                <w:tab w:val="left" w:pos="0"/>
              </w:tabs>
              <w:spacing w:after="0" w:line="240" w:lineRule="auto"/>
              <w:ind w:right="69"/>
              <w:rPr>
                <w:rFonts w:ascii="Arial Narrow" w:hAnsi="Arial Narrow"/>
                <w:sz w:val="21"/>
                <w:szCs w:val="21"/>
              </w:rPr>
            </w:pPr>
            <w:r w:rsidRPr="009F7411">
              <w:rPr>
                <w:rFonts w:ascii="Arial Narrow" w:hAnsi="Arial Narrow"/>
                <w:sz w:val="21"/>
                <w:szCs w:val="21"/>
              </w:rPr>
              <w:t xml:space="preserve">а именно: </w:t>
            </w:r>
          </w:p>
        </w:tc>
        <w:tc>
          <w:tcPr>
            <w:tcW w:w="8771" w:type="dxa"/>
            <w:shd w:val="clear" w:color="auto" w:fill="F2F2F2" w:themeFill="background1" w:themeFillShade="F2"/>
          </w:tcPr>
          <w:p w14:paraId="7E56FC58" w14:textId="77777777" w:rsidR="00325B37" w:rsidRPr="009F7411" w:rsidRDefault="00325B37" w:rsidP="00325B37">
            <w:pPr>
              <w:keepNext/>
              <w:tabs>
                <w:tab w:val="left" w:pos="0"/>
              </w:tabs>
              <w:spacing w:after="0" w:line="240" w:lineRule="auto"/>
              <w:rPr>
                <w:rFonts w:ascii="Arial Narrow" w:eastAsia="Times New Roman" w:hAnsi="Arial Narrow"/>
                <w:bCs/>
                <w:sz w:val="21"/>
                <w:szCs w:val="21"/>
                <w:lang w:eastAsia="ru-RU"/>
              </w:rPr>
            </w:pPr>
          </w:p>
        </w:tc>
      </w:tr>
      <w:tr w:rsidR="00325B37" w:rsidRPr="00E10A21" w14:paraId="212F866F" w14:textId="77777777" w:rsidTr="00CE0EAA">
        <w:trPr>
          <w:gridAfter w:val="1"/>
          <w:wAfter w:w="10" w:type="dxa"/>
        </w:trPr>
        <w:tc>
          <w:tcPr>
            <w:tcW w:w="919" w:type="dxa"/>
          </w:tcPr>
          <w:p w14:paraId="625EF573" w14:textId="500F91B6" w:rsidR="00325B37" w:rsidRPr="00E10A21" w:rsidRDefault="00325B37" w:rsidP="00325B37">
            <w:pPr>
              <w:spacing w:after="0" w:line="240" w:lineRule="auto"/>
              <w:jc w:val="center"/>
              <w:rPr>
                <w:rFonts w:ascii="Arial Narrow" w:hAnsi="Arial Narrow" w:cs="Arial"/>
                <w:sz w:val="20"/>
                <w:szCs w:val="20"/>
              </w:rPr>
            </w:pPr>
          </w:p>
        </w:tc>
        <w:tc>
          <w:tcPr>
            <w:tcW w:w="5946" w:type="dxa"/>
          </w:tcPr>
          <w:p w14:paraId="6FFB1F3B" w14:textId="7C39AA1A" w:rsidR="00325B37" w:rsidRPr="009F7411" w:rsidRDefault="00325B37" w:rsidP="00AB64F9">
            <w:pPr>
              <w:tabs>
                <w:tab w:val="left" w:pos="456"/>
                <w:tab w:val="left" w:pos="775"/>
              </w:tabs>
              <w:spacing w:after="0" w:line="240" w:lineRule="auto"/>
              <w:ind w:left="456"/>
              <w:rPr>
                <w:rFonts w:ascii="Arial Narrow" w:hAnsi="Arial Narrow"/>
                <w:sz w:val="21"/>
                <w:szCs w:val="21"/>
              </w:rPr>
            </w:pPr>
            <w:r w:rsidRPr="009F7411">
              <w:rPr>
                <w:rFonts w:ascii="Arial Narrow" w:hAnsi="Arial Narrow"/>
                <w:sz w:val="21"/>
                <w:szCs w:val="21"/>
              </w:rPr>
              <w:t>обладание финансовой устойчивостью;</w:t>
            </w:r>
          </w:p>
        </w:tc>
        <w:tc>
          <w:tcPr>
            <w:tcW w:w="8771" w:type="dxa"/>
          </w:tcPr>
          <w:p w14:paraId="0FEA0E33" w14:textId="3BF68ADA" w:rsidR="00325B37" w:rsidRPr="009F7411" w:rsidRDefault="00325B37" w:rsidP="00AB64F9">
            <w:pPr>
              <w:pStyle w:val="3"/>
              <w:numPr>
                <w:ilvl w:val="0"/>
                <w:numId w:val="0"/>
              </w:numPr>
              <w:spacing w:before="0"/>
              <w:rPr>
                <w:rFonts w:ascii="Arial Narrow" w:hAnsi="Arial Narrow"/>
                <w:b w:val="0"/>
                <w:sz w:val="21"/>
                <w:szCs w:val="21"/>
              </w:rPr>
            </w:pPr>
            <w:r w:rsidRPr="009F7411">
              <w:rPr>
                <w:rFonts w:ascii="Arial Narrow" w:hAnsi="Arial Narrow"/>
                <w:b w:val="0"/>
                <w:sz w:val="21"/>
                <w:szCs w:val="21"/>
              </w:rPr>
              <w:t>Документы, подтверждающие финансовую устойчивость</w:t>
            </w:r>
            <w:r w:rsidRPr="009F7411">
              <w:rPr>
                <w:rFonts w:ascii="Arial Narrow" w:hAnsi="Arial Narrow"/>
                <w:b w:val="0"/>
                <w:color w:val="0070C0"/>
                <w:sz w:val="21"/>
                <w:szCs w:val="21"/>
              </w:rPr>
              <w:t xml:space="preserve">, </w:t>
            </w:r>
            <w:r w:rsidRPr="009F7411">
              <w:rPr>
                <w:rFonts w:ascii="Arial Narrow" w:hAnsi="Arial Narrow"/>
                <w:b w:val="0"/>
                <w:sz w:val="21"/>
                <w:szCs w:val="21"/>
              </w:rPr>
              <w:t>не требуются в составе заявки на участие в настоящей закупке.</w:t>
            </w:r>
          </w:p>
        </w:tc>
      </w:tr>
      <w:tr w:rsidR="00325B37" w:rsidRPr="00E10A21" w14:paraId="15692945" w14:textId="77777777" w:rsidTr="00CE0EAA">
        <w:trPr>
          <w:gridAfter w:val="1"/>
          <w:wAfter w:w="10" w:type="dxa"/>
        </w:trPr>
        <w:tc>
          <w:tcPr>
            <w:tcW w:w="919" w:type="dxa"/>
          </w:tcPr>
          <w:p w14:paraId="29F206A2" w14:textId="0055C8C4" w:rsidR="00325B37" w:rsidRPr="00E10A21" w:rsidRDefault="00325B37" w:rsidP="00325B37">
            <w:pPr>
              <w:spacing w:after="0" w:line="240" w:lineRule="auto"/>
              <w:jc w:val="center"/>
              <w:rPr>
                <w:rFonts w:ascii="Arial Narrow" w:hAnsi="Arial Narrow" w:cs="Arial"/>
                <w:sz w:val="20"/>
                <w:szCs w:val="20"/>
              </w:rPr>
            </w:pPr>
          </w:p>
        </w:tc>
        <w:tc>
          <w:tcPr>
            <w:tcW w:w="5946" w:type="dxa"/>
          </w:tcPr>
          <w:p w14:paraId="44F548EC" w14:textId="0808514F" w:rsidR="00325B37" w:rsidRPr="009F7411" w:rsidRDefault="00325B37" w:rsidP="00325B37">
            <w:pPr>
              <w:tabs>
                <w:tab w:val="left" w:pos="456"/>
              </w:tabs>
              <w:spacing w:after="0" w:line="240" w:lineRule="auto"/>
              <w:ind w:left="456"/>
              <w:rPr>
                <w:rFonts w:ascii="Arial Narrow" w:hAnsi="Arial Narrow"/>
                <w:sz w:val="21"/>
                <w:szCs w:val="21"/>
              </w:rPr>
            </w:pPr>
            <w:r w:rsidRPr="009F7411">
              <w:rPr>
                <w:rFonts w:ascii="Arial Narrow" w:hAnsi="Arial Narrow"/>
                <w:sz w:val="21"/>
                <w:szCs w:val="21"/>
              </w:rPr>
              <w:t>обладание квалификацией для исполнения договора;</w:t>
            </w:r>
          </w:p>
        </w:tc>
        <w:tc>
          <w:tcPr>
            <w:tcW w:w="8771" w:type="dxa"/>
          </w:tcPr>
          <w:p w14:paraId="139EA3BA" w14:textId="77777777" w:rsidR="00325B37" w:rsidRPr="009F7411" w:rsidRDefault="00325B37" w:rsidP="00325B37">
            <w:pPr>
              <w:pStyle w:val="3"/>
              <w:numPr>
                <w:ilvl w:val="0"/>
                <w:numId w:val="0"/>
              </w:numPr>
              <w:spacing w:before="0"/>
              <w:rPr>
                <w:rFonts w:ascii="Arial Narrow" w:hAnsi="Arial Narrow"/>
                <w:b w:val="0"/>
                <w:sz w:val="21"/>
                <w:szCs w:val="21"/>
              </w:rPr>
            </w:pPr>
            <w:r w:rsidRPr="009F7411">
              <w:rPr>
                <w:rFonts w:ascii="Arial Narrow" w:hAnsi="Arial Narrow"/>
                <w:b w:val="0"/>
                <w:sz w:val="21"/>
                <w:szCs w:val="21"/>
              </w:rPr>
              <w:t>Документы, подтверждающие квалификацию,</w:t>
            </w:r>
            <w:r w:rsidRPr="009F7411">
              <w:rPr>
                <w:rFonts w:ascii="Arial Narrow" w:hAnsi="Arial Narrow"/>
                <w:b w:val="0"/>
                <w:color w:val="0070C0"/>
                <w:sz w:val="21"/>
                <w:szCs w:val="21"/>
              </w:rPr>
              <w:t xml:space="preserve"> </w:t>
            </w:r>
            <w:r w:rsidRPr="009F7411">
              <w:rPr>
                <w:rFonts w:ascii="Arial Narrow" w:hAnsi="Arial Narrow"/>
                <w:b w:val="0"/>
                <w:sz w:val="21"/>
                <w:szCs w:val="21"/>
              </w:rPr>
              <w:t>не требуются в составе заявки на участие в настоящей закупке.</w:t>
            </w:r>
          </w:p>
          <w:p w14:paraId="10FB57EF" w14:textId="77777777" w:rsidR="00325B37" w:rsidRPr="009F7411" w:rsidRDefault="00325B37" w:rsidP="00AB64F9">
            <w:pPr>
              <w:keepNext/>
              <w:tabs>
                <w:tab w:val="left" w:pos="0"/>
              </w:tabs>
              <w:spacing w:after="0" w:line="240" w:lineRule="auto"/>
              <w:rPr>
                <w:rFonts w:ascii="Arial Narrow" w:eastAsia="Times New Roman" w:hAnsi="Arial Narrow"/>
                <w:sz w:val="21"/>
                <w:szCs w:val="21"/>
                <w:lang w:eastAsia="ru-RU"/>
              </w:rPr>
            </w:pPr>
          </w:p>
        </w:tc>
      </w:tr>
      <w:tr w:rsidR="00325B37" w:rsidRPr="00CE0EAA" w14:paraId="2FD11084" w14:textId="77777777" w:rsidTr="00CE0EAA">
        <w:trPr>
          <w:gridAfter w:val="1"/>
          <w:wAfter w:w="10" w:type="dxa"/>
        </w:trPr>
        <w:tc>
          <w:tcPr>
            <w:tcW w:w="919" w:type="dxa"/>
            <w:shd w:val="clear" w:color="auto" w:fill="F2F2F2" w:themeFill="background1" w:themeFillShade="F2"/>
          </w:tcPr>
          <w:p w14:paraId="11803487" w14:textId="2FA8F393" w:rsidR="00325B37" w:rsidRPr="00CE0EAA" w:rsidRDefault="00F61AEF" w:rsidP="00325B37">
            <w:pPr>
              <w:spacing w:after="0" w:line="240" w:lineRule="auto"/>
              <w:jc w:val="center"/>
              <w:rPr>
                <w:rFonts w:ascii="Arial Narrow" w:hAnsi="Arial Narrow" w:cs="Arial"/>
                <w:sz w:val="22"/>
                <w:szCs w:val="22"/>
              </w:rPr>
            </w:pPr>
            <w:r w:rsidRPr="00CE0EAA">
              <w:rPr>
                <w:rFonts w:ascii="Arial Narrow" w:hAnsi="Arial Narrow" w:cs="Arial"/>
                <w:sz w:val="22"/>
                <w:szCs w:val="22"/>
              </w:rPr>
              <w:t>Пункт А.17.2.6</w:t>
            </w:r>
          </w:p>
        </w:tc>
        <w:tc>
          <w:tcPr>
            <w:tcW w:w="5946" w:type="dxa"/>
            <w:shd w:val="clear" w:color="auto" w:fill="F2F2F2" w:themeFill="background1" w:themeFillShade="F2"/>
          </w:tcPr>
          <w:p w14:paraId="66A0E5EB" w14:textId="77777777" w:rsidR="00325B37" w:rsidRPr="00CE0EAA" w:rsidRDefault="00325B37" w:rsidP="00325B37">
            <w:pPr>
              <w:pStyle w:val="3"/>
              <w:numPr>
                <w:ilvl w:val="0"/>
                <w:numId w:val="0"/>
              </w:numPr>
              <w:tabs>
                <w:tab w:val="left" w:pos="211"/>
              </w:tabs>
              <w:spacing w:before="0"/>
              <w:ind w:right="69"/>
              <w:rPr>
                <w:rFonts w:ascii="Arial Narrow" w:hAnsi="Arial Narrow"/>
                <w:b w:val="0"/>
                <w:bCs/>
                <w:sz w:val="22"/>
                <w:szCs w:val="22"/>
              </w:rPr>
            </w:pPr>
            <w:r w:rsidRPr="00CE0EAA">
              <w:rPr>
                <w:rFonts w:ascii="Arial Narrow" w:hAnsi="Arial Narrow"/>
                <w:b w:val="0"/>
                <w:bCs/>
                <w:sz w:val="22"/>
                <w:szCs w:val="22"/>
              </w:rPr>
              <w:t>Учредительный документ</w:t>
            </w:r>
          </w:p>
          <w:p w14:paraId="7E6BD3CA" w14:textId="77777777" w:rsidR="00325B37" w:rsidRPr="00CE0EAA" w:rsidRDefault="00325B37" w:rsidP="00325B37">
            <w:pPr>
              <w:spacing w:after="0" w:line="240" w:lineRule="auto"/>
              <w:jc w:val="both"/>
              <w:rPr>
                <w:rFonts w:ascii="Arial Narrow" w:hAnsi="Arial Narrow"/>
                <w:bCs/>
                <w:sz w:val="22"/>
                <w:szCs w:val="22"/>
              </w:rPr>
            </w:pPr>
          </w:p>
        </w:tc>
        <w:tc>
          <w:tcPr>
            <w:tcW w:w="8771" w:type="dxa"/>
            <w:shd w:val="clear" w:color="auto" w:fill="F2F2F2" w:themeFill="background1" w:themeFillShade="F2"/>
          </w:tcPr>
          <w:p w14:paraId="7173650D" w14:textId="77777777" w:rsidR="00325B37" w:rsidRPr="00CE0EAA" w:rsidRDefault="00325B37" w:rsidP="00422230">
            <w:pPr>
              <w:pStyle w:val="3"/>
              <w:numPr>
                <w:ilvl w:val="0"/>
                <w:numId w:val="0"/>
              </w:numPr>
              <w:spacing w:before="0"/>
              <w:rPr>
                <w:rFonts w:ascii="Arial Narrow" w:hAnsi="Arial Narrow"/>
                <w:b w:val="0"/>
                <w:bCs/>
                <w:sz w:val="22"/>
                <w:szCs w:val="22"/>
              </w:rPr>
            </w:pPr>
            <w:r w:rsidRPr="00CE0EAA">
              <w:rPr>
                <w:rFonts w:ascii="Arial Narrow" w:hAnsi="Arial Narrow"/>
                <w:b w:val="0"/>
                <w:bCs/>
                <w:sz w:val="22"/>
                <w:szCs w:val="22"/>
              </w:rPr>
              <w:t>Под учредительным документом понимается устав (или его копия) в действующей редакции. Требование не распространяется на участников закупки – физических лиц.</w:t>
            </w:r>
          </w:p>
          <w:p w14:paraId="4BFF3B2E" w14:textId="77777777" w:rsidR="00FD4809" w:rsidRPr="00CE0EAA" w:rsidRDefault="00FD4809" w:rsidP="00FD4809">
            <w:pPr>
              <w:keepNext/>
              <w:keepLines/>
              <w:suppressAutoHyphens/>
              <w:spacing w:after="0" w:line="240" w:lineRule="auto"/>
              <w:ind w:left="-57" w:right="-57"/>
              <w:outlineLvl w:val="2"/>
              <w:rPr>
                <w:rFonts w:ascii="Arial Narrow" w:eastAsia="Times New Roman" w:hAnsi="Arial Narrow"/>
                <w:b/>
                <w:bCs/>
                <w:i/>
                <w:iCs/>
                <w:sz w:val="22"/>
                <w:szCs w:val="22"/>
                <w:shd w:val="clear" w:color="auto" w:fill="FFFFFF"/>
                <w:lang w:eastAsia="ru-RU"/>
              </w:rPr>
            </w:pPr>
            <w:r w:rsidRPr="00CE0EAA">
              <w:rPr>
                <w:rFonts w:ascii="Arial Narrow" w:eastAsia="Times New Roman" w:hAnsi="Arial Narrow"/>
                <w:b/>
                <w:bCs/>
                <w:i/>
                <w:iCs/>
                <w:sz w:val="22"/>
                <w:szCs w:val="22"/>
                <w:shd w:val="clear" w:color="auto" w:fill="FFFFFF"/>
                <w:lang w:eastAsia="ru-RU"/>
              </w:rPr>
              <w:t>Требуется в составе заявки на участие в настоящей закупке.</w:t>
            </w:r>
          </w:p>
          <w:p w14:paraId="09A8E7CB" w14:textId="4082B555" w:rsidR="00FD4809" w:rsidRPr="00CE0EAA" w:rsidRDefault="00FD4809" w:rsidP="00422230">
            <w:pPr>
              <w:pStyle w:val="3"/>
              <w:numPr>
                <w:ilvl w:val="0"/>
                <w:numId w:val="0"/>
              </w:numPr>
              <w:spacing w:before="0"/>
              <w:rPr>
                <w:rFonts w:ascii="Arial Narrow" w:hAnsi="Arial Narrow"/>
                <w:b w:val="0"/>
                <w:bCs/>
                <w:sz w:val="22"/>
                <w:szCs w:val="22"/>
              </w:rPr>
            </w:pPr>
          </w:p>
        </w:tc>
      </w:tr>
      <w:tr w:rsidR="00325B37" w:rsidRPr="00CE0EAA" w14:paraId="2EFE0F6B" w14:textId="77777777" w:rsidTr="00CE0EAA">
        <w:trPr>
          <w:gridAfter w:val="1"/>
          <w:wAfter w:w="10" w:type="dxa"/>
        </w:trPr>
        <w:tc>
          <w:tcPr>
            <w:tcW w:w="919" w:type="dxa"/>
            <w:shd w:val="clear" w:color="auto" w:fill="F2F2F2" w:themeFill="background1" w:themeFillShade="F2"/>
          </w:tcPr>
          <w:p w14:paraId="36C8AFFC" w14:textId="5BA5E409" w:rsidR="00325B37" w:rsidRPr="00CE0EAA" w:rsidRDefault="00F61AEF" w:rsidP="00325B37">
            <w:pPr>
              <w:spacing w:after="0" w:line="240" w:lineRule="auto"/>
              <w:jc w:val="center"/>
              <w:rPr>
                <w:rFonts w:ascii="Arial Narrow" w:hAnsi="Arial Narrow" w:cs="Arial"/>
                <w:sz w:val="22"/>
                <w:szCs w:val="22"/>
              </w:rPr>
            </w:pPr>
            <w:r w:rsidRPr="00CE0EAA">
              <w:rPr>
                <w:rFonts w:ascii="Arial Narrow" w:hAnsi="Arial Narrow" w:cs="Arial"/>
                <w:sz w:val="22"/>
                <w:szCs w:val="22"/>
              </w:rPr>
              <w:lastRenderedPageBreak/>
              <w:t>Пункт А.17.2.7</w:t>
            </w:r>
          </w:p>
        </w:tc>
        <w:tc>
          <w:tcPr>
            <w:tcW w:w="5946" w:type="dxa"/>
            <w:shd w:val="clear" w:color="auto" w:fill="F2F2F2" w:themeFill="background1" w:themeFillShade="F2"/>
          </w:tcPr>
          <w:p w14:paraId="4C143376" w14:textId="4988D453" w:rsidR="00325B37" w:rsidRPr="00CE0EAA" w:rsidRDefault="00325B37" w:rsidP="00325B37">
            <w:pPr>
              <w:spacing w:after="0" w:line="240" w:lineRule="auto"/>
              <w:jc w:val="both"/>
              <w:rPr>
                <w:rFonts w:ascii="Arial Narrow" w:hAnsi="Arial Narrow"/>
                <w:bCs/>
                <w:sz w:val="22"/>
                <w:szCs w:val="22"/>
              </w:rPr>
            </w:pPr>
            <w:r w:rsidRPr="00CE0EAA">
              <w:rPr>
                <w:rFonts w:ascii="Arial Narrow" w:hAnsi="Arial Narrow"/>
                <w:bCs/>
                <w:sz w:val="22"/>
                <w:szCs w:val="22"/>
              </w:rPr>
              <w:t>Документ, подтверждающий полномочия лица на осуществление действий от имени участника закупки</w:t>
            </w:r>
          </w:p>
        </w:tc>
        <w:tc>
          <w:tcPr>
            <w:tcW w:w="8771" w:type="dxa"/>
            <w:shd w:val="clear" w:color="auto" w:fill="F2F2F2" w:themeFill="background1" w:themeFillShade="F2"/>
          </w:tcPr>
          <w:p w14:paraId="21465D47" w14:textId="77777777" w:rsidR="00325B37" w:rsidRPr="00CE0EAA" w:rsidRDefault="00325B37" w:rsidP="00325B37">
            <w:pPr>
              <w:spacing w:after="0" w:line="240" w:lineRule="auto"/>
              <w:jc w:val="both"/>
              <w:rPr>
                <w:rFonts w:ascii="Arial Narrow" w:hAnsi="Arial Narrow"/>
                <w:bCs/>
                <w:sz w:val="22"/>
                <w:szCs w:val="22"/>
              </w:rPr>
            </w:pPr>
            <w:r w:rsidRPr="00CE0EAA">
              <w:rPr>
                <w:rFonts w:ascii="Arial Narrow" w:hAnsi="Arial Narrow"/>
                <w:bCs/>
                <w:sz w:val="22"/>
                <w:szCs w:val="22"/>
              </w:rPr>
              <w:t>Под документом, подтверждающим полномочия лица на осуществление действий от имени участника закупки, понимается доверенность (или ее копия), иной документ, выданный руководителем организации такому лицу.</w:t>
            </w:r>
          </w:p>
          <w:p w14:paraId="23754091" w14:textId="0B397D53" w:rsidR="00325B37" w:rsidRPr="00CE0EAA" w:rsidRDefault="00325B37" w:rsidP="00325B37">
            <w:pPr>
              <w:pStyle w:val="3"/>
              <w:numPr>
                <w:ilvl w:val="0"/>
                <w:numId w:val="0"/>
              </w:numPr>
              <w:spacing w:before="0"/>
              <w:rPr>
                <w:rFonts w:ascii="Arial Narrow" w:eastAsiaTheme="minorHAnsi" w:hAnsi="Arial Narrow"/>
                <w:b w:val="0"/>
                <w:bCs/>
                <w:sz w:val="22"/>
                <w:szCs w:val="22"/>
                <w:lang w:eastAsia="en-US"/>
              </w:rPr>
            </w:pPr>
            <w:r w:rsidRPr="00CE0EAA">
              <w:rPr>
                <w:rFonts w:ascii="Arial Narrow" w:eastAsiaTheme="minorHAnsi" w:hAnsi="Arial Narrow"/>
                <w:b w:val="0"/>
                <w:bCs/>
                <w:sz w:val="22"/>
                <w:szCs w:val="22"/>
                <w:lang w:eastAsia="en-US"/>
              </w:rPr>
              <w:t>В случае, если указанный документ подписан лицом, уполномоченным руководителем организации, заявка должна содержать также копию документа, подтверждающего полномочия такого лица.</w:t>
            </w:r>
          </w:p>
          <w:p w14:paraId="7CF0C2D3" w14:textId="77777777" w:rsidR="00FD4809" w:rsidRPr="00CE0EAA" w:rsidRDefault="00FD4809" w:rsidP="00FD4809">
            <w:pPr>
              <w:keepNext/>
              <w:keepLines/>
              <w:suppressAutoHyphens/>
              <w:spacing w:after="0" w:line="240" w:lineRule="auto"/>
              <w:ind w:left="-57" w:right="-57"/>
              <w:outlineLvl w:val="2"/>
              <w:rPr>
                <w:rFonts w:ascii="Arial Narrow" w:eastAsia="Times New Roman" w:hAnsi="Arial Narrow"/>
                <w:b/>
                <w:bCs/>
                <w:i/>
                <w:iCs/>
                <w:sz w:val="22"/>
                <w:szCs w:val="22"/>
                <w:shd w:val="clear" w:color="auto" w:fill="FFFFFF"/>
                <w:lang w:eastAsia="ru-RU"/>
              </w:rPr>
            </w:pPr>
            <w:r w:rsidRPr="00CE0EAA">
              <w:rPr>
                <w:rFonts w:ascii="Arial Narrow" w:eastAsia="Times New Roman" w:hAnsi="Arial Narrow"/>
                <w:b/>
                <w:bCs/>
                <w:i/>
                <w:iCs/>
                <w:sz w:val="22"/>
                <w:szCs w:val="22"/>
                <w:shd w:val="clear" w:color="auto" w:fill="FFFFFF"/>
                <w:lang w:eastAsia="ru-RU"/>
              </w:rPr>
              <w:t>Требуется в составе заявки на участие в настоящей закупке.</w:t>
            </w:r>
          </w:p>
          <w:p w14:paraId="37899938" w14:textId="77777777" w:rsidR="00FD4809" w:rsidRPr="00CE0EAA" w:rsidRDefault="00FD4809" w:rsidP="00325B37">
            <w:pPr>
              <w:pStyle w:val="3"/>
              <w:numPr>
                <w:ilvl w:val="0"/>
                <w:numId w:val="0"/>
              </w:numPr>
              <w:spacing w:before="0"/>
              <w:rPr>
                <w:rFonts w:ascii="Arial Narrow" w:eastAsiaTheme="minorHAnsi" w:hAnsi="Arial Narrow"/>
                <w:b w:val="0"/>
                <w:bCs/>
                <w:sz w:val="22"/>
                <w:szCs w:val="22"/>
                <w:lang w:eastAsia="en-US"/>
              </w:rPr>
            </w:pPr>
          </w:p>
          <w:p w14:paraId="643AB0FF" w14:textId="77777777" w:rsidR="00325B37" w:rsidRPr="00CE0EAA" w:rsidRDefault="00325B37" w:rsidP="00325B37">
            <w:pPr>
              <w:pStyle w:val="3"/>
              <w:numPr>
                <w:ilvl w:val="0"/>
                <w:numId w:val="0"/>
              </w:numPr>
              <w:spacing w:before="0"/>
              <w:rPr>
                <w:rFonts w:ascii="Arial Narrow" w:eastAsiaTheme="minorHAnsi" w:hAnsi="Arial Narrow"/>
                <w:b w:val="0"/>
                <w:bCs/>
                <w:sz w:val="22"/>
                <w:szCs w:val="22"/>
                <w:lang w:eastAsia="en-US"/>
              </w:rPr>
            </w:pPr>
          </w:p>
          <w:p w14:paraId="3AA51AED" w14:textId="77777777" w:rsidR="00325B37" w:rsidRPr="00CE0EAA" w:rsidRDefault="00325B37" w:rsidP="00325B37">
            <w:pPr>
              <w:pStyle w:val="3"/>
              <w:numPr>
                <w:ilvl w:val="0"/>
                <w:numId w:val="0"/>
              </w:numPr>
              <w:spacing w:before="0"/>
              <w:rPr>
                <w:rFonts w:ascii="Arial Narrow" w:eastAsiaTheme="minorHAnsi" w:hAnsi="Arial Narrow"/>
                <w:b w:val="0"/>
                <w:bCs/>
                <w:sz w:val="22"/>
                <w:szCs w:val="22"/>
                <w:lang w:eastAsia="en-US"/>
              </w:rPr>
            </w:pPr>
            <w:r w:rsidRPr="00CE0EAA">
              <w:rPr>
                <w:rFonts w:ascii="Arial Narrow" w:eastAsiaTheme="minorHAnsi" w:hAnsi="Arial Narrow"/>
                <w:b w:val="0"/>
                <w:bCs/>
                <w:sz w:val="22"/>
                <w:szCs w:val="22"/>
                <w:lang w:eastAsia="en-US"/>
              </w:rPr>
              <w:t>Не требуется подтверждение полномочий на осуществление действий от имени участника закупки:</w:t>
            </w:r>
          </w:p>
          <w:p w14:paraId="6B06CC56" w14:textId="77777777" w:rsidR="00325B37" w:rsidRPr="00CE0EAA" w:rsidRDefault="00325B37" w:rsidP="00325B37">
            <w:pPr>
              <w:pStyle w:val="3"/>
              <w:numPr>
                <w:ilvl w:val="0"/>
                <w:numId w:val="0"/>
              </w:numPr>
              <w:spacing w:before="0"/>
              <w:rPr>
                <w:rFonts w:ascii="Arial Narrow" w:eastAsiaTheme="minorHAnsi" w:hAnsi="Arial Narrow"/>
                <w:b w:val="0"/>
                <w:bCs/>
                <w:sz w:val="22"/>
                <w:szCs w:val="22"/>
                <w:lang w:eastAsia="en-US"/>
              </w:rPr>
            </w:pPr>
            <w:r w:rsidRPr="00CE0EAA">
              <w:rPr>
                <w:rFonts w:ascii="Arial Narrow" w:eastAsiaTheme="minorHAnsi" w:hAnsi="Arial Narrow"/>
                <w:b w:val="0"/>
                <w:bCs/>
                <w:sz w:val="22"/>
                <w:szCs w:val="22"/>
                <w:lang w:eastAsia="en-US"/>
              </w:rPr>
              <w:t>- лицу, указанному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14:paraId="3E070956" w14:textId="153D76DD" w:rsidR="00325B37" w:rsidRPr="00CE0EAA" w:rsidRDefault="00325B37" w:rsidP="00A723CF">
            <w:pPr>
              <w:pStyle w:val="3"/>
              <w:numPr>
                <w:ilvl w:val="0"/>
                <w:numId w:val="0"/>
              </w:numPr>
              <w:spacing w:before="0"/>
              <w:rPr>
                <w:rFonts w:ascii="Arial Narrow" w:eastAsiaTheme="minorHAnsi" w:hAnsi="Arial Narrow"/>
                <w:b w:val="0"/>
                <w:bCs/>
                <w:sz w:val="22"/>
                <w:szCs w:val="22"/>
                <w:lang w:eastAsia="en-US"/>
              </w:rPr>
            </w:pPr>
            <w:r w:rsidRPr="00CE0EAA">
              <w:rPr>
                <w:rFonts w:ascii="Arial Narrow" w:eastAsiaTheme="minorHAnsi" w:hAnsi="Arial Narrow"/>
                <w:b w:val="0"/>
                <w:bCs/>
                <w:sz w:val="22"/>
                <w:szCs w:val="22"/>
                <w:lang w:eastAsia="en-US"/>
              </w:rPr>
              <w:t>- физическому лицу, если участником закупки является физическое лицо.</w:t>
            </w:r>
          </w:p>
        </w:tc>
      </w:tr>
      <w:tr w:rsidR="00F61AEF" w:rsidRPr="00CE0EAA" w14:paraId="1AC537EE" w14:textId="77777777" w:rsidTr="00CE0EAA">
        <w:trPr>
          <w:gridAfter w:val="1"/>
          <w:wAfter w:w="10" w:type="dxa"/>
        </w:trPr>
        <w:tc>
          <w:tcPr>
            <w:tcW w:w="919" w:type="dxa"/>
            <w:shd w:val="clear" w:color="auto" w:fill="F2F2F2" w:themeFill="background1" w:themeFillShade="F2"/>
          </w:tcPr>
          <w:p w14:paraId="716FE984" w14:textId="55007202" w:rsidR="00F61AEF" w:rsidRPr="00CE0EAA" w:rsidRDefault="00F61AEF" w:rsidP="00F61AEF">
            <w:pPr>
              <w:spacing w:after="0" w:line="240" w:lineRule="auto"/>
              <w:jc w:val="center"/>
              <w:rPr>
                <w:rFonts w:ascii="Arial Narrow" w:hAnsi="Arial Narrow" w:cs="Arial"/>
                <w:sz w:val="22"/>
                <w:szCs w:val="22"/>
              </w:rPr>
            </w:pPr>
            <w:r w:rsidRPr="00CE0EAA">
              <w:rPr>
                <w:rFonts w:ascii="Arial Narrow" w:hAnsi="Arial Narrow" w:cs="Arial"/>
                <w:sz w:val="22"/>
                <w:szCs w:val="22"/>
              </w:rPr>
              <w:t>Пункт А.17.2.8</w:t>
            </w:r>
          </w:p>
        </w:tc>
        <w:tc>
          <w:tcPr>
            <w:tcW w:w="5946" w:type="dxa"/>
            <w:shd w:val="clear" w:color="auto" w:fill="F2F2F2" w:themeFill="background1" w:themeFillShade="F2"/>
          </w:tcPr>
          <w:p w14:paraId="6D5E6489" w14:textId="7205AAF6" w:rsidR="00F61AEF" w:rsidRPr="00CE0EAA" w:rsidRDefault="00F61AEF" w:rsidP="00F61AEF">
            <w:pPr>
              <w:spacing w:after="0" w:line="240" w:lineRule="auto"/>
              <w:jc w:val="both"/>
              <w:rPr>
                <w:rFonts w:ascii="Arial Narrow" w:hAnsi="Arial Narrow"/>
                <w:sz w:val="22"/>
                <w:szCs w:val="22"/>
              </w:rPr>
            </w:pPr>
            <w:r w:rsidRPr="00CE0EAA">
              <w:rPr>
                <w:rFonts w:ascii="Arial Narrow" w:hAnsi="Arial Narrow"/>
                <w:sz w:val="22"/>
                <w:szCs w:val="22"/>
              </w:rPr>
              <w:t xml:space="preserve">Документы или сведения, подтверждающие обеспечение участником закупки заявки на участие в закупке </w:t>
            </w:r>
          </w:p>
        </w:tc>
        <w:tc>
          <w:tcPr>
            <w:tcW w:w="8771" w:type="dxa"/>
            <w:shd w:val="clear" w:color="auto" w:fill="F2F2F2" w:themeFill="background1" w:themeFillShade="F2"/>
          </w:tcPr>
          <w:p w14:paraId="7A5ED8BA" w14:textId="1F187C14" w:rsidR="00E74EAB" w:rsidRPr="00CE0EAA" w:rsidRDefault="00E74EAB" w:rsidP="00F53A2D">
            <w:pPr>
              <w:numPr>
                <w:ilvl w:val="0"/>
                <w:numId w:val="38"/>
              </w:numPr>
              <w:tabs>
                <w:tab w:val="left" w:pos="180"/>
                <w:tab w:val="left" w:pos="426"/>
                <w:tab w:val="left" w:pos="1134"/>
              </w:tabs>
              <w:suppressAutoHyphens/>
              <w:spacing w:after="0" w:line="240" w:lineRule="auto"/>
              <w:ind w:left="195" w:firstLine="0"/>
              <w:jc w:val="both"/>
              <w:rPr>
                <w:rFonts w:ascii="Arial Narrow" w:hAnsi="Arial Narrow"/>
                <w:bCs/>
                <w:sz w:val="22"/>
                <w:szCs w:val="22"/>
              </w:rPr>
            </w:pPr>
            <w:r w:rsidRPr="00CE0EAA">
              <w:rPr>
                <w:rFonts w:ascii="Arial Narrow" w:hAnsi="Arial Narrow"/>
                <w:bCs/>
                <w:sz w:val="22"/>
                <w:szCs w:val="22"/>
              </w:rPr>
              <w:t xml:space="preserve">Обеспечение заявки на участие в настоящем запросе котировок в электронной форме может предоставляться участником закупки путем: </w:t>
            </w:r>
          </w:p>
          <w:p w14:paraId="23AD4E69" w14:textId="77777777" w:rsidR="00E74EAB" w:rsidRPr="00CE0EAA" w:rsidRDefault="00E74EAB" w:rsidP="00F53A2D">
            <w:pPr>
              <w:numPr>
                <w:ilvl w:val="0"/>
                <w:numId w:val="39"/>
              </w:numPr>
              <w:tabs>
                <w:tab w:val="left" w:pos="180"/>
                <w:tab w:val="left" w:pos="426"/>
                <w:tab w:val="left" w:pos="1134"/>
              </w:tabs>
              <w:suppressAutoHyphens/>
              <w:spacing w:after="0" w:line="240" w:lineRule="auto"/>
              <w:ind w:left="195" w:firstLine="0"/>
              <w:jc w:val="both"/>
              <w:rPr>
                <w:rFonts w:ascii="Arial Narrow" w:hAnsi="Arial Narrow"/>
                <w:bCs/>
                <w:sz w:val="22"/>
                <w:szCs w:val="22"/>
              </w:rPr>
            </w:pPr>
            <w:r w:rsidRPr="00CE0EAA">
              <w:rPr>
                <w:rFonts w:ascii="Arial Narrow" w:hAnsi="Arial Narrow"/>
                <w:bCs/>
                <w:sz w:val="22"/>
                <w:szCs w:val="22"/>
              </w:rPr>
              <w:t xml:space="preserve">внесения денежных средств на счет оператора электронной площадки; </w:t>
            </w:r>
          </w:p>
          <w:p w14:paraId="4AA5C8EB" w14:textId="77777777" w:rsidR="00E74EAB" w:rsidRPr="00CE0EAA" w:rsidRDefault="00E74EAB" w:rsidP="00F53A2D">
            <w:pPr>
              <w:numPr>
                <w:ilvl w:val="0"/>
                <w:numId w:val="39"/>
              </w:numPr>
              <w:tabs>
                <w:tab w:val="left" w:pos="180"/>
                <w:tab w:val="left" w:pos="426"/>
                <w:tab w:val="left" w:pos="1134"/>
              </w:tabs>
              <w:suppressAutoHyphens/>
              <w:spacing w:after="0" w:line="240" w:lineRule="auto"/>
              <w:ind w:left="195" w:firstLine="0"/>
              <w:jc w:val="both"/>
              <w:rPr>
                <w:rFonts w:ascii="Arial Narrow" w:hAnsi="Arial Narrow"/>
                <w:bCs/>
                <w:sz w:val="22"/>
                <w:szCs w:val="22"/>
              </w:rPr>
            </w:pPr>
            <w:r w:rsidRPr="00CE0EAA">
              <w:rPr>
                <w:rFonts w:ascii="Arial Narrow" w:hAnsi="Arial Narrow"/>
                <w:bCs/>
                <w:sz w:val="22"/>
                <w:szCs w:val="22"/>
              </w:rPr>
              <w:t>предоставления банковской гарантии.</w:t>
            </w:r>
          </w:p>
          <w:p w14:paraId="5519B0BE" w14:textId="2CDE3241" w:rsidR="00E74EAB" w:rsidRPr="00CE0EAA" w:rsidRDefault="00A13A3B" w:rsidP="00A13A3B">
            <w:pPr>
              <w:tabs>
                <w:tab w:val="left" w:pos="180"/>
                <w:tab w:val="left" w:pos="426"/>
                <w:tab w:val="left" w:pos="1134"/>
              </w:tabs>
              <w:suppressAutoHyphens/>
              <w:spacing w:after="0" w:line="240" w:lineRule="auto"/>
              <w:ind w:left="195"/>
              <w:jc w:val="both"/>
              <w:rPr>
                <w:rFonts w:ascii="Arial Narrow" w:hAnsi="Arial Narrow"/>
                <w:bCs/>
                <w:sz w:val="22"/>
                <w:szCs w:val="22"/>
              </w:rPr>
            </w:pPr>
            <w:r w:rsidRPr="00CE0EAA">
              <w:rPr>
                <w:rFonts w:ascii="Arial Narrow" w:hAnsi="Arial Narrow"/>
                <w:bCs/>
                <w:sz w:val="22"/>
                <w:szCs w:val="22"/>
              </w:rPr>
              <w:t xml:space="preserve">           </w:t>
            </w:r>
            <w:r w:rsidR="00E74EAB" w:rsidRPr="00CE0EAA">
              <w:rPr>
                <w:rFonts w:ascii="Arial Narrow" w:hAnsi="Arial Narrow"/>
                <w:bCs/>
                <w:sz w:val="22"/>
                <w:szCs w:val="22"/>
              </w:rPr>
              <w:t>Выбор способа обеспечения заявки на участие в запросе котировок в электронной форме осуществляется участником настоящей закупки самостоятельно.</w:t>
            </w:r>
          </w:p>
          <w:p w14:paraId="559E4CE7" w14:textId="0AD3D8EC" w:rsidR="00E74EAB" w:rsidRPr="00CE0EAA" w:rsidRDefault="00E74EAB" w:rsidP="00F53A2D">
            <w:pPr>
              <w:numPr>
                <w:ilvl w:val="1"/>
                <w:numId w:val="38"/>
              </w:numPr>
              <w:tabs>
                <w:tab w:val="left" w:pos="180"/>
                <w:tab w:val="left" w:pos="567"/>
                <w:tab w:val="left" w:pos="1134"/>
              </w:tabs>
              <w:suppressAutoHyphens/>
              <w:spacing w:after="0" w:line="240" w:lineRule="auto"/>
              <w:ind w:left="195" w:firstLine="0"/>
              <w:jc w:val="both"/>
              <w:rPr>
                <w:rFonts w:ascii="Arial Narrow" w:hAnsi="Arial Narrow"/>
                <w:bCs/>
                <w:sz w:val="22"/>
                <w:szCs w:val="22"/>
              </w:rPr>
            </w:pPr>
            <w:r w:rsidRPr="00CE0EAA">
              <w:rPr>
                <w:rFonts w:ascii="Arial Narrow" w:hAnsi="Arial Narrow"/>
                <w:bCs/>
                <w:sz w:val="22"/>
                <w:szCs w:val="22"/>
              </w:rPr>
              <w:t xml:space="preserve">Денежные средства, предназначенные для обеспечения заявки на участие в запросе котировок в электронной форме, вносятся участником такой закупки на индивидуальный счет, открытый Участнику оператором ЭТП в соответствии с Регламентом ЭТП. Обеспечение заявки на участие в закупке представляется одновременно с такой заявкой и подлежит блокировке. </w:t>
            </w:r>
          </w:p>
          <w:p w14:paraId="34F918A1" w14:textId="06061A91" w:rsidR="00E74EAB" w:rsidRPr="00CE0EAA" w:rsidRDefault="00E74EAB" w:rsidP="00F53A2D">
            <w:pPr>
              <w:numPr>
                <w:ilvl w:val="1"/>
                <w:numId w:val="38"/>
              </w:numPr>
              <w:tabs>
                <w:tab w:val="left" w:pos="180"/>
                <w:tab w:val="left" w:pos="426"/>
                <w:tab w:val="left" w:pos="1134"/>
              </w:tabs>
              <w:suppressAutoHyphens/>
              <w:spacing w:after="0" w:line="240" w:lineRule="auto"/>
              <w:ind w:left="195" w:firstLine="0"/>
              <w:jc w:val="both"/>
              <w:rPr>
                <w:rFonts w:ascii="Arial Narrow" w:hAnsi="Arial Narrow"/>
                <w:bCs/>
                <w:sz w:val="22"/>
                <w:szCs w:val="22"/>
              </w:rPr>
            </w:pPr>
            <w:r w:rsidRPr="00CE0EAA">
              <w:rPr>
                <w:rFonts w:ascii="Arial Narrow" w:hAnsi="Arial Narrow"/>
                <w:bCs/>
                <w:sz w:val="22"/>
                <w:szCs w:val="22"/>
              </w:rPr>
              <w:t>Размер обеспечения заявки установлен пунктом А.</w:t>
            </w:r>
            <w:r w:rsidR="00D369B4" w:rsidRPr="00CE0EAA">
              <w:rPr>
                <w:rFonts w:ascii="Arial Narrow" w:hAnsi="Arial Narrow"/>
                <w:bCs/>
                <w:sz w:val="22"/>
                <w:szCs w:val="22"/>
              </w:rPr>
              <w:t>14</w:t>
            </w:r>
            <w:r w:rsidRPr="00CE0EAA">
              <w:rPr>
                <w:rFonts w:ascii="Arial Narrow" w:hAnsi="Arial Narrow"/>
                <w:bCs/>
                <w:sz w:val="22"/>
                <w:szCs w:val="22"/>
              </w:rPr>
              <w:t xml:space="preserve"> извещения о проведении запроса котировок в электронной форме.</w:t>
            </w:r>
          </w:p>
          <w:p w14:paraId="5332A2BE" w14:textId="6D11CAC4" w:rsidR="00E74EAB" w:rsidRPr="00CE0EAA" w:rsidRDefault="00E74EAB" w:rsidP="00F53A2D">
            <w:pPr>
              <w:numPr>
                <w:ilvl w:val="1"/>
                <w:numId w:val="38"/>
              </w:numPr>
              <w:tabs>
                <w:tab w:val="left" w:pos="180"/>
                <w:tab w:val="left" w:pos="426"/>
                <w:tab w:val="left" w:pos="1134"/>
              </w:tabs>
              <w:suppressAutoHyphens/>
              <w:spacing w:after="0" w:line="240" w:lineRule="auto"/>
              <w:ind w:left="195" w:firstLine="0"/>
              <w:jc w:val="both"/>
              <w:rPr>
                <w:rFonts w:ascii="Arial Narrow" w:hAnsi="Arial Narrow"/>
                <w:bCs/>
                <w:sz w:val="22"/>
                <w:szCs w:val="22"/>
              </w:rPr>
            </w:pPr>
            <w:r w:rsidRPr="00CE0EAA">
              <w:rPr>
                <w:rFonts w:ascii="Arial Narrow" w:hAnsi="Arial Narrow"/>
                <w:bCs/>
                <w:sz w:val="22"/>
                <w:szCs w:val="22"/>
              </w:rPr>
              <w:t xml:space="preserve">Случаи, когда возврат участнику запроса котировок в электронной форме обеспечения заявки на участие в закупке не производится: </w:t>
            </w:r>
          </w:p>
          <w:p w14:paraId="589A2D16" w14:textId="77777777" w:rsidR="00E74EAB" w:rsidRPr="00CE0EAA" w:rsidRDefault="00E74EAB" w:rsidP="00F53A2D">
            <w:pPr>
              <w:numPr>
                <w:ilvl w:val="0"/>
                <w:numId w:val="40"/>
              </w:numPr>
              <w:tabs>
                <w:tab w:val="left" w:pos="180"/>
                <w:tab w:val="left" w:pos="426"/>
                <w:tab w:val="left" w:pos="1134"/>
              </w:tabs>
              <w:suppressAutoHyphens/>
              <w:spacing w:after="0" w:line="240" w:lineRule="auto"/>
              <w:ind w:left="195" w:firstLine="0"/>
              <w:jc w:val="both"/>
              <w:rPr>
                <w:rFonts w:ascii="Arial Narrow" w:hAnsi="Arial Narrow"/>
                <w:bCs/>
                <w:sz w:val="22"/>
                <w:szCs w:val="22"/>
              </w:rPr>
            </w:pPr>
            <w:r w:rsidRPr="00CE0EAA">
              <w:rPr>
                <w:rFonts w:ascii="Arial Narrow" w:hAnsi="Arial Narrow"/>
                <w:bCs/>
                <w:sz w:val="22"/>
                <w:szCs w:val="22"/>
              </w:rPr>
              <w:t xml:space="preserve">уклонение или отказ участника закупки от заключения договора; </w:t>
            </w:r>
          </w:p>
          <w:p w14:paraId="4EB72D11" w14:textId="77777777" w:rsidR="00E74EAB" w:rsidRPr="00CE0EAA" w:rsidRDefault="00E74EAB" w:rsidP="00F53A2D">
            <w:pPr>
              <w:numPr>
                <w:ilvl w:val="1"/>
                <w:numId w:val="38"/>
              </w:numPr>
              <w:tabs>
                <w:tab w:val="left" w:pos="180"/>
                <w:tab w:val="left" w:pos="851"/>
                <w:tab w:val="left" w:pos="1134"/>
              </w:tabs>
              <w:suppressAutoHyphens/>
              <w:spacing w:after="0" w:line="240" w:lineRule="auto"/>
              <w:ind w:left="195" w:firstLine="0"/>
              <w:jc w:val="both"/>
              <w:rPr>
                <w:rFonts w:ascii="Arial Narrow" w:hAnsi="Arial Narrow"/>
                <w:bCs/>
                <w:sz w:val="22"/>
                <w:szCs w:val="22"/>
              </w:rPr>
            </w:pPr>
            <w:r w:rsidRPr="00CE0EAA">
              <w:rPr>
                <w:rFonts w:ascii="Arial Narrow" w:hAnsi="Arial Narrow"/>
                <w:bCs/>
                <w:sz w:val="22"/>
                <w:szCs w:val="22"/>
              </w:rPr>
              <w:t xml:space="preserve">Движение денежных средств, перечисленных в качестве обеспечения заявки, происходит между участником закупки и оператором электронной площадки Электронные торги России (далее – ЭТР) </w:t>
            </w:r>
            <w:hyperlink r:id="rId11" w:history="1">
              <w:r w:rsidRPr="00CE0EAA">
                <w:rPr>
                  <w:rFonts w:ascii="Arial Narrow" w:hAnsi="Arial Narrow"/>
                  <w:bCs/>
                  <w:sz w:val="22"/>
                  <w:szCs w:val="22"/>
                </w:rPr>
                <w:t>https://etp.torgi82.ru</w:t>
              </w:r>
            </w:hyperlink>
            <w:r w:rsidRPr="00CE0EAA">
              <w:rPr>
                <w:rFonts w:ascii="Arial Narrow" w:hAnsi="Arial Narrow"/>
                <w:bCs/>
                <w:sz w:val="22"/>
                <w:szCs w:val="22"/>
              </w:rPr>
              <w:t xml:space="preserve">, в соответствии с регламентом электронной площадки Электронные торги России (далее – ЭТР) </w:t>
            </w:r>
            <w:hyperlink r:id="rId12" w:history="1">
              <w:r w:rsidRPr="00CE0EAA">
                <w:rPr>
                  <w:rFonts w:ascii="Arial Narrow" w:hAnsi="Arial Narrow"/>
                  <w:bCs/>
                  <w:sz w:val="22"/>
                  <w:szCs w:val="22"/>
                </w:rPr>
                <w:t>https://etp.torgi82.ru</w:t>
              </w:r>
            </w:hyperlink>
            <w:r w:rsidRPr="00CE0EAA">
              <w:rPr>
                <w:rFonts w:ascii="Arial Narrow" w:hAnsi="Arial Narrow"/>
                <w:bCs/>
                <w:sz w:val="22"/>
                <w:szCs w:val="22"/>
              </w:rPr>
              <w:t>, требованиями Закона № 223-ФЗ и иными нормативными актами Российской Федерации.</w:t>
            </w:r>
          </w:p>
          <w:p w14:paraId="0E663049" w14:textId="77777777" w:rsidR="00E74EAB" w:rsidRPr="00CE0EAA" w:rsidRDefault="00E74EAB" w:rsidP="00F61AEF">
            <w:pPr>
              <w:pStyle w:val="3"/>
              <w:numPr>
                <w:ilvl w:val="0"/>
                <w:numId w:val="0"/>
              </w:numPr>
              <w:spacing w:before="0"/>
              <w:rPr>
                <w:rFonts w:ascii="Arial Narrow" w:eastAsiaTheme="minorHAnsi" w:hAnsi="Arial Narrow"/>
                <w:b w:val="0"/>
                <w:bCs/>
                <w:sz w:val="22"/>
                <w:szCs w:val="22"/>
                <w:lang w:eastAsia="en-US"/>
              </w:rPr>
            </w:pPr>
          </w:p>
          <w:p w14:paraId="062AC4F8" w14:textId="77777777" w:rsidR="00E74EAB" w:rsidRPr="00CE0EAA" w:rsidRDefault="00E74EAB" w:rsidP="00E74EAB">
            <w:pPr>
              <w:widowControl w:val="0"/>
              <w:tabs>
                <w:tab w:val="left" w:pos="1134"/>
              </w:tabs>
              <w:autoSpaceDE w:val="0"/>
              <w:autoSpaceDN w:val="0"/>
              <w:spacing w:before="240" w:after="0" w:line="240" w:lineRule="auto"/>
              <w:jc w:val="both"/>
              <w:rPr>
                <w:rFonts w:ascii="Arial Narrow" w:hAnsi="Arial Narrow"/>
                <w:bCs/>
                <w:i/>
                <w:iCs/>
                <w:color w:val="FF0000"/>
                <w:sz w:val="22"/>
                <w:szCs w:val="22"/>
              </w:rPr>
            </w:pPr>
            <w:r w:rsidRPr="00CE0EAA">
              <w:rPr>
                <w:rFonts w:ascii="Arial Narrow" w:hAnsi="Arial Narrow"/>
                <w:bCs/>
                <w:i/>
                <w:iCs/>
                <w:color w:val="FF0000"/>
                <w:sz w:val="22"/>
                <w:szCs w:val="22"/>
              </w:rPr>
              <w:t>Непредоставление обеспечения заявки или предоставление с нарушением требований, указанных в извещении, является основанием для отклонения заявки.</w:t>
            </w:r>
          </w:p>
          <w:p w14:paraId="5943D813" w14:textId="5E7CA5C9" w:rsidR="00F61AEF" w:rsidRPr="00CE0EAA" w:rsidRDefault="00F61AEF" w:rsidP="00F61AEF">
            <w:pPr>
              <w:spacing w:after="0" w:line="240" w:lineRule="auto"/>
              <w:jc w:val="both"/>
              <w:rPr>
                <w:rFonts w:ascii="Arial Narrow" w:hAnsi="Arial Narrow"/>
                <w:sz w:val="22"/>
                <w:szCs w:val="22"/>
              </w:rPr>
            </w:pPr>
          </w:p>
        </w:tc>
      </w:tr>
      <w:tr w:rsidR="00F61AEF" w:rsidRPr="00CE0EAA" w14:paraId="648594B7" w14:textId="77777777" w:rsidTr="00CE0EAA">
        <w:trPr>
          <w:gridAfter w:val="1"/>
          <w:wAfter w:w="10" w:type="dxa"/>
        </w:trPr>
        <w:tc>
          <w:tcPr>
            <w:tcW w:w="919" w:type="dxa"/>
            <w:shd w:val="clear" w:color="auto" w:fill="F2F2F2" w:themeFill="background1" w:themeFillShade="F2"/>
          </w:tcPr>
          <w:p w14:paraId="566B51D0" w14:textId="00DA6A52" w:rsidR="00F61AEF" w:rsidRPr="00CE0EAA" w:rsidRDefault="00F61AEF" w:rsidP="00F61AEF">
            <w:pPr>
              <w:spacing w:after="0" w:line="240" w:lineRule="auto"/>
              <w:jc w:val="center"/>
              <w:rPr>
                <w:rFonts w:ascii="Arial Narrow" w:hAnsi="Arial Narrow" w:cs="Arial"/>
                <w:sz w:val="22"/>
                <w:szCs w:val="22"/>
                <w:lang w:val="en-US"/>
              </w:rPr>
            </w:pPr>
            <w:r w:rsidRPr="00CE0EAA">
              <w:rPr>
                <w:rFonts w:ascii="Arial Narrow" w:hAnsi="Arial Narrow" w:cs="Arial"/>
                <w:sz w:val="22"/>
                <w:szCs w:val="22"/>
              </w:rPr>
              <w:lastRenderedPageBreak/>
              <w:t>Пункт А.17.2.9</w:t>
            </w:r>
          </w:p>
        </w:tc>
        <w:tc>
          <w:tcPr>
            <w:tcW w:w="5946" w:type="dxa"/>
            <w:shd w:val="clear" w:color="auto" w:fill="F2F2F2" w:themeFill="background1" w:themeFillShade="F2"/>
          </w:tcPr>
          <w:p w14:paraId="6E2E8714" w14:textId="56E73E36" w:rsidR="00F61AEF" w:rsidRPr="00CE0EAA" w:rsidRDefault="00F61AEF" w:rsidP="00F61AEF">
            <w:pPr>
              <w:tabs>
                <w:tab w:val="left" w:pos="211"/>
              </w:tabs>
              <w:spacing w:after="0" w:line="240" w:lineRule="auto"/>
              <w:ind w:right="69"/>
              <w:rPr>
                <w:rFonts w:ascii="Arial Narrow" w:eastAsia="Times New Roman" w:hAnsi="Arial Narrow"/>
                <w:sz w:val="22"/>
                <w:szCs w:val="22"/>
                <w:lang w:eastAsia="ru-RU"/>
              </w:rPr>
            </w:pPr>
            <w:r w:rsidRPr="00CE0EAA">
              <w:rPr>
                <w:rFonts w:ascii="Arial Narrow" w:eastAsia="Times New Roman" w:hAnsi="Arial Narrow"/>
                <w:sz w:val="22"/>
                <w:szCs w:val="22"/>
                <w:lang w:eastAsia="ru-RU"/>
              </w:rPr>
              <w:t xml:space="preserve">Документы и сведения о привлекаемых участником закупки субподрядчиках </w:t>
            </w:r>
          </w:p>
        </w:tc>
        <w:tc>
          <w:tcPr>
            <w:tcW w:w="8771" w:type="dxa"/>
            <w:shd w:val="clear" w:color="auto" w:fill="F2F2F2" w:themeFill="background1" w:themeFillShade="F2"/>
          </w:tcPr>
          <w:p w14:paraId="0A010766" w14:textId="3044B52D" w:rsidR="00F61AEF" w:rsidRPr="00CE0EAA" w:rsidRDefault="00F61AEF" w:rsidP="00F61AEF">
            <w:pPr>
              <w:tabs>
                <w:tab w:val="left" w:pos="211"/>
              </w:tabs>
              <w:spacing w:after="0" w:line="240" w:lineRule="auto"/>
              <w:ind w:right="69"/>
              <w:rPr>
                <w:rFonts w:ascii="Arial Narrow" w:eastAsia="Times New Roman" w:hAnsi="Arial Narrow"/>
                <w:sz w:val="22"/>
                <w:szCs w:val="22"/>
                <w:lang w:eastAsia="ru-RU"/>
              </w:rPr>
            </w:pPr>
            <w:r w:rsidRPr="00CE0EAA">
              <w:rPr>
                <w:rFonts w:ascii="Arial Narrow" w:eastAsia="Times New Roman" w:hAnsi="Arial Narrow"/>
                <w:sz w:val="22"/>
                <w:szCs w:val="22"/>
                <w:lang w:eastAsia="ru-RU"/>
              </w:rPr>
              <w:t>Привлечение субподрядчиков из числа субъектов малого и среднего предпринимательства не обязательно для участника настоящей закупки. Предоставление каких-либо документов в период проведения закупки не предусмотрено.</w:t>
            </w:r>
          </w:p>
        </w:tc>
      </w:tr>
      <w:tr w:rsidR="00F61AEF" w:rsidRPr="00CE0EAA" w14:paraId="5B940128" w14:textId="77777777" w:rsidTr="00CE0EAA">
        <w:trPr>
          <w:gridAfter w:val="1"/>
          <w:wAfter w:w="10" w:type="dxa"/>
        </w:trPr>
        <w:tc>
          <w:tcPr>
            <w:tcW w:w="919" w:type="dxa"/>
            <w:shd w:val="clear" w:color="auto" w:fill="F2F2F2" w:themeFill="background1" w:themeFillShade="F2"/>
          </w:tcPr>
          <w:p w14:paraId="6095AD05" w14:textId="281C8089" w:rsidR="00F61AEF" w:rsidRPr="00CE0EAA" w:rsidRDefault="00F61AEF" w:rsidP="00F61AEF">
            <w:pPr>
              <w:spacing w:after="0" w:line="240" w:lineRule="auto"/>
              <w:jc w:val="center"/>
              <w:rPr>
                <w:rFonts w:ascii="Arial Narrow" w:hAnsi="Arial Narrow" w:cs="Arial"/>
                <w:sz w:val="22"/>
                <w:szCs w:val="22"/>
                <w:lang w:val="en-US"/>
              </w:rPr>
            </w:pPr>
            <w:r w:rsidRPr="00CE0EAA">
              <w:rPr>
                <w:rFonts w:ascii="Arial Narrow" w:hAnsi="Arial Narrow" w:cs="Arial"/>
                <w:sz w:val="22"/>
                <w:szCs w:val="22"/>
              </w:rPr>
              <w:t>Пункт А.17.2.10</w:t>
            </w:r>
          </w:p>
        </w:tc>
        <w:tc>
          <w:tcPr>
            <w:tcW w:w="5946" w:type="dxa"/>
            <w:shd w:val="clear" w:color="auto" w:fill="F2F2F2" w:themeFill="background1" w:themeFillShade="F2"/>
          </w:tcPr>
          <w:p w14:paraId="691B793F" w14:textId="290F7995" w:rsidR="00F61AEF" w:rsidRPr="00CE0EAA" w:rsidRDefault="00F61AEF" w:rsidP="00F61AEF">
            <w:pPr>
              <w:pStyle w:val="3"/>
              <w:numPr>
                <w:ilvl w:val="0"/>
                <w:numId w:val="0"/>
              </w:numPr>
              <w:tabs>
                <w:tab w:val="left" w:pos="211"/>
              </w:tabs>
              <w:spacing w:before="0"/>
              <w:ind w:right="69"/>
              <w:rPr>
                <w:rFonts w:ascii="Arial Narrow" w:hAnsi="Arial Narrow"/>
                <w:b w:val="0"/>
                <w:bCs/>
                <w:sz w:val="22"/>
                <w:szCs w:val="22"/>
              </w:rPr>
            </w:pPr>
            <w:r w:rsidRPr="00CE0EAA">
              <w:rPr>
                <w:rFonts w:ascii="Arial Narrow" w:hAnsi="Arial Narrow"/>
                <w:b w:val="0"/>
                <w:bCs/>
                <w:sz w:val="22"/>
                <w:szCs w:val="22"/>
              </w:rPr>
              <w:t>Соглашение коллективного участника</w:t>
            </w:r>
          </w:p>
        </w:tc>
        <w:tc>
          <w:tcPr>
            <w:tcW w:w="8771" w:type="dxa"/>
            <w:shd w:val="clear" w:color="auto" w:fill="F2F2F2" w:themeFill="background1" w:themeFillShade="F2"/>
          </w:tcPr>
          <w:p w14:paraId="3EACE361" w14:textId="77777777" w:rsidR="00FD4809" w:rsidRPr="00CE0EAA" w:rsidRDefault="00FD4809" w:rsidP="00FD4809">
            <w:pPr>
              <w:spacing w:after="0" w:line="240" w:lineRule="auto"/>
              <w:ind w:left="-12"/>
              <w:rPr>
                <w:rFonts w:ascii="Arial Narrow" w:hAnsi="Arial Narrow"/>
                <w:sz w:val="22"/>
                <w:szCs w:val="22"/>
              </w:rPr>
            </w:pPr>
            <w:r w:rsidRPr="00CE0EAA">
              <w:rPr>
                <w:rFonts w:ascii="Arial Narrow" w:hAnsi="Arial Narrow"/>
                <w:sz w:val="22"/>
                <w:szCs w:val="22"/>
              </w:rPr>
              <w:t>Под соглашением коллективного участника понимается документ, который отвечает следующим требованиям:</w:t>
            </w:r>
          </w:p>
          <w:p w14:paraId="099BC9E5" w14:textId="77777777" w:rsidR="00FD4809" w:rsidRPr="00CE0EAA" w:rsidRDefault="00FD4809" w:rsidP="00FD4809">
            <w:pPr>
              <w:spacing w:after="0" w:line="240" w:lineRule="auto"/>
              <w:ind w:left="-12"/>
              <w:rPr>
                <w:rFonts w:ascii="Arial Narrow" w:hAnsi="Arial Narrow"/>
                <w:sz w:val="22"/>
                <w:szCs w:val="22"/>
              </w:rPr>
            </w:pPr>
            <w:r w:rsidRPr="00CE0EAA">
              <w:rPr>
                <w:rFonts w:ascii="Arial Narrow" w:hAnsi="Arial Narrow"/>
                <w:sz w:val="22"/>
                <w:szCs w:val="22"/>
              </w:rPr>
              <w:t>- соответствует нормам Гражданского кодекса Российской Федерации;</w:t>
            </w:r>
          </w:p>
          <w:p w14:paraId="389D1EDF" w14:textId="77777777" w:rsidR="00FD4809" w:rsidRPr="00CE0EAA" w:rsidRDefault="00FD4809" w:rsidP="00FD4809">
            <w:pPr>
              <w:spacing w:after="0" w:line="240" w:lineRule="auto"/>
              <w:ind w:left="-12"/>
              <w:rPr>
                <w:rFonts w:ascii="Arial Narrow" w:hAnsi="Arial Narrow"/>
                <w:sz w:val="22"/>
                <w:szCs w:val="22"/>
              </w:rPr>
            </w:pPr>
            <w:r w:rsidRPr="00CE0EAA">
              <w:rPr>
                <w:rFonts w:ascii="Arial Narrow" w:hAnsi="Arial Narrow"/>
                <w:sz w:val="22"/>
                <w:szCs w:val="22"/>
              </w:rPr>
              <w:t>- четко определяет права и обязанности членов коллективного участника как в рамках участия в закупке, так и в рамках исполнения договора;</w:t>
            </w:r>
          </w:p>
          <w:p w14:paraId="7EB63231" w14:textId="77777777" w:rsidR="00FD4809" w:rsidRPr="00CE0EAA" w:rsidRDefault="00FD4809" w:rsidP="00FD4809">
            <w:pPr>
              <w:spacing w:after="0" w:line="240" w:lineRule="auto"/>
              <w:ind w:left="-12"/>
              <w:rPr>
                <w:rFonts w:ascii="Arial Narrow" w:hAnsi="Arial Narrow"/>
                <w:sz w:val="22"/>
                <w:szCs w:val="22"/>
              </w:rPr>
            </w:pPr>
            <w:r w:rsidRPr="00CE0EAA">
              <w:rPr>
                <w:rFonts w:ascii="Arial Narrow" w:hAnsi="Arial Narrow"/>
                <w:sz w:val="22"/>
                <w:szCs w:val="22"/>
              </w:rPr>
              <w:t>- четко распределяет номенклатуру товаров, работ, услуг, а также их количества (объемов), стоимости (в процентах от общей стоимости ценового предложения участника закупки), сроков поставки (исполнения)</w:t>
            </w:r>
          </w:p>
          <w:p w14:paraId="2EB07232" w14:textId="77777777" w:rsidR="00FD4809" w:rsidRPr="00CE0EAA" w:rsidRDefault="00FD4809" w:rsidP="00FD4809">
            <w:pPr>
              <w:spacing w:after="0" w:line="240" w:lineRule="auto"/>
              <w:ind w:left="-12"/>
              <w:rPr>
                <w:rFonts w:ascii="Arial Narrow" w:hAnsi="Arial Narrow"/>
                <w:sz w:val="22"/>
                <w:szCs w:val="22"/>
              </w:rPr>
            </w:pPr>
            <w:r w:rsidRPr="00CE0EAA">
              <w:rPr>
                <w:rFonts w:ascii="Arial Narrow" w:hAnsi="Arial Narrow"/>
                <w:sz w:val="22"/>
                <w:szCs w:val="22"/>
              </w:rPr>
              <w:t>- предусматривает, что поставка товаров, выполнение работ, оказание услуг,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p>
          <w:p w14:paraId="4219AD53" w14:textId="77777777" w:rsidR="00FD4809" w:rsidRPr="00CE0EAA" w:rsidRDefault="00FD4809" w:rsidP="00FD4809">
            <w:pPr>
              <w:spacing w:after="0" w:line="240" w:lineRule="auto"/>
              <w:ind w:left="-12"/>
              <w:rPr>
                <w:rFonts w:ascii="Arial Narrow" w:hAnsi="Arial Narrow"/>
                <w:sz w:val="22"/>
                <w:szCs w:val="22"/>
              </w:rPr>
            </w:pPr>
            <w:r w:rsidRPr="00CE0EAA">
              <w:rPr>
                <w:rFonts w:ascii="Arial Narrow" w:hAnsi="Arial Narrow"/>
                <w:sz w:val="22"/>
                <w:szCs w:val="22"/>
              </w:rPr>
              <w:t>- определяет лидера, который в дальнейшем будет представлять интересы каждого из лиц, входящих в состав коллективного участника;</w:t>
            </w:r>
          </w:p>
          <w:p w14:paraId="6E1B15BA" w14:textId="77777777" w:rsidR="00FD4809" w:rsidRPr="00CE0EAA" w:rsidRDefault="00FD4809" w:rsidP="00FD4809">
            <w:pPr>
              <w:spacing w:after="0" w:line="240" w:lineRule="auto"/>
              <w:ind w:left="-12"/>
              <w:rPr>
                <w:rFonts w:ascii="Arial Narrow" w:hAnsi="Arial Narrow"/>
                <w:sz w:val="22"/>
                <w:szCs w:val="22"/>
              </w:rPr>
            </w:pPr>
            <w:r w:rsidRPr="00CE0EAA">
              <w:rPr>
                <w:rFonts w:ascii="Arial Narrow" w:hAnsi="Arial Narrow"/>
                <w:sz w:val="22"/>
                <w:szCs w:val="22"/>
              </w:rPr>
              <w:t>- предусматривает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201D72D7" w14:textId="77777777" w:rsidR="00FD4809" w:rsidRPr="00CE0EAA" w:rsidRDefault="00FD4809" w:rsidP="00FD4809">
            <w:pPr>
              <w:spacing w:after="0" w:line="240" w:lineRule="auto"/>
              <w:ind w:left="-12"/>
              <w:rPr>
                <w:rFonts w:ascii="Arial Narrow" w:hAnsi="Arial Narrow"/>
                <w:sz w:val="22"/>
                <w:szCs w:val="22"/>
              </w:rPr>
            </w:pPr>
            <w:r w:rsidRPr="00CE0EAA">
              <w:rPr>
                <w:rFonts w:ascii="Arial Narrow" w:hAnsi="Arial Narrow"/>
                <w:sz w:val="22"/>
                <w:szCs w:val="22"/>
              </w:rPr>
              <w:t>- предусматривает ,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они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коллективного участника</w:t>
            </w:r>
          </w:p>
          <w:p w14:paraId="24CB55BC" w14:textId="77777777" w:rsidR="00FD4809" w:rsidRPr="00CE0EAA" w:rsidRDefault="00FD4809" w:rsidP="00FD4809">
            <w:pPr>
              <w:spacing w:after="0" w:line="240" w:lineRule="auto"/>
              <w:ind w:left="-12"/>
              <w:rPr>
                <w:rFonts w:ascii="Arial Narrow" w:hAnsi="Arial Narrow"/>
                <w:sz w:val="22"/>
                <w:szCs w:val="22"/>
              </w:rPr>
            </w:pPr>
          </w:p>
          <w:p w14:paraId="27A4C68B" w14:textId="77777777" w:rsidR="00FD4809" w:rsidRPr="00CE0EAA" w:rsidRDefault="00FD4809" w:rsidP="00FD4809">
            <w:pPr>
              <w:spacing w:after="0" w:line="240" w:lineRule="auto"/>
              <w:ind w:left="-12"/>
              <w:rPr>
                <w:rFonts w:ascii="Arial Narrow" w:hAnsi="Arial Narrow"/>
                <w:sz w:val="22"/>
                <w:szCs w:val="22"/>
              </w:rPr>
            </w:pPr>
            <w:r w:rsidRPr="00CE0EAA">
              <w:rPr>
                <w:rFonts w:ascii="Arial Narrow" w:hAnsi="Arial Narrow"/>
                <w:sz w:val="22"/>
                <w:szCs w:val="22"/>
              </w:rPr>
              <w:t xml:space="preserve">Соглашение (или его копия) между лицами, выступающими на стороне одного участника закупки, представляется в составе заявки. </w:t>
            </w:r>
          </w:p>
          <w:p w14:paraId="776193A4" w14:textId="77777777" w:rsidR="00FD4809" w:rsidRPr="00CE0EAA" w:rsidRDefault="00FD4809" w:rsidP="00FD4809">
            <w:pPr>
              <w:spacing w:after="0" w:line="240" w:lineRule="auto"/>
              <w:ind w:left="-12"/>
              <w:rPr>
                <w:rFonts w:ascii="Arial Narrow" w:hAnsi="Arial Narrow"/>
                <w:sz w:val="22"/>
                <w:szCs w:val="22"/>
              </w:rPr>
            </w:pPr>
          </w:p>
          <w:p w14:paraId="7569EFEA" w14:textId="77777777" w:rsidR="00FD4809" w:rsidRPr="00CE0EAA" w:rsidRDefault="00FD4809" w:rsidP="00FD4809">
            <w:pPr>
              <w:spacing w:after="0" w:line="240" w:lineRule="auto"/>
              <w:ind w:left="-12"/>
              <w:rPr>
                <w:rFonts w:ascii="Arial Narrow" w:hAnsi="Arial Narrow"/>
                <w:sz w:val="22"/>
                <w:szCs w:val="22"/>
              </w:rPr>
            </w:pPr>
            <w:r w:rsidRPr="00CE0EAA">
              <w:rPr>
                <w:rFonts w:ascii="Arial Narrow" w:hAnsi="Arial Narrow"/>
                <w:sz w:val="22"/>
                <w:szCs w:val="22"/>
              </w:rPr>
              <w:t>В случае непредоставления в составе заявки соглашения или предоставления соглашения, не соответствующего требованиям настоящей документации о закупке, заявка коллективного участника подлежит отклонению.</w:t>
            </w:r>
          </w:p>
          <w:p w14:paraId="7C25CF3A" w14:textId="77777777" w:rsidR="00FD4809" w:rsidRPr="00CE0EAA" w:rsidRDefault="00FD4809" w:rsidP="00FD4809">
            <w:pPr>
              <w:spacing w:after="0" w:line="240" w:lineRule="auto"/>
              <w:rPr>
                <w:rFonts w:ascii="Arial Narrow" w:eastAsia="Times New Roman" w:hAnsi="Arial Narrow"/>
                <w:bCs/>
                <w:sz w:val="22"/>
                <w:szCs w:val="22"/>
                <w:lang w:eastAsia="ru-RU"/>
              </w:rPr>
            </w:pPr>
          </w:p>
          <w:p w14:paraId="5E075D52" w14:textId="6737269C" w:rsidR="00F61AEF" w:rsidRPr="00CE0EAA" w:rsidRDefault="00F61AEF" w:rsidP="00F61AEF">
            <w:pPr>
              <w:spacing w:after="0" w:line="240" w:lineRule="auto"/>
              <w:rPr>
                <w:rFonts w:ascii="Arial Narrow" w:eastAsia="Calibri" w:hAnsi="Arial Narrow"/>
                <w:sz w:val="22"/>
                <w:szCs w:val="22"/>
              </w:rPr>
            </w:pPr>
          </w:p>
        </w:tc>
      </w:tr>
      <w:tr w:rsidR="00F61AEF" w:rsidRPr="00CE0EAA" w14:paraId="5EDE3394" w14:textId="77777777" w:rsidTr="00CE0EAA">
        <w:trPr>
          <w:gridAfter w:val="1"/>
          <w:wAfter w:w="10" w:type="dxa"/>
        </w:trPr>
        <w:tc>
          <w:tcPr>
            <w:tcW w:w="919" w:type="dxa"/>
            <w:shd w:val="clear" w:color="auto" w:fill="F2F2F2" w:themeFill="background1" w:themeFillShade="F2"/>
          </w:tcPr>
          <w:p w14:paraId="2107B173" w14:textId="72A7D98F" w:rsidR="00F61AEF" w:rsidRPr="00CE0EAA" w:rsidRDefault="00F61AEF" w:rsidP="00F61AEF">
            <w:pPr>
              <w:spacing w:after="0" w:line="240" w:lineRule="auto"/>
              <w:jc w:val="center"/>
              <w:rPr>
                <w:rFonts w:ascii="Arial Narrow" w:hAnsi="Arial Narrow" w:cs="Arial"/>
                <w:sz w:val="22"/>
                <w:szCs w:val="22"/>
                <w:lang w:val="en-US"/>
              </w:rPr>
            </w:pPr>
            <w:r w:rsidRPr="00CE0EAA">
              <w:rPr>
                <w:rFonts w:ascii="Arial Narrow" w:hAnsi="Arial Narrow" w:cs="Arial"/>
                <w:sz w:val="22"/>
                <w:szCs w:val="22"/>
              </w:rPr>
              <w:t>Пункт А.17.2.11</w:t>
            </w:r>
          </w:p>
        </w:tc>
        <w:tc>
          <w:tcPr>
            <w:tcW w:w="5946" w:type="dxa"/>
            <w:shd w:val="clear" w:color="auto" w:fill="F2F2F2" w:themeFill="background1" w:themeFillShade="F2"/>
          </w:tcPr>
          <w:p w14:paraId="3F2F5894" w14:textId="1086F9E3" w:rsidR="00F61AEF" w:rsidRPr="00CE0EAA" w:rsidRDefault="00BA1E72" w:rsidP="00F61AEF">
            <w:pPr>
              <w:pStyle w:val="3"/>
              <w:numPr>
                <w:ilvl w:val="0"/>
                <w:numId w:val="0"/>
              </w:numPr>
              <w:tabs>
                <w:tab w:val="left" w:pos="211"/>
              </w:tabs>
              <w:spacing w:before="0"/>
              <w:ind w:right="69"/>
              <w:rPr>
                <w:rFonts w:ascii="Arial Narrow" w:hAnsi="Arial Narrow"/>
                <w:bCs/>
                <w:sz w:val="22"/>
                <w:szCs w:val="22"/>
              </w:rPr>
            </w:pPr>
            <w:r w:rsidRPr="00CE0EAA">
              <w:rPr>
                <w:rFonts w:ascii="Arial Narrow" w:hAnsi="Arial Narrow"/>
                <w:b w:val="0"/>
                <w:bCs/>
                <w:sz w:val="22"/>
                <w:szCs w:val="22"/>
              </w:rPr>
              <w:t xml:space="preserve">Сведения об участнике закупки, включая сведения о лице, уполномоченном подписать договор по результатам настоящей </w:t>
            </w:r>
            <w:r w:rsidRPr="00CE0EAA">
              <w:rPr>
                <w:rFonts w:ascii="Arial Narrow" w:hAnsi="Arial Narrow"/>
                <w:b w:val="0"/>
                <w:bCs/>
                <w:sz w:val="22"/>
                <w:szCs w:val="22"/>
              </w:rPr>
              <w:lastRenderedPageBreak/>
              <w:t>закупки, реквизиты для перечисления денежных средств при исполнении договора и т.п.;</w:t>
            </w:r>
          </w:p>
        </w:tc>
        <w:tc>
          <w:tcPr>
            <w:tcW w:w="8771" w:type="dxa"/>
            <w:shd w:val="clear" w:color="auto" w:fill="F2F2F2" w:themeFill="background1" w:themeFillShade="F2"/>
          </w:tcPr>
          <w:p w14:paraId="1665EA67" w14:textId="5E8F2454" w:rsidR="00F61AEF" w:rsidRPr="00CE0EAA" w:rsidRDefault="00BA1E72" w:rsidP="00F61AEF">
            <w:pPr>
              <w:spacing w:after="0" w:line="240" w:lineRule="auto"/>
              <w:jc w:val="both"/>
              <w:rPr>
                <w:rFonts w:ascii="Arial Narrow" w:eastAsia="Times New Roman" w:hAnsi="Arial Narrow"/>
                <w:bCs/>
                <w:sz w:val="22"/>
                <w:szCs w:val="22"/>
                <w:highlight w:val="yellow"/>
                <w:lang w:eastAsia="ru-RU"/>
              </w:rPr>
            </w:pPr>
            <w:r w:rsidRPr="00CE0EAA">
              <w:rPr>
                <w:rFonts w:ascii="Arial Narrow" w:hAnsi="Arial Narrow"/>
                <w:sz w:val="22"/>
                <w:szCs w:val="22"/>
              </w:rPr>
              <w:lastRenderedPageBreak/>
              <w:t>Рекомендуется предоставлять по форме № 3 информационной карты</w:t>
            </w:r>
          </w:p>
        </w:tc>
      </w:tr>
      <w:tr w:rsidR="00FD4809" w:rsidRPr="00CE0EAA" w14:paraId="04C24677" w14:textId="77777777" w:rsidTr="00CE0EAA">
        <w:trPr>
          <w:gridAfter w:val="1"/>
          <w:wAfter w:w="10" w:type="dxa"/>
        </w:trPr>
        <w:tc>
          <w:tcPr>
            <w:tcW w:w="919" w:type="dxa"/>
          </w:tcPr>
          <w:p w14:paraId="39E1F454" w14:textId="17D98F07" w:rsidR="00FD4809" w:rsidRPr="00CE0EAA" w:rsidRDefault="00FD4809" w:rsidP="003669AA">
            <w:pPr>
              <w:spacing w:after="0" w:line="240" w:lineRule="auto"/>
              <w:jc w:val="center"/>
              <w:rPr>
                <w:rFonts w:ascii="Arial Narrow" w:hAnsi="Arial Narrow" w:cs="Arial"/>
                <w:sz w:val="22"/>
                <w:szCs w:val="22"/>
              </w:rPr>
            </w:pPr>
            <w:r w:rsidRPr="00CE0EAA">
              <w:rPr>
                <w:rFonts w:ascii="Arial Narrow" w:hAnsi="Arial Narrow" w:cs="Arial"/>
                <w:sz w:val="22"/>
                <w:szCs w:val="22"/>
              </w:rPr>
              <w:t>Пункт А.17.2.1</w:t>
            </w:r>
            <w:r w:rsidR="004B44C3" w:rsidRPr="00CE0EAA">
              <w:rPr>
                <w:rFonts w:ascii="Arial Narrow" w:hAnsi="Arial Narrow" w:cs="Arial"/>
                <w:sz w:val="22"/>
                <w:szCs w:val="22"/>
              </w:rPr>
              <w:t>2</w:t>
            </w:r>
          </w:p>
        </w:tc>
        <w:tc>
          <w:tcPr>
            <w:tcW w:w="5946" w:type="dxa"/>
            <w:tcBorders>
              <w:bottom w:val="single" w:sz="4" w:space="0" w:color="auto"/>
            </w:tcBorders>
          </w:tcPr>
          <w:p w14:paraId="7B73372E" w14:textId="77777777" w:rsidR="009F7411" w:rsidRPr="00CE0EAA" w:rsidRDefault="009F7411" w:rsidP="009F7411">
            <w:pPr>
              <w:pStyle w:val="3"/>
              <w:numPr>
                <w:ilvl w:val="0"/>
                <w:numId w:val="0"/>
              </w:numPr>
              <w:tabs>
                <w:tab w:val="left" w:pos="0"/>
              </w:tabs>
              <w:spacing w:before="0"/>
              <w:ind w:right="69"/>
              <w:jc w:val="both"/>
              <w:rPr>
                <w:rFonts w:ascii="Arial Narrow" w:hAnsi="Arial Narrow"/>
                <w:b w:val="0"/>
                <w:sz w:val="22"/>
                <w:szCs w:val="22"/>
              </w:rPr>
            </w:pPr>
            <w:r w:rsidRPr="00CE0EAA">
              <w:rPr>
                <w:rFonts w:ascii="Arial Narrow" w:hAnsi="Arial Narrow"/>
                <w:b w:val="0"/>
                <w:sz w:val="22"/>
                <w:szCs w:val="22"/>
              </w:rPr>
              <w:t xml:space="preserve">Документы или сведения, подтверждающие наименование страны происхождения поставляемых товаров </w:t>
            </w:r>
          </w:p>
          <w:p w14:paraId="2C6710D6" w14:textId="0E18E7EF" w:rsidR="00FD4809" w:rsidRPr="00CE0EAA" w:rsidRDefault="009F7411" w:rsidP="009F7411">
            <w:pPr>
              <w:tabs>
                <w:tab w:val="left" w:pos="518"/>
              </w:tabs>
              <w:spacing w:after="0" w:line="240" w:lineRule="auto"/>
              <w:jc w:val="both"/>
              <w:rPr>
                <w:rFonts w:ascii="Arial Narrow" w:hAnsi="Arial Narrow"/>
                <w:sz w:val="22"/>
                <w:szCs w:val="22"/>
              </w:rPr>
            </w:pPr>
            <w:r w:rsidRPr="00CE0EAA">
              <w:rPr>
                <w:rFonts w:ascii="Arial Narrow" w:hAnsi="Arial Narrow"/>
                <w:sz w:val="22"/>
                <w:szCs w:val="22"/>
              </w:rPr>
              <w:t>(при осуществлении закупки товара, в том числе поставляемого заказчику при выполнении закупаемых работ, оказании закупаемых услуг)</w:t>
            </w:r>
          </w:p>
        </w:tc>
        <w:tc>
          <w:tcPr>
            <w:tcW w:w="8771" w:type="dxa"/>
          </w:tcPr>
          <w:p w14:paraId="08FD9ED0" w14:textId="298DFDCC" w:rsidR="00FD4809" w:rsidRPr="00CE0EAA" w:rsidRDefault="00E46307" w:rsidP="00FD4809">
            <w:pPr>
              <w:spacing w:after="0" w:line="240" w:lineRule="auto"/>
              <w:jc w:val="both"/>
              <w:rPr>
                <w:rFonts w:ascii="Arial Narrow" w:hAnsi="Arial Narrow"/>
                <w:bCs/>
                <w:sz w:val="22"/>
                <w:szCs w:val="22"/>
              </w:rPr>
            </w:pPr>
            <w:r w:rsidRPr="00CE0EAA">
              <w:rPr>
                <w:rFonts w:ascii="Arial Narrow" w:hAnsi="Arial Narrow"/>
                <w:sz w:val="22"/>
                <w:szCs w:val="22"/>
              </w:rPr>
              <w:t>Указывается наименованием страны происхождения в Заявке участника</w:t>
            </w:r>
            <w:r w:rsidR="003D1F19" w:rsidRPr="00CE0EAA">
              <w:rPr>
                <w:rFonts w:ascii="Arial Narrow" w:hAnsi="Arial Narrow"/>
                <w:sz w:val="22"/>
                <w:szCs w:val="22"/>
              </w:rPr>
              <w:t>.</w:t>
            </w:r>
          </w:p>
        </w:tc>
      </w:tr>
      <w:tr w:rsidR="00A723CF" w:rsidRPr="00E10A21" w14:paraId="45604EED" w14:textId="77777777" w:rsidTr="00CE0EAA">
        <w:tc>
          <w:tcPr>
            <w:tcW w:w="919" w:type="dxa"/>
            <w:shd w:val="clear" w:color="auto" w:fill="D9D9D9" w:themeFill="background1" w:themeFillShade="D9"/>
          </w:tcPr>
          <w:p w14:paraId="7ECEDDA3" w14:textId="7731F663" w:rsidR="00A723CF" w:rsidRPr="00CE0EAA" w:rsidRDefault="00A723CF" w:rsidP="00A723CF">
            <w:pPr>
              <w:spacing w:after="0" w:line="240" w:lineRule="auto"/>
              <w:jc w:val="center"/>
              <w:rPr>
                <w:rFonts w:ascii="Arial Narrow" w:hAnsi="Arial Narrow" w:cs="Arial"/>
                <w:b/>
                <w:bCs/>
                <w:sz w:val="22"/>
                <w:szCs w:val="22"/>
              </w:rPr>
            </w:pPr>
            <w:r w:rsidRPr="00CE0EAA">
              <w:rPr>
                <w:rFonts w:ascii="Arial Narrow" w:hAnsi="Arial Narrow" w:cs="Arial"/>
                <w:b/>
                <w:bCs/>
                <w:sz w:val="22"/>
                <w:szCs w:val="22"/>
              </w:rPr>
              <w:t>Пункт А.18</w:t>
            </w:r>
          </w:p>
        </w:tc>
        <w:tc>
          <w:tcPr>
            <w:tcW w:w="14727" w:type="dxa"/>
            <w:gridSpan w:val="3"/>
            <w:shd w:val="clear" w:color="auto" w:fill="D9D9D9" w:themeFill="background1" w:themeFillShade="D9"/>
          </w:tcPr>
          <w:p w14:paraId="32F39322" w14:textId="3FE0BBE4" w:rsidR="00A723CF" w:rsidRPr="00CE0EAA" w:rsidRDefault="00A723CF" w:rsidP="00A723CF">
            <w:pPr>
              <w:pStyle w:val="3"/>
              <w:numPr>
                <w:ilvl w:val="0"/>
                <w:numId w:val="0"/>
              </w:numPr>
              <w:spacing w:before="0"/>
              <w:rPr>
                <w:rFonts w:ascii="Arial Narrow" w:eastAsiaTheme="majorEastAsia" w:hAnsi="Arial Narrow"/>
                <w:bCs/>
                <w:sz w:val="22"/>
                <w:szCs w:val="22"/>
                <w:lang w:val="en-US"/>
              </w:rPr>
            </w:pPr>
            <w:r w:rsidRPr="00CE0EAA">
              <w:rPr>
                <w:rFonts w:ascii="Arial Narrow" w:eastAsiaTheme="majorEastAsia" w:hAnsi="Arial Narrow"/>
                <w:bCs/>
                <w:sz w:val="22"/>
                <w:szCs w:val="22"/>
              </w:rPr>
              <w:t>Ценовое предложение</w:t>
            </w:r>
            <w:r w:rsidRPr="00CE0EAA">
              <w:rPr>
                <w:rFonts w:ascii="Arial Narrow" w:eastAsiaTheme="majorEastAsia" w:hAnsi="Arial Narrow"/>
                <w:b w:val="0"/>
                <w:sz w:val="22"/>
                <w:szCs w:val="22"/>
              </w:rPr>
              <w:t>:</w:t>
            </w:r>
          </w:p>
        </w:tc>
      </w:tr>
      <w:tr w:rsidR="00A723CF" w:rsidRPr="00E10A21" w14:paraId="1DE9EE61" w14:textId="77777777" w:rsidTr="00CE0EAA">
        <w:tc>
          <w:tcPr>
            <w:tcW w:w="919" w:type="dxa"/>
            <w:shd w:val="clear" w:color="auto" w:fill="auto"/>
          </w:tcPr>
          <w:p w14:paraId="59B822B3" w14:textId="562CBA03" w:rsidR="00A723CF" w:rsidRPr="00CE0EAA" w:rsidRDefault="00A723CF" w:rsidP="00A723CF">
            <w:pPr>
              <w:spacing w:after="0" w:line="240" w:lineRule="auto"/>
              <w:jc w:val="center"/>
              <w:rPr>
                <w:rFonts w:ascii="Arial Narrow" w:hAnsi="Arial Narrow" w:cs="Arial"/>
                <w:sz w:val="22"/>
                <w:szCs w:val="22"/>
              </w:rPr>
            </w:pPr>
          </w:p>
        </w:tc>
        <w:tc>
          <w:tcPr>
            <w:tcW w:w="14727" w:type="dxa"/>
            <w:gridSpan w:val="3"/>
            <w:shd w:val="clear" w:color="auto" w:fill="auto"/>
          </w:tcPr>
          <w:p w14:paraId="1D3589D6" w14:textId="77777777" w:rsidR="00BA1E72" w:rsidRPr="00CE0EAA" w:rsidRDefault="00BA1E72" w:rsidP="00BA1E72">
            <w:pPr>
              <w:pStyle w:val="3"/>
              <w:numPr>
                <w:ilvl w:val="0"/>
                <w:numId w:val="0"/>
              </w:numPr>
              <w:tabs>
                <w:tab w:val="left" w:pos="0"/>
              </w:tabs>
              <w:spacing w:before="0"/>
              <w:ind w:right="69"/>
              <w:jc w:val="both"/>
              <w:rPr>
                <w:rFonts w:ascii="Arial Narrow" w:hAnsi="Arial Narrow"/>
                <w:b w:val="0"/>
                <w:sz w:val="22"/>
                <w:szCs w:val="22"/>
              </w:rPr>
            </w:pPr>
            <w:r w:rsidRPr="00CE0EAA">
              <w:rPr>
                <w:rFonts w:ascii="Arial Narrow" w:hAnsi="Arial Narrow"/>
                <w:b w:val="0"/>
                <w:sz w:val="22"/>
                <w:szCs w:val="22"/>
              </w:rPr>
              <w:t>Ценовое предложение предоставляется посредством функционала ЭТП и по форме № 1 информационной карты.</w:t>
            </w:r>
          </w:p>
          <w:p w14:paraId="29F58EF1" w14:textId="2E91BE1E" w:rsidR="00BA1E72" w:rsidRPr="00CE0EAA" w:rsidRDefault="00BA1E72" w:rsidP="00BA1E72">
            <w:pPr>
              <w:pStyle w:val="3"/>
              <w:numPr>
                <w:ilvl w:val="0"/>
                <w:numId w:val="0"/>
              </w:numPr>
              <w:tabs>
                <w:tab w:val="left" w:pos="0"/>
              </w:tabs>
              <w:spacing w:before="0"/>
              <w:ind w:right="69"/>
              <w:jc w:val="both"/>
              <w:rPr>
                <w:rFonts w:ascii="Arial Narrow" w:hAnsi="Arial Narrow"/>
                <w:b w:val="0"/>
                <w:sz w:val="22"/>
                <w:szCs w:val="22"/>
              </w:rPr>
            </w:pPr>
            <w:r w:rsidRPr="00CE0EAA">
              <w:rPr>
                <w:rFonts w:ascii="Arial Narrow" w:hAnsi="Arial Narrow"/>
                <w:b w:val="0"/>
                <w:sz w:val="22"/>
                <w:szCs w:val="22"/>
              </w:rPr>
              <w:t>Ценовое предложение должно быть выражено в валюте настоящей закупки, установленной пунктом А.10.6 информационной карты.</w:t>
            </w:r>
          </w:p>
          <w:p w14:paraId="4C796FDE" w14:textId="77777777" w:rsidR="00BA1E72" w:rsidRPr="00CE0EAA" w:rsidRDefault="00BA1E72" w:rsidP="00BA1E72">
            <w:pPr>
              <w:pStyle w:val="3"/>
              <w:numPr>
                <w:ilvl w:val="0"/>
                <w:numId w:val="0"/>
              </w:numPr>
              <w:tabs>
                <w:tab w:val="left" w:pos="0"/>
              </w:tabs>
              <w:spacing w:before="0"/>
              <w:ind w:right="69"/>
              <w:jc w:val="both"/>
              <w:rPr>
                <w:rFonts w:ascii="Arial Narrow" w:hAnsi="Arial Narrow"/>
                <w:b w:val="0"/>
                <w:sz w:val="22"/>
                <w:szCs w:val="22"/>
              </w:rPr>
            </w:pPr>
            <w:r w:rsidRPr="00CE0EAA">
              <w:rPr>
                <w:rFonts w:ascii="Arial Narrow" w:hAnsi="Arial Narrow"/>
                <w:b w:val="0"/>
                <w:sz w:val="22"/>
                <w:szCs w:val="22"/>
              </w:rPr>
              <w:t xml:space="preserve">Ценовые предложения, поданные посредством функционала ЭТП и по форме № 1, должны быть идентичными. </w:t>
            </w:r>
          </w:p>
          <w:p w14:paraId="69C579F4" w14:textId="2837634F" w:rsidR="00BA1E72" w:rsidRPr="00CE0EAA" w:rsidRDefault="00BA1E72" w:rsidP="00BA1E72">
            <w:pPr>
              <w:pStyle w:val="3"/>
              <w:numPr>
                <w:ilvl w:val="0"/>
                <w:numId w:val="0"/>
              </w:numPr>
              <w:tabs>
                <w:tab w:val="left" w:pos="0"/>
              </w:tabs>
              <w:spacing w:before="0"/>
              <w:ind w:right="69"/>
              <w:jc w:val="both"/>
              <w:rPr>
                <w:rFonts w:ascii="Arial Narrow" w:hAnsi="Arial Narrow"/>
                <w:b w:val="0"/>
                <w:sz w:val="22"/>
                <w:szCs w:val="22"/>
              </w:rPr>
            </w:pPr>
            <w:r w:rsidRPr="00CE0EAA">
              <w:rPr>
                <w:rFonts w:ascii="Arial Narrow" w:hAnsi="Arial Narrow"/>
                <w:b w:val="0"/>
                <w:sz w:val="22"/>
                <w:szCs w:val="22"/>
              </w:rPr>
              <w:t>Ценовое предложение, поданное посредством функционала ЭТП, не должно превышать [</w:t>
            </w:r>
            <w:proofErr w:type="spellStart"/>
            <w:r w:rsidRPr="00CE0EAA">
              <w:rPr>
                <w:rFonts w:ascii="Arial Narrow" w:hAnsi="Arial Narrow"/>
                <w:b w:val="0"/>
                <w:sz w:val="22"/>
                <w:szCs w:val="22"/>
              </w:rPr>
              <w:t>НМЦсумма</w:t>
            </w:r>
            <w:proofErr w:type="spellEnd"/>
            <w:r w:rsidRPr="00CE0EAA">
              <w:rPr>
                <w:rFonts w:ascii="Arial Narrow" w:hAnsi="Arial Narrow"/>
                <w:b w:val="0"/>
                <w:sz w:val="22"/>
                <w:szCs w:val="22"/>
              </w:rPr>
              <w:t>], указанную в разделе Б информационной карты, в том числе в отношении каждой единицы товара, работы, услуги.</w:t>
            </w:r>
          </w:p>
          <w:p w14:paraId="202A9D86" w14:textId="57E46B78" w:rsidR="00A723CF" w:rsidRPr="00CE0EAA" w:rsidRDefault="00BA1E72" w:rsidP="00BA1E72">
            <w:pPr>
              <w:pStyle w:val="3"/>
              <w:numPr>
                <w:ilvl w:val="0"/>
                <w:numId w:val="0"/>
              </w:numPr>
              <w:tabs>
                <w:tab w:val="left" w:pos="0"/>
              </w:tabs>
              <w:spacing w:before="0"/>
              <w:ind w:right="69"/>
              <w:jc w:val="both"/>
              <w:rPr>
                <w:rFonts w:ascii="Arial Narrow" w:eastAsiaTheme="minorHAnsi" w:hAnsi="Arial Narrow"/>
                <w:sz w:val="22"/>
                <w:szCs w:val="22"/>
                <w:lang w:eastAsia="en-US"/>
              </w:rPr>
            </w:pPr>
            <w:r w:rsidRPr="00CE0EAA">
              <w:rPr>
                <w:rFonts w:ascii="Arial Narrow" w:hAnsi="Arial Narrow"/>
                <w:b w:val="0"/>
                <w:sz w:val="22"/>
                <w:szCs w:val="22"/>
              </w:rPr>
              <w:t>При наличии разночтений в поданной участником ценовой информации, цена, указанная участником закупки в специальных электронных формах на ЭТП, имеет приоритет перед сведениями, указанными в ценовом предложении по форме № 1.</w:t>
            </w:r>
          </w:p>
        </w:tc>
      </w:tr>
      <w:tr w:rsidR="00A723CF" w:rsidRPr="00E10A21" w14:paraId="64167809" w14:textId="77777777" w:rsidTr="00CE0EAA">
        <w:tc>
          <w:tcPr>
            <w:tcW w:w="919" w:type="dxa"/>
            <w:shd w:val="clear" w:color="auto" w:fill="A6A6A6" w:themeFill="background1" w:themeFillShade="A6"/>
          </w:tcPr>
          <w:p w14:paraId="08E20943" w14:textId="0B87871F" w:rsidR="00A723CF" w:rsidRPr="00E10A21" w:rsidRDefault="00A723CF" w:rsidP="00A723CF">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t>Пункт А.19</w:t>
            </w:r>
          </w:p>
        </w:tc>
        <w:tc>
          <w:tcPr>
            <w:tcW w:w="14727" w:type="dxa"/>
            <w:gridSpan w:val="3"/>
            <w:shd w:val="clear" w:color="auto" w:fill="A6A6A6" w:themeFill="background1" w:themeFillShade="A6"/>
          </w:tcPr>
          <w:p w14:paraId="628A0609" w14:textId="3049AAE3" w:rsidR="00A723CF" w:rsidRPr="00BD114B" w:rsidRDefault="00A723CF" w:rsidP="00A723CF">
            <w:pPr>
              <w:spacing w:before="240" w:line="240" w:lineRule="auto"/>
              <w:jc w:val="center"/>
              <w:rPr>
                <w:rFonts w:ascii="Arial Narrow" w:eastAsia="Times New Roman" w:hAnsi="Arial Narrow"/>
                <w:b/>
                <w:bCs/>
                <w:sz w:val="22"/>
                <w:szCs w:val="22"/>
                <w:lang w:eastAsia="ru-RU"/>
              </w:rPr>
            </w:pPr>
            <w:r w:rsidRPr="00BD114B">
              <w:rPr>
                <w:rFonts w:ascii="Arial Narrow" w:eastAsia="Times New Roman" w:hAnsi="Arial Narrow"/>
                <w:b/>
                <w:bCs/>
                <w:sz w:val="22"/>
                <w:szCs w:val="22"/>
                <w:lang w:eastAsia="ru-RU"/>
              </w:rPr>
              <w:t>ОТСТРАНЕНИЕ УЧАСТНИКОВ ЗАКУПКИ</w:t>
            </w:r>
          </w:p>
        </w:tc>
      </w:tr>
      <w:tr w:rsidR="00A723CF" w:rsidRPr="00E10A21" w14:paraId="2872A034" w14:textId="77777777" w:rsidTr="00CE0EAA">
        <w:tc>
          <w:tcPr>
            <w:tcW w:w="919" w:type="dxa"/>
            <w:shd w:val="clear" w:color="auto" w:fill="auto"/>
          </w:tcPr>
          <w:p w14:paraId="46DF1A03" w14:textId="77777777" w:rsidR="00A723CF" w:rsidRPr="00E10A21" w:rsidRDefault="00A723CF" w:rsidP="00A723CF">
            <w:pPr>
              <w:spacing w:after="0" w:line="240" w:lineRule="auto"/>
              <w:jc w:val="center"/>
              <w:rPr>
                <w:rFonts w:ascii="Arial Narrow" w:hAnsi="Arial Narrow" w:cs="Arial"/>
                <w:b/>
                <w:bCs/>
                <w:sz w:val="20"/>
                <w:szCs w:val="20"/>
              </w:rPr>
            </w:pPr>
          </w:p>
        </w:tc>
        <w:tc>
          <w:tcPr>
            <w:tcW w:w="14727" w:type="dxa"/>
            <w:gridSpan w:val="3"/>
            <w:shd w:val="clear" w:color="auto" w:fill="auto"/>
          </w:tcPr>
          <w:p w14:paraId="3936BC54" w14:textId="03B85897" w:rsidR="00A723CF" w:rsidRPr="008D6EC7" w:rsidRDefault="00A723CF" w:rsidP="00A723CF">
            <w:pPr>
              <w:spacing w:after="0" w:line="240" w:lineRule="auto"/>
              <w:rPr>
                <w:rStyle w:val="fontstyle21"/>
                <w:sz w:val="22"/>
                <w:szCs w:val="22"/>
              </w:rPr>
            </w:pPr>
            <w:r w:rsidRPr="008D6EC7">
              <w:rPr>
                <w:rStyle w:val="fontstyle21"/>
                <w:sz w:val="22"/>
                <w:szCs w:val="22"/>
              </w:rPr>
              <w:t>Заявка участника закупки подлежит отклонению в случае:</w:t>
            </w:r>
          </w:p>
          <w:p w14:paraId="62D9E203" w14:textId="54C898FE" w:rsidR="00A723CF" w:rsidRPr="008D6EC7" w:rsidRDefault="00A723CF" w:rsidP="00A723CF">
            <w:pPr>
              <w:spacing w:after="0" w:line="240" w:lineRule="auto"/>
              <w:rPr>
                <w:rStyle w:val="fontstyle21"/>
                <w:sz w:val="22"/>
                <w:szCs w:val="22"/>
              </w:rPr>
            </w:pPr>
            <w:r w:rsidRPr="008D6EC7">
              <w:rPr>
                <w:rStyle w:val="fontstyle21"/>
                <w:sz w:val="22"/>
                <w:szCs w:val="22"/>
              </w:rPr>
              <w:t>- несоответствия участника или его предложений требованиям настоящей документации о закупке;</w:t>
            </w:r>
          </w:p>
          <w:p w14:paraId="4FB88385" w14:textId="69033B8C" w:rsidR="00A723CF" w:rsidRPr="008D6EC7" w:rsidRDefault="00A723CF" w:rsidP="00A723CF">
            <w:pPr>
              <w:spacing w:after="0" w:line="240" w:lineRule="auto"/>
              <w:rPr>
                <w:rStyle w:val="fontstyle21"/>
                <w:sz w:val="22"/>
                <w:szCs w:val="22"/>
              </w:rPr>
            </w:pPr>
            <w:r w:rsidRPr="008D6EC7">
              <w:rPr>
                <w:rStyle w:val="fontstyle21"/>
                <w:sz w:val="22"/>
                <w:szCs w:val="22"/>
              </w:rPr>
              <w:t>- непредоставления документов или информации, предусмотренных настоящей документацией о закупке;</w:t>
            </w:r>
          </w:p>
          <w:p w14:paraId="6E042201" w14:textId="3C105801" w:rsidR="00A723CF" w:rsidRPr="008D6EC7" w:rsidRDefault="00A723CF" w:rsidP="00A723CF">
            <w:pPr>
              <w:spacing w:after="0" w:line="240" w:lineRule="auto"/>
              <w:rPr>
                <w:rStyle w:val="fontstyle21"/>
                <w:sz w:val="22"/>
                <w:szCs w:val="22"/>
              </w:rPr>
            </w:pPr>
            <w:r w:rsidRPr="008D6EC7">
              <w:rPr>
                <w:rStyle w:val="fontstyle21"/>
                <w:sz w:val="22"/>
                <w:szCs w:val="22"/>
              </w:rPr>
              <w:t>- предоставления недостоверной информации;</w:t>
            </w:r>
          </w:p>
          <w:p w14:paraId="7987A521" w14:textId="4AD900C6" w:rsidR="00E939B3" w:rsidRPr="008D6EC7" w:rsidRDefault="00E939B3" w:rsidP="00E939B3">
            <w:pPr>
              <w:spacing w:after="0" w:line="240" w:lineRule="auto"/>
              <w:rPr>
                <w:rStyle w:val="fontstyle21"/>
                <w:sz w:val="22"/>
                <w:szCs w:val="22"/>
              </w:rPr>
            </w:pPr>
            <w:r w:rsidRPr="008D6EC7">
              <w:rPr>
                <w:rStyle w:val="fontstyle21"/>
                <w:sz w:val="22"/>
                <w:szCs w:val="22"/>
              </w:rPr>
              <w:t>- несоответствия участника закупки требованиям, предусмотренным настоящим извещением о закупке,</w:t>
            </w:r>
          </w:p>
          <w:p w14:paraId="77F5B6CC" w14:textId="63D6D21B" w:rsidR="00E939B3" w:rsidRPr="00E10A21" w:rsidRDefault="00E939B3" w:rsidP="00E939B3">
            <w:pPr>
              <w:spacing w:after="0" w:line="240" w:lineRule="auto"/>
              <w:rPr>
                <w:rStyle w:val="fontstyle21"/>
                <w:sz w:val="20"/>
                <w:szCs w:val="20"/>
              </w:rPr>
            </w:pPr>
            <w:r w:rsidRPr="008D6EC7">
              <w:rPr>
                <w:rStyle w:val="fontstyle21"/>
                <w:sz w:val="22"/>
                <w:szCs w:val="22"/>
              </w:rPr>
              <w:t>в иных случаях, предусмотренных Федеральным законом от 18 июля 2011 года № 223-ФЗ «О закупках товаров, работ, услуг отдельными видами юридических лиц».</w:t>
            </w:r>
          </w:p>
        </w:tc>
      </w:tr>
      <w:tr w:rsidR="00A723CF" w:rsidRPr="00E10A21" w14:paraId="3A8AFCA3" w14:textId="77777777" w:rsidTr="00CE0EAA">
        <w:tc>
          <w:tcPr>
            <w:tcW w:w="919" w:type="dxa"/>
            <w:shd w:val="clear" w:color="auto" w:fill="A6A6A6" w:themeFill="background1" w:themeFillShade="A6"/>
          </w:tcPr>
          <w:p w14:paraId="33D7002B" w14:textId="09AA3A39" w:rsidR="00A723CF" w:rsidRPr="00E10A21" w:rsidRDefault="00A723CF" w:rsidP="00A723CF">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t>Пункт А.20</w:t>
            </w:r>
          </w:p>
        </w:tc>
        <w:tc>
          <w:tcPr>
            <w:tcW w:w="14727" w:type="dxa"/>
            <w:gridSpan w:val="3"/>
            <w:shd w:val="clear" w:color="auto" w:fill="A6A6A6" w:themeFill="background1" w:themeFillShade="A6"/>
          </w:tcPr>
          <w:p w14:paraId="5A2E3A9A" w14:textId="1503F077" w:rsidR="00A723CF" w:rsidRPr="00BD114B" w:rsidRDefault="00A723CF" w:rsidP="00A723CF">
            <w:pPr>
              <w:spacing w:before="240" w:line="240" w:lineRule="auto"/>
              <w:jc w:val="center"/>
              <w:rPr>
                <w:rFonts w:ascii="Arial Narrow" w:hAnsi="Arial Narrow"/>
                <w:b/>
                <w:bCs/>
                <w:spacing w:val="-6"/>
                <w:sz w:val="22"/>
                <w:szCs w:val="22"/>
              </w:rPr>
            </w:pPr>
            <w:r w:rsidRPr="00BD114B">
              <w:rPr>
                <w:rFonts w:ascii="Arial Narrow" w:hAnsi="Arial Narrow"/>
                <w:b/>
                <w:bCs/>
                <w:spacing w:val="-6"/>
                <w:sz w:val="22"/>
                <w:szCs w:val="22"/>
              </w:rPr>
              <w:t>НЕСОСТОЯВШАЯСЯ ЗАКУПКА</w:t>
            </w:r>
          </w:p>
        </w:tc>
      </w:tr>
      <w:tr w:rsidR="00A723CF" w:rsidRPr="00E10A21" w14:paraId="0BF181CE" w14:textId="77777777" w:rsidTr="00CE0EAA">
        <w:tc>
          <w:tcPr>
            <w:tcW w:w="919" w:type="dxa"/>
            <w:shd w:val="clear" w:color="auto" w:fill="auto"/>
          </w:tcPr>
          <w:p w14:paraId="7D99F95E" w14:textId="77777777" w:rsidR="00A723CF" w:rsidRPr="00E10A21" w:rsidRDefault="00A723CF" w:rsidP="00A723CF">
            <w:pPr>
              <w:spacing w:after="0" w:line="240" w:lineRule="auto"/>
              <w:jc w:val="center"/>
              <w:rPr>
                <w:rFonts w:ascii="Arial Narrow" w:hAnsi="Arial Narrow" w:cs="Arial"/>
                <w:b/>
                <w:bCs/>
                <w:sz w:val="20"/>
                <w:szCs w:val="20"/>
              </w:rPr>
            </w:pPr>
          </w:p>
        </w:tc>
        <w:tc>
          <w:tcPr>
            <w:tcW w:w="14727" w:type="dxa"/>
            <w:gridSpan w:val="3"/>
            <w:shd w:val="clear" w:color="auto" w:fill="auto"/>
          </w:tcPr>
          <w:p w14:paraId="1AAD6F03" w14:textId="77777777" w:rsidR="00322EEB" w:rsidRPr="008D6EC7" w:rsidRDefault="00322EEB" w:rsidP="00322EEB">
            <w:pPr>
              <w:tabs>
                <w:tab w:val="left" w:pos="851"/>
              </w:tabs>
              <w:suppressAutoHyphens/>
              <w:spacing w:after="0" w:line="240" w:lineRule="auto"/>
              <w:jc w:val="both"/>
              <w:outlineLvl w:val="3"/>
              <w:rPr>
                <w:rFonts w:ascii="Arial Narrow" w:eastAsiaTheme="majorEastAsia" w:hAnsi="Arial Narrow"/>
                <w:bCs/>
                <w:sz w:val="22"/>
                <w:szCs w:val="22"/>
                <w:lang w:eastAsia="ru-RU"/>
              </w:rPr>
            </w:pPr>
            <w:r w:rsidRPr="008D6EC7">
              <w:rPr>
                <w:rFonts w:ascii="Arial Narrow" w:eastAsiaTheme="majorEastAsia" w:hAnsi="Arial Narrow"/>
                <w:bCs/>
                <w:sz w:val="22"/>
                <w:szCs w:val="22"/>
                <w:lang w:eastAsia="ru-RU"/>
              </w:rPr>
              <w:t>Процедура закупки признается несостоявшейся, если:</w:t>
            </w:r>
          </w:p>
          <w:p w14:paraId="0A888050" w14:textId="77777777" w:rsidR="00322EEB" w:rsidRPr="008D6EC7" w:rsidRDefault="00322EEB" w:rsidP="00322EEB">
            <w:pPr>
              <w:tabs>
                <w:tab w:val="left" w:pos="851"/>
              </w:tabs>
              <w:suppressAutoHyphens/>
              <w:spacing w:after="0" w:line="240" w:lineRule="auto"/>
              <w:jc w:val="both"/>
              <w:outlineLvl w:val="3"/>
              <w:rPr>
                <w:rFonts w:ascii="Arial Narrow" w:eastAsiaTheme="majorEastAsia" w:hAnsi="Arial Narrow"/>
                <w:bCs/>
                <w:sz w:val="22"/>
                <w:szCs w:val="22"/>
                <w:lang w:eastAsia="ru-RU"/>
              </w:rPr>
            </w:pPr>
            <w:r w:rsidRPr="008D6EC7">
              <w:rPr>
                <w:rFonts w:ascii="Arial Narrow" w:eastAsiaTheme="majorEastAsia" w:hAnsi="Arial Narrow"/>
                <w:bCs/>
                <w:sz w:val="22"/>
                <w:szCs w:val="22"/>
                <w:lang w:eastAsia="ru-RU"/>
              </w:rPr>
              <w:t>- на участие в закупке подана одна заявка;</w:t>
            </w:r>
          </w:p>
          <w:p w14:paraId="31AF35B6" w14:textId="77777777" w:rsidR="00322EEB" w:rsidRPr="008D6EC7" w:rsidRDefault="00322EEB" w:rsidP="00322EEB">
            <w:pPr>
              <w:tabs>
                <w:tab w:val="left" w:pos="851"/>
              </w:tabs>
              <w:suppressAutoHyphens/>
              <w:spacing w:after="0" w:line="240" w:lineRule="auto"/>
              <w:jc w:val="both"/>
              <w:outlineLvl w:val="3"/>
              <w:rPr>
                <w:rFonts w:ascii="Arial Narrow" w:eastAsiaTheme="majorEastAsia" w:hAnsi="Arial Narrow"/>
                <w:bCs/>
                <w:sz w:val="22"/>
                <w:szCs w:val="22"/>
                <w:lang w:eastAsia="ru-RU"/>
              </w:rPr>
            </w:pPr>
            <w:r w:rsidRPr="008D6EC7">
              <w:rPr>
                <w:rFonts w:ascii="Arial Narrow" w:eastAsiaTheme="majorEastAsia" w:hAnsi="Arial Narrow"/>
                <w:bCs/>
                <w:sz w:val="22"/>
                <w:szCs w:val="22"/>
                <w:lang w:eastAsia="ru-RU"/>
              </w:rPr>
              <w:t>- на участие в закупке не подано ни одой заявки;</w:t>
            </w:r>
          </w:p>
          <w:p w14:paraId="29AC46E2" w14:textId="77777777" w:rsidR="00322EEB" w:rsidRPr="008D6EC7" w:rsidRDefault="00322EEB" w:rsidP="00322EEB">
            <w:pPr>
              <w:tabs>
                <w:tab w:val="left" w:pos="851"/>
              </w:tabs>
              <w:suppressAutoHyphens/>
              <w:spacing w:after="0" w:line="240" w:lineRule="auto"/>
              <w:jc w:val="both"/>
              <w:outlineLvl w:val="3"/>
              <w:rPr>
                <w:rFonts w:ascii="Arial Narrow" w:eastAsiaTheme="majorEastAsia" w:hAnsi="Arial Narrow"/>
                <w:bCs/>
                <w:sz w:val="22"/>
                <w:szCs w:val="22"/>
                <w:lang w:eastAsia="ru-RU"/>
              </w:rPr>
            </w:pPr>
            <w:r w:rsidRPr="008D6EC7">
              <w:rPr>
                <w:rFonts w:ascii="Arial Narrow" w:eastAsiaTheme="majorEastAsia" w:hAnsi="Arial Narrow"/>
                <w:bCs/>
                <w:sz w:val="22"/>
                <w:szCs w:val="22"/>
                <w:lang w:eastAsia="ru-RU"/>
              </w:rPr>
              <w:t>- только одна заявка на участие в закупке соответствует требованиям заказчика;</w:t>
            </w:r>
          </w:p>
          <w:p w14:paraId="17009219" w14:textId="512815AE" w:rsidR="00A723CF" w:rsidRPr="00172B83" w:rsidRDefault="00322EEB" w:rsidP="00322EEB">
            <w:pPr>
              <w:pStyle w:val="4"/>
              <w:numPr>
                <w:ilvl w:val="0"/>
                <w:numId w:val="0"/>
              </w:numPr>
              <w:tabs>
                <w:tab w:val="left" w:pos="851"/>
              </w:tabs>
              <w:spacing w:before="0"/>
              <w:rPr>
                <w:rFonts w:ascii="Arial Narrow" w:eastAsiaTheme="majorEastAsia" w:hAnsi="Arial Narrow"/>
                <w:bCs/>
                <w:sz w:val="20"/>
                <w:szCs w:val="20"/>
              </w:rPr>
            </w:pPr>
            <w:r w:rsidRPr="008D6EC7">
              <w:rPr>
                <w:rFonts w:ascii="Arial Narrow" w:eastAsiaTheme="majorEastAsia" w:hAnsi="Arial Narrow"/>
                <w:bCs/>
                <w:sz w:val="22"/>
                <w:szCs w:val="22"/>
                <w:lang w:eastAsia="en-US"/>
              </w:rPr>
              <w:t>- ни одна заявка на участие в закупке не соответствует требованиям заказчика.</w:t>
            </w:r>
          </w:p>
        </w:tc>
      </w:tr>
      <w:tr w:rsidR="00A723CF" w:rsidRPr="00E10A21" w14:paraId="2F53A8AA" w14:textId="77777777" w:rsidTr="00CE0EAA">
        <w:tc>
          <w:tcPr>
            <w:tcW w:w="919" w:type="dxa"/>
            <w:shd w:val="clear" w:color="auto" w:fill="A6A6A6" w:themeFill="background1" w:themeFillShade="A6"/>
          </w:tcPr>
          <w:p w14:paraId="699AA78C" w14:textId="352F0881" w:rsidR="00A723CF" w:rsidRPr="00E10A21" w:rsidRDefault="00A723CF" w:rsidP="00A723CF">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t>Пункт А.21</w:t>
            </w:r>
          </w:p>
        </w:tc>
        <w:tc>
          <w:tcPr>
            <w:tcW w:w="14727" w:type="dxa"/>
            <w:gridSpan w:val="3"/>
            <w:shd w:val="clear" w:color="auto" w:fill="A6A6A6" w:themeFill="background1" w:themeFillShade="A6"/>
          </w:tcPr>
          <w:p w14:paraId="6D1A91AE" w14:textId="6AE1E19D" w:rsidR="00A723CF" w:rsidRPr="00BD114B" w:rsidRDefault="00A723CF" w:rsidP="00A723CF">
            <w:pPr>
              <w:spacing w:before="240" w:line="240" w:lineRule="auto"/>
              <w:jc w:val="center"/>
              <w:rPr>
                <w:rFonts w:ascii="Arial Narrow" w:hAnsi="Arial Narrow"/>
                <w:b/>
                <w:bCs/>
                <w:spacing w:val="-6"/>
                <w:sz w:val="22"/>
                <w:szCs w:val="22"/>
              </w:rPr>
            </w:pPr>
            <w:r w:rsidRPr="00BD114B">
              <w:rPr>
                <w:rFonts w:ascii="Arial Narrow" w:hAnsi="Arial Narrow"/>
                <w:b/>
                <w:bCs/>
                <w:spacing w:val="-6"/>
                <w:sz w:val="22"/>
                <w:szCs w:val="22"/>
              </w:rPr>
              <w:t>СРОК И ФОРМА И КОЛИЧЕСТВО ЗАКЛЮЧЕМЫХ ДОГОВОРОВ ПО РЕЗУЛЬТАТАМ ЗАКУПКИ</w:t>
            </w:r>
          </w:p>
        </w:tc>
      </w:tr>
      <w:tr w:rsidR="00A723CF" w:rsidRPr="00E10A21" w14:paraId="33718F80" w14:textId="77777777" w:rsidTr="00CE0EAA">
        <w:tc>
          <w:tcPr>
            <w:tcW w:w="919" w:type="dxa"/>
            <w:shd w:val="clear" w:color="auto" w:fill="auto"/>
          </w:tcPr>
          <w:p w14:paraId="07D4252D" w14:textId="77777777" w:rsidR="00A723CF" w:rsidRPr="00E10A21" w:rsidRDefault="00A723CF" w:rsidP="00A723CF">
            <w:pPr>
              <w:spacing w:after="0" w:line="240" w:lineRule="auto"/>
              <w:jc w:val="center"/>
              <w:rPr>
                <w:rFonts w:ascii="Arial Narrow" w:hAnsi="Arial Narrow" w:cs="Arial"/>
                <w:sz w:val="20"/>
                <w:szCs w:val="20"/>
              </w:rPr>
            </w:pPr>
          </w:p>
        </w:tc>
        <w:tc>
          <w:tcPr>
            <w:tcW w:w="14727" w:type="dxa"/>
            <w:gridSpan w:val="3"/>
            <w:shd w:val="clear" w:color="auto" w:fill="auto"/>
          </w:tcPr>
          <w:p w14:paraId="4B87B874" w14:textId="77777777" w:rsidR="00832530" w:rsidRPr="008D6EC7" w:rsidRDefault="00832530" w:rsidP="00832530">
            <w:pPr>
              <w:spacing w:after="0" w:line="240" w:lineRule="auto"/>
              <w:jc w:val="both"/>
              <w:rPr>
                <w:rFonts w:ascii="Arial Narrow" w:hAnsi="Arial Narrow"/>
                <w:sz w:val="22"/>
                <w:szCs w:val="22"/>
              </w:rPr>
            </w:pPr>
            <w:r w:rsidRPr="008D6EC7">
              <w:rPr>
                <w:rFonts w:ascii="Arial Narrow" w:hAnsi="Arial Narrow"/>
                <w:sz w:val="22"/>
                <w:szCs w:val="22"/>
              </w:rPr>
              <w:t xml:space="preserve">По результатам настоящей закупки заказчик направит проект договора победителю закупки, иному участнику, с которым планируется заключить договор, в течение </w:t>
            </w:r>
            <w:r w:rsidRPr="008D6EC7">
              <w:rPr>
                <w:rFonts w:ascii="Arial Narrow" w:hAnsi="Arial Narrow"/>
                <w:color w:val="0070C0"/>
                <w:sz w:val="22"/>
                <w:szCs w:val="22"/>
              </w:rPr>
              <w:t xml:space="preserve">10-ти дней </w:t>
            </w:r>
            <w:r w:rsidRPr="008D6EC7">
              <w:rPr>
                <w:rFonts w:ascii="Arial Narrow" w:hAnsi="Arial Narrow"/>
                <w:sz w:val="22"/>
                <w:szCs w:val="22"/>
              </w:rPr>
              <w:t xml:space="preserve">с даты размещения итогового протокола на сайте Единой информационной системы в сфере закупок. </w:t>
            </w:r>
          </w:p>
          <w:p w14:paraId="30BC1D92" w14:textId="77777777" w:rsidR="00832530" w:rsidRPr="008D6EC7" w:rsidRDefault="00832530" w:rsidP="00832530">
            <w:pPr>
              <w:spacing w:after="0" w:line="240" w:lineRule="auto"/>
              <w:jc w:val="both"/>
              <w:rPr>
                <w:rFonts w:ascii="Arial Narrow" w:hAnsi="Arial Narrow"/>
                <w:sz w:val="22"/>
                <w:szCs w:val="22"/>
              </w:rPr>
            </w:pPr>
          </w:p>
          <w:p w14:paraId="3BC7454D" w14:textId="77777777" w:rsidR="00832530" w:rsidRPr="008D6EC7" w:rsidRDefault="00832530" w:rsidP="00832530">
            <w:pPr>
              <w:spacing w:after="0" w:line="240" w:lineRule="auto"/>
              <w:jc w:val="both"/>
              <w:rPr>
                <w:rFonts w:ascii="Arial Narrow" w:hAnsi="Arial Narrow"/>
                <w:sz w:val="22"/>
                <w:szCs w:val="22"/>
              </w:rPr>
            </w:pPr>
            <w:r w:rsidRPr="008D6EC7">
              <w:rPr>
                <w:rFonts w:ascii="Arial Narrow" w:hAnsi="Arial Narrow"/>
                <w:sz w:val="22"/>
                <w:szCs w:val="22"/>
              </w:rPr>
              <w:t xml:space="preserve">Договор должен быть подписан </w:t>
            </w:r>
            <w:r w:rsidRPr="008D6EC7">
              <w:rPr>
                <w:rFonts w:ascii="Arial Narrow" w:hAnsi="Arial Narrow" w:cs="Arial"/>
                <w:sz w:val="22"/>
                <w:szCs w:val="22"/>
              </w:rPr>
              <w:t xml:space="preserve">победителем закупки, иным участником, с которым заключается договор </w:t>
            </w:r>
            <w:r w:rsidRPr="008D6EC7">
              <w:rPr>
                <w:rFonts w:ascii="Arial Narrow" w:hAnsi="Arial Narrow"/>
                <w:sz w:val="22"/>
                <w:szCs w:val="22"/>
              </w:rPr>
              <w:t xml:space="preserve">в течение </w:t>
            </w:r>
            <w:r w:rsidRPr="008D6EC7">
              <w:rPr>
                <w:rFonts w:ascii="Arial Narrow" w:hAnsi="Arial Narrow"/>
                <w:color w:val="0070C0"/>
                <w:sz w:val="22"/>
                <w:szCs w:val="22"/>
              </w:rPr>
              <w:t xml:space="preserve">10-ти дней </w:t>
            </w:r>
            <w:r w:rsidRPr="008D6EC7">
              <w:rPr>
                <w:rFonts w:ascii="Arial Narrow" w:hAnsi="Arial Narrow"/>
                <w:sz w:val="22"/>
                <w:szCs w:val="22"/>
              </w:rPr>
              <w:t xml:space="preserve">с даты с даты получения проекта договора от заказчика. </w:t>
            </w:r>
          </w:p>
          <w:p w14:paraId="66BA7DF3" w14:textId="77777777" w:rsidR="00832530" w:rsidRPr="008D6EC7" w:rsidRDefault="00832530" w:rsidP="00832530">
            <w:pPr>
              <w:spacing w:after="0" w:line="240" w:lineRule="auto"/>
              <w:jc w:val="both"/>
              <w:rPr>
                <w:rFonts w:ascii="Arial Narrow" w:hAnsi="Arial Narrow"/>
                <w:sz w:val="22"/>
                <w:szCs w:val="22"/>
              </w:rPr>
            </w:pPr>
          </w:p>
          <w:p w14:paraId="1B7ED176" w14:textId="77777777" w:rsidR="00832530" w:rsidRPr="008D6EC7" w:rsidRDefault="00832530" w:rsidP="00832530">
            <w:pPr>
              <w:spacing w:after="0" w:line="240" w:lineRule="auto"/>
              <w:jc w:val="both"/>
              <w:rPr>
                <w:rFonts w:ascii="Arial Narrow" w:hAnsi="Arial Narrow"/>
                <w:sz w:val="22"/>
                <w:szCs w:val="22"/>
              </w:rPr>
            </w:pPr>
            <w:r w:rsidRPr="008D6EC7">
              <w:rPr>
                <w:rFonts w:ascii="Arial Narrow" w:hAnsi="Arial Narrow"/>
                <w:sz w:val="22"/>
                <w:szCs w:val="22"/>
              </w:rPr>
              <w:t>Заказчик вправе подписать договор не ранее чем через 10 и не позднее чем через 20 дней с даты размещения итогового протокола на сайте Единой информационной системы в сфере закупок.</w:t>
            </w:r>
          </w:p>
          <w:p w14:paraId="6B364AD8" w14:textId="77777777" w:rsidR="00832530" w:rsidRPr="008D6EC7" w:rsidRDefault="00832530" w:rsidP="00832530">
            <w:pPr>
              <w:spacing w:after="0" w:line="240" w:lineRule="auto"/>
              <w:jc w:val="both"/>
              <w:rPr>
                <w:rFonts w:ascii="Arial Narrow" w:hAnsi="Arial Narrow"/>
                <w:sz w:val="22"/>
                <w:szCs w:val="22"/>
              </w:rPr>
            </w:pPr>
          </w:p>
          <w:p w14:paraId="1CE23C67" w14:textId="77777777" w:rsidR="00832530" w:rsidRPr="008D6EC7" w:rsidRDefault="00832530" w:rsidP="00832530">
            <w:pPr>
              <w:spacing w:after="0" w:line="240" w:lineRule="auto"/>
              <w:jc w:val="both"/>
              <w:rPr>
                <w:rFonts w:ascii="Arial Narrow" w:hAnsi="Arial Narrow"/>
                <w:sz w:val="22"/>
                <w:szCs w:val="22"/>
              </w:rPr>
            </w:pPr>
            <w:r w:rsidRPr="008D6EC7">
              <w:rPr>
                <w:rFonts w:ascii="Arial Narrow" w:hAnsi="Arial Narrow"/>
                <w:sz w:val="22"/>
                <w:szCs w:val="22"/>
              </w:rPr>
              <w:t>При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w:t>
            </w:r>
          </w:p>
          <w:p w14:paraId="2E33FFAE" w14:textId="77777777" w:rsidR="00832530" w:rsidRPr="008D6EC7" w:rsidRDefault="00832530" w:rsidP="00832530">
            <w:pPr>
              <w:spacing w:after="0" w:line="240" w:lineRule="auto"/>
              <w:jc w:val="both"/>
              <w:rPr>
                <w:rFonts w:ascii="Arial Narrow" w:eastAsia="Times New Roman" w:hAnsi="Arial Narrow"/>
                <w:bCs/>
                <w:sz w:val="22"/>
                <w:szCs w:val="22"/>
                <w:lang w:eastAsia="ru-RU"/>
              </w:rPr>
            </w:pPr>
          </w:p>
          <w:p w14:paraId="1BE47BE6" w14:textId="77777777" w:rsidR="00832530" w:rsidRPr="008D6EC7" w:rsidRDefault="00832530" w:rsidP="00832530">
            <w:pPr>
              <w:spacing w:after="0" w:line="240" w:lineRule="auto"/>
              <w:jc w:val="both"/>
              <w:rPr>
                <w:rFonts w:ascii="Arial Narrow" w:eastAsia="Times New Roman" w:hAnsi="Arial Narrow"/>
                <w:bCs/>
                <w:sz w:val="22"/>
                <w:szCs w:val="22"/>
                <w:lang w:eastAsia="ru-RU"/>
              </w:rPr>
            </w:pPr>
            <w:r w:rsidRPr="008D6EC7">
              <w:rPr>
                <w:rFonts w:ascii="Arial Narrow" w:eastAsia="Times New Roman" w:hAnsi="Arial Narrow"/>
                <w:bCs/>
                <w:sz w:val="22"/>
                <w:szCs w:val="22"/>
                <w:lang w:eastAsia="ru-RU"/>
              </w:rPr>
              <w:t xml:space="preserve">Форма заключения договора – </w:t>
            </w:r>
            <w:r w:rsidRPr="008D6EC7">
              <w:rPr>
                <w:rFonts w:ascii="Arial Narrow" w:eastAsia="Times New Roman" w:hAnsi="Arial Narrow"/>
                <w:bCs/>
                <w:color w:val="0070C0"/>
                <w:sz w:val="22"/>
                <w:szCs w:val="22"/>
                <w:lang w:eastAsia="ru-RU"/>
              </w:rPr>
              <w:t xml:space="preserve">электронная. </w:t>
            </w:r>
          </w:p>
          <w:p w14:paraId="2771D72F" w14:textId="77777777" w:rsidR="00832530" w:rsidRPr="008D6EC7" w:rsidRDefault="00832530" w:rsidP="00832530">
            <w:pPr>
              <w:spacing w:after="0" w:line="240" w:lineRule="auto"/>
              <w:jc w:val="both"/>
              <w:rPr>
                <w:rFonts w:ascii="Arial Narrow" w:hAnsi="Arial Narrow"/>
                <w:sz w:val="22"/>
                <w:szCs w:val="22"/>
              </w:rPr>
            </w:pPr>
          </w:p>
          <w:p w14:paraId="5558FB7E" w14:textId="77777777" w:rsidR="00832530" w:rsidRPr="008D6EC7" w:rsidRDefault="00832530" w:rsidP="00832530">
            <w:pPr>
              <w:spacing w:after="0" w:line="240" w:lineRule="auto"/>
              <w:jc w:val="both"/>
              <w:rPr>
                <w:rFonts w:ascii="Arial Narrow" w:hAnsi="Arial Narrow"/>
                <w:sz w:val="22"/>
                <w:szCs w:val="22"/>
              </w:rPr>
            </w:pPr>
            <w:r w:rsidRPr="008D6EC7">
              <w:rPr>
                <w:rFonts w:ascii="Arial Narrow" w:hAnsi="Arial Narrow"/>
                <w:sz w:val="22"/>
                <w:szCs w:val="22"/>
              </w:rPr>
              <w:t>Договор по результатам настоящей закупки не заключается в случае, если:</w:t>
            </w:r>
          </w:p>
          <w:p w14:paraId="51B4ED4F" w14:textId="77777777" w:rsidR="00832530" w:rsidRPr="008D6EC7" w:rsidRDefault="00832530" w:rsidP="00832530">
            <w:pPr>
              <w:tabs>
                <w:tab w:val="left" w:pos="851"/>
              </w:tabs>
              <w:suppressAutoHyphens/>
              <w:spacing w:after="0" w:line="240" w:lineRule="auto"/>
              <w:jc w:val="both"/>
              <w:outlineLvl w:val="3"/>
              <w:rPr>
                <w:rFonts w:ascii="Arial Narrow" w:eastAsiaTheme="majorEastAsia" w:hAnsi="Arial Narrow"/>
                <w:bCs/>
                <w:sz w:val="22"/>
                <w:szCs w:val="22"/>
                <w:lang w:eastAsia="ru-RU"/>
              </w:rPr>
            </w:pPr>
            <w:r w:rsidRPr="008D6EC7">
              <w:rPr>
                <w:rFonts w:ascii="Arial Narrow" w:eastAsiaTheme="majorEastAsia" w:hAnsi="Arial Narrow"/>
                <w:bCs/>
                <w:sz w:val="22"/>
                <w:szCs w:val="22"/>
                <w:lang w:eastAsia="ru-RU"/>
              </w:rPr>
              <w:t>- на участие в закупке не подано ни одой заявки;</w:t>
            </w:r>
          </w:p>
          <w:p w14:paraId="2500D60E" w14:textId="77777777" w:rsidR="00832530" w:rsidRPr="008D6EC7" w:rsidRDefault="00832530" w:rsidP="00832530">
            <w:pPr>
              <w:tabs>
                <w:tab w:val="left" w:pos="851"/>
              </w:tabs>
              <w:suppressAutoHyphens/>
              <w:spacing w:after="0" w:line="240" w:lineRule="auto"/>
              <w:jc w:val="both"/>
              <w:outlineLvl w:val="3"/>
              <w:rPr>
                <w:rFonts w:ascii="Arial Narrow" w:eastAsiaTheme="majorEastAsia" w:hAnsi="Arial Narrow"/>
                <w:bCs/>
                <w:sz w:val="22"/>
                <w:szCs w:val="22"/>
                <w:lang w:eastAsia="ru-RU"/>
              </w:rPr>
            </w:pPr>
            <w:r w:rsidRPr="008D6EC7">
              <w:rPr>
                <w:rFonts w:ascii="Arial Narrow" w:eastAsiaTheme="majorEastAsia" w:hAnsi="Arial Narrow"/>
                <w:bCs/>
                <w:sz w:val="22"/>
                <w:szCs w:val="22"/>
                <w:lang w:eastAsia="ru-RU"/>
              </w:rPr>
              <w:t>- ни одна заявка на участие в закупке не соответствует требованиям заказчика.</w:t>
            </w:r>
          </w:p>
          <w:p w14:paraId="2C208F35" w14:textId="77777777" w:rsidR="00832530" w:rsidRPr="00832530" w:rsidRDefault="00832530" w:rsidP="00832530">
            <w:pPr>
              <w:tabs>
                <w:tab w:val="left" w:pos="851"/>
              </w:tabs>
              <w:suppressAutoHyphens/>
              <w:spacing w:after="0" w:line="240" w:lineRule="auto"/>
              <w:jc w:val="both"/>
              <w:outlineLvl w:val="3"/>
              <w:rPr>
                <w:rFonts w:ascii="Arial Narrow" w:eastAsiaTheme="majorEastAsia" w:hAnsi="Arial Narrow"/>
                <w:bCs/>
                <w:sz w:val="20"/>
                <w:szCs w:val="20"/>
                <w:lang w:eastAsia="ru-RU"/>
              </w:rPr>
            </w:pPr>
          </w:p>
          <w:p w14:paraId="70A2DFD3" w14:textId="7822BFF7" w:rsidR="00A723CF" w:rsidRPr="008D6EC7" w:rsidRDefault="00832530" w:rsidP="00832530">
            <w:pPr>
              <w:pStyle w:val="4"/>
              <w:numPr>
                <w:ilvl w:val="0"/>
                <w:numId w:val="0"/>
              </w:numPr>
              <w:tabs>
                <w:tab w:val="left" w:pos="851"/>
              </w:tabs>
              <w:spacing w:before="0"/>
              <w:rPr>
                <w:rFonts w:ascii="Arial Narrow" w:eastAsiaTheme="majorEastAsia" w:hAnsi="Arial Narrow"/>
                <w:bCs/>
                <w:sz w:val="22"/>
                <w:szCs w:val="22"/>
              </w:rPr>
            </w:pPr>
            <w:r w:rsidRPr="008D6EC7">
              <w:rPr>
                <w:rFonts w:ascii="Arial Narrow" w:eastAsiaTheme="majorEastAsia" w:hAnsi="Arial Narrow"/>
                <w:bCs/>
                <w:sz w:val="22"/>
                <w:szCs w:val="22"/>
                <w:lang w:eastAsia="en-US"/>
              </w:rPr>
              <w:t>Если только одна заявка на участие в закупке соответствует требованиям заказчика, заказчик вправе отказаться от заключения договора в случаях, предусмотренных Положение о закупке такого заказчика.</w:t>
            </w:r>
          </w:p>
        </w:tc>
      </w:tr>
      <w:tr w:rsidR="00A723CF" w:rsidRPr="00E10A21" w14:paraId="1CA8654D" w14:textId="77777777" w:rsidTr="00CE0EAA">
        <w:trPr>
          <w:trHeight w:val="378"/>
        </w:trPr>
        <w:tc>
          <w:tcPr>
            <w:tcW w:w="919" w:type="dxa"/>
            <w:shd w:val="clear" w:color="auto" w:fill="A6A6A6" w:themeFill="background1" w:themeFillShade="A6"/>
          </w:tcPr>
          <w:p w14:paraId="11C6DF32" w14:textId="6810B9BE" w:rsidR="00A723CF" w:rsidRPr="00E10A21" w:rsidRDefault="00A723CF" w:rsidP="00A723CF">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lastRenderedPageBreak/>
              <w:t>Пункт А.22</w:t>
            </w:r>
          </w:p>
        </w:tc>
        <w:tc>
          <w:tcPr>
            <w:tcW w:w="14727" w:type="dxa"/>
            <w:gridSpan w:val="3"/>
            <w:shd w:val="clear" w:color="auto" w:fill="A6A6A6" w:themeFill="background1" w:themeFillShade="A6"/>
          </w:tcPr>
          <w:p w14:paraId="156D4979" w14:textId="65CBC3B9" w:rsidR="00A723CF" w:rsidRPr="00BD114B" w:rsidRDefault="00A723CF" w:rsidP="00A723CF">
            <w:pPr>
              <w:pStyle w:val="3"/>
              <w:numPr>
                <w:ilvl w:val="0"/>
                <w:numId w:val="0"/>
              </w:numPr>
              <w:spacing w:after="200"/>
              <w:jc w:val="center"/>
              <w:rPr>
                <w:rFonts w:ascii="Arial Narrow" w:eastAsiaTheme="minorHAnsi" w:hAnsi="Arial Narrow" w:cs="Arial"/>
                <w:bCs/>
                <w:sz w:val="22"/>
                <w:szCs w:val="22"/>
                <w:lang w:eastAsia="en-US"/>
              </w:rPr>
            </w:pPr>
            <w:r w:rsidRPr="00BD114B">
              <w:rPr>
                <w:rFonts w:ascii="Arial Narrow" w:eastAsiaTheme="minorHAnsi" w:hAnsi="Arial Narrow" w:cs="Arial"/>
                <w:bCs/>
                <w:sz w:val="22"/>
                <w:szCs w:val="22"/>
                <w:lang w:eastAsia="en-US"/>
              </w:rPr>
              <w:t>ОБЕСПЕЧЕНИЕ ИСПОЛНЕНИЯ ДОГОВОРА</w:t>
            </w:r>
          </w:p>
        </w:tc>
      </w:tr>
      <w:tr w:rsidR="00CE0EAA" w:rsidRPr="00E10A21" w14:paraId="2E95A610" w14:textId="77777777" w:rsidTr="00CE0EAA">
        <w:tc>
          <w:tcPr>
            <w:tcW w:w="919" w:type="dxa"/>
          </w:tcPr>
          <w:p w14:paraId="6323AC0F" w14:textId="77777777" w:rsidR="00CE0EAA" w:rsidRPr="00E10A21" w:rsidRDefault="00CE0EAA" w:rsidP="00CE0EAA">
            <w:pPr>
              <w:spacing w:after="0" w:line="240" w:lineRule="auto"/>
              <w:jc w:val="center"/>
              <w:rPr>
                <w:rFonts w:ascii="Arial Narrow" w:hAnsi="Arial Narrow" w:cs="Arial"/>
                <w:sz w:val="20"/>
                <w:szCs w:val="20"/>
              </w:rPr>
            </w:pPr>
          </w:p>
        </w:tc>
        <w:tc>
          <w:tcPr>
            <w:tcW w:w="14727" w:type="dxa"/>
            <w:gridSpan w:val="3"/>
          </w:tcPr>
          <w:p w14:paraId="4225C6CC" w14:textId="77777777" w:rsidR="00CE0EAA" w:rsidRPr="00CE0EAA" w:rsidRDefault="00CE0EAA" w:rsidP="00CE0EAA">
            <w:pPr>
              <w:pStyle w:val="a8"/>
              <w:rPr>
                <w:rFonts w:ascii="Arial Narrow" w:hAnsi="Arial Narrow" w:cs="Times New Roman"/>
              </w:rPr>
            </w:pPr>
            <w:r w:rsidRPr="00CE0EAA">
              <w:rPr>
                <w:rFonts w:ascii="Arial Narrow" w:hAnsi="Arial Narrow" w:cs="Times New Roman"/>
              </w:rPr>
              <w:t xml:space="preserve">Исполнение договора по результатам настоящей закупки возможно только при предоставлении участником, с которым заключается договор, обеспечения исполнения договора: </w:t>
            </w:r>
          </w:p>
          <w:p w14:paraId="3E4856BA" w14:textId="34804BBB" w:rsidR="00CE0EAA" w:rsidRPr="00CE0EAA" w:rsidRDefault="00CE0EAA" w:rsidP="00CE0EAA">
            <w:pPr>
              <w:pStyle w:val="a8"/>
              <w:rPr>
                <w:rFonts w:ascii="Arial Narrow" w:eastAsia="Times New Roman" w:hAnsi="Arial Narrow" w:cs="Times New Roman"/>
                <w:b/>
                <w:color w:val="FF0000"/>
                <w:lang w:eastAsia="ru-RU"/>
              </w:rPr>
            </w:pPr>
            <w:r w:rsidRPr="00CE0EAA">
              <w:rPr>
                <w:rFonts w:ascii="Arial Narrow" w:hAnsi="Arial Narrow" w:cs="Times New Roman"/>
              </w:rPr>
              <w:t>в размере</w:t>
            </w:r>
            <w:r w:rsidRPr="00CE0EAA">
              <w:rPr>
                <w:rFonts w:ascii="Arial Narrow" w:hAnsi="Arial Narrow" w:cs="Times New Roman"/>
                <w:b/>
              </w:rPr>
              <w:t xml:space="preserve"> </w:t>
            </w:r>
            <w:r w:rsidRPr="00CE0EAA">
              <w:rPr>
                <w:rFonts w:ascii="Arial Narrow" w:eastAsia="Times New Roman" w:hAnsi="Arial Narrow" w:cs="Times New Roman"/>
                <w:b/>
                <w:color w:val="FF0000"/>
                <w:lang w:eastAsia="ru-RU"/>
              </w:rPr>
              <w:t>в размере</w:t>
            </w:r>
            <w:r w:rsidRPr="00CE0EAA">
              <w:rPr>
                <w:rFonts w:ascii="Arial Narrow" w:eastAsia="Times New Roman" w:hAnsi="Arial Narrow" w:cs="Times New Roman"/>
                <w:b/>
                <w:lang w:eastAsia="ru-RU"/>
              </w:rPr>
              <w:t xml:space="preserve"> </w:t>
            </w:r>
            <w:r w:rsidRPr="00CE0EAA">
              <w:rPr>
                <w:rFonts w:ascii="Arial Narrow" w:eastAsia="Times New Roman" w:hAnsi="Arial Narrow" w:cs="Times New Roman"/>
                <w:b/>
                <w:color w:val="FF0000"/>
                <w:lang w:eastAsia="ru-RU"/>
              </w:rPr>
              <w:t xml:space="preserve">10 </w:t>
            </w:r>
            <w:r w:rsidR="005B23B8" w:rsidRPr="00CE0EAA">
              <w:rPr>
                <w:rFonts w:ascii="Arial Narrow" w:eastAsia="Times New Roman" w:hAnsi="Arial Narrow" w:cs="Times New Roman"/>
                <w:b/>
                <w:color w:val="FF0000"/>
                <w:lang w:eastAsia="ru-RU"/>
              </w:rPr>
              <w:t>%</w:t>
            </w:r>
            <w:r w:rsidR="005B23B8" w:rsidRPr="00CE0EAA">
              <w:rPr>
                <w:rFonts w:ascii="Arial Narrow" w:eastAsia="Times New Roman" w:hAnsi="Arial Narrow" w:cs="Times New Roman"/>
                <w:b/>
                <w:color w:val="FF0000"/>
                <w:lang w:eastAsia="ru-RU"/>
              </w:rPr>
              <w:t xml:space="preserve"> </w:t>
            </w:r>
            <w:r w:rsidRPr="00CE0EAA">
              <w:rPr>
                <w:rFonts w:ascii="Arial Narrow" w:eastAsia="Times New Roman" w:hAnsi="Arial Narrow" w:cs="Times New Roman"/>
                <w:b/>
                <w:color w:val="FF0000"/>
                <w:lang w:eastAsia="ru-RU"/>
              </w:rPr>
              <w:t xml:space="preserve">(десять) от Максимального значения цены договора – </w:t>
            </w:r>
            <w:proofErr w:type="spellStart"/>
            <w:r w:rsidRPr="00CE0EAA">
              <w:rPr>
                <w:rFonts w:ascii="Arial Narrow" w:eastAsia="Times New Roman" w:hAnsi="Arial Narrow" w:cs="Times New Roman"/>
                <w:b/>
                <w:color w:val="FF0000"/>
                <w:lang w:eastAsia="ru-RU"/>
              </w:rPr>
              <w:t>ЦДмакс</w:t>
            </w:r>
            <w:proofErr w:type="spellEnd"/>
            <w:r w:rsidRPr="00CE0EAA">
              <w:rPr>
                <w:rFonts w:ascii="Arial Narrow" w:eastAsia="Times New Roman" w:hAnsi="Arial Narrow" w:cs="Times New Roman"/>
                <w:b/>
                <w:color w:val="FF0000"/>
                <w:lang w:eastAsia="ru-RU"/>
              </w:rPr>
              <w:t>, «Пункт А.10.2.», что составляет 2 500 000 (Два миллиона пятьсот тысяч) руб. 00 коп., НДС не облагается.</w:t>
            </w:r>
          </w:p>
          <w:p w14:paraId="7833F682" w14:textId="77777777" w:rsidR="00CE0EAA" w:rsidRPr="00CE0EAA" w:rsidRDefault="00CE0EAA" w:rsidP="00CE0EAA">
            <w:pPr>
              <w:pStyle w:val="3"/>
              <w:numPr>
                <w:ilvl w:val="0"/>
                <w:numId w:val="0"/>
              </w:numPr>
              <w:spacing w:before="0"/>
              <w:rPr>
                <w:rFonts w:ascii="Arial Narrow" w:hAnsi="Arial Narrow"/>
                <w:b w:val="0"/>
                <w:sz w:val="22"/>
                <w:szCs w:val="22"/>
              </w:rPr>
            </w:pPr>
          </w:p>
          <w:p w14:paraId="7C84CA5D" w14:textId="77777777" w:rsidR="00CE0EAA" w:rsidRPr="00CE0EAA" w:rsidRDefault="00CE0EAA" w:rsidP="00CE0EAA">
            <w:pPr>
              <w:pStyle w:val="3"/>
              <w:numPr>
                <w:ilvl w:val="0"/>
                <w:numId w:val="0"/>
              </w:numPr>
              <w:spacing w:before="0"/>
              <w:rPr>
                <w:rFonts w:ascii="Arial Narrow" w:hAnsi="Arial Narrow"/>
                <w:b w:val="0"/>
                <w:sz w:val="22"/>
                <w:szCs w:val="22"/>
              </w:rPr>
            </w:pPr>
            <w:r w:rsidRPr="00CE0EAA">
              <w:rPr>
                <w:rFonts w:ascii="Arial Narrow" w:hAnsi="Arial Narrow"/>
                <w:b w:val="0"/>
                <w:sz w:val="22"/>
                <w:szCs w:val="22"/>
              </w:rPr>
              <w:t>Обеспечение исполнения договора должно гарантировать: - исполнение основных обязательств по договору</w:t>
            </w:r>
          </w:p>
          <w:p w14:paraId="0D545CC8" w14:textId="77777777" w:rsidR="00CE0EAA" w:rsidRPr="00CE0EAA" w:rsidRDefault="00CE0EAA" w:rsidP="00CE0EAA">
            <w:pPr>
              <w:pStyle w:val="3"/>
              <w:numPr>
                <w:ilvl w:val="0"/>
                <w:numId w:val="0"/>
              </w:numPr>
              <w:spacing w:before="0"/>
              <w:rPr>
                <w:rFonts w:ascii="Arial Narrow" w:hAnsi="Arial Narrow"/>
                <w:b w:val="0"/>
                <w:color w:val="0070C0"/>
                <w:sz w:val="22"/>
                <w:szCs w:val="22"/>
              </w:rPr>
            </w:pPr>
          </w:p>
          <w:p w14:paraId="78781608" w14:textId="77777777" w:rsidR="00CE0EAA" w:rsidRPr="00CE0EAA" w:rsidRDefault="00CE0EAA" w:rsidP="00CE0EAA">
            <w:pPr>
              <w:pStyle w:val="3"/>
              <w:numPr>
                <w:ilvl w:val="0"/>
                <w:numId w:val="0"/>
              </w:numPr>
              <w:spacing w:before="0"/>
              <w:rPr>
                <w:rFonts w:ascii="Arial Narrow" w:hAnsi="Arial Narrow"/>
                <w:bCs/>
                <w:sz w:val="22"/>
                <w:szCs w:val="22"/>
              </w:rPr>
            </w:pPr>
            <w:r w:rsidRPr="00CE0EAA">
              <w:rPr>
                <w:rFonts w:ascii="Arial Narrow" w:hAnsi="Arial Narrow"/>
                <w:bCs/>
                <w:sz w:val="22"/>
                <w:szCs w:val="22"/>
              </w:rPr>
              <w:t>Документ, подтверждающий предоставление обеспечения исполнения договора, должен быть предъявлен заказчику [до подписания участником договора].</w:t>
            </w:r>
          </w:p>
          <w:p w14:paraId="31F225A5" w14:textId="77777777" w:rsidR="00CE0EAA" w:rsidRPr="00CE0EAA" w:rsidRDefault="00CE0EAA" w:rsidP="00CE0EAA">
            <w:pPr>
              <w:pStyle w:val="3"/>
              <w:numPr>
                <w:ilvl w:val="0"/>
                <w:numId w:val="0"/>
              </w:numPr>
              <w:spacing w:before="0"/>
              <w:rPr>
                <w:rFonts w:ascii="Arial Narrow" w:hAnsi="Arial Narrow"/>
                <w:bCs/>
                <w:sz w:val="22"/>
                <w:szCs w:val="22"/>
              </w:rPr>
            </w:pPr>
          </w:p>
          <w:p w14:paraId="319B04C8" w14:textId="77777777" w:rsidR="00CE0EAA" w:rsidRPr="00CE0EAA" w:rsidRDefault="00CE0EAA" w:rsidP="00CE0EAA">
            <w:pPr>
              <w:keepNext/>
              <w:tabs>
                <w:tab w:val="left" w:pos="851"/>
              </w:tabs>
              <w:suppressAutoHyphens/>
              <w:spacing w:after="0" w:line="240" w:lineRule="auto"/>
              <w:jc w:val="both"/>
              <w:outlineLvl w:val="3"/>
              <w:rPr>
                <w:rFonts w:ascii="Arial Narrow" w:eastAsia="Times New Roman" w:hAnsi="Arial Narrow"/>
                <w:sz w:val="22"/>
                <w:szCs w:val="22"/>
                <w:lang w:eastAsia="ru-RU"/>
              </w:rPr>
            </w:pPr>
            <w:r w:rsidRPr="00CE0EAA">
              <w:rPr>
                <w:rFonts w:ascii="Arial Narrow" w:eastAsia="Times New Roman" w:hAnsi="Arial Narrow"/>
                <w:sz w:val="22"/>
                <w:szCs w:val="22"/>
                <w:lang w:eastAsia="ru-RU"/>
              </w:rPr>
              <w:t xml:space="preserve">Обеспечение </w:t>
            </w:r>
            <w:r w:rsidRPr="00CE0EAA">
              <w:rPr>
                <w:rFonts w:ascii="Arial Narrow" w:hAnsi="Arial Narrow"/>
                <w:sz w:val="22"/>
                <w:szCs w:val="22"/>
              </w:rPr>
              <w:t>исполнения договора</w:t>
            </w:r>
            <w:r w:rsidRPr="00CE0EAA">
              <w:rPr>
                <w:rFonts w:ascii="Arial Narrow" w:eastAsia="Times New Roman" w:hAnsi="Arial Narrow"/>
                <w:sz w:val="22"/>
                <w:szCs w:val="22"/>
                <w:lang w:eastAsia="ru-RU"/>
              </w:rPr>
              <w:t xml:space="preserve"> может быть предоставлено:</w:t>
            </w:r>
          </w:p>
          <w:p w14:paraId="23133E55" w14:textId="77777777" w:rsidR="00CE0EAA" w:rsidRPr="00CE0EAA" w:rsidRDefault="00CE0EAA" w:rsidP="00CE0EAA">
            <w:pPr>
              <w:tabs>
                <w:tab w:val="left" w:pos="851"/>
              </w:tabs>
              <w:suppressAutoHyphens/>
              <w:spacing w:after="0" w:line="240" w:lineRule="auto"/>
              <w:jc w:val="both"/>
              <w:outlineLvl w:val="4"/>
              <w:rPr>
                <w:rFonts w:ascii="Arial Narrow" w:eastAsia="Times New Roman" w:hAnsi="Arial Narrow"/>
                <w:sz w:val="22"/>
                <w:szCs w:val="22"/>
                <w:lang w:eastAsia="ru-RU"/>
              </w:rPr>
            </w:pPr>
            <w:r w:rsidRPr="00CE0EAA">
              <w:rPr>
                <w:rFonts w:ascii="Arial Narrow" w:eastAsia="Times New Roman" w:hAnsi="Arial Narrow"/>
                <w:sz w:val="22"/>
                <w:szCs w:val="22"/>
                <w:lang w:eastAsia="ru-RU"/>
              </w:rPr>
              <w:t>- путем предоставления банковской гарантии;</w:t>
            </w:r>
          </w:p>
          <w:p w14:paraId="344AF5E8" w14:textId="77777777" w:rsidR="00CE0EAA" w:rsidRPr="00CE0EAA" w:rsidRDefault="00CE0EAA" w:rsidP="00CE0EAA">
            <w:pPr>
              <w:tabs>
                <w:tab w:val="left" w:pos="851"/>
              </w:tabs>
              <w:suppressAutoHyphens/>
              <w:spacing w:after="0" w:line="240" w:lineRule="auto"/>
              <w:jc w:val="both"/>
              <w:outlineLvl w:val="4"/>
              <w:rPr>
                <w:rFonts w:ascii="Arial Narrow" w:eastAsia="Times New Roman" w:hAnsi="Arial Narrow"/>
                <w:sz w:val="22"/>
                <w:szCs w:val="22"/>
                <w:lang w:eastAsia="ru-RU"/>
              </w:rPr>
            </w:pPr>
            <w:r w:rsidRPr="00CE0EAA">
              <w:rPr>
                <w:rFonts w:ascii="Arial Narrow" w:eastAsia="Times New Roman" w:hAnsi="Arial Narrow"/>
                <w:sz w:val="22"/>
                <w:szCs w:val="22"/>
                <w:lang w:eastAsia="ru-RU"/>
              </w:rPr>
              <w:t>- путем внесения денежных средств на расчетный счет заказчика.</w:t>
            </w:r>
          </w:p>
          <w:p w14:paraId="3AC89382" w14:textId="77777777" w:rsidR="00CE0EAA" w:rsidRPr="00CE0EAA" w:rsidRDefault="00CE0EAA" w:rsidP="00CE0EAA">
            <w:pPr>
              <w:tabs>
                <w:tab w:val="left" w:pos="851"/>
              </w:tabs>
              <w:suppressAutoHyphens/>
              <w:spacing w:after="0" w:line="240" w:lineRule="auto"/>
              <w:jc w:val="both"/>
              <w:rPr>
                <w:rFonts w:ascii="Arial Narrow" w:eastAsia="Times New Roman" w:hAnsi="Arial Narrow"/>
                <w:sz w:val="22"/>
                <w:szCs w:val="22"/>
                <w:lang w:eastAsia="ru-RU"/>
              </w:rPr>
            </w:pPr>
          </w:p>
          <w:p w14:paraId="3BCFADFB" w14:textId="77777777" w:rsidR="00CE0EAA" w:rsidRPr="00CE0EAA" w:rsidRDefault="00CE0EAA" w:rsidP="00CE0EAA">
            <w:pPr>
              <w:tabs>
                <w:tab w:val="left" w:pos="851"/>
              </w:tabs>
              <w:suppressAutoHyphens/>
              <w:spacing w:after="0" w:line="240" w:lineRule="auto"/>
              <w:jc w:val="both"/>
              <w:rPr>
                <w:rFonts w:ascii="Arial Narrow" w:eastAsia="Times New Roman" w:hAnsi="Arial Narrow"/>
                <w:sz w:val="22"/>
                <w:szCs w:val="22"/>
                <w:lang w:eastAsia="ru-RU"/>
              </w:rPr>
            </w:pPr>
            <w:r w:rsidRPr="00CE0EAA">
              <w:rPr>
                <w:rFonts w:ascii="Arial Narrow" w:eastAsia="Times New Roman" w:hAnsi="Arial Narrow"/>
                <w:sz w:val="22"/>
                <w:szCs w:val="22"/>
                <w:lang w:eastAsia="ru-RU"/>
              </w:rPr>
              <w:t xml:space="preserve">Выбор способа предоставления обеспечения </w:t>
            </w:r>
            <w:r w:rsidRPr="00CE0EAA">
              <w:rPr>
                <w:rFonts w:ascii="Arial Narrow" w:hAnsi="Arial Narrow"/>
                <w:sz w:val="22"/>
                <w:szCs w:val="22"/>
              </w:rPr>
              <w:t>исполнения договора</w:t>
            </w:r>
            <w:r w:rsidRPr="00CE0EAA">
              <w:rPr>
                <w:rFonts w:ascii="Arial Narrow" w:eastAsia="Times New Roman" w:hAnsi="Arial Narrow"/>
                <w:sz w:val="22"/>
                <w:szCs w:val="22"/>
                <w:lang w:eastAsia="ru-RU"/>
              </w:rPr>
              <w:t xml:space="preserve"> осуществляется участником закупки самостоятельно.</w:t>
            </w:r>
          </w:p>
          <w:p w14:paraId="2952422A" w14:textId="77777777" w:rsidR="00CE0EAA" w:rsidRPr="00CE0EAA" w:rsidRDefault="00CE0EAA" w:rsidP="00CE0EAA">
            <w:pPr>
              <w:keepNext/>
              <w:tabs>
                <w:tab w:val="left" w:pos="851"/>
              </w:tabs>
              <w:suppressAutoHyphens/>
              <w:spacing w:after="0" w:line="240" w:lineRule="auto"/>
              <w:jc w:val="both"/>
              <w:outlineLvl w:val="3"/>
              <w:rPr>
                <w:rFonts w:ascii="Arial Narrow" w:eastAsia="Times New Roman" w:hAnsi="Arial Narrow"/>
                <w:sz w:val="22"/>
                <w:szCs w:val="22"/>
                <w:lang w:eastAsia="ru-RU"/>
              </w:rPr>
            </w:pPr>
          </w:p>
          <w:p w14:paraId="53C0FFC7" w14:textId="77777777" w:rsidR="00CE0EAA" w:rsidRPr="00CE0EAA" w:rsidRDefault="00CE0EAA" w:rsidP="00CE0EAA">
            <w:pPr>
              <w:keepNext/>
              <w:tabs>
                <w:tab w:val="left" w:pos="851"/>
              </w:tabs>
              <w:suppressAutoHyphens/>
              <w:spacing w:after="0" w:line="240" w:lineRule="auto"/>
              <w:jc w:val="both"/>
              <w:outlineLvl w:val="3"/>
              <w:rPr>
                <w:rFonts w:ascii="Arial Narrow" w:eastAsia="Times New Roman" w:hAnsi="Arial Narrow"/>
                <w:sz w:val="22"/>
                <w:szCs w:val="22"/>
                <w:lang w:eastAsia="ru-RU"/>
              </w:rPr>
            </w:pPr>
            <w:r w:rsidRPr="00CE0EAA">
              <w:rPr>
                <w:rFonts w:ascii="Arial Narrow" w:eastAsia="Times New Roman" w:hAnsi="Arial Narrow"/>
                <w:sz w:val="22"/>
                <w:szCs w:val="22"/>
                <w:lang w:eastAsia="ru-RU"/>
              </w:rPr>
              <w:t xml:space="preserve">В случае предоставления обеспечения </w:t>
            </w:r>
            <w:r w:rsidRPr="00CE0EAA">
              <w:rPr>
                <w:rFonts w:ascii="Arial Narrow" w:hAnsi="Arial Narrow"/>
                <w:sz w:val="22"/>
                <w:szCs w:val="22"/>
              </w:rPr>
              <w:t>исполнения договора</w:t>
            </w:r>
            <w:r w:rsidRPr="00CE0EAA">
              <w:rPr>
                <w:rFonts w:ascii="Arial Narrow" w:eastAsia="Times New Roman" w:hAnsi="Arial Narrow"/>
                <w:sz w:val="22"/>
                <w:szCs w:val="22"/>
                <w:lang w:eastAsia="ru-RU"/>
              </w:rPr>
              <w:t xml:space="preserve"> в форме банковской гарантии такая гарантия должна отвечать следующим требованиям: </w:t>
            </w:r>
          </w:p>
          <w:p w14:paraId="2E2149D0" w14:textId="77777777" w:rsidR="00CE0EAA" w:rsidRPr="00CE0EAA" w:rsidRDefault="00CE0EAA" w:rsidP="00CE0EAA">
            <w:pPr>
              <w:spacing w:after="0" w:line="240" w:lineRule="auto"/>
              <w:outlineLvl w:val="0"/>
              <w:rPr>
                <w:rFonts w:ascii="Arial Narrow" w:eastAsia="Times New Roman" w:hAnsi="Arial Narrow"/>
                <w:kern w:val="36"/>
                <w:sz w:val="22"/>
                <w:szCs w:val="22"/>
                <w:lang w:eastAsia="ru-RU"/>
              </w:rPr>
            </w:pPr>
            <w:r w:rsidRPr="00CE0EAA">
              <w:rPr>
                <w:rFonts w:ascii="Arial Narrow" w:eastAsia="Times New Roman" w:hAnsi="Arial Narrow"/>
                <w:sz w:val="22"/>
                <w:szCs w:val="22"/>
                <w:lang w:eastAsia="ru-RU"/>
              </w:rPr>
              <w:t>- гарантия должна быть составлена с учетом требований законодательства Российской Федерации;</w:t>
            </w:r>
          </w:p>
          <w:p w14:paraId="4E198634" w14:textId="77777777" w:rsidR="00CE0EAA" w:rsidRPr="00CE0EAA" w:rsidRDefault="00CE0EAA" w:rsidP="00CE0EAA">
            <w:pPr>
              <w:spacing w:after="0" w:line="240" w:lineRule="auto"/>
              <w:outlineLvl w:val="0"/>
              <w:rPr>
                <w:rFonts w:ascii="Arial Narrow" w:eastAsia="Times New Roman" w:hAnsi="Arial Narrow"/>
                <w:kern w:val="36"/>
                <w:sz w:val="22"/>
                <w:szCs w:val="22"/>
                <w:lang w:eastAsia="ru-RU"/>
              </w:rPr>
            </w:pPr>
            <w:r w:rsidRPr="00CE0EAA">
              <w:rPr>
                <w:rFonts w:ascii="Arial Narrow" w:eastAsia="Times New Roman" w:hAnsi="Arial Narrow"/>
                <w:kern w:val="36"/>
                <w:sz w:val="22"/>
                <w:szCs w:val="22"/>
                <w:lang w:eastAsia="ru-RU"/>
              </w:rPr>
              <w:lastRenderedPageBreak/>
              <w:t>- должна быть безотзывной;</w:t>
            </w:r>
          </w:p>
          <w:p w14:paraId="443E6A55" w14:textId="77777777" w:rsidR="00CE0EAA" w:rsidRPr="00CE0EAA" w:rsidRDefault="00CE0EAA" w:rsidP="00CE0EAA">
            <w:pPr>
              <w:tabs>
                <w:tab w:val="left" w:pos="851"/>
              </w:tabs>
              <w:suppressAutoHyphens/>
              <w:spacing w:after="0" w:line="240" w:lineRule="auto"/>
              <w:jc w:val="both"/>
              <w:outlineLvl w:val="4"/>
              <w:rPr>
                <w:rFonts w:ascii="Arial Narrow" w:eastAsia="Times New Roman" w:hAnsi="Arial Narrow"/>
                <w:sz w:val="22"/>
                <w:szCs w:val="22"/>
                <w:lang w:eastAsia="ru-RU"/>
              </w:rPr>
            </w:pPr>
            <w:r w:rsidRPr="00CE0EAA">
              <w:rPr>
                <w:rFonts w:ascii="Arial Narrow" w:eastAsia="Times New Roman" w:hAnsi="Arial Narrow"/>
                <w:sz w:val="22"/>
                <w:szCs w:val="22"/>
                <w:lang w:eastAsia="ru-RU"/>
              </w:rPr>
              <w:t>- бенефициаром в гарантии должен быть указан заказчик, принципалом – участник закупки, гарантом – банк, выдавший гарантию;</w:t>
            </w:r>
          </w:p>
          <w:p w14:paraId="298218DF" w14:textId="77777777" w:rsidR="00CE0EAA" w:rsidRPr="00CE0EAA" w:rsidRDefault="00CE0EAA" w:rsidP="00CE0EAA">
            <w:pPr>
              <w:tabs>
                <w:tab w:val="left" w:pos="851"/>
              </w:tabs>
              <w:suppressAutoHyphens/>
              <w:spacing w:after="0" w:line="240" w:lineRule="auto"/>
              <w:jc w:val="both"/>
              <w:outlineLvl w:val="4"/>
              <w:rPr>
                <w:rFonts w:ascii="Arial Narrow" w:eastAsia="Times New Roman" w:hAnsi="Arial Narrow"/>
                <w:sz w:val="22"/>
                <w:szCs w:val="22"/>
                <w:lang w:eastAsia="ru-RU"/>
              </w:rPr>
            </w:pPr>
            <w:r w:rsidRPr="00CE0EAA">
              <w:rPr>
                <w:rFonts w:ascii="Arial Narrow" w:eastAsia="Times New Roman" w:hAnsi="Arial Narrow"/>
                <w:sz w:val="22"/>
                <w:szCs w:val="22"/>
                <w:lang w:eastAsia="ru-RU"/>
              </w:rPr>
              <w:t xml:space="preserve">- сумма гарантии должна быть равна сумме обеспечения </w:t>
            </w:r>
            <w:r w:rsidRPr="00CE0EAA">
              <w:rPr>
                <w:rFonts w:ascii="Arial Narrow" w:hAnsi="Arial Narrow"/>
                <w:sz w:val="22"/>
                <w:szCs w:val="22"/>
              </w:rPr>
              <w:t>исполнения договора</w:t>
            </w:r>
            <w:r w:rsidRPr="00CE0EAA">
              <w:rPr>
                <w:rFonts w:ascii="Arial Narrow" w:eastAsia="Times New Roman" w:hAnsi="Arial Narrow"/>
                <w:sz w:val="22"/>
                <w:szCs w:val="22"/>
                <w:lang w:eastAsia="ru-RU"/>
              </w:rPr>
              <w:t>;</w:t>
            </w:r>
          </w:p>
          <w:p w14:paraId="7F00DC41" w14:textId="77777777" w:rsidR="00CE0EAA" w:rsidRPr="00CE0EAA" w:rsidRDefault="00CE0EAA" w:rsidP="00CE0EAA">
            <w:pPr>
              <w:tabs>
                <w:tab w:val="left" w:pos="851"/>
              </w:tabs>
              <w:suppressAutoHyphens/>
              <w:spacing w:after="0" w:line="240" w:lineRule="auto"/>
              <w:jc w:val="both"/>
              <w:outlineLvl w:val="4"/>
              <w:rPr>
                <w:rFonts w:ascii="Arial Narrow" w:eastAsia="Times New Roman" w:hAnsi="Arial Narrow"/>
                <w:sz w:val="22"/>
                <w:szCs w:val="22"/>
                <w:lang w:eastAsia="ru-RU"/>
              </w:rPr>
            </w:pPr>
            <w:r w:rsidRPr="00CE0EAA">
              <w:rPr>
                <w:rFonts w:ascii="Arial Narrow" w:eastAsia="Times New Roman" w:hAnsi="Arial Narrow"/>
                <w:sz w:val="22"/>
                <w:szCs w:val="22"/>
                <w:lang w:eastAsia="ru-RU"/>
              </w:rPr>
              <w:t>- срок действия гарантии должен превышать не менее чем на 1 (один) месяц срок исполнения контрагентом обязательств по договору;</w:t>
            </w:r>
          </w:p>
          <w:p w14:paraId="5F0EA11F" w14:textId="77777777" w:rsidR="00CE0EAA" w:rsidRPr="00CE0EAA" w:rsidRDefault="00CE0EAA" w:rsidP="00CE0EAA">
            <w:pPr>
              <w:tabs>
                <w:tab w:val="left" w:pos="851"/>
              </w:tabs>
              <w:suppressAutoHyphens/>
              <w:spacing w:after="0" w:line="240" w:lineRule="auto"/>
              <w:jc w:val="both"/>
              <w:outlineLvl w:val="4"/>
              <w:rPr>
                <w:rFonts w:ascii="Arial Narrow" w:eastAsia="Times New Roman" w:hAnsi="Arial Narrow"/>
                <w:sz w:val="22"/>
                <w:szCs w:val="22"/>
                <w:lang w:eastAsia="ru-RU"/>
              </w:rPr>
            </w:pPr>
            <w:r w:rsidRPr="00CE0EAA">
              <w:rPr>
                <w:rFonts w:ascii="Arial Narrow" w:eastAsia="Times New Roman" w:hAnsi="Arial Narrow"/>
                <w:sz w:val="22"/>
                <w:szCs w:val="22"/>
                <w:lang w:eastAsia="ru-RU"/>
              </w:rPr>
              <w:t>- гарантия должна содержать обязательства принципала, надлежащее исполнение которых обеспечивается гарантией, а также реестровый номер закупки на сайте Единой информационной системы в сфере закупок;</w:t>
            </w:r>
          </w:p>
          <w:p w14:paraId="4F4817AC" w14:textId="77777777" w:rsidR="00CE0EAA" w:rsidRPr="00CE0EAA" w:rsidRDefault="00CE0EAA" w:rsidP="00CE0EAA">
            <w:pPr>
              <w:tabs>
                <w:tab w:val="left" w:pos="851"/>
              </w:tabs>
              <w:suppressAutoHyphens/>
              <w:spacing w:after="0" w:line="240" w:lineRule="auto"/>
              <w:jc w:val="both"/>
              <w:outlineLvl w:val="4"/>
              <w:rPr>
                <w:rFonts w:ascii="Arial Narrow" w:eastAsia="Times New Roman" w:hAnsi="Arial Narrow"/>
                <w:sz w:val="22"/>
                <w:szCs w:val="22"/>
                <w:lang w:eastAsia="ru-RU"/>
              </w:rPr>
            </w:pPr>
            <w:r w:rsidRPr="00CE0EAA">
              <w:rPr>
                <w:rFonts w:ascii="Arial Narrow" w:eastAsia="Times New Roman" w:hAnsi="Arial Narrow"/>
                <w:sz w:val="22"/>
                <w:szCs w:val="22"/>
                <w:lang w:eastAsia="ru-RU"/>
              </w:rPr>
              <w:t>- условие об обязанности гаранта уплатить заказчику (бенефициару) денежную сумму по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BC11387" w14:textId="77777777" w:rsidR="00CE0EAA" w:rsidRPr="00CE0EAA" w:rsidRDefault="00CE0EAA" w:rsidP="00CE0EAA">
            <w:pPr>
              <w:spacing w:after="0" w:line="288" w:lineRule="atLeast"/>
              <w:jc w:val="both"/>
              <w:rPr>
                <w:rFonts w:ascii="Arial Narrow" w:eastAsia="Times New Roman" w:hAnsi="Arial Narrow"/>
                <w:sz w:val="22"/>
                <w:szCs w:val="22"/>
                <w:lang w:eastAsia="ru-RU"/>
              </w:rPr>
            </w:pPr>
            <w:r w:rsidRPr="00CE0EAA">
              <w:rPr>
                <w:rFonts w:ascii="Arial Narrow" w:eastAsia="Times New Roman" w:hAnsi="Arial Narrow"/>
                <w:sz w:val="22"/>
                <w:szCs w:val="22"/>
                <w:lang w:eastAsia="ru-RU"/>
              </w:rPr>
              <w:t>- гарантия должна предусматривать, что к письменному требованию бенефициара об уплате денежной суммы по гарантии должны прилагаться:</w:t>
            </w:r>
          </w:p>
          <w:p w14:paraId="5916E70D" w14:textId="77777777" w:rsidR="00CE0EAA" w:rsidRPr="00CE0EAA" w:rsidRDefault="00CE0EAA" w:rsidP="00CE0EAA">
            <w:pPr>
              <w:spacing w:after="0" w:line="288" w:lineRule="atLeast"/>
              <w:ind w:firstLine="540"/>
              <w:jc w:val="both"/>
              <w:rPr>
                <w:rFonts w:ascii="Arial Narrow" w:eastAsia="Times New Roman" w:hAnsi="Arial Narrow"/>
                <w:sz w:val="22"/>
                <w:szCs w:val="22"/>
                <w:lang w:eastAsia="ru-RU"/>
              </w:rPr>
            </w:pPr>
            <w:r w:rsidRPr="00CE0EAA">
              <w:rPr>
                <w:rFonts w:ascii="Arial Narrow" w:eastAsia="Times New Roman" w:hAnsi="Arial Narrow"/>
                <w:sz w:val="22"/>
                <w:szCs w:val="22"/>
                <w:lang w:eastAsia="ru-RU"/>
              </w:rPr>
              <w:t xml:space="preserve">(а) расчет суммы, включаемой в требование по гарантии; </w:t>
            </w:r>
          </w:p>
          <w:p w14:paraId="5EAAC2B9" w14:textId="77777777" w:rsidR="00CE0EAA" w:rsidRPr="00CE0EAA" w:rsidRDefault="00CE0EAA" w:rsidP="00CE0EAA">
            <w:pPr>
              <w:spacing w:before="168" w:after="0" w:line="288" w:lineRule="atLeast"/>
              <w:ind w:firstLine="540"/>
              <w:jc w:val="both"/>
              <w:rPr>
                <w:rFonts w:ascii="Arial Narrow" w:eastAsia="Times New Roman" w:hAnsi="Arial Narrow"/>
                <w:sz w:val="22"/>
                <w:szCs w:val="22"/>
                <w:lang w:eastAsia="ru-RU"/>
              </w:rPr>
            </w:pPr>
            <w:r w:rsidRPr="00CE0EAA">
              <w:rPr>
                <w:rFonts w:ascii="Arial Narrow" w:eastAsia="Times New Roman" w:hAnsi="Arial Narrow"/>
                <w:sz w:val="22"/>
                <w:szCs w:val="22"/>
                <w:lang w:eastAsia="ru-RU"/>
              </w:rPr>
              <w:t xml:space="preserve">б) документ, подтверждающий полномочия лица, подписавшего требование об уплате денежной суммы по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w:t>
            </w:r>
          </w:p>
          <w:p w14:paraId="57FD2DB7" w14:textId="77777777" w:rsidR="00CE0EAA" w:rsidRPr="00CE0EAA" w:rsidRDefault="00CE0EAA" w:rsidP="00CE0EAA">
            <w:pPr>
              <w:tabs>
                <w:tab w:val="left" w:pos="851"/>
              </w:tabs>
              <w:suppressAutoHyphens/>
              <w:spacing w:after="0" w:line="240" w:lineRule="auto"/>
              <w:jc w:val="both"/>
              <w:outlineLvl w:val="4"/>
              <w:rPr>
                <w:rFonts w:ascii="Arial Narrow" w:eastAsia="Times New Roman" w:hAnsi="Arial Narrow"/>
                <w:sz w:val="22"/>
                <w:szCs w:val="22"/>
                <w:lang w:eastAsia="ru-RU"/>
              </w:rPr>
            </w:pPr>
            <w:r w:rsidRPr="00CE0EAA">
              <w:rPr>
                <w:rFonts w:ascii="Arial Narrow" w:eastAsia="Times New Roman" w:hAnsi="Arial Narrow"/>
                <w:sz w:val="22"/>
                <w:szCs w:val="22"/>
                <w:lang w:eastAsia="ru-RU"/>
              </w:rPr>
              <w:t>- гарантия не должна содержать положение о том, что гарант вправе предъявлять бенефициару к зачету требование, уступленное гаранту принципалом;</w:t>
            </w:r>
          </w:p>
          <w:p w14:paraId="26CF9EA6" w14:textId="77777777" w:rsidR="00CE0EAA" w:rsidRPr="00CE0EAA" w:rsidRDefault="00CE0EAA" w:rsidP="00CE0EAA">
            <w:pPr>
              <w:tabs>
                <w:tab w:val="left" w:pos="851"/>
              </w:tabs>
              <w:suppressAutoHyphens/>
              <w:spacing w:after="0" w:line="240" w:lineRule="auto"/>
              <w:jc w:val="both"/>
              <w:outlineLvl w:val="4"/>
              <w:rPr>
                <w:rFonts w:ascii="Arial Narrow" w:eastAsia="Times New Roman" w:hAnsi="Arial Narrow"/>
                <w:sz w:val="22"/>
                <w:szCs w:val="22"/>
                <w:lang w:eastAsia="ru-RU"/>
              </w:rPr>
            </w:pPr>
            <w:r w:rsidRPr="00CE0EAA">
              <w:rPr>
                <w:rFonts w:ascii="Arial Narrow" w:eastAsia="Times New Roman" w:hAnsi="Arial Narrow"/>
                <w:sz w:val="22"/>
                <w:szCs w:val="22"/>
                <w:lang w:eastAsia="ru-RU"/>
              </w:rPr>
              <w:t>- гарантия должна предусматривать обязанность гаранта в случае просрочки исполнения обязательств по гарантии уплатить бенефициару неустойку (пени) в размере 0,1% денежной суммы, подлежащей уплате, за каждый день просрочки исполнения обязательств по гарантии;</w:t>
            </w:r>
          </w:p>
          <w:p w14:paraId="0605FFA1" w14:textId="77777777" w:rsidR="00CE0EAA" w:rsidRPr="00CE0EAA" w:rsidRDefault="00CE0EAA" w:rsidP="00CE0EAA">
            <w:pPr>
              <w:tabs>
                <w:tab w:val="left" w:pos="1560"/>
              </w:tabs>
              <w:spacing w:after="0" w:line="240" w:lineRule="auto"/>
              <w:jc w:val="both"/>
              <w:rPr>
                <w:rFonts w:ascii="Arial Narrow" w:eastAsia="Times New Roman" w:hAnsi="Arial Narrow"/>
                <w:sz w:val="22"/>
                <w:szCs w:val="22"/>
                <w:lang w:eastAsia="ru-RU"/>
              </w:rPr>
            </w:pPr>
            <w:r w:rsidRPr="00CE0EAA">
              <w:rPr>
                <w:rFonts w:ascii="Arial Narrow" w:eastAsia="Times New Roman" w:hAnsi="Arial Narrow"/>
                <w:sz w:val="22"/>
                <w:szCs w:val="22"/>
                <w:lang w:eastAsia="ru-RU"/>
              </w:rPr>
              <w:t>- гарантия должна предусматривать условие, согласно которому исполнением обязательств гаранта по банковской гарантии является фактическое поступление денежных сумм на счет бенефициару;</w:t>
            </w:r>
          </w:p>
          <w:p w14:paraId="2F2C753E" w14:textId="77777777" w:rsidR="00CE0EAA" w:rsidRPr="00CE0EAA" w:rsidRDefault="00CE0EAA" w:rsidP="00CE0EAA">
            <w:pPr>
              <w:tabs>
                <w:tab w:val="left" w:pos="1560"/>
              </w:tabs>
              <w:spacing w:after="0" w:line="240" w:lineRule="auto"/>
              <w:jc w:val="both"/>
              <w:rPr>
                <w:rFonts w:ascii="Arial Narrow" w:eastAsia="Times New Roman" w:hAnsi="Arial Narrow"/>
                <w:sz w:val="22"/>
                <w:szCs w:val="22"/>
                <w:lang w:eastAsia="ru-RU"/>
              </w:rPr>
            </w:pPr>
            <w:r w:rsidRPr="00CE0EAA">
              <w:rPr>
                <w:rFonts w:ascii="Arial Narrow" w:eastAsia="Times New Roman" w:hAnsi="Arial Narrow"/>
                <w:sz w:val="22"/>
                <w:szCs w:val="22"/>
                <w:lang w:eastAsia="ru-RU"/>
              </w:rPr>
              <w:t>- 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w:t>
            </w:r>
          </w:p>
          <w:p w14:paraId="579A9660" w14:textId="77777777" w:rsidR="00CE0EAA" w:rsidRPr="00CE0EAA" w:rsidRDefault="00CE0EAA" w:rsidP="00CE0EAA">
            <w:pPr>
              <w:tabs>
                <w:tab w:val="left" w:pos="851"/>
              </w:tabs>
              <w:suppressAutoHyphens/>
              <w:spacing w:after="0" w:line="240" w:lineRule="auto"/>
              <w:jc w:val="both"/>
              <w:outlineLvl w:val="4"/>
              <w:rPr>
                <w:rFonts w:ascii="Arial Narrow" w:eastAsia="Times New Roman" w:hAnsi="Arial Narrow"/>
                <w:sz w:val="22"/>
                <w:szCs w:val="22"/>
                <w:lang w:eastAsia="ru-RU"/>
              </w:rPr>
            </w:pPr>
            <w:r w:rsidRPr="00CE0EAA">
              <w:rPr>
                <w:rFonts w:ascii="Arial Narrow" w:eastAsia="Times New Roman" w:hAnsi="Arial Narrow"/>
                <w:sz w:val="22"/>
                <w:szCs w:val="22"/>
                <w:lang w:eastAsia="ru-RU"/>
              </w:rPr>
              <w:t>- гарантия должна предусматривать условие о том, что расходы, возникающие в связи с перечислением денежных средств гарантом по банковской гарантии, несет гарант.</w:t>
            </w:r>
          </w:p>
          <w:p w14:paraId="6087CC52" w14:textId="77777777" w:rsidR="00CE0EAA" w:rsidRPr="00CE0EAA" w:rsidRDefault="00CE0EAA" w:rsidP="00CE0EAA">
            <w:pPr>
              <w:tabs>
                <w:tab w:val="left" w:pos="851"/>
              </w:tabs>
              <w:suppressAutoHyphens/>
              <w:spacing w:after="0" w:line="240" w:lineRule="auto"/>
              <w:jc w:val="both"/>
              <w:outlineLvl w:val="4"/>
              <w:rPr>
                <w:rFonts w:ascii="Arial Narrow" w:eastAsia="Times New Roman" w:hAnsi="Arial Narrow"/>
                <w:sz w:val="22"/>
                <w:szCs w:val="22"/>
                <w:lang w:eastAsia="ru-RU"/>
              </w:rPr>
            </w:pPr>
          </w:p>
          <w:p w14:paraId="54B651C3" w14:textId="77777777" w:rsidR="00CE0EAA" w:rsidRPr="00CE0EAA" w:rsidRDefault="00CE0EAA" w:rsidP="00CE0EAA">
            <w:pPr>
              <w:tabs>
                <w:tab w:val="left" w:pos="851"/>
              </w:tabs>
              <w:suppressAutoHyphens/>
              <w:spacing w:after="0" w:line="240" w:lineRule="auto"/>
              <w:jc w:val="both"/>
              <w:outlineLvl w:val="4"/>
              <w:rPr>
                <w:rFonts w:ascii="Arial Narrow" w:eastAsia="Times New Roman" w:hAnsi="Arial Narrow"/>
                <w:sz w:val="22"/>
                <w:szCs w:val="22"/>
                <w:lang w:eastAsia="ru-RU"/>
              </w:rPr>
            </w:pPr>
            <w:r w:rsidRPr="00CE0EAA">
              <w:rPr>
                <w:rFonts w:ascii="Arial Narrow" w:eastAsia="Times New Roman" w:hAnsi="Arial Narrow"/>
                <w:sz w:val="22"/>
                <w:szCs w:val="22"/>
                <w:lang w:eastAsia="ru-RU"/>
              </w:rPr>
              <w:t>Непредоставление обеспечения договора или предоставление с нарушением требований, указанных заказчиком в извещении, является основанием:</w:t>
            </w:r>
          </w:p>
          <w:p w14:paraId="716B75DC" w14:textId="77777777" w:rsidR="00CE0EAA" w:rsidRPr="00CE0EAA" w:rsidRDefault="00CE0EAA" w:rsidP="00CE0EAA">
            <w:pPr>
              <w:tabs>
                <w:tab w:val="left" w:pos="851"/>
              </w:tabs>
              <w:suppressAutoHyphens/>
              <w:spacing w:after="0" w:line="240" w:lineRule="auto"/>
              <w:jc w:val="both"/>
              <w:outlineLvl w:val="4"/>
              <w:rPr>
                <w:rFonts w:ascii="Arial Narrow" w:eastAsia="Times New Roman" w:hAnsi="Arial Narrow"/>
                <w:color w:val="0070C0"/>
                <w:sz w:val="22"/>
                <w:szCs w:val="22"/>
                <w:lang w:eastAsia="ru-RU"/>
              </w:rPr>
            </w:pPr>
            <w:r w:rsidRPr="00CE0EAA">
              <w:rPr>
                <w:rFonts w:ascii="Arial Narrow" w:eastAsia="Times New Roman" w:hAnsi="Arial Narrow"/>
                <w:color w:val="0070C0"/>
                <w:sz w:val="22"/>
                <w:szCs w:val="22"/>
                <w:lang w:eastAsia="ru-RU"/>
              </w:rPr>
              <w:t xml:space="preserve">- для признания участника закупки уклонившимся от заключения договора. </w:t>
            </w:r>
          </w:p>
          <w:p w14:paraId="429578D3" w14:textId="77777777" w:rsidR="00CE0EAA" w:rsidRPr="00CE0EAA" w:rsidRDefault="00CE0EAA" w:rsidP="00CE0EAA">
            <w:pPr>
              <w:pStyle w:val="5"/>
              <w:numPr>
                <w:ilvl w:val="0"/>
                <w:numId w:val="0"/>
              </w:numPr>
              <w:tabs>
                <w:tab w:val="left" w:pos="851"/>
              </w:tabs>
              <w:spacing w:before="0"/>
              <w:rPr>
                <w:rFonts w:ascii="Arial Narrow" w:hAnsi="Arial Narrow"/>
                <w:sz w:val="22"/>
                <w:szCs w:val="22"/>
              </w:rPr>
            </w:pPr>
          </w:p>
          <w:p w14:paraId="7B4912E3" w14:textId="77777777" w:rsidR="00CE0EAA" w:rsidRPr="00CE0EAA" w:rsidRDefault="00CE0EAA" w:rsidP="00CE0EAA">
            <w:pPr>
              <w:pStyle w:val="3"/>
              <w:numPr>
                <w:ilvl w:val="0"/>
                <w:numId w:val="0"/>
              </w:numPr>
              <w:spacing w:before="0"/>
              <w:jc w:val="both"/>
              <w:rPr>
                <w:rFonts w:ascii="Arial Narrow" w:hAnsi="Arial Narrow"/>
                <w:b w:val="0"/>
                <w:sz w:val="22"/>
                <w:szCs w:val="22"/>
              </w:rPr>
            </w:pPr>
            <w:r w:rsidRPr="00CE0EAA">
              <w:rPr>
                <w:rFonts w:ascii="Arial Narrow" w:hAnsi="Arial Narrow"/>
                <w:b w:val="0"/>
                <w:sz w:val="22"/>
                <w:szCs w:val="22"/>
              </w:rPr>
              <w:t>Реквизиты для перечисления денежных средств при выборе участником закупки способа обеспечения исполнения договора путем перечисления денежных средств на расчетный счет заказчика:</w:t>
            </w:r>
          </w:p>
          <w:p w14:paraId="3D667F4F" w14:textId="77777777" w:rsidR="00CE0EAA" w:rsidRPr="00CE0EAA" w:rsidRDefault="00CE0EAA" w:rsidP="00CE0EAA">
            <w:pPr>
              <w:spacing w:after="0"/>
              <w:jc w:val="both"/>
              <w:rPr>
                <w:rFonts w:ascii="Arial Narrow" w:hAnsi="Arial Narrow"/>
                <w:sz w:val="22"/>
                <w:szCs w:val="22"/>
                <w:u w:val="single"/>
              </w:rPr>
            </w:pPr>
            <w:r w:rsidRPr="00CE0EAA">
              <w:rPr>
                <w:rFonts w:ascii="Arial Narrow" w:hAnsi="Arial Narrow"/>
                <w:sz w:val="22"/>
                <w:szCs w:val="22"/>
                <w:u w:val="single"/>
              </w:rPr>
              <w:t>Платежные реквизиты для обеспечения исполнения договора:</w:t>
            </w:r>
          </w:p>
          <w:p w14:paraId="202EC275" w14:textId="77777777" w:rsidR="00CE0EAA" w:rsidRPr="00CE0EAA" w:rsidRDefault="00CE0EAA" w:rsidP="00CE0EAA">
            <w:pPr>
              <w:tabs>
                <w:tab w:val="left" w:pos="851"/>
              </w:tabs>
              <w:suppressAutoHyphens/>
              <w:spacing w:after="0" w:line="240" w:lineRule="auto"/>
              <w:jc w:val="both"/>
              <w:outlineLvl w:val="4"/>
              <w:rPr>
                <w:rFonts w:ascii="Arial Narrow" w:eastAsia="Times New Roman" w:hAnsi="Arial Narrow"/>
                <w:color w:val="0070C0"/>
                <w:sz w:val="22"/>
                <w:szCs w:val="22"/>
                <w:lang w:eastAsia="ru-RU"/>
              </w:rPr>
            </w:pPr>
            <w:r w:rsidRPr="00CE0EAA">
              <w:rPr>
                <w:rFonts w:ascii="Arial Narrow" w:eastAsia="Calibri" w:hAnsi="Arial Narrow"/>
                <w:b/>
                <w:bCs/>
                <w:sz w:val="22"/>
                <w:szCs w:val="22"/>
              </w:rPr>
              <w:t>Получатель:</w:t>
            </w:r>
            <w:r w:rsidRPr="00CE0EAA">
              <w:rPr>
                <w:rFonts w:ascii="Arial Narrow" w:eastAsia="Calibri" w:hAnsi="Arial Narrow"/>
                <w:sz w:val="22"/>
                <w:szCs w:val="22"/>
              </w:rPr>
              <w:t xml:space="preserve"> </w:t>
            </w:r>
            <w:r w:rsidRPr="00CE0EAA">
              <w:rPr>
                <w:rFonts w:ascii="Arial Narrow" w:eastAsia="Times New Roman" w:hAnsi="Arial Narrow"/>
                <w:color w:val="0070C0"/>
                <w:sz w:val="22"/>
                <w:szCs w:val="22"/>
                <w:lang w:eastAsia="ru-RU"/>
              </w:rPr>
              <w:t>Акционерное общество «Ситиматик – Нижний Новгород»</w:t>
            </w:r>
          </w:p>
          <w:p w14:paraId="3CE6C44B" w14:textId="77777777" w:rsidR="00CE0EAA" w:rsidRPr="00CE0EAA" w:rsidRDefault="00CE0EAA" w:rsidP="00CE0EAA">
            <w:pPr>
              <w:tabs>
                <w:tab w:val="left" w:pos="851"/>
              </w:tabs>
              <w:suppressAutoHyphens/>
              <w:spacing w:after="0" w:line="240" w:lineRule="auto"/>
              <w:jc w:val="both"/>
              <w:outlineLvl w:val="4"/>
              <w:rPr>
                <w:rFonts w:ascii="Arial Narrow" w:eastAsia="Times New Roman" w:hAnsi="Arial Narrow"/>
                <w:color w:val="0070C0"/>
                <w:sz w:val="22"/>
                <w:szCs w:val="22"/>
                <w:lang w:eastAsia="ru-RU"/>
              </w:rPr>
            </w:pPr>
            <w:r w:rsidRPr="00CE0EAA">
              <w:rPr>
                <w:rFonts w:ascii="Arial Narrow" w:eastAsia="Times New Roman" w:hAnsi="Arial Narrow"/>
                <w:color w:val="0070C0"/>
                <w:sz w:val="22"/>
                <w:szCs w:val="22"/>
                <w:lang w:eastAsia="ru-RU"/>
              </w:rPr>
              <w:t>ИНН/КПП 5260278039/526301001</w:t>
            </w:r>
          </w:p>
          <w:p w14:paraId="7C053727" w14:textId="77777777" w:rsidR="00CE0EAA" w:rsidRPr="00CE0EAA" w:rsidRDefault="00CE0EAA" w:rsidP="00CE0EAA">
            <w:pPr>
              <w:tabs>
                <w:tab w:val="left" w:pos="851"/>
              </w:tabs>
              <w:suppressAutoHyphens/>
              <w:spacing w:after="0" w:line="240" w:lineRule="auto"/>
              <w:jc w:val="both"/>
              <w:outlineLvl w:val="4"/>
              <w:rPr>
                <w:rFonts w:ascii="Arial Narrow" w:eastAsia="Times New Roman" w:hAnsi="Arial Narrow"/>
                <w:color w:val="0070C0"/>
                <w:sz w:val="22"/>
                <w:szCs w:val="22"/>
                <w:lang w:eastAsia="ru-RU"/>
              </w:rPr>
            </w:pPr>
            <w:r w:rsidRPr="00CE0EAA">
              <w:rPr>
                <w:rFonts w:ascii="Arial Narrow" w:eastAsia="Times New Roman" w:hAnsi="Arial Narrow"/>
                <w:color w:val="0070C0"/>
                <w:sz w:val="22"/>
                <w:szCs w:val="22"/>
                <w:lang w:eastAsia="ru-RU"/>
              </w:rPr>
              <w:t>Юридический адрес: 603003, г. Нижний Новгород, ул. Коминтерна, д. 139, пом. 18</w:t>
            </w:r>
          </w:p>
          <w:p w14:paraId="6F21BF10" w14:textId="77777777" w:rsidR="00CE0EAA" w:rsidRPr="00CE0EAA" w:rsidRDefault="00CE0EAA" w:rsidP="00CE0EAA">
            <w:pPr>
              <w:tabs>
                <w:tab w:val="left" w:pos="851"/>
              </w:tabs>
              <w:suppressAutoHyphens/>
              <w:spacing w:after="0" w:line="240" w:lineRule="auto"/>
              <w:jc w:val="both"/>
              <w:outlineLvl w:val="4"/>
              <w:rPr>
                <w:rFonts w:ascii="Arial Narrow" w:eastAsia="Times New Roman" w:hAnsi="Arial Narrow"/>
                <w:color w:val="0070C0"/>
                <w:sz w:val="22"/>
                <w:szCs w:val="22"/>
                <w:lang w:eastAsia="ru-RU"/>
              </w:rPr>
            </w:pPr>
            <w:r w:rsidRPr="00CE0EAA">
              <w:rPr>
                <w:rFonts w:ascii="Arial Narrow" w:eastAsia="Times New Roman" w:hAnsi="Arial Narrow"/>
                <w:color w:val="0070C0"/>
                <w:sz w:val="22"/>
                <w:szCs w:val="22"/>
                <w:lang w:eastAsia="ru-RU"/>
              </w:rPr>
              <w:t>р/с 40702810100000128618</w:t>
            </w:r>
          </w:p>
          <w:p w14:paraId="7CABB83A" w14:textId="77777777" w:rsidR="00CE0EAA" w:rsidRPr="00CE0EAA" w:rsidRDefault="00CE0EAA" w:rsidP="00CE0EAA">
            <w:pPr>
              <w:tabs>
                <w:tab w:val="left" w:pos="851"/>
              </w:tabs>
              <w:suppressAutoHyphens/>
              <w:spacing w:after="0" w:line="240" w:lineRule="auto"/>
              <w:jc w:val="both"/>
              <w:outlineLvl w:val="4"/>
              <w:rPr>
                <w:rFonts w:ascii="Arial Narrow" w:eastAsia="Times New Roman" w:hAnsi="Arial Narrow"/>
                <w:color w:val="0070C0"/>
                <w:sz w:val="22"/>
                <w:szCs w:val="22"/>
                <w:lang w:eastAsia="ru-RU"/>
              </w:rPr>
            </w:pPr>
            <w:r w:rsidRPr="00CE0EAA">
              <w:rPr>
                <w:rFonts w:ascii="Arial Narrow" w:eastAsia="Times New Roman" w:hAnsi="Arial Narrow"/>
                <w:color w:val="0070C0"/>
                <w:sz w:val="22"/>
                <w:szCs w:val="22"/>
                <w:lang w:eastAsia="ru-RU"/>
              </w:rPr>
              <w:t xml:space="preserve">Банк ГПБ (АО), г. Москва </w:t>
            </w:r>
          </w:p>
          <w:p w14:paraId="62C78D2B" w14:textId="77777777" w:rsidR="00CE0EAA" w:rsidRPr="00CE0EAA" w:rsidRDefault="00CE0EAA" w:rsidP="00CE0EAA">
            <w:pPr>
              <w:tabs>
                <w:tab w:val="left" w:pos="851"/>
              </w:tabs>
              <w:suppressAutoHyphens/>
              <w:spacing w:after="0" w:line="240" w:lineRule="auto"/>
              <w:jc w:val="both"/>
              <w:outlineLvl w:val="4"/>
              <w:rPr>
                <w:rFonts w:ascii="Arial Narrow" w:eastAsia="Times New Roman" w:hAnsi="Arial Narrow"/>
                <w:color w:val="0070C0"/>
                <w:sz w:val="22"/>
                <w:szCs w:val="22"/>
                <w:lang w:eastAsia="ru-RU"/>
              </w:rPr>
            </w:pPr>
            <w:r w:rsidRPr="00CE0EAA">
              <w:rPr>
                <w:rFonts w:ascii="Arial Narrow" w:eastAsia="Times New Roman" w:hAnsi="Arial Narrow"/>
                <w:color w:val="0070C0"/>
                <w:sz w:val="22"/>
                <w:szCs w:val="22"/>
                <w:lang w:eastAsia="ru-RU"/>
              </w:rPr>
              <w:t>к/с 30101810200000000823</w:t>
            </w:r>
          </w:p>
          <w:p w14:paraId="1C7F8D74" w14:textId="77777777" w:rsidR="00CE0EAA" w:rsidRPr="00CE0EAA" w:rsidRDefault="00CE0EAA" w:rsidP="00CE0EAA">
            <w:pPr>
              <w:pStyle w:val="4"/>
              <w:keepNext/>
              <w:numPr>
                <w:ilvl w:val="0"/>
                <w:numId w:val="0"/>
              </w:numPr>
              <w:tabs>
                <w:tab w:val="left" w:pos="851"/>
              </w:tabs>
              <w:spacing w:before="0"/>
              <w:rPr>
                <w:rFonts w:ascii="Arial Narrow" w:hAnsi="Arial Narrow"/>
                <w:color w:val="0070C0"/>
                <w:sz w:val="22"/>
                <w:szCs w:val="22"/>
              </w:rPr>
            </w:pPr>
            <w:r w:rsidRPr="00CE0EAA">
              <w:rPr>
                <w:rFonts w:ascii="Arial Narrow" w:hAnsi="Arial Narrow"/>
                <w:color w:val="0070C0"/>
                <w:sz w:val="22"/>
                <w:szCs w:val="22"/>
              </w:rPr>
              <w:t>БИК 044525823</w:t>
            </w:r>
          </w:p>
          <w:p w14:paraId="64626505" w14:textId="77777777" w:rsidR="00CE0EAA" w:rsidRPr="00CE0EAA" w:rsidRDefault="00CE0EAA" w:rsidP="00CE0EAA">
            <w:pPr>
              <w:pStyle w:val="4"/>
              <w:keepNext/>
              <w:numPr>
                <w:ilvl w:val="0"/>
                <w:numId w:val="0"/>
              </w:numPr>
              <w:tabs>
                <w:tab w:val="left" w:pos="851"/>
              </w:tabs>
              <w:spacing w:before="0"/>
              <w:rPr>
                <w:rFonts w:ascii="Arial Narrow" w:hAnsi="Arial Narrow"/>
                <w:sz w:val="22"/>
                <w:szCs w:val="22"/>
              </w:rPr>
            </w:pPr>
            <w:r w:rsidRPr="00CE0EAA">
              <w:rPr>
                <w:rFonts w:ascii="Arial Narrow" w:hAnsi="Arial Narrow"/>
                <w:sz w:val="22"/>
                <w:szCs w:val="22"/>
              </w:rPr>
              <w:t xml:space="preserve">Если иное не установлено договором, денежные средства, внесенные в качестве обеспечения исполнения договора, возвращаются не позднее чем через 30 (тридцать) дней со дня получения заказчиком на адрес </w:t>
            </w:r>
            <w:r w:rsidRPr="00CE0EAA">
              <w:rPr>
                <w:rFonts w:ascii="Arial Narrow" w:hAnsi="Arial Narrow"/>
                <w:color w:val="0070C0"/>
                <w:sz w:val="22"/>
                <w:szCs w:val="22"/>
              </w:rPr>
              <w:t xml:space="preserve">электронной почты: a.eremin@citymatic.ru </w:t>
            </w:r>
            <w:r w:rsidRPr="00CE0EAA">
              <w:rPr>
                <w:rFonts w:ascii="Arial Narrow" w:hAnsi="Arial Narrow"/>
                <w:sz w:val="22"/>
                <w:szCs w:val="22"/>
              </w:rPr>
              <w:t xml:space="preserve">письменного обращения контрагента (с обязательным указанием номера и даты </w:t>
            </w:r>
            <w:r w:rsidRPr="00CE0EAA">
              <w:rPr>
                <w:rFonts w:ascii="Arial Narrow" w:hAnsi="Arial Narrow"/>
                <w:sz w:val="22"/>
                <w:szCs w:val="22"/>
              </w:rPr>
              <w:lastRenderedPageBreak/>
              <w:t>заключения договора, предмета договора, наименования контрагента, идентификационного номера налогоплательщика контрагента или аналога идентификационного номера налогоплательщика для иностранного лица, реквизитов банка для перечисления денежных средств), но не ранее дня подписания акта об окончательной приемке обязательств по договору. При отсутствии письменного обращения контрагента заказчик оставляет за собой право удержать денежные средства, внесенные в качестве обеспечения исполнения договора, на более длительный срок.</w:t>
            </w:r>
          </w:p>
          <w:p w14:paraId="2DCA4E67" w14:textId="77777777" w:rsidR="00CE0EAA" w:rsidRPr="00CE0EAA" w:rsidRDefault="00CE0EAA" w:rsidP="00CE0EAA">
            <w:pPr>
              <w:pStyle w:val="4"/>
              <w:keepNext/>
              <w:numPr>
                <w:ilvl w:val="0"/>
                <w:numId w:val="0"/>
              </w:numPr>
              <w:tabs>
                <w:tab w:val="left" w:pos="851"/>
              </w:tabs>
              <w:spacing w:before="0"/>
              <w:rPr>
                <w:rFonts w:ascii="Arial Narrow" w:hAnsi="Arial Narrow"/>
                <w:sz w:val="22"/>
                <w:szCs w:val="22"/>
              </w:rPr>
            </w:pPr>
          </w:p>
          <w:p w14:paraId="6A8C974F" w14:textId="452E9A3D" w:rsidR="00CE0EAA" w:rsidRPr="00CE0EAA" w:rsidRDefault="00CE0EAA" w:rsidP="00CE0EAA">
            <w:pPr>
              <w:pStyle w:val="3"/>
              <w:numPr>
                <w:ilvl w:val="0"/>
                <w:numId w:val="0"/>
              </w:numPr>
              <w:spacing w:before="0"/>
              <w:rPr>
                <w:rFonts w:ascii="Arial Narrow" w:hAnsi="Arial Narrow"/>
                <w:b w:val="0"/>
                <w:sz w:val="22"/>
                <w:szCs w:val="22"/>
              </w:rPr>
            </w:pPr>
            <w:r w:rsidRPr="00CE0EAA">
              <w:rPr>
                <w:rFonts w:ascii="Arial Narrow" w:hAnsi="Arial Narrow"/>
                <w:b w:val="0"/>
                <w:sz w:val="22"/>
                <w:szCs w:val="22"/>
              </w:rPr>
              <w:t>В случае неисполнения или ненадлежащего исполнения контрагентом своих обязательств по договору заказчик вправе удержать обеспечение договора.</w:t>
            </w:r>
          </w:p>
        </w:tc>
      </w:tr>
      <w:tr w:rsidR="00CE0EAA" w:rsidRPr="00E10A21" w14:paraId="6CCA4D8F" w14:textId="77777777" w:rsidTr="00CE0EAA">
        <w:tc>
          <w:tcPr>
            <w:tcW w:w="919" w:type="dxa"/>
            <w:shd w:val="clear" w:color="auto" w:fill="A6A6A6" w:themeFill="background1" w:themeFillShade="A6"/>
          </w:tcPr>
          <w:p w14:paraId="0563AC9A" w14:textId="1B53211A" w:rsidR="00CE0EAA" w:rsidRPr="00E10A21" w:rsidRDefault="00CE0EAA" w:rsidP="00CE0EAA">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lastRenderedPageBreak/>
              <w:t>Пункт А.23</w:t>
            </w:r>
          </w:p>
        </w:tc>
        <w:tc>
          <w:tcPr>
            <w:tcW w:w="14727" w:type="dxa"/>
            <w:gridSpan w:val="3"/>
            <w:shd w:val="clear" w:color="auto" w:fill="A6A6A6" w:themeFill="background1" w:themeFillShade="A6"/>
          </w:tcPr>
          <w:p w14:paraId="5BE1496A" w14:textId="5D4521A1" w:rsidR="00CE0EAA" w:rsidRPr="00BD114B" w:rsidRDefault="00CE0EAA" w:rsidP="00CE0EAA">
            <w:pPr>
              <w:pStyle w:val="3"/>
              <w:numPr>
                <w:ilvl w:val="0"/>
                <w:numId w:val="0"/>
              </w:numPr>
              <w:spacing w:after="200"/>
              <w:jc w:val="center"/>
              <w:rPr>
                <w:rFonts w:ascii="Arial Narrow" w:hAnsi="Arial Narrow"/>
                <w:bCs/>
                <w:sz w:val="22"/>
                <w:szCs w:val="22"/>
              </w:rPr>
            </w:pPr>
            <w:r w:rsidRPr="00BD114B">
              <w:rPr>
                <w:rFonts w:ascii="Arial Narrow" w:hAnsi="Arial Narrow"/>
                <w:bCs/>
                <w:spacing w:val="-6"/>
                <w:sz w:val="22"/>
                <w:szCs w:val="22"/>
              </w:rPr>
              <w:t>АНТИДЕМПИНГОВЫЕ МЕРЫ</w:t>
            </w:r>
          </w:p>
        </w:tc>
      </w:tr>
      <w:tr w:rsidR="00CE0EAA" w:rsidRPr="00E10A21" w14:paraId="3C7EBA5A" w14:textId="77777777" w:rsidTr="00CE0EAA">
        <w:tc>
          <w:tcPr>
            <w:tcW w:w="919" w:type="dxa"/>
          </w:tcPr>
          <w:p w14:paraId="1B22FB43" w14:textId="77777777" w:rsidR="00CE0EAA" w:rsidRPr="00E10A21" w:rsidRDefault="00CE0EAA" w:rsidP="00CE0EAA">
            <w:pPr>
              <w:spacing w:after="0" w:line="240" w:lineRule="auto"/>
              <w:jc w:val="center"/>
              <w:rPr>
                <w:rFonts w:ascii="Arial Narrow" w:hAnsi="Arial Narrow" w:cs="Arial"/>
                <w:sz w:val="20"/>
                <w:szCs w:val="20"/>
              </w:rPr>
            </w:pPr>
          </w:p>
        </w:tc>
        <w:tc>
          <w:tcPr>
            <w:tcW w:w="14727" w:type="dxa"/>
            <w:gridSpan w:val="3"/>
            <w:shd w:val="clear" w:color="auto" w:fill="auto"/>
          </w:tcPr>
          <w:p w14:paraId="7A9E7A41" w14:textId="77777777" w:rsidR="00CE0EAA" w:rsidRPr="008D6EC7" w:rsidRDefault="00CE0EAA" w:rsidP="00CE0EAA">
            <w:pPr>
              <w:keepNext/>
              <w:keepLines/>
              <w:suppressAutoHyphens/>
              <w:spacing w:after="0" w:line="240" w:lineRule="auto"/>
              <w:jc w:val="both"/>
              <w:outlineLvl w:val="2"/>
              <w:rPr>
                <w:rFonts w:ascii="Arial Narrow" w:hAnsi="Arial Narrow"/>
                <w:sz w:val="22"/>
                <w:szCs w:val="22"/>
              </w:rPr>
            </w:pPr>
            <w:r w:rsidRPr="008D6EC7">
              <w:rPr>
                <w:rFonts w:ascii="Arial Narrow" w:hAnsi="Arial Narrow"/>
                <w:sz w:val="22"/>
                <w:szCs w:val="22"/>
              </w:rPr>
              <w:t xml:space="preserve">Если ценовое предложение участника закупки, с которым заключается договор, на 25% или более ниже </w:t>
            </w:r>
            <w:r w:rsidRPr="008D6EC7">
              <w:rPr>
                <w:rFonts w:ascii="Arial Narrow" w:eastAsia="Times New Roman" w:hAnsi="Arial Narrow"/>
                <w:sz w:val="22"/>
                <w:szCs w:val="22"/>
                <w:lang w:eastAsia="ru-RU"/>
              </w:rPr>
              <w:t>НМЦД</w:t>
            </w:r>
            <w:r w:rsidRPr="008D6EC7">
              <w:rPr>
                <w:rFonts w:ascii="Arial Narrow" w:hAnsi="Arial Narrow"/>
                <w:sz w:val="22"/>
                <w:szCs w:val="22"/>
              </w:rPr>
              <w:t xml:space="preserve">, такой участник по запросу заказчика должен предоставить обоснование предлагаемой цены, которое может включать в себя гарантийное письмо от производителя, документы, подтверждающие наличие товара, иные документы и расчёты, подтверждающие возможность участника закупки осуществить поставку товара по предлагаемой цене. </w:t>
            </w:r>
          </w:p>
          <w:p w14:paraId="2CC4FCB6" w14:textId="77777777" w:rsidR="00CE0EAA" w:rsidRPr="008D6EC7" w:rsidRDefault="00CE0EAA" w:rsidP="00CE0EAA">
            <w:pPr>
              <w:keepNext/>
              <w:keepLines/>
              <w:suppressAutoHyphens/>
              <w:spacing w:after="0" w:line="240" w:lineRule="auto"/>
              <w:jc w:val="both"/>
              <w:outlineLvl w:val="2"/>
              <w:rPr>
                <w:rFonts w:ascii="Arial Narrow" w:hAnsi="Arial Narrow"/>
                <w:sz w:val="22"/>
                <w:szCs w:val="22"/>
              </w:rPr>
            </w:pPr>
          </w:p>
          <w:p w14:paraId="1C1F9794" w14:textId="77777777" w:rsidR="00CE0EAA" w:rsidRPr="008D6EC7" w:rsidRDefault="00CE0EAA" w:rsidP="00CE0EAA">
            <w:pPr>
              <w:tabs>
                <w:tab w:val="left" w:pos="851"/>
              </w:tabs>
              <w:suppressAutoHyphens/>
              <w:spacing w:after="0" w:line="240" w:lineRule="auto"/>
              <w:jc w:val="both"/>
              <w:outlineLvl w:val="3"/>
              <w:rPr>
                <w:rFonts w:ascii="Arial Narrow" w:eastAsia="Times New Roman" w:hAnsi="Arial Narrow"/>
                <w:sz w:val="22"/>
                <w:szCs w:val="22"/>
                <w:lang w:eastAsia="ru-RU"/>
              </w:rPr>
            </w:pPr>
            <w:r w:rsidRPr="008D6EC7">
              <w:rPr>
                <w:rFonts w:ascii="Arial Narrow" w:hAnsi="Arial Narrow"/>
                <w:bCs/>
                <w:sz w:val="22"/>
                <w:szCs w:val="22"/>
              </w:rPr>
              <w:t xml:space="preserve">Антидемпинговые требования должны быть исполнены участником </w:t>
            </w:r>
            <w:r w:rsidRPr="008D6EC7">
              <w:rPr>
                <w:rFonts w:ascii="Arial Narrow" w:eastAsia="Times New Roman" w:hAnsi="Arial Narrow"/>
                <w:color w:val="0070C0"/>
                <w:sz w:val="22"/>
                <w:szCs w:val="22"/>
                <w:lang w:eastAsia="ru-RU"/>
              </w:rPr>
              <w:t>до подписания таким участником договора</w:t>
            </w:r>
            <w:r w:rsidRPr="008D6EC7">
              <w:rPr>
                <w:rFonts w:ascii="Arial Narrow" w:eastAsia="Times New Roman" w:hAnsi="Arial Narrow"/>
                <w:sz w:val="22"/>
                <w:szCs w:val="22"/>
                <w:lang w:eastAsia="ru-RU"/>
              </w:rPr>
              <w:t>.</w:t>
            </w:r>
          </w:p>
          <w:p w14:paraId="0306CADB" w14:textId="77777777" w:rsidR="00CE0EAA" w:rsidRPr="008D6EC7" w:rsidRDefault="00CE0EAA" w:rsidP="00CE0EAA">
            <w:pPr>
              <w:tabs>
                <w:tab w:val="left" w:pos="851"/>
              </w:tabs>
              <w:suppressAutoHyphens/>
              <w:spacing w:after="0" w:line="240" w:lineRule="auto"/>
              <w:jc w:val="both"/>
              <w:outlineLvl w:val="3"/>
              <w:rPr>
                <w:rFonts w:ascii="Arial Narrow" w:eastAsia="Times New Roman" w:hAnsi="Arial Narrow"/>
                <w:sz w:val="22"/>
                <w:szCs w:val="22"/>
                <w:lang w:eastAsia="ru-RU"/>
              </w:rPr>
            </w:pPr>
          </w:p>
          <w:p w14:paraId="280E0266" w14:textId="36A0EEFA" w:rsidR="00CE0EAA" w:rsidRPr="00E10A21" w:rsidRDefault="00CE0EAA" w:rsidP="00CE0EAA">
            <w:pPr>
              <w:pStyle w:val="3"/>
              <w:numPr>
                <w:ilvl w:val="0"/>
                <w:numId w:val="0"/>
              </w:numPr>
              <w:spacing w:before="0"/>
              <w:jc w:val="both"/>
              <w:rPr>
                <w:rFonts w:ascii="Arial Narrow" w:hAnsi="Arial Narrow"/>
                <w:sz w:val="20"/>
                <w:szCs w:val="20"/>
              </w:rPr>
            </w:pPr>
            <w:r w:rsidRPr="008D6EC7">
              <w:rPr>
                <w:rFonts w:ascii="Arial Narrow" w:eastAsiaTheme="minorHAnsi" w:hAnsi="Arial Narrow"/>
                <w:b w:val="0"/>
                <w:sz w:val="22"/>
                <w:szCs w:val="22"/>
                <w:lang w:eastAsia="en-US"/>
              </w:rPr>
              <w:t>Неисполнение антидемпинговых мер победителем, участником закупки, с которым заключается договор, дает заказчику для признания такого участника уклонившимся от заключения договора.</w:t>
            </w:r>
          </w:p>
        </w:tc>
      </w:tr>
      <w:tr w:rsidR="00CE0EAA" w:rsidRPr="00E10A21" w14:paraId="6DEA2CE9" w14:textId="77777777" w:rsidTr="00CE0EAA">
        <w:tc>
          <w:tcPr>
            <w:tcW w:w="919" w:type="dxa"/>
            <w:shd w:val="clear" w:color="auto" w:fill="A6A6A6" w:themeFill="background1" w:themeFillShade="A6"/>
          </w:tcPr>
          <w:p w14:paraId="6D9B7E4C" w14:textId="58F0FB93" w:rsidR="00CE0EAA" w:rsidRPr="00E10A21" w:rsidRDefault="00CE0EAA" w:rsidP="00CE0EAA">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t>Пункт А.24</w:t>
            </w:r>
          </w:p>
        </w:tc>
        <w:tc>
          <w:tcPr>
            <w:tcW w:w="14727" w:type="dxa"/>
            <w:gridSpan w:val="3"/>
            <w:shd w:val="clear" w:color="auto" w:fill="A6A6A6" w:themeFill="background1" w:themeFillShade="A6"/>
          </w:tcPr>
          <w:p w14:paraId="014923AC" w14:textId="3BB23B4B" w:rsidR="00CE0EAA" w:rsidRPr="00BD114B" w:rsidRDefault="00CE0EAA" w:rsidP="00CE0EAA">
            <w:pPr>
              <w:pStyle w:val="3"/>
              <w:numPr>
                <w:ilvl w:val="0"/>
                <w:numId w:val="0"/>
              </w:numPr>
              <w:jc w:val="center"/>
              <w:rPr>
                <w:rFonts w:ascii="Arial Narrow" w:hAnsi="Arial Narrow"/>
                <w:sz w:val="22"/>
                <w:szCs w:val="22"/>
              </w:rPr>
            </w:pPr>
            <w:r w:rsidRPr="00BD114B">
              <w:rPr>
                <w:rFonts w:ascii="Arial Narrow" w:hAnsi="Arial Narrow"/>
                <w:sz w:val="22"/>
                <w:szCs w:val="22"/>
              </w:rPr>
              <w:t>ВСТРЕЧНЫЕ ПРЕДЛОЖЕНИЯ ПО УСЛОВИЯМ ДОГОВОРА, ИЗМЕНЕНИЕ И РАСТОРЖЕНИЕ ДОГОВОРА</w:t>
            </w:r>
          </w:p>
        </w:tc>
      </w:tr>
      <w:tr w:rsidR="00CE0EAA" w:rsidRPr="00E10A21" w14:paraId="71862549" w14:textId="77777777" w:rsidTr="00CE0EAA">
        <w:tc>
          <w:tcPr>
            <w:tcW w:w="919" w:type="dxa"/>
          </w:tcPr>
          <w:p w14:paraId="7D8D0698" w14:textId="77777777" w:rsidR="00CE0EAA" w:rsidRPr="00E10A21" w:rsidRDefault="00CE0EAA" w:rsidP="00CE0EAA">
            <w:pPr>
              <w:spacing w:after="0" w:line="240" w:lineRule="auto"/>
              <w:jc w:val="center"/>
              <w:rPr>
                <w:rFonts w:ascii="Arial Narrow" w:hAnsi="Arial Narrow" w:cs="Arial"/>
                <w:sz w:val="20"/>
                <w:szCs w:val="20"/>
              </w:rPr>
            </w:pPr>
          </w:p>
        </w:tc>
        <w:tc>
          <w:tcPr>
            <w:tcW w:w="14727" w:type="dxa"/>
            <w:gridSpan w:val="3"/>
            <w:shd w:val="clear" w:color="auto" w:fill="auto"/>
          </w:tcPr>
          <w:p w14:paraId="56EC975D" w14:textId="4D77A0A7" w:rsidR="00CE0EAA" w:rsidRPr="00BA1E72" w:rsidRDefault="00CE0EAA" w:rsidP="00CE0EAA">
            <w:pPr>
              <w:pStyle w:val="3"/>
              <w:numPr>
                <w:ilvl w:val="0"/>
                <w:numId w:val="0"/>
              </w:numPr>
              <w:rPr>
                <w:rFonts w:ascii="Arial Narrow" w:eastAsiaTheme="minorHAnsi" w:hAnsi="Arial Narrow"/>
                <w:b w:val="0"/>
                <w:sz w:val="22"/>
                <w:szCs w:val="22"/>
                <w:lang w:eastAsia="en-US"/>
              </w:rPr>
            </w:pPr>
            <w:r w:rsidRPr="00BA1E72">
              <w:rPr>
                <w:rFonts w:ascii="Arial Narrow" w:eastAsiaTheme="minorHAnsi" w:hAnsi="Arial Narrow"/>
                <w:b w:val="0"/>
                <w:sz w:val="22"/>
                <w:szCs w:val="22"/>
                <w:lang w:eastAsia="en-US"/>
              </w:rPr>
              <w:t>Не рассматриваются.</w:t>
            </w:r>
          </w:p>
          <w:p w14:paraId="2642F38D" w14:textId="18648D79" w:rsidR="00CE0EAA" w:rsidRPr="00BA1E72" w:rsidRDefault="00CE0EAA" w:rsidP="00CE0EAA">
            <w:pPr>
              <w:pStyle w:val="3"/>
              <w:numPr>
                <w:ilvl w:val="0"/>
                <w:numId w:val="0"/>
              </w:numPr>
              <w:spacing w:before="0"/>
              <w:rPr>
                <w:rFonts w:eastAsiaTheme="minorHAnsi"/>
                <w:bCs/>
                <w:lang w:eastAsia="en-US"/>
              </w:rPr>
            </w:pPr>
            <w:r w:rsidRPr="00BA1E72">
              <w:rPr>
                <w:rFonts w:ascii="Arial Narrow" w:eastAsiaTheme="minorHAnsi" w:hAnsi="Arial Narrow"/>
                <w:b w:val="0"/>
                <w:sz w:val="22"/>
                <w:szCs w:val="22"/>
                <w:lang w:eastAsia="en-US"/>
              </w:rPr>
              <w:t>Изменение и расторжение договора регулируется условиями договора, нормами Гражданского кодекса Российской Федерации и Положения о закупке заказчика.</w:t>
            </w:r>
          </w:p>
        </w:tc>
      </w:tr>
      <w:tr w:rsidR="00CE0EAA" w:rsidRPr="00E10A21" w14:paraId="74B39E57" w14:textId="77777777" w:rsidTr="00CE0EAA">
        <w:tc>
          <w:tcPr>
            <w:tcW w:w="919" w:type="dxa"/>
            <w:shd w:val="clear" w:color="auto" w:fill="A6A6A6" w:themeFill="background1" w:themeFillShade="A6"/>
          </w:tcPr>
          <w:p w14:paraId="0672DB54" w14:textId="41F00C7A" w:rsidR="00CE0EAA" w:rsidRPr="00E10A21" w:rsidRDefault="00CE0EAA" w:rsidP="00CE0EAA">
            <w:pPr>
              <w:spacing w:after="0" w:line="240" w:lineRule="auto"/>
              <w:jc w:val="center"/>
              <w:rPr>
                <w:rFonts w:ascii="Arial Narrow" w:hAnsi="Arial Narrow" w:cs="Arial"/>
                <w:sz w:val="20"/>
                <w:szCs w:val="20"/>
              </w:rPr>
            </w:pPr>
            <w:r w:rsidRPr="00E10A21">
              <w:rPr>
                <w:rFonts w:ascii="Arial Narrow" w:hAnsi="Arial Narrow" w:cs="Arial"/>
                <w:b/>
                <w:bCs/>
                <w:sz w:val="20"/>
                <w:szCs w:val="20"/>
              </w:rPr>
              <w:t>Пункт А.25</w:t>
            </w:r>
          </w:p>
        </w:tc>
        <w:tc>
          <w:tcPr>
            <w:tcW w:w="14727" w:type="dxa"/>
            <w:gridSpan w:val="3"/>
            <w:shd w:val="clear" w:color="auto" w:fill="A6A6A6" w:themeFill="background1" w:themeFillShade="A6"/>
          </w:tcPr>
          <w:p w14:paraId="7F54D671" w14:textId="4F91AF2D" w:rsidR="00CE0EAA" w:rsidRPr="00BD114B" w:rsidRDefault="00CE0EAA" w:rsidP="00CE0EAA">
            <w:pPr>
              <w:pStyle w:val="3"/>
              <w:numPr>
                <w:ilvl w:val="0"/>
                <w:numId w:val="0"/>
              </w:numPr>
              <w:spacing w:before="0"/>
              <w:jc w:val="center"/>
              <w:rPr>
                <w:rFonts w:ascii="Arial Narrow" w:eastAsia="Arial Unicode MS" w:hAnsi="Arial Narrow"/>
                <w:sz w:val="22"/>
                <w:szCs w:val="22"/>
              </w:rPr>
            </w:pPr>
            <w:r w:rsidRPr="00BD114B">
              <w:rPr>
                <w:rFonts w:ascii="Arial Narrow" w:hAnsi="Arial Narrow"/>
                <w:sz w:val="22"/>
                <w:szCs w:val="22"/>
              </w:rPr>
              <w:t>ЗАКЛЮЧИТЕЛЬНЫЕ ПОЛОЖЕНИЯ</w:t>
            </w:r>
          </w:p>
        </w:tc>
      </w:tr>
      <w:tr w:rsidR="00CE0EAA" w:rsidRPr="00E10A21" w14:paraId="59F123BE" w14:textId="77777777" w:rsidTr="00CE0EAA">
        <w:tc>
          <w:tcPr>
            <w:tcW w:w="919" w:type="dxa"/>
          </w:tcPr>
          <w:p w14:paraId="454DED64" w14:textId="77777777" w:rsidR="00CE0EAA" w:rsidRPr="00E10A21" w:rsidRDefault="00CE0EAA" w:rsidP="00CE0EAA">
            <w:pPr>
              <w:spacing w:after="0" w:line="240" w:lineRule="auto"/>
              <w:jc w:val="center"/>
              <w:rPr>
                <w:rFonts w:ascii="Arial Narrow" w:hAnsi="Arial Narrow" w:cs="Arial"/>
                <w:sz w:val="20"/>
                <w:szCs w:val="20"/>
              </w:rPr>
            </w:pPr>
          </w:p>
        </w:tc>
        <w:tc>
          <w:tcPr>
            <w:tcW w:w="14727" w:type="dxa"/>
            <w:gridSpan w:val="3"/>
            <w:shd w:val="clear" w:color="auto" w:fill="auto"/>
          </w:tcPr>
          <w:p w14:paraId="5998E760" w14:textId="7314B933" w:rsidR="00CE0EAA" w:rsidRPr="008D6EC7" w:rsidRDefault="00CE0EAA" w:rsidP="00CE0EAA">
            <w:pPr>
              <w:pStyle w:val="5"/>
              <w:numPr>
                <w:ilvl w:val="0"/>
                <w:numId w:val="0"/>
              </w:numPr>
              <w:tabs>
                <w:tab w:val="left" w:pos="851"/>
              </w:tabs>
              <w:spacing w:before="0"/>
              <w:rPr>
                <w:rFonts w:ascii="Arial Narrow" w:eastAsia="Arial Unicode MS" w:hAnsi="Arial Narrow"/>
                <w:sz w:val="22"/>
                <w:szCs w:val="22"/>
              </w:rPr>
            </w:pPr>
            <w:r w:rsidRPr="008D6EC7">
              <w:rPr>
                <w:rStyle w:val="fontstyle01"/>
                <w:b w:val="0"/>
                <w:bCs w:val="0"/>
                <w:sz w:val="22"/>
                <w:szCs w:val="22"/>
              </w:rPr>
              <w:t>В части, не предусмотренной настоящей документацией, проведение закупки регулируется нормами Положения о закупке заказчика, Федерального закона от 18 июля 2011 года № 223-ФЗ «О закупках товаров, работ, услуг отдельными видами юридических лиц».</w:t>
            </w:r>
          </w:p>
        </w:tc>
      </w:tr>
      <w:tr w:rsidR="00CE0EAA" w:rsidRPr="00E10A21" w14:paraId="0E88A18A" w14:textId="77777777" w:rsidTr="00CE0EAA">
        <w:tc>
          <w:tcPr>
            <w:tcW w:w="919" w:type="dxa"/>
            <w:shd w:val="clear" w:color="auto" w:fill="8EAADB" w:themeFill="accent1" w:themeFillTint="99"/>
          </w:tcPr>
          <w:p w14:paraId="74E113CC" w14:textId="296A8C38" w:rsidR="00CE0EAA" w:rsidRPr="00E10A21" w:rsidRDefault="00CE0EAA" w:rsidP="00CE0EAA">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t>Раздел Б</w:t>
            </w:r>
          </w:p>
        </w:tc>
        <w:tc>
          <w:tcPr>
            <w:tcW w:w="14727" w:type="dxa"/>
            <w:gridSpan w:val="3"/>
            <w:shd w:val="clear" w:color="auto" w:fill="8EAADB" w:themeFill="accent1" w:themeFillTint="99"/>
          </w:tcPr>
          <w:p w14:paraId="79C17A95" w14:textId="406D06A8" w:rsidR="00CE0EAA" w:rsidRPr="00BD114B" w:rsidRDefault="00CE0EAA" w:rsidP="00CE0EAA">
            <w:pPr>
              <w:spacing w:before="240" w:line="240" w:lineRule="auto"/>
              <w:jc w:val="center"/>
              <w:rPr>
                <w:rFonts w:ascii="Arial Narrow" w:hAnsi="Arial Narrow" w:cs="Arial"/>
                <w:b/>
                <w:bCs/>
                <w:sz w:val="22"/>
                <w:szCs w:val="22"/>
              </w:rPr>
            </w:pPr>
            <w:r w:rsidRPr="00BD114B">
              <w:rPr>
                <w:rFonts w:ascii="Arial Narrow" w:hAnsi="Arial Narrow"/>
                <w:b/>
                <w:bCs/>
                <w:sz w:val="22"/>
                <w:szCs w:val="22"/>
              </w:rPr>
              <w:t>РАСЧЕТ-ОБОСНОВАНИЕ ЦЕНЫ ЗАКУПКИ</w:t>
            </w:r>
          </w:p>
        </w:tc>
      </w:tr>
      <w:tr w:rsidR="00CE0EAA" w:rsidRPr="00E10A21" w14:paraId="2040BE7A" w14:textId="77777777" w:rsidTr="00CE0EAA">
        <w:tc>
          <w:tcPr>
            <w:tcW w:w="919" w:type="dxa"/>
            <w:shd w:val="clear" w:color="auto" w:fill="auto"/>
          </w:tcPr>
          <w:p w14:paraId="752AC041" w14:textId="77777777" w:rsidR="00CE0EAA" w:rsidRPr="00E10A21" w:rsidRDefault="00CE0EAA" w:rsidP="00CE0EAA">
            <w:pPr>
              <w:spacing w:after="0" w:line="240" w:lineRule="auto"/>
              <w:jc w:val="center"/>
              <w:rPr>
                <w:rFonts w:ascii="Arial Narrow" w:hAnsi="Arial Narrow" w:cs="Arial"/>
                <w:sz w:val="20"/>
                <w:szCs w:val="20"/>
              </w:rPr>
            </w:pPr>
          </w:p>
        </w:tc>
        <w:tc>
          <w:tcPr>
            <w:tcW w:w="14727" w:type="dxa"/>
            <w:gridSpan w:val="3"/>
            <w:shd w:val="clear" w:color="auto" w:fill="auto"/>
          </w:tcPr>
          <w:p w14:paraId="041E7A26" w14:textId="496996F5" w:rsidR="00CE0EAA" w:rsidRPr="008D6EC7" w:rsidRDefault="00CE0EAA" w:rsidP="00CE0EAA">
            <w:pPr>
              <w:spacing w:after="0" w:line="240" w:lineRule="auto"/>
              <w:rPr>
                <w:rFonts w:ascii="Arial Narrow" w:hAnsi="Arial Narrow"/>
                <w:sz w:val="22"/>
                <w:szCs w:val="22"/>
              </w:rPr>
            </w:pPr>
            <w:r w:rsidRPr="008D6EC7">
              <w:rPr>
                <w:rFonts w:ascii="Arial Narrow" w:hAnsi="Arial Narrow"/>
                <w:sz w:val="22"/>
                <w:szCs w:val="22"/>
              </w:rPr>
              <w:t>Размещено отдельным файлом в составе извещения о проведении настоящей закупки.</w:t>
            </w:r>
          </w:p>
        </w:tc>
      </w:tr>
      <w:tr w:rsidR="00CE0EAA" w:rsidRPr="00E10A21" w14:paraId="650FBEC8" w14:textId="77777777" w:rsidTr="00CE0EAA">
        <w:tc>
          <w:tcPr>
            <w:tcW w:w="919" w:type="dxa"/>
            <w:shd w:val="clear" w:color="auto" w:fill="8EAADB" w:themeFill="accent1" w:themeFillTint="99"/>
          </w:tcPr>
          <w:p w14:paraId="30B651BF" w14:textId="5A90BE9A" w:rsidR="00CE0EAA" w:rsidRPr="00E10A21" w:rsidRDefault="00CE0EAA" w:rsidP="00CE0EAA">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t>Раздел В</w:t>
            </w:r>
          </w:p>
        </w:tc>
        <w:tc>
          <w:tcPr>
            <w:tcW w:w="14727" w:type="dxa"/>
            <w:gridSpan w:val="3"/>
            <w:shd w:val="clear" w:color="auto" w:fill="8EAADB" w:themeFill="accent1" w:themeFillTint="99"/>
          </w:tcPr>
          <w:p w14:paraId="5D6ACB8D" w14:textId="19C69F92" w:rsidR="00CE0EAA" w:rsidRPr="008D6EC7" w:rsidRDefault="00CE0EAA" w:rsidP="00CE0EAA">
            <w:pPr>
              <w:spacing w:before="240" w:line="240" w:lineRule="auto"/>
              <w:jc w:val="center"/>
              <w:rPr>
                <w:rFonts w:ascii="Arial Narrow" w:hAnsi="Arial Narrow" w:cs="Arial"/>
                <w:b/>
                <w:bCs/>
                <w:sz w:val="22"/>
                <w:szCs w:val="22"/>
              </w:rPr>
            </w:pPr>
            <w:r w:rsidRPr="008D6EC7">
              <w:rPr>
                <w:rFonts w:ascii="Arial Narrow" w:hAnsi="Arial Narrow"/>
                <w:b/>
                <w:bCs/>
                <w:sz w:val="22"/>
                <w:szCs w:val="22"/>
              </w:rPr>
              <w:t>ПРОЕКТ ДОГОВОРА</w:t>
            </w:r>
          </w:p>
        </w:tc>
      </w:tr>
      <w:tr w:rsidR="00CE0EAA" w:rsidRPr="00E10A21" w14:paraId="2F70E371" w14:textId="77777777" w:rsidTr="00CE0EAA">
        <w:tc>
          <w:tcPr>
            <w:tcW w:w="919" w:type="dxa"/>
            <w:shd w:val="clear" w:color="auto" w:fill="auto"/>
          </w:tcPr>
          <w:p w14:paraId="3397238C" w14:textId="77777777" w:rsidR="00CE0EAA" w:rsidRPr="00E10A21" w:rsidRDefault="00CE0EAA" w:rsidP="00CE0EAA">
            <w:pPr>
              <w:spacing w:after="0" w:line="240" w:lineRule="auto"/>
              <w:jc w:val="center"/>
              <w:rPr>
                <w:rFonts w:ascii="Arial Narrow" w:hAnsi="Arial Narrow" w:cs="Arial"/>
                <w:sz w:val="20"/>
                <w:szCs w:val="20"/>
              </w:rPr>
            </w:pPr>
          </w:p>
        </w:tc>
        <w:tc>
          <w:tcPr>
            <w:tcW w:w="14727" w:type="dxa"/>
            <w:gridSpan w:val="3"/>
            <w:shd w:val="clear" w:color="auto" w:fill="auto"/>
          </w:tcPr>
          <w:p w14:paraId="483B8BD9" w14:textId="65AAB44E" w:rsidR="00CE0EAA" w:rsidRPr="008D6EC7" w:rsidRDefault="00CE0EAA" w:rsidP="00CE0EAA">
            <w:pPr>
              <w:spacing w:after="0" w:line="240" w:lineRule="auto"/>
              <w:rPr>
                <w:rFonts w:ascii="Arial Narrow" w:hAnsi="Arial Narrow"/>
                <w:sz w:val="22"/>
                <w:szCs w:val="22"/>
              </w:rPr>
            </w:pPr>
            <w:r w:rsidRPr="008D6EC7">
              <w:rPr>
                <w:rFonts w:ascii="Arial Narrow" w:hAnsi="Arial Narrow"/>
                <w:sz w:val="22"/>
                <w:szCs w:val="22"/>
              </w:rPr>
              <w:t>Размещен отдельным файлом в составе извещения о проведении настоящей закупки.</w:t>
            </w:r>
          </w:p>
        </w:tc>
      </w:tr>
      <w:tr w:rsidR="00CE0EAA" w:rsidRPr="00E10A21" w14:paraId="3BDA7B0E" w14:textId="77777777" w:rsidTr="00CE0EAA">
        <w:tc>
          <w:tcPr>
            <w:tcW w:w="919" w:type="dxa"/>
            <w:shd w:val="clear" w:color="auto" w:fill="8EAADB" w:themeFill="accent1" w:themeFillTint="99"/>
          </w:tcPr>
          <w:p w14:paraId="100C402D" w14:textId="0872D4F1" w:rsidR="00CE0EAA" w:rsidRPr="00E10A21" w:rsidRDefault="00CE0EAA" w:rsidP="00CE0EAA">
            <w:pPr>
              <w:spacing w:before="240" w:line="240" w:lineRule="auto"/>
              <w:jc w:val="center"/>
              <w:rPr>
                <w:rFonts w:ascii="Arial Narrow" w:hAnsi="Arial Narrow" w:cs="Arial"/>
                <w:b/>
                <w:bCs/>
                <w:sz w:val="20"/>
                <w:szCs w:val="20"/>
              </w:rPr>
            </w:pPr>
            <w:r w:rsidRPr="00E10A21">
              <w:rPr>
                <w:rFonts w:ascii="Arial Narrow" w:hAnsi="Arial Narrow" w:cs="Arial"/>
                <w:b/>
                <w:bCs/>
                <w:sz w:val="20"/>
                <w:szCs w:val="20"/>
              </w:rPr>
              <w:t>Раздел Г</w:t>
            </w:r>
          </w:p>
        </w:tc>
        <w:tc>
          <w:tcPr>
            <w:tcW w:w="14727" w:type="dxa"/>
            <w:gridSpan w:val="3"/>
            <w:shd w:val="clear" w:color="auto" w:fill="8EAADB" w:themeFill="accent1" w:themeFillTint="99"/>
          </w:tcPr>
          <w:p w14:paraId="4106C5AE" w14:textId="01C18336" w:rsidR="00CE0EAA" w:rsidRPr="008D6EC7" w:rsidRDefault="00CE0EAA" w:rsidP="00CE0EAA">
            <w:pPr>
              <w:spacing w:before="240" w:line="240" w:lineRule="auto"/>
              <w:jc w:val="center"/>
              <w:rPr>
                <w:rFonts w:ascii="Arial Narrow" w:hAnsi="Arial Narrow" w:cs="Arial"/>
                <w:b/>
                <w:bCs/>
                <w:sz w:val="22"/>
                <w:szCs w:val="22"/>
              </w:rPr>
            </w:pPr>
            <w:r w:rsidRPr="008D6EC7">
              <w:rPr>
                <w:rFonts w:ascii="Arial Narrow" w:hAnsi="Arial Narrow"/>
                <w:b/>
                <w:bCs/>
                <w:sz w:val="22"/>
                <w:szCs w:val="22"/>
              </w:rPr>
              <w:t>ТЕХНИЧЕСКОЕ ЗАДАНИЕ</w:t>
            </w:r>
          </w:p>
        </w:tc>
      </w:tr>
      <w:tr w:rsidR="00CE0EAA" w:rsidRPr="00E10A21" w14:paraId="0E06D98D" w14:textId="77777777" w:rsidTr="00CE0EAA">
        <w:tc>
          <w:tcPr>
            <w:tcW w:w="919" w:type="dxa"/>
            <w:shd w:val="clear" w:color="auto" w:fill="auto"/>
          </w:tcPr>
          <w:p w14:paraId="3BA58278" w14:textId="77777777" w:rsidR="00CE0EAA" w:rsidRPr="00E10A21" w:rsidRDefault="00CE0EAA" w:rsidP="00CE0EAA">
            <w:pPr>
              <w:spacing w:after="0" w:line="240" w:lineRule="auto"/>
              <w:jc w:val="center"/>
              <w:rPr>
                <w:rFonts w:ascii="Arial Narrow" w:hAnsi="Arial Narrow" w:cs="Arial"/>
                <w:sz w:val="20"/>
                <w:szCs w:val="20"/>
              </w:rPr>
            </w:pPr>
          </w:p>
        </w:tc>
        <w:tc>
          <w:tcPr>
            <w:tcW w:w="14727" w:type="dxa"/>
            <w:gridSpan w:val="3"/>
            <w:shd w:val="clear" w:color="auto" w:fill="auto"/>
          </w:tcPr>
          <w:p w14:paraId="578B1739" w14:textId="7607B461" w:rsidR="00CE0EAA" w:rsidRPr="008D6EC7" w:rsidRDefault="00CE0EAA" w:rsidP="00CE0EAA">
            <w:pPr>
              <w:spacing w:after="0" w:line="240" w:lineRule="auto"/>
              <w:rPr>
                <w:rFonts w:ascii="Arial Narrow" w:hAnsi="Arial Narrow"/>
                <w:color w:val="0070C0"/>
                <w:sz w:val="22"/>
                <w:szCs w:val="22"/>
              </w:rPr>
            </w:pPr>
            <w:r w:rsidRPr="008D6EC7">
              <w:rPr>
                <w:rFonts w:ascii="Arial Narrow" w:hAnsi="Arial Narrow"/>
                <w:sz w:val="22"/>
                <w:szCs w:val="22"/>
              </w:rPr>
              <w:t>Размещено отдельным файлом в составе извещения о проведении настоящей закупки.</w:t>
            </w:r>
          </w:p>
        </w:tc>
      </w:tr>
    </w:tbl>
    <w:p w14:paraId="6F3DED5C" w14:textId="7276C9B4" w:rsidR="007F115D" w:rsidRDefault="007F115D" w:rsidP="009D704E">
      <w:pPr>
        <w:tabs>
          <w:tab w:val="left" w:pos="9355"/>
        </w:tabs>
        <w:spacing w:after="0" w:line="240" w:lineRule="auto"/>
        <w:ind w:right="-1"/>
        <w:jc w:val="both"/>
        <w:rPr>
          <w:rFonts w:ascii="Arial Narrow" w:eastAsia="Times New Roman" w:hAnsi="Arial Narrow"/>
          <w:b/>
          <w:snapToGrid w:val="0"/>
          <w:color w:val="000000" w:themeColor="text1"/>
          <w:sz w:val="16"/>
          <w:szCs w:val="16"/>
          <w:lang w:eastAsia="ru-RU"/>
        </w:rPr>
      </w:pPr>
    </w:p>
    <w:p w14:paraId="5224E6C4" w14:textId="77777777" w:rsidR="007F115D" w:rsidRDefault="007F115D">
      <w:pPr>
        <w:spacing w:after="160" w:line="259" w:lineRule="auto"/>
        <w:rPr>
          <w:rFonts w:ascii="Arial Narrow" w:eastAsia="Times New Roman" w:hAnsi="Arial Narrow"/>
          <w:b/>
          <w:snapToGrid w:val="0"/>
          <w:color w:val="000000" w:themeColor="text1"/>
          <w:sz w:val="16"/>
          <w:szCs w:val="16"/>
          <w:lang w:eastAsia="ru-RU"/>
        </w:rPr>
      </w:pPr>
      <w:r>
        <w:rPr>
          <w:rFonts w:ascii="Arial Narrow" w:eastAsia="Times New Roman" w:hAnsi="Arial Narrow"/>
          <w:b/>
          <w:snapToGrid w:val="0"/>
          <w:color w:val="000000" w:themeColor="text1"/>
          <w:sz w:val="16"/>
          <w:szCs w:val="16"/>
          <w:lang w:eastAsia="ru-RU"/>
        </w:rPr>
        <w:lastRenderedPageBreak/>
        <w:br w:type="page"/>
      </w:r>
    </w:p>
    <w:p w14:paraId="3AB3DFE1" w14:textId="77777777" w:rsidR="004C16AC" w:rsidRDefault="004C16AC" w:rsidP="009D704E">
      <w:pPr>
        <w:tabs>
          <w:tab w:val="left" w:pos="9355"/>
        </w:tabs>
        <w:spacing w:after="0" w:line="240" w:lineRule="auto"/>
        <w:ind w:right="-1"/>
        <w:jc w:val="both"/>
        <w:rPr>
          <w:rFonts w:ascii="Arial Narrow" w:eastAsia="Times New Roman" w:hAnsi="Arial Narrow"/>
          <w:b/>
          <w:snapToGrid w:val="0"/>
          <w:color w:val="0070C0"/>
          <w:sz w:val="20"/>
          <w:szCs w:val="20"/>
          <w:lang w:eastAsia="ru-RU"/>
        </w:rPr>
        <w:sectPr w:rsidR="004C16AC" w:rsidSect="0089432C">
          <w:footerReference w:type="default" r:id="rId13"/>
          <w:footerReference w:type="first" r:id="rId14"/>
          <w:pgSz w:w="16838" w:h="11906" w:orient="landscape"/>
          <w:pgMar w:top="851" w:right="851" w:bottom="851" w:left="851" w:header="709" w:footer="0" w:gutter="0"/>
          <w:cols w:space="708"/>
          <w:titlePg/>
          <w:docGrid w:linePitch="381"/>
        </w:sectPr>
      </w:pPr>
      <w:bookmarkStart w:id="4" w:name="_Hlk153214194"/>
    </w:p>
    <w:p w14:paraId="27F273A4" w14:textId="76AB5D33" w:rsidR="009D704E" w:rsidRDefault="009D704E" w:rsidP="009D704E">
      <w:pPr>
        <w:tabs>
          <w:tab w:val="left" w:pos="9355"/>
        </w:tabs>
        <w:spacing w:after="0" w:line="240" w:lineRule="auto"/>
        <w:ind w:right="-1"/>
        <w:jc w:val="both"/>
        <w:rPr>
          <w:rFonts w:ascii="Arial Narrow" w:eastAsia="Times New Roman" w:hAnsi="Arial Narrow"/>
          <w:b/>
          <w:snapToGrid w:val="0"/>
          <w:color w:val="0070C0"/>
          <w:sz w:val="20"/>
          <w:szCs w:val="20"/>
          <w:lang w:eastAsia="ru-RU"/>
        </w:rPr>
      </w:pPr>
      <w:r w:rsidRPr="0089432C">
        <w:rPr>
          <w:rFonts w:ascii="Arial Narrow" w:eastAsia="Times New Roman" w:hAnsi="Arial Narrow"/>
          <w:b/>
          <w:snapToGrid w:val="0"/>
          <w:color w:val="0070C0"/>
          <w:sz w:val="20"/>
          <w:szCs w:val="20"/>
          <w:lang w:eastAsia="ru-RU"/>
        </w:rPr>
        <w:lastRenderedPageBreak/>
        <w:t>форма</w:t>
      </w:r>
      <w:r w:rsidR="005E13CB" w:rsidRPr="0089432C">
        <w:rPr>
          <w:rFonts w:ascii="Arial Narrow" w:eastAsia="Times New Roman" w:hAnsi="Arial Narrow"/>
          <w:b/>
          <w:snapToGrid w:val="0"/>
          <w:color w:val="0070C0"/>
          <w:sz w:val="20"/>
          <w:szCs w:val="20"/>
          <w:lang w:eastAsia="ru-RU"/>
        </w:rPr>
        <w:t xml:space="preserve"> №1</w:t>
      </w:r>
    </w:p>
    <w:p w14:paraId="2723778C" w14:textId="16ADFFD1" w:rsidR="002C61F6" w:rsidRDefault="002C61F6" w:rsidP="009D704E">
      <w:pPr>
        <w:tabs>
          <w:tab w:val="left" w:pos="9355"/>
        </w:tabs>
        <w:spacing w:after="0" w:line="240" w:lineRule="auto"/>
        <w:ind w:right="-1"/>
        <w:jc w:val="both"/>
        <w:rPr>
          <w:rFonts w:ascii="Arial Narrow" w:eastAsia="Times New Roman" w:hAnsi="Arial Narrow"/>
          <w:b/>
          <w:snapToGrid w:val="0"/>
          <w:color w:val="0070C0"/>
          <w:sz w:val="20"/>
          <w:szCs w:val="20"/>
          <w:lang w:eastAsia="ru-RU"/>
        </w:rPr>
      </w:pPr>
    </w:p>
    <w:p w14:paraId="2C3BB31E" w14:textId="77777777" w:rsidR="002C61F6" w:rsidRPr="0089432C" w:rsidRDefault="002C61F6" w:rsidP="009D704E">
      <w:pPr>
        <w:tabs>
          <w:tab w:val="left" w:pos="9355"/>
        </w:tabs>
        <w:spacing w:after="0" w:line="240" w:lineRule="auto"/>
        <w:ind w:right="-1"/>
        <w:jc w:val="both"/>
        <w:rPr>
          <w:rFonts w:ascii="Arial Narrow" w:eastAsia="Times New Roman" w:hAnsi="Arial Narrow"/>
          <w:b/>
          <w:snapToGrid w:val="0"/>
          <w:color w:val="0070C0"/>
          <w:sz w:val="20"/>
          <w:szCs w:val="20"/>
          <w:lang w:eastAsia="ru-RU"/>
        </w:rPr>
      </w:pPr>
    </w:p>
    <w:p w14:paraId="7A676AD8" w14:textId="6C7AE012" w:rsidR="0072302D" w:rsidRPr="0089432C" w:rsidRDefault="0072302D" w:rsidP="009D704E">
      <w:pPr>
        <w:tabs>
          <w:tab w:val="left" w:pos="9355"/>
        </w:tabs>
        <w:spacing w:after="0" w:line="240" w:lineRule="auto"/>
        <w:ind w:right="-1"/>
        <w:jc w:val="both"/>
        <w:rPr>
          <w:rFonts w:ascii="Arial Narrow" w:eastAsia="Times New Roman" w:hAnsi="Arial Narrow"/>
          <w:b/>
          <w:snapToGrid w:val="0"/>
          <w:color w:val="000000" w:themeColor="text1"/>
          <w:sz w:val="20"/>
          <w:szCs w:val="20"/>
          <w:lang w:eastAsia="ru-RU"/>
        </w:rPr>
      </w:pPr>
    </w:p>
    <w:bookmarkEnd w:id="4"/>
    <w:p w14:paraId="2E338348" w14:textId="77777777" w:rsidR="00B85B17" w:rsidRPr="00B85B17" w:rsidRDefault="00B85B17" w:rsidP="00B85B17">
      <w:pPr>
        <w:tabs>
          <w:tab w:val="left" w:pos="9355"/>
        </w:tabs>
        <w:spacing w:after="0" w:line="240" w:lineRule="auto"/>
        <w:ind w:right="-1"/>
        <w:jc w:val="center"/>
        <w:rPr>
          <w:rFonts w:ascii="Arial Narrow" w:eastAsia="Times New Roman" w:hAnsi="Arial Narrow"/>
          <w:b/>
          <w:snapToGrid w:val="0"/>
          <w:color w:val="000000" w:themeColor="text1"/>
          <w:sz w:val="24"/>
          <w:szCs w:val="24"/>
          <w:lang w:eastAsia="ru-RU"/>
        </w:rPr>
      </w:pPr>
      <w:r w:rsidRPr="00B85B17">
        <w:rPr>
          <w:rFonts w:ascii="Arial Narrow" w:eastAsia="Times New Roman" w:hAnsi="Arial Narrow"/>
          <w:b/>
          <w:snapToGrid w:val="0"/>
          <w:color w:val="000000" w:themeColor="text1"/>
          <w:sz w:val="24"/>
          <w:szCs w:val="24"/>
          <w:lang w:eastAsia="ru-RU"/>
        </w:rPr>
        <w:t>ЦЕНОВОЕ ПРЕДЛОЖЕНИЕ</w:t>
      </w: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245"/>
        <w:gridCol w:w="851"/>
        <w:gridCol w:w="2126"/>
        <w:gridCol w:w="1843"/>
      </w:tblGrid>
      <w:tr w:rsidR="00B85B17" w:rsidRPr="00B85B17" w14:paraId="0AF76412" w14:textId="77777777" w:rsidTr="00A63951">
        <w:trPr>
          <w:trHeight w:val="600"/>
        </w:trPr>
        <w:tc>
          <w:tcPr>
            <w:tcW w:w="709" w:type="dxa"/>
            <w:tcBorders>
              <w:top w:val="single" w:sz="4" w:space="0" w:color="auto"/>
              <w:left w:val="single" w:sz="4" w:space="0" w:color="auto"/>
              <w:bottom w:val="single" w:sz="4" w:space="0" w:color="auto"/>
              <w:right w:val="single" w:sz="4" w:space="0" w:color="auto"/>
            </w:tcBorders>
            <w:vAlign w:val="center"/>
            <w:hideMark/>
          </w:tcPr>
          <w:p w14:paraId="09401A7B" w14:textId="77777777" w:rsidR="00B85B17" w:rsidRPr="00B85B17" w:rsidRDefault="00B85B17" w:rsidP="00B85B17">
            <w:pPr>
              <w:jc w:val="center"/>
              <w:rPr>
                <w:rFonts w:ascii="Arial Narrow" w:eastAsia="Calibri" w:hAnsi="Arial Narrow"/>
                <w:b/>
                <w:bCs/>
                <w:color w:val="000000"/>
                <w:sz w:val="20"/>
                <w:szCs w:val="20"/>
              </w:rPr>
            </w:pPr>
            <w:r w:rsidRPr="00B85B17">
              <w:rPr>
                <w:rFonts w:ascii="Arial Narrow" w:eastAsia="Calibri" w:hAnsi="Arial Narrow"/>
                <w:b/>
                <w:bCs/>
                <w:color w:val="000000"/>
                <w:sz w:val="20"/>
                <w:szCs w:val="20"/>
              </w:rPr>
              <w:t>№ п/п</w:t>
            </w:r>
          </w:p>
        </w:tc>
        <w:tc>
          <w:tcPr>
            <w:tcW w:w="5245" w:type="dxa"/>
            <w:tcBorders>
              <w:top w:val="single" w:sz="4" w:space="0" w:color="auto"/>
              <w:left w:val="single" w:sz="4" w:space="0" w:color="auto"/>
              <w:bottom w:val="single" w:sz="4" w:space="0" w:color="auto"/>
              <w:right w:val="single" w:sz="4" w:space="0" w:color="auto"/>
            </w:tcBorders>
            <w:vAlign w:val="center"/>
            <w:hideMark/>
          </w:tcPr>
          <w:p w14:paraId="7B44926F" w14:textId="77777777" w:rsidR="00B85B17" w:rsidRPr="00B85B17" w:rsidRDefault="00B85B17" w:rsidP="00B85B17">
            <w:pPr>
              <w:jc w:val="center"/>
              <w:rPr>
                <w:rFonts w:ascii="Arial Narrow" w:eastAsia="Calibri" w:hAnsi="Arial Narrow"/>
                <w:b/>
                <w:bCs/>
                <w:color w:val="000000"/>
                <w:sz w:val="20"/>
                <w:szCs w:val="20"/>
              </w:rPr>
            </w:pPr>
            <w:r w:rsidRPr="00B85B17">
              <w:rPr>
                <w:rFonts w:ascii="Arial Narrow" w:eastAsia="Calibri" w:hAnsi="Arial Narrow"/>
                <w:b/>
                <w:bCs/>
                <w:color w:val="000000"/>
                <w:sz w:val="20"/>
                <w:szCs w:val="20"/>
              </w:rPr>
              <w:t>Наименование Товара</w:t>
            </w:r>
            <w:r w:rsidRPr="00B85B17">
              <w:rPr>
                <w:rFonts w:ascii="Arial Narrow" w:eastAsia="Calibri" w:hAnsi="Arial Narrow"/>
                <w:b/>
                <w:bCs/>
                <w:color w:val="FF000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10B29D8B" w14:textId="77777777" w:rsidR="00B85B17" w:rsidRPr="00B85B17" w:rsidRDefault="00B85B17" w:rsidP="00B85B17">
            <w:pPr>
              <w:jc w:val="center"/>
              <w:rPr>
                <w:rFonts w:ascii="Arial Narrow" w:eastAsia="Calibri" w:hAnsi="Arial Narrow"/>
                <w:b/>
                <w:color w:val="000000"/>
                <w:sz w:val="20"/>
                <w:szCs w:val="20"/>
              </w:rPr>
            </w:pPr>
            <w:r w:rsidRPr="00B85B17">
              <w:rPr>
                <w:rFonts w:ascii="Arial Narrow" w:eastAsia="Calibri" w:hAnsi="Arial Narrow"/>
                <w:b/>
                <w:color w:val="000000"/>
                <w:sz w:val="20"/>
                <w:szCs w:val="20"/>
              </w:rPr>
              <w:t>Ед. изм.</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F52A2A8" w14:textId="758644E0" w:rsidR="00B85B17" w:rsidRPr="00B85B17" w:rsidRDefault="00B85B17" w:rsidP="00B85B17">
            <w:pPr>
              <w:jc w:val="center"/>
              <w:rPr>
                <w:rFonts w:ascii="Arial Narrow" w:eastAsia="Calibri" w:hAnsi="Arial Narrow"/>
                <w:b/>
                <w:color w:val="000000"/>
                <w:sz w:val="20"/>
                <w:szCs w:val="20"/>
              </w:rPr>
            </w:pPr>
            <w:r w:rsidRPr="00B85B17">
              <w:rPr>
                <w:rFonts w:ascii="Arial Narrow" w:eastAsia="Calibri" w:hAnsi="Arial Narrow"/>
                <w:b/>
                <w:bCs/>
                <w:color w:val="000000" w:themeColor="text1"/>
                <w:sz w:val="20"/>
                <w:szCs w:val="20"/>
              </w:rPr>
              <w:t xml:space="preserve">Страна происхождения </w:t>
            </w:r>
            <w:r>
              <w:rPr>
                <w:rFonts w:ascii="Arial Narrow" w:eastAsia="Calibri" w:hAnsi="Arial Narrow"/>
                <w:b/>
                <w:bCs/>
                <w:color w:val="000000" w:themeColor="text1"/>
                <w:sz w:val="20"/>
                <w:szCs w:val="20"/>
              </w:rPr>
              <w:t>т</w:t>
            </w:r>
            <w:r w:rsidRPr="00B85B17">
              <w:rPr>
                <w:rFonts w:ascii="Arial Narrow" w:eastAsia="Calibri" w:hAnsi="Arial Narrow"/>
                <w:b/>
                <w:bCs/>
                <w:color w:val="000000" w:themeColor="text1"/>
                <w:sz w:val="20"/>
                <w:szCs w:val="20"/>
              </w:rPr>
              <w:t>овара</w:t>
            </w:r>
            <w:r w:rsidRPr="00B85B17">
              <w:rPr>
                <w:rFonts w:ascii="Arial Narrow" w:eastAsia="Calibri" w:hAnsi="Arial Narrow"/>
                <w:b/>
                <w:bCs/>
                <w:color w:val="FF0000"/>
                <w:sz w:val="20"/>
                <w:szCs w:val="20"/>
              </w:rPr>
              <w:t>*</w:t>
            </w:r>
          </w:p>
        </w:tc>
        <w:tc>
          <w:tcPr>
            <w:tcW w:w="1843" w:type="dxa"/>
            <w:tcBorders>
              <w:top w:val="single" w:sz="4" w:space="0" w:color="auto"/>
              <w:left w:val="single" w:sz="4" w:space="0" w:color="auto"/>
              <w:bottom w:val="single" w:sz="4" w:space="0" w:color="auto"/>
              <w:right w:val="single" w:sz="4" w:space="0" w:color="auto"/>
            </w:tcBorders>
            <w:vAlign w:val="center"/>
          </w:tcPr>
          <w:p w14:paraId="1036D39C" w14:textId="77777777" w:rsidR="00B85B17" w:rsidRPr="00B85B17" w:rsidRDefault="00B85B17" w:rsidP="00B85B17">
            <w:pPr>
              <w:jc w:val="center"/>
              <w:rPr>
                <w:rFonts w:ascii="Arial Narrow" w:eastAsia="Calibri" w:hAnsi="Arial Narrow"/>
                <w:b/>
                <w:bCs/>
                <w:color w:val="000000" w:themeColor="text1"/>
                <w:sz w:val="20"/>
                <w:szCs w:val="20"/>
              </w:rPr>
            </w:pPr>
            <w:r w:rsidRPr="00B85B17">
              <w:rPr>
                <w:rFonts w:ascii="Arial Narrow" w:eastAsia="Calibri" w:hAnsi="Arial Narrow"/>
                <w:b/>
                <w:bCs/>
                <w:color w:val="000000" w:themeColor="text1"/>
                <w:sz w:val="20"/>
                <w:szCs w:val="20"/>
              </w:rPr>
              <w:t>Цена за ед. товара</w:t>
            </w:r>
          </w:p>
          <w:p w14:paraId="2260D394" w14:textId="025A9688" w:rsidR="00B85B17" w:rsidRPr="00B85B17" w:rsidRDefault="00B85B17" w:rsidP="00B85B17">
            <w:pPr>
              <w:jc w:val="center"/>
              <w:rPr>
                <w:rFonts w:ascii="Arial Narrow" w:eastAsia="Calibri" w:hAnsi="Arial Narrow"/>
                <w:b/>
                <w:bCs/>
                <w:color w:val="000000" w:themeColor="text1"/>
                <w:sz w:val="20"/>
                <w:szCs w:val="20"/>
              </w:rPr>
            </w:pPr>
            <w:r w:rsidRPr="00B85B17">
              <w:rPr>
                <w:rFonts w:ascii="Arial Narrow" w:eastAsia="Calibri" w:hAnsi="Arial Narrow"/>
                <w:b/>
                <w:bCs/>
                <w:color w:val="000000" w:themeColor="text1"/>
                <w:sz w:val="20"/>
                <w:szCs w:val="20"/>
              </w:rPr>
              <w:t>(руб</w:t>
            </w:r>
            <w:r w:rsidRPr="004212E4">
              <w:rPr>
                <w:rFonts w:ascii="Arial Narrow" w:eastAsia="Calibri" w:hAnsi="Arial Narrow"/>
                <w:b/>
                <w:bCs/>
                <w:color w:val="FF0000"/>
                <w:sz w:val="20"/>
                <w:szCs w:val="20"/>
              </w:rPr>
              <w:t>.), в том числе НДС</w:t>
            </w:r>
            <w:r w:rsidR="00783DCB">
              <w:rPr>
                <w:rFonts w:ascii="Arial Narrow" w:eastAsia="Calibri" w:hAnsi="Arial Narrow"/>
                <w:b/>
                <w:bCs/>
                <w:color w:val="FF0000"/>
                <w:sz w:val="20"/>
                <w:szCs w:val="20"/>
              </w:rPr>
              <w:t>___%</w:t>
            </w:r>
            <w:r w:rsidRPr="004212E4">
              <w:rPr>
                <w:rFonts w:ascii="Arial Narrow" w:eastAsia="Calibri" w:hAnsi="Arial Narrow"/>
                <w:b/>
                <w:bCs/>
                <w:color w:val="FF0000"/>
                <w:sz w:val="20"/>
                <w:szCs w:val="20"/>
              </w:rPr>
              <w:t xml:space="preserve">/НДС не облагается </w:t>
            </w:r>
            <w:r w:rsidRPr="00B85B17">
              <w:rPr>
                <w:rFonts w:ascii="Arial Narrow" w:eastAsia="Calibri" w:hAnsi="Arial Narrow"/>
                <w:b/>
                <w:bCs/>
                <w:color w:val="FF0000"/>
                <w:sz w:val="20"/>
                <w:szCs w:val="20"/>
              </w:rPr>
              <w:t xml:space="preserve">* </w:t>
            </w:r>
          </w:p>
          <w:p w14:paraId="77A18850" w14:textId="77777777" w:rsidR="00B85B17" w:rsidRPr="00B85B17" w:rsidRDefault="00B85B17" w:rsidP="00B85B17">
            <w:pPr>
              <w:jc w:val="center"/>
              <w:rPr>
                <w:rFonts w:ascii="Arial Narrow" w:eastAsia="Calibri" w:hAnsi="Arial Narrow"/>
                <w:b/>
                <w:color w:val="000000"/>
                <w:sz w:val="20"/>
                <w:szCs w:val="20"/>
              </w:rPr>
            </w:pPr>
          </w:p>
        </w:tc>
      </w:tr>
      <w:tr w:rsidR="001064AD" w:rsidRPr="00B85B17" w14:paraId="063BB2E6" w14:textId="77777777" w:rsidTr="00A63951">
        <w:trPr>
          <w:trHeight w:val="350"/>
        </w:trPr>
        <w:tc>
          <w:tcPr>
            <w:tcW w:w="709" w:type="dxa"/>
            <w:tcBorders>
              <w:top w:val="single" w:sz="4" w:space="0" w:color="auto"/>
              <w:left w:val="single" w:sz="4" w:space="0" w:color="auto"/>
              <w:bottom w:val="single" w:sz="4" w:space="0" w:color="auto"/>
              <w:right w:val="single" w:sz="4" w:space="0" w:color="auto"/>
            </w:tcBorders>
            <w:vAlign w:val="center"/>
          </w:tcPr>
          <w:p w14:paraId="6895695E" w14:textId="77777777" w:rsidR="001064AD" w:rsidRPr="00B85B17" w:rsidRDefault="001064AD" w:rsidP="001064AD">
            <w:pPr>
              <w:numPr>
                <w:ilvl w:val="0"/>
                <w:numId w:val="24"/>
              </w:numPr>
              <w:tabs>
                <w:tab w:val="left" w:pos="205"/>
              </w:tabs>
              <w:spacing w:after="0" w:line="240" w:lineRule="auto"/>
              <w:ind w:right="1165"/>
              <w:contextualSpacing/>
              <w:rPr>
                <w:rFonts w:ascii="Arial Narrow" w:eastAsia="Calibri" w:hAnsi="Arial Narrow"/>
                <w:color w:val="000000"/>
                <w:sz w:val="20"/>
                <w:szCs w:val="20"/>
              </w:rPr>
            </w:pPr>
          </w:p>
        </w:tc>
        <w:tc>
          <w:tcPr>
            <w:tcW w:w="5245" w:type="dxa"/>
            <w:tcBorders>
              <w:top w:val="single" w:sz="4" w:space="0" w:color="auto"/>
              <w:left w:val="single" w:sz="4" w:space="0" w:color="auto"/>
              <w:bottom w:val="single" w:sz="4" w:space="0" w:color="auto"/>
              <w:right w:val="single" w:sz="4" w:space="0" w:color="auto"/>
            </w:tcBorders>
            <w:vAlign w:val="center"/>
          </w:tcPr>
          <w:p w14:paraId="46F82459" w14:textId="52053EDF" w:rsidR="001064AD" w:rsidRPr="002C61F6" w:rsidRDefault="001064AD" w:rsidP="001064AD">
            <w:pPr>
              <w:rPr>
                <w:rFonts w:ascii="Arial Narrow" w:hAnsi="Arial Narrow"/>
                <w:bCs/>
                <w:spacing w:val="-4"/>
                <w:sz w:val="24"/>
                <w:szCs w:val="24"/>
                <w:lang w:eastAsia="ru-RU"/>
              </w:rPr>
            </w:pPr>
            <w:r>
              <w:rPr>
                <w:rFonts w:ascii="Arial Narrow" w:hAnsi="Arial Narrow" w:cs="Calibri"/>
                <w:sz w:val="22"/>
                <w:szCs w:val="22"/>
              </w:rPr>
              <w:t>Дизельное топливо Евро V вид III (ДТ-Е-К5) – межсезонное</w:t>
            </w:r>
          </w:p>
        </w:tc>
        <w:tc>
          <w:tcPr>
            <w:tcW w:w="851" w:type="dxa"/>
            <w:tcBorders>
              <w:top w:val="single" w:sz="4" w:space="0" w:color="auto"/>
              <w:left w:val="single" w:sz="4" w:space="0" w:color="auto"/>
              <w:bottom w:val="single" w:sz="4" w:space="0" w:color="auto"/>
              <w:right w:val="single" w:sz="4" w:space="0" w:color="auto"/>
            </w:tcBorders>
          </w:tcPr>
          <w:p w14:paraId="38974512" w14:textId="03E082BA" w:rsidR="001064AD" w:rsidRPr="00B85B17" w:rsidRDefault="001064AD" w:rsidP="001064AD">
            <w:pPr>
              <w:jc w:val="center"/>
              <w:rPr>
                <w:rFonts w:ascii="Arial Narrow" w:eastAsia="Calibri" w:hAnsi="Arial Narrow"/>
                <w:sz w:val="20"/>
                <w:szCs w:val="20"/>
              </w:rPr>
            </w:pPr>
            <w:r w:rsidRPr="00CC001D">
              <w:rPr>
                <w:rFonts w:ascii="Arial Narrow" w:eastAsia="Calibri" w:hAnsi="Arial Narrow"/>
                <w:sz w:val="20"/>
                <w:szCs w:val="20"/>
              </w:rPr>
              <w:t>Литр</w:t>
            </w:r>
          </w:p>
        </w:tc>
        <w:tc>
          <w:tcPr>
            <w:tcW w:w="2126" w:type="dxa"/>
            <w:tcBorders>
              <w:top w:val="single" w:sz="4" w:space="0" w:color="auto"/>
              <w:left w:val="single" w:sz="4" w:space="0" w:color="auto"/>
              <w:bottom w:val="single" w:sz="4" w:space="0" w:color="auto"/>
              <w:right w:val="single" w:sz="4" w:space="0" w:color="auto"/>
            </w:tcBorders>
          </w:tcPr>
          <w:p w14:paraId="1E419C1B" w14:textId="6DEE960D" w:rsidR="001064AD" w:rsidRPr="00A63951" w:rsidRDefault="00A63951" w:rsidP="001064AD">
            <w:pPr>
              <w:jc w:val="center"/>
              <w:rPr>
                <w:rFonts w:ascii="Arial Narrow" w:eastAsia="Calibri" w:hAnsi="Arial Narrow"/>
                <w:color w:val="FF0000"/>
                <w:sz w:val="20"/>
                <w:szCs w:val="20"/>
              </w:rPr>
            </w:pPr>
            <w:r w:rsidRPr="00A63951">
              <w:rPr>
                <w:rFonts w:ascii="Arial Narrow" w:eastAsia="Calibri" w:hAnsi="Arial Narrow"/>
                <w:color w:val="FF0000"/>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560E861C" w14:textId="06023253" w:rsidR="001064AD" w:rsidRPr="00A63951" w:rsidRDefault="00A63951" w:rsidP="001064AD">
            <w:pPr>
              <w:jc w:val="center"/>
              <w:rPr>
                <w:rFonts w:ascii="Arial Narrow" w:eastAsia="Calibri" w:hAnsi="Arial Narrow"/>
                <w:color w:val="FF0000"/>
                <w:sz w:val="20"/>
                <w:szCs w:val="20"/>
              </w:rPr>
            </w:pPr>
            <w:r w:rsidRPr="00A63951">
              <w:rPr>
                <w:rFonts w:ascii="Arial Narrow" w:eastAsia="Calibri" w:hAnsi="Arial Narrow"/>
                <w:color w:val="FF0000"/>
                <w:sz w:val="20"/>
                <w:szCs w:val="20"/>
              </w:rPr>
              <w:t>*******************</w:t>
            </w:r>
          </w:p>
        </w:tc>
      </w:tr>
      <w:tr w:rsidR="00A63951" w:rsidRPr="00B85B17" w14:paraId="29A653DE" w14:textId="77777777" w:rsidTr="00A63951">
        <w:trPr>
          <w:trHeight w:val="350"/>
        </w:trPr>
        <w:tc>
          <w:tcPr>
            <w:tcW w:w="709" w:type="dxa"/>
            <w:tcBorders>
              <w:top w:val="single" w:sz="4" w:space="0" w:color="auto"/>
              <w:left w:val="single" w:sz="4" w:space="0" w:color="auto"/>
              <w:bottom w:val="single" w:sz="4" w:space="0" w:color="auto"/>
              <w:right w:val="single" w:sz="4" w:space="0" w:color="auto"/>
            </w:tcBorders>
            <w:vAlign w:val="center"/>
          </w:tcPr>
          <w:p w14:paraId="3B4AC30C" w14:textId="77777777" w:rsidR="00A63951" w:rsidRPr="00B85B17" w:rsidRDefault="00A63951" w:rsidP="00A63951">
            <w:pPr>
              <w:numPr>
                <w:ilvl w:val="0"/>
                <w:numId w:val="24"/>
              </w:numPr>
              <w:tabs>
                <w:tab w:val="left" w:pos="205"/>
              </w:tabs>
              <w:spacing w:after="0" w:line="240" w:lineRule="auto"/>
              <w:ind w:right="1165"/>
              <w:contextualSpacing/>
              <w:jc w:val="right"/>
              <w:rPr>
                <w:rFonts w:ascii="Arial Narrow" w:eastAsia="Calibri" w:hAnsi="Arial Narrow"/>
                <w:color w:val="000000"/>
                <w:sz w:val="20"/>
                <w:szCs w:val="20"/>
              </w:rPr>
            </w:pPr>
          </w:p>
        </w:tc>
        <w:tc>
          <w:tcPr>
            <w:tcW w:w="5245" w:type="dxa"/>
            <w:tcBorders>
              <w:top w:val="single" w:sz="4" w:space="0" w:color="auto"/>
              <w:left w:val="single" w:sz="4" w:space="0" w:color="auto"/>
              <w:bottom w:val="single" w:sz="4" w:space="0" w:color="auto"/>
              <w:right w:val="single" w:sz="4" w:space="0" w:color="auto"/>
            </w:tcBorders>
            <w:vAlign w:val="center"/>
          </w:tcPr>
          <w:p w14:paraId="3E29849E" w14:textId="6319DAC9" w:rsidR="00A63951" w:rsidRPr="002C61F6" w:rsidRDefault="00A63951" w:rsidP="00A63951">
            <w:pPr>
              <w:rPr>
                <w:rFonts w:ascii="Arial Narrow" w:hAnsi="Arial Narrow"/>
                <w:bCs/>
                <w:spacing w:val="-4"/>
                <w:sz w:val="24"/>
                <w:szCs w:val="24"/>
                <w:lang w:eastAsia="ru-RU"/>
              </w:rPr>
            </w:pPr>
            <w:r>
              <w:rPr>
                <w:rFonts w:ascii="Arial Narrow" w:hAnsi="Arial Narrow" w:cs="Calibri"/>
                <w:sz w:val="22"/>
                <w:szCs w:val="22"/>
              </w:rPr>
              <w:t xml:space="preserve">Дизельное топливо Евро V вид III (ДТ-3-К5) – зимнее </w:t>
            </w:r>
          </w:p>
        </w:tc>
        <w:tc>
          <w:tcPr>
            <w:tcW w:w="851" w:type="dxa"/>
            <w:tcBorders>
              <w:top w:val="single" w:sz="4" w:space="0" w:color="auto"/>
              <w:left w:val="single" w:sz="4" w:space="0" w:color="auto"/>
              <w:bottom w:val="single" w:sz="4" w:space="0" w:color="auto"/>
              <w:right w:val="single" w:sz="4" w:space="0" w:color="auto"/>
            </w:tcBorders>
          </w:tcPr>
          <w:p w14:paraId="59D17265" w14:textId="45575421" w:rsidR="00A63951" w:rsidRPr="00B85B17" w:rsidRDefault="00A63951" w:rsidP="00A63951">
            <w:pPr>
              <w:jc w:val="center"/>
              <w:rPr>
                <w:rFonts w:ascii="Arial Narrow" w:eastAsia="Calibri" w:hAnsi="Arial Narrow"/>
                <w:sz w:val="20"/>
                <w:szCs w:val="20"/>
              </w:rPr>
            </w:pPr>
            <w:r w:rsidRPr="00CC001D">
              <w:rPr>
                <w:rFonts w:ascii="Arial Narrow" w:eastAsia="Calibri" w:hAnsi="Arial Narrow"/>
                <w:sz w:val="20"/>
                <w:szCs w:val="20"/>
              </w:rPr>
              <w:t>Литр</w:t>
            </w:r>
          </w:p>
        </w:tc>
        <w:tc>
          <w:tcPr>
            <w:tcW w:w="2126" w:type="dxa"/>
            <w:tcBorders>
              <w:top w:val="single" w:sz="4" w:space="0" w:color="auto"/>
              <w:left w:val="single" w:sz="4" w:space="0" w:color="auto"/>
              <w:bottom w:val="single" w:sz="4" w:space="0" w:color="auto"/>
              <w:right w:val="single" w:sz="4" w:space="0" w:color="auto"/>
            </w:tcBorders>
          </w:tcPr>
          <w:p w14:paraId="531E7417" w14:textId="14EF5348" w:rsidR="00A63951" w:rsidRPr="00A63951" w:rsidRDefault="00A63951" w:rsidP="00A63951">
            <w:pPr>
              <w:jc w:val="center"/>
              <w:rPr>
                <w:rFonts w:ascii="Arial Narrow" w:eastAsia="Calibri" w:hAnsi="Arial Narrow"/>
                <w:color w:val="FF0000"/>
                <w:sz w:val="20"/>
                <w:szCs w:val="20"/>
              </w:rPr>
            </w:pPr>
            <w:r w:rsidRPr="00A63951">
              <w:rPr>
                <w:rFonts w:ascii="Arial Narrow" w:eastAsia="Calibri" w:hAnsi="Arial Narrow"/>
                <w:color w:val="FF0000"/>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525889AB" w14:textId="3C5ABE55" w:rsidR="00A63951" w:rsidRPr="00A63951" w:rsidRDefault="00A63951" w:rsidP="00A63951">
            <w:pPr>
              <w:jc w:val="center"/>
              <w:rPr>
                <w:rFonts w:ascii="Arial Narrow" w:eastAsia="Calibri" w:hAnsi="Arial Narrow"/>
                <w:color w:val="FF0000"/>
                <w:sz w:val="20"/>
                <w:szCs w:val="20"/>
              </w:rPr>
            </w:pPr>
            <w:r w:rsidRPr="00A63951">
              <w:rPr>
                <w:rFonts w:ascii="Arial Narrow" w:eastAsia="Calibri" w:hAnsi="Arial Narrow"/>
                <w:color w:val="FF0000"/>
                <w:sz w:val="20"/>
                <w:szCs w:val="20"/>
              </w:rPr>
              <w:t>*******************</w:t>
            </w:r>
          </w:p>
        </w:tc>
      </w:tr>
      <w:tr w:rsidR="00A63951" w:rsidRPr="00B85B17" w14:paraId="49F1EB42" w14:textId="77777777" w:rsidTr="00873DD7">
        <w:trPr>
          <w:trHeight w:val="350"/>
        </w:trPr>
        <w:tc>
          <w:tcPr>
            <w:tcW w:w="8931" w:type="dxa"/>
            <w:gridSpan w:val="4"/>
            <w:tcBorders>
              <w:top w:val="single" w:sz="4" w:space="0" w:color="auto"/>
              <w:left w:val="single" w:sz="4" w:space="0" w:color="auto"/>
              <w:bottom w:val="single" w:sz="4" w:space="0" w:color="auto"/>
              <w:right w:val="single" w:sz="4" w:space="0" w:color="auto"/>
            </w:tcBorders>
            <w:vAlign w:val="center"/>
            <w:hideMark/>
          </w:tcPr>
          <w:p w14:paraId="78910ED3" w14:textId="11F0BD20" w:rsidR="00A63951" w:rsidRPr="00B85B17" w:rsidRDefault="00A63951" w:rsidP="00A63951">
            <w:pPr>
              <w:jc w:val="right"/>
              <w:rPr>
                <w:rFonts w:ascii="Arial Narrow" w:eastAsia="Calibri" w:hAnsi="Arial Narrow"/>
                <w:b/>
                <w:bCs/>
                <w:sz w:val="20"/>
                <w:szCs w:val="20"/>
              </w:rPr>
            </w:pPr>
            <w:r w:rsidRPr="00B85B17">
              <w:rPr>
                <w:rFonts w:ascii="Arial Narrow" w:eastAsia="Calibri" w:hAnsi="Arial Narrow"/>
                <w:b/>
                <w:bCs/>
                <w:sz w:val="20"/>
                <w:szCs w:val="20"/>
              </w:rPr>
              <w:t xml:space="preserve">ИТОГО сумма единичных расценок, руб., НДС не облагается/ НДС в размере __ </w:t>
            </w:r>
            <w:r w:rsidRPr="0082214E">
              <w:rPr>
                <w:rFonts w:ascii="Arial Narrow" w:eastAsia="Calibri" w:hAnsi="Arial Narrow"/>
                <w:b/>
                <w:bCs/>
                <w:sz w:val="20"/>
                <w:szCs w:val="20"/>
              </w:rPr>
              <w:t>%</w:t>
            </w:r>
            <w:r w:rsidRPr="00B85B17">
              <w:rPr>
                <w:rFonts w:ascii="Arial Narrow" w:eastAsia="Calibri" w:hAnsi="Arial Narrow"/>
                <w:b/>
                <w:bCs/>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6FF2A006" w14:textId="77777777" w:rsidR="00A63951" w:rsidRPr="00B85B17" w:rsidRDefault="00A63951" w:rsidP="00A63951">
            <w:pPr>
              <w:jc w:val="center"/>
              <w:rPr>
                <w:rFonts w:ascii="Arial Narrow" w:eastAsia="Calibri" w:hAnsi="Arial Narrow"/>
                <w:b/>
                <w:bCs/>
                <w:sz w:val="20"/>
                <w:szCs w:val="20"/>
              </w:rPr>
            </w:pPr>
          </w:p>
        </w:tc>
      </w:tr>
    </w:tbl>
    <w:p w14:paraId="7C06EC00" w14:textId="33ECF2B2" w:rsidR="00B85B17" w:rsidRPr="004212E4" w:rsidRDefault="00B85B17" w:rsidP="0082214E">
      <w:pPr>
        <w:jc w:val="both"/>
        <w:rPr>
          <w:rFonts w:ascii="Arial Narrow" w:hAnsi="Arial Narrow"/>
          <w:bCs/>
          <w:color w:val="FF0000"/>
          <w:spacing w:val="-4"/>
          <w:sz w:val="24"/>
          <w:szCs w:val="24"/>
          <w:lang w:eastAsia="ru-RU"/>
        </w:rPr>
      </w:pPr>
      <w:r w:rsidRPr="00B85B17">
        <w:rPr>
          <w:rFonts w:ascii="Arial Narrow" w:eastAsia="Calibri" w:hAnsi="Arial Narrow"/>
          <w:bCs/>
          <w:spacing w:val="-4"/>
          <w:sz w:val="24"/>
          <w:szCs w:val="24"/>
          <w:lang w:eastAsia="ru-RU"/>
        </w:rPr>
        <w:t xml:space="preserve">     </w:t>
      </w:r>
      <w:r w:rsidRPr="00B85B17">
        <w:rPr>
          <w:rFonts w:ascii="Arial Narrow" w:hAnsi="Arial Narrow"/>
          <w:bCs/>
          <w:spacing w:val="-4"/>
          <w:sz w:val="24"/>
          <w:szCs w:val="24"/>
          <w:lang w:eastAsia="ru-RU"/>
        </w:rPr>
        <w:t xml:space="preserve">             Сумма единичных расценок Товара составляет </w:t>
      </w:r>
      <w:r w:rsidRPr="004212E4">
        <w:rPr>
          <w:rFonts w:ascii="Arial Narrow" w:hAnsi="Arial Narrow"/>
          <w:bCs/>
          <w:color w:val="FF0000"/>
          <w:spacing w:val="-4"/>
          <w:sz w:val="24"/>
          <w:szCs w:val="24"/>
          <w:lang w:eastAsia="ru-RU"/>
        </w:rPr>
        <w:t>___________ (_____________) рублей __ копеек,</w:t>
      </w:r>
      <w:r w:rsidR="00783DCB" w:rsidRPr="00783DCB">
        <w:rPr>
          <w:rFonts w:ascii="Arial Narrow" w:hAnsi="Arial Narrow"/>
          <w:bCs/>
          <w:color w:val="FF0000"/>
          <w:spacing w:val="-4"/>
          <w:sz w:val="24"/>
          <w:szCs w:val="24"/>
          <w:lang w:eastAsia="ru-RU"/>
        </w:rPr>
        <w:t xml:space="preserve"> в том числе НДС___</w:t>
      </w:r>
      <w:proofErr w:type="gramStart"/>
      <w:r w:rsidR="00783DCB" w:rsidRPr="00783DCB">
        <w:rPr>
          <w:rFonts w:ascii="Arial Narrow" w:hAnsi="Arial Narrow"/>
          <w:bCs/>
          <w:color w:val="FF0000"/>
          <w:spacing w:val="-4"/>
          <w:sz w:val="24"/>
          <w:szCs w:val="24"/>
          <w:lang w:eastAsia="ru-RU"/>
        </w:rPr>
        <w:t>%</w:t>
      </w:r>
      <w:r w:rsidR="00783DCB" w:rsidRPr="004212E4">
        <w:rPr>
          <w:rFonts w:ascii="Arial Narrow" w:hAnsi="Arial Narrow"/>
          <w:bCs/>
          <w:color w:val="FF0000"/>
          <w:spacing w:val="-4"/>
          <w:sz w:val="24"/>
          <w:szCs w:val="24"/>
          <w:lang w:eastAsia="ru-RU"/>
        </w:rPr>
        <w:t>.</w:t>
      </w:r>
      <w:r w:rsidRPr="004212E4">
        <w:rPr>
          <w:rFonts w:ascii="Arial Narrow" w:hAnsi="Arial Narrow"/>
          <w:bCs/>
          <w:color w:val="FF0000"/>
          <w:spacing w:val="-4"/>
          <w:sz w:val="24"/>
          <w:szCs w:val="24"/>
          <w:lang w:eastAsia="ru-RU"/>
        </w:rPr>
        <w:t>НДС</w:t>
      </w:r>
      <w:proofErr w:type="gramEnd"/>
      <w:r w:rsidRPr="004212E4">
        <w:rPr>
          <w:rFonts w:ascii="Arial Narrow" w:hAnsi="Arial Narrow"/>
          <w:bCs/>
          <w:color w:val="FF0000"/>
          <w:spacing w:val="-4"/>
          <w:sz w:val="24"/>
          <w:szCs w:val="24"/>
          <w:lang w:eastAsia="ru-RU"/>
        </w:rPr>
        <w:t xml:space="preserve"> не облагается</w:t>
      </w:r>
      <w:r w:rsidR="00783DCB">
        <w:rPr>
          <w:rFonts w:ascii="Arial Narrow" w:hAnsi="Arial Narrow"/>
          <w:bCs/>
          <w:color w:val="FF0000"/>
          <w:spacing w:val="-4"/>
          <w:sz w:val="24"/>
          <w:szCs w:val="24"/>
          <w:lang w:eastAsia="ru-RU"/>
        </w:rPr>
        <w:t xml:space="preserve"> </w:t>
      </w:r>
    </w:p>
    <w:p w14:paraId="0ABC9A95" w14:textId="77777777" w:rsidR="00783DCB" w:rsidRDefault="00783DCB" w:rsidP="00783DCB">
      <w:pPr>
        <w:jc w:val="both"/>
        <w:rPr>
          <w:rFonts w:ascii="Times New Roman" w:hAnsi="Times New Roman"/>
          <w:bCs/>
          <w:color w:val="FF0000"/>
          <w:spacing w:val="-4"/>
          <w:sz w:val="24"/>
          <w:szCs w:val="24"/>
          <w:lang w:eastAsia="ru-RU"/>
        </w:rPr>
      </w:pPr>
      <w:r>
        <w:rPr>
          <w:rFonts w:ascii="Times New Roman" w:hAnsi="Times New Roman"/>
          <w:b/>
          <w:spacing w:val="-4"/>
          <w:sz w:val="24"/>
          <w:szCs w:val="24"/>
          <w:lang w:eastAsia="ru-RU"/>
        </w:rPr>
        <w:t xml:space="preserve">Предельная (максимальная) цена Договора составляет </w:t>
      </w:r>
      <w:r>
        <w:rPr>
          <w:rFonts w:ascii="Times New Roman" w:hAnsi="Times New Roman"/>
          <w:b/>
          <w:sz w:val="24"/>
          <w:szCs w:val="24"/>
        </w:rPr>
        <w:t>25 000 000,00 (Двадцать пять миллионов) рублей 00 копеек</w:t>
      </w:r>
      <w:r>
        <w:rPr>
          <w:rFonts w:ascii="Times New Roman" w:hAnsi="Times New Roman"/>
          <w:sz w:val="24"/>
          <w:szCs w:val="24"/>
        </w:rPr>
        <w:t>,</w:t>
      </w:r>
      <w:r>
        <w:rPr>
          <w:rFonts w:ascii="Times New Roman" w:hAnsi="Times New Roman"/>
          <w:bCs/>
          <w:spacing w:val="-4"/>
          <w:sz w:val="24"/>
          <w:szCs w:val="24"/>
          <w:lang w:eastAsia="ru-RU"/>
        </w:rPr>
        <w:t xml:space="preserve"> </w:t>
      </w:r>
      <w:r>
        <w:rPr>
          <w:rFonts w:ascii="Times New Roman" w:hAnsi="Times New Roman"/>
          <w:bCs/>
          <w:color w:val="FF0000"/>
          <w:spacing w:val="-4"/>
          <w:sz w:val="24"/>
          <w:szCs w:val="24"/>
          <w:lang w:eastAsia="ru-RU"/>
        </w:rPr>
        <w:t>в том числе НДС __%____________/НДС не облагается.</w:t>
      </w:r>
    </w:p>
    <w:p w14:paraId="3098B755" w14:textId="54BA50DA" w:rsidR="00B85B17" w:rsidRPr="00E752A4" w:rsidRDefault="00B85B17" w:rsidP="00B85B17">
      <w:pPr>
        <w:contextualSpacing/>
        <w:jc w:val="both"/>
        <w:rPr>
          <w:rFonts w:ascii="Arial Narrow" w:hAnsi="Arial Narrow"/>
          <w:bCs/>
          <w:color w:val="FF0000"/>
          <w:spacing w:val="-4"/>
          <w:sz w:val="24"/>
          <w:szCs w:val="24"/>
          <w:lang w:eastAsia="ru-RU"/>
        </w:rPr>
      </w:pPr>
      <w:r w:rsidRPr="00E752A4">
        <w:rPr>
          <w:rFonts w:ascii="Arial Narrow" w:hAnsi="Arial Narrow"/>
          <w:bCs/>
          <w:color w:val="FF0000"/>
          <w:spacing w:val="-4"/>
          <w:sz w:val="24"/>
          <w:szCs w:val="24"/>
          <w:lang w:eastAsia="ru-RU"/>
        </w:rPr>
        <w:t>.</w:t>
      </w:r>
    </w:p>
    <w:p w14:paraId="6DBE111E" w14:textId="77777777" w:rsidR="00B85B17" w:rsidRPr="00B85B17" w:rsidRDefault="00B85B17" w:rsidP="00B85B17">
      <w:pPr>
        <w:contextualSpacing/>
        <w:rPr>
          <w:rFonts w:ascii="Arial Narrow" w:hAnsi="Arial Narrow"/>
          <w:bCs/>
          <w:color w:val="00B050"/>
          <w:spacing w:val="-4"/>
          <w:sz w:val="20"/>
          <w:szCs w:val="20"/>
          <w:lang w:eastAsia="ru-RU"/>
        </w:rPr>
      </w:pPr>
    </w:p>
    <w:p w14:paraId="2FA3928D" w14:textId="77777777" w:rsidR="00B85B17" w:rsidRPr="00B85B17" w:rsidRDefault="00B85B17" w:rsidP="00B85B17">
      <w:pPr>
        <w:contextualSpacing/>
        <w:rPr>
          <w:rFonts w:ascii="Arial Narrow" w:hAnsi="Arial Narrow"/>
          <w:bCs/>
          <w:color w:val="00B050"/>
          <w:spacing w:val="-4"/>
          <w:sz w:val="20"/>
          <w:szCs w:val="20"/>
          <w:lang w:eastAsia="ru-RU"/>
        </w:rPr>
      </w:pPr>
    </w:p>
    <w:p w14:paraId="3139FF5E" w14:textId="77777777" w:rsidR="00B85B17" w:rsidRPr="004212E4" w:rsidRDefault="00B85B17" w:rsidP="00B85B17">
      <w:pPr>
        <w:contextualSpacing/>
        <w:rPr>
          <w:rFonts w:ascii="Arial Narrow" w:hAnsi="Arial Narrow"/>
          <w:bCs/>
          <w:color w:val="00B050"/>
          <w:spacing w:val="-4"/>
          <w:sz w:val="20"/>
          <w:szCs w:val="20"/>
          <w:lang w:eastAsia="ru-RU"/>
        </w:rPr>
      </w:pPr>
    </w:p>
    <w:p w14:paraId="19069251" w14:textId="77777777" w:rsidR="00B85B17" w:rsidRPr="004212E4" w:rsidRDefault="00B85B17" w:rsidP="00B85B17">
      <w:pPr>
        <w:rPr>
          <w:rFonts w:ascii="Arial Narrow" w:eastAsia="Calibri" w:hAnsi="Arial Narrow"/>
          <w:bCs/>
          <w:color w:val="FF0000"/>
          <w:spacing w:val="-4"/>
          <w:sz w:val="24"/>
          <w:szCs w:val="24"/>
          <w:lang w:eastAsia="ru-RU"/>
        </w:rPr>
      </w:pPr>
      <w:r w:rsidRPr="004212E4">
        <w:rPr>
          <w:rFonts w:ascii="Arial Narrow" w:eastAsia="Calibri" w:hAnsi="Arial Narrow"/>
          <w:bCs/>
          <w:color w:val="FF0000"/>
          <w:spacing w:val="-4"/>
          <w:sz w:val="24"/>
          <w:szCs w:val="24"/>
          <w:lang w:eastAsia="ru-RU"/>
        </w:rPr>
        <w:t>* Информация заполняется участником закупки</w:t>
      </w:r>
    </w:p>
    <w:p w14:paraId="4F930810" w14:textId="2329214C" w:rsidR="00347E1A" w:rsidRDefault="00347E1A" w:rsidP="0089432C">
      <w:pPr>
        <w:spacing w:after="160" w:line="259" w:lineRule="auto"/>
        <w:rPr>
          <w:rFonts w:ascii="Arial Narrow" w:eastAsia="Times New Roman" w:hAnsi="Arial Narrow"/>
          <w:b/>
          <w:sz w:val="24"/>
          <w:szCs w:val="24"/>
          <w:lang w:eastAsia="ru-RU"/>
        </w:rPr>
      </w:pPr>
    </w:p>
    <w:p w14:paraId="7BEF29D0" w14:textId="2123FC29" w:rsidR="00B76411" w:rsidRDefault="00B76411" w:rsidP="0089432C">
      <w:pPr>
        <w:spacing w:after="160" w:line="259" w:lineRule="auto"/>
        <w:rPr>
          <w:rFonts w:ascii="Arial Narrow" w:eastAsia="Times New Roman" w:hAnsi="Arial Narrow"/>
          <w:b/>
          <w:sz w:val="24"/>
          <w:szCs w:val="24"/>
          <w:lang w:eastAsia="ru-RU"/>
        </w:rPr>
      </w:pPr>
    </w:p>
    <w:p w14:paraId="7C8D8470" w14:textId="5C1EAAD5" w:rsidR="00B76411" w:rsidRDefault="00B76411" w:rsidP="0089432C">
      <w:pPr>
        <w:spacing w:after="160" w:line="259" w:lineRule="auto"/>
        <w:rPr>
          <w:rFonts w:ascii="Arial Narrow" w:eastAsia="Times New Roman" w:hAnsi="Arial Narrow"/>
          <w:b/>
          <w:sz w:val="24"/>
          <w:szCs w:val="24"/>
          <w:lang w:eastAsia="ru-RU"/>
        </w:rPr>
      </w:pPr>
    </w:p>
    <w:p w14:paraId="1F8C87D2" w14:textId="77777777" w:rsidR="00B76411" w:rsidRDefault="00B76411" w:rsidP="0089432C">
      <w:pPr>
        <w:spacing w:after="160" w:line="259" w:lineRule="auto"/>
        <w:rPr>
          <w:rFonts w:ascii="Arial Narrow" w:eastAsia="Times New Roman" w:hAnsi="Arial Narrow"/>
          <w:b/>
          <w:sz w:val="24"/>
          <w:szCs w:val="24"/>
          <w:lang w:eastAsia="ru-RU"/>
        </w:rPr>
      </w:pPr>
    </w:p>
    <w:p w14:paraId="329C80C1" w14:textId="1EEDFC35" w:rsidR="00347E1A" w:rsidRDefault="00347E1A" w:rsidP="0089432C">
      <w:pPr>
        <w:spacing w:after="160" w:line="259" w:lineRule="auto"/>
        <w:rPr>
          <w:rFonts w:ascii="Arial Narrow" w:eastAsia="Times New Roman" w:hAnsi="Arial Narrow"/>
          <w:b/>
          <w:sz w:val="24"/>
          <w:szCs w:val="24"/>
          <w:lang w:eastAsia="ru-RU"/>
        </w:rPr>
      </w:pPr>
    </w:p>
    <w:p w14:paraId="2AF13022" w14:textId="01D048A5" w:rsidR="00A47A2D" w:rsidRDefault="00A47A2D" w:rsidP="0089432C">
      <w:pPr>
        <w:spacing w:after="160" w:line="259" w:lineRule="auto"/>
        <w:rPr>
          <w:rFonts w:ascii="Arial Narrow" w:eastAsia="Times New Roman" w:hAnsi="Arial Narrow"/>
          <w:b/>
          <w:sz w:val="24"/>
          <w:szCs w:val="24"/>
          <w:lang w:eastAsia="ru-RU"/>
        </w:rPr>
      </w:pPr>
    </w:p>
    <w:p w14:paraId="2E7F8F93" w14:textId="6EB3C5A1" w:rsidR="00A47A2D" w:rsidRDefault="00A47A2D" w:rsidP="0089432C">
      <w:pPr>
        <w:spacing w:after="160" w:line="259" w:lineRule="auto"/>
        <w:rPr>
          <w:rFonts w:ascii="Arial Narrow" w:eastAsia="Times New Roman" w:hAnsi="Arial Narrow"/>
          <w:b/>
          <w:sz w:val="24"/>
          <w:szCs w:val="24"/>
          <w:lang w:eastAsia="ru-RU"/>
        </w:rPr>
      </w:pPr>
    </w:p>
    <w:p w14:paraId="01B1B06C" w14:textId="18C9C753" w:rsidR="00A47A2D" w:rsidRDefault="00A47A2D" w:rsidP="0089432C">
      <w:pPr>
        <w:spacing w:after="160" w:line="259" w:lineRule="auto"/>
        <w:rPr>
          <w:rFonts w:ascii="Arial Narrow" w:eastAsia="Times New Roman" w:hAnsi="Arial Narrow"/>
          <w:b/>
          <w:sz w:val="24"/>
          <w:szCs w:val="24"/>
          <w:lang w:eastAsia="ru-RU"/>
        </w:rPr>
      </w:pPr>
    </w:p>
    <w:p w14:paraId="0FF07574" w14:textId="16D69366" w:rsidR="00A47A2D" w:rsidRDefault="00A47A2D" w:rsidP="0089432C">
      <w:pPr>
        <w:spacing w:after="160" w:line="259" w:lineRule="auto"/>
        <w:rPr>
          <w:rFonts w:ascii="Arial Narrow" w:eastAsia="Times New Roman" w:hAnsi="Arial Narrow"/>
          <w:b/>
          <w:sz w:val="24"/>
          <w:szCs w:val="24"/>
          <w:lang w:eastAsia="ru-RU"/>
        </w:rPr>
      </w:pPr>
    </w:p>
    <w:p w14:paraId="40E162A2" w14:textId="2191ABA2" w:rsidR="00A47A2D" w:rsidRDefault="00A47A2D" w:rsidP="0089432C">
      <w:pPr>
        <w:spacing w:after="160" w:line="259" w:lineRule="auto"/>
        <w:rPr>
          <w:rFonts w:ascii="Arial Narrow" w:eastAsia="Times New Roman" w:hAnsi="Arial Narrow"/>
          <w:b/>
          <w:sz w:val="24"/>
          <w:szCs w:val="24"/>
          <w:lang w:eastAsia="ru-RU"/>
        </w:rPr>
      </w:pPr>
    </w:p>
    <w:p w14:paraId="6C7223F7" w14:textId="71DAAAD2" w:rsidR="00A47A2D" w:rsidRDefault="00A47A2D" w:rsidP="0089432C">
      <w:pPr>
        <w:spacing w:after="160" w:line="259" w:lineRule="auto"/>
        <w:rPr>
          <w:rFonts w:ascii="Arial Narrow" w:eastAsia="Times New Roman" w:hAnsi="Arial Narrow"/>
          <w:b/>
          <w:sz w:val="24"/>
          <w:szCs w:val="24"/>
          <w:lang w:eastAsia="ru-RU"/>
        </w:rPr>
      </w:pPr>
    </w:p>
    <w:p w14:paraId="6CD8304C" w14:textId="3CC1D71C" w:rsidR="00A47A2D" w:rsidRDefault="00A47A2D" w:rsidP="0089432C">
      <w:pPr>
        <w:spacing w:after="160" w:line="259" w:lineRule="auto"/>
        <w:rPr>
          <w:rFonts w:ascii="Arial Narrow" w:eastAsia="Times New Roman" w:hAnsi="Arial Narrow"/>
          <w:b/>
          <w:sz w:val="24"/>
          <w:szCs w:val="24"/>
          <w:lang w:eastAsia="ru-RU"/>
        </w:rPr>
      </w:pPr>
    </w:p>
    <w:p w14:paraId="73661E9E" w14:textId="2FB17E3F" w:rsidR="00A47A2D" w:rsidRDefault="00A47A2D" w:rsidP="0089432C">
      <w:pPr>
        <w:spacing w:after="160" w:line="259" w:lineRule="auto"/>
        <w:rPr>
          <w:rFonts w:ascii="Arial Narrow" w:eastAsia="Times New Roman" w:hAnsi="Arial Narrow"/>
          <w:b/>
          <w:sz w:val="24"/>
          <w:szCs w:val="24"/>
          <w:lang w:eastAsia="ru-RU"/>
        </w:rPr>
      </w:pPr>
    </w:p>
    <w:p w14:paraId="474511A0" w14:textId="3FC1FFB1" w:rsidR="00A47A2D" w:rsidRDefault="00A47A2D" w:rsidP="0089432C">
      <w:pPr>
        <w:spacing w:after="160" w:line="259" w:lineRule="auto"/>
        <w:rPr>
          <w:rFonts w:ascii="Arial Narrow" w:eastAsia="Times New Roman" w:hAnsi="Arial Narrow"/>
          <w:b/>
          <w:sz w:val="24"/>
          <w:szCs w:val="24"/>
          <w:lang w:eastAsia="ru-RU"/>
        </w:rPr>
      </w:pPr>
    </w:p>
    <w:p w14:paraId="59E69DFC" w14:textId="38078F00" w:rsidR="00347E1A" w:rsidRDefault="00347E1A" w:rsidP="0089432C">
      <w:pPr>
        <w:spacing w:after="160" w:line="259" w:lineRule="auto"/>
        <w:rPr>
          <w:rFonts w:ascii="Arial Narrow" w:eastAsia="Times New Roman" w:hAnsi="Arial Narrow"/>
          <w:b/>
          <w:sz w:val="24"/>
          <w:szCs w:val="24"/>
          <w:lang w:eastAsia="ru-RU"/>
        </w:rPr>
      </w:pPr>
    </w:p>
    <w:p w14:paraId="1505BC82" w14:textId="181D81F9" w:rsidR="00873DD7" w:rsidRDefault="00873DD7" w:rsidP="0089432C">
      <w:pPr>
        <w:spacing w:after="160" w:line="259" w:lineRule="auto"/>
        <w:rPr>
          <w:rFonts w:ascii="Arial Narrow" w:eastAsia="Times New Roman" w:hAnsi="Arial Narrow"/>
          <w:b/>
          <w:sz w:val="24"/>
          <w:szCs w:val="24"/>
          <w:lang w:eastAsia="ru-RU"/>
        </w:rPr>
      </w:pPr>
    </w:p>
    <w:p w14:paraId="48693EE7" w14:textId="28E3A4C9" w:rsidR="002C61F6" w:rsidRDefault="007D3EED" w:rsidP="00873DD7">
      <w:pPr>
        <w:spacing w:after="160" w:line="259" w:lineRule="auto"/>
        <w:rPr>
          <w:rFonts w:ascii="Arial Narrow" w:eastAsia="Times New Roman" w:hAnsi="Arial Narrow"/>
          <w:b/>
          <w:snapToGrid w:val="0"/>
          <w:color w:val="0070C0"/>
          <w:sz w:val="20"/>
          <w:szCs w:val="20"/>
          <w:lang w:eastAsia="ru-RU"/>
        </w:rPr>
      </w:pPr>
      <w:r>
        <w:rPr>
          <w:rFonts w:ascii="Arial Narrow" w:eastAsia="Times New Roman" w:hAnsi="Arial Narrow"/>
          <w:b/>
          <w:snapToGrid w:val="0"/>
          <w:color w:val="0070C0"/>
          <w:sz w:val="20"/>
          <w:szCs w:val="20"/>
          <w:lang w:eastAsia="ru-RU"/>
        </w:rPr>
        <w:lastRenderedPageBreak/>
        <w:t>Форм</w:t>
      </w:r>
      <w:r w:rsidR="0072302D" w:rsidRPr="0089432C">
        <w:rPr>
          <w:rFonts w:ascii="Arial Narrow" w:eastAsia="Times New Roman" w:hAnsi="Arial Narrow"/>
          <w:b/>
          <w:snapToGrid w:val="0"/>
          <w:color w:val="0070C0"/>
          <w:sz w:val="20"/>
          <w:szCs w:val="20"/>
          <w:lang w:eastAsia="ru-RU"/>
        </w:rPr>
        <w:t>а №2</w:t>
      </w:r>
    </w:p>
    <w:p w14:paraId="4B136B42" w14:textId="77777777" w:rsidR="00873DD7" w:rsidRDefault="00873DD7" w:rsidP="00873DD7">
      <w:pPr>
        <w:spacing w:after="0" w:line="240" w:lineRule="auto"/>
        <w:jc w:val="center"/>
        <w:rPr>
          <w:rFonts w:ascii="Arial Narrow" w:hAnsi="Arial Narrow"/>
          <w:b/>
          <w:iCs/>
          <w:snapToGrid w:val="0"/>
          <w:color w:val="000000" w:themeColor="text1"/>
          <w:sz w:val="22"/>
          <w:szCs w:val="22"/>
        </w:rPr>
      </w:pPr>
      <w:r>
        <w:rPr>
          <w:rFonts w:ascii="Arial Narrow" w:hAnsi="Arial Narrow"/>
          <w:b/>
          <w:iCs/>
          <w:snapToGrid w:val="0"/>
          <w:color w:val="000000" w:themeColor="text1"/>
          <w:sz w:val="22"/>
          <w:szCs w:val="22"/>
        </w:rPr>
        <w:t>ТЕХНИЧЕСКОЕ ПРЕДЛОЖЕНИЕ</w:t>
      </w:r>
    </w:p>
    <w:p w14:paraId="430692DA" w14:textId="77777777" w:rsidR="00873DD7" w:rsidRDefault="00873DD7" w:rsidP="00873DD7">
      <w:pPr>
        <w:spacing w:after="0" w:line="240" w:lineRule="auto"/>
        <w:jc w:val="center"/>
        <w:rPr>
          <w:rFonts w:ascii="Arial Narrow" w:hAnsi="Arial Narrow"/>
          <w:b/>
          <w:iCs/>
          <w:snapToGrid w:val="0"/>
          <w:color w:val="000000" w:themeColor="text1"/>
          <w:sz w:val="22"/>
          <w:szCs w:val="22"/>
        </w:rPr>
      </w:pPr>
    </w:p>
    <w:p w14:paraId="6E3C80CC" w14:textId="77777777" w:rsidR="00873DD7" w:rsidRDefault="00873DD7" w:rsidP="00873DD7">
      <w:pPr>
        <w:framePr w:hSpace="180" w:wrap="around" w:vAnchor="text" w:hAnchor="text" w:y="1"/>
        <w:spacing w:after="0" w:line="240" w:lineRule="auto"/>
        <w:jc w:val="center"/>
        <w:rPr>
          <w:rFonts w:ascii="Arial Narrow" w:eastAsia="Times New Roman" w:hAnsi="Arial Narrow"/>
          <w:bCs/>
          <w:sz w:val="20"/>
          <w:szCs w:val="20"/>
          <w:lang w:eastAsia="ru-RU"/>
        </w:rPr>
      </w:pPr>
      <w:r>
        <w:rPr>
          <w:rFonts w:ascii="Arial Narrow" w:eastAsia="Times New Roman" w:hAnsi="Arial Narrow"/>
          <w:bCs/>
          <w:sz w:val="20"/>
          <w:szCs w:val="20"/>
          <w:lang w:eastAsia="ru-RU"/>
        </w:rPr>
        <w:t>(заявка на участие в запросе котировок в электронной форме)</w:t>
      </w:r>
    </w:p>
    <w:p w14:paraId="2225F684" w14:textId="77777777" w:rsidR="00873DD7" w:rsidRDefault="00873DD7" w:rsidP="00873DD7">
      <w:pPr>
        <w:framePr w:hSpace="180" w:wrap="around" w:vAnchor="text" w:hAnchor="text" w:y="1"/>
        <w:spacing w:after="0" w:line="240" w:lineRule="auto"/>
        <w:jc w:val="center"/>
        <w:rPr>
          <w:rFonts w:ascii="Arial Narrow" w:eastAsia="Times New Roman" w:hAnsi="Arial Narrow"/>
          <w:color w:val="0000FF"/>
          <w:sz w:val="20"/>
          <w:szCs w:val="20"/>
          <w:shd w:val="clear" w:color="auto" w:fill="FFFFFF"/>
          <w:lang w:eastAsia="ru-RU"/>
        </w:rPr>
      </w:pPr>
      <w:r>
        <w:rPr>
          <w:rFonts w:ascii="Arial Narrow" w:eastAsia="Times New Roman" w:hAnsi="Arial Narrow"/>
          <w:color w:val="0000FF"/>
          <w:sz w:val="20"/>
          <w:szCs w:val="20"/>
          <w:shd w:val="clear" w:color="auto" w:fill="FFFFFF"/>
          <w:lang w:eastAsia="ru-RU"/>
        </w:rPr>
        <w:t>рекомендуемая форма</w:t>
      </w:r>
    </w:p>
    <w:p w14:paraId="256EE8B7" w14:textId="2B5607FB" w:rsidR="00873DD7" w:rsidRDefault="00873DD7" w:rsidP="00873DD7">
      <w:pPr>
        <w:framePr w:hSpace="180" w:wrap="around" w:vAnchor="text" w:hAnchor="text" w:y="1"/>
        <w:suppressAutoHyphens/>
        <w:autoSpaceDE w:val="0"/>
        <w:spacing w:after="0" w:line="240" w:lineRule="auto"/>
        <w:ind w:firstLine="708"/>
        <w:jc w:val="both"/>
        <w:rPr>
          <w:rFonts w:ascii="Arial Narrow" w:eastAsia="Times New Roman" w:hAnsi="Arial Narrow"/>
          <w:bCs/>
          <w:sz w:val="20"/>
          <w:szCs w:val="20"/>
          <w:u w:val="single"/>
          <w:lang w:eastAsia="ar-SA"/>
        </w:rPr>
      </w:pPr>
      <w:r>
        <w:rPr>
          <w:rFonts w:ascii="Arial Narrow" w:eastAsia="Times New Roman" w:hAnsi="Arial Narrow"/>
          <w:sz w:val="20"/>
          <w:szCs w:val="20"/>
          <w:lang w:eastAsia="ar-SA"/>
        </w:rPr>
        <w:t xml:space="preserve">Изучив извещение о проведении Запрос котировок в электронной форме размещенное на </w:t>
      </w:r>
      <w:r>
        <w:rPr>
          <w:rFonts w:ascii="Arial Narrow" w:eastAsia="Times New Roman" w:hAnsi="Arial Narrow"/>
          <w:sz w:val="20"/>
          <w:szCs w:val="20"/>
          <w:u w:val="single"/>
          <w:lang w:eastAsia="ar-SA"/>
        </w:rPr>
        <w:t xml:space="preserve">сайте </w:t>
      </w:r>
      <w:r>
        <w:rPr>
          <w:rFonts w:ascii="Arial Narrow" w:eastAsia="Times New Roman" w:hAnsi="Arial Narrow"/>
          <w:bCs/>
          <w:sz w:val="20"/>
          <w:szCs w:val="20"/>
          <w:u w:val="single"/>
          <w:lang w:eastAsia="ar-SA"/>
        </w:rPr>
        <w:t xml:space="preserve">Электронной торговой площадка ООО «ЭТР» </w:t>
      </w:r>
      <w:hyperlink r:id="rId15" w:history="1">
        <w:r>
          <w:rPr>
            <w:rStyle w:val="a3"/>
            <w:rFonts w:ascii="Arial Narrow" w:hAnsi="Arial Narrow"/>
            <w:bCs/>
            <w:sz w:val="20"/>
            <w:szCs w:val="20"/>
            <w:lang w:eastAsia="ar-SA"/>
          </w:rPr>
          <w:t>https://etp.torgi82.ru</w:t>
        </w:r>
      </w:hyperlink>
      <w:r>
        <w:rPr>
          <w:rFonts w:ascii="Arial Narrow" w:eastAsia="Times New Roman" w:hAnsi="Arial Narrow"/>
          <w:bCs/>
          <w:sz w:val="20"/>
          <w:szCs w:val="20"/>
          <w:lang w:eastAsia="ar-SA"/>
        </w:rPr>
        <w:t xml:space="preserve"> , </w:t>
      </w:r>
      <w:r>
        <w:rPr>
          <w:rFonts w:ascii="Arial Narrow" w:eastAsia="Times New Roman" w:hAnsi="Arial Narrow"/>
          <w:sz w:val="20"/>
          <w:szCs w:val="20"/>
          <w:lang w:eastAsia="ar-SA"/>
        </w:rPr>
        <w:t xml:space="preserve">а также применимое к данному запросу котировок в электронной форме законодательство и нормативно-правовые акты </w:t>
      </w:r>
    </w:p>
    <w:p w14:paraId="2AE28840" w14:textId="77777777" w:rsidR="00873DD7" w:rsidRDefault="00873DD7" w:rsidP="00873DD7">
      <w:pPr>
        <w:framePr w:hSpace="180" w:wrap="around" w:vAnchor="text" w:hAnchor="text" w:y="1"/>
        <w:suppressAutoHyphens/>
        <w:autoSpaceDE w:val="0"/>
        <w:spacing w:after="0" w:line="240" w:lineRule="auto"/>
        <w:jc w:val="both"/>
        <w:rPr>
          <w:rFonts w:ascii="Arial Narrow" w:eastAsia="Times New Roman" w:hAnsi="Arial Narrow"/>
          <w:b/>
          <w:bCs/>
          <w:color w:val="0000FF"/>
          <w:sz w:val="20"/>
          <w:szCs w:val="20"/>
          <w:shd w:val="clear" w:color="auto" w:fill="FFFFFF"/>
          <w:lang w:eastAsia="ru-RU"/>
        </w:rPr>
      </w:pPr>
      <w:r>
        <w:rPr>
          <w:rFonts w:ascii="Arial Narrow" w:eastAsia="Times New Roman" w:hAnsi="Arial Narrow"/>
          <w:b/>
          <w:bCs/>
          <w:color w:val="0000FF"/>
          <w:sz w:val="20"/>
          <w:szCs w:val="20"/>
          <w:shd w:val="clear" w:color="auto" w:fill="FFFFFF"/>
          <w:lang w:eastAsia="ru-RU"/>
        </w:rPr>
        <w:t>_______________________________________________</w:t>
      </w:r>
      <w:r>
        <w:rPr>
          <w:rFonts w:ascii="Arial Narrow" w:eastAsia="Times New Roman" w:hAnsi="Arial Narrow"/>
          <w:i/>
          <w:color w:val="0070C0"/>
          <w:sz w:val="20"/>
          <w:szCs w:val="20"/>
          <w:lang w:eastAsia="ar-SA"/>
        </w:rPr>
        <w:t xml:space="preserve"> </w:t>
      </w:r>
      <w:r>
        <w:rPr>
          <w:rFonts w:ascii="Arial Narrow" w:eastAsia="Times New Roman" w:hAnsi="Arial Narrow"/>
          <w:i/>
          <w:sz w:val="20"/>
          <w:szCs w:val="20"/>
          <w:shd w:val="clear" w:color="auto" w:fill="FFFFFF"/>
          <w:lang w:eastAsia="ar-SA"/>
        </w:rPr>
        <w:t xml:space="preserve">в лице </w:t>
      </w:r>
      <w:r>
        <w:rPr>
          <w:rFonts w:ascii="Arial Narrow" w:eastAsia="Times New Roman" w:hAnsi="Arial Narrow"/>
          <w:b/>
          <w:bCs/>
          <w:color w:val="0000FF"/>
          <w:sz w:val="20"/>
          <w:szCs w:val="20"/>
          <w:shd w:val="clear" w:color="auto" w:fill="FFFFFF"/>
          <w:lang w:eastAsia="ru-RU"/>
        </w:rPr>
        <w:t>____________________________________________________</w:t>
      </w:r>
      <w:r>
        <w:rPr>
          <w:rFonts w:ascii="Arial Narrow" w:eastAsia="Times New Roman" w:hAnsi="Arial Narrow"/>
          <w:i/>
          <w:sz w:val="20"/>
          <w:szCs w:val="20"/>
          <w:shd w:val="clear" w:color="auto" w:fill="FFFFFF"/>
          <w:lang w:eastAsia="ar-SA"/>
        </w:rPr>
        <w:t>,</w:t>
      </w:r>
    </w:p>
    <w:p w14:paraId="4F91DBF0" w14:textId="77777777" w:rsidR="00873DD7" w:rsidRDefault="00873DD7" w:rsidP="00873DD7">
      <w:pPr>
        <w:framePr w:hSpace="180" w:wrap="around" w:vAnchor="text" w:hAnchor="text" w:y="1"/>
        <w:spacing w:after="0" w:line="240" w:lineRule="auto"/>
        <w:rPr>
          <w:rFonts w:ascii="Arial Narrow" w:eastAsia="Times New Roman" w:hAnsi="Arial Narrow"/>
          <w:i/>
          <w:iCs/>
          <w:color w:val="0000FF"/>
          <w:sz w:val="20"/>
          <w:szCs w:val="20"/>
          <w:shd w:val="clear" w:color="auto" w:fill="FFFFFF"/>
          <w:lang w:eastAsia="ru-RU"/>
        </w:rPr>
      </w:pPr>
      <w:r>
        <w:rPr>
          <w:rFonts w:ascii="Arial Narrow" w:eastAsia="Times New Roman" w:hAnsi="Arial Narrow"/>
          <w:i/>
          <w:iCs/>
          <w:color w:val="0000FF"/>
          <w:sz w:val="20"/>
          <w:szCs w:val="20"/>
          <w:shd w:val="clear" w:color="auto" w:fill="FFFFFF"/>
          <w:lang w:eastAsia="ru-RU"/>
        </w:rPr>
        <w:t xml:space="preserve"> (наименование участника запроса котировок в электронной </w:t>
      </w:r>
      <w:proofErr w:type="gramStart"/>
      <w:r>
        <w:rPr>
          <w:rFonts w:ascii="Arial Narrow" w:eastAsia="Times New Roman" w:hAnsi="Arial Narrow"/>
          <w:i/>
          <w:iCs/>
          <w:color w:val="0000FF"/>
          <w:sz w:val="20"/>
          <w:szCs w:val="20"/>
          <w:shd w:val="clear" w:color="auto" w:fill="FFFFFF"/>
          <w:lang w:eastAsia="ru-RU"/>
        </w:rPr>
        <w:t xml:space="preserve">форме)   </w:t>
      </w:r>
      <w:proofErr w:type="gramEnd"/>
      <w:r>
        <w:rPr>
          <w:rFonts w:ascii="Arial Narrow" w:eastAsia="Times New Roman" w:hAnsi="Arial Narrow"/>
          <w:i/>
          <w:iCs/>
          <w:color w:val="0000FF"/>
          <w:sz w:val="20"/>
          <w:szCs w:val="20"/>
          <w:shd w:val="clear" w:color="auto" w:fill="FFFFFF"/>
          <w:lang w:eastAsia="ru-RU"/>
        </w:rPr>
        <w:t xml:space="preserve">              (должность, Ф.И.О. руководителя, уполномоченного лица)                                                                               </w:t>
      </w:r>
    </w:p>
    <w:p w14:paraId="29AF541D" w14:textId="77777777" w:rsidR="00873DD7" w:rsidRDefault="00873DD7" w:rsidP="00873DD7">
      <w:pPr>
        <w:framePr w:hSpace="180" w:wrap="around" w:vAnchor="text" w:hAnchor="text" w:y="1"/>
        <w:spacing w:after="0" w:line="240" w:lineRule="auto"/>
        <w:jc w:val="both"/>
        <w:rPr>
          <w:rFonts w:ascii="Arial Narrow" w:eastAsia="Times New Roman" w:hAnsi="Arial Narrow"/>
          <w:sz w:val="20"/>
          <w:szCs w:val="20"/>
          <w:lang w:eastAsia="ru-RU"/>
        </w:rPr>
      </w:pPr>
      <w:r>
        <w:rPr>
          <w:rFonts w:ascii="Arial Narrow" w:eastAsia="Times New Roman" w:hAnsi="Arial Narrow"/>
          <w:sz w:val="20"/>
          <w:szCs w:val="20"/>
          <w:lang w:eastAsia="ru-RU"/>
        </w:rPr>
        <w:t xml:space="preserve">действующего на основании </w:t>
      </w:r>
      <w:r>
        <w:rPr>
          <w:rFonts w:ascii="Arial Narrow" w:eastAsia="Times New Roman" w:hAnsi="Arial Narrow"/>
          <w:b/>
          <w:bCs/>
          <w:color w:val="0000FF"/>
          <w:sz w:val="20"/>
          <w:szCs w:val="20"/>
          <w:shd w:val="clear" w:color="auto" w:fill="FFFFFF"/>
          <w:lang w:eastAsia="ru-RU"/>
        </w:rPr>
        <w:t>_____________________,</w:t>
      </w:r>
    </w:p>
    <w:p w14:paraId="463AB2C7" w14:textId="77777777" w:rsidR="00873DD7" w:rsidRDefault="00873DD7" w:rsidP="00873DD7">
      <w:pPr>
        <w:framePr w:hSpace="180" w:wrap="around" w:vAnchor="text" w:hAnchor="text" w:y="1"/>
        <w:spacing w:after="0" w:line="240" w:lineRule="auto"/>
        <w:jc w:val="both"/>
        <w:rPr>
          <w:rFonts w:ascii="Arial Narrow" w:eastAsia="Times New Roman" w:hAnsi="Arial Narrow"/>
          <w:sz w:val="20"/>
          <w:szCs w:val="20"/>
          <w:lang w:eastAsia="ru-RU"/>
        </w:rPr>
      </w:pPr>
      <w:r>
        <w:rPr>
          <w:rFonts w:ascii="Arial Narrow" w:eastAsia="Times New Roman" w:hAnsi="Arial Narrow"/>
          <w:i/>
          <w:sz w:val="20"/>
          <w:szCs w:val="20"/>
          <w:lang w:eastAsia="ru-RU"/>
        </w:rPr>
        <w:t xml:space="preserve">       </w:t>
      </w:r>
      <w:r>
        <w:rPr>
          <w:rFonts w:ascii="Arial Narrow" w:eastAsia="Times New Roman" w:hAnsi="Arial Narrow"/>
          <w:sz w:val="20"/>
          <w:szCs w:val="20"/>
          <w:lang w:eastAsia="ru-RU"/>
        </w:rPr>
        <w:t>сообщает об участии в запросе котировок в электронной форме в соответствии с требованиями, указанных выше документов.</w:t>
      </w:r>
    </w:p>
    <w:p w14:paraId="54E958C1" w14:textId="7E0E294A" w:rsidR="00873DD7" w:rsidRDefault="00873DD7" w:rsidP="00873DD7">
      <w:pPr>
        <w:pStyle w:val="6"/>
        <w:framePr w:hSpace="180" w:wrap="around" w:vAnchor="text" w:hAnchor="text" w:y="1"/>
        <w:tabs>
          <w:tab w:val="left" w:pos="567"/>
        </w:tabs>
        <w:spacing w:before="0"/>
        <w:ind w:left="-57" w:right="-57" w:firstLine="0"/>
        <w:rPr>
          <w:rFonts w:ascii="Arial Narrow" w:hAnsi="Arial Narrow"/>
          <w:b/>
          <w:bCs/>
          <w:color w:val="0000FF"/>
          <w:sz w:val="20"/>
          <w:szCs w:val="20"/>
          <w:shd w:val="clear" w:color="auto" w:fill="FFFFFF"/>
        </w:rPr>
      </w:pPr>
      <w:r>
        <w:rPr>
          <w:rFonts w:ascii="Arial Narrow" w:hAnsi="Arial Narrow"/>
          <w:b/>
          <w:sz w:val="20"/>
          <w:szCs w:val="20"/>
        </w:rPr>
        <w:t>1. Предмет договора</w:t>
      </w:r>
      <w:r>
        <w:rPr>
          <w:rFonts w:ascii="Arial Narrow" w:hAnsi="Arial Narrow"/>
          <w:b/>
          <w:i/>
          <w:sz w:val="20"/>
          <w:szCs w:val="20"/>
        </w:rPr>
        <w:t>:</w:t>
      </w:r>
      <w:r>
        <w:rPr>
          <w:rFonts w:ascii="Arial Narrow" w:hAnsi="Arial Narrow"/>
          <w:b/>
          <w:sz w:val="20"/>
          <w:szCs w:val="20"/>
        </w:rPr>
        <w:t xml:space="preserve"> </w:t>
      </w:r>
      <w:r>
        <w:rPr>
          <w:rFonts w:ascii="Arial Narrow" w:hAnsi="Arial Narrow"/>
          <w:b/>
          <w:bCs/>
          <w:color w:val="0000FF"/>
          <w:sz w:val="20"/>
          <w:szCs w:val="20"/>
          <w:shd w:val="clear" w:color="auto" w:fill="FFFFFF"/>
        </w:rPr>
        <w:t>«</w:t>
      </w:r>
      <w:r w:rsidRPr="00873DD7">
        <w:rPr>
          <w:rFonts w:ascii="Arial Narrow" w:hAnsi="Arial Narrow"/>
          <w:b/>
          <w:bCs/>
          <w:color w:val="0000FF"/>
          <w:sz w:val="20"/>
          <w:szCs w:val="20"/>
          <w:shd w:val="clear" w:color="auto" w:fill="FFFFFF"/>
        </w:rPr>
        <w:t>Поставка дизельного топлива наливом в оборудование Заказчика</w:t>
      </w:r>
      <w:r>
        <w:rPr>
          <w:rFonts w:ascii="Arial Narrow" w:hAnsi="Arial Narrow"/>
          <w:b/>
          <w:bCs/>
          <w:color w:val="0000FF"/>
          <w:sz w:val="20"/>
          <w:szCs w:val="20"/>
          <w:shd w:val="clear" w:color="auto" w:fill="FFFFFF"/>
        </w:rPr>
        <w:t>».</w:t>
      </w:r>
    </w:p>
    <w:p w14:paraId="16FEC380" w14:textId="77777777" w:rsidR="00873DD7" w:rsidRDefault="00873DD7" w:rsidP="00873DD7">
      <w:pPr>
        <w:pStyle w:val="6"/>
        <w:framePr w:hSpace="180" w:wrap="around" w:vAnchor="text" w:hAnchor="text" w:y="1"/>
        <w:tabs>
          <w:tab w:val="left" w:pos="567"/>
        </w:tabs>
        <w:spacing w:before="0" w:after="120"/>
        <w:ind w:left="-57" w:right="-57" w:firstLine="0"/>
        <w:rPr>
          <w:rFonts w:ascii="Arial Narrow" w:eastAsia="Lucida Sans Unicode" w:hAnsi="Arial Narrow"/>
          <w:kern w:val="2"/>
          <w:sz w:val="20"/>
          <w:szCs w:val="20"/>
          <w:shd w:val="clear" w:color="auto" w:fill="FFFFFF"/>
        </w:rPr>
      </w:pPr>
      <w:r>
        <w:rPr>
          <w:rFonts w:ascii="Arial Narrow" w:hAnsi="Arial Narrow"/>
          <w:b/>
          <w:sz w:val="20"/>
          <w:szCs w:val="20"/>
        </w:rPr>
        <w:t>2. Предложение участника Запроса котировок в электрон</w:t>
      </w:r>
      <w:r>
        <w:rPr>
          <w:rFonts w:ascii="Arial Narrow" w:hAnsi="Arial Narrow"/>
          <w:b/>
          <w:sz w:val="20"/>
          <w:szCs w:val="20"/>
          <w:shd w:val="clear" w:color="auto" w:fill="FFFFFF"/>
        </w:rPr>
        <w:t>ной форме</w:t>
      </w:r>
      <w:r>
        <w:rPr>
          <w:rFonts w:ascii="Arial Narrow" w:hAnsi="Arial Narrow"/>
          <w:sz w:val="20"/>
          <w:szCs w:val="20"/>
          <w:shd w:val="clear" w:color="auto" w:fill="FFFFFF"/>
        </w:rPr>
        <w:t xml:space="preserve"> в отношении предмета закупки</w:t>
      </w:r>
      <w:r>
        <w:rPr>
          <w:rFonts w:ascii="Arial Narrow" w:eastAsia="Lucida Sans Unicode" w:hAnsi="Arial Narrow"/>
          <w:kern w:val="2"/>
          <w:sz w:val="20"/>
          <w:szCs w:val="20"/>
          <w:shd w:val="clear" w:color="auto" w:fill="FFFFFF"/>
        </w:rPr>
        <w:t>:</w:t>
      </w:r>
    </w:p>
    <w:tbl>
      <w:tblPr>
        <w:tblW w:w="10218" w:type="dxa"/>
        <w:tblLook w:val="04A0" w:firstRow="1" w:lastRow="0" w:firstColumn="1" w:lastColumn="0" w:noHBand="0" w:noVBand="1"/>
      </w:tblPr>
      <w:tblGrid>
        <w:gridCol w:w="10218"/>
      </w:tblGrid>
      <w:tr w:rsidR="00873DD7" w:rsidRPr="00873DD7" w14:paraId="02F3A0E8" w14:textId="77777777" w:rsidTr="001A143D">
        <w:trPr>
          <w:trHeight w:val="263"/>
        </w:trPr>
        <w:tc>
          <w:tcPr>
            <w:tcW w:w="102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0243E6" w14:textId="77777777" w:rsidR="00873DD7" w:rsidRPr="00873DD7" w:rsidRDefault="00873DD7" w:rsidP="00873DD7">
            <w:pPr>
              <w:spacing w:after="0" w:line="240" w:lineRule="auto"/>
              <w:rPr>
                <w:rFonts w:ascii="Arial Narrow" w:eastAsia="Times New Roman" w:hAnsi="Arial Narrow" w:cs="Calibri"/>
                <w:sz w:val="22"/>
                <w:szCs w:val="22"/>
                <w:lang w:eastAsia="ru-RU"/>
              </w:rPr>
            </w:pPr>
            <w:r w:rsidRPr="00873DD7">
              <w:rPr>
                <w:rFonts w:ascii="Arial Narrow" w:eastAsia="Times New Roman" w:hAnsi="Arial Narrow" w:cs="Calibri"/>
                <w:sz w:val="22"/>
                <w:szCs w:val="22"/>
                <w:lang w:eastAsia="ru-RU"/>
              </w:rPr>
              <w:t>Вид топлива</w:t>
            </w:r>
          </w:p>
        </w:tc>
      </w:tr>
      <w:tr w:rsidR="00873DD7" w:rsidRPr="00873DD7" w14:paraId="35BFC38E" w14:textId="77777777" w:rsidTr="001A143D">
        <w:trPr>
          <w:trHeight w:val="263"/>
        </w:trPr>
        <w:tc>
          <w:tcPr>
            <w:tcW w:w="10218" w:type="dxa"/>
            <w:tcBorders>
              <w:top w:val="nil"/>
              <w:left w:val="single" w:sz="4" w:space="0" w:color="auto"/>
              <w:bottom w:val="single" w:sz="4" w:space="0" w:color="auto"/>
              <w:right w:val="single" w:sz="4" w:space="0" w:color="auto"/>
            </w:tcBorders>
            <w:shd w:val="clear" w:color="auto" w:fill="FFFFFF"/>
            <w:vAlign w:val="center"/>
            <w:hideMark/>
          </w:tcPr>
          <w:p w14:paraId="7DEE304C" w14:textId="77777777" w:rsidR="00873DD7" w:rsidRPr="00873DD7" w:rsidRDefault="00873DD7" w:rsidP="00873DD7">
            <w:pPr>
              <w:spacing w:after="0" w:line="240" w:lineRule="auto"/>
              <w:rPr>
                <w:rFonts w:ascii="Arial Narrow" w:eastAsia="Times New Roman" w:hAnsi="Arial Narrow" w:cs="Calibri"/>
                <w:sz w:val="22"/>
                <w:szCs w:val="22"/>
                <w:lang w:eastAsia="ru-RU"/>
              </w:rPr>
            </w:pPr>
            <w:r w:rsidRPr="00873DD7">
              <w:rPr>
                <w:rFonts w:ascii="Arial Narrow" w:eastAsia="Times New Roman" w:hAnsi="Arial Narrow" w:cs="Calibri"/>
                <w:sz w:val="22"/>
                <w:szCs w:val="22"/>
                <w:lang w:eastAsia="ru-RU"/>
              </w:rPr>
              <w:t>Дизельное топливо Евро V вид III (ДТ-Е-К5) – межсезонное</w:t>
            </w:r>
          </w:p>
        </w:tc>
      </w:tr>
      <w:tr w:rsidR="00873DD7" w:rsidRPr="00873DD7" w14:paraId="475868A7" w14:textId="77777777" w:rsidTr="001A143D">
        <w:trPr>
          <w:trHeight w:val="263"/>
        </w:trPr>
        <w:tc>
          <w:tcPr>
            <w:tcW w:w="10218" w:type="dxa"/>
            <w:tcBorders>
              <w:top w:val="nil"/>
              <w:left w:val="single" w:sz="4" w:space="0" w:color="auto"/>
              <w:bottom w:val="single" w:sz="4" w:space="0" w:color="auto"/>
              <w:right w:val="single" w:sz="4" w:space="0" w:color="auto"/>
            </w:tcBorders>
            <w:shd w:val="clear" w:color="auto" w:fill="FFFFFF"/>
            <w:vAlign w:val="center"/>
            <w:hideMark/>
          </w:tcPr>
          <w:p w14:paraId="18BDE073" w14:textId="77777777" w:rsidR="00873DD7" w:rsidRPr="00873DD7" w:rsidRDefault="00873DD7" w:rsidP="00873DD7">
            <w:pPr>
              <w:spacing w:after="0" w:line="240" w:lineRule="auto"/>
              <w:rPr>
                <w:rFonts w:ascii="Arial Narrow" w:eastAsia="Times New Roman" w:hAnsi="Arial Narrow" w:cs="Calibri"/>
                <w:sz w:val="22"/>
                <w:szCs w:val="22"/>
                <w:lang w:eastAsia="ru-RU"/>
              </w:rPr>
            </w:pPr>
            <w:r w:rsidRPr="00873DD7">
              <w:rPr>
                <w:rFonts w:ascii="Arial Narrow" w:eastAsia="Times New Roman" w:hAnsi="Arial Narrow" w:cs="Calibri"/>
                <w:sz w:val="22"/>
                <w:szCs w:val="22"/>
                <w:lang w:eastAsia="ru-RU"/>
              </w:rPr>
              <w:t xml:space="preserve">Дизельное топливо Евро V вид III (ДТ-3-К5) – зимнее </w:t>
            </w:r>
          </w:p>
        </w:tc>
      </w:tr>
    </w:tbl>
    <w:p w14:paraId="0895DA7F" w14:textId="77777777" w:rsidR="001A143D" w:rsidRDefault="001A143D" w:rsidP="00873DD7">
      <w:pPr>
        <w:spacing w:after="0" w:line="240" w:lineRule="auto"/>
        <w:rPr>
          <w:rFonts w:ascii="Arial Narrow" w:eastAsia="Times New Roman" w:hAnsi="Arial Narrow"/>
          <w:bCs/>
          <w:snapToGrid w:val="0"/>
          <w:sz w:val="24"/>
          <w:szCs w:val="24"/>
          <w:lang w:eastAsia="ru-RU"/>
        </w:rPr>
      </w:pPr>
    </w:p>
    <w:p w14:paraId="7A6AFCD7" w14:textId="086B0F43" w:rsidR="00873DD7" w:rsidRPr="00873DD7" w:rsidRDefault="00873DD7" w:rsidP="00873DD7">
      <w:pPr>
        <w:spacing w:after="0" w:line="240" w:lineRule="auto"/>
        <w:rPr>
          <w:rFonts w:ascii="Arial Narrow" w:eastAsia="Times New Roman" w:hAnsi="Arial Narrow"/>
          <w:bCs/>
          <w:snapToGrid w:val="0"/>
          <w:sz w:val="24"/>
          <w:szCs w:val="24"/>
          <w:lang w:eastAsia="ru-RU"/>
        </w:rPr>
      </w:pPr>
      <w:r w:rsidRPr="00873DD7">
        <w:rPr>
          <w:rFonts w:ascii="Arial Narrow" w:eastAsia="Times New Roman" w:hAnsi="Arial Narrow"/>
          <w:bCs/>
          <w:snapToGrid w:val="0"/>
          <w:sz w:val="24"/>
          <w:szCs w:val="24"/>
          <w:lang w:eastAsia="ru-RU"/>
        </w:rPr>
        <w:t>Выбор каждого вида топлива зависит от климатических условий на момент поставки топлива и определяется Заказчиком в направляемой Поставщику Заявке.</w:t>
      </w:r>
    </w:p>
    <w:p w14:paraId="7572C49B" w14:textId="77777777" w:rsidR="00873DD7" w:rsidRPr="00873DD7" w:rsidRDefault="00873DD7" w:rsidP="00873DD7">
      <w:pPr>
        <w:spacing w:after="0" w:line="240" w:lineRule="auto"/>
        <w:jc w:val="both"/>
        <w:rPr>
          <w:rFonts w:ascii="Arial Narrow" w:eastAsia="Times New Roman" w:hAnsi="Arial Narrow"/>
          <w:bCs/>
          <w:snapToGrid w:val="0"/>
          <w:sz w:val="24"/>
          <w:szCs w:val="24"/>
          <w:lang w:eastAsia="ru-RU"/>
        </w:rPr>
      </w:pPr>
    </w:p>
    <w:p w14:paraId="4EED5BEE" w14:textId="270DEF17" w:rsidR="00873DD7" w:rsidRPr="00C54AE0" w:rsidRDefault="00873DD7" w:rsidP="00C54AE0">
      <w:pPr>
        <w:pStyle w:val="af0"/>
        <w:numPr>
          <w:ilvl w:val="0"/>
          <w:numId w:val="24"/>
        </w:numPr>
        <w:autoSpaceDE w:val="0"/>
        <w:autoSpaceDN w:val="0"/>
        <w:adjustRightInd w:val="0"/>
        <w:spacing w:after="0" w:line="240" w:lineRule="auto"/>
        <w:jc w:val="both"/>
        <w:rPr>
          <w:rFonts w:ascii="Arial Narrow" w:eastAsia="Times New Roman" w:hAnsi="Arial Narrow"/>
          <w:b/>
          <w:sz w:val="24"/>
          <w:szCs w:val="24"/>
          <w:lang w:eastAsia="ru-RU"/>
        </w:rPr>
      </w:pPr>
      <w:r w:rsidRPr="00C54AE0">
        <w:rPr>
          <w:rFonts w:ascii="Arial Narrow" w:eastAsia="Times New Roman" w:hAnsi="Arial Narrow"/>
          <w:b/>
          <w:sz w:val="24"/>
          <w:szCs w:val="24"/>
          <w:lang w:eastAsia="ru-RU"/>
        </w:rPr>
        <w:t>Требование к дизельному топливу:</w:t>
      </w:r>
    </w:p>
    <w:tbl>
      <w:tblPr>
        <w:tblpPr w:leftFromText="180" w:rightFromText="180" w:vertAnchor="text" w:horzAnchor="margin" w:tblpXSpec="center" w:tblpY="104"/>
        <w:tblW w:w="10311" w:type="dxa"/>
        <w:tblCellMar>
          <w:left w:w="70" w:type="dxa"/>
          <w:right w:w="70" w:type="dxa"/>
        </w:tblCellMar>
        <w:tblLook w:val="00A0" w:firstRow="1" w:lastRow="0" w:firstColumn="1" w:lastColumn="0" w:noHBand="0" w:noVBand="0"/>
      </w:tblPr>
      <w:tblGrid>
        <w:gridCol w:w="4248"/>
        <w:gridCol w:w="4394"/>
        <w:gridCol w:w="1669"/>
      </w:tblGrid>
      <w:tr w:rsidR="00873DD7" w:rsidRPr="00873DD7" w14:paraId="08FE0058" w14:textId="77777777" w:rsidTr="001A143D">
        <w:trPr>
          <w:trHeight w:val="372"/>
          <w:tblHeader/>
        </w:trPr>
        <w:tc>
          <w:tcPr>
            <w:tcW w:w="4248" w:type="dxa"/>
            <w:tcBorders>
              <w:top w:val="single" w:sz="4" w:space="0" w:color="auto"/>
              <w:left w:val="single" w:sz="4" w:space="0" w:color="auto"/>
              <w:bottom w:val="single" w:sz="4" w:space="0" w:color="auto"/>
              <w:right w:val="single" w:sz="4" w:space="0" w:color="auto"/>
            </w:tcBorders>
            <w:vAlign w:val="center"/>
            <w:hideMark/>
          </w:tcPr>
          <w:p w14:paraId="02EC896A" w14:textId="77777777" w:rsidR="00873DD7" w:rsidRPr="00873DD7" w:rsidRDefault="00873DD7" w:rsidP="001A143D">
            <w:pPr>
              <w:autoSpaceDE w:val="0"/>
              <w:autoSpaceDN w:val="0"/>
              <w:adjustRightInd w:val="0"/>
              <w:spacing w:after="0" w:line="240" w:lineRule="auto"/>
              <w:ind w:left="360"/>
              <w:rPr>
                <w:rFonts w:ascii="Arial Narrow" w:eastAsia="Times New Roman" w:hAnsi="Arial Narrow"/>
                <w:b/>
                <w:sz w:val="22"/>
                <w:szCs w:val="22"/>
                <w:lang w:eastAsia="ru-RU"/>
              </w:rPr>
            </w:pPr>
            <w:bookmarkStart w:id="5" w:name="_Hlk149644230"/>
            <w:r w:rsidRPr="00873DD7">
              <w:rPr>
                <w:rFonts w:ascii="Arial Narrow" w:eastAsia="Times New Roman" w:hAnsi="Arial Narrow"/>
                <w:b/>
                <w:sz w:val="22"/>
                <w:szCs w:val="22"/>
                <w:lang w:eastAsia="ru-RU"/>
              </w:rPr>
              <w:t>Наименование показателя</w:t>
            </w:r>
          </w:p>
        </w:tc>
        <w:tc>
          <w:tcPr>
            <w:tcW w:w="4394" w:type="dxa"/>
            <w:tcBorders>
              <w:top w:val="single" w:sz="4" w:space="0" w:color="auto"/>
              <w:left w:val="single" w:sz="4" w:space="0" w:color="auto"/>
              <w:bottom w:val="single" w:sz="4" w:space="0" w:color="auto"/>
              <w:right w:val="single" w:sz="4" w:space="0" w:color="auto"/>
            </w:tcBorders>
            <w:vAlign w:val="center"/>
            <w:hideMark/>
          </w:tcPr>
          <w:p w14:paraId="476053B7" w14:textId="77777777" w:rsidR="00873DD7" w:rsidRPr="00873DD7" w:rsidRDefault="00873DD7" w:rsidP="001A143D">
            <w:pPr>
              <w:autoSpaceDE w:val="0"/>
              <w:autoSpaceDN w:val="0"/>
              <w:adjustRightInd w:val="0"/>
              <w:spacing w:after="0" w:line="240" w:lineRule="auto"/>
              <w:rPr>
                <w:rFonts w:ascii="Arial Narrow" w:eastAsia="Times New Roman" w:hAnsi="Arial Narrow"/>
                <w:b/>
                <w:sz w:val="22"/>
                <w:szCs w:val="22"/>
                <w:lang w:eastAsia="ru-RU"/>
              </w:rPr>
            </w:pPr>
            <w:r w:rsidRPr="00873DD7">
              <w:rPr>
                <w:rFonts w:ascii="Arial Narrow" w:eastAsia="Times New Roman" w:hAnsi="Arial Narrow"/>
                <w:b/>
                <w:sz w:val="22"/>
                <w:szCs w:val="22"/>
                <w:lang w:eastAsia="ru-RU"/>
              </w:rPr>
              <w:t>Значение показателя (минимальное и(или) максимальное) или значение, которое не может быть изменено)</w:t>
            </w:r>
          </w:p>
        </w:tc>
        <w:tc>
          <w:tcPr>
            <w:tcW w:w="1669" w:type="dxa"/>
            <w:tcBorders>
              <w:top w:val="single" w:sz="4" w:space="0" w:color="auto"/>
              <w:left w:val="single" w:sz="4" w:space="0" w:color="auto"/>
              <w:bottom w:val="single" w:sz="4" w:space="0" w:color="auto"/>
              <w:right w:val="single" w:sz="4" w:space="0" w:color="auto"/>
            </w:tcBorders>
            <w:vAlign w:val="center"/>
            <w:hideMark/>
          </w:tcPr>
          <w:p w14:paraId="557873C4" w14:textId="77777777" w:rsidR="00873DD7" w:rsidRPr="00873DD7" w:rsidRDefault="00873DD7" w:rsidP="001A143D">
            <w:pPr>
              <w:autoSpaceDE w:val="0"/>
              <w:autoSpaceDN w:val="0"/>
              <w:adjustRightInd w:val="0"/>
              <w:spacing w:after="0" w:line="240" w:lineRule="auto"/>
              <w:ind w:left="360"/>
              <w:rPr>
                <w:rFonts w:ascii="Arial Narrow" w:eastAsia="Times New Roman" w:hAnsi="Arial Narrow"/>
                <w:b/>
                <w:sz w:val="22"/>
                <w:szCs w:val="22"/>
                <w:lang w:eastAsia="ru-RU"/>
              </w:rPr>
            </w:pPr>
            <w:r w:rsidRPr="00873DD7">
              <w:rPr>
                <w:rFonts w:ascii="Arial Narrow" w:eastAsia="Times New Roman" w:hAnsi="Arial Narrow"/>
                <w:b/>
                <w:sz w:val="22"/>
                <w:szCs w:val="22"/>
                <w:lang w:eastAsia="ru-RU"/>
              </w:rPr>
              <w:t>Единицы измерения</w:t>
            </w:r>
          </w:p>
        </w:tc>
      </w:tr>
      <w:tr w:rsidR="00873DD7" w:rsidRPr="00873DD7" w14:paraId="531A2227" w14:textId="77777777" w:rsidTr="001A143D">
        <w:trPr>
          <w:trHeight w:val="70"/>
        </w:trPr>
        <w:tc>
          <w:tcPr>
            <w:tcW w:w="424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35FF727" w14:textId="77777777" w:rsidR="00873DD7" w:rsidRPr="00873DD7" w:rsidRDefault="00873DD7" w:rsidP="00873DD7">
            <w:pPr>
              <w:spacing w:after="0" w:line="240" w:lineRule="auto"/>
              <w:ind w:left="360"/>
              <w:jc w:val="center"/>
              <w:rPr>
                <w:rFonts w:ascii="Arial Narrow" w:eastAsia="Times New Roman" w:hAnsi="Arial Narrow"/>
                <w:b/>
                <w:sz w:val="22"/>
                <w:szCs w:val="22"/>
                <w:lang w:eastAsia="ru-RU"/>
              </w:rPr>
            </w:pPr>
            <w:r w:rsidRPr="00873DD7">
              <w:rPr>
                <w:rFonts w:ascii="Arial Narrow" w:eastAsia="Times New Roman" w:hAnsi="Arial Narrow"/>
                <w:b/>
                <w:sz w:val="22"/>
                <w:szCs w:val="22"/>
                <w:lang w:eastAsia="ru-RU"/>
              </w:rPr>
              <w:t>1</w:t>
            </w:r>
          </w:p>
        </w:tc>
        <w:tc>
          <w:tcPr>
            <w:tcW w:w="4394" w:type="dxa"/>
            <w:tcBorders>
              <w:top w:val="single" w:sz="4" w:space="0" w:color="auto"/>
              <w:left w:val="single" w:sz="4" w:space="0" w:color="auto"/>
              <w:bottom w:val="single" w:sz="4" w:space="0" w:color="auto"/>
              <w:right w:val="single" w:sz="4" w:space="0" w:color="auto"/>
            </w:tcBorders>
            <w:vAlign w:val="center"/>
            <w:hideMark/>
          </w:tcPr>
          <w:p w14:paraId="63995C12" w14:textId="77777777" w:rsidR="00873DD7" w:rsidRPr="00873DD7" w:rsidRDefault="00873DD7" w:rsidP="00873DD7">
            <w:pPr>
              <w:spacing w:after="0" w:line="240" w:lineRule="auto"/>
              <w:ind w:left="360"/>
              <w:jc w:val="center"/>
              <w:rPr>
                <w:rFonts w:ascii="Arial Narrow" w:eastAsia="Times New Roman" w:hAnsi="Arial Narrow"/>
                <w:b/>
                <w:sz w:val="22"/>
                <w:szCs w:val="22"/>
                <w:lang w:eastAsia="ru-RU"/>
              </w:rPr>
            </w:pPr>
            <w:r w:rsidRPr="00873DD7">
              <w:rPr>
                <w:rFonts w:ascii="Arial Narrow" w:eastAsia="Times New Roman" w:hAnsi="Arial Narrow"/>
                <w:b/>
                <w:sz w:val="22"/>
                <w:szCs w:val="22"/>
                <w:lang w:eastAsia="ru-RU"/>
              </w:rPr>
              <w:t>2</w:t>
            </w:r>
          </w:p>
        </w:tc>
        <w:tc>
          <w:tcPr>
            <w:tcW w:w="1669" w:type="dxa"/>
            <w:tcBorders>
              <w:top w:val="single" w:sz="4" w:space="0" w:color="auto"/>
              <w:left w:val="single" w:sz="4" w:space="0" w:color="auto"/>
              <w:bottom w:val="single" w:sz="4" w:space="0" w:color="auto"/>
              <w:right w:val="single" w:sz="4" w:space="0" w:color="auto"/>
            </w:tcBorders>
            <w:vAlign w:val="center"/>
            <w:hideMark/>
          </w:tcPr>
          <w:p w14:paraId="0D6E14A1" w14:textId="77777777" w:rsidR="00873DD7" w:rsidRPr="00873DD7" w:rsidRDefault="00873DD7" w:rsidP="00873DD7">
            <w:pPr>
              <w:spacing w:after="0" w:line="240" w:lineRule="auto"/>
              <w:ind w:left="360"/>
              <w:jc w:val="center"/>
              <w:rPr>
                <w:rFonts w:ascii="Arial Narrow" w:eastAsia="Times New Roman" w:hAnsi="Arial Narrow"/>
                <w:b/>
                <w:sz w:val="22"/>
                <w:szCs w:val="22"/>
                <w:lang w:eastAsia="ru-RU"/>
              </w:rPr>
            </w:pPr>
            <w:r w:rsidRPr="00873DD7">
              <w:rPr>
                <w:rFonts w:ascii="Arial Narrow" w:eastAsia="Times New Roman" w:hAnsi="Arial Narrow"/>
                <w:b/>
                <w:sz w:val="22"/>
                <w:szCs w:val="22"/>
                <w:lang w:eastAsia="ru-RU"/>
              </w:rPr>
              <w:t>3</w:t>
            </w:r>
          </w:p>
        </w:tc>
      </w:tr>
      <w:tr w:rsidR="00873DD7" w:rsidRPr="00873DD7" w14:paraId="6D531405" w14:textId="77777777" w:rsidTr="001A143D">
        <w:trPr>
          <w:trHeight w:val="363"/>
        </w:trPr>
        <w:tc>
          <w:tcPr>
            <w:tcW w:w="424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C9D1ED1" w14:textId="77777777" w:rsidR="00873DD7" w:rsidRPr="00873DD7" w:rsidRDefault="00873DD7" w:rsidP="00873DD7">
            <w:pPr>
              <w:spacing w:after="0" w:line="240" w:lineRule="auto"/>
              <w:ind w:left="360"/>
              <w:jc w:val="center"/>
              <w:rPr>
                <w:rFonts w:ascii="Arial Narrow" w:eastAsia="Times New Roman" w:hAnsi="Arial Narrow"/>
                <w:sz w:val="22"/>
                <w:szCs w:val="22"/>
                <w:lang w:eastAsia="ru-RU"/>
              </w:rPr>
            </w:pPr>
            <w:r w:rsidRPr="00873DD7">
              <w:rPr>
                <w:rFonts w:ascii="Arial Narrow" w:eastAsia="Times New Roman" w:hAnsi="Arial Narrow"/>
                <w:sz w:val="22"/>
                <w:szCs w:val="22"/>
                <w:lang w:eastAsia="ru-RU"/>
              </w:rPr>
              <w:t>Класс</w:t>
            </w:r>
          </w:p>
        </w:tc>
        <w:tc>
          <w:tcPr>
            <w:tcW w:w="4394" w:type="dxa"/>
            <w:tcBorders>
              <w:top w:val="single" w:sz="4" w:space="0" w:color="auto"/>
              <w:left w:val="single" w:sz="4" w:space="0" w:color="auto"/>
              <w:bottom w:val="single" w:sz="4" w:space="0" w:color="auto"/>
              <w:right w:val="single" w:sz="4" w:space="0" w:color="auto"/>
            </w:tcBorders>
            <w:vAlign w:val="center"/>
            <w:hideMark/>
          </w:tcPr>
          <w:p w14:paraId="22B3F9F1" w14:textId="77777777" w:rsidR="00873DD7" w:rsidRPr="00873DD7" w:rsidRDefault="00873DD7" w:rsidP="00873DD7">
            <w:pPr>
              <w:spacing w:after="0" w:line="240" w:lineRule="auto"/>
              <w:ind w:left="360"/>
              <w:jc w:val="center"/>
              <w:rPr>
                <w:rFonts w:ascii="Arial Narrow" w:eastAsia="Times New Roman" w:hAnsi="Arial Narrow"/>
                <w:color w:val="FF0000"/>
                <w:sz w:val="22"/>
                <w:szCs w:val="22"/>
                <w:lang w:eastAsia="ru-RU"/>
              </w:rPr>
            </w:pPr>
            <w:r w:rsidRPr="00873DD7">
              <w:rPr>
                <w:rFonts w:ascii="Arial Narrow" w:eastAsia="Times New Roman" w:hAnsi="Arial Narrow"/>
                <w:color w:val="FF0000"/>
                <w:sz w:val="22"/>
                <w:szCs w:val="22"/>
                <w:lang w:eastAsia="ru-RU"/>
              </w:rPr>
              <w:t xml:space="preserve">Евро 5 вид </w:t>
            </w:r>
            <w:r w:rsidRPr="00873DD7">
              <w:rPr>
                <w:rFonts w:ascii="Arial Narrow" w:eastAsia="Times New Roman" w:hAnsi="Arial Narrow"/>
                <w:color w:val="FF0000"/>
                <w:sz w:val="22"/>
                <w:szCs w:val="22"/>
                <w:lang w:val="en-US" w:eastAsia="ru-RU"/>
              </w:rPr>
              <w:t>III</w:t>
            </w:r>
            <w:r w:rsidRPr="00873DD7">
              <w:rPr>
                <w:rFonts w:ascii="Arial Narrow" w:eastAsia="Times New Roman" w:hAnsi="Arial Narrow"/>
                <w:color w:val="FF0000"/>
                <w:sz w:val="22"/>
                <w:szCs w:val="22"/>
                <w:lang w:eastAsia="ru-RU"/>
              </w:rPr>
              <w:t xml:space="preserve"> согласно сезонности</w:t>
            </w:r>
          </w:p>
          <w:p w14:paraId="6D884700" w14:textId="16C55BC9" w:rsidR="00873DD7" w:rsidRPr="00873DD7" w:rsidRDefault="00873DD7" w:rsidP="00873DD7">
            <w:pPr>
              <w:spacing w:after="0" w:line="240" w:lineRule="auto"/>
              <w:ind w:left="360"/>
              <w:jc w:val="center"/>
              <w:rPr>
                <w:rFonts w:ascii="Arial Narrow" w:eastAsia="Times New Roman" w:hAnsi="Arial Narrow"/>
                <w:color w:val="FF0000"/>
                <w:sz w:val="22"/>
                <w:szCs w:val="22"/>
                <w:lang w:eastAsia="ru-RU"/>
              </w:rPr>
            </w:pPr>
            <w:r w:rsidRPr="00873DD7">
              <w:rPr>
                <w:rFonts w:ascii="Arial Narrow" w:eastAsia="Times New Roman" w:hAnsi="Arial Narrow"/>
                <w:color w:val="FF0000"/>
                <w:sz w:val="22"/>
                <w:szCs w:val="22"/>
                <w:lang w:eastAsia="ru-RU"/>
              </w:rPr>
              <w:t>ДТ-3-К5, ДТ-Е-К5</w:t>
            </w:r>
          </w:p>
        </w:tc>
        <w:tc>
          <w:tcPr>
            <w:tcW w:w="1669" w:type="dxa"/>
            <w:tcBorders>
              <w:top w:val="single" w:sz="4" w:space="0" w:color="auto"/>
              <w:left w:val="single" w:sz="4" w:space="0" w:color="auto"/>
              <w:bottom w:val="single" w:sz="4" w:space="0" w:color="auto"/>
              <w:right w:val="single" w:sz="4" w:space="0" w:color="auto"/>
            </w:tcBorders>
            <w:vAlign w:val="center"/>
          </w:tcPr>
          <w:p w14:paraId="2018AA89" w14:textId="77777777" w:rsidR="00873DD7" w:rsidRPr="00873DD7" w:rsidRDefault="00873DD7" w:rsidP="00873DD7">
            <w:pPr>
              <w:spacing w:after="0" w:line="240" w:lineRule="auto"/>
              <w:ind w:left="360"/>
              <w:jc w:val="center"/>
              <w:rPr>
                <w:rFonts w:ascii="Arial Narrow" w:eastAsia="Times New Roman" w:hAnsi="Arial Narrow"/>
                <w:b/>
                <w:sz w:val="22"/>
                <w:szCs w:val="22"/>
                <w:lang w:eastAsia="ru-RU"/>
              </w:rPr>
            </w:pPr>
          </w:p>
        </w:tc>
      </w:tr>
      <w:tr w:rsidR="00873DD7" w:rsidRPr="00873DD7" w14:paraId="4251D117" w14:textId="77777777" w:rsidTr="001A143D">
        <w:trPr>
          <w:trHeight w:val="70"/>
        </w:trPr>
        <w:tc>
          <w:tcPr>
            <w:tcW w:w="424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734043F" w14:textId="77777777" w:rsidR="00873DD7" w:rsidRPr="00873DD7" w:rsidRDefault="00873DD7" w:rsidP="00873DD7">
            <w:pPr>
              <w:spacing w:after="0" w:line="240" w:lineRule="auto"/>
              <w:ind w:left="360"/>
              <w:jc w:val="center"/>
              <w:rPr>
                <w:rFonts w:ascii="Arial Narrow" w:eastAsia="Times New Roman" w:hAnsi="Arial Narrow"/>
                <w:sz w:val="22"/>
                <w:szCs w:val="22"/>
                <w:lang w:eastAsia="ru-RU"/>
              </w:rPr>
            </w:pPr>
            <w:r w:rsidRPr="00873DD7">
              <w:rPr>
                <w:rFonts w:ascii="Arial Narrow" w:eastAsia="Times New Roman" w:hAnsi="Arial Narrow"/>
                <w:sz w:val="22"/>
                <w:szCs w:val="22"/>
                <w:lang w:eastAsia="ru-RU"/>
              </w:rPr>
              <w:t>ГОСТ</w:t>
            </w:r>
          </w:p>
        </w:tc>
        <w:tc>
          <w:tcPr>
            <w:tcW w:w="4394" w:type="dxa"/>
            <w:tcBorders>
              <w:top w:val="single" w:sz="4" w:space="0" w:color="auto"/>
              <w:left w:val="single" w:sz="4" w:space="0" w:color="auto"/>
              <w:bottom w:val="single" w:sz="4" w:space="0" w:color="auto"/>
              <w:right w:val="single" w:sz="4" w:space="0" w:color="auto"/>
            </w:tcBorders>
            <w:vAlign w:val="center"/>
            <w:hideMark/>
          </w:tcPr>
          <w:p w14:paraId="2FE5FC17" w14:textId="38643063" w:rsidR="00873DD7" w:rsidRPr="00873DD7" w:rsidRDefault="00783DCB" w:rsidP="00873DD7">
            <w:pPr>
              <w:spacing w:after="0" w:line="240" w:lineRule="auto"/>
              <w:ind w:left="360"/>
              <w:jc w:val="center"/>
              <w:rPr>
                <w:rFonts w:ascii="Arial Narrow" w:eastAsia="Times New Roman" w:hAnsi="Arial Narrow"/>
                <w:color w:val="FF0000"/>
                <w:sz w:val="22"/>
                <w:szCs w:val="22"/>
                <w:lang w:eastAsia="ru-RU"/>
              </w:rPr>
            </w:pPr>
            <w:r w:rsidRPr="00783DCB">
              <w:rPr>
                <w:rFonts w:ascii="Arial Narrow" w:eastAsia="Times New Roman" w:hAnsi="Arial Narrow"/>
                <w:color w:val="FF0000"/>
                <w:sz w:val="24"/>
                <w:szCs w:val="24"/>
                <w:lang w:eastAsia="ru-RU"/>
              </w:rPr>
              <w:t>ГОСТ 32511-2013 (ЕN 590:2009)</w:t>
            </w:r>
          </w:p>
        </w:tc>
        <w:tc>
          <w:tcPr>
            <w:tcW w:w="1669" w:type="dxa"/>
            <w:tcBorders>
              <w:top w:val="single" w:sz="4" w:space="0" w:color="auto"/>
              <w:left w:val="single" w:sz="4" w:space="0" w:color="auto"/>
              <w:bottom w:val="single" w:sz="4" w:space="0" w:color="auto"/>
              <w:right w:val="single" w:sz="4" w:space="0" w:color="auto"/>
            </w:tcBorders>
            <w:vAlign w:val="center"/>
          </w:tcPr>
          <w:p w14:paraId="2504C04B" w14:textId="77777777" w:rsidR="00873DD7" w:rsidRPr="00873DD7" w:rsidRDefault="00873DD7" w:rsidP="00873DD7">
            <w:pPr>
              <w:spacing w:after="0" w:line="240" w:lineRule="auto"/>
              <w:ind w:left="360"/>
              <w:jc w:val="center"/>
              <w:rPr>
                <w:rFonts w:ascii="Arial Narrow" w:eastAsia="Times New Roman" w:hAnsi="Arial Narrow"/>
                <w:b/>
                <w:sz w:val="22"/>
                <w:szCs w:val="22"/>
                <w:lang w:eastAsia="ru-RU"/>
              </w:rPr>
            </w:pPr>
          </w:p>
        </w:tc>
      </w:tr>
      <w:tr w:rsidR="00C54AE0" w:rsidRPr="00873DD7" w14:paraId="1E2B7424" w14:textId="77777777" w:rsidTr="001A143D">
        <w:trPr>
          <w:trHeight w:val="70"/>
        </w:trPr>
        <w:tc>
          <w:tcPr>
            <w:tcW w:w="424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57CF4302" w14:textId="77777777" w:rsidR="00C54AE0" w:rsidRPr="00873DD7" w:rsidRDefault="00C54AE0" w:rsidP="00C54AE0">
            <w:pPr>
              <w:spacing w:after="0" w:line="240" w:lineRule="auto"/>
              <w:ind w:left="360"/>
              <w:jc w:val="center"/>
              <w:rPr>
                <w:rFonts w:ascii="Arial Narrow" w:eastAsia="Times New Roman" w:hAnsi="Arial Narrow"/>
                <w:sz w:val="22"/>
                <w:szCs w:val="22"/>
                <w:lang w:eastAsia="ru-RU"/>
              </w:rPr>
            </w:pPr>
            <w:proofErr w:type="spellStart"/>
            <w:r w:rsidRPr="00873DD7">
              <w:rPr>
                <w:rFonts w:ascii="Arial Narrow" w:eastAsia="Times New Roman" w:hAnsi="Arial Narrow"/>
                <w:sz w:val="22"/>
                <w:szCs w:val="22"/>
                <w:lang w:eastAsia="ru-RU"/>
              </w:rPr>
              <w:t>Цетановое</w:t>
            </w:r>
            <w:proofErr w:type="spellEnd"/>
            <w:r w:rsidRPr="00873DD7">
              <w:rPr>
                <w:rFonts w:ascii="Arial Narrow" w:eastAsia="Times New Roman" w:hAnsi="Arial Narrow"/>
                <w:sz w:val="22"/>
                <w:szCs w:val="22"/>
                <w:lang w:eastAsia="ru-RU"/>
              </w:rPr>
              <w:t xml:space="preserve"> число</w:t>
            </w:r>
          </w:p>
        </w:tc>
        <w:tc>
          <w:tcPr>
            <w:tcW w:w="4394" w:type="dxa"/>
            <w:tcBorders>
              <w:top w:val="single" w:sz="4" w:space="0" w:color="auto"/>
              <w:left w:val="single" w:sz="4" w:space="0" w:color="auto"/>
              <w:bottom w:val="single" w:sz="4" w:space="0" w:color="auto"/>
              <w:right w:val="single" w:sz="4" w:space="0" w:color="auto"/>
            </w:tcBorders>
            <w:vAlign w:val="center"/>
            <w:hideMark/>
          </w:tcPr>
          <w:p w14:paraId="454A93E5" w14:textId="13E957C9" w:rsidR="00C54AE0" w:rsidRPr="00C54AE0" w:rsidRDefault="00C54AE0" w:rsidP="00C54AE0">
            <w:pPr>
              <w:spacing w:after="0" w:line="240" w:lineRule="auto"/>
              <w:ind w:left="360"/>
              <w:jc w:val="center"/>
              <w:rPr>
                <w:rFonts w:ascii="Arial Narrow" w:eastAsia="Times New Roman" w:hAnsi="Arial Narrow"/>
                <w:color w:val="FF0000"/>
                <w:sz w:val="22"/>
                <w:szCs w:val="22"/>
                <w:lang w:eastAsia="ru-RU"/>
              </w:rPr>
            </w:pPr>
            <w:r w:rsidRPr="00C54AE0">
              <w:rPr>
                <w:rFonts w:ascii="Arial Narrow" w:hAnsi="Arial Narrow"/>
                <w:color w:val="FF0000"/>
                <w:sz w:val="22"/>
                <w:szCs w:val="22"/>
              </w:rPr>
              <w:t>Не менее 48</w:t>
            </w:r>
            <w:r w:rsidRPr="00C54AE0">
              <w:rPr>
                <w:rFonts w:ascii="Arial Narrow" w:hAnsi="Arial Narrow"/>
                <w:strike/>
                <w:color w:val="FF0000"/>
                <w:sz w:val="22"/>
                <w:szCs w:val="22"/>
                <w:lang w:val="en-US"/>
              </w:rPr>
              <w:t xml:space="preserve"> </w:t>
            </w:r>
            <w:r w:rsidRPr="00C54AE0">
              <w:rPr>
                <w:rFonts w:ascii="Arial Narrow" w:hAnsi="Arial Narrow"/>
                <w:color w:val="FF0000"/>
                <w:sz w:val="22"/>
                <w:szCs w:val="22"/>
                <w:lang w:val="en-US"/>
              </w:rPr>
              <w:t xml:space="preserve"> </w:t>
            </w:r>
          </w:p>
        </w:tc>
        <w:tc>
          <w:tcPr>
            <w:tcW w:w="1669" w:type="dxa"/>
            <w:tcBorders>
              <w:top w:val="single" w:sz="4" w:space="0" w:color="auto"/>
              <w:left w:val="single" w:sz="4" w:space="0" w:color="auto"/>
              <w:bottom w:val="single" w:sz="4" w:space="0" w:color="auto"/>
              <w:right w:val="single" w:sz="4" w:space="0" w:color="auto"/>
            </w:tcBorders>
            <w:vAlign w:val="center"/>
          </w:tcPr>
          <w:p w14:paraId="59188ECF" w14:textId="77777777" w:rsidR="00C54AE0" w:rsidRPr="00873DD7" w:rsidRDefault="00C54AE0" w:rsidP="00C54AE0">
            <w:pPr>
              <w:spacing w:after="0" w:line="240" w:lineRule="auto"/>
              <w:ind w:left="360"/>
              <w:jc w:val="center"/>
              <w:rPr>
                <w:rFonts w:ascii="Arial Narrow" w:eastAsia="Times New Roman" w:hAnsi="Arial Narrow"/>
                <w:sz w:val="22"/>
                <w:szCs w:val="22"/>
                <w:lang w:eastAsia="ru-RU"/>
              </w:rPr>
            </w:pPr>
          </w:p>
        </w:tc>
      </w:tr>
      <w:tr w:rsidR="00C54AE0" w:rsidRPr="00873DD7" w14:paraId="049BC970" w14:textId="77777777" w:rsidTr="001A143D">
        <w:trPr>
          <w:trHeight w:val="70"/>
        </w:trPr>
        <w:tc>
          <w:tcPr>
            <w:tcW w:w="424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41353DC" w14:textId="77777777" w:rsidR="00C54AE0" w:rsidRPr="00873DD7" w:rsidRDefault="00C54AE0" w:rsidP="00C54AE0">
            <w:pPr>
              <w:spacing w:after="0" w:line="240" w:lineRule="auto"/>
              <w:ind w:left="360"/>
              <w:jc w:val="center"/>
              <w:rPr>
                <w:rFonts w:ascii="Arial Narrow" w:eastAsia="Times New Roman" w:hAnsi="Arial Narrow"/>
                <w:sz w:val="22"/>
                <w:szCs w:val="22"/>
                <w:lang w:eastAsia="ru-RU"/>
              </w:rPr>
            </w:pPr>
            <w:r w:rsidRPr="00873DD7">
              <w:rPr>
                <w:rFonts w:ascii="Arial Narrow" w:eastAsia="Times New Roman" w:hAnsi="Arial Narrow"/>
                <w:sz w:val="22"/>
                <w:szCs w:val="22"/>
                <w:lang w:eastAsia="ru-RU"/>
              </w:rPr>
              <w:t>Массовая доля серы</w:t>
            </w:r>
          </w:p>
        </w:tc>
        <w:tc>
          <w:tcPr>
            <w:tcW w:w="4394" w:type="dxa"/>
            <w:tcBorders>
              <w:top w:val="single" w:sz="4" w:space="0" w:color="auto"/>
              <w:left w:val="single" w:sz="4" w:space="0" w:color="auto"/>
              <w:bottom w:val="single" w:sz="4" w:space="0" w:color="auto"/>
              <w:right w:val="single" w:sz="4" w:space="0" w:color="auto"/>
            </w:tcBorders>
            <w:vAlign w:val="center"/>
            <w:hideMark/>
          </w:tcPr>
          <w:p w14:paraId="7484DD09" w14:textId="26A92308" w:rsidR="00C54AE0" w:rsidRPr="00C54AE0" w:rsidRDefault="00C54AE0" w:rsidP="00C54AE0">
            <w:pPr>
              <w:spacing w:after="0" w:line="240" w:lineRule="auto"/>
              <w:ind w:left="360"/>
              <w:jc w:val="center"/>
              <w:rPr>
                <w:rFonts w:ascii="Arial Narrow" w:eastAsia="Times New Roman" w:hAnsi="Arial Narrow"/>
                <w:color w:val="FF0000"/>
                <w:sz w:val="22"/>
                <w:szCs w:val="22"/>
                <w:lang w:eastAsia="ru-RU"/>
              </w:rPr>
            </w:pPr>
            <w:r w:rsidRPr="00C54AE0">
              <w:rPr>
                <w:rFonts w:ascii="Arial Narrow" w:hAnsi="Arial Narrow"/>
                <w:color w:val="FF0000"/>
                <w:sz w:val="22"/>
                <w:szCs w:val="22"/>
              </w:rPr>
              <w:t>Не более 10</w:t>
            </w:r>
          </w:p>
        </w:tc>
        <w:tc>
          <w:tcPr>
            <w:tcW w:w="1669" w:type="dxa"/>
            <w:tcBorders>
              <w:top w:val="single" w:sz="4" w:space="0" w:color="auto"/>
              <w:left w:val="single" w:sz="4" w:space="0" w:color="auto"/>
              <w:bottom w:val="single" w:sz="4" w:space="0" w:color="auto"/>
              <w:right w:val="single" w:sz="4" w:space="0" w:color="auto"/>
            </w:tcBorders>
            <w:vAlign w:val="center"/>
            <w:hideMark/>
          </w:tcPr>
          <w:p w14:paraId="2820925D" w14:textId="77777777" w:rsidR="00C54AE0" w:rsidRPr="00873DD7" w:rsidRDefault="00C54AE0" w:rsidP="00C54AE0">
            <w:pPr>
              <w:spacing w:after="0" w:line="240" w:lineRule="auto"/>
              <w:ind w:left="360"/>
              <w:jc w:val="center"/>
              <w:rPr>
                <w:rFonts w:ascii="Arial Narrow" w:eastAsia="Times New Roman" w:hAnsi="Arial Narrow"/>
                <w:sz w:val="22"/>
                <w:szCs w:val="22"/>
                <w:lang w:eastAsia="ru-RU"/>
              </w:rPr>
            </w:pPr>
            <w:r w:rsidRPr="00873DD7">
              <w:rPr>
                <w:rFonts w:ascii="Arial Narrow" w:eastAsia="Times New Roman" w:hAnsi="Arial Narrow"/>
                <w:sz w:val="22"/>
                <w:szCs w:val="22"/>
                <w:lang w:eastAsia="ru-RU"/>
              </w:rPr>
              <w:t>Мг/кг</w:t>
            </w:r>
          </w:p>
        </w:tc>
      </w:tr>
      <w:tr w:rsidR="00C54AE0" w:rsidRPr="00873DD7" w14:paraId="543F0A23" w14:textId="77777777" w:rsidTr="001A143D">
        <w:trPr>
          <w:trHeight w:val="70"/>
        </w:trPr>
        <w:tc>
          <w:tcPr>
            <w:tcW w:w="424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678B8462" w14:textId="77777777" w:rsidR="00C54AE0" w:rsidRPr="00873DD7" w:rsidRDefault="00C54AE0" w:rsidP="00C54AE0">
            <w:pPr>
              <w:spacing w:after="0" w:line="240" w:lineRule="auto"/>
              <w:ind w:left="360"/>
              <w:jc w:val="center"/>
              <w:rPr>
                <w:rFonts w:ascii="Arial Narrow" w:eastAsia="Times New Roman" w:hAnsi="Arial Narrow"/>
                <w:sz w:val="22"/>
                <w:szCs w:val="22"/>
                <w:lang w:eastAsia="ru-RU"/>
              </w:rPr>
            </w:pPr>
            <w:r w:rsidRPr="00873DD7">
              <w:rPr>
                <w:rFonts w:ascii="Arial Narrow" w:eastAsia="Times New Roman" w:hAnsi="Arial Narrow"/>
                <w:sz w:val="22"/>
                <w:szCs w:val="22"/>
                <w:lang w:eastAsia="ru-RU"/>
              </w:rPr>
              <w:t>Кинематическая вязкость при 40 Градусов</w:t>
            </w:r>
          </w:p>
        </w:tc>
        <w:tc>
          <w:tcPr>
            <w:tcW w:w="4394" w:type="dxa"/>
            <w:tcBorders>
              <w:top w:val="single" w:sz="4" w:space="0" w:color="auto"/>
              <w:left w:val="single" w:sz="4" w:space="0" w:color="auto"/>
              <w:bottom w:val="single" w:sz="4" w:space="0" w:color="auto"/>
              <w:right w:val="single" w:sz="4" w:space="0" w:color="auto"/>
            </w:tcBorders>
            <w:vAlign w:val="center"/>
            <w:hideMark/>
          </w:tcPr>
          <w:p w14:paraId="6E62945E" w14:textId="5B02CFD1" w:rsidR="00C54AE0" w:rsidRPr="00C54AE0" w:rsidRDefault="00C54AE0" w:rsidP="00C54AE0">
            <w:pPr>
              <w:spacing w:after="0" w:line="240" w:lineRule="auto"/>
              <w:ind w:left="360"/>
              <w:jc w:val="center"/>
              <w:rPr>
                <w:rFonts w:ascii="Arial Narrow" w:eastAsia="Times New Roman" w:hAnsi="Arial Narrow"/>
                <w:color w:val="FF0000"/>
                <w:sz w:val="22"/>
                <w:szCs w:val="22"/>
                <w:lang w:eastAsia="ru-RU"/>
              </w:rPr>
            </w:pPr>
            <w:r w:rsidRPr="00C54AE0">
              <w:rPr>
                <w:rFonts w:ascii="Arial Narrow" w:hAnsi="Arial Narrow"/>
                <w:color w:val="FF0000"/>
                <w:sz w:val="22"/>
                <w:szCs w:val="22"/>
              </w:rPr>
              <w:t>От 1,5 до 4,5</w:t>
            </w:r>
          </w:p>
        </w:tc>
        <w:tc>
          <w:tcPr>
            <w:tcW w:w="1669" w:type="dxa"/>
            <w:tcBorders>
              <w:top w:val="single" w:sz="4" w:space="0" w:color="auto"/>
              <w:left w:val="single" w:sz="4" w:space="0" w:color="auto"/>
              <w:bottom w:val="single" w:sz="4" w:space="0" w:color="auto"/>
              <w:right w:val="single" w:sz="4" w:space="0" w:color="auto"/>
            </w:tcBorders>
            <w:vAlign w:val="center"/>
            <w:hideMark/>
          </w:tcPr>
          <w:p w14:paraId="56E2C226" w14:textId="77777777" w:rsidR="00C54AE0" w:rsidRPr="00873DD7" w:rsidRDefault="00C54AE0" w:rsidP="00C54AE0">
            <w:pPr>
              <w:spacing w:after="0" w:line="240" w:lineRule="auto"/>
              <w:ind w:left="360"/>
              <w:jc w:val="center"/>
              <w:rPr>
                <w:rFonts w:ascii="Arial Narrow" w:eastAsia="Times New Roman" w:hAnsi="Arial Narrow"/>
                <w:sz w:val="22"/>
                <w:szCs w:val="22"/>
                <w:lang w:eastAsia="ru-RU"/>
              </w:rPr>
            </w:pPr>
            <w:r w:rsidRPr="00873DD7">
              <w:rPr>
                <w:rFonts w:ascii="Arial Narrow" w:eastAsia="Times New Roman" w:hAnsi="Arial Narrow"/>
                <w:sz w:val="22"/>
                <w:szCs w:val="22"/>
                <w:lang w:eastAsia="ru-RU"/>
              </w:rPr>
              <w:t>мм2/с</w:t>
            </w:r>
          </w:p>
        </w:tc>
      </w:tr>
      <w:tr w:rsidR="00C54AE0" w:rsidRPr="00873DD7" w14:paraId="4FDFC78B" w14:textId="77777777" w:rsidTr="001A143D">
        <w:trPr>
          <w:trHeight w:val="70"/>
        </w:trPr>
        <w:tc>
          <w:tcPr>
            <w:tcW w:w="424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174D4DB" w14:textId="77777777" w:rsidR="00C54AE0" w:rsidRPr="00873DD7" w:rsidRDefault="00C54AE0" w:rsidP="00C54AE0">
            <w:pPr>
              <w:spacing w:after="0" w:line="240" w:lineRule="auto"/>
              <w:ind w:left="360"/>
              <w:jc w:val="center"/>
              <w:rPr>
                <w:rFonts w:ascii="Arial Narrow" w:eastAsia="Times New Roman" w:hAnsi="Arial Narrow"/>
                <w:sz w:val="22"/>
                <w:szCs w:val="22"/>
                <w:lang w:eastAsia="ru-RU"/>
              </w:rPr>
            </w:pPr>
            <w:r w:rsidRPr="00873DD7">
              <w:rPr>
                <w:rFonts w:ascii="Arial Narrow" w:eastAsia="Times New Roman" w:hAnsi="Arial Narrow"/>
                <w:sz w:val="22"/>
                <w:szCs w:val="22"/>
                <w:lang w:eastAsia="ru-RU"/>
              </w:rPr>
              <w:t>Температура вспышки в закрытом тигле, выше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4A169DDD" w14:textId="041D7A2B" w:rsidR="00C54AE0" w:rsidRPr="00C54AE0" w:rsidRDefault="00C54AE0" w:rsidP="00C54AE0">
            <w:pPr>
              <w:spacing w:after="0" w:line="240" w:lineRule="auto"/>
              <w:ind w:left="360"/>
              <w:jc w:val="center"/>
              <w:rPr>
                <w:rFonts w:ascii="Arial Narrow" w:eastAsia="Times New Roman" w:hAnsi="Arial Narrow"/>
                <w:color w:val="FF0000"/>
                <w:sz w:val="22"/>
                <w:szCs w:val="22"/>
                <w:lang w:val="en-US" w:eastAsia="ru-RU"/>
              </w:rPr>
            </w:pPr>
            <w:r w:rsidRPr="00C54AE0">
              <w:rPr>
                <w:rFonts w:ascii="Arial Narrow" w:hAnsi="Arial Narrow"/>
                <w:color w:val="FF0000"/>
                <w:sz w:val="22"/>
                <w:szCs w:val="22"/>
              </w:rPr>
              <w:t>не менее К5</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0B30BFD" w14:textId="77777777" w:rsidR="00C54AE0" w:rsidRPr="00873DD7" w:rsidRDefault="00C54AE0" w:rsidP="00C54AE0">
            <w:pPr>
              <w:spacing w:after="0" w:line="240" w:lineRule="auto"/>
              <w:ind w:left="360"/>
              <w:jc w:val="center"/>
              <w:rPr>
                <w:rFonts w:ascii="Arial Narrow" w:eastAsia="Times New Roman" w:hAnsi="Arial Narrow"/>
                <w:sz w:val="22"/>
                <w:szCs w:val="22"/>
                <w:lang w:eastAsia="ru-RU"/>
              </w:rPr>
            </w:pPr>
            <w:r w:rsidRPr="00873DD7">
              <w:rPr>
                <w:rFonts w:ascii="Arial Narrow" w:eastAsia="Times New Roman" w:hAnsi="Arial Narrow"/>
                <w:sz w:val="22"/>
                <w:szCs w:val="22"/>
                <w:lang w:eastAsia="ru-RU"/>
              </w:rPr>
              <w:t>Градусов</w:t>
            </w:r>
          </w:p>
        </w:tc>
      </w:tr>
      <w:tr w:rsidR="00C54AE0" w:rsidRPr="00873DD7" w14:paraId="3D936510" w14:textId="77777777" w:rsidTr="001A143D">
        <w:trPr>
          <w:trHeight w:val="70"/>
        </w:trPr>
        <w:tc>
          <w:tcPr>
            <w:tcW w:w="424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56F70925" w14:textId="77777777" w:rsidR="00C54AE0" w:rsidRPr="00873DD7" w:rsidRDefault="00C54AE0" w:rsidP="00C54AE0">
            <w:pPr>
              <w:spacing w:after="0" w:line="240" w:lineRule="auto"/>
              <w:ind w:left="360"/>
              <w:jc w:val="center"/>
              <w:rPr>
                <w:rFonts w:ascii="Arial Narrow" w:eastAsia="Times New Roman" w:hAnsi="Arial Narrow"/>
                <w:sz w:val="22"/>
                <w:szCs w:val="22"/>
                <w:lang w:eastAsia="ru-RU"/>
              </w:rPr>
            </w:pPr>
            <w:r w:rsidRPr="00873DD7">
              <w:rPr>
                <w:rFonts w:ascii="Arial Narrow" w:eastAsia="Times New Roman" w:hAnsi="Arial Narrow"/>
                <w:sz w:val="22"/>
                <w:szCs w:val="22"/>
                <w:lang w:eastAsia="ru-RU"/>
              </w:rPr>
              <w:t>Плотность при температуре 15</w:t>
            </w:r>
            <w:r w:rsidRPr="00873DD7">
              <w:rPr>
                <w:rFonts w:ascii="Arial Narrow" w:eastAsia="Times New Roman" w:hAnsi="Arial Narrow"/>
                <w:sz w:val="22"/>
                <w:szCs w:val="22"/>
                <w:vertAlign w:val="superscript"/>
                <w:lang w:eastAsia="ru-RU"/>
              </w:rPr>
              <w:t>0</w:t>
            </w:r>
            <w:r w:rsidRPr="00873DD7">
              <w:rPr>
                <w:rFonts w:ascii="Arial Narrow" w:eastAsia="Times New Roman" w:hAnsi="Arial Narrow"/>
                <w:sz w:val="22"/>
                <w:szCs w:val="22"/>
                <w:lang w:eastAsia="ru-RU"/>
              </w:rPr>
              <w:t>С</w:t>
            </w:r>
          </w:p>
        </w:tc>
        <w:tc>
          <w:tcPr>
            <w:tcW w:w="4394" w:type="dxa"/>
            <w:tcBorders>
              <w:top w:val="single" w:sz="4" w:space="0" w:color="auto"/>
              <w:left w:val="single" w:sz="4" w:space="0" w:color="auto"/>
              <w:bottom w:val="single" w:sz="4" w:space="0" w:color="auto"/>
              <w:right w:val="single" w:sz="4" w:space="0" w:color="auto"/>
            </w:tcBorders>
            <w:vAlign w:val="center"/>
            <w:hideMark/>
          </w:tcPr>
          <w:p w14:paraId="5E26AEA0" w14:textId="4D88C271" w:rsidR="00C54AE0" w:rsidRPr="00C54AE0" w:rsidRDefault="00C54AE0" w:rsidP="00C54AE0">
            <w:pPr>
              <w:spacing w:after="0" w:line="240" w:lineRule="auto"/>
              <w:ind w:left="360"/>
              <w:jc w:val="center"/>
              <w:rPr>
                <w:rFonts w:ascii="Arial Narrow" w:eastAsia="Times New Roman" w:hAnsi="Arial Narrow"/>
                <w:color w:val="FF0000"/>
                <w:sz w:val="22"/>
                <w:szCs w:val="22"/>
                <w:lang w:eastAsia="ru-RU"/>
              </w:rPr>
            </w:pPr>
            <w:r w:rsidRPr="00C54AE0">
              <w:rPr>
                <w:rFonts w:ascii="Arial Narrow" w:hAnsi="Arial Narrow"/>
                <w:color w:val="FF0000"/>
                <w:sz w:val="22"/>
                <w:szCs w:val="22"/>
              </w:rPr>
              <w:t>40</w:t>
            </w:r>
          </w:p>
        </w:tc>
        <w:tc>
          <w:tcPr>
            <w:tcW w:w="1669" w:type="dxa"/>
            <w:tcBorders>
              <w:top w:val="single" w:sz="4" w:space="0" w:color="auto"/>
              <w:left w:val="single" w:sz="4" w:space="0" w:color="auto"/>
              <w:bottom w:val="single" w:sz="4" w:space="0" w:color="auto"/>
              <w:right w:val="single" w:sz="4" w:space="0" w:color="auto"/>
            </w:tcBorders>
            <w:vAlign w:val="center"/>
            <w:hideMark/>
          </w:tcPr>
          <w:p w14:paraId="0D061655" w14:textId="77777777" w:rsidR="00C54AE0" w:rsidRPr="00873DD7" w:rsidRDefault="00C54AE0" w:rsidP="00C54AE0">
            <w:pPr>
              <w:spacing w:after="0" w:line="240" w:lineRule="auto"/>
              <w:ind w:left="360"/>
              <w:jc w:val="center"/>
              <w:rPr>
                <w:rFonts w:ascii="Arial Narrow" w:eastAsia="Times New Roman" w:hAnsi="Arial Narrow"/>
                <w:sz w:val="22"/>
                <w:szCs w:val="22"/>
                <w:lang w:eastAsia="ru-RU"/>
              </w:rPr>
            </w:pPr>
            <w:r w:rsidRPr="00873DD7">
              <w:rPr>
                <w:rFonts w:ascii="Arial Narrow" w:eastAsia="Times New Roman" w:hAnsi="Arial Narrow"/>
                <w:sz w:val="22"/>
                <w:szCs w:val="22"/>
                <w:lang w:eastAsia="ru-RU"/>
              </w:rPr>
              <w:t>кг/м3</w:t>
            </w:r>
          </w:p>
        </w:tc>
      </w:tr>
    </w:tbl>
    <w:bookmarkEnd w:id="5"/>
    <w:p w14:paraId="5FFC9CEE" w14:textId="00498279" w:rsidR="001A143D" w:rsidRDefault="001A143D" w:rsidP="001A143D">
      <w:pPr>
        <w:rPr>
          <w:rFonts w:ascii="Arial Narrow" w:eastAsia="Calibri" w:hAnsi="Arial Narrow"/>
          <w:bCs/>
          <w:color w:val="FF0000"/>
          <w:spacing w:val="-4"/>
          <w:sz w:val="24"/>
          <w:szCs w:val="24"/>
          <w:lang w:eastAsia="ru-RU"/>
        </w:rPr>
      </w:pPr>
      <w:r w:rsidRPr="004212E4">
        <w:rPr>
          <w:rFonts w:ascii="Arial Narrow" w:eastAsia="Calibri" w:hAnsi="Arial Narrow"/>
          <w:bCs/>
          <w:color w:val="FF0000"/>
          <w:spacing w:val="-4"/>
          <w:sz w:val="24"/>
          <w:szCs w:val="24"/>
          <w:lang w:eastAsia="ru-RU"/>
        </w:rPr>
        <w:t>* Информация заполняется участником закупки</w:t>
      </w:r>
    </w:p>
    <w:p w14:paraId="00B72453" w14:textId="77777777" w:rsidR="00C54AE0" w:rsidRDefault="00C54AE0" w:rsidP="00C54AE0">
      <w:pPr>
        <w:pStyle w:val="xxmsonormal"/>
        <w:ind w:left="709"/>
        <w:jc w:val="both"/>
        <w:rPr>
          <w:rFonts w:ascii="Arial Narrow" w:hAnsi="Arial Narrow"/>
          <w:sz w:val="24"/>
          <w:szCs w:val="24"/>
        </w:rPr>
      </w:pPr>
      <w:r>
        <w:rPr>
          <w:rFonts w:ascii="Arial Narrow" w:hAnsi="Arial Narrow"/>
          <w:sz w:val="24"/>
          <w:szCs w:val="24"/>
        </w:rPr>
        <w:t>При приемке топлива, Заказчик, без согласования с поставщиком, имеет право провести экспертизу качества поставляемого топлива.</w:t>
      </w:r>
    </w:p>
    <w:p w14:paraId="0CF94651" w14:textId="77777777" w:rsidR="00C54AE0" w:rsidRDefault="00C54AE0" w:rsidP="00C54AE0">
      <w:pPr>
        <w:pStyle w:val="xxmsonormal"/>
        <w:ind w:left="709"/>
        <w:jc w:val="both"/>
        <w:rPr>
          <w:rFonts w:ascii="Arial Narrow" w:hAnsi="Arial Narrow"/>
          <w:sz w:val="24"/>
          <w:szCs w:val="24"/>
        </w:rPr>
      </w:pPr>
      <w:r>
        <w:rPr>
          <w:rFonts w:ascii="Arial Narrow" w:hAnsi="Arial Narrow"/>
          <w:sz w:val="24"/>
          <w:szCs w:val="24"/>
        </w:rPr>
        <w:t>В случае несоответствия качества поставленного топлива, заявленным в пункте 2 настоящего Технического задания показателям, Поставщик несет финансовую ответственность в виде штрафа.</w:t>
      </w:r>
    </w:p>
    <w:p w14:paraId="520B53D0" w14:textId="77777777" w:rsidR="00C54AE0" w:rsidRDefault="00C54AE0" w:rsidP="00C54AE0">
      <w:pPr>
        <w:pStyle w:val="xxmsonormal"/>
        <w:ind w:left="709"/>
        <w:jc w:val="both"/>
        <w:rPr>
          <w:rFonts w:ascii="Arial Narrow" w:hAnsi="Arial Narrow"/>
          <w:sz w:val="24"/>
          <w:szCs w:val="24"/>
        </w:rPr>
      </w:pPr>
      <w:r>
        <w:rPr>
          <w:rFonts w:ascii="Arial Narrow" w:hAnsi="Arial Narrow"/>
          <w:sz w:val="24"/>
          <w:szCs w:val="24"/>
        </w:rPr>
        <w:t>Сумма штрафа устанавливается в размере 10% от суммы поставленного некачественного топлива.</w:t>
      </w:r>
    </w:p>
    <w:p w14:paraId="179B355C" w14:textId="77777777" w:rsidR="00C54AE0" w:rsidRDefault="00C54AE0" w:rsidP="00C54AE0">
      <w:pPr>
        <w:pStyle w:val="aff4"/>
        <w:tabs>
          <w:tab w:val="left" w:pos="708"/>
        </w:tabs>
        <w:autoSpaceDE w:val="0"/>
        <w:autoSpaceDN w:val="0"/>
        <w:spacing w:line="240" w:lineRule="auto"/>
        <w:ind w:firstLine="0"/>
        <w:rPr>
          <w:rFonts w:ascii="Arial Narrow" w:hAnsi="Arial Narrow"/>
          <w:b/>
          <w:sz w:val="24"/>
          <w:szCs w:val="24"/>
        </w:rPr>
      </w:pPr>
    </w:p>
    <w:p w14:paraId="385ABDAC" w14:textId="47672D2B" w:rsidR="00C54AE0" w:rsidRPr="00C54AE0" w:rsidRDefault="00C54AE0" w:rsidP="00C54AE0">
      <w:pPr>
        <w:pStyle w:val="aff4"/>
        <w:numPr>
          <w:ilvl w:val="0"/>
          <w:numId w:val="24"/>
        </w:numPr>
        <w:tabs>
          <w:tab w:val="left" w:pos="708"/>
        </w:tabs>
        <w:autoSpaceDE w:val="0"/>
        <w:autoSpaceDN w:val="0"/>
        <w:spacing w:line="240" w:lineRule="auto"/>
        <w:rPr>
          <w:rFonts w:ascii="Arial Narrow" w:hAnsi="Arial Narrow"/>
          <w:b/>
          <w:sz w:val="24"/>
          <w:szCs w:val="24"/>
        </w:rPr>
      </w:pPr>
      <w:r w:rsidRPr="00C54AE0">
        <w:rPr>
          <w:rFonts w:ascii="Arial Narrow" w:hAnsi="Arial Narrow"/>
          <w:b/>
          <w:sz w:val="24"/>
          <w:szCs w:val="24"/>
        </w:rPr>
        <w:t xml:space="preserve">Количество поставляемого топлива: </w:t>
      </w:r>
    </w:p>
    <w:p w14:paraId="0C2B529E" w14:textId="77777777" w:rsidR="00C54AE0" w:rsidRPr="00C54AE0" w:rsidRDefault="00C54AE0" w:rsidP="00C54AE0">
      <w:pPr>
        <w:pStyle w:val="af0"/>
        <w:jc w:val="both"/>
        <w:rPr>
          <w:rFonts w:ascii="Arial Narrow" w:hAnsi="Arial Narrow"/>
          <w:bCs/>
          <w:snapToGrid w:val="0"/>
          <w:sz w:val="24"/>
          <w:szCs w:val="24"/>
        </w:rPr>
      </w:pPr>
      <w:r w:rsidRPr="00C54AE0">
        <w:rPr>
          <w:rFonts w:ascii="Arial Narrow" w:hAnsi="Arial Narrow"/>
          <w:bCs/>
          <w:snapToGrid w:val="0"/>
          <w:sz w:val="24"/>
          <w:szCs w:val="24"/>
        </w:rPr>
        <w:t>Поставка топлива осуществляется в оборудование заказчика, предназначенное для кратковременного хранения и перевозки топлива (прицеп топливозаправщик), на объектах по обработке и временному хранению бытовых отходов.</w:t>
      </w:r>
    </w:p>
    <w:p w14:paraId="750D36C9" w14:textId="77777777" w:rsidR="00C54AE0" w:rsidRPr="00C54AE0" w:rsidRDefault="00C54AE0" w:rsidP="00C54AE0">
      <w:pPr>
        <w:pStyle w:val="af0"/>
        <w:jc w:val="both"/>
        <w:rPr>
          <w:rFonts w:ascii="Arial Narrow" w:hAnsi="Arial Narrow"/>
          <w:bCs/>
          <w:snapToGrid w:val="0"/>
          <w:sz w:val="24"/>
          <w:szCs w:val="24"/>
        </w:rPr>
      </w:pPr>
      <w:r w:rsidRPr="00C54AE0">
        <w:rPr>
          <w:rFonts w:ascii="Arial Narrow" w:hAnsi="Arial Narrow"/>
          <w:bCs/>
          <w:snapToGrid w:val="0"/>
          <w:sz w:val="24"/>
          <w:szCs w:val="24"/>
        </w:rPr>
        <w:t>Оборудование:</w:t>
      </w:r>
    </w:p>
    <w:p w14:paraId="16FBB07D" w14:textId="77777777" w:rsidR="00C54AE0" w:rsidRPr="00C54AE0" w:rsidRDefault="00C54AE0" w:rsidP="00C54AE0">
      <w:pPr>
        <w:pStyle w:val="a8"/>
        <w:numPr>
          <w:ilvl w:val="0"/>
          <w:numId w:val="41"/>
        </w:numPr>
        <w:suppressAutoHyphens/>
        <w:jc w:val="both"/>
        <w:rPr>
          <w:rFonts w:ascii="Arial Narrow" w:eastAsia="Times New Roman" w:hAnsi="Arial Narrow" w:cs="Times New Roman"/>
          <w:sz w:val="24"/>
          <w:szCs w:val="24"/>
          <w:lang w:eastAsia="ru-RU"/>
        </w:rPr>
      </w:pPr>
      <w:r w:rsidRPr="00C54AE0">
        <w:rPr>
          <w:rFonts w:ascii="Arial Narrow" w:eastAsia="Times New Roman" w:hAnsi="Arial Narrow" w:cs="Times New Roman"/>
          <w:sz w:val="24"/>
          <w:szCs w:val="24"/>
          <w:lang w:eastAsia="ru-RU"/>
        </w:rPr>
        <w:t>Прицеп топливозаправщик, ёмкостью 9 500 литров на базе тракторного прицепа с автоматической раздаточной колонкой – 2 единицы.</w:t>
      </w:r>
    </w:p>
    <w:p w14:paraId="50AE5B70" w14:textId="77777777" w:rsidR="00C54AE0" w:rsidRPr="00C54AE0" w:rsidRDefault="00C54AE0" w:rsidP="00C54AE0">
      <w:pPr>
        <w:pStyle w:val="a8"/>
        <w:numPr>
          <w:ilvl w:val="0"/>
          <w:numId w:val="41"/>
        </w:numPr>
        <w:suppressAutoHyphens/>
        <w:jc w:val="both"/>
        <w:rPr>
          <w:rFonts w:ascii="Arial Narrow" w:eastAsia="Times New Roman" w:hAnsi="Arial Narrow" w:cs="Times New Roman"/>
          <w:sz w:val="24"/>
          <w:szCs w:val="24"/>
          <w:lang w:eastAsia="ru-RU"/>
        </w:rPr>
      </w:pPr>
      <w:r w:rsidRPr="00C54AE0">
        <w:rPr>
          <w:rFonts w:ascii="Arial Narrow" w:eastAsia="Times New Roman" w:hAnsi="Arial Narrow" w:cs="Times New Roman"/>
          <w:sz w:val="24"/>
          <w:szCs w:val="24"/>
          <w:lang w:eastAsia="ru-RU"/>
        </w:rPr>
        <w:t>Прицеп топливозаправщик, ёмкостью 5 000 литров на базе тракторного прицепа с автоматической раздаточной колонкой – 1 единица.</w:t>
      </w:r>
    </w:p>
    <w:p w14:paraId="4BF6C216" w14:textId="77777777" w:rsidR="00C54AE0" w:rsidRPr="00C54AE0" w:rsidRDefault="00C54AE0" w:rsidP="00C54AE0">
      <w:pPr>
        <w:pStyle w:val="aff4"/>
        <w:tabs>
          <w:tab w:val="left" w:pos="708"/>
        </w:tabs>
        <w:autoSpaceDE w:val="0"/>
        <w:autoSpaceDN w:val="0"/>
        <w:spacing w:line="240" w:lineRule="auto"/>
        <w:ind w:left="709" w:firstLine="0"/>
        <w:rPr>
          <w:rFonts w:ascii="Arial Narrow" w:hAnsi="Arial Narrow"/>
          <w:bCs w:val="0"/>
          <w:sz w:val="24"/>
          <w:szCs w:val="24"/>
        </w:rPr>
      </w:pPr>
      <w:r w:rsidRPr="00C54AE0">
        <w:rPr>
          <w:rFonts w:ascii="Arial Narrow" w:hAnsi="Arial Narrow"/>
          <w:bCs w:val="0"/>
          <w:sz w:val="24"/>
          <w:szCs w:val="24"/>
        </w:rPr>
        <w:t>Разовое количество поставляемого топлива зависит от места поставки, заявки Заказчика.</w:t>
      </w:r>
    </w:p>
    <w:p w14:paraId="54809D22" w14:textId="77777777" w:rsidR="00C54AE0" w:rsidRPr="00C54AE0" w:rsidRDefault="00C54AE0" w:rsidP="00C54AE0">
      <w:pPr>
        <w:pStyle w:val="aff4"/>
        <w:numPr>
          <w:ilvl w:val="0"/>
          <w:numId w:val="24"/>
        </w:numPr>
        <w:tabs>
          <w:tab w:val="left" w:pos="708"/>
        </w:tabs>
        <w:autoSpaceDE w:val="0"/>
        <w:autoSpaceDN w:val="0"/>
        <w:spacing w:line="240" w:lineRule="auto"/>
        <w:ind w:right="697"/>
        <w:rPr>
          <w:rFonts w:ascii="Arial Narrow" w:hAnsi="Arial Narrow"/>
          <w:sz w:val="24"/>
          <w:szCs w:val="24"/>
        </w:rPr>
      </w:pPr>
      <w:r w:rsidRPr="00C54AE0">
        <w:rPr>
          <w:rFonts w:ascii="Arial Narrow" w:hAnsi="Arial Narrow"/>
          <w:b/>
          <w:sz w:val="24"/>
          <w:szCs w:val="24"/>
        </w:rPr>
        <w:t>Места поставок товара:</w:t>
      </w:r>
      <w:r w:rsidRPr="00C54AE0">
        <w:rPr>
          <w:rFonts w:ascii="Arial Narrow" w:hAnsi="Arial Narrow"/>
          <w:sz w:val="24"/>
          <w:szCs w:val="24"/>
        </w:rPr>
        <w:t xml:space="preserve"> </w:t>
      </w:r>
    </w:p>
    <w:p w14:paraId="651904B4" w14:textId="77777777" w:rsidR="00C54AE0" w:rsidRPr="00C54AE0" w:rsidRDefault="00C54AE0" w:rsidP="00C54AE0">
      <w:pPr>
        <w:pStyle w:val="aff4"/>
        <w:tabs>
          <w:tab w:val="left" w:pos="708"/>
        </w:tabs>
        <w:autoSpaceDE w:val="0"/>
        <w:autoSpaceDN w:val="0"/>
        <w:spacing w:line="240" w:lineRule="auto"/>
        <w:ind w:right="697" w:firstLine="0"/>
        <w:rPr>
          <w:rFonts w:ascii="Arial Narrow" w:hAnsi="Arial Narrow"/>
          <w:sz w:val="24"/>
          <w:szCs w:val="24"/>
        </w:rPr>
      </w:pPr>
    </w:p>
    <w:p w14:paraId="0BD6680D" w14:textId="77777777" w:rsidR="00C54AE0" w:rsidRPr="00C54AE0" w:rsidRDefault="00C54AE0" w:rsidP="00C54AE0">
      <w:pPr>
        <w:pStyle w:val="af0"/>
        <w:numPr>
          <w:ilvl w:val="1"/>
          <w:numId w:val="24"/>
        </w:numPr>
        <w:spacing w:after="0" w:line="240" w:lineRule="auto"/>
        <w:jc w:val="both"/>
        <w:rPr>
          <w:rFonts w:ascii="Arial Narrow" w:hAnsi="Arial Narrow"/>
          <w:b/>
          <w:bCs/>
          <w:color w:val="000000" w:themeColor="text1"/>
          <w:sz w:val="24"/>
          <w:szCs w:val="24"/>
        </w:rPr>
      </w:pPr>
      <w:r w:rsidRPr="00C54AE0">
        <w:rPr>
          <w:rFonts w:ascii="Arial Narrow" w:hAnsi="Arial Narrow"/>
          <w:b/>
          <w:bCs/>
          <w:color w:val="000000" w:themeColor="text1"/>
          <w:sz w:val="24"/>
          <w:szCs w:val="24"/>
        </w:rPr>
        <w:t xml:space="preserve">Место поставки № 1 </w:t>
      </w:r>
    </w:p>
    <w:p w14:paraId="3B627B76" w14:textId="77777777" w:rsidR="00C54AE0" w:rsidRPr="00C54AE0" w:rsidRDefault="00C54AE0" w:rsidP="00C54AE0">
      <w:pPr>
        <w:pStyle w:val="af0"/>
        <w:rPr>
          <w:rStyle w:val="a3"/>
          <w:rFonts w:ascii="Arial Narrow" w:hAnsi="Arial Narrow"/>
          <w:color w:val="000000" w:themeColor="text1"/>
          <w:sz w:val="24"/>
          <w:szCs w:val="24"/>
        </w:rPr>
      </w:pPr>
      <w:r w:rsidRPr="00C54AE0">
        <w:rPr>
          <w:rFonts w:ascii="Arial Narrow" w:hAnsi="Arial Narrow"/>
          <w:color w:val="000000" w:themeColor="text1"/>
          <w:sz w:val="24"/>
          <w:szCs w:val="24"/>
        </w:rPr>
        <w:t xml:space="preserve">Нижегородская область, Городецкий район: </w:t>
      </w:r>
      <w:hyperlink r:id="rId16" w:history="1">
        <w:r w:rsidRPr="00C54AE0">
          <w:rPr>
            <w:rStyle w:val="a3"/>
            <w:rFonts w:ascii="Arial Narrow" w:hAnsi="Arial Narrow"/>
            <w:sz w:val="24"/>
            <w:szCs w:val="24"/>
          </w:rPr>
          <w:t>https://yandex.ru/maps/?clid=2233626&amp;l=sat&amp;ll=43.762748%2C56.654896&amp;z=15</w:t>
        </w:r>
      </w:hyperlink>
    </w:p>
    <w:p w14:paraId="4C27354F" w14:textId="77777777" w:rsidR="00C54AE0" w:rsidRPr="00AF6234" w:rsidRDefault="00C54AE0" w:rsidP="00C54AE0">
      <w:pPr>
        <w:pStyle w:val="a8"/>
        <w:ind w:left="720"/>
        <w:jc w:val="both"/>
        <w:rPr>
          <w:rFonts w:ascii="Arial Narrow" w:hAnsi="Arial Narrow" w:cs="Times New Roman"/>
          <w:i/>
          <w:iCs/>
          <w:sz w:val="24"/>
          <w:szCs w:val="24"/>
        </w:rPr>
      </w:pPr>
      <w:r w:rsidRPr="00AF6234">
        <w:rPr>
          <w:rFonts w:ascii="Arial Narrow" w:hAnsi="Arial Narrow" w:cs="Times New Roman"/>
          <w:i/>
          <w:iCs/>
          <w:sz w:val="24"/>
          <w:szCs w:val="24"/>
        </w:rPr>
        <w:t xml:space="preserve">- Мусоросортировочный комплекс с межмуниципальным полигоном на территории Городецкого района Нижегородской области», расположенном по адресу: Нижегородская область, Городецкий район, </w:t>
      </w:r>
      <w:proofErr w:type="spellStart"/>
      <w:r w:rsidRPr="00AF6234">
        <w:rPr>
          <w:rFonts w:ascii="Arial Narrow" w:hAnsi="Arial Narrow" w:cs="Times New Roman"/>
          <w:i/>
          <w:iCs/>
          <w:sz w:val="24"/>
          <w:szCs w:val="24"/>
        </w:rPr>
        <w:t>Смольковский</w:t>
      </w:r>
      <w:proofErr w:type="spellEnd"/>
      <w:r w:rsidRPr="00AF6234">
        <w:rPr>
          <w:rFonts w:ascii="Arial Narrow" w:hAnsi="Arial Narrow" w:cs="Times New Roman"/>
          <w:i/>
          <w:iCs/>
          <w:sz w:val="24"/>
          <w:szCs w:val="24"/>
        </w:rPr>
        <w:t xml:space="preserve"> сельсовет, в 1450 м на юго-восток от д. Скородум.</w:t>
      </w:r>
    </w:p>
    <w:p w14:paraId="1734F091" w14:textId="77777777" w:rsidR="00C54AE0" w:rsidRPr="00AF6234" w:rsidRDefault="00C54AE0" w:rsidP="00C54AE0">
      <w:pPr>
        <w:pStyle w:val="af0"/>
        <w:jc w:val="both"/>
        <w:rPr>
          <w:rFonts w:ascii="Arial Narrow" w:hAnsi="Arial Narrow"/>
          <w:i/>
          <w:iCs/>
          <w:color w:val="000000" w:themeColor="text1"/>
          <w:sz w:val="24"/>
          <w:szCs w:val="24"/>
        </w:rPr>
      </w:pPr>
      <w:r w:rsidRPr="00AF6234">
        <w:rPr>
          <w:rFonts w:ascii="Arial Narrow" w:hAnsi="Arial Narrow"/>
          <w:i/>
          <w:iCs/>
          <w:sz w:val="24"/>
          <w:szCs w:val="24"/>
        </w:rPr>
        <w:t>Налив Топлива осуществляется в прицеп-топливозаправщик с объемом резервуара 9,5 м3 с ТРК</w:t>
      </w:r>
      <w:r w:rsidRPr="00AF6234">
        <w:rPr>
          <w:rFonts w:ascii="Arial Narrow" w:hAnsi="Arial Narrow"/>
          <w:i/>
          <w:iCs/>
          <w:color w:val="000000" w:themeColor="text1"/>
          <w:sz w:val="24"/>
          <w:szCs w:val="24"/>
        </w:rPr>
        <w:t>.</w:t>
      </w:r>
    </w:p>
    <w:p w14:paraId="64FDAE7C" w14:textId="77777777" w:rsidR="00C54AE0" w:rsidRPr="00AF6234" w:rsidRDefault="00C54AE0" w:rsidP="00C54AE0">
      <w:pPr>
        <w:pStyle w:val="af0"/>
        <w:jc w:val="both"/>
        <w:rPr>
          <w:rFonts w:ascii="Arial Narrow" w:hAnsi="Arial Narrow"/>
          <w:i/>
          <w:iCs/>
          <w:color w:val="000000" w:themeColor="text1"/>
          <w:sz w:val="24"/>
          <w:szCs w:val="24"/>
        </w:rPr>
      </w:pPr>
      <w:r w:rsidRPr="00AF6234">
        <w:rPr>
          <w:rFonts w:ascii="Arial Narrow" w:hAnsi="Arial Narrow"/>
          <w:i/>
          <w:iCs/>
          <w:color w:val="000000" w:themeColor="text1"/>
          <w:sz w:val="24"/>
          <w:szCs w:val="24"/>
        </w:rPr>
        <w:t>Разовый объем поставки: не более 9 500 литров.</w:t>
      </w:r>
    </w:p>
    <w:p w14:paraId="731BB3A5" w14:textId="77777777" w:rsidR="00C54AE0" w:rsidRPr="00C54AE0" w:rsidRDefault="00C54AE0" w:rsidP="00C54AE0">
      <w:pPr>
        <w:jc w:val="both"/>
        <w:rPr>
          <w:rFonts w:ascii="Arial Narrow" w:hAnsi="Arial Narrow"/>
          <w:color w:val="000000" w:themeColor="text1"/>
          <w:sz w:val="24"/>
          <w:szCs w:val="24"/>
        </w:rPr>
      </w:pPr>
    </w:p>
    <w:p w14:paraId="08C7B0AA" w14:textId="77777777" w:rsidR="00C54AE0" w:rsidRPr="00C54AE0" w:rsidRDefault="00C54AE0" w:rsidP="00C54AE0">
      <w:pPr>
        <w:pStyle w:val="af0"/>
        <w:numPr>
          <w:ilvl w:val="1"/>
          <w:numId w:val="24"/>
        </w:numPr>
        <w:spacing w:after="0" w:line="240" w:lineRule="auto"/>
        <w:jc w:val="both"/>
        <w:rPr>
          <w:rFonts w:ascii="Arial Narrow" w:hAnsi="Arial Narrow"/>
          <w:b/>
          <w:bCs/>
          <w:color w:val="000000" w:themeColor="text1"/>
          <w:sz w:val="24"/>
          <w:szCs w:val="24"/>
        </w:rPr>
      </w:pPr>
      <w:r w:rsidRPr="00C54AE0">
        <w:rPr>
          <w:rFonts w:ascii="Arial Narrow" w:hAnsi="Arial Narrow"/>
          <w:b/>
          <w:bCs/>
          <w:color w:val="000000" w:themeColor="text1"/>
          <w:sz w:val="24"/>
          <w:szCs w:val="24"/>
        </w:rPr>
        <w:t>Место поставки № 2</w:t>
      </w:r>
    </w:p>
    <w:p w14:paraId="6FD116A3" w14:textId="77777777" w:rsidR="00C54AE0" w:rsidRPr="00C54AE0" w:rsidRDefault="00C54AE0" w:rsidP="00C54AE0">
      <w:pPr>
        <w:pStyle w:val="af0"/>
        <w:rPr>
          <w:rStyle w:val="a3"/>
          <w:rFonts w:ascii="Arial Narrow" w:hAnsi="Arial Narrow"/>
          <w:color w:val="000000" w:themeColor="text1"/>
          <w:sz w:val="24"/>
          <w:szCs w:val="24"/>
        </w:rPr>
      </w:pPr>
      <w:r w:rsidRPr="00C54AE0">
        <w:rPr>
          <w:rFonts w:ascii="Arial Narrow" w:hAnsi="Arial Narrow"/>
          <w:color w:val="000000" w:themeColor="text1"/>
          <w:sz w:val="24"/>
          <w:szCs w:val="24"/>
        </w:rPr>
        <w:t xml:space="preserve">Нижегородская область, Балахнинский район: </w:t>
      </w:r>
      <w:hyperlink r:id="rId17" w:history="1">
        <w:r w:rsidRPr="00C54AE0">
          <w:rPr>
            <w:rStyle w:val="a3"/>
            <w:rFonts w:ascii="Arial Narrow" w:hAnsi="Arial Narrow"/>
            <w:sz w:val="24"/>
            <w:szCs w:val="24"/>
          </w:rPr>
          <w:t>https://yandex.ru/maps/?clid=2233626&amp;l=sat&amp;ll=43.582422%2C56.463025&amp;z=15</w:t>
        </w:r>
      </w:hyperlink>
    </w:p>
    <w:p w14:paraId="435E63D9" w14:textId="77777777" w:rsidR="00C54AE0" w:rsidRPr="00AF6234" w:rsidRDefault="00C54AE0" w:rsidP="00C54AE0">
      <w:pPr>
        <w:pStyle w:val="a8"/>
        <w:ind w:left="720"/>
        <w:jc w:val="both"/>
        <w:rPr>
          <w:rFonts w:ascii="Arial Narrow" w:hAnsi="Arial Narrow" w:cs="Times New Roman"/>
          <w:i/>
          <w:iCs/>
          <w:sz w:val="24"/>
          <w:szCs w:val="24"/>
        </w:rPr>
      </w:pPr>
      <w:r w:rsidRPr="00C54AE0">
        <w:rPr>
          <w:rFonts w:ascii="Arial Narrow" w:hAnsi="Arial Narrow" w:cs="Times New Roman"/>
          <w:sz w:val="24"/>
          <w:szCs w:val="24"/>
        </w:rPr>
        <w:t xml:space="preserve">- </w:t>
      </w:r>
      <w:r w:rsidRPr="00AF6234">
        <w:rPr>
          <w:rFonts w:ascii="Arial Narrow" w:hAnsi="Arial Narrow" w:cs="Times New Roman"/>
          <w:i/>
          <w:iCs/>
          <w:sz w:val="24"/>
          <w:szCs w:val="24"/>
        </w:rPr>
        <w:t>Нижегородская область, Балахнинский муниципальный район, городское поселение город Балахна, территория Сахаровские болота полигон ТБО.</w:t>
      </w:r>
    </w:p>
    <w:p w14:paraId="172966C2" w14:textId="77777777" w:rsidR="00C54AE0" w:rsidRPr="00AF6234" w:rsidRDefault="00C54AE0" w:rsidP="00C54AE0">
      <w:pPr>
        <w:pStyle w:val="af0"/>
        <w:jc w:val="both"/>
        <w:rPr>
          <w:rFonts w:ascii="Arial Narrow" w:hAnsi="Arial Narrow"/>
          <w:i/>
          <w:iCs/>
          <w:color w:val="000000" w:themeColor="text1"/>
          <w:sz w:val="24"/>
          <w:szCs w:val="24"/>
        </w:rPr>
      </w:pPr>
      <w:r w:rsidRPr="00AF6234">
        <w:rPr>
          <w:rFonts w:ascii="Arial Narrow" w:hAnsi="Arial Narrow"/>
          <w:i/>
          <w:iCs/>
          <w:sz w:val="24"/>
          <w:szCs w:val="24"/>
        </w:rPr>
        <w:t>Налив Топлива осуществляется в прицеп-топливозаправщик с объемом резервуара 9,5 м3 с ТРК</w:t>
      </w:r>
      <w:r w:rsidRPr="00AF6234">
        <w:rPr>
          <w:rFonts w:ascii="Arial Narrow" w:hAnsi="Arial Narrow"/>
          <w:i/>
          <w:iCs/>
          <w:color w:val="000000" w:themeColor="text1"/>
          <w:sz w:val="24"/>
          <w:szCs w:val="24"/>
        </w:rPr>
        <w:t>.</w:t>
      </w:r>
    </w:p>
    <w:p w14:paraId="2A57DBAC" w14:textId="77777777" w:rsidR="00C54AE0" w:rsidRPr="00AF6234" w:rsidRDefault="00C54AE0" w:rsidP="00C54AE0">
      <w:pPr>
        <w:pStyle w:val="af0"/>
        <w:jc w:val="both"/>
        <w:rPr>
          <w:rFonts w:ascii="Arial Narrow" w:hAnsi="Arial Narrow"/>
          <w:i/>
          <w:iCs/>
          <w:color w:val="000000" w:themeColor="text1"/>
          <w:sz w:val="24"/>
          <w:szCs w:val="24"/>
        </w:rPr>
      </w:pPr>
      <w:r w:rsidRPr="00AF6234">
        <w:rPr>
          <w:rFonts w:ascii="Arial Narrow" w:hAnsi="Arial Narrow"/>
          <w:i/>
          <w:iCs/>
          <w:color w:val="000000" w:themeColor="text1"/>
          <w:sz w:val="24"/>
          <w:szCs w:val="24"/>
        </w:rPr>
        <w:t>Разовый объем поставки: не более 9 500 литров.</w:t>
      </w:r>
    </w:p>
    <w:p w14:paraId="07931BFF" w14:textId="77777777" w:rsidR="00C54AE0" w:rsidRPr="00C54AE0" w:rsidRDefault="00C54AE0" w:rsidP="00C54AE0">
      <w:pPr>
        <w:jc w:val="both"/>
        <w:rPr>
          <w:rFonts w:ascii="Arial Narrow" w:hAnsi="Arial Narrow"/>
          <w:color w:val="000000" w:themeColor="text1"/>
          <w:sz w:val="24"/>
          <w:szCs w:val="24"/>
        </w:rPr>
      </w:pPr>
    </w:p>
    <w:p w14:paraId="31A5B631" w14:textId="77777777" w:rsidR="00C54AE0" w:rsidRPr="00C54AE0" w:rsidRDefault="00C54AE0" w:rsidP="00C54AE0">
      <w:pPr>
        <w:pStyle w:val="af0"/>
        <w:numPr>
          <w:ilvl w:val="1"/>
          <w:numId w:val="24"/>
        </w:numPr>
        <w:spacing w:after="0" w:line="240" w:lineRule="auto"/>
        <w:jc w:val="both"/>
        <w:rPr>
          <w:rFonts w:ascii="Arial Narrow" w:hAnsi="Arial Narrow"/>
          <w:b/>
          <w:bCs/>
          <w:color w:val="000000" w:themeColor="text1"/>
          <w:sz w:val="24"/>
          <w:szCs w:val="24"/>
        </w:rPr>
      </w:pPr>
      <w:r w:rsidRPr="00C54AE0">
        <w:rPr>
          <w:rFonts w:ascii="Arial Narrow" w:hAnsi="Arial Narrow"/>
          <w:b/>
          <w:bCs/>
          <w:color w:val="000000" w:themeColor="text1"/>
          <w:sz w:val="24"/>
          <w:szCs w:val="24"/>
        </w:rPr>
        <w:t>Место поставки № 3</w:t>
      </w:r>
    </w:p>
    <w:p w14:paraId="3D4B4440" w14:textId="7FEF8301" w:rsidR="00C54AE0" w:rsidRPr="00AF6234" w:rsidRDefault="00AF6234" w:rsidP="00C54AE0">
      <w:pPr>
        <w:pStyle w:val="af0"/>
        <w:jc w:val="both"/>
        <w:rPr>
          <w:rFonts w:ascii="Arial Narrow" w:hAnsi="Arial Narrow"/>
          <w:i/>
          <w:iCs/>
          <w:color w:val="000000" w:themeColor="text1"/>
          <w:sz w:val="24"/>
          <w:szCs w:val="24"/>
        </w:rPr>
      </w:pPr>
      <w:r>
        <w:rPr>
          <w:rFonts w:ascii="Arial Narrow" w:hAnsi="Arial Narrow"/>
          <w:i/>
          <w:iCs/>
          <w:color w:val="000000" w:themeColor="text1"/>
          <w:sz w:val="24"/>
          <w:szCs w:val="24"/>
        </w:rPr>
        <w:t xml:space="preserve">- </w:t>
      </w:r>
      <w:r w:rsidR="00C54AE0" w:rsidRPr="00AF6234">
        <w:rPr>
          <w:rFonts w:ascii="Arial Narrow" w:hAnsi="Arial Narrow"/>
          <w:i/>
          <w:iCs/>
          <w:color w:val="000000" w:themeColor="text1"/>
          <w:sz w:val="24"/>
          <w:szCs w:val="24"/>
        </w:rPr>
        <w:t xml:space="preserve">г. Нижний Новгород, </w:t>
      </w:r>
      <w:proofErr w:type="spellStart"/>
      <w:r w:rsidR="00C54AE0" w:rsidRPr="00AF6234">
        <w:rPr>
          <w:rFonts w:ascii="Arial Narrow" w:hAnsi="Arial Narrow"/>
          <w:i/>
          <w:iCs/>
          <w:color w:val="000000" w:themeColor="text1"/>
          <w:sz w:val="24"/>
          <w:szCs w:val="24"/>
        </w:rPr>
        <w:t>Сормовский</w:t>
      </w:r>
      <w:proofErr w:type="spellEnd"/>
      <w:r w:rsidR="00C54AE0" w:rsidRPr="00AF6234">
        <w:rPr>
          <w:rFonts w:ascii="Arial Narrow" w:hAnsi="Arial Narrow"/>
          <w:i/>
          <w:iCs/>
          <w:color w:val="000000" w:themeColor="text1"/>
          <w:sz w:val="24"/>
          <w:szCs w:val="24"/>
        </w:rPr>
        <w:t xml:space="preserve"> р-н, ул. Коминтерна 53.</w:t>
      </w:r>
    </w:p>
    <w:p w14:paraId="0B862BE9" w14:textId="77777777" w:rsidR="00C54AE0" w:rsidRPr="00AF6234" w:rsidRDefault="00C54AE0" w:rsidP="00C54AE0">
      <w:pPr>
        <w:pStyle w:val="af0"/>
        <w:jc w:val="both"/>
        <w:rPr>
          <w:rFonts w:ascii="Arial Narrow" w:hAnsi="Arial Narrow"/>
          <w:i/>
          <w:iCs/>
          <w:color w:val="000000" w:themeColor="text1"/>
          <w:sz w:val="24"/>
          <w:szCs w:val="24"/>
        </w:rPr>
      </w:pPr>
      <w:r w:rsidRPr="00AF6234">
        <w:rPr>
          <w:rFonts w:ascii="Arial Narrow" w:hAnsi="Arial Narrow"/>
          <w:i/>
          <w:iCs/>
          <w:sz w:val="24"/>
          <w:szCs w:val="24"/>
        </w:rPr>
        <w:t>Налив Топлива осуществляется в прицеп топливозаправщик с объемом резервуара 5,0 м3 с ТРК</w:t>
      </w:r>
      <w:r w:rsidRPr="00AF6234">
        <w:rPr>
          <w:rFonts w:ascii="Arial Narrow" w:hAnsi="Arial Narrow"/>
          <w:i/>
          <w:iCs/>
          <w:color w:val="000000" w:themeColor="text1"/>
          <w:sz w:val="24"/>
          <w:szCs w:val="24"/>
        </w:rPr>
        <w:t>.</w:t>
      </w:r>
    </w:p>
    <w:p w14:paraId="354F4942" w14:textId="77777777" w:rsidR="00C54AE0" w:rsidRPr="00AF6234" w:rsidRDefault="00C54AE0" w:rsidP="00C54AE0">
      <w:pPr>
        <w:pStyle w:val="af0"/>
        <w:jc w:val="both"/>
        <w:rPr>
          <w:rFonts w:ascii="Arial Narrow" w:hAnsi="Arial Narrow"/>
          <w:i/>
          <w:iCs/>
          <w:color w:val="000000" w:themeColor="text1"/>
          <w:sz w:val="24"/>
          <w:szCs w:val="24"/>
        </w:rPr>
      </w:pPr>
      <w:r w:rsidRPr="00AF6234">
        <w:rPr>
          <w:rFonts w:ascii="Arial Narrow" w:hAnsi="Arial Narrow"/>
          <w:i/>
          <w:iCs/>
          <w:color w:val="000000" w:themeColor="text1"/>
          <w:sz w:val="24"/>
          <w:szCs w:val="24"/>
        </w:rPr>
        <w:t>Разовый объем поставки: не более 5 000 литров.</w:t>
      </w:r>
    </w:p>
    <w:p w14:paraId="3DBA4AFC" w14:textId="77777777" w:rsidR="00C54AE0" w:rsidRPr="00C54AE0" w:rsidRDefault="00C54AE0" w:rsidP="00C54AE0">
      <w:pPr>
        <w:snapToGrid w:val="0"/>
        <w:ind w:right="-1"/>
        <w:contextualSpacing/>
        <w:jc w:val="both"/>
        <w:rPr>
          <w:rFonts w:ascii="Arial Narrow" w:hAnsi="Arial Narrow"/>
          <w:b/>
          <w:sz w:val="24"/>
          <w:szCs w:val="24"/>
          <w:lang w:eastAsia="ru-RU"/>
        </w:rPr>
      </w:pPr>
    </w:p>
    <w:p w14:paraId="2EDB6F81" w14:textId="77777777" w:rsidR="00C54AE0" w:rsidRPr="00C54AE0" w:rsidRDefault="00C54AE0" w:rsidP="00C54AE0">
      <w:pPr>
        <w:pStyle w:val="af0"/>
        <w:numPr>
          <w:ilvl w:val="0"/>
          <w:numId w:val="24"/>
        </w:numPr>
        <w:spacing w:after="0" w:line="240" w:lineRule="auto"/>
        <w:jc w:val="both"/>
        <w:rPr>
          <w:rFonts w:ascii="Arial Narrow" w:hAnsi="Arial Narrow"/>
          <w:bCs/>
          <w:sz w:val="24"/>
          <w:szCs w:val="24"/>
        </w:rPr>
      </w:pPr>
      <w:r w:rsidRPr="00C54AE0">
        <w:rPr>
          <w:rFonts w:ascii="Arial Narrow" w:hAnsi="Arial Narrow"/>
          <w:b/>
          <w:bCs/>
          <w:color w:val="000000"/>
          <w:sz w:val="24"/>
          <w:szCs w:val="24"/>
        </w:rPr>
        <w:t>Качество поставляемого товара</w:t>
      </w:r>
      <w:r w:rsidRPr="00C54AE0">
        <w:rPr>
          <w:rFonts w:ascii="Arial Narrow" w:hAnsi="Arial Narrow"/>
          <w:bCs/>
          <w:color w:val="000000"/>
          <w:sz w:val="24"/>
          <w:szCs w:val="24"/>
        </w:rPr>
        <w:t xml:space="preserve"> </w:t>
      </w:r>
    </w:p>
    <w:p w14:paraId="3351660E" w14:textId="77777777" w:rsidR="00C54AE0" w:rsidRPr="00C54AE0" w:rsidRDefault="00C54AE0" w:rsidP="00C54AE0">
      <w:pPr>
        <w:pStyle w:val="af0"/>
        <w:jc w:val="both"/>
        <w:rPr>
          <w:rFonts w:ascii="Arial Narrow" w:hAnsi="Arial Narrow"/>
          <w:bCs/>
          <w:color w:val="000000"/>
          <w:sz w:val="24"/>
          <w:szCs w:val="24"/>
        </w:rPr>
      </w:pPr>
      <w:r w:rsidRPr="00C54AE0">
        <w:rPr>
          <w:rFonts w:ascii="Arial Narrow" w:hAnsi="Arial Narrow"/>
          <w:bCs/>
          <w:color w:val="000000"/>
          <w:sz w:val="24"/>
          <w:szCs w:val="24"/>
        </w:rPr>
        <w:t>Качество товара должно соответствовать стандартам, техническим условиям, санитарным нормам и правилам. Поставляемый Товар должен соответствовать требованиям, установленным решением Комиссии Таможенного союза от 18.10.2011 № 826 «О принятии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w:t>
      </w:r>
    </w:p>
    <w:p w14:paraId="54C4F7C8" w14:textId="77777777" w:rsidR="00C54AE0" w:rsidRPr="00C54AE0" w:rsidRDefault="00C54AE0" w:rsidP="00C54AE0">
      <w:pPr>
        <w:pStyle w:val="af0"/>
        <w:jc w:val="both"/>
        <w:rPr>
          <w:rFonts w:ascii="Arial Narrow" w:hAnsi="Arial Narrow"/>
          <w:bCs/>
          <w:color w:val="000000"/>
          <w:sz w:val="24"/>
          <w:szCs w:val="24"/>
        </w:rPr>
      </w:pPr>
    </w:p>
    <w:p w14:paraId="2362A58D" w14:textId="77777777" w:rsidR="00C54AE0" w:rsidRPr="00C54AE0" w:rsidRDefault="00C54AE0" w:rsidP="00C54AE0">
      <w:pPr>
        <w:pStyle w:val="aff4"/>
        <w:numPr>
          <w:ilvl w:val="0"/>
          <w:numId w:val="24"/>
        </w:numPr>
        <w:tabs>
          <w:tab w:val="left" w:pos="708"/>
        </w:tabs>
        <w:autoSpaceDE w:val="0"/>
        <w:autoSpaceDN w:val="0"/>
        <w:spacing w:line="240" w:lineRule="auto"/>
        <w:rPr>
          <w:rFonts w:ascii="Arial Narrow" w:hAnsi="Arial Narrow"/>
          <w:b/>
          <w:sz w:val="24"/>
          <w:szCs w:val="24"/>
        </w:rPr>
      </w:pPr>
      <w:r w:rsidRPr="00C54AE0">
        <w:rPr>
          <w:rFonts w:ascii="Arial Narrow" w:hAnsi="Arial Narrow"/>
          <w:b/>
          <w:sz w:val="24"/>
          <w:szCs w:val="24"/>
        </w:rPr>
        <w:t>Требования к поставке:</w:t>
      </w:r>
    </w:p>
    <w:p w14:paraId="1A75C94C" w14:textId="77777777" w:rsidR="00C54AE0" w:rsidRPr="00C54AE0" w:rsidRDefault="00C54AE0" w:rsidP="00C54AE0">
      <w:pPr>
        <w:tabs>
          <w:tab w:val="left" w:pos="993"/>
          <w:tab w:val="left" w:pos="1276"/>
        </w:tabs>
        <w:ind w:left="709"/>
        <w:jc w:val="both"/>
        <w:rPr>
          <w:rFonts w:ascii="Arial Narrow" w:hAnsi="Arial Narrow"/>
          <w:sz w:val="24"/>
          <w:szCs w:val="24"/>
        </w:rPr>
      </w:pPr>
      <w:r w:rsidRPr="00C54AE0">
        <w:rPr>
          <w:rFonts w:ascii="Arial Narrow" w:hAnsi="Arial Narrow"/>
          <w:sz w:val="24"/>
          <w:szCs w:val="24"/>
        </w:rPr>
        <w:t>Каждая партия Топлива должна поставляться в цистерне, опломбированной Поставщиком или Отправителем ТС. При отсутствии пломб или их срыве, повреждении в отсутствии представителя Заказчика при поставке, партия Топлива приниматься не будет.</w:t>
      </w:r>
    </w:p>
    <w:p w14:paraId="33B82F7E" w14:textId="77777777" w:rsidR="00C54AE0" w:rsidRPr="00C54AE0" w:rsidRDefault="00C54AE0" w:rsidP="00C54AE0">
      <w:pPr>
        <w:tabs>
          <w:tab w:val="left" w:pos="993"/>
          <w:tab w:val="left" w:pos="1276"/>
        </w:tabs>
        <w:ind w:left="709"/>
        <w:jc w:val="both"/>
        <w:rPr>
          <w:rFonts w:ascii="Arial Narrow" w:hAnsi="Arial Narrow"/>
          <w:sz w:val="24"/>
          <w:szCs w:val="24"/>
        </w:rPr>
      </w:pPr>
      <w:r w:rsidRPr="00C54AE0">
        <w:rPr>
          <w:rFonts w:ascii="Arial Narrow" w:hAnsi="Arial Narrow"/>
          <w:sz w:val="24"/>
          <w:szCs w:val="24"/>
        </w:rPr>
        <w:t>Поставщик передаёт следующие документы:</w:t>
      </w:r>
    </w:p>
    <w:p w14:paraId="3C02C82B" w14:textId="77777777" w:rsidR="00C54AE0" w:rsidRPr="00C54AE0" w:rsidRDefault="00C54AE0" w:rsidP="00C54AE0">
      <w:pPr>
        <w:pStyle w:val="aff4"/>
        <w:numPr>
          <w:ilvl w:val="0"/>
          <w:numId w:val="43"/>
        </w:numPr>
        <w:tabs>
          <w:tab w:val="left" w:pos="708"/>
        </w:tabs>
        <w:autoSpaceDE w:val="0"/>
        <w:autoSpaceDN w:val="0"/>
        <w:spacing w:line="240" w:lineRule="auto"/>
        <w:rPr>
          <w:rFonts w:ascii="Arial Narrow" w:hAnsi="Arial Narrow"/>
          <w:sz w:val="24"/>
          <w:szCs w:val="24"/>
        </w:rPr>
      </w:pPr>
      <w:r w:rsidRPr="00C54AE0">
        <w:rPr>
          <w:rFonts w:ascii="Arial Narrow" w:hAnsi="Arial Narrow"/>
          <w:sz w:val="24"/>
          <w:szCs w:val="24"/>
        </w:rPr>
        <w:t>Сертификаты соответствия на поставляемое топливо.</w:t>
      </w:r>
    </w:p>
    <w:p w14:paraId="51C5F9D4" w14:textId="77777777" w:rsidR="00C54AE0" w:rsidRPr="00C54AE0" w:rsidRDefault="00C54AE0" w:rsidP="00C54AE0">
      <w:pPr>
        <w:pStyle w:val="aff4"/>
        <w:numPr>
          <w:ilvl w:val="0"/>
          <w:numId w:val="43"/>
        </w:numPr>
        <w:tabs>
          <w:tab w:val="left" w:pos="708"/>
        </w:tabs>
        <w:autoSpaceDE w:val="0"/>
        <w:autoSpaceDN w:val="0"/>
        <w:spacing w:line="240" w:lineRule="auto"/>
        <w:rPr>
          <w:rFonts w:ascii="Arial Narrow" w:hAnsi="Arial Narrow"/>
          <w:sz w:val="24"/>
          <w:szCs w:val="24"/>
        </w:rPr>
      </w:pPr>
      <w:r w:rsidRPr="00C54AE0">
        <w:rPr>
          <w:rFonts w:ascii="Arial Narrow" w:hAnsi="Arial Narrow"/>
          <w:sz w:val="24"/>
          <w:szCs w:val="24"/>
        </w:rPr>
        <w:t>Экологический сертификат соответствия.</w:t>
      </w:r>
    </w:p>
    <w:p w14:paraId="330E1C8C" w14:textId="77777777" w:rsidR="00C54AE0" w:rsidRPr="00C54AE0" w:rsidRDefault="00C54AE0" w:rsidP="00C54AE0">
      <w:pPr>
        <w:pStyle w:val="aff4"/>
        <w:tabs>
          <w:tab w:val="left" w:pos="708"/>
        </w:tabs>
        <w:autoSpaceDE w:val="0"/>
        <w:autoSpaceDN w:val="0"/>
        <w:spacing w:line="240" w:lineRule="auto"/>
        <w:ind w:left="1440" w:firstLine="0"/>
        <w:rPr>
          <w:rFonts w:ascii="Arial Narrow" w:hAnsi="Arial Narrow"/>
          <w:sz w:val="24"/>
          <w:szCs w:val="24"/>
        </w:rPr>
      </w:pPr>
    </w:p>
    <w:p w14:paraId="3F69FB3B" w14:textId="77777777" w:rsidR="00C54AE0" w:rsidRPr="00C54AE0" w:rsidRDefault="00C54AE0" w:rsidP="00C54AE0">
      <w:pPr>
        <w:pStyle w:val="aff4"/>
        <w:numPr>
          <w:ilvl w:val="0"/>
          <w:numId w:val="24"/>
        </w:numPr>
        <w:tabs>
          <w:tab w:val="left" w:pos="708"/>
        </w:tabs>
        <w:autoSpaceDE w:val="0"/>
        <w:autoSpaceDN w:val="0"/>
        <w:spacing w:line="240" w:lineRule="auto"/>
        <w:rPr>
          <w:rFonts w:ascii="Arial Narrow" w:hAnsi="Arial Narrow"/>
          <w:b/>
          <w:sz w:val="24"/>
          <w:szCs w:val="24"/>
        </w:rPr>
      </w:pPr>
      <w:r w:rsidRPr="00C54AE0">
        <w:rPr>
          <w:rFonts w:ascii="Arial Narrow" w:hAnsi="Arial Narrow"/>
          <w:b/>
          <w:sz w:val="24"/>
          <w:szCs w:val="24"/>
        </w:rPr>
        <w:t xml:space="preserve">Требования к приемке: </w:t>
      </w:r>
    </w:p>
    <w:p w14:paraId="5FD7CE23" w14:textId="77777777" w:rsidR="00C54AE0" w:rsidRPr="00C54AE0" w:rsidRDefault="00C54AE0" w:rsidP="00C54AE0">
      <w:pPr>
        <w:pStyle w:val="aff4"/>
        <w:tabs>
          <w:tab w:val="left" w:pos="708"/>
        </w:tabs>
        <w:autoSpaceDE w:val="0"/>
        <w:autoSpaceDN w:val="0"/>
        <w:spacing w:line="240" w:lineRule="auto"/>
        <w:rPr>
          <w:rFonts w:ascii="Arial Narrow" w:hAnsi="Arial Narrow"/>
          <w:sz w:val="24"/>
          <w:szCs w:val="24"/>
        </w:rPr>
      </w:pPr>
      <w:r w:rsidRPr="00C54AE0">
        <w:rPr>
          <w:rFonts w:ascii="Arial Narrow" w:hAnsi="Arial Narrow"/>
          <w:sz w:val="24"/>
          <w:szCs w:val="24"/>
        </w:rPr>
        <w:t>При приемке товара представитель Заказчика проверяет:</w:t>
      </w:r>
    </w:p>
    <w:p w14:paraId="750C0E65" w14:textId="77777777" w:rsidR="00C54AE0" w:rsidRPr="00C54AE0" w:rsidRDefault="00C54AE0" w:rsidP="00C54AE0">
      <w:pPr>
        <w:pStyle w:val="aff4"/>
        <w:numPr>
          <w:ilvl w:val="0"/>
          <w:numId w:val="44"/>
        </w:numPr>
        <w:tabs>
          <w:tab w:val="left" w:pos="708"/>
        </w:tabs>
        <w:autoSpaceDE w:val="0"/>
        <w:autoSpaceDN w:val="0"/>
        <w:spacing w:line="240" w:lineRule="auto"/>
        <w:ind w:left="1418"/>
        <w:rPr>
          <w:rFonts w:ascii="Arial Narrow" w:hAnsi="Arial Narrow"/>
          <w:sz w:val="24"/>
          <w:szCs w:val="24"/>
        </w:rPr>
      </w:pPr>
      <w:r w:rsidRPr="00C54AE0">
        <w:rPr>
          <w:rFonts w:ascii="Arial Narrow" w:hAnsi="Arial Narrow"/>
          <w:sz w:val="24"/>
          <w:szCs w:val="24"/>
        </w:rPr>
        <w:t>Наличие товарных документов.</w:t>
      </w:r>
    </w:p>
    <w:p w14:paraId="6A91384B" w14:textId="77777777" w:rsidR="00C54AE0" w:rsidRPr="00C54AE0" w:rsidRDefault="00C54AE0" w:rsidP="00C54AE0">
      <w:pPr>
        <w:pStyle w:val="aff4"/>
        <w:numPr>
          <w:ilvl w:val="0"/>
          <w:numId w:val="44"/>
        </w:numPr>
        <w:tabs>
          <w:tab w:val="left" w:pos="708"/>
        </w:tabs>
        <w:autoSpaceDE w:val="0"/>
        <w:autoSpaceDN w:val="0"/>
        <w:spacing w:line="240" w:lineRule="auto"/>
        <w:ind w:left="1418"/>
        <w:rPr>
          <w:rFonts w:ascii="Arial Narrow" w:hAnsi="Arial Narrow"/>
          <w:sz w:val="24"/>
          <w:szCs w:val="24"/>
        </w:rPr>
      </w:pPr>
      <w:r w:rsidRPr="00C54AE0">
        <w:rPr>
          <w:rFonts w:ascii="Arial Narrow" w:hAnsi="Arial Narrow"/>
          <w:sz w:val="24"/>
          <w:szCs w:val="24"/>
        </w:rPr>
        <w:t>Наличие сертификата соответствия на поставляемое топливо.</w:t>
      </w:r>
    </w:p>
    <w:p w14:paraId="60297BF9" w14:textId="77777777" w:rsidR="00C54AE0" w:rsidRPr="00C54AE0" w:rsidRDefault="00C54AE0" w:rsidP="00C54AE0">
      <w:pPr>
        <w:pStyle w:val="aff4"/>
        <w:numPr>
          <w:ilvl w:val="0"/>
          <w:numId w:val="44"/>
        </w:numPr>
        <w:tabs>
          <w:tab w:val="left" w:pos="708"/>
        </w:tabs>
        <w:autoSpaceDE w:val="0"/>
        <w:autoSpaceDN w:val="0"/>
        <w:spacing w:line="240" w:lineRule="auto"/>
        <w:ind w:left="1418"/>
        <w:rPr>
          <w:rFonts w:ascii="Arial Narrow" w:hAnsi="Arial Narrow"/>
          <w:sz w:val="24"/>
          <w:szCs w:val="24"/>
        </w:rPr>
      </w:pPr>
      <w:r w:rsidRPr="00C54AE0">
        <w:rPr>
          <w:rFonts w:ascii="Arial Narrow" w:hAnsi="Arial Narrow"/>
          <w:sz w:val="24"/>
          <w:szCs w:val="24"/>
        </w:rPr>
        <w:t>Наличие пломб на патрубках и горловинах.</w:t>
      </w:r>
    </w:p>
    <w:p w14:paraId="3285DA6C" w14:textId="77777777" w:rsidR="00C54AE0" w:rsidRPr="00C54AE0" w:rsidRDefault="00C54AE0" w:rsidP="00C54AE0">
      <w:pPr>
        <w:pStyle w:val="aff4"/>
        <w:numPr>
          <w:ilvl w:val="0"/>
          <w:numId w:val="44"/>
        </w:numPr>
        <w:tabs>
          <w:tab w:val="left" w:pos="708"/>
        </w:tabs>
        <w:autoSpaceDE w:val="0"/>
        <w:autoSpaceDN w:val="0"/>
        <w:spacing w:line="240" w:lineRule="auto"/>
        <w:ind w:left="1418"/>
        <w:rPr>
          <w:rFonts w:ascii="Arial Narrow" w:hAnsi="Arial Narrow"/>
          <w:sz w:val="24"/>
          <w:szCs w:val="24"/>
        </w:rPr>
      </w:pPr>
      <w:r w:rsidRPr="00C54AE0">
        <w:rPr>
          <w:rFonts w:ascii="Arial Narrow" w:hAnsi="Arial Narrow"/>
          <w:sz w:val="24"/>
          <w:szCs w:val="24"/>
        </w:rPr>
        <w:lastRenderedPageBreak/>
        <w:t>Приемка топлива осуществляется по приборам учета, которыми оборудованы прицепы топливозаправщики Заказчика.</w:t>
      </w:r>
    </w:p>
    <w:p w14:paraId="54192857" w14:textId="77777777" w:rsidR="00C54AE0" w:rsidRPr="00C54AE0" w:rsidRDefault="00C54AE0" w:rsidP="00C54AE0">
      <w:pPr>
        <w:pStyle w:val="af0"/>
        <w:numPr>
          <w:ilvl w:val="0"/>
          <w:numId w:val="44"/>
        </w:numPr>
        <w:spacing w:after="0" w:line="240" w:lineRule="auto"/>
        <w:ind w:left="1418"/>
        <w:jc w:val="both"/>
        <w:rPr>
          <w:rFonts w:ascii="Arial Narrow" w:hAnsi="Arial Narrow"/>
          <w:bCs/>
          <w:color w:val="000000"/>
          <w:sz w:val="24"/>
          <w:szCs w:val="24"/>
        </w:rPr>
      </w:pPr>
      <w:r w:rsidRPr="00C54AE0">
        <w:rPr>
          <w:rFonts w:ascii="Arial Narrow" w:hAnsi="Arial Narrow"/>
          <w:bCs/>
          <w:color w:val="000000"/>
          <w:sz w:val="24"/>
          <w:szCs w:val="24"/>
        </w:rPr>
        <w:t>В случае расхождения данных по количеству поставленного/принятого топлива, составляется Акт расхождения, с уведомлением ответственных лиц Поставщика.</w:t>
      </w:r>
    </w:p>
    <w:p w14:paraId="642D79E7" w14:textId="77777777" w:rsidR="00C54AE0" w:rsidRPr="00C54AE0" w:rsidRDefault="00C54AE0" w:rsidP="00C54AE0">
      <w:pPr>
        <w:pStyle w:val="aff4"/>
        <w:tabs>
          <w:tab w:val="left" w:pos="708"/>
        </w:tabs>
        <w:autoSpaceDE w:val="0"/>
        <w:autoSpaceDN w:val="0"/>
        <w:spacing w:line="240" w:lineRule="auto"/>
        <w:ind w:left="1418" w:firstLine="0"/>
        <w:rPr>
          <w:rFonts w:ascii="Arial Narrow" w:hAnsi="Arial Narrow"/>
          <w:sz w:val="24"/>
          <w:szCs w:val="24"/>
        </w:rPr>
      </w:pPr>
    </w:p>
    <w:p w14:paraId="3FAA8D20" w14:textId="77777777" w:rsidR="00C54AE0" w:rsidRPr="00C54AE0" w:rsidRDefault="00C54AE0" w:rsidP="00C54AE0">
      <w:pPr>
        <w:pStyle w:val="af0"/>
        <w:numPr>
          <w:ilvl w:val="0"/>
          <w:numId w:val="24"/>
        </w:numPr>
        <w:snapToGrid w:val="0"/>
        <w:spacing w:after="0" w:line="240" w:lineRule="auto"/>
        <w:ind w:right="-1"/>
        <w:jc w:val="both"/>
        <w:rPr>
          <w:rFonts w:ascii="Arial Narrow" w:hAnsi="Arial Narrow"/>
          <w:b/>
          <w:sz w:val="24"/>
          <w:szCs w:val="24"/>
        </w:rPr>
      </w:pPr>
      <w:r w:rsidRPr="00C54AE0">
        <w:rPr>
          <w:rFonts w:ascii="Arial Narrow" w:hAnsi="Arial Narrow"/>
          <w:b/>
          <w:sz w:val="24"/>
          <w:szCs w:val="24"/>
        </w:rPr>
        <w:t>Условия поставки товара:</w:t>
      </w:r>
    </w:p>
    <w:p w14:paraId="0CF4E848" w14:textId="77777777" w:rsidR="00C54AE0" w:rsidRPr="00C54AE0" w:rsidRDefault="00C54AE0" w:rsidP="00C54AE0">
      <w:pPr>
        <w:pStyle w:val="af0"/>
        <w:numPr>
          <w:ilvl w:val="0"/>
          <w:numId w:val="45"/>
        </w:numPr>
        <w:tabs>
          <w:tab w:val="left" w:pos="1134"/>
          <w:tab w:val="left" w:pos="1418"/>
        </w:tabs>
        <w:spacing w:after="0" w:line="240" w:lineRule="auto"/>
        <w:jc w:val="both"/>
        <w:rPr>
          <w:rFonts w:ascii="Arial Narrow" w:hAnsi="Arial Narrow"/>
          <w:sz w:val="24"/>
          <w:szCs w:val="24"/>
        </w:rPr>
      </w:pPr>
      <w:r w:rsidRPr="00C54AE0">
        <w:rPr>
          <w:rFonts w:ascii="Arial Narrow" w:hAnsi="Arial Narrow"/>
          <w:color w:val="000000"/>
          <w:spacing w:val="-9"/>
          <w:w w:val="103"/>
          <w:sz w:val="24"/>
          <w:szCs w:val="24"/>
        </w:rPr>
        <w:t>Поставка топлива осуществляется силами и средствами Поставщика</w:t>
      </w:r>
      <w:r w:rsidRPr="00C54AE0">
        <w:rPr>
          <w:rFonts w:ascii="Arial Narrow" w:hAnsi="Arial Narrow"/>
          <w:sz w:val="24"/>
          <w:szCs w:val="24"/>
        </w:rPr>
        <w:t>.</w:t>
      </w:r>
    </w:p>
    <w:p w14:paraId="2A7FDBF6" w14:textId="77777777" w:rsidR="00C54AE0" w:rsidRPr="00C54AE0" w:rsidRDefault="00C54AE0" w:rsidP="00C54AE0">
      <w:pPr>
        <w:pStyle w:val="af0"/>
        <w:numPr>
          <w:ilvl w:val="0"/>
          <w:numId w:val="45"/>
        </w:numPr>
        <w:tabs>
          <w:tab w:val="left" w:pos="1134"/>
          <w:tab w:val="left" w:pos="1418"/>
        </w:tabs>
        <w:spacing w:after="0" w:line="240" w:lineRule="auto"/>
        <w:jc w:val="both"/>
        <w:rPr>
          <w:rFonts w:ascii="Arial Narrow" w:hAnsi="Arial Narrow"/>
          <w:color w:val="000000"/>
          <w:spacing w:val="-9"/>
          <w:w w:val="103"/>
          <w:sz w:val="24"/>
          <w:szCs w:val="24"/>
        </w:rPr>
      </w:pPr>
      <w:r w:rsidRPr="00C54AE0">
        <w:rPr>
          <w:rFonts w:ascii="Arial Narrow" w:hAnsi="Arial Narrow"/>
          <w:color w:val="000000"/>
          <w:spacing w:val="-9"/>
          <w:w w:val="103"/>
          <w:sz w:val="24"/>
          <w:szCs w:val="24"/>
        </w:rPr>
        <w:t xml:space="preserve">Заказчик направляет Поставщику Заявку посредством электронной почты, в которой указывается наименование Товара, его количество и место поставки. </w:t>
      </w:r>
    </w:p>
    <w:p w14:paraId="062642FD" w14:textId="77777777" w:rsidR="00C54AE0" w:rsidRPr="00C54AE0" w:rsidRDefault="00C54AE0" w:rsidP="00C54AE0">
      <w:pPr>
        <w:pStyle w:val="aff4"/>
        <w:numPr>
          <w:ilvl w:val="0"/>
          <w:numId w:val="45"/>
        </w:numPr>
        <w:tabs>
          <w:tab w:val="left" w:pos="708"/>
        </w:tabs>
        <w:autoSpaceDE w:val="0"/>
        <w:autoSpaceDN w:val="0"/>
        <w:spacing w:line="240" w:lineRule="auto"/>
        <w:rPr>
          <w:rFonts w:ascii="Arial Narrow" w:hAnsi="Arial Narrow"/>
          <w:sz w:val="24"/>
          <w:szCs w:val="24"/>
        </w:rPr>
      </w:pPr>
      <w:r w:rsidRPr="00C54AE0">
        <w:rPr>
          <w:rFonts w:ascii="Arial Narrow" w:hAnsi="Arial Narrow"/>
          <w:sz w:val="24"/>
          <w:szCs w:val="24"/>
        </w:rPr>
        <w:t>Поставка топлива производится в течение 1-го рабочего дня с даты заявки на поставку. В случае нарушения сроков поставки Поставщик уплачивает Заказчику неустойку в размере 0,5% от суммы недопоставленного товара за каждый день просрочки.</w:t>
      </w:r>
    </w:p>
    <w:p w14:paraId="04E4967E" w14:textId="77777777" w:rsidR="00C54AE0" w:rsidRPr="00C54AE0" w:rsidRDefault="00C54AE0" w:rsidP="00C54AE0">
      <w:pPr>
        <w:jc w:val="both"/>
        <w:rPr>
          <w:rFonts w:ascii="Arial Narrow" w:hAnsi="Arial Narrow"/>
          <w:bCs/>
          <w:color w:val="000000"/>
          <w:sz w:val="24"/>
          <w:szCs w:val="24"/>
        </w:rPr>
      </w:pPr>
    </w:p>
    <w:p w14:paraId="506E0430" w14:textId="77777777" w:rsidR="00C54AE0" w:rsidRPr="00C54AE0" w:rsidRDefault="00C54AE0" w:rsidP="00C54AE0">
      <w:pPr>
        <w:pStyle w:val="af0"/>
        <w:numPr>
          <w:ilvl w:val="0"/>
          <w:numId w:val="24"/>
        </w:numPr>
        <w:spacing w:after="0" w:line="240" w:lineRule="auto"/>
        <w:jc w:val="both"/>
        <w:rPr>
          <w:rFonts w:ascii="Arial Narrow" w:hAnsi="Arial Narrow"/>
          <w:bCs/>
          <w:color w:val="000000"/>
          <w:sz w:val="24"/>
          <w:szCs w:val="24"/>
        </w:rPr>
      </w:pPr>
      <w:r w:rsidRPr="00C54AE0">
        <w:rPr>
          <w:rFonts w:ascii="Arial Narrow" w:hAnsi="Arial Narrow"/>
          <w:b/>
          <w:color w:val="000000"/>
          <w:sz w:val="24"/>
          <w:szCs w:val="24"/>
        </w:rPr>
        <w:t>Условия оплаты:</w:t>
      </w:r>
      <w:r w:rsidRPr="00C54AE0">
        <w:rPr>
          <w:rFonts w:ascii="Arial Narrow" w:hAnsi="Arial Narrow"/>
          <w:sz w:val="24"/>
          <w:szCs w:val="24"/>
        </w:rPr>
        <w:t xml:space="preserve"> </w:t>
      </w:r>
    </w:p>
    <w:p w14:paraId="27A389EB" w14:textId="77777777" w:rsidR="00C54AE0" w:rsidRPr="00C54AE0" w:rsidRDefault="00C54AE0" w:rsidP="00C54AE0">
      <w:pPr>
        <w:pStyle w:val="af0"/>
        <w:jc w:val="both"/>
        <w:rPr>
          <w:rFonts w:ascii="Arial Narrow" w:hAnsi="Arial Narrow"/>
          <w:bCs/>
          <w:color w:val="000000"/>
          <w:sz w:val="24"/>
          <w:szCs w:val="24"/>
        </w:rPr>
      </w:pPr>
      <w:r w:rsidRPr="00C54AE0">
        <w:rPr>
          <w:rFonts w:ascii="Arial Narrow" w:hAnsi="Arial Narrow"/>
          <w:bCs/>
          <w:color w:val="000000"/>
          <w:sz w:val="24"/>
          <w:szCs w:val="24"/>
        </w:rPr>
        <w:t>Заказчик производит оплату стоимости Товаров в течение 7-ми рабочих дней, после подписания акта приема передачи.</w:t>
      </w:r>
    </w:p>
    <w:p w14:paraId="47EEC61A" w14:textId="77777777" w:rsidR="00C54AE0" w:rsidRPr="00C54AE0" w:rsidRDefault="00C54AE0" w:rsidP="00C54AE0">
      <w:pPr>
        <w:pStyle w:val="af0"/>
        <w:jc w:val="both"/>
        <w:rPr>
          <w:rFonts w:ascii="Arial Narrow" w:hAnsi="Arial Narrow"/>
          <w:bCs/>
          <w:color w:val="000000"/>
          <w:sz w:val="24"/>
          <w:szCs w:val="24"/>
        </w:rPr>
      </w:pPr>
      <w:r w:rsidRPr="00C54AE0">
        <w:rPr>
          <w:rFonts w:ascii="Arial Narrow" w:hAnsi="Arial Narrow"/>
          <w:bCs/>
          <w:color w:val="000000"/>
          <w:sz w:val="24"/>
          <w:szCs w:val="24"/>
        </w:rPr>
        <w:t>Оплата топлива осуществляется за фактически принятое топливо, согласно данным приборов учета Заказчика, установленных на прицепе топливозаправщике.</w:t>
      </w:r>
    </w:p>
    <w:p w14:paraId="2E32A318" w14:textId="77777777" w:rsidR="00C54AE0" w:rsidRPr="00C54AE0" w:rsidRDefault="00C54AE0" w:rsidP="00C54AE0">
      <w:pPr>
        <w:pStyle w:val="af0"/>
        <w:jc w:val="both"/>
        <w:rPr>
          <w:rFonts w:ascii="Arial Narrow" w:hAnsi="Arial Narrow"/>
          <w:b/>
          <w:sz w:val="24"/>
          <w:szCs w:val="24"/>
        </w:rPr>
      </w:pPr>
      <w:r w:rsidRPr="00C54AE0">
        <w:rPr>
          <w:rFonts w:ascii="Arial Narrow" w:hAnsi="Arial Narrow"/>
          <w:bCs/>
          <w:color w:val="000000"/>
          <w:sz w:val="24"/>
          <w:szCs w:val="24"/>
          <w:highlight w:val="yellow"/>
        </w:rPr>
        <w:t xml:space="preserve"> </w:t>
      </w:r>
    </w:p>
    <w:p w14:paraId="67A7ACC7" w14:textId="77777777" w:rsidR="00C54AE0" w:rsidRPr="00C54AE0" w:rsidRDefault="00C54AE0" w:rsidP="00C54AE0">
      <w:pPr>
        <w:pStyle w:val="af0"/>
        <w:numPr>
          <w:ilvl w:val="0"/>
          <w:numId w:val="24"/>
        </w:numPr>
        <w:tabs>
          <w:tab w:val="left" w:pos="993"/>
          <w:tab w:val="left" w:pos="1276"/>
        </w:tabs>
        <w:spacing w:after="0" w:line="240" w:lineRule="auto"/>
        <w:jc w:val="both"/>
        <w:rPr>
          <w:rFonts w:ascii="Arial Narrow" w:hAnsi="Arial Narrow"/>
          <w:b/>
          <w:sz w:val="24"/>
          <w:szCs w:val="24"/>
        </w:rPr>
      </w:pPr>
      <w:r w:rsidRPr="00C54AE0">
        <w:rPr>
          <w:rFonts w:ascii="Arial Narrow" w:hAnsi="Arial Narrow"/>
          <w:b/>
          <w:sz w:val="24"/>
          <w:szCs w:val="24"/>
        </w:rPr>
        <w:t>Требования к поставщику</w:t>
      </w:r>
    </w:p>
    <w:p w14:paraId="269C3F10" w14:textId="77777777" w:rsidR="00C54AE0" w:rsidRPr="00C54AE0" w:rsidRDefault="00C54AE0" w:rsidP="00C54AE0">
      <w:pPr>
        <w:pStyle w:val="af0"/>
        <w:tabs>
          <w:tab w:val="left" w:pos="993"/>
          <w:tab w:val="left" w:pos="1276"/>
        </w:tabs>
        <w:jc w:val="both"/>
        <w:rPr>
          <w:rFonts w:ascii="Arial Narrow" w:hAnsi="Arial Narrow"/>
          <w:bCs/>
          <w:sz w:val="24"/>
          <w:szCs w:val="24"/>
        </w:rPr>
      </w:pPr>
      <w:r w:rsidRPr="00C54AE0">
        <w:rPr>
          <w:rFonts w:ascii="Arial Narrow" w:hAnsi="Arial Narrow"/>
          <w:bCs/>
          <w:sz w:val="24"/>
          <w:szCs w:val="24"/>
        </w:rPr>
        <w:t>Для бесперебойной поставки ДТ (дизельного топлива), Поставщик должен иметь в собственности или в аренде склады хранения ГСМ.</w:t>
      </w:r>
    </w:p>
    <w:p w14:paraId="532C0A73" w14:textId="375DEF44" w:rsidR="00C54AE0" w:rsidRPr="000A3804" w:rsidRDefault="00C54AE0" w:rsidP="00C54AE0">
      <w:pPr>
        <w:pStyle w:val="af0"/>
        <w:tabs>
          <w:tab w:val="left" w:pos="993"/>
          <w:tab w:val="left" w:pos="1276"/>
        </w:tabs>
        <w:jc w:val="both"/>
        <w:rPr>
          <w:rFonts w:ascii="Arial Narrow" w:hAnsi="Arial Narrow"/>
          <w:b/>
          <w:sz w:val="24"/>
          <w:szCs w:val="24"/>
        </w:rPr>
      </w:pPr>
      <w:r w:rsidRPr="00C54AE0">
        <w:rPr>
          <w:rFonts w:ascii="Arial Narrow" w:hAnsi="Arial Narrow"/>
          <w:bCs/>
          <w:sz w:val="24"/>
          <w:szCs w:val="24"/>
        </w:rPr>
        <w:t xml:space="preserve">Склады ГСМ должны располагаться на расстоянии не более 100 км по дорожным трассам от мест поставок товара, указанных в пункте </w:t>
      </w:r>
      <w:r w:rsidR="000A3804" w:rsidRPr="000A3804">
        <w:rPr>
          <w:rFonts w:ascii="Arial Narrow" w:hAnsi="Arial Narrow"/>
          <w:b/>
          <w:sz w:val="24"/>
          <w:szCs w:val="24"/>
        </w:rPr>
        <w:t>5</w:t>
      </w:r>
      <w:r w:rsidRPr="000A3804">
        <w:rPr>
          <w:rFonts w:ascii="Arial Narrow" w:hAnsi="Arial Narrow"/>
          <w:b/>
          <w:sz w:val="24"/>
          <w:szCs w:val="24"/>
        </w:rPr>
        <w:t>.</w:t>
      </w:r>
    </w:p>
    <w:p w14:paraId="5B99BC1C" w14:textId="77777777" w:rsidR="00C54AE0" w:rsidRPr="00C54AE0" w:rsidRDefault="00C54AE0" w:rsidP="00C54AE0">
      <w:pPr>
        <w:pStyle w:val="af0"/>
        <w:tabs>
          <w:tab w:val="left" w:pos="993"/>
          <w:tab w:val="left" w:pos="1276"/>
        </w:tabs>
        <w:jc w:val="both"/>
        <w:rPr>
          <w:rFonts w:ascii="Arial Narrow" w:hAnsi="Arial Narrow"/>
          <w:bCs/>
          <w:sz w:val="24"/>
          <w:szCs w:val="24"/>
        </w:rPr>
      </w:pPr>
      <w:r w:rsidRPr="00C54AE0">
        <w:rPr>
          <w:rFonts w:ascii="Arial Narrow" w:hAnsi="Arial Narrow"/>
          <w:bCs/>
          <w:sz w:val="24"/>
          <w:szCs w:val="24"/>
        </w:rPr>
        <w:t>Поставщик должен обеспечить безвозмездное хранение ДТ в размере разовых поставок по каждому месту поставки товара.</w:t>
      </w:r>
    </w:p>
    <w:p w14:paraId="33D27250" w14:textId="77777777" w:rsidR="00C54AE0" w:rsidRPr="00C54AE0" w:rsidRDefault="00C54AE0" w:rsidP="00C54AE0">
      <w:pPr>
        <w:pStyle w:val="af0"/>
        <w:tabs>
          <w:tab w:val="left" w:pos="993"/>
          <w:tab w:val="left" w:pos="1276"/>
        </w:tabs>
        <w:jc w:val="both"/>
        <w:rPr>
          <w:rFonts w:ascii="Arial Narrow" w:hAnsi="Arial Narrow"/>
          <w:bCs/>
          <w:sz w:val="24"/>
          <w:szCs w:val="24"/>
        </w:rPr>
      </w:pPr>
    </w:p>
    <w:p w14:paraId="2B782F5F" w14:textId="77777777" w:rsidR="00C54AE0" w:rsidRPr="00C54AE0" w:rsidRDefault="00C54AE0" w:rsidP="00C54AE0">
      <w:pPr>
        <w:pStyle w:val="af0"/>
        <w:numPr>
          <w:ilvl w:val="0"/>
          <w:numId w:val="24"/>
        </w:numPr>
        <w:tabs>
          <w:tab w:val="left" w:pos="993"/>
          <w:tab w:val="left" w:pos="1276"/>
        </w:tabs>
        <w:spacing w:after="0" w:line="240" w:lineRule="auto"/>
        <w:jc w:val="both"/>
        <w:rPr>
          <w:rFonts w:ascii="Arial Narrow" w:hAnsi="Arial Narrow"/>
          <w:b/>
          <w:sz w:val="24"/>
          <w:szCs w:val="24"/>
        </w:rPr>
      </w:pPr>
      <w:r w:rsidRPr="00C54AE0">
        <w:rPr>
          <w:rFonts w:ascii="Arial Narrow" w:hAnsi="Arial Narrow"/>
          <w:b/>
          <w:sz w:val="24"/>
          <w:szCs w:val="24"/>
        </w:rPr>
        <w:t>Требования к транспортным средствам (ТС), осуществляющим поставку топлива:</w:t>
      </w:r>
    </w:p>
    <w:p w14:paraId="3CBE0DDA" w14:textId="77777777" w:rsidR="00C54AE0" w:rsidRPr="00C54AE0" w:rsidRDefault="00C54AE0" w:rsidP="00C54AE0">
      <w:pPr>
        <w:pStyle w:val="af0"/>
        <w:tabs>
          <w:tab w:val="left" w:pos="993"/>
          <w:tab w:val="left" w:pos="1276"/>
        </w:tabs>
        <w:jc w:val="both"/>
        <w:rPr>
          <w:rFonts w:ascii="Arial Narrow" w:hAnsi="Arial Narrow"/>
          <w:bCs/>
          <w:sz w:val="24"/>
          <w:szCs w:val="24"/>
        </w:rPr>
      </w:pPr>
      <w:r w:rsidRPr="00C54AE0">
        <w:rPr>
          <w:rFonts w:ascii="Arial Narrow" w:hAnsi="Arial Narrow"/>
          <w:bCs/>
          <w:sz w:val="24"/>
          <w:szCs w:val="24"/>
        </w:rPr>
        <w:t>Для бесперебойной поставки ДТ (дизельного топлива), ТС, перевозящие топливо, должны быть в собственности поставщика или поставщик должен иметь долгосрочный контракт на аренду техники.</w:t>
      </w:r>
    </w:p>
    <w:p w14:paraId="67B8EA1C" w14:textId="77777777" w:rsidR="00C54AE0" w:rsidRDefault="00C54AE0" w:rsidP="00C54AE0">
      <w:pPr>
        <w:pStyle w:val="af0"/>
        <w:tabs>
          <w:tab w:val="left" w:pos="993"/>
          <w:tab w:val="left" w:pos="1276"/>
        </w:tabs>
        <w:jc w:val="both"/>
        <w:rPr>
          <w:rFonts w:ascii="Arial Narrow" w:hAnsi="Arial Narrow"/>
          <w:bCs/>
          <w:sz w:val="24"/>
          <w:szCs w:val="24"/>
        </w:rPr>
      </w:pPr>
      <w:r w:rsidRPr="00C54AE0">
        <w:rPr>
          <w:rFonts w:ascii="Arial Narrow" w:hAnsi="Arial Narrow"/>
          <w:bCs/>
          <w:sz w:val="24"/>
          <w:szCs w:val="24"/>
        </w:rPr>
        <w:t>ТС, осуществляющие транспортировку топлива к месту поставки, должны соответствовать требованиям Соглашения о международной дорожной перевозке опасных грузов (ДОПОГ), а также оборудованы системой спутниковой навигации ГЛОНАСС.</w:t>
      </w:r>
    </w:p>
    <w:p w14:paraId="1F1F17E7" w14:textId="23EA1F21" w:rsidR="00C54AE0" w:rsidRPr="00C54AE0" w:rsidRDefault="00C54AE0" w:rsidP="00C54AE0">
      <w:pPr>
        <w:pStyle w:val="af0"/>
        <w:tabs>
          <w:tab w:val="left" w:pos="993"/>
          <w:tab w:val="left" w:pos="1276"/>
        </w:tabs>
        <w:jc w:val="both"/>
        <w:rPr>
          <w:rFonts w:ascii="Arial Narrow" w:hAnsi="Arial Narrow"/>
          <w:bCs/>
          <w:sz w:val="24"/>
          <w:szCs w:val="24"/>
        </w:rPr>
      </w:pPr>
      <w:r w:rsidRPr="00C54AE0">
        <w:rPr>
          <w:rFonts w:ascii="Arial Narrow" w:hAnsi="Arial Narrow"/>
          <w:bCs/>
          <w:sz w:val="24"/>
          <w:szCs w:val="24"/>
        </w:rPr>
        <w:t>ТС, осуществляющее поставку топлива, должно иметь действующее свидетельство о поверке цистерны</w:t>
      </w:r>
    </w:p>
    <w:p w14:paraId="44E14C04" w14:textId="0D9CEC80" w:rsidR="00751AE4" w:rsidRPr="00751AE4" w:rsidRDefault="00C54AE0" w:rsidP="00751AE4">
      <w:pPr>
        <w:tabs>
          <w:tab w:val="left" w:pos="993"/>
          <w:tab w:val="left" w:pos="1276"/>
        </w:tabs>
        <w:spacing w:after="0" w:line="240" w:lineRule="auto"/>
        <w:ind w:left="720"/>
        <w:contextualSpacing/>
        <w:jc w:val="both"/>
        <w:rPr>
          <w:rFonts w:ascii="Arial Narrow" w:eastAsia="Times New Roman" w:hAnsi="Arial Narrow"/>
          <w:bCs/>
          <w:sz w:val="24"/>
          <w:szCs w:val="24"/>
          <w:lang w:eastAsia="ru-RU"/>
        </w:rPr>
      </w:pPr>
      <w:r>
        <w:rPr>
          <w:rFonts w:ascii="Arial Narrow" w:eastAsia="Times New Roman" w:hAnsi="Arial Narrow"/>
          <w:bCs/>
          <w:sz w:val="24"/>
          <w:szCs w:val="24"/>
          <w:lang w:eastAsia="ru-RU"/>
        </w:rPr>
        <w:t xml:space="preserve"> </w:t>
      </w:r>
    </w:p>
    <w:p w14:paraId="7B7D6B71" w14:textId="158FBBC0" w:rsidR="00873DD7" w:rsidRDefault="00873DD7" w:rsidP="00873DD7">
      <w:pPr>
        <w:spacing w:after="160" w:line="259" w:lineRule="auto"/>
        <w:rPr>
          <w:bCs/>
          <w:sz w:val="22"/>
          <w:szCs w:val="22"/>
        </w:rPr>
      </w:pPr>
    </w:p>
    <w:p w14:paraId="4622653B" w14:textId="30924FEB" w:rsidR="00873DD7" w:rsidRDefault="00873DD7" w:rsidP="00873DD7">
      <w:pPr>
        <w:spacing w:after="160" w:line="259" w:lineRule="auto"/>
        <w:rPr>
          <w:bCs/>
          <w:sz w:val="22"/>
          <w:szCs w:val="22"/>
        </w:rPr>
      </w:pPr>
    </w:p>
    <w:p w14:paraId="7810A8C9" w14:textId="32280CA0" w:rsidR="00873DD7" w:rsidRDefault="00873DD7" w:rsidP="00873DD7">
      <w:pPr>
        <w:spacing w:after="160" w:line="259" w:lineRule="auto"/>
        <w:rPr>
          <w:bCs/>
          <w:sz w:val="22"/>
          <w:szCs w:val="22"/>
        </w:rPr>
      </w:pPr>
    </w:p>
    <w:p w14:paraId="4579154A" w14:textId="51329671" w:rsidR="00873DD7" w:rsidRDefault="00873DD7" w:rsidP="00873DD7">
      <w:pPr>
        <w:spacing w:after="160" w:line="259" w:lineRule="auto"/>
        <w:rPr>
          <w:bCs/>
          <w:sz w:val="22"/>
          <w:szCs w:val="22"/>
        </w:rPr>
      </w:pPr>
    </w:p>
    <w:p w14:paraId="1CC24FBC" w14:textId="65799B3D" w:rsidR="00873DD7" w:rsidRDefault="00873DD7" w:rsidP="00873DD7">
      <w:pPr>
        <w:spacing w:after="160" w:line="259" w:lineRule="auto"/>
        <w:rPr>
          <w:bCs/>
          <w:sz w:val="22"/>
          <w:szCs w:val="22"/>
        </w:rPr>
      </w:pPr>
    </w:p>
    <w:p w14:paraId="054558FE" w14:textId="5073B5FB" w:rsidR="00873DD7" w:rsidRDefault="00873DD7" w:rsidP="00873DD7">
      <w:pPr>
        <w:spacing w:after="160" w:line="259" w:lineRule="auto"/>
        <w:rPr>
          <w:bCs/>
          <w:sz w:val="22"/>
          <w:szCs w:val="22"/>
        </w:rPr>
      </w:pPr>
    </w:p>
    <w:p w14:paraId="02193062" w14:textId="1B61DD0C" w:rsidR="00873DD7" w:rsidRDefault="00873DD7" w:rsidP="00873DD7">
      <w:pPr>
        <w:spacing w:after="160" w:line="259" w:lineRule="auto"/>
        <w:rPr>
          <w:bCs/>
          <w:sz w:val="22"/>
          <w:szCs w:val="22"/>
        </w:rPr>
      </w:pPr>
    </w:p>
    <w:p w14:paraId="1469C6BE" w14:textId="38FA260A" w:rsidR="00873DD7" w:rsidRDefault="00873DD7" w:rsidP="00873DD7">
      <w:pPr>
        <w:spacing w:after="160" w:line="259" w:lineRule="auto"/>
        <w:rPr>
          <w:bCs/>
          <w:sz w:val="22"/>
          <w:szCs w:val="22"/>
        </w:rPr>
      </w:pPr>
    </w:p>
    <w:p w14:paraId="6F921E41" w14:textId="539F8E89" w:rsidR="00873DD7" w:rsidRDefault="00873DD7" w:rsidP="00873DD7">
      <w:pPr>
        <w:spacing w:after="160" w:line="259" w:lineRule="auto"/>
        <w:rPr>
          <w:bCs/>
          <w:sz w:val="22"/>
          <w:szCs w:val="22"/>
        </w:rPr>
      </w:pPr>
    </w:p>
    <w:p w14:paraId="6ED10FAC" w14:textId="77777777" w:rsidR="00EA1316" w:rsidRPr="0089432C" w:rsidRDefault="00EA1316" w:rsidP="00EA1316">
      <w:pPr>
        <w:tabs>
          <w:tab w:val="left" w:pos="9355"/>
        </w:tabs>
        <w:spacing w:after="0" w:line="240" w:lineRule="auto"/>
        <w:ind w:right="-1"/>
        <w:rPr>
          <w:rFonts w:ascii="Arial Narrow" w:eastAsia="Times New Roman" w:hAnsi="Arial Narrow"/>
          <w:b/>
          <w:snapToGrid w:val="0"/>
          <w:color w:val="0070C0"/>
          <w:sz w:val="20"/>
          <w:szCs w:val="20"/>
          <w:lang w:eastAsia="ru-RU"/>
        </w:rPr>
      </w:pPr>
      <w:r w:rsidRPr="0089432C">
        <w:rPr>
          <w:rFonts w:ascii="Arial Narrow" w:eastAsia="Times New Roman" w:hAnsi="Arial Narrow"/>
          <w:b/>
          <w:snapToGrid w:val="0"/>
          <w:color w:val="0070C0"/>
          <w:sz w:val="20"/>
          <w:szCs w:val="20"/>
          <w:lang w:eastAsia="ru-RU"/>
        </w:rPr>
        <w:lastRenderedPageBreak/>
        <w:t>форма № 3</w:t>
      </w:r>
    </w:p>
    <w:p w14:paraId="65533138" w14:textId="77777777" w:rsidR="00EA1316" w:rsidRPr="0089432C" w:rsidRDefault="00EA1316" w:rsidP="00EA1316">
      <w:pPr>
        <w:spacing w:after="0" w:line="240" w:lineRule="auto"/>
        <w:jc w:val="center"/>
        <w:rPr>
          <w:rFonts w:ascii="Arial Narrow" w:hAnsi="Arial Narrow"/>
          <w:b/>
          <w:bCs/>
          <w:sz w:val="20"/>
          <w:szCs w:val="20"/>
        </w:rPr>
      </w:pPr>
      <w:r w:rsidRPr="0089432C">
        <w:rPr>
          <w:rFonts w:ascii="Arial Narrow" w:hAnsi="Arial Narrow"/>
          <w:b/>
          <w:bCs/>
          <w:sz w:val="20"/>
          <w:szCs w:val="20"/>
        </w:rPr>
        <w:t>ИНФОРМАЦИЯ ОБ УЧАСТНИКЕ ПРОЦЕДУРЫ ЗАКУПКИ</w:t>
      </w:r>
    </w:p>
    <w:p w14:paraId="43941560" w14:textId="77777777" w:rsidR="00EA1316" w:rsidRPr="0089432C" w:rsidRDefault="00EA1316" w:rsidP="00EA1316">
      <w:pPr>
        <w:spacing w:after="0" w:line="240" w:lineRule="auto"/>
        <w:jc w:val="center"/>
        <w:rPr>
          <w:rFonts w:ascii="Arial Narrow" w:hAnsi="Arial Narrow"/>
          <w:i/>
          <w:iCs/>
          <w:color w:val="0070C0"/>
          <w:sz w:val="20"/>
          <w:szCs w:val="20"/>
        </w:rPr>
      </w:pPr>
      <w:r w:rsidRPr="0089432C">
        <w:rPr>
          <w:rFonts w:ascii="Arial Narrow" w:hAnsi="Arial Narrow"/>
          <w:i/>
          <w:iCs/>
          <w:color w:val="0070C0"/>
          <w:sz w:val="20"/>
          <w:szCs w:val="20"/>
        </w:rPr>
        <w:t>(рекомендуемая форма)</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412"/>
        <w:gridCol w:w="4820"/>
      </w:tblGrid>
      <w:tr w:rsidR="00EA1316" w:rsidRPr="0089432C" w14:paraId="4783C341" w14:textId="77777777" w:rsidTr="007D3EED">
        <w:trPr>
          <w:cantSplit/>
        </w:trPr>
        <w:tc>
          <w:tcPr>
            <w:tcW w:w="720" w:type="dxa"/>
            <w:tcBorders>
              <w:top w:val="single" w:sz="4" w:space="0" w:color="auto"/>
              <w:left w:val="single" w:sz="4" w:space="0" w:color="auto"/>
              <w:bottom w:val="single" w:sz="4" w:space="0" w:color="auto"/>
              <w:right w:val="single" w:sz="4" w:space="0" w:color="auto"/>
            </w:tcBorders>
            <w:vAlign w:val="center"/>
          </w:tcPr>
          <w:p w14:paraId="2304CA29" w14:textId="77777777" w:rsidR="00EA1316" w:rsidRPr="0089432C" w:rsidRDefault="00EA1316" w:rsidP="00BA64B9">
            <w:pPr>
              <w:pStyle w:val="a8"/>
              <w:jc w:val="center"/>
              <w:rPr>
                <w:rFonts w:ascii="Arial Narrow" w:hAnsi="Arial Narrow"/>
                <w:b/>
                <w:bCs/>
                <w:i/>
                <w:iCs/>
                <w:sz w:val="20"/>
                <w:szCs w:val="20"/>
              </w:rPr>
            </w:pPr>
            <w:bookmarkStart w:id="6" w:name="_Hlk88078181"/>
            <w:r w:rsidRPr="0089432C">
              <w:rPr>
                <w:rFonts w:ascii="Arial Narrow" w:hAnsi="Arial Narrow"/>
                <w:b/>
                <w:bCs/>
                <w:i/>
                <w:iCs/>
                <w:sz w:val="20"/>
                <w:szCs w:val="20"/>
              </w:rPr>
              <w:t>№ п/п</w:t>
            </w:r>
          </w:p>
        </w:tc>
        <w:tc>
          <w:tcPr>
            <w:tcW w:w="4412" w:type="dxa"/>
            <w:tcBorders>
              <w:top w:val="single" w:sz="4" w:space="0" w:color="auto"/>
              <w:left w:val="single" w:sz="4" w:space="0" w:color="auto"/>
              <w:bottom w:val="single" w:sz="4" w:space="0" w:color="auto"/>
              <w:right w:val="single" w:sz="4" w:space="0" w:color="auto"/>
            </w:tcBorders>
            <w:vAlign w:val="center"/>
          </w:tcPr>
          <w:p w14:paraId="09CC48E9" w14:textId="77777777" w:rsidR="00EA1316" w:rsidRPr="0089432C" w:rsidRDefault="00EA1316" w:rsidP="00BA64B9">
            <w:pPr>
              <w:pStyle w:val="a8"/>
              <w:jc w:val="center"/>
              <w:rPr>
                <w:rFonts w:ascii="Arial Narrow" w:hAnsi="Arial Narrow"/>
                <w:b/>
                <w:bCs/>
                <w:i/>
                <w:iCs/>
                <w:sz w:val="20"/>
                <w:szCs w:val="20"/>
              </w:rPr>
            </w:pPr>
            <w:r w:rsidRPr="0089432C">
              <w:rPr>
                <w:rFonts w:ascii="Arial Narrow" w:hAnsi="Arial Narrow"/>
                <w:b/>
                <w:bCs/>
                <w:i/>
                <w:iCs/>
                <w:sz w:val="20"/>
                <w:szCs w:val="20"/>
              </w:rPr>
              <w:t>Наименование параметра</w:t>
            </w:r>
          </w:p>
        </w:tc>
        <w:tc>
          <w:tcPr>
            <w:tcW w:w="4820" w:type="dxa"/>
            <w:tcBorders>
              <w:top w:val="single" w:sz="4" w:space="0" w:color="auto"/>
              <w:left w:val="single" w:sz="4" w:space="0" w:color="auto"/>
              <w:bottom w:val="single" w:sz="4" w:space="0" w:color="auto"/>
              <w:right w:val="single" w:sz="4" w:space="0" w:color="auto"/>
            </w:tcBorders>
            <w:vAlign w:val="center"/>
          </w:tcPr>
          <w:p w14:paraId="7D15C717" w14:textId="77777777" w:rsidR="00EA1316" w:rsidRPr="0089432C" w:rsidRDefault="00EA1316" w:rsidP="00BA64B9">
            <w:pPr>
              <w:pStyle w:val="a8"/>
              <w:jc w:val="center"/>
              <w:rPr>
                <w:rFonts w:ascii="Arial Narrow" w:hAnsi="Arial Narrow"/>
                <w:b/>
                <w:bCs/>
                <w:i/>
                <w:iCs/>
                <w:sz w:val="20"/>
                <w:szCs w:val="20"/>
              </w:rPr>
            </w:pPr>
            <w:r w:rsidRPr="0089432C">
              <w:rPr>
                <w:rFonts w:ascii="Arial Narrow" w:hAnsi="Arial Narrow"/>
                <w:b/>
                <w:bCs/>
                <w:i/>
                <w:iCs/>
                <w:sz w:val="20"/>
                <w:szCs w:val="20"/>
              </w:rPr>
              <w:t>Сведения об участнике</w:t>
            </w:r>
          </w:p>
        </w:tc>
      </w:tr>
      <w:tr w:rsidR="00EA1316" w:rsidRPr="0089432C" w14:paraId="6092D9B0" w14:textId="77777777" w:rsidTr="007D3EED">
        <w:trPr>
          <w:cantSplit/>
        </w:trPr>
        <w:tc>
          <w:tcPr>
            <w:tcW w:w="720" w:type="dxa"/>
            <w:tcBorders>
              <w:top w:val="single" w:sz="4" w:space="0" w:color="auto"/>
              <w:left w:val="single" w:sz="4" w:space="0" w:color="auto"/>
              <w:bottom w:val="single" w:sz="4" w:space="0" w:color="auto"/>
              <w:right w:val="single" w:sz="4" w:space="0" w:color="auto"/>
            </w:tcBorders>
          </w:tcPr>
          <w:p w14:paraId="24E65EDF" w14:textId="77777777" w:rsidR="00EA1316" w:rsidRPr="0089432C" w:rsidRDefault="00EA1316" w:rsidP="00BA64B9">
            <w:pPr>
              <w:pStyle w:val="a8"/>
              <w:rPr>
                <w:rFonts w:ascii="Arial Narrow" w:hAnsi="Arial Narrow"/>
                <w:sz w:val="20"/>
                <w:szCs w:val="20"/>
              </w:rPr>
            </w:pPr>
          </w:p>
        </w:tc>
        <w:tc>
          <w:tcPr>
            <w:tcW w:w="4412" w:type="dxa"/>
            <w:tcBorders>
              <w:top w:val="single" w:sz="4" w:space="0" w:color="auto"/>
              <w:left w:val="single" w:sz="4" w:space="0" w:color="auto"/>
              <w:bottom w:val="single" w:sz="4" w:space="0" w:color="auto"/>
              <w:right w:val="single" w:sz="4" w:space="0" w:color="auto"/>
            </w:tcBorders>
            <w:vAlign w:val="center"/>
          </w:tcPr>
          <w:p w14:paraId="34D244B7" w14:textId="77777777" w:rsidR="00EA1316" w:rsidRPr="0089432C" w:rsidRDefault="00EA1316" w:rsidP="00BA64B9">
            <w:pPr>
              <w:pStyle w:val="a8"/>
              <w:rPr>
                <w:rFonts w:ascii="Arial Narrow" w:hAnsi="Arial Narrow"/>
                <w:b/>
                <w:bCs/>
                <w:sz w:val="20"/>
                <w:szCs w:val="20"/>
              </w:rPr>
            </w:pPr>
            <w:r w:rsidRPr="0089432C">
              <w:rPr>
                <w:rFonts w:ascii="Arial Narrow" w:hAnsi="Arial Narrow"/>
                <w:b/>
                <w:bCs/>
                <w:sz w:val="20"/>
                <w:szCs w:val="20"/>
              </w:rPr>
              <w:t>Для участника закупки – юридического лица:</w:t>
            </w:r>
          </w:p>
        </w:tc>
        <w:tc>
          <w:tcPr>
            <w:tcW w:w="4820" w:type="dxa"/>
            <w:tcBorders>
              <w:top w:val="single" w:sz="4" w:space="0" w:color="auto"/>
              <w:left w:val="single" w:sz="4" w:space="0" w:color="auto"/>
              <w:bottom w:val="single" w:sz="4" w:space="0" w:color="auto"/>
              <w:right w:val="single" w:sz="4" w:space="0" w:color="auto"/>
            </w:tcBorders>
            <w:vAlign w:val="center"/>
          </w:tcPr>
          <w:p w14:paraId="01A2E0B3" w14:textId="77777777" w:rsidR="00EA1316" w:rsidRPr="0089432C" w:rsidRDefault="00EA1316" w:rsidP="00BA64B9">
            <w:pPr>
              <w:pStyle w:val="a8"/>
              <w:rPr>
                <w:rFonts w:ascii="Arial Narrow" w:hAnsi="Arial Narrow"/>
                <w:sz w:val="20"/>
                <w:szCs w:val="20"/>
              </w:rPr>
            </w:pPr>
          </w:p>
        </w:tc>
      </w:tr>
      <w:tr w:rsidR="00EA1316" w:rsidRPr="0089432C" w14:paraId="3648B222" w14:textId="77777777" w:rsidTr="007D3EED">
        <w:trPr>
          <w:cantSplit/>
        </w:trPr>
        <w:tc>
          <w:tcPr>
            <w:tcW w:w="720" w:type="dxa"/>
            <w:tcBorders>
              <w:top w:val="single" w:sz="4" w:space="0" w:color="auto"/>
              <w:left w:val="single" w:sz="4" w:space="0" w:color="auto"/>
              <w:bottom w:val="single" w:sz="4" w:space="0" w:color="auto"/>
              <w:right w:val="single" w:sz="4" w:space="0" w:color="auto"/>
            </w:tcBorders>
          </w:tcPr>
          <w:p w14:paraId="7CB62AA6"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1</w:t>
            </w:r>
          </w:p>
        </w:tc>
        <w:tc>
          <w:tcPr>
            <w:tcW w:w="4412" w:type="dxa"/>
            <w:tcBorders>
              <w:top w:val="single" w:sz="4" w:space="0" w:color="auto"/>
              <w:left w:val="single" w:sz="4" w:space="0" w:color="auto"/>
              <w:bottom w:val="single" w:sz="4" w:space="0" w:color="auto"/>
              <w:right w:val="single" w:sz="4" w:space="0" w:color="auto"/>
            </w:tcBorders>
            <w:vAlign w:val="center"/>
          </w:tcPr>
          <w:p w14:paraId="738F1551"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 xml:space="preserve">Наименование, фирменное наименование (при наличии) </w:t>
            </w:r>
          </w:p>
        </w:tc>
        <w:tc>
          <w:tcPr>
            <w:tcW w:w="4820" w:type="dxa"/>
            <w:tcBorders>
              <w:top w:val="single" w:sz="4" w:space="0" w:color="auto"/>
              <w:left w:val="single" w:sz="4" w:space="0" w:color="auto"/>
              <w:bottom w:val="single" w:sz="4" w:space="0" w:color="auto"/>
              <w:right w:val="single" w:sz="4" w:space="0" w:color="auto"/>
            </w:tcBorders>
            <w:vAlign w:val="center"/>
          </w:tcPr>
          <w:p w14:paraId="5331BDBC" w14:textId="77777777" w:rsidR="00EA1316" w:rsidRPr="0089432C" w:rsidRDefault="00EA1316" w:rsidP="00BA64B9">
            <w:pPr>
              <w:pStyle w:val="a8"/>
              <w:rPr>
                <w:rFonts w:ascii="Arial Narrow" w:hAnsi="Arial Narrow"/>
                <w:sz w:val="20"/>
                <w:szCs w:val="20"/>
              </w:rPr>
            </w:pPr>
          </w:p>
        </w:tc>
      </w:tr>
      <w:tr w:rsidR="00EA1316" w:rsidRPr="0089432C" w14:paraId="77240607" w14:textId="77777777" w:rsidTr="007D3EED">
        <w:trPr>
          <w:cantSplit/>
        </w:trPr>
        <w:tc>
          <w:tcPr>
            <w:tcW w:w="720" w:type="dxa"/>
            <w:tcBorders>
              <w:top w:val="single" w:sz="4" w:space="0" w:color="auto"/>
              <w:left w:val="single" w:sz="4" w:space="0" w:color="auto"/>
              <w:bottom w:val="single" w:sz="4" w:space="0" w:color="auto"/>
              <w:right w:val="single" w:sz="4" w:space="0" w:color="auto"/>
            </w:tcBorders>
          </w:tcPr>
          <w:p w14:paraId="1DE69E37"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2</w:t>
            </w:r>
          </w:p>
        </w:tc>
        <w:tc>
          <w:tcPr>
            <w:tcW w:w="4412" w:type="dxa"/>
            <w:tcBorders>
              <w:top w:val="single" w:sz="4" w:space="0" w:color="auto"/>
              <w:left w:val="single" w:sz="4" w:space="0" w:color="auto"/>
              <w:bottom w:val="single" w:sz="4" w:space="0" w:color="auto"/>
              <w:right w:val="single" w:sz="4" w:space="0" w:color="auto"/>
            </w:tcBorders>
          </w:tcPr>
          <w:p w14:paraId="335071FB"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 xml:space="preserve">Адрес юридического лица в пределах места нахождения юридического лица </w:t>
            </w:r>
          </w:p>
        </w:tc>
        <w:tc>
          <w:tcPr>
            <w:tcW w:w="4820" w:type="dxa"/>
            <w:tcBorders>
              <w:top w:val="single" w:sz="4" w:space="0" w:color="auto"/>
              <w:left w:val="single" w:sz="4" w:space="0" w:color="auto"/>
              <w:bottom w:val="single" w:sz="4" w:space="0" w:color="auto"/>
              <w:right w:val="single" w:sz="4" w:space="0" w:color="auto"/>
            </w:tcBorders>
          </w:tcPr>
          <w:p w14:paraId="30318765" w14:textId="77777777" w:rsidR="00EA1316" w:rsidRPr="0089432C" w:rsidRDefault="00EA1316" w:rsidP="00BA64B9">
            <w:pPr>
              <w:pStyle w:val="a8"/>
              <w:rPr>
                <w:rFonts w:ascii="Arial Narrow" w:hAnsi="Arial Narrow"/>
                <w:sz w:val="20"/>
                <w:szCs w:val="20"/>
              </w:rPr>
            </w:pPr>
          </w:p>
        </w:tc>
      </w:tr>
      <w:tr w:rsidR="00EA1316" w:rsidRPr="0089432C" w14:paraId="30C22D22" w14:textId="77777777" w:rsidTr="007D3EED">
        <w:trPr>
          <w:cantSplit/>
          <w:trHeight w:val="1274"/>
        </w:trPr>
        <w:tc>
          <w:tcPr>
            <w:tcW w:w="720" w:type="dxa"/>
            <w:tcBorders>
              <w:top w:val="single" w:sz="4" w:space="0" w:color="auto"/>
              <w:left w:val="single" w:sz="4" w:space="0" w:color="auto"/>
              <w:bottom w:val="single" w:sz="4" w:space="0" w:color="auto"/>
              <w:right w:val="single" w:sz="4" w:space="0" w:color="auto"/>
            </w:tcBorders>
          </w:tcPr>
          <w:p w14:paraId="3C0840AA"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3</w:t>
            </w:r>
          </w:p>
        </w:tc>
        <w:tc>
          <w:tcPr>
            <w:tcW w:w="4412" w:type="dxa"/>
            <w:tcBorders>
              <w:top w:val="single" w:sz="4" w:space="0" w:color="auto"/>
              <w:left w:val="single" w:sz="4" w:space="0" w:color="auto"/>
              <w:bottom w:val="single" w:sz="4" w:space="0" w:color="auto"/>
              <w:right w:val="single" w:sz="4" w:space="0" w:color="auto"/>
            </w:tcBorders>
          </w:tcPr>
          <w:p w14:paraId="23A598FE"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 xml:space="preserve">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tc>
        <w:tc>
          <w:tcPr>
            <w:tcW w:w="4820" w:type="dxa"/>
            <w:tcBorders>
              <w:top w:val="single" w:sz="4" w:space="0" w:color="auto"/>
              <w:left w:val="single" w:sz="4" w:space="0" w:color="auto"/>
              <w:bottom w:val="single" w:sz="4" w:space="0" w:color="auto"/>
              <w:right w:val="single" w:sz="4" w:space="0" w:color="auto"/>
            </w:tcBorders>
          </w:tcPr>
          <w:p w14:paraId="22EB1CF2" w14:textId="77777777" w:rsidR="00EA1316" w:rsidRPr="0089432C" w:rsidRDefault="00EA1316" w:rsidP="00BA64B9">
            <w:pPr>
              <w:pStyle w:val="a8"/>
              <w:rPr>
                <w:rFonts w:ascii="Arial Narrow" w:hAnsi="Arial Narrow"/>
                <w:sz w:val="20"/>
                <w:szCs w:val="20"/>
              </w:rPr>
            </w:pPr>
          </w:p>
        </w:tc>
      </w:tr>
      <w:tr w:rsidR="00EA1316" w:rsidRPr="0089432C" w14:paraId="673DCD4E" w14:textId="77777777" w:rsidTr="007D3EED">
        <w:trPr>
          <w:cantSplit/>
        </w:trPr>
        <w:tc>
          <w:tcPr>
            <w:tcW w:w="720" w:type="dxa"/>
            <w:tcBorders>
              <w:top w:val="single" w:sz="4" w:space="0" w:color="auto"/>
              <w:left w:val="single" w:sz="4" w:space="0" w:color="auto"/>
              <w:bottom w:val="single" w:sz="4" w:space="0" w:color="auto"/>
              <w:right w:val="single" w:sz="4" w:space="0" w:color="auto"/>
            </w:tcBorders>
          </w:tcPr>
          <w:p w14:paraId="244A3431"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4</w:t>
            </w:r>
          </w:p>
        </w:tc>
        <w:tc>
          <w:tcPr>
            <w:tcW w:w="4412" w:type="dxa"/>
            <w:tcBorders>
              <w:top w:val="single" w:sz="4" w:space="0" w:color="auto"/>
              <w:left w:val="single" w:sz="4" w:space="0" w:color="auto"/>
              <w:bottom w:val="single" w:sz="4" w:space="0" w:color="auto"/>
              <w:right w:val="single" w:sz="4" w:space="0" w:color="auto"/>
            </w:tcBorders>
          </w:tcPr>
          <w:p w14:paraId="4DC0F02D"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tc>
        <w:tc>
          <w:tcPr>
            <w:tcW w:w="4820" w:type="dxa"/>
            <w:tcBorders>
              <w:top w:val="single" w:sz="4" w:space="0" w:color="auto"/>
              <w:left w:val="single" w:sz="4" w:space="0" w:color="auto"/>
              <w:bottom w:val="single" w:sz="4" w:space="0" w:color="auto"/>
              <w:right w:val="single" w:sz="4" w:space="0" w:color="auto"/>
            </w:tcBorders>
          </w:tcPr>
          <w:p w14:paraId="7DCAC6E9" w14:textId="77777777" w:rsidR="00EA1316" w:rsidRPr="0089432C" w:rsidRDefault="00EA1316" w:rsidP="00BA64B9">
            <w:pPr>
              <w:pStyle w:val="a8"/>
              <w:rPr>
                <w:rFonts w:ascii="Arial Narrow" w:hAnsi="Arial Narrow"/>
                <w:sz w:val="20"/>
                <w:szCs w:val="20"/>
              </w:rPr>
            </w:pPr>
          </w:p>
        </w:tc>
      </w:tr>
      <w:tr w:rsidR="00EA1316" w:rsidRPr="0089432C" w14:paraId="323C683D" w14:textId="77777777" w:rsidTr="007D3EED">
        <w:trPr>
          <w:cantSplit/>
          <w:trHeight w:val="1404"/>
        </w:trPr>
        <w:tc>
          <w:tcPr>
            <w:tcW w:w="720" w:type="dxa"/>
            <w:tcBorders>
              <w:top w:val="single" w:sz="4" w:space="0" w:color="auto"/>
              <w:left w:val="single" w:sz="4" w:space="0" w:color="auto"/>
              <w:bottom w:val="single" w:sz="4" w:space="0" w:color="auto"/>
              <w:right w:val="single" w:sz="4" w:space="0" w:color="auto"/>
            </w:tcBorders>
          </w:tcPr>
          <w:p w14:paraId="48FA227F" w14:textId="77777777" w:rsidR="00EA1316" w:rsidRPr="0089432C" w:rsidRDefault="00EA1316" w:rsidP="00BA64B9">
            <w:pPr>
              <w:pStyle w:val="a8"/>
              <w:rPr>
                <w:rFonts w:ascii="Arial Narrow" w:hAnsi="Arial Narrow"/>
                <w:sz w:val="20"/>
                <w:szCs w:val="20"/>
              </w:rPr>
            </w:pPr>
          </w:p>
        </w:tc>
        <w:tc>
          <w:tcPr>
            <w:tcW w:w="4412" w:type="dxa"/>
            <w:tcBorders>
              <w:top w:val="single" w:sz="4" w:space="0" w:color="auto"/>
              <w:left w:val="single" w:sz="4" w:space="0" w:color="auto"/>
              <w:bottom w:val="single" w:sz="4" w:space="0" w:color="auto"/>
              <w:right w:val="single" w:sz="4" w:space="0" w:color="auto"/>
            </w:tcBorders>
          </w:tcPr>
          <w:p w14:paraId="3F0A30F6" w14:textId="77777777" w:rsidR="00EA1316" w:rsidRPr="0089432C" w:rsidRDefault="00EA1316" w:rsidP="00BA64B9">
            <w:pPr>
              <w:pStyle w:val="a8"/>
              <w:rPr>
                <w:rFonts w:ascii="Arial Narrow" w:hAnsi="Arial Narrow"/>
                <w:b/>
                <w:bCs/>
                <w:sz w:val="20"/>
                <w:szCs w:val="20"/>
              </w:rPr>
            </w:pPr>
            <w:r w:rsidRPr="0089432C">
              <w:rPr>
                <w:rFonts w:ascii="Arial Narrow" w:hAnsi="Arial Narrow"/>
                <w:b/>
                <w:bCs/>
                <w:sz w:val="20"/>
                <w:szCs w:val="20"/>
              </w:rPr>
              <w:t>Для участника закупки - индивидуального предпринимателя, а также физического лица, не являющегося индивидуальным предпринимателем и применяющего специальный налоговый режим "Налог на профессиональный доход":</w:t>
            </w:r>
          </w:p>
        </w:tc>
        <w:tc>
          <w:tcPr>
            <w:tcW w:w="4820" w:type="dxa"/>
            <w:tcBorders>
              <w:top w:val="single" w:sz="4" w:space="0" w:color="auto"/>
              <w:left w:val="single" w:sz="4" w:space="0" w:color="auto"/>
              <w:bottom w:val="single" w:sz="4" w:space="0" w:color="auto"/>
              <w:right w:val="single" w:sz="4" w:space="0" w:color="auto"/>
            </w:tcBorders>
          </w:tcPr>
          <w:p w14:paraId="05052A82" w14:textId="77777777" w:rsidR="00EA1316" w:rsidRPr="0089432C" w:rsidRDefault="00EA1316" w:rsidP="00BA64B9">
            <w:pPr>
              <w:pStyle w:val="a8"/>
              <w:rPr>
                <w:rFonts w:ascii="Arial Narrow" w:hAnsi="Arial Narrow"/>
                <w:sz w:val="20"/>
                <w:szCs w:val="20"/>
              </w:rPr>
            </w:pPr>
          </w:p>
        </w:tc>
      </w:tr>
      <w:tr w:rsidR="00EA1316" w:rsidRPr="0089432C" w14:paraId="5885ACF4" w14:textId="77777777" w:rsidTr="007D3EED">
        <w:trPr>
          <w:cantSplit/>
        </w:trPr>
        <w:tc>
          <w:tcPr>
            <w:tcW w:w="720" w:type="dxa"/>
            <w:tcBorders>
              <w:top w:val="single" w:sz="4" w:space="0" w:color="auto"/>
              <w:left w:val="single" w:sz="4" w:space="0" w:color="auto"/>
              <w:bottom w:val="single" w:sz="4" w:space="0" w:color="auto"/>
              <w:right w:val="single" w:sz="4" w:space="0" w:color="auto"/>
            </w:tcBorders>
          </w:tcPr>
          <w:p w14:paraId="5277A9AD"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5</w:t>
            </w:r>
          </w:p>
        </w:tc>
        <w:tc>
          <w:tcPr>
            <w:tcW w:w="4412" w:type="dxa"/>
            <w:tcBorders>
              <w:top w:val="single" w:sz="4" w:space="0" w:color="auto"/>
              <w:left w:val="single" w:sz="4" w:space="0" w:color="auto"/>
              <w:bottom w:val="single" w:sz="4" w:space="0" w:color="auto"/>
              <w:right w:val="single" w:sz="4" w:space="0" w:color="auto"/>
            </w:tcBorders>
          </w:tcPr>
          <w:p w14:paraId="53B5308E"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 xml:space="preserve">Фамилия, имя, отчество (при наличии), </w:t>
            </w:r>
          </w:p>
        </w:tc>
        <w:tc>
          <w:tcPr>
            <w:tcW w:w="4820" w:type="dxa"/>
            <w:tcBorders>
              <w:top w:val="single" w:sz="4" w:space="0" w:color="auto"/>
              <w:left w:val="single" w:sz="4" w:space="0" w:color="auto"/>
              <w:bottom w:val="single" w:sz="4" w:space="0" w:color="auto"/>
              <w:right w:val="single" w:sz="4" w:space="0" w:color="auto"/>
            </w:tcBorders>
          </w:tcPr>
          <w:p w14:paraId="6914A833" w14:textId="77777777" w:rsidR="00EA1316" w:rsidRPr="0089432C" w:rsidRDefault="00EA1316" w:rsidP="00BA64B9">
            <w:pPr>
              <w:pStyle w:val="a8"/>
              <w:rPr>
                <w:rFonts w:ascii="Arial Narrow" w:hAnsi="Arial Narrow"/>
                <w:sz w:val="20"/>
                <w:szCs w:val="20"/>
              </w:rPr>
            </w:pPr>
          </w:p>
        </w:tc>
      </w:tr>
      <w:tr w:rsidR="00EA1316" w:rsidRPr="0089432C" w14:paraId="3EB81679" w14:textId="77777777" w:rsidTr="007D3EED">
        <w:trPr>
          <w:cantSplit/>
        </w:trPr>
        <w:tc>
          <w:tcPr>
            <w:tcW w:w="720" w:type="dxa"/>
            <w:tcBorders>
              <w:top w:val="single" w:sz="4" w:space="0" w:color="auto"/>
              <w:left w:val="single" w:sz="4" w:space="0" w:color="auto"/>
              <w:bottom w:val="single" w:sz="4" w:space="0" w:color="auto"/>
              <w:right w:val="single" w:sz="4" w:space="0" w:color="auto"/>
            </w:tcBorders>
          </w:tcPr>
          <w:p w14:paraId="1B48F338"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6</w:t>
            </w:r>
          </w:p>
        </w:tc>
        <w:tc>
          <w:tcPr>
            <w:tcW w:w="4412" w:type="dxa"/>
            <w:tcBorders>
              <w:top w:val="single" w:sz="4" w:space="0" w:color="auto"/>
              <w:left w:val="single" w:sz="4" w:space="0" w:color="auto"/>
              <w:bottom w:val="single" w:sz="4" w:space="0" w:color="auto"/>
              <w:right w:val="single" w:sz="4" w:space="0" w:color="auto"/>
            </w:tcBorders>
          </w:tcPr>
          <w:p w14:paraId="58A7785E"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Паспортные данные</w:t>
            </w:r>
          </w:p>
        </w:tc>
        <w:tc>
          <w:tcPr>
            <w:tcW w:w="4820" w:type="dxa"/>
            <w:tcBorders>
              <w:top w:val="single" w:sz="4" w:space="0" w:color="auto"/>
              <w:left w:val="single" w:sz="4" w:space="0" w:color="auto"/>
              <w:bottom w:val="single" w:sz="4" w:space="0" w:color="auto"/>
              <w:right w:val="single" w:sz="4" w:space="0" w:color="auto"/>
            </w:tcBorders>
          </w:tcPr>
          <w:p w14:paraId="2BC1A3DD" w14:textId="77777777" w:rsidR="00EA1316" w:rsidRPr="0089432C" w:rsidRDefault="00EA1316" w:rsidP="00BA64B9">
            <w:pPr>
              <w:pStyle w:val="a8"/>
              <w:rPr>
                <w:rFonts w:ascii="Arial Narrow" w:hAnsi="Arial Narrow"/>
                <w:sz w:val="20"/>
                <w:szCs w:val="20"/>
              </w:rPr>
            </w:pPr>
          </w:p>
        </w:tc>
      </w:tr>
      <w:tr w:rsidR="00EA1316" w:rsidRPr="0089432C" w14:paraId="5EF3DF6C" w14:textId="77777777" w:rsidTr="007D3EED">
        <w:trPr>
          <w:cantSplit/>
        </w:trPr>
        <w:tc>
          <w:tcPr>
            <w:tcW w:w="720" w:type="dxa"/>
            <w:tcBorders>
              <w:top w:val="single" w:sz="4" w:space="0" w:color="auto"/>
              <w:left w:val="single" w:sz="4" w:space="0" w:color="auto"/>
              <w:bottom w:val="single" w:sz="4" w:space="0" w:color="auto"/>
              <w:right w:val="single" w:sz="4" w:space="0" w:color="auto"/>
            </w:tcBorders>
          </w:tcPr>
          <w:p w14:paraId="3742FAD9"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7</w:t>
            </w:r>
          </w:p>
        </w:tc>
        <w:tc>
          <w:tcPr>
            <w:tcW w:w="4412" w:type="dxa"/>
            <w:tcBorders>
              <w:top w:val="single" w:sz="4" w:space="0" w:color="auto"/>
              <w:left w:val="single" w:sz="4" w:space="0" w:color="auto"/>
              <w:bottom w:val="single" w:sz="4" w:space="0" w:color="auto"/>
              <w:right w:val="single" w:sz="4" w:space="0" w:color="auto"/>
            </w:tcBorders>
          </w:tcPr>
          <w:p w14:paraId="1F9E16F9"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Адрес места жительства физического лица, зарегистрированного в качестве индивидуального предпринимателя</w:t>
            </w:r>
          </w:p>
        </w:tc>
        <w:tc>
          <w:tcPr>
            <w:tcW w:w="4820" w:type="dxa"/>
            <w:tcBorders>
              <w:top w:val="single" w:sz="4" w:space="0" w:color="auto"/>
              <w:left w:val="single" w:sz="4" w:space="0" w:color="auto"/>
              <w:bottom w:val="single" w:sz="4" w:space="0" w:color="auto"/>
              <w:right w:val="single" w:sz="4" w:space="0" w:color="auto"/>
            </w:tcBorders>
          </w:tcPr>
          <w:p w14:paraId="0EE41485" w14:textId="77777777" w:rsidR="00EA1316" w:rsidRPr="0089432C" w:rsidRDefault="00EA1316" w:rsidP="00BA64B9">
            <w:pPr>
              <w:pStyle w:val="a8"/>
              <w:rPr>
                <w:rFonts w:ascii="Arial Narrow" w:hAnsi="Arial Narrow"/>
                <w:sz w:val="20"/>
                <w:szCs w:val="20"/>
              </w:rPr>
            </w:pPr>
          </w:p>
        </w:tc>
      </w:tr>
      <w:tr w:rsidR="00EA1316" w:rsidRPr="0089432C" w14:paraId="3A601410" w14:textId="77777777" w:rsidTr="007D3EED">
        <w:trPr>
          <w:cantSplit/>
        </w:trPr>
        <w:tc>
          <w:tcPr>
            <w:tcW w:w="720" w:type="dxa"/>
            <w:tcBorders>
              <w:top w:val="single" w:sz="4" w:space="0" w:color="auto"/>
              <w:left w:val="single" w:sz="4" w:space="0" w:color="auto"/>
              <w:bottom w:val="single" w:sz="4" w:space="0" w:color="auto"/>
              <w:right w:val="single" w:sz="4" w:space="0" w:color="auto"/>
            </w:tcBorders>
          </w:tcPr>
          <w:p w14:paraId="4CCF1969"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8</w:t>
            </w:r>
          </w:p>
        </w:tc>
        <w:tc>
          <w:tcPr>
            <w:tcW w:w="4412" w:type="dxa"/>
            <w:tcBorders>
              <w:top w:val="single" w:sz="4" w:space="0" w:color="auto"/>
              <w:left w:val="single" w:sz="4" w:space="0" w:color="auto"/>
              <w:bottom w:val="single" w:sz="4" w:space="0" w:color="auto"/>
              <w:right w:val="single" w:sz="4" w:space="0" w:color="auto"/>
            </w:tcBorders>
          </w:tcPr>
          <w:p w14:paraId="400EAF8E"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820" w:type="dxa"/>
            <w:tcBorders>
              <w:top w:val="single" w:sz="4" w:space="0" w:color="auto"/>
              <w:left w:val="single" w:sz="4" w:space="0" w:color="auto"/>
              <w:bottom w:val="single" w:sz="4" w:space="0" w:color="auto"/>
              <w:right w:val="single" w:sz="4" w:space="0" w:color="auto"/>
            </w:tcBorders>
          </w:tcPr>
          <w:p w14:paraId="0E71AF55" w14:textId="77777777" w:rsidR="00EA1316" w:rsidRPr="0089432C" w:rsidRDefault="00EA1316" w:rsidP="00BA64B9">
            <w:pPr>
              <w:pStyle w:val="a8"/>
              <w:rPr>
                <w:rFonts w:ascii="Arial Narrow" w:hAnsi="Arial Narrow"/>
                <w:sz w:val="20"/>
                <w:szCs w:val="20"/>
              </w:rPr>
            </w:pPr>
          </w:p>
        </w:tc>
      </w:tr>
      <w:tr w:rsidR="00EA1316" w:rsidRPr="0089432C" w14:paraId="510C4447" w14:textId="77777777" w:rsidTr="007D3EED">
        <w:trPr>
          <w:cantSplit/>
        </w:trPr>
        <w:tc>
          <w:tcPr>
            <w:tcW w:w="720" w:type="dxa"/>
            <w:tcBorders>
              <w:top w:val="single" w:sz="4" w:space="0" w:color="auto"/>
              <w:left w:val="single" w:sz="4" w:space="0" w:color="auto"/>
              <w:bottom w:val="single" w:sz="4" w:space="0" w:color="auto"/>
              <w:right w:val="single" w:sz="4" w:space="0" w:color="auto"/>
            </w:tcBorders>
          </w:tcPr>
          <w:p w14:paraId="12EE8EE5" w14:textId="77777777" w:rsidR="00EA1316" w:rsidRPr="0089432C" w:rsidRDefault="00EA1316" w:rsidP="00BA64B9">
            <w:pPr>
              <w:pStyle w:val="a8"/>
              <w:rPr>
                <w:rFonts w:ascii="Arial Narrow" w:hAnsi="Arial Narrow"/>
                <w:sz w:val="20"/>
                <w:szCs w:val="20"/>
              </w:rPr>
            </w:pPr>
          </w:p>
        </w:tc>
        <w:tc>
          <w:tcPr>
            <w:tcW w:w="4412" w:type="dxa"/>
            <w:tcBorders>
              <w:top w:val="single" w:sz="4" w:space="0" w:color="auto"/>
              <w:left w:val="single" w:sz="4" w:space="0" w:color="auto"/>
              <w:bottom w:val="single" w:sz="4" w:space="0" w:color="auto"/>
              <w:right w:val="single" w:sz="4" w:space="0" w:color="auto"/>
            </w:tcBorders>
          </w:tcPr>
          <w:p w14:paraId="64EC9BF0" w14:textId="77777777" w:rsidR="00EA1316" w:rsidRPr="0089432C" w:rsidRDefault="00EA1316" w:rsidP="00BA64B9">
            <w:pPr>
              <w:pStyle w:val="a8"/>
              <w:rPr>
                <w:rFonts w:ascii="Arial Narrow" w:hAnsi="Arial Narrow"/>
                <w:sz w:val="20"/>
                <w:szCs w:val="20"/>
              </w:rPr>
            </w:pPr>
            <w:r w:rsidRPr="0089432C">
              <w:rPr>
                <w:rFonts w:ascii="Arial Narrow" w:hAnsi="Arial Narrow"/>
                <w:b/>
                <w:bCs/>
                <w:sz w:val="20"/>
                <w:szCs w:val="20"/>
              </w:rPr>
              <w:t xml:space="preserve">Для всех участников </w:t>
            </w:r>
            <w:r w:rsidRPr="0089432C">
              <w:rPr>
                <w:rFonts w:ascii="Arial Narrow" w:hAnsi="Arial Narrow"/>
                <w:b/>
                <w:bCs/>
                <w:i/>
                <w:iCs/>
                <w:color w:val="0070C0"/>
                <w:sz w:val="20"/>
                <w:szCs w:val="20"/>
              </w:rPr>
              <w:t>(заполняется на усмотрение участника закупки, являющегося субъектом МСП)</w:t>
            </w:r>
            <w:r w:rsidRPr="0089432C">
              <w:rPr>
                <w:rFonts w:ascii="Arial Narrow" w:hAnsi="Arial Narrow"/>
                <w:i/>
                <w:iCs/>
                <w:color w:val="0070C0"/>
                <w:sz w:val="20"/>
                <w:szCs w:val="20"/>
              </w:rPr>
              <w:t>:</w:t>
            </w:r>
          </w:p>
        </w:tc>
        <w:tc>
          <w:tcPr>
            <w:tcW w:w="4820" w:type="dxa"/>
            <w:tcBorders>
              <w:top w:val="single" w:sz="4" w:space="0" w:color="auto"/>
              <w:left w:val="single" w:sz="4" w:space="0" w:color="auto"/>
              <w:bottom w:val="single" w:sz="4" w:space="0" w:color="auto"/>
              <w:right w:val="single" w:sz="4" w:space="0" w:color="auto"/>
            </w:tcBorders>
          </w:tcPr>
          <w:p w14:paraId="64274198" w14:textId="77777777" w:rsidR="00EA1316" w:rsidRPr="0089432C" w:rsidRDefault="00EA1316" w:rsidP="00BA64B9">
            <w:pPr>
              <w:pStyle w:val="a8"/>
              <w:rPr>
                <w:rFonts w:ascii="Arial Narrow" w:hAnsi="Arial Narrow"/>
                <w:sz w:val="20"/>
                <w:szCs w:val="20"/>
              </w:rPr>
            </w:pPr>
          </w:p>
        </w:tc>
      </w:tr>
      <w:tr w:rsidR="00EA1316" w:rsidRPr="0089432C" w14:paraId="599E1E20" w14:textId="77777777" w:rsidTr="007D3EED">
        <w:trPr>
          <w:cantSplit/>
        </w:trPr>
        <w:tc>
          <w:tcPr>
            <w:tcW w:w="720" w:type="dxa"/>
            <w:tcBorders>
              <w:top w:val="single" w:sz="4" w:space="0" w:color="auto"/>
              <w:left w:val="single" w:sz="4" w:space="0" w:color="auto"/>
              <w:bottom w:val="single" w:sz="4" w:space="0" w:color="auto"/>
              <w:right w:val="single" w:sz="4" w:space="0" w:color="auto"/>
            </w:tcBorders>
          </w:tcPr>
          <w:p w14:paraId="5EA42C63"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9</w:t>
            </w:r>
          </w:p>
        </w:tc>
        <w:tc>
          <w:tcPr>
            <w:tcW w:w="4412" w:type="dxa"/>
            <w:tcBorders>
              <w:top w:val="single" w:sz="4" w:space="0" w:color="auto"/>
              <w:left w:val="single" w:sz="4" w:space="0" w:color="auto"/>
              <w:bottom w:val="single" w:sz="4" w:space="0" w:color="auto"/>
              <w:right w:val="single" w:sz="4" w:space="0" w:color="auto"/>
            </w:tcBorders>
          </w:tcPr>
          <w:p w14:paraId="5B47AE93"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Банковские реквизиты:</w:t>
            </w:r>
          </w:p>
          <w:p w14:paraId="68012AB8"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наименование банка, номер расчетного счета в банке, корреспондентский счет, БИК банка, ИНН банка</w:t>
            </w:r>
          </w:p>
        </w:tc>
        <w:tc>
          <w:tcPr>
            <w:tcW w:w="4820" w:type="dxa"/>
            <w:tcBorders>
              <w:top w:val="single" w:sz="4" w:space="0" w:color="auto"/>
              <w:left w:val="single" w:sz="4" w:space="0" w:color="auto"/>
              <w:bottom w:val="single" w:sz="4" w:space="0" w:color="auto"/>
              <w:right w:val="single" w:sz="4" w:space="0" w:color="auto"/>
            </w:tcBorders>
          </w:tcPr>
          <w:p w14:paraId="0FD0D593" w14:textId="77777777" w:rsidR="00EA1316" w:rsidRPr="0089432C" w:rsidRDefault="00EA1316" w:rsidP="00BA64B9">
            <w:pPr>
              <w:pStyle w:val="a8"/>
              <w:rPr>
                <w:rFonts w:ascii="Arial Narrow" w:hAnsi="Arial Narrow"/>
                <w:sz w:val="20"/>
                <w:szCs w:val="20"/>
              </w:rPr>
            </w:pPr>
          </w:p>
        </w:tc>
      </w:tr>
      <w:tr w:rsidR="00EA1316" w:rsidRPr="0089432C" w14:paraId="3319D576" w14:textId="77777777" w:rsidTr="007D3EED">
        <w:trPr>
          <w:cantSplit/>
        </w:trPr>
        <w:tc>
          <w:tcPr>
            <w:tcW w:w="720" w:type="dxa"/>
          </w:tcPr>
          <w:p w14:paraId="21F69488"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10</w:t>
            </w:r>
          </w:p>
        </w:tc>
        <w:tc>
          <w:tcPr>
            <w:tcW w:w="4412" w:type="dxa"/>
          </w:tcPr>
          <w:p w14:paraId="0BACF642"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Контактные телефоны участника процедуры закупки (с указанием кода города)</w:t>
            </w:r>
          </w:p>
        </w:tc>
        <w:tc>
          <w:tcPr>
            <w:tcW w:w="4820" w:type="dxa"/>
          </w:tcPr>
          <w:p w14:paraId="056FF515" w14:textId="77777777" w:rsidR="00EA1316" w:rsidRPr="0089432C" w:rsidRDefault="00EA1316" w:rsidP="00BA64B9">
            <w:pPr>
              <w:pStyle w:val="a8"/>
              <w:rPr>
                <w:rFonts w:ascii="Arial Narrow" w:hAnsi="Arial Narrow"/>
                <w:sz w:val="20"/>
                <w:szCs w:val="20"/>
              </w:rPr>
            </w:pPr>
          </w:p>
        </w:tc>
      </w:tr>
      <w:tr w:rsidR="00EA1316" w:rsidRPr="0089432C" w14:paraId="7D1C1E5C" w14:textId="77777777" w:rsidTr="007D3EED">
        <w:trPr>
          <w:cantSplit/>
        </w:trPr>
        <w:tc>
          <w:tcPr>
            <w:tcW w:w="720" w:type="dxa"/>
          </w:tcPr>
          <w:p w14:paraId="011ED781"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11</w:t>
            </w:r>
          </w:p>
        </w:tc>
        <w:tc>
          <w:tcPr>
            <w:tcW w:w="4412" w:type="dxa"/>
          </w:tcPr>
          <w:p w14:paraId="173E15DB"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Адрес электронной почты участника процедуры закупки</w:t>
            </w:r>
          </w:p>
        </w:tc>
        <w:tc>
          <w:tcPr>
            <w:tcW w:w="4820" w:type="dxa"/>
          </w:tcPr>
          <w:p w14:paraId="43D9298F" w14:textId="77777777" w:rsidR="00EA1316" w:rsidRPr="0089432C" w:rsidRDefault="00EA1316" w:rsidP="00BA64B9">
            <w:pPr>
              <w:pStyle w:val="a8"/>
              <w:rPr>
                <w:rFonts w:ascii="Arial Narrow" w:hAnsi="Arial Narrow"/>
                <w:sz w:val="20"/>
                <w:szCs w:val="20"/>
              </w:rPr>
            </w:pPr>
          </w:p>
        </w:tc>
      </w:tr>
      <w:tr w:rsidR="00EA1316" w:rsidRPr="0089432C" w14:paraId="4E4E5B2E" w14:textId="77777777" w:rsidTr="007D3EED">
        <w:trPr>
          <w:cantSplit/>
        </w:trPr>
        <w:tc>
          <w:tcPr>
            <w:tcW w:w="720" w:type="dxa"/>
          </w:tcPr>
          <w:p w14:paraId="3AC5BBFD"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12</w:t>
            </w:r>
          </w:p>
        </w:tc>
        <w:tc>
          <w:tcPr>
            <w:tcW w:w="4412" w:type="dxa"/>
          </w:tcPr>
          <w:p w14:paraId="4EC9A975" w14:textId="77777777" w:rsidR="00EA1316" w:rsidRPr="0089432C" w:rsidRDefault="00EA1316" w:rsidP="00BA64B9">
            <w:pPr>
              <w:pStyle w:val="a8"/>
              <w:rPr>
                <w:rFonts w:ascii="Arial Narrow" w:hAnsi="Arial Narrow"/>
                <w:sz w:val="20"/>
                <w:szCs w:val="20"/>
              </w:rPr>
            </w:pPr>
            <w:r w:rsidRPr="0089432C">
              <w:rPr>
                <w:rFonts w:ascii="Arial Narrow" w:hAnsi="Arial Narrow"/>
                <w:sz w:val="20"/>
                <w:szCs w:val="20"/>
              </w:rPr>
              <w:t>Ф.И.О. контактного лица участника процедуры закупки с указанием должности, контактного телефона и адреса электронной почты</w:t>
            </w:r>
          </w:p>
        </w:tc>
        <w:tc>
          <w:tcPr>
            <w:tcW w:w="4820" w:type="dxa"/>
          </w:tcPr>
          <w:p w14:paraId="2976D176" w14:textId="77777777" w:rsidR="00EA1316" w:rsidRPr="0089432C" w:rsidRDefault="00EA1316" w:rsidP="00BA64B9">
            <w:pPr>
              <w:pStyle w:val="a8"/>
              <w:rPr>
                <w:rFonts w:ascii="Arial Narrow" w:hAnsi="Arial Narrow"/>
                <w:sz w:val="20"/>
                <w:szCs w:val="20"/>
              </w:rPr>
            </w:pPr>
          </w:p>
        </w:tc>
      </w:tr>
      <w:bookmarkEnd w:id="6"/>
    </w:tbl>
    <w:p w14:paraId="2F0CE035" w14:textId="77777777" w:rsidR="00EA1316" w:rsidRPr="0089432C" w:rsidRDefault="00EA1316" w:rsidP="00EA1316">
      <w:pPr>
        <w:tabs>
          <w:tab w:val="left" w:pos="9355"/>
        </w:tabs>
        <w:spacing w:after="0" w:line="240" w:lineRule="auto"/>
        <w:ind w:right="-1"/>
        <w:rPr>
          <w:rFonts w:ascii="Arial Narrow" w:hAnsi="Arial Narrow"/>
          <w:sz w:val="20"/>
          <w:szCs w:val="20"/>
        </w:rPr>
      </w:pPr>
    </w:p>
    <w:p w14:paraId="1C022BB2" w14:textId="77777777" w:rsidR="00EA1316" w:rsidRPr="0089432C" w:rsidRDefault="00EA1316" w:rsidP="00EA1316">
      <w:pPr>
        <w:spacing w:after="0" w:line="240" w:lineRule="auto"/>
        <w:ind w:right="-315"/>
        <w:rPr>
          <w:rFonts w:ascii="Arial Narrow" w:hAnsi="Arial Narrow"/>
          <w:b/>
          <w:bCs/>
          <w:sz w:val="20"/>
          <w:szCs w:val="20"/>
        </w:rPr>
      </w:pPr>
    </w:p>
    <w:p w14:paraId="75C2226C" w14:textId="77777777" w:rsidR="00EA1316" w:rsidRPr="0089432C" w:rsidRDefault="00EA1316" w:rsidP="00172B83">
      <w:pPr>
        <w:spacing w:after="0" w:line="240" w:lineRule="auto"/>
        <w:ind w:right="-315"/>
        <w:rPr>
          <w:rFonts w:ascii="Arial Narrow" w:hAnsi="Arial Narrow"/>
          <w:b/>
          <w:bCs/>
          <w:sz w:val="20"/>
          <w:szCs w:val="20"/>
        </w:rPr>
      </w:pPr>
    </w:p>
    <w:sectPr w:rsidR="00EA1316" w:rsidRPr="0089432C" w:rsidSect="007D3EED">
      <w:pgSz w:w="11906" w:h="16838"/>
      <w:pgMar w:top="851" w:right="851" w:bottom="851" w:left="851" w:header="709"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2423B" w14:textId="77777777" w:rsidR="00943BA8" w:rsidRDefault="00943BA8" w:rsidP="00506C5E">
      <w:pPr>
        <w:spacing w:after="0" w:line="240" w:lineRule="auto"/>
      </w:pPr>
      <w:r>
        <w:separator/>
      </w:r>
    </w:p>
  </w:endnote>
  <w:endnote w:type="continuationSeparator" w:id="0">
    <w:p w14:paraId="4738E005" w14:textId="77777777" w:rsidR="00943BA8" w:rsidRDefault="00943BA8" w:rsidP="00506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roxima Nova ExCn Rg">
    <w:altName w:val="Cambria"/>
    <w:charset w:val="CC"/>
    <w:family w:val="roman"/>
    <w:pitch w:val="variable"/>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638344371"/>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5DC3B541" w14:textId="739F84F5" w:rsidR="00506C5E" w:rsidRPr="00C83435" w:rsidRDefault="00506C5E">
            <w:pPr>
              <w:pStyle w:val="a8"/>
              <w:jc w:val="center"/>
              <w:rPr>
                <w:sz w:val="16"/>
                <w:szCs w:val="16"/>
              </w:rPr>
            </w:pPr>
            <w:r w:rsidRPr="00C83435">
              <w:rPr>
                <w:rFonts w:ascii="Arial Narrow" w:hAnsi="Arial Narrow"/>
                <w:sz w:val="16"/>
                <w:szCs w:val="16"/>
              </w:rPr>
              <w:t xml:space="preserve">Страница </w:t>
            </w:r>
            <w:r w:rsidRPr="00C83435">
              <w:rPr>
                <w:rFonts w:ascii="Arial Narrow" w:hAnsi="Arial Narrow"/>
                <w:sz w:val="16"/>
                <w:szCs w:val="16"/>
              </w:rPr>
              <w:fldChar w:fldCharType="begin"/>
            </w:r>
            <w:r w:rsidRPr="00C83435">
              <w:rPr>
                <w:rFonts w:ascii="Arial Narrow" w:hAnsi="Arial Narrow"/>
                <w:sz w:val="16"/>
                <w:szCs w:val="16"/>
              </w:rPr>
              <w:instrText>PAGE</w:instrText>
            </w:r>
            <w:r w:rsidRPr="00C83435">
              <w:rPr>
                <w:rFonts w:ascii="Arial Narrow" w:hAnsi="Arial Narrow"/>
                <w:sz w:val="16"/>
                <w:szCs w:val="16"/>
              </w:rPr>
              <w:fldChar w:fldCharType="separate"/>
            </w:r>
            <w:r w:rsidRPr="00C83435">
              <w:rPr>
                <w:rFonts w:ascii="Arial Narrow" w:hAnsi="Arial Narrow"/>
                <w:sz w:val="16"/>
                <w:szCs w:val="16"/>
              </w:rPr>
              <w:t>2</w:t>
            </w:r>
            <w:r w:rsidRPr="00C83435">
              <w:rPr>
                <w:rFonts w:ascii="Arial Narrow" w:hAnsi="Arial Narrow"/>
                <w:sz w:val="16"/>
                <w:szCs w:val="16"/>
              </w:rPr>
              <w:fldChar w:fldCharType="end"/>
            </w:r>
            <w:r w:rsidRPr="00C83435">
              <w:rPr>
                <w:rFonts w:ascii="Arial Narrow" w:hAnsi="Arial Narrow"/>
                <w:sz w:val="16"/>
                <w:szCs w:val="16"/>
              </w:rPr>
              <w:t xml:space="preserve"> из </w:t>
            </w:r>
            <w:r w:rsidRPr="00C83435">
              <w:rPr>
                <w:rFonts w:ascii="Arial Narrow" w:hAnsi="Arial Narrow"/>
                <w:sz w:val="16"/>
                <w:szCs w:val="16"/>
              </w:rPr>
              <w:fldChar w:fldCharType="begin"/>
            </w:r>
            <w:r w:rsidRPr="00C83435">
              <w:rPr>
                <w:rFonts w:ascii="Arial Narrow" w:hAnsi="Arial Narrow"/>
                <w:sz w:val="16"/>
                <w:szCs w:val="16"/>
              </w:rPr>
              <w:instrText>NUMPAGES</w:instrText>
            </w:r>
            <w:r w:rsidRPr="00C83435">
              <w:rPr>
                <w:rFonts w:ascii="Arial Narrow" w:hAnsi="Arial Narrow"/>
                <w:sz w:val="16"/>
                <w:szCs w:val="16"/>
              </w:rPr>
              <w:fldChar w:fldCharType="separate"/>
            </w:r>
            <w:r w:rsidRPr="00C83435">
              <w:rPr>
                <w:rFonts w:ascii="Arial Narrow" w:hAnsi="Arial Narrow"/>
                <w:sz w:val="16"/>
                <w:szCs w:val="16"/>
              </w:rPr>
              <w:t>2</w:t>
            </w:r>
            <w:r w:rsidRPr="00C83435">
              <w:rPr>
                <w:rFonts w:ascii="Arial Narrow" w:hAnsi="Arial Narrow"/>
                <w:sz w:val="16"/>
                <w:szCs w:val="16"/>
              </w:rPr>
              <w:fldChar w:fldCharType="end"/>
            </w:r>
          </w:p>
        </w:sdtContent>
      </w:sdt>
    </w:sdtContent>
  </w:sdt>
  <w:p w14:paraId="40527A41" w14:textId="77777777" w:rsidR="000F6605" w:rsidRDefault="000F66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641163174"/>
      <w:docPartObj>
        <w:docPartGallery w:val="Page Numbers (Top of Page)"/>
        <w:docPartUnique/>
      </w:docPartObj>
    </w:sdtPr>
    <w:sdtEndPr/>
    <w:sdtContent>
      <w:p w14:paraId="64CA8B09" w14:textId="6ED6EF20" w:rsidR="00B561AF" w:rsidRPr="00B561AF" w:rsidRDefault="00B561AF" w:rsidP="0089432C">
        <w:pPr>
          <w:pStyle w:val="a8"/>
          <w:jc w:val="center"/>
          <w:rPr>
            <w:sz w:val="16"/>
            <w:szCs w:val="16"/>
          </w:rPr>
        </w:pPr>
        <w:r w:rsidRPr="00C83435">
          <w:rPr>
            <w:rFonts w:ascii="Arial Narrow" w:hAnsi="Arial Narrow"/>
            <w:sz w:val="16"/>
            <w:szCs w:val="16"/>
          </w:rPr>
          <w:t xml:space="preserve">Страница </w:t>
        </w:r>
        <w:r w:rsidRPr="00C83435">
          <w:rPr>
            <w:rFonts w:ascii="Arial Narrow" w:hAnsi="Arial Narrow"/>
            <w:sz w:val="16"/>
            <w:szCs w:val="16"/>
          </w:rPr>
          <w:fldChar w:fldCharType="begin"/>
        </w:r>
        <w:r w:rsidRPr="00C83435">
          <w:rPr>
            <w:rFonts w:ascii="Arial Narrow" w:hAnsi="Arial Narrow"/>
            <w:sz w:val="16"/>
            <w:szCs w:val="16"/>
          </w:rPr>
          <w:instrText>PAGE</w:instrText>
        </w:r>
        <w:r w:rsidRPr="00C83435">
          <w:rPr>
            <w:rFonts w:ascii="Arial Narrow" w:hAnsi="Arial Narrow"/>
            <w:sz w:val="16"/>
            <w:szCs w:val="16"/>
          </w:rPr>
          <w:fldChar w:fldCharType="separate"/>
        </w:r>
        <w:r>
          <w:rPr>
            <w:sz w:val="16"/>
            <w:szCs w:val="16"/>
          </w:rPr>
          <w:t>2</w:t>
        </w:r>
        <w:r w:rsidRPr="00C83435">
          <w:rPr>
            <w:rFonts w:ascii="Arial Narrow" w:hAnsi="Arial Narrow"/>
            <w:sz w:val="16"/>
            <w:szCs w:val="16"/>
          </w:rPr>
          <w:fldChar w:fldCharType="end"/>
        </w:r>
        <w:r w:rsidRPr="00C83435">
          <w:rPr>
            <w:rFonts w:ascii="Arial Narrow" w:hAnsi="Arial Narrow"/>
            <w:sz w:val="16"/>
            <w:szCs w:val="16"/>
          </w:rPr>
          <w:t xml:space="preserve"> из </w:t>
        </w:r>
        <w:r w:rsidRPr="00C83435">
          <w:rPr>
            <w:rFonts w:ascii="Arial Narrow" w:hAnsi="Arial Narrow"/>
            <w:sz w:val="16"/>
            <w:szCs w:val="16"/>
          </w:rPr>
          <w:fldChar w:fldCharType="begin"/>
        </w:r>
        <w:r w:rsidRPr="00C83435">
          <w:rPr>
            <w:rFonts w:ascii="Arial Narrow" w:hAnsi="Arial Narrow"/>
            <w:sz w:val="16"/>
            <w:szCs w:val="16"/>
          </w:rPr>
          <w:instrText>NUMPAGES</w:instrText>
        </w:r>
        <w:r w:rsidRPr="00C83435">
          <w:rPr>
            <w:rFonts w:ascii="Arial Narrow" w:hAnsi="Arial Narrow"/>
            <w:sz w:val="16"/>
            <w:szCs w:val="16"/>
          </w:rPr>
          <w:fldChar w:fldCharType="separate"/>
        </w:r>
        <w:r>
          <w:rPr>
            <w:sz w:val="16"/>
            <w:szCs w:val="16"/>
          </w:rPr>
          <w:t>27</w:t>
        </w:r>
        <w:r w:rsidRPr="00C83435">
          <w:rPr>
            <w:rFonts w:ascii="Arial Narrow" w:hAnsi="Arial Narrow"/>
            <w:sz w:val="16"/>
            <w:szCs w:val="16"/>
          </w:rPr>
          <w:fldChar w:fldCharType="end"/>
        </w:r>
      </w:p>
    </w:sdtContent>
  </w:sdt>
  <w:p w14:paraId="7BB708E1" w14:textId="5626601E" w:rsidR="000F6605" w:rsidRDefault="000F6605" w:rsidP="0089432C">
    <w:pPr>
      <w:tabs>
        <w:tab w:val="left" w:pos="36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4BCBB" w14:textId="77777777" w:rsidR="00943BA8" w:rsidRDefault="00943BA8" w:rsidP="00506C5E">
      <w:pPr>
        <w:spacing w:after="0" w:line="240" w:lineRule="auto"/>
      </w:pPr>
      <w:r>
        <w:separator/>
      </w:r>
    </w:p>
  </w:footnote>
  <w:footnote w:type="continuationSeparator" w:id="0">
    <w:p w14:paraId="0703F653" w14:textId="77777777" w:rsidR="00943BA8" w:rsidRDefault="00943BA8" w:rsidP="00506C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F7AA6"/>
    <w:multiLevelType w:val="hybridMultilevel"/>
    <w:tmpl w:val="15F0013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1418" w:hanging="1134"/>
      </w:pPr>
      <w:rPr>
        <w:rFonts w:hint="default"/>
      </w:rPr>
    </w:lvl>
    <w:lvl w:ilvl="2">
      <w:start w:val="1"/>
      <w:numFmt w:val="decimal"/>
      <w:pStyle w:val="4"/>
      <w:lvlText w:val="%1.%2.%3"/>
      <w:lvlJc w:val="left"/>
      <w:pPr>
        <w:ind w:left="2411" w:hanging="1134"/>
      </w:pPr>
      <w:rPr>
        <w:rFonts w:hint="default"/>
        <w:b w:val="0"/>
      </w:rPr>
    </w:lvl>
    <w:lvl w:ilvl="3">
      <w:start w:val="1"/>
      <w:numFmt w:val="decimal"/>
      <w:pStyle w:val="5"/>
      <w:lvlText w:val="(%4)"/>
      <w:lvlJc w:val="left"/>
      <w:pPr>
        <w:ind w:left="2836" w:hanging="851"/>
      </w:pPr>
      <w:rPr>
        <w:rFonts w:hint="default"/>
        <w:b w:val="0"/>
        <w:i w:val="0"/>
      </w:rPr>
    </w:lvl>
    <w:lvl w:ilvl="4">
      <w:start w:val="1"/>
      <w:numFmt w:val="russianLower"/>
      <w:lvlText w:val="(%5)"/>
      <w:lvlJc w:val="left"/>
      <w:pPr>
        <w:ind w:left="2977" w:hanging="850"/>
      </w:pPr>
      <w:rPr>
        <w:rFonts w:hint="default"/>
      </w:rPr>
    </w:lvl>
    <w:lvl w:ilvl="5">
      <w:start w:val="1"/>
      <w:numFmt w:val="none"/>
      <w:pStyle w:val="3"/>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2" w15:restartNumberingAfterBreak="0">
    <w:nsid w:val="0AE65810"/>
    <w:multiLevelType w:val="hybridMultilevel"/>
    <w:tmpl w:val="525C092A"/>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0B9336B1"/>
    <w:multiLevelType w:val="multilevel"/>
    <w:tmpl w:val="E90042F8"/>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CD32BAE"/>
    <w:multiLevelType w:val="multilevel"/>
    <w:tmpl w:val="BF70AB42"/>
    <w:lvl w:ilvl="0">
      <w:start w:val="1"/>
      <w:numFmt w:val="decimal"/>
      <w:lvlText w:val="%1."/>
      <w:lvlJc w:val="left"/>
      <w:pPr>
        <w:ind w:left="950" w:hanging="52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D85A8F"/>
    <w:multiLevelType w:val="hybridMultilevel"/>
    <w:tmpl w:val="B930EE6C"/>
    <w:lvl w:ilvl="0" w:tplc="183ABB3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4D65A2"/>
    <w:multiLevelType w:val="multilevel"/>
    <w:tmpl w:val="9A1A6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433111"/>
    <w:multiLevelType w:val="hybridMultilevel"/>
    <w:tmpl w:val="FA02BD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AAE295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DB565D"/>
    <w:multiLevelType w:val="hybridMultilevel"/>
    <w:tmpl w:val="F92817B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0" w15:restartNumberingAfterBreak="0">
    <w:nsid w:val="219042F4"/>
    <w:multiLevelType w:val="multilevel"/>
    <w:tmpl w:val="E702EFEA"/>
    <w:lvl w:ilvl="0">
      <w:start w:val="1"/>
      <w:numFmt w:val="decimal"/>
      <w:lvlText w:val="%1."/>
      <w:lvlJc w:val="left"/>
      <w:pPr>
        <w:ind w:left="950" w:hanging="525"/>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80A39B2"/>
    <w:multiLevelType w:val="multilevel"/>
    <w:tmpl w:val="B8C86B0E"/>
    <w:lvl w:ilvl="0">
      <w:start w:val="1"/>
      <w:numFmt w:val="decimal"/>
      <w:lvlText w:val="%1."/>
      <w:lvlJc w:val="left"/>
      <w:pPr>
        <w:ind w:left="720" w:hanging="360"/>
      </w:pPr>
      <w:rPr>
        <w:b/>
      </w:r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2" w15:restartNumberingAfterBreak="0">
    <w:nsid w:val="2FF86B7B"/>
    <w:multiLevelType w:val="hybridMultilevel"/>
    <w:tmpl w:val="1792BDA0"/>
    <w:lvl w:ilvl="0" w:tplc="04190001">
      <w:start w:val="1"/>
      <w:numFmt w:val="bullet"/>
      <w:lvlText w:val=""/>
      <w:lvlJc w:val="left"/>
      <w:pPr>
        <w:ind w:left="1359" w:hanging="360"/>
      </w:pPr>
      <w:rPr>
        <w:rFonts w:ascii="Symbol" w:hAnsi="Symbol" w:hint="default"/>
      </w:rPr>
    </w:lvl>
    <w:lvl w:ilvl="1" w:tplc="04190003">
      <w:start w:val="1"/>
      <w:numFmt w:val="bullet"/>
      <w:lvlText w:val="o"/>
      <w:lvlJc w:val="left"/>
      <w:pPr>
        <w:ind w:left="2079" w:hanging="360"/>
      </w:pPr>
      <w:rPr>
        <w:rFonts w:ascii="Courier New" w:hAnsi="Courier New" w:cs="Courier New" w:hint="default"/>
      </w:rPr>
    </w:lvl>
    <w:lvl w:ilvl="2" w:tplc="04190005">
      <w:start w:val="1"/>
      <w:numFmt w:val="bullet"/>
      <w:lvlText w:val=""/>
      <w:lvlJc w:val="left"/>
      <w:pPr>
        <w:ind w:left="2799" w:hanging="360"/>
      </w:pPr>
      <w:rPr>
        <w:rFonts w:ascii="Wingdings" w:hAnsi="Wingdings" w:hint="default"/>
      </w:rPr>
    </w:lvl>
    <w:lvl w:ilvl="3" w:tplc="04190001">
      <w:start w:val="1"/>
      <w:numFmt w:val="bullet"/>
      <w:lvlText w:val=""/>
      <w:lvlJc w:val="left"/>
      <w:pPr>
        <w:ind w:left="3519" w:hanging="360"/>
      </w:pPr>
      <w:rPr>
        <w:rFonts w:ascii="Symbol" w:hAnsi="Symbol" w:hint="default"/>
      </w:rPr>
    </w:lvl>
    <w:lvl w:ilvl="4" w:tplc="04190003">
      <w:start w:val="1"/>
      <w:numFmt w:val="bullet"/>
      <w:lvlText w:val="o"/>
      <w:lvlJc w:val="left"/>
      <w:pPr>
        <w:ind w:left="4239" w:hanging="360"/>
      </w:pPr>
      <w:rPr>
        <w:rFonts w:ascii="Courier New" w:hAnsi="Courier New" w:cs="Courier New" w:hint="default"/>
      </w:rPr>
    </w:lvl>
    <w:lvl w:ilvl="5" w:tplc="04190005">
      <w:start w:val="1"/>
      <w:numFmt w:val="bullet"/>
      <w:lvlText w:val=""/>
      <w:lvlJc w:val="left"/>
      <w:pPr>
        <w:ind w:left="4959" w:hanging="360"/>
      </w:pPr>
      <w:rPr>
        <w:rFonts w:ascii="Wingdings" w:hAnsi="Wingdings" w:hint="default"/>
      </w:rPr>
    </w:lvl>
    <w:lvl w:ilvl="6" w:tplc="04190001">
      <w:start w:val="1"/>
      <w:numFmt w:val="bullet"/>
      <w:lvlText w:val=""/>
      <w:lvlJc w:val="left"/>
      <w:pPr>
        <w:ind w:left="5679" w:hanging="360"/>
      </w:pPr>
      <w:rPr>
        <w:rFonts w:ascii="Symbol" w:hAnsi="Symbol" w:hint="default"/>
      </w:rPr>
    </w:lvl>
    <w:lvl w:ilvl="7" w:tplc="04190003">
      <w:start w:val="1"/>
      <w:numFmt w:val="bullet"/>
      <w:lvlText w:val="o"/>
      <w:lvlJc w:val="left"/>
      <w:pPr>
        <w:ind w:left="6399" w:hanging="360"/>
      </w:pPr>
      <w:rPr>
        <w:rFonts w:ascii="Courier New" w:hAnsi="Courier New" w:cs="Courier New" w:hint="default"/>
      </w:rPr>
    </w:lvl>
    <w:lvl w:ilvl="8" w:tplc="04190005">
      <w:start w:val="1"/>
      <w:numFmt w:val="bullet"/>
      <w:lvlText w:val=""/>
      <w:lvlJc w:val="left"/>
      <w:pPr>
        <w:ind w:left="7119" w:hanging="360"/>
      </w:pPr>
      <w:rPr>
        <w:rFonts w:ascii="Wingdings" w:hAnsi="Wingdings" w:hint="default"/>
      </w:rPr>
    </w:lvl>
  </w:abstractNum>
  <w:abstractNum w:abstractNumId="13" w15:restartNumberingAfterBreak="0">
    <w:nsid w:val="3FF56B41"/>
    <w:multiLevelType w:val="hybridMultilevel"/>
    <w:tmpl w:val="995040F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D3C4649"/>
    <w:multiLevelType w:val="hybridMultilevel"/>
    <w:tmpl w:val="42B6C7AA"/>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5" w15:restartNumberingAfterBreak="0">
    <w:nsid w:val="4EBE1E04"/>
    <w:multiLevelType w:val="hybridMultilevel"/>
    <w:tmpl w:val="D6ECC820"/>
    <w:lvl w:ilvl="0" w:tplc="0E4E13E0">
      <w:start w:val="1"/>
      <w:numFmt w:val="bullet"/>
      <w:lvlText w:val=""/>
      <w:lvlJc w:val="left"/>
      <w:pPr>
        <w:ind w:left="720" w:hanging="360"/>
      </w:pPr>
      <w:rPr>
        <w:rFonts w:ascii="Wingdings" w:hAnsi="Wingdings" w:hint="default"/>
        <w:b/>
        <w:bC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62B76B7"/>
    <w:multiLevelType w:val="hybridMultilevel"/>
    <w:tmpl w:val="30441E62"/>
    <w:lvl w:ilvl="0" w:tplc="D96A6C04">
      <w:start w:val="5"/>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5BCB47F1"/>
    <w:multiLevelType w:val="hybridMultilevel"/>
    <w:tmpl w:val="48788402"/>
    <w:lvl w:ilvl="0" w:tplc="D3028D72">
      <w:start w:val="1"/>
      <w:numFmt w:val="bullet"/>
      <w:lvlText w:val=""/>
      <w:lvlJc w:val="left"/>
      <w:pPr>
        <w:ind w:left="720" w:hanging="360"/>
      </w:pPr>
      <w:rPr>
        <w:rFonts w:ascii="Wingdings" w:hAnsi="Wingdings" w:hint="default"/>
        <w:b/>
        <w:bCs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DE158FB"/>
    <w:multiLevelType w:val="hybridMultilevel"/>
    <w:tmpl w:val="7158BF98"/>
    <w:lvl w:ilvl="0" w:tplc="BF54B40E">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FDB1CDC"/>
    <w:multiLevelType w:val="hybridMultilevel"/>
    <w:tmpl w:val="A06249B6"/>
    <w:lvl w:ilvl="0" w:tplc="3BD23A92">
      <w:start w:val="1"/>
      <w:numFmt w:val="bullet"/>
      <w:lvlText w:val=""/>
      <w:lvlJc w:val="left"/>
      <w:pPr>
        <w:ind w:left="720" w:hanging="360"/>
      </w:pPr>
      <w:rPr>
        <w:rFonts w:ascii="Wingdings" w:hAnsi="Wingdings" w:hint="default"/>
        <w:b/>
        <w:bC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DD2515B"/>
    <w:multiLevelType w:val="multilevel"/>
    <w:tmpl w:val="891C67B8"/>
    <w:lvl w:ilvl="0">
      <w:start w:val="1"/>
      <w:numFmt w:val="decimal"/>
      <w:lvlText w:val="%1."/>
      <w:lvlJc w:val="left"/>
      <w:pPr>
        <w:ind w:left="987" w:hanging="420"/>
      </w:pPr>
      <w:rPr>
        <w:b/>
        <w:i w:val="0"/>
        <w:color w:val="auto"/>
      </w:rPr>
    </w:lvl>
    <w:lvl w:ilvl="1">
      <w:start w:val="1"/>
      <w:numFmt w:val="decimal"/>
      <w:lvlText w:val="%1.%2."/>
      <w:lvlJc w:val="left"/>
      <w:pPr>
        <w:ind w:left="2727" w:hanging="720"/>
      </w:pPr>
      <w:rPr>
        <w:b/>
        <w:bCs/>
        <w:i w:val="0"/>
        <w:color w:val="auto"/>
      </w:rPr>
    </w:lvl>
    <w:lvl w:ilvl="2">
      <w:start w:val="1"/>
      <w:numFmt w:val="decimal"/>
      <w:lvlText w:val="%1.%2.%3."/>
      <w:lvlJc w:val="left"/>
      <w:pPr>
        <w:ind w:left="4167" w:hanging="720"/>
      </w:pPr>
      <w:rPr>
        <w:b/>
        <w:bCs/>
      </w:rPr>
    </w:lvl>
    <w:lvl w:ilvl="3">
      <w:start w:val="1"/>
      <w:numFmt w:val="decimal"/>
      <w:lvlText w:val="%1.%2.%3.%4."/>
      <w:lvlJc w:val="left"/>
      <w:pPr>
        <w:ind w:left="5967" w:hanging="1080"/>
      </w:pPr>
    </w:lvl>
    <w:lvl w:ilvl="4">
      <w:start w:val="1"/>
      <w:numFmt w:val="decimal"/>
      <w:lvlText w:val="%1.%2.%3.%4.%5."/>
      <w:lvlJc w:val="left"/>
      <w:pPr>
        <w:ind w:left="7407" w:hanging="1080"/>
      </w:pPr>
    </w:lvl>
    <w:lvl w:ilvl="5">
      <w:start w:val="1"/>
      <w:numFmt w:val="decimal"/>
      <w:lvlText w:val="%1.%2.%3.%4.%5.%6."/>
      <w:lvlJc w:val="left"/>
      <w:pPr>
        <w:ind w:left="9207" w:hanging="1440"/>
      </w:pPr>
    </w:lvl>
    <w:lvl w:ilvl="6">
      <w:start w:val="1"/>
      <w:numFmt w:val="decimal"/>
      <w:lvlText w:val="%1.%2.%3.%4.%5.%6.%7."/>
      <w:lvlJc w:val="left"/>
      <w:pPr>
        <w:ind w:left="11007" w:hanging="1800"/>
      </w:pPr>
    </w:lvl>
    <w:lvl w:ilvl="7">
      <w:start w:val="1"/>
      <w:numFmt w:val="decimal"/>
      <w:lvlText w:val="%1.%2.%3.%4.%5.%6.%7.%8."/>
      <w:lvlJc w:val="left"/>
      <w:pPr>
        <w:ind w:left="12447" w:hanging="1800"/>
      </w:pPr>
    </w:lvl>
    <w:lvl w:ilvl="8">
      <w:start w:val="1"/>
      <w:numFmt w:val="decimal"/>
      <w:lvlText w:val="%1.%2.%3.%4.%5.%6.%7.%8.%9."/>
      <w:lvlJc w:val="left"/>
      <w:pPr>
        <w:ind w:left="14247" w:hanging="2160"/>
      </w:pPr>
    </w:lvl>
  </w:abstractNum>
  <w:abstractNum w:abstractNumId="21" w15:restartNumberingAfterBreak="0">
    <w:nsid w:val="716F73E4"/>
    <w:multiLevelType w:val="hybridMultilevel"/>
    <w:tmpl w:val="8182C04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720755D4"/>
    <w:multiLevelType w:val="hybridMultilevel"/>
    <w:tmpl w:val="9B581D7A"/>
    <w:lvl w:ilvl="0" w:tplc="CC06800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73F0CBB"/>
    <w:multiLevelType w:val="hybridMultilevel"/>
    <w:tmpl w:val="D67863BE"/>
    <w:lvl w:ilvl="0" w:tplc="D6784368">
      <w:start w:val="1"/>
      <w:numFmt w:val="bullet"/>
      <w:lvlText w:val=""/>
      <w:lvlJc w:val="left"/>
      <w:pPr>
        <w:ind w:left="720" w:hanging="360"/>
      </w:pPr>
      <w:rPr>
        <w:rFonts w:ascii="Wingdings" w:hAnsi="Wingdings" w:hint="default"/>
        <w:b/>
        <w:bC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A067FD4"/>
    <w:multiLevelType w:val="hybridMultilevel"/>
    <w:tmpl w:val="8AFEB02A"/>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BBA6DF2"/>
    <w:multiLevelType w:val="hybridMultilevel"/>
    <w:tmpl w:val="82E05DDE"/>
    <w:lvl w:ilvl="0" w:tplc="705268A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E6C52FB"/>
    <w:multiLevelType w:val="multilevel"/>
    <w:tmpl w:val="702CC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7"/>
  </w:num>
  <w:num w:numId="4">
    <w:abstractNumId w:val="26"/>
  </w:num>
  <w:num w:numId="5">
    <w:abstractNumId w:val="10"/>
  </w:num>
  <w:num w:numId="6">
    <w:abstractNumId w:val="4"/>
  </w:num>
  <w:num w:numId="7">
    <w:abstractNumId w:val="18"/>
  </w:num>
  <w:num w:numId="8">
    <w:abstractNumId w:val="15"/>
  </w:num>
  <w:num w:numId="9">
    <w:abstractNumId w:val="23"/>
  </w:num>
  <w:num w:numId="10">
    <w:abstractNumId w:val="19"/>
  </w:num>
  <w:num w:numId="11">
    <w:abstractNumId w:val="22"/>
  </w:num>
  <w:num w:numId="12">
    <w:abstractNumId w:val="1"/>
  </w:num>
  <w:num w:numId="13">
    <w:abstractNumId w:val="25"/>
  </w:num>
  <w:num w:numId="14">
    <w:abstractNumId w:val="13"/>
  </w:num>
  <w:num w:numId="15">
    <w:abstractNumId w:val="17"/>
  </w:num>
  <w:num w:numId="16">
    <w:abstractNumId w:val="1"/>
  </w:num>
  <w:num w:numId="17">
    <w:abstractNumId w:val="1"/>
  </w:num>
  <w:num w:numId="18">
    <w:abstractNumId w:val="1"/>
  </w:num>
  <w:num w:numId="19">
    <w:abstractNumId w:val="1"/>
  </w:num>
  <w:num w:numId="20">
    <w:abstractNumId w:val="1"/>
  </w:num>
  <w:num w:numId="21">
    <w:abstractNumId w:val="1"/>
  </w:num>
  <w:num w:numId="22">
    <w:abstractNumId w:val="5"/>
  </w:num>
  <w:num w:numId="23">
    <w:abstractNumId w:val="24"/>
  </w:num>
  <w:num w:numId="24">
    <w:abstractNumId w:val="8"/>
  </w:num>
  <w:num w:numId="25">
    <w:abstractNumId w:val="6"/>
  </w:num>
  <w:num w:numId="26">
    <w:abstractNumId w:val="6"/>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2"/>
  </w:num>
  <w:num w:numId="31">
    <w:abstractNumId w:val="14"/>
  </w:num>
  <w:num w:numId="32">
    <w:abstractNumId w:val="0"/>
  </w:num>
  <w:num w:numId="33">
    <w:abstractNumId w:val="1"/>
  </w:num>
  <w:num w:numId="34">
    <w:abstractNumId w:val="9"/>
  </w:num>
  <w:num w:numId="35">
    <w:abstractNumId w:val="2"/>
  </w:num>
  <w:num w:numId="36">
    <w:abstractNumId w:val="14"/>
  </w:num>
  <w:num w:numId="37">
    <w:abstractNumId w:val="0"/>
  </w:num>
  <w:num w:numId="38">
    <w:abstractNumId w:val="20"/>
  </w:num>
  <w:num w:numId="39">
    <w:abstractNumId w:val="12"/>
  </w:num>
  <w:num w:numId="40">
    <w:abstractNumId w:val="21"/>
  </w:num>
  <w:num w:numId="41">
    <w:abstractNumId w:val="9"/>
  </w:num>
  <w:num w:numId="42">
    <w:abstractNumId w:val="16"/>
  </w:num>
  <w:num w:numId="43">
    <w:abstractNumId w:val="2"/>
  </w:num>
  <w:num w:numId="44">
    <w:abstractNumId w:val="14"/>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8ED"/>
    <w:rsid w:val="00004DCF"/>
    <w:rsid w:val="00007783"/>
    <w:rsid w:val="00012867"/>
    <w:rsid w:val="000156CA"/>
    <w:rsid w:val="00016E6B"/>
    <w:rsid w:val="00016F3E"/>
    <w:rsid w:val="00024B6D"/>
    <w:rsid w:val="0003119C"/>
    <w:rsid w:val="00033620"/>
    <w:rsid w:val="00033E87"/>
    <w:rsid w:val="000408C1"/>
    <w:rsid w:val="000411B8"/>
    <w:rsid w:val="00043DFA"/>
    <w:rsid w:val="00044CA2"/>
    <w:rsid w:val="00052701"/>
    <w:rsid w:val="00054516"/>
    <w:rsid w:val="00054BB1"/>
    <w:rsid w:val="00054FCC"/>
    <w:rsid w:val="00055301"/>
    <w:rsid w:val="00057E90"/>
    <w:rsid w:val="00060622"/>
    <w:rsid w:val="00064916"/>
    <w:rsid w:val="00066D6B"/>
    <w:rsid w:val="00071101"/>
    <w:rsid w:val="00073CC4"/>
    <w:rsid w:val="000765D6"/>
    <w:rsid w:val="00076C6E"/>
    <w:rsid w:val="00082079"/>
    <w:rsid w:val="000865BD"/>
    <w:rsid w:val="00086F75"/>
    <w:rsid w:val="0008761E"/>
    <w:rsid w:val="000A09ED"/>
    <w:rsid w:val="000A3804"/>
    <w:rsid w:val="000A67EC"/>
    <w:rsid w:val="000B2EE5"/>
    <w:rsid w:val="000B49E2"/>
    <w:rsid w:val="000B5518"/>
    <w:rsid w:val="000C148B"/>
    <w:rsid w:val="000C1B8C"/>
    <w:rsid w:val="000C50E5"/>
    <w:rsid w:val="000D61D8"/>
    <w:rsid w:val="000D6FB9"/>
    <w:rsid w:val="000D7A08"/>
    <w:rsid w:val="000D7C23"/>
    <w:rsid w:val="000E3B16"/>
    <w:rsid w:val="000E4570"/>
    <w:rsid w:val="000F1436"/>
    <w:rsid w:val="000F5412"/>
    <w:rsid w:val="000F6605"/>
    <w:rsid w:val="001064AD"/>
    <w:rsid w:val="00112210"/>
    <w:rsid w:val="001133BD"/>
    <w:rsid w:val="001209B4"/>
    <w:rsid w:val="001212BA"/>
    <w:rsid w:val="00125C03"/>
    <w:rsid w:val="001344B8"/>
    <w:rsid w:val="001411B6"/>
    <w:rsid w:val="001413F8"/>
    <w:rsid w:val="001473BB"/>
    <w:rsid w:val="001569E3"/>
    <w:rsid w:val="001641EF"/>
    <w:rsid w:val="00167005"/>
    <w:rsid w:val="0017084F"/>
    <w:rsid w:val="00172B83"/>
    <w:rsid w:val="00176937"/>
    <w:rsid w:val="00180867"/>
    <w:rsid w:val="001837FE"/>
    <w:rsid w:val="00184C18"/>
    <w:rsid w:val="0018748C"/>
    <w:rsid w:val="0019082C"/>
    <w:rsid w:val="00192CBD"/>
    <w:rsid w:val="001938F6"/>
    <w:rsid w:val="00194082"/>
    <w:rsid w:val="0019798A"/>
    <w:rsid w:val="001A0988"/>
    <w:rsid w:val="001A143D"/>
    <w:rsid w:val="001A27B0"/>
    <w:rsid w:val="001A4C8B"/>
    <w:rsid w:val="001B5883"/>
    <w:rsid w:val="001C0ECD"/>
    <w:rsid w:val="001C2491"/>
    <w:rsid w:val="001C344B"/>
    <w:rsid w:val="001C4876"/>
    <w:rsid w:val="001C5DC8"/>
    <w:rsid w:val="001C6075"/>
    <w:rsid w:val="001D5E63"/>
    <w:rsid w:val="001D714F"/>
    <w:rsid w:val="001E1249"/>
    <w:rsid w:val="001E17FB"/>
    <w:rsid w:val="001E768A"/>
    <w:rsid w:val="001F1610"/>
    <w:rsid w:val="001F1EA6"/>
    <w:rsid w:val="001F1F8E"/>
    <w:rsid w:val="001F5137"/>
    <w:rsid w:val="001F5E26"/>
    <w:rsid w:val="001F614E"/>
    <w:rsid w:val="001F7C2B"/>
    <w:rsid w:val="0020046C"/>
    <w:rsid w:val="0020573F"/>
    <w:rsid w:val="00205BDB"/>
    <w:rsid w:val="002124B3"/>
    <w:rsid w:val="00212D2B"/>
    <w:rsid w:val="00217D12"/>
    <w:rsid w:val="002244EA"/>
    <w:rsid w:val="00226CB0"/>
    <w:rsid w:val="0023007E"/>
    <w:rsid w:val="00231001"/>
    <w:rsid w:val="002438ED"/>
    <w:rsid w:val="002509D8"/>
    <w:rsid w:val="002528B4"/>
    <w:rsid w:val="0025354C"/>
    <w:rsid w:val="002542F6"/>
    <w:rsid w:val="00262089"/>
    <w:rsid w:val="0027459C"/>
    <w:rsid w:val="00276C7C"/>
    <w:rsid w:val="00283674"/>
    <w:rsid w:val="00290138"/>
    <w:rsid w:val="00297E25"/>
    <w:rsid w:val="002A1E3E"/>
    <w:rsid w:val="002A3F69"/>
    <w:rsid w:val="002A6963"/>
    <w:rsid w:val="002A779C"/>
    <w:rsid w:val="002B0121"/>
    <w:rsid w:val="002B0E71"/>
    <w:rsid w:val="002B0EB8"/>
    <w:rsid w:val="002B679F"/>
    <w:rsid w:val="002C61F6"/>
    <w:rsid w:val="002C723D"/>
    <w:rsid w:val="002C75E4"/>
    <w:rsid w:val="002C7F01"/>
    <w:rsid w:val="002D1F59"/>
    <w:rsid w:val="002D4BD1"/>
    <w:rsid w:val="002D5488"/>
    <w:rsid w:val="002E4807"/>
    <w:rsid w:val="002F38B2"/>
    <w:rsid w:val="002F4F71"/>
    <w:rsid w:val="002F573B"/>
    <w:rsid w:val="00305E62"/>
    <w:rsid w:val="00307BA2"/>
    <w:rsid w:val="00321C0E"/>
    <w:rsid w:val="003229E2"/>
    <w:rsid w:val="00322EEB"/>
    <w:rsid w:val="00325B37"/>
    <w:rsid w:val="00327457"/>
    <w:rsid w:val="00327D6B"/>
    <w:rsid w:val="00347E1A"/>
    <w:rsid w:val="00353529"/>
    <w:rsid w:val="0036128E"/>
    <w:rsid w:val="00362DE3"/>
    <w:rsid w:val="00365767"/>
    <w:rsid w:val="00365983"/>
    <w:rsid w:val="00365EEF"/>
    <w:rsid w:val="003669AA"/>
    <w:rsid w:val="00367083"/>
    <w:rsid w:val="0036773F"/>
    <w:rsid w:val="003745B1"/>
    <w:rsid w:val="0037561F"/>
    <w:rsid w:val="00376AAD"/>
    <w:rsid w:val="00377228"/>
    <w:rsid w:val="00380067"/>
    <w:rsid w:val="00384AE3"/>
    <w:rsid w:val="0038546F"/>
    <w:rsid w:val="003907F6"/>
    <w:rsid w:val="00394A77"/>
    <w:rsid w:val="003959DA"/>
    <w:rsid w:val="00395CEF"/>
    <w:rsid w:val="003970A2"/>
    <w:rsid w:val="003A2B40"/>
    <w:rsid w:val="003A4E6D"/>
    <w:rsid w:val="003B2B2E"/>
    <w:rsid w:val="003B5D5D"/>
    <w:rsid w:val="003B70A5"/>
    <w:rsid w:val="003C01BB"/>
    <w:rsid w:val="003C677A"/>
    <w:rsid w:val="003D13E4"/>
    <w:rsid w:val="003D1F19"/>
    <w:rsid w:val="003D6083"/>
    <w:rsid w:val="003E1820"/>
    <w:rsid w:val="003E217F"/>
    <w:rsid w:val="003E2DF0"/>
    <w:rsid w:val="003E6A71"/>
    <w:rsid w:val="003F2340"/>
    <w:rsid w:val="003F3215"/>
    <w:rsid w:val="00400F4A"/>
    <w:rsid w:val="0040336C"/>
    <w:rsid w:val="00403FEE"/>
    <w:rsid w:val="004113A1"/>
    <w:rsid w:val="00416BE3"/>
    <w:rsid w:val="004212E4"/>
    <w:rsid w:val="0042163D"/>
    <w:rsid w:val="00422230"/>
    <w:rsid w:val="00422665"/>
    <w:rsid w:val="00423D40"/>
    <w:rsid w:val="004337C0"/>
    <w:rsid w:val="00433E1B"/>
    <w:rsid w:val="00435B9F"/>
    <w:rsid w:val="00440C17"/>
    <w:rsid w:val="00441E5F"/>
    <w:rsid w:val="00442930"/>
    <w:rsid w:val="00446158"/>
    <w:rsid w:val="00453341"/>
    <w:rsid w:val="0045768B"/>
    <w:rsid w:val="004666E3"/>
    <w:rsid w:val="00470D54"/>
    <w:rsid w:val="00471A33"/>
    <w:rsid w:val="00481906"/>
    <w:rsid w:val="004906C0"/>
    <w:rsid w:val="00497E64"/>
    <w:rsid w:val="004A23B9"/>
    <w:rsid w:val="004A41BE"/>
    <w:rsid w:val="004B0D6F"/>
    <w:rsid w:val="004B1DF5"/>
    <w:rsid w:val="004B44C3"/>
    <w:rsid w:val="004B7DC4"/>
    <w:rsid w:val="004C07AB"/>
    <w:rsid w:val="004C16AC"/>
    <w:rsid w:val="004C216C"/>
    <w:rsid w:val="004C4A45"/>
    <w:rsid w:val="004C7ECC"/>
    <w:rsid w:val="004D04C2"/>
    <w:rsid w:val="004D1285"/>
    <w:rsid w:val="004D1DE4"/>
    <w:rsid w:val="004D6468"/>
    <w:rsid w:val="004E15CA"/>
    <w:rsid w:val="004E2BA4"/>
    <w:rsid w:val="004E5BF3"/>
    <w:rsid w:val="004F1905"/>
    <w:rsid w:val="004F3452"/>
    <w:rsid w:val="004F53AA"/>
    <w:rsid w:val="00500C48"/>
    <w:rsid w:val="005019D0"/>
    <w:rsid w:val="005021EE"/>
    <w:rsid w:val="00506C5E"/>
    <w:rsid w:val="00506EF7"/>
    <w:rsid w:val="00507E8E"/>
    <w:rsid w:val="00513B6B"/>
    <w:rsid w:val="005207C4"/>
    <w:rsid w:val="00521456"/>
    <w:rsid w:val="005214FC"/>
    <w:rsid w:val="0053113B"/>
    <w:rsid w:val="00556888"/>
    <w:rsid w:val="00560BDE"/>
    <w:rsid w:val="00562AE2"/>
    <w:rsid w:val="00566D4B"/>
    <w:rsid w:val="00566D6E"/>
    <w:rsid w:val="00570755"/>
    <w:rsid w:val="00576F05"/>
    <w:rsid w:val="0058089D"/>
    <w:rsid w:val="00581385"/>
    <w:rsid w:val="005815EC"/>
    <w:rsid w:val="00583D97"/>
    <w:rsid w:val="0059305A"/>
    <w:rsid w:val="00595458"/>
    <w:rsid w:val="00597C0E"/>
    <w:rsid w:val="005A0172"/>
    <w:rsid w:val="005A3FA6"/>
    <w:rsid w:val="005A46ED"/>
    <w:rsid w:val="005A71BA"/>
    <w:rsid w:val="005B23B8"/>
    <w:rsid w:val="005B4FF1"/>
    <w:rsid w:val="005B5284"/>
    <w:rsid w:val="005B5939"/>
    <w:rsid w:val="005B6EA0"/>
    <w:rsid w:val="005B79FB"/>
    <w:rsid w:val="005C1933"/>
    <w:rsid w:val="005C21FD"/>
    <w:rsid w:val="005C2983"/>
    <w:rsid w:val="005C2E14"/>
    <w:rsid w:val="005C4A14"/>
    <w:rsid w:val="005C5AA3"/>
    <w:rsid w:val="005C7F85"/>
    <w:rsid w:val="005D43DE"/>
    <w:rsid w:val="005D6736"/>
    <w:rsid w:val="005D76E8"/>
    <w:rsid w:val="005E02F0"/>
    <w:rsid w:val="005E13CB"/>
    <w:rsid w:val="005E5314"/>
    <w:rsid w:val="005F02D6"/>
    <w:rsid w:val="005F05A9"/>
    <w:rsid w:val="005F1D40"/>
    <w:rsid w:val="005F3139"/>
    <w:rsid w:val="005F3574"/>
    <w:rsid w:val="005F35C4"/>
    <w:rsid w:val="00600233"/>
    <w:rsid w:val="00603139"/>
    <w:rsid w:val="0060376E"/>
    <w:rsid w:val="00603810"/>
    <w:rsid w:val="00604AAC"/>
    <w:rsid w:val="00615CBB"/>
    <w:rsid w:val="00616E5E"/>
    <w:rsid w:val="00617ED8"/>
    <w:rsid w:val="00621A8C"/>
    <w:rsid w:val="00624A8F"/>
    <w:rsid w:val="006260B4"/>
    <w:rsid w:val="00631620"/>
    <w:rsid w:val="006318D5"/>
    <w:rsid w:val="0063198D"/>
    <w:rsid w:val="006340F7"/>
    <w:rsid w:val="00636425"/>
    <w:rsid w:val="00641B09"/>
    <w:rsid w:val="00641BFA"/>
    <w:rsid w:val="00642A0B"/>
    <w:rsid w:val="00643856"/>
    <w:rsid w:val="0064435C"/>
    <w:rsid w:val="00644FE3"/>
    <w:rsid w:val="00651F62"/>
    <w:rsid w:val="00657632"/>
    <w:rsid w:val="00660518"/>
    <w:rsid w:val="00663DFE"/>
    <w:rsid w:val="00671673"/>
    <w:rsid w:val="00677922"/>
    <w:rsid w:val="00681407"/>
    <w:rsid w:val="0068357E"/>
    <w:rsid w:val="006839E0"/>
    <w:rsid w:val="00683B68"/>
    <w:rsid w:val="00684CC7"/>
    <w:rsid w:val="0069109F"/>
    <w:rsid w:val="0069546B"/>
    <w:rsid w:val="006A0BD1"/>
    <w:rsid w:val="006A11C1"/>
    <w:rsid w:val="006A371A"/>
    <w:rsid w:val="006A7909"/>
    <w:rsid w:val="006B302B"/>
    <w:rsid w:val="006B4C46"/>
    <w:rsid w:val="006B5A81"/>
    <w:rsid w:val="006B752A"/>
    <w:rsid w:val="006C04C4"/>
    <w:rsid w:val="006D0B9E"/>
    <w:rsid w:val="006D1089"/>
    <w:rsid w:val="006D1290"/>
    <w:rsid w:val="006D47E9"/>
    <w:rsid w:val="006D4F54"/>
    <w:rsid w:val="006D51A7"/>
    <w:rsid w:val="006D5D9B"/>
    <w:rsid w:val="006E74BC"/>
    <w:rsid w:val="006F3826"/>
    <w:rsid w:val="006F6D6E"/>
    <w:rsid w:val="006F76D8"/>
    <w:rsid w:val="00701101"/>
    <w:rsid w:val="00702154"/>
    <w:rsid w:val="007075DB"/>
    <w:rsid w:val="0071025E"/>
    <w:rsid w:val="00710538"/>
    <w:rsid w:val="007112FA"/>
    <w:rsid w:val="007121DD"/>
    <w:rsid w:val="0071385C"/>
    <w:rsid w:val="0072103C"/>
    <w:rsid w:val="007218BF"/>
    <w:rsid w:val="0072302D"/>
    <w:rsid w:val="00727107"/>
    <w:rsid w:val="00731EB4"/>
    <w:rsid w:val="00732646"/>
    <w:rsid w:val="00733F81"/>
    <w:rsid w:val="0073608A"/>
    <w:rsid w:val="00741C0A"/>
    <w:rsid w:val="00742B82"/>
    <w:rsid w:val="007473B1"/>
    <w:rsid w:val="00751AE4"/>
    <w:rsid w:val="00760A49"/>
    <w:rsid w:val="00764733"/>
    <w:rsid w:val="0077292D"/>
    <w:rsid w:val="00775461"/>
    <w:rsid w:val="00783DCB"/>
    <w:rsid w:val="00786236"/>
    <w:rsid w:val="00790F5B"/>
    <w:rsid w:val="00797A1F"/>
    <w:rsid w:val="00797EB1"/>
    <w:rsid w:val="007A193B"/>
    <w:rsid w:val="007B1D26"/>
    <w:rsid w:val="007B2A8C"/>
    <w:rsid w:val="007B2E65"/>
    <w:rsid w:val="007B3E3F"/>
    <w:rsid w:val="007C017E"/>
    <w:rsid w:val="007C5521"/>
    <w:rsid w:val="007D28D0"/>
    <w:rsid w:val="007D3EED"/>
    <w:rsid w:val="007D5184"/>
    <w:rsid w:val="007E1C3E"/>
    <w:rsid w:val="007E39A6"/>
    <w:rsid w:val="007E4200"/>
    <w:rsid w:val="007F115D"/>
    <w:rsid w:val="007F11D8"/>
    <w:rsid w:val="007F3BB8"/>
    <w:rsid w:val="007F558E"/>
    <w:rsid w:val="007F76AD"/>
    <w:rsid w:val="008034BE"/>
    <w:rsid w:val="008041DB"/>
    <w:rsid w:val="00806454"/>
    <w:rsid w:val="008108EE"/>
    <w:rsid w:val="00812659"/>
    <w:rsid w:val="00815096"/>
    <w:rsid w:val="008154E4"/>
    <w:rsid w:val="00817C3A"/>
    <w:rsid w:val="0082214E"/>
    <w:rsid w:val="00823C7A"/>
    <w:rsid w:val="008264D3"/>
    <w:rsid w:val="008264E9"/>
    <w:rsid w:val="0083014D"/>
    <w:rsid w:val="00832530"/>
    <w:rsid w:val="00835A3E"/>
    <w:rsid w:val="00836409"/>
    <w:rsid w:val="008365B6"/>
    <w:rsid w:val="00842B27"/>
    <w:rsid w:val="00845846"/>
    <w:rsid w:val="00850960"/>
    <w:rsid w:val="0085228F"/>
    <w:rsid w:val="008535A7"/>
    <w:rsid w:val="00856861"/>
    <w:rsid w:val="00860A18"/>
    <w:rsid w:val="0086127B"/>
    <w:rsid w:val="0086223C"/>
    <w:rsid w:val="00872270"/>
    <w:rsid w:val="00873DD7"/>
    <w:rsid w:val="008741BC"/>
    <w:rsid w:val="00876B82"/>
    <w:rsid w:val="00877F73"/>
    <w:rsid w:val="00885748"/>
    <w:rsid w:val="00891CBB"/>
    <w:rsid w:val="00893C1B"/>
    <w:rsid w:val="0089432C"/>
    <w:rsid w:val="0089472A"/>
    <w:rsid w:val="0089554D"/>
    <w:rsid w:val="00896F64"/>
    <w:rsid w:val="008A07D9"/>
    <w:rsid w:val="008A2E7F"/>
    <w:rsid w:val="008A4100"/>
    <w:rsid w:val="008A7B7F"/>
    <w:rsid w:val="008B4F5C"/>
    <w:rsid w:val="008B55FC"/>
    <w:rsid w:val="008C24BA"/>
    <w:rsid w:val="008C4416"/>
    <w:rsid w:val="008C580C"/>
    <w:rsid w:val="008D19BF"/>
    <w:rsid w:val="008D1BB8"/>
    <w:rsid w:val="008D457A"/>
    <w:rsid w:val="008D4D38"/>
    <w:rsid w:val="008D6EC7"/>
    <w:rsid w:val="008E36D1"/>
    <w:rsid w:val="00902055"/>
    <w:rsid w:val="009045B9"/>
    <w:rsid w:val="00906415"/>
    <w:rsid w:val="00907A44"/>
    <w:rsid w:val="00916DED"/>
    <w:rsid w:val="00922DCD"/>
    <w:rsid w:val="00922DD6"/>
    <w:rsid w:val="00931993"/>
    <w:rsid w:val="00934699"/>
    <w:rsid w:val="009351B4"/>
    <w:rsid w:val="00937E9E"/>
    <w:rsid w:val="00941D3C"/>
    <w:rsid w:val="00943BA8"/>
    <w:rsid w:val="0094638C"/>
    <w:rsid w:val="009509A9"/>
    <w:rsid w:val="009540BD"/>
    <w:rsid w:val="0095546D"/>
    <w:rsid w:val="0096512C"/>
    <w:rsid w:val="00965E15"/>
    <w:rsid w:val="00966C7F"/>
    <w:rsid w:val="00967BE2"/>
    <w:rsid w:val="009742D3"/>
    <w:rsid w:val="0097490F"/>
    <w:rsid w:val="00975E84"/>
    <w:rsid w:val="009779C1"/>
    <w:rsid w:val="0098155C"/>
    <w:rsid w:val="00982290"/>
    <w:rsid w:val="0098258B"/>
    <w:rsid w:val="00984480"/>
    <w:rsid w:val="00986DED"/>
    <w:rsid w:val="009938F9"/>
    <w:rsid w:val="0099407E"/>
    <w:rsid w:val="009A0BB7"/>
    <w:rsid w:val="009A39DB"/>
    <w:rsid w:val="009A3EFC"/>
    <w:rsid w:val="009A5504"/>
    <w:rsid w:val="009A6249"/>
    <w:rsid w:val="009B0B42"/>
    <w:rsid w:val="009B1016"/>
    <w:rsid w:val="009B3F0B"/>
    <w:rsid w:val="009B779D"/>
    <w:rsid w:val="009C12C1"/>
    <w:rsid w:val="009C376C"/>
    <w:rsid w:val="009D3E7A"/>
    <w:rsid w:val="009D704E"/>
    <w:rsid w:val="009D7EDB"/>
    <w:rsid w:val="009E3178"/>
    <w:rsid w:val="009E3A02"/>
    <w:rsid w:val="009E4BA5"/>
    <w:rsid w:val="009E53D5"/>
    <w:rsid w:val="009E5549"/>
    <w:rsid w:val="009E5C77"/>
    <w:rsid w:val="009F5355"/>
    <w:rsid w:val="009F7411"/>
    <w:rsid w:val="00A014F9"/>
    <w:rsid w:val="00A02EE6"/>
    <w:rsid w:val="00A03BC1"/>
    <w:rsid w:val="00A12A33"/>
    <w:rsid w:val="00A131AC"/>
    <w:rsid w:val="00A13A3B"/>
    <w:rsid w:val="00A15D3F"/>
    <w:rsid w:val="00A22DD8"/>
    <w:rsid w:val="00A24C03"/>
    <w:rsid w:val="00A329F0"/>
    <w:rsid w:val="00A36BEE"/>
    <w:rsid w:val="00A4499E"/>
    <w:rsid w:val="00A45507"/>
    <w:rsid w:val="00A46B7B"/>
    <w:rsid w:val="00A47A2D"/>
    <w:rsid w:val="00A51F5C"/>
    <w:rsid w:val="00A55EE9"/>
    <w:rsid w:val="00A573BC"/>
    <w:rsid w:val="00A63951"/>
    <w:rsid w:val="00A723CF"/>
    <w:rsid w:val="00A761A7"/>
    <w:rsid w:val="00A767BA"/>
    <w:rsid w:val="00A80E70"/>
    <w:rsid w:val="00A859DB"/>
    <w:rsid w:val="00A86BA6"/>
    <w:rsid w:val="00A963BA"/>
    <w:rsid w:val="00AB4B25"/>
    <w:rsid w:val="00AB64F9"/>
    <w:rsid w:val="00AB7562"/>
    <w:rsid w:val="00AC1023"/>
    <w:rsid w:val="00AC2742"/>
    <w:rsid w:val="00AC2A6B"/>
    <w:rsid w:val="00AC2F5F"/>
    <w:rsid w:val="00AD39E3"/>
    <w:rsid w:val="00AD4627"/>
    <w:rsid w:val="00AD7E24"/>
    <w:rsid w:val="00AE0729"/>
    <w:rsid w:val="00AE6FC4"/>
    <w:rsid w:val="00AF3BD1"/>
    <w:rsid w:val="00AF6234"/>
    <w:rsid w:val="00B00FF7"/>
    <w:rsid w:val="00B02938"/>
    <w:rsid w:val="00B02ABC"/>
    <w:rsid w:val="00B13CF6"/>
    <w:rsid w:val="00B21FD5"/>
    <w:rsid w:val="00B36C2F"/>
    <w:rsid w:val="00B373E7"/>
    <w:rsid w:val="00B41661"/>
    <w:rsid w:val="00B4412B"/>
    <w:rsid w:val="00B449DB"/>
    <w:rsid w:val="00B506B0"/>
    <w:rsid w:val="00B51AC5"/>
    <w:rsid w:val="00B52EAE"/>
    <w:rsid w:val="00B561AF"/>
    <w:rsid w:val="00B61502"/>
    <w:rsid w:val="00B63255"/>
    <w:rsid w:val="00B76411"/>
    <w:rsid w:val="00B8452D"/>
    <w:rsid w:val="00B85B17"/>
    <w:rsid w:val="00B862D6"/>
    <w:rsid w:val="00B8748B"/>
    <w:rsid w:val="00B903F5"/>
    <w:rsid w:val="00B90849"/>
    <w:rsid w:val="00B95B91"/>
    <w:rsid w:val="00BA1E72"/>
    <w:rsid w:val="00BB0A79"/>
    <w:rsid w:val="00BB257B"/>
    <w:rsid w:val="00BB4B15"/>
    <w:rsid w:val="00BB7972"/>
    <w:rsid w:val="00BD114B"/>
    <w:rsid w:val="00BD599B"/>
    <w:rsid w:val="00BE2D49"/>
    <w:rsid w:val="00BE590C"/>
    <w:rsid w:val="00BF0A93"/>
    <w:rsid w:val="00BF352B"/>
    <w:rsid w:val="00BF423C"/>
    <w:rsid w:val="00BF4273"/>
    <w:rsid w:val="00BF776F"/>
    <w:rsid w:val="00C008F3"/>
    <w:rsid w:val="00C04339"/>
    <w:rsid w:val="00C04B81"/>
    <w:rsid w:val="00C050B9"/>
    <w:rsid w:val="00C05622"/>
    <w:rsid w:val="00C06A8A"/>
    <w:rsid w:val="00C11E9D"/>
    <w:rsid w:val="00C128C2"/>
    <w:rsid w:val="00C14A29"/>
    <w:rsid w:val="00C1634C"/>
    <w:rsid w:val="00C16A92"/>
    <w:rsid w:val="00C2366F"/>
    <w:rsid w:val="00C2418D"/>
    <w:rsid w:val="00C25383"/>
    <w:rsid w:val="00C26304"/>
    <w:rsid w:val="00C30C03"/>
    <w:rsid w:val="00C41379"/>
    <w:rsid w:val="00C4274E"/>
    <w:rsid w:val="00C45091"/>
    <w:rsid w:val="00C4549D"/>
    <w:rsid w:val="00C52A92"/>
    <w:rsid w:val="00C54AE0"/>
    <w:rsid w:val="00C572C2"/>
    <w:rsid w:val="00C6727E"/>
    <w:rsid w:val="00C76178"/>
    <w:rsid w:val="00C82A35"/>
    <w:rsid w:val="00C83435"/>
    <w:rsid w:val="00C945FF"/>
    <w:rsid w:val="00C95479"/>
    <w:rsid w:val="00CA2CE2"/>
    <w:rsid w:val="00CA32D6"/>
    <w:rsid w:val="00CA35DF"/>
    <w:rsid w:val="00CC24BC"/>
    <w:rsid w:val="00CC3EDB"/>
    <w:rsid w:val="00CC5747"/>
    <w:rsid w:val="00CC7522"/>
    <w:rsid w:val="00CC759D"/>
    <w:rsid w:val="00CD0131"/>
    <w:rsid w:val="00CD2521"/>
    <w:rsid w:val="00CD2E69"/>
    <w:rsid w:val="00CD42AE"/>
    <w:rsid w:val="00CE0EAA"/>
    <w:rsid w:val="00CE1F65"/>
    <w:rsid w:val="00CE2005"/>
    <w:rsid w:val="00CE3116"/>
    <w:rsid w:val="00CE5B98"/>
    <w:rsid w:val="00CE604D"/>
    <w:rsid w:val="00CF1EC4"/>
    <w:rsid w:val="00CF315B"/>
    <w:rsid w:val="00CF5833"/>
    <w:rsid w:val="00CF7744"/>
    <w:rsid w:val="00D007A2"/>
    <w:rsid w:val="00D01341"/>
    <w:rsid w:val="00D0214E"/>
    <w:rsid w:val="00D027DE"/>
    <w:rsid w:val="00D04F8C"/>
    <w:rsid w:val="00D05008"/>
    <w:rsid w:val="00D06D7B"/>
    <w:rsid w:val="00D0769B"/>
    <w:rsid w:val="00D108CB"/>
    <w:rsid w:val="00D11913"/>
    <w:rsid w:val="00D130E6"/>
    <w:rsid w:val="00D243A5"/>
    <w:rsid w:val="00D264FD"/>
    <w:rsid w:val="00D369B4"/>
    <w:rsid w:val="00D374B8"/>
    <w:rsid w:val="00D379F4"/>
    <w:rsid w:val="00D46063"/>
    <w:rsid w:val="00D50C6C"/>
    <w:rsid w:val="00D52BEE"/>
    <w:rsid w:val="00D52F94"/>
    <w:rsid w:val="00D56856"/>
    <w:rsid w:val="00D7085E"/>
    <w:rsid w:val="00D71618"/>
    <w:rsid w:val="00D74EEA"/>
    <w:rsid w:val="00D75149"/>
    <w:rsid w:val="00D80723"/>
    <w:rsid w:val="00D85F2E"/>
    <w:rsid w:val="00D86294"/>
    <w:rsid w:val="00D917D4"/>
    <w:rsid w:val="00D92DFC"/>
    <w:rsid w:val="00D96F19"/>
    <w:rsid w:val="00D97759"/>
    <w:rsid w:val="00DA479D"/>
    <w:rsid w:val="00DB2596"/>
    <w:rsid w:val="00DB4D7D"/>
    <w:rsid w:val="00DC1203"/>
    <w:rsid w:val="00DC14A4"/>
    <w:rsid w:val="00DC3152"/>
    <w:rsid w:val="00DC5AD3"/>
    <w:rsid w:val="00DD6A7D"/>
    <w:rsid w:val="00DE12BC"/>
    <w:rsid w:val="00DE7143"/>
    <w:rsid w:val="00DF03B9"/>
    <w:rsid w:val="00DF1D34"/>
    <w:rsid w:val="00DF3CF7"/>
    <w:rsid w:val="00DF4A39"/>
    <w:rsid w:val="00E03369"/>
    <w:rsid w:val="00E10A21"/>
    <w:rsid w:val="00E253AA"/>
    <w:rsid w:val="00E3712A"/>
    <w:rsid w:val="00E40734"/>
    <w:rsid w:val="00E4423F"/>
    <w:rsid w:val="00E46307"/>
    <w:rsid w:val="00E5172D"/>
    <w:rsid w:val="00E54263"/>
    <w:rsid w:val="00E57873"/>
    <w:rsid w:val="00E666FE"/>
    <w:rsid w:val="00E66882"/>
    <w:rsid w:val="00E71028"/>
    <w:rsid w:val="00E711EE"/>
    <w:rsid w:val="00E740F0"/>
    <w:rsid w:val="00E74EAB"/>
    <w:rsid w:val="00E75245"/>
    <w:rsid w:val="00E752A4"/>
    <w:rsid w:val="00E75924"/>
    <w:rsid w:val="00E80F14"/>
    <w:rsid w:val="00E81327"/>
    <w:rsid w:val="00E83178"/>
    <w:rsid w:val="00E8650F"/>
    <w:rsid w:val="00E87D8E"/>
    <w:rsid w:val="00E9287F"/>
    <w:rsid w:val="00E93290"/>
    <w:rsid w:val="00E939B3"/>
    <w:rsid w:val="00E93F04"/>
    <w:rsid w:val="00E961C9"/>
    <w:rsid w:val="00EA0E6C"/>
    <w:rsid w:val="00EA1316"/>
    <w:rsid w:val="00EA44BF"/>
    <w:rsid w:val="00EB1698"/>
    <w:rsid w:val="00EB54ED"/>
    <w:rsid w:val="00EB5A2B"/>
    <w:rsid w:val="00EB6B65"/>
    <w:rsid w:val="00EC0812"/>
    <w:rsid w:val="00EC165B"/>
    <w:rsid w:val="00EC2A86"/>
    <w:rsid w:val="00EC3BCC"/>
    <w:rsid w:val="00EC533F"/>
    <w:rsid w:val="00EC5572"/>
    <w:rsid w:val="00EC5E58"/>
    <w:rsid w:val="00ED60FF"/>
    <w:rsid w:val="00EE10C5"/>
    <w:rsid w:val="00EE37D6"/>
    <w:rsid w:val="00EE44E4"/>
    <w:rsid w:val="00EE737E"/>
    <w:rsid w:val="00EF1353"/>
    <w:rsid w:val="00EF49DF"/>
    <w:rsid w:val="00EF5FD3"/>
    <w:rsid w:val="00EF754B"/>
    <w:rsid w:val="00EF7F6A"/>
    <w:rsid w:val="00F015D7"/>
    <w:rsid w:val="00F05897"/>
    <w:rsid w:val="00F106DE"/>
    <w:rsid w:val="00F10B36"/>
    <w:rsid w:val="00F11F2D"/>
    <w:rsid w:val="00F16A29"/>
    <w:rsid w:val="00F2021E"/>
    <w:rsid w:val="00F33EFA"/>
    <w:rsid w:val="00F37CFE"/>
    <w:rsid w:val="00F4522F"/>
    <w:rsid w:val="00F50BC2"/>
    <w:rsid w:val="00F53A2D"/>
    <w:rsid w:val="00F5523A"/>
    <w:rsid w:val="00F5762D"/>
    <w:rsid w:val="00F6010F"/>
    <w:rsid w:val="00F61AEF"/>
    <w:rsid w:val="00F654DB"/>
    <w:rsid w:val="00F65A04"/>
    <w:rsid w:val="00F663CF"/>
    <w:rsid w:val="00F72C20"/>
    <w:rsid w:val="00F73903"/>
    <w:rsid w:val="00F75E8F"/>
    <w:rsid w:val="00F8020A"/>
    <w:rsid w:val="00F82325"/>
    <w:rsid w:val="00F83430"/>
    <w:rsid w:val="00F83750"/>
    <w:rsid w:val="00F87946"/>
    <w:rsid w:val="00F973DD"/>
    <w:rsid w:val="00FB67BE"/>
    <w:rsid w:val="00FC2B49"/>
    <w:rsid w:val="00FC2D6C"/>
    <w:rsid w:val="00FC474E"/>
    <w:rsid w:val="00FC62FD"/>
    <w:rsid w:val="00FD091F"/>
    <w:rsid w:val="00FD251B"/>
    <w:rsid w:val="00FD2615"/>
    <w:rsid w:val="00FD4809"/>
    <w:rsid w:val="00FD57DD"/>
    <w:rsid w:val="00FE17DE"/>
    <w:rsid w:val="00FE1DB3"/>
    <w:rsid w:val="00FE204E"/>
    <w:rsid w:val="00FE7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31575695"/>
  <w15:chartTrackingRefBased/>
  <w15:docId w15:val="{23BA53F5-CF16-46EA-AD94-2F3DB2E0D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7A2D"/>
    <w:pPr>
      <w:spacing w:after="200" w:line="276" w:lineRule="auto"/>
    </w:pPr>
    <w:rPr>
      <w:rFonts w:ascii="Proxima Nova ExCn Rg" w:hAnsi="Proxima Nova ExCn Rg" w:cs="Times New Roman"/>
      <w:sz w:val="28"/>
      <w:szCs w:val="28"/>
    </w:rPr>
  </w:style>
  <w:style w:type="paragraph" w:styleId="1">
    <w:name w:val="heading 1"/>
    <w:basedOn w:val="a"/>
    <w:link w:val="10"/>
    <w:uiPriority w:val="9"/>
    <w:qFormat/>
    <w:rsid w:val="006B752A"/>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0">
    <w:name w:val="heading 2"/>
    <w:basedOn w:val="a"/>
    <w:next w:val="a"/>
    <w:link w:val="21"/>
    <w:uiPriority w:val="9"/>
    <w:unhideWhenUsed/>
    <w:qFormat/>
    <w:rsid w:val="0052145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752A"/>
    <w:rPr>
      <w:rFonts w:ascii="Times New Roman" w:eastAsia="Times New Roman" w:hAnsi="Times New Roman" w:cs="Times New Roman"/>
      <w:b/>
      <w:bCs/>
      <w:kern w:val="36"/>
      <w:sz w:val="48"/>
      <w:szCs w:val="48"/>
      <w:lang w:eastAsia="ru-RU"/>
    </w:rPr>
  </w:style>
  <w:style w:type="character" w:customStyle="1" w:styleId="21">
    <w:name w:val="Заголовок 2 Знак"/>
    <w:basedOn w:val="a0"/>
    <w:link w:val="20"/>
    <w:uiPriority w:val="9"/>
    <w:rsid w:val="00521456"/>
    <w:rPr>
      <w:rFonts w:asciiTheme="majorHAnsi" w:eastAsiaTheme="majorEastAsia" w:hAnsiTheme="majorHAnsi" w:cstheme="majorBidi"/>
      <w:color w:val="2F5496" w:themeColor="accent1" w:themeShade="BF"/>
      <w:sz w:val="26"/>
      <w:szCs w:val="26"/>
    </w:rPr>
  </w:style>
  <w:style w:type="character" w:styleId="a3">
    <w:name w:val="Hyperlink"/>
    <w:uiPriority w:val="99"/>
    <w:rsid w:val="00007783"/>
    <w:rPr>
      <w:color w:val="0000FF"/>
      <w:u w:val="single"/>
    </w:rPr>
  </w:style>
  <w:style w:type="character" w:customStyle="1" w:styleId="a4">
    <w:name w:val="комментарий"/>
    <w:rsid w:val="00007783"/>
    <w:rPr>
      <w:b/>
      <w:i/>
      <w:shd w:val="clear" w:color="auto" w:fill="FFFF99"/>
    </w:rPr>
  </w:style>
  <w:style w:type="paragraph" w:customStyle="1" w:styleId="3">
    <w:name w:val="[Ростех] Наименование Подраздела (Уровень 3)"/>
    <w:link w:val="30"/>
    <w:uiPriority w:val="99"/>
    <w:qFormat/>
    <w:rsid w:val="00007783"/>
    <w:pPr>
      <w:keepNext/>
      <w:keepLines/>
      <w:numPr>
        <w:ilvl w:val="1"/>
        <w:numId w:val="1"/>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character" w:customStyle="1" w:styleId="30">
    <w:name w:val="[Ростех] Наименование Подраздела (Уровень 3) Знак"/>
    <w:basedOn w:val="a0"/>
    <w:link w:val="3"/>
    <w:uiPriority w:val="99"/>
    <w:rsid w:val="009509A9"/>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007783"/>
    <w:pPr>
      <w:keepNext/>
      <w:keepLines/>
      <w:numPr>
        <w:numId w:val="1"/>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5">
    <w:name w:val="[Ростех] Простой текст (Без уровня)"/>
    <w:link w:val="a6"/>
    <w:qFormat/>
    <w:rsid w:val="00007783"/>
    <w:pPr>
      <w:suppressAutoHyphens/>
      <w:spacing w:before="120" w:after="0" w:line="240" w:lineRule="auto"/>
      <w:ind w:left="1134" w:hanging="1134"/>
      <w:jc w:val="both"/>
    </w:pPr>
    <w:rPr>
      <w:rFonts w:ascii="Proxima Nova ExCn Rg" w:eastAsia="Times New Roman" w:hAnsi="Proxima Nova ExCn Rg" w:cs="Times New Roman"/>
      <w:sz w:val="28"/>
      <w:szCs w:val="28"/>
      <w:lang w:eastAsia="ru-RU"/>
    </w:rPr>
  </w:style>
  <w:style w:type="character" w:customStyle="1" w:styleId="a6">
    <w:name w:val="[Ростех] Простой текст (Без уровня) Знак"/>
    <w:basedOn w:val="a0"/>
    <w:link w:val="a5"/>
    <w:rsid w:val="00007783"/>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link w:val="50"/>
    <w:uiPriority w:val="99"/>
    <w:qFormat/>
    <w:rsid w:val="00007783"/>
    <w:pPr>
      <w:numPr>
        <w:ilvl w:val="3"/>
        <w:numId w:val="1"/>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character" w:customStyle="1" w:styleId="50">
    <w:name w:val="[Ростех] Текст Подпункта (Уровень 5) Знак"/>
    <w:basedOn w:val="a0"/>
    <w:link w:val="5"/>
    <w:uiPriority w:val="99"/>
    <w:qFormat/>
    <w:rsid w:val="00007783"/>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007783"/>
    <w:pPr>
      <w:suppressAutoHyphens/>
      <w:spacing w:before="120" w:after="0" w:line="240" w:lineRule="auto"/>
      <w:ind w:left="2977" w:hanging="850"/>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link w:val="40"/>
    <w:qFormat/>
    <w:rsid w:val="00007783"/>
    <w:pPr>
      <w:numPr>
        <w:ilvl w:val="2"/>
        <w:numId w:val="1"/>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40">
    <w:name w:val="[Ростех] Текст Пункта (Уровень 4) Знак"/>
    <w:basedOn w:val="a0"/>
    <w:link w:val="4"/>
    <w:rsid w:val="00007783"/>
    <w:rPr>
      <w:rFonts w:ascii="Proxima Nova ExCn Rg" w:eastAsia="Times New Roman" w:hAnsi="Proxima Nova ExCn Rg" w:cs="Times New Roman"/>
      <w:sz w:val="28"/>
      <w:szCs w:val="28"/>
      <w:lang w:eastAsia="ru-RU"/>
    </w:rPr>
  </w:style>
  <w:style w:type="paragraph" w:customStyle="1" w:styleId="a7">
    <w:name w:val="Обычный текст документа"/>
    <w:basedOn w:val="a"/>
    <w:rsid w:val="00007783"/>
    <w:pPr>
      <w:spacing w:before="100" w:beforeAutospacing="1" w:after="0" w:afterAutospacing="1" w:line="240" w:lineRule="auto"/>
      <w:jc w:val="both"/>
    </w:pPr>
    <w:rPr>
      <w:rFonts w:ascii="Times New Roman" w:eastAsia="Times New Roman" w:hAnsi="Times New Roman"/>
      <w:sz w:val="24"/>
      <w:szCs w:val="24"/>
      <w:lang w:eastAsia="ru-RU"/>
    </w:rPr>
  </w:style>
  <w:style w:type="paragraph" w:customStyle="1" w:styleId="s1">
    <w:name w:val="s_1"/>
    <w:basedOn w:val="a"/>
    <w:rsid w:val="00007783"/>
    <w:pPr>
      <w:spacing w:before="100" w:beforeAutospacing="1" w:after="100" w:afterAutospacing="1" w:line="240" w:lineRule="auto"/>
    </w:pPr>
    <w:rPr>
      <w:rFonts w:ascii="Times New Roman" w:eastAsia="Calibri" w:hAnsi="Times New Roman"/>
      <w:sz w:val="24"/>
      <w:szCs w:val="24"/>
      <w:lang w:eastAsia="ru-RU"/>
    </w:rPr>
  </w:style>
  <w:style w:type="paragraph" w:styleId="a8">
    <w:name w:val="No Spacing"/>
    <w:uiPriority w:val="1"/>
    <w:qFormat/>
    <w:rsid w:val="00007783"/>
    <w:pPr>
      <w:spacing w:after="0" w:line="240" w:lineRule="auto"/>
    </w:pPr>
  </w:style>
  <w:style w:type="paragraph" w:styleId="a9">
    <w:name w:val="header"/>
    <w:basedOn w:val="a"/>
    <w:link w:val="aa"/>
    <w:uiPriority w:val="99"/>
    <w:unhideWhenUsed/>
    <w:rsid w:val="00506C5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06C5E"/>
    <w:rPr>
      <w:rFonts w:ascii="Proxima Nova ExCn Rg" w:hAnsi="Proxima Nova ExCn Rg" w:cs="Times New Roman"/>
      <w:sz w:val="28"/>
      <w:szCs w:val="28"/>
    </w:rPr>
  </w:style>
  <w:style w:type="paragraph" w:styleId="ab">
    <w:name w:val="footer"/>
    <w:basedOn w:val="a"/>
    <w:link w:val="ac"/>
    <w:uiPriority w:val="99"/>
    <w:unhideWhenUsed/>
    <w:rsid w:val="00506C5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06C5E"/>
    <w:rPr>
      <w:rFonts w:ascii="Proxima Nova ExCn Rg" w:hAnsi="Proxima Nova ExCn Rg" w:cs="Times New Roman"/>
      <w:sz w:val="28"/>
      <w:szCs w:val="28"/>
    </w:rPr>
  </w:style>
  <w:style w:type="character" w:styleId="ad">
    <w:name w:val="Unresolved Mention"/>
    <w:basedOn w:val="a0"/>
    <w:uiPriority w:val="99"/>
    <w:semiHidden/>
    <w:unhideWhenUsed/>
    <w:rsid w:val="00EB1698"/>
    <w:rPr>
      <w:color w:val="605E5C"/>
      <w:shd w:val="clear" w:color="auto" w:fill="E1DFDD"/>
    </w:rPr>
  </w:style>
  <w:style w:type="character" w:styleId="ae">
    <w:name w:val="Emphasis"/>
    <w:basedOn w:val="a0"/>
    <w:uiPriority w:val="20"/>
    <w:qFormat/>
    <w:rsid w:val="007E39A6"/>
    <w:rPr>
      <w:i/>
      <w:iCs/>
    </w:rPr>
  </w:style>
  <w:style w:type="character" w:styleId="af">
    <w:name w:val="Book Title"/>
    <w:basedOn w:val="a0"/>
    <w:uiPriority w:val="33"/>
    <w:qFormat/>
    <w:rsid w:val="00033E87"/>
    <w:rPr>
      <w:b/>
      <w:bCs/>
      <w:smallCaps/>
      <w:spacing w:val="5"/>
    </w:rPr>
  </w:style>
  <w:style w:type="paragraph" w:styleId="af0">
    <w:name w:val="List Paragraph"/>
    <w:aliases w:val="Bullet List,FooterText,numbered,Use Case List Paragraph,Маркер,ТЗ список,Абзац списка литеральный,UL,Абзац маркированнный,Table-Normal,RSHB_Table-Normal,Предусловия,1. Абзац списка,Нумерованный список_ФТ,Булет 1,Bullet Number,lp1,lp11,列出段落"/>
    <w:basedOn w:val="a"/>
    <w:link w:val="af1"/>
    <w:uiPriority w:val="34"/>
    <w:qFormat/>
    <w:rsid w:val="00033E87"/>
    <w:pPr>
      <w:ind w:left="720"/>
      <w:contextualSpacing/>
    </w:pPr>
  </w:style>
  <w:style w:type="character" w:styleId="af2">
    <w:name w:val="Placeholder Text"/>
    <w:basedOn w:val="a0"/>
    <w:uiPriority w:val="99"/>
    <w:semiHidden/>
    <w:rsid w:val="00C11E9D"/>
    <w:rPr>
      <w:color w:val="808080"/>
    </w:rPr>
  </w:style>
  <w:style w:type="character" w:customStyle="1" w:styleId="fontstyle01">
    <w:name w:val="fontstyle01"/>
    <w:basedOn w:val="a0"/>
    <w:rsid w:val="007F558E"/>
    <w:rPr>
      <w:rFonts w:ascii="Arial Narrow" w:hAnsi="Arial Narrow" w:hint="default"/>
      <w:b/>
      <w:bCs/>
      <w:i w:val="0"/>
      <w:iCs w:val="0"/>
      <w:color w:val="000000"/>
      <w:sz w:val="24"/>
      <w:szCs w:val="24"/>
    </w:rPr>
  </w:style>
  <w:style w:type="character" w:customStyle="1" w:styleId="fontstyle21">
    <w:name w:val="fontstyle21"/>
    <w:basedOn w:val="a0"/>
    <w:rsid w:val="007F558E"/>
    <w:rPr>
      <w:rFonts w:ascii="Arial Narrow" w:hAnsi="Arial Narrow" w:hint="default"/>
      <w:b w:val="0"/>
      <w:bCs w:val="0"/>
      <w:i w:val="0"/>
      <w:iCs w:val="0"/>
      <w:color w:val="000000"/>
      <w:sz w:val="24"/>
      <w:szCs w:val="24"/>
    </w:rPr>
  </w:style>
  <w:style w:type="character" w:customStyle="1" w:styleId="fontstyle31">
    <w:name w:val="fontstyle31"/>
    <w:basedOn w:val="a0"/>
    <w:rsid w:val="007F558E"/>
    <w:rPr>
      <w:rFonts w:ascii="Calibri" w:hAnsi="Calibri" w:cs="Calibri" w:hint="default"/>
      <w:b w:val="0"/>
      <w:bCs w:val="0"/>
      <w:i w:val="0"/>
      <w:iCs w:val="0"/>
      <w:color w:val="000000"/>
      <w:sz w:val="22"/>
      <w:szCs w:val="22"/>
    </w:rPr>
  </w:style>
  <w:style w:type="paragraph" w:styleId="af3">
    <w:name w:val="Normal (Web)"/>
    <w:basedOn w:val="a"/>
    <w:uiPriority w:val="99"/>
    <w:semiHidden/>
    <w:unhideWhenUsed/>
    <w:rsid w:val="007121D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indent">
    <w:name w:val="no-indent"/>
    <w:basedOn w:val="a"/>
    <w:rsid w:val="007121DD"/>
    <w:pPr>
      <w:spacing w:before="100" w:beforeAutospacing="1" w:after="100" w:afterAutospacing="1" w:line="240" w:lineRule="auto"/>
    </w:pPr>
    <w:rPr>
      <w:rFonts w:ascii="Times New Roman" w:eastAsia="Times New Roman" w:hAnsi="Times New Roman"/>
      <w:sz w:val="24"/>
      <w:szCs w:val="24"/>
      <w:lang w:eastAsia="ru-RU"/>
    </w:rPr>
  </w:style>
  <w:style w:type="character" w:styleId="af4">
    <w:name w:val="annotation reference"/>
    <w:basedOn w:val="a0"/>
    <w:uiPriority w:val="99"/>
    <w:semiHidden/>
    <w:unhideWhenUsed/>
    <w:rsid w:val="00D97759"/>
    <w:rPr>
      <w:sz w:val="16"/>
      <w:szCs w:val="16"/>
    </w:rPr>
  </w:style>
  <w:style w:type="paragraph" w:styleId="af5">
    <w:name w:val="annotation text"/>
    <w:basedOn w:val="a"/>
    <w:link w:val="af6"/>
    <w:uiPriority w:val="99"/>
    <w:semiHidden/>
    <w:unhideWhenUsed/>
    <w:rsid w:val="00D97759"/>
    <w:pPr>
      <w:spacing w:line="240" w:lineRule="auto"/>
    </w:pPr>
    <w:rPr>
      <w:sz w:val="20"/>
      <w:szCs w:val="20"/>
    </w:rPr>
  </w:style>
  <w:style w:type="character" w:customStyle="1" w:styleId="af6">
    <w:name w:val="Текст примечания Знак"/>
    <w:basedOn w:val="a0"/>
    <w:link w:val="af5"/>
    <w:uiPriority w:val="99"/>
    <w:semiHidden/>
    <w:rsid w:val="00D97759"/>
    <w:rPr>
      <w:rFonts w:ascii="Proxima Nova ExCn Rg" w:hAnsi="Proxima Nova ExCn Rg" w:cs="Times New Roman"/>
      <w:sz w:val="20"/>
      <w:szCs w:val="20"/>
    </w:rPr>
  </w:style>
  <w:style w:type="paragraph" w:styleId="af7">
    <w:name w:val="annotation subject"/>
    <w:basedOn w:val="af5"/>
    <w:next w:val="af5"/>
    <w:link w:val="af8"/>
    <w:uiPriority w:val="99"/>
    <w:semiHidden/>
    <w:unhideWhenUsed/>
    <w:rsid w:val="00D97759"/>
    <w:rPr>
      <w:b/>
      <w:bCs/>
    </w:rPr>
  </w:style>
  <w:style w:type="character" w:customStyle="1" w:styleId="af8">
    <w:name w:val="Тема примечания Знак"/>
    <w:basedOn w:val="af6"/>
    <w:link w:val="af7"/>
    <w:uiPriority w:val="99"/>
    <w:semiHidden/>
    <w:rsid w:val="00D97759"/>
    <w:rPr>
      <w:rFonts w:ascii="Proxima Nova ExCn Rg" w:hAnsi="Proxima Nova ExCn Rg" w:cs="Times New Roman"/>
      <w:b/>
      <w:bCs/>
      <w:sz w:val="20"/>
      <w:szCs w:val="20"/>
    </w:rPr>
  </w:style>
  <w:style w:type="table" w:styleId="af9">
    <w:name w:val="Table Grid"/>
    <w:basedOn w:val="a1"/>
    <w:uiPriority w:val="59"/>
    <w:rsid w:val="00A24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Абзац списка Знак"/>
    <w:aliases w:val="Bullet List Знак,FooterText Знак,numbered Знак,Use Case List Paragraph Знак,Маркер Знак,ТЗ список Знак,Абзац списка литеральный Знак,UL Знак,Абзац маркированнный Знак,Table-Normal Знак,RSHB_Table-Normal Знак,Предусловия Знак,lp1 Знак"/>
    <w:link w:val="af0"/>
    <w:uiPriority w:val="34"/>
    <w:qFormat/>
    <w:locked/>
    <w:rsid w:val="009D704E"/>
    <w:rPr>
      <w:rFonts w:ascii="Proxima Nova ExCn Rg" w:hAnsi="Proxima Nova ExCn Rg" w:cs="Times New Roman"/>
      <w:sz w:val="28"/>
      <w:szCs w:val="28"/>
    </w:rPr>
  </w:style>
  <w:style w:type="paragraph" w:styleId="afa">
    <w:name w:val="Revision"/>
    <w:hidden/>
    <w:uiPriority w:val="99"/>
    <w:semiHidden/>
    <w:rsid w:val="0096512C"/>
    <w:pPr>
      <w:spacing w:after="0" w:line="240" w:lineRule="auto"/>
    </w:pPr>
    <w:rPr>
      <w:rFonts w:ascii="Proxima Nova ExCn Rg" w:hAnsi="Proxima Nova ExCn Rg" w:cs="Times New Roman"/>
      <w:sz w:val="28"/>
      <w:szCs w:val="28"/>
    </w:rPr>
  </w:style>
  <w:style w:type="character" w:styleId="afb">
    <w:name w:val="FollowedHyperlink"/>
    <w:basedOn w:val="a0"/>
    <w:uiPriority w:val="99"/>
    <w:semiHidden/>
    <w:unhideWhenUsed/>
    <w:rsid w:val="00FB67BE"/>
    <w:rPr>
      <w:color w:val="954F72" w:themeColor="followedHyperlink"/>
      <w:u w:val="single"/>
    </w:rPr>
  </w:style>
  <w:style w:type="table" w:customStyle="1" w:styleId="41">
    <w:name w:val="Сетка таблицы41"/>
    <w:basedOn w:val="a1"/>
    <w:uiPriority w:val="39"/>
    <w:rsid w:val="00A47A2D"/>
    <w:pPr>
      <w:spacing w:after="0" w:line="240" w:lineRule="auto"/>
    </w:pPr>
    <w:rPr>
      <w:rFonts w:ascii="Calibri" w:eastAsia="MS Mincho"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A47A2D"/>
  </w:style>
  <w:style w:type="paragraph" w:customStyle="1" w:styleId="msonormal0">
    <w:name w:val="msonormal"/>
    <w:basedOn w:val="a"/>
    <w:rsid w:val="00A47A2D"/>
    <w:pPr>
      <w:spacing w:before="100" w:beforeAutospacing="1" w:after="100" w:afterAutospacing="1" w:line="240" w:lineRule="auto"/>
    </w:pPr>
    <w:rPr>
      <w:rFonts w:ascii="Times New Roman" w:eastAsia="Times New Roman" w:hAnsi="Times New Roman"/>
      <w:sz w:val="24"/>
      <w:szCs w:val="24"/>
      <w:lang w:eastAsia="ru-RU"/>
    </w:rPr>
  </w:style>
  <w:style w:type="paragraph" w:styleId="afc">
    <w:name w:val="footnote text"/>
    <w:basedOn w:val="a"/>
    <w:link w:val="afd"/>
    <w:uiPriority w:val="99"/>
    <w:semiHidden/>
    <w:unhideWhenUsed/>
    <w:rsid w:val="00A47A2D"/>
    <w:pPr>
      <w:spacing w:after="0" w:line="240" w:lineRule="auto"/>
    </w:pPr>
    <w:rPr>
      <w:rFonts w:ascii="Times New Roman" w:eastAsia="Times New Roman" w:hAnsi="Times New Roman"/>
      <w:sz w:val="20"/>
      <w:szCs w:val="20"/>
      <w:lang w:eastAsia="ru-RU"/>
    </w:rPr>
  </w:style>
  <w:style w:type="character" w:customStyle="1" w:styleId="afd">
    <w:name w:val="Текст сноски Знак"/>
    <w:basedOn w:val="a0"/>
    <w:link w:val="afc"/>
    <w:uiPriority w:val="99"/>
    <w:semiHidden/>
    <w:rsid w:val="00A47A2D"/>
    <w:rPr>
      <w:rFonts w:ascii="Times New Roman" w:eastAsia="Times New Roman" w:hAnsi="Times New Roman" w:cs="Times New Roman"/>
      <w:sz w:val="20"/>
      <w:szCs w:val="20"/>
      <w:lang w:eastAsia="ru-RU"/>
    </w:rPr>
  </w:style>
  <w:style w:type="paragraph" w:styleId="afe">
    <w:name w:val="Body Text"/>
    <w:basedOn w:val="a"/>
    <w:link w:val="aff"/>
    <w:uiPriority w:val="99"/>
    <w:semiHidden/>
    <w:unhideWhenUsed/>
    <w:rsid w:val="00A47A2D"/>
    <w:pPr>
      <w:spacing w:after="120"/>
    </w:pPr>
    <w:rPr>
      <w:rFonts w:ascii="Calibri" w:eastAsia="Calibri" w:hAnsi="Calibri"/>
      <w:sz w:val="22"/>
      <w:szCs w:val="22"/>
    </w:rPr>
  </w:style>
  <w:style w:type="character" w:customStyle="1" w:styleId="aff">
    <w:name w:val="Основной текст Знак"/>
    <w:basedOn w:val="a0"/>
    <w:link w:val="afe"/>
    <w:uiPriority w:val="99"/>
    <w:semiHidden/>
    <w:rsid w:val="00A47A2D"/>
    <w:rPr>
      <w:rFonts w:ascii="Calibri" w:eastAsia="Calibri" w:hAnsi="Calibri" w:cs="Times New Roman"/>
    </w:rPr>
  </w:style>
  <w:style w:type="character" w:customStyle="1" w:styleId="aff0">
    <w:name w:val="Основной текст с отступом Знак"/>
    <w:aliases w:val="текст Знак"/>
    <w:basedOn w:val="a0"/>
    <w:link w:val="aff1"/>
    <w:semiHidden/>
    <w:locked/>
    <w:rsid w:val="00A47A2D"/>
    <w:rPr>
      <w:rFonts w:ascii="Times New Roman" w:eastAsia="Times New Roman" w:hAnsi="Times New Roman" w:cs="Times New Roman"/>
      <w:sz w:val="24"/>
      <w:szCs w:val="20"/>
      <w:lang w:eastAsia="ru-RU"/>
    </w:rPr>
  </w:style>
  <w:style w:type="paragraph" w:styleId="aff1">
    <w:name w:val="Body Text Indent"/>
    <w:aliases w:val="текст"/>
    <w:basedOn w:val="a"/>
    <w:link w:val="aff0"/>
    <w:semiHidden/>
    <w:unhideWhenUsed/>
    <w:rsid w:val="00A47A2D"/>
    <w:pPr>
      <w:spacing w:after="0" w:line="240" w:lineRule="auto"/>
      <w:ind w:firstLine="708"/>
      <w:jc w:val="both"/>
    </w:pPr>
    <w:rPr>
      <w:rFonts w:ascii="Times New Roman" w:eastAsia="Times New Roman" w:hAnsi="Times New Roman"/>
      <w:sz w:val="24"/>
      <w:szCs w:val="20"/>
      <w:lang w:eastAsia="ru-RU"/>
    </w:rPr>
  </w:style>
  <w:style w:type="character" w:customStyle="1" w:styleId="12">
    <w:name w:val="Основной текст с отступом Знак1"/>
    <w:aliases w:val="текст Знак1"/>
    <w:basedOn w:val="a0"/>
    <w:semiHidden/>
    <w:rsid w:val="00A47A2D"/>
    <w:rPr>
      <w:rFonts w:ascii="Proxima Nova ExCn Rg" w:hAnsi="Proxima Nova ExCn Rg" w:cs="Times New Roman"/>
      <w:sz w:val="28"/>
      <w:szCs w:val="28"/>
    </w:rPr>
  </w:style>
  <w:style w:type="paragraph" w:styleId="aff2">
    <w:name w:val="Balloon Text"/>
    <w:basedOn w:val="a"/>
    <w:link w:val="aff3"/>
    <w:uiPriority w:val="99"/>
    <w:semiHidden/>
    <w:unhideWhenUsed/>
    <w:rsid w:val="00A47A2D"/>
    <w:pPr>
      <w:spacing w:after="0" w:line="240" w:lineRule="auto"/>
    </w:pPr>
    <w:rPr>
      <w:rFonts w:ascii="Segoe UI" w:eastAsia="Calibri" w:hAnsi="Segoe UI" w:cs="Segoe UI"/>
      <w:sz w:val="18"/>
      <w:szCs w:val="18"/>
    </w:rPr>
  </w:style>
  <w:style w:type="character" w:customStyle="1" w:styleId="aff3">
    <w:name w:val="Текст выноски Знак"/>
    <w:basedOn w:val="a0"/>
    <w:link w:val="aff2"/>
    <w:uiPriority w:val="99"/>
    <w:semiHidden/>
    <w:rsid w:val="00A47A2D"/>
    <w:rPr>
      <w:rFonts w:ascii="Segoe UI" w:eastAsia="Calibri" w:hAnsi="Segoe UI" w:cs="Segoe UI"/>
      <w:sz w:val="18"/>
      <w:szCs w:val="18"/>
    </w:rPr>
  </w:style>
  <w:style w:type="paragraph" w:customStyle="1" w:styleId="aff4">
    <w:name w:val="Пункт б/н"/>
    <w:basedOn w:val="a"/>
    <w:rsid w:val="00A47A2D"/>
    <w:pPr>
      <w:tabs>
        <w:tab w:val="left" w:pos="1134"/>
      </w:tabs>
      <w:snapToGrid w:val="0"/>
      <w:spacing w:after="0" w:line="360" w:lineRule="auto"/>
      <w:ind w:firstLine="567"/>
      <w:jc w:val="both"/>
    </w:pPr>
    <w:rPr>
      <w:rFonts w:ascii="Times New Roman" w:eastAsia="Times New Roman" w:hAnsi="Times New Roman"/>
      <w:bCs/>
      <w:sz w:val="22"/>
      <w:szCs w:val="22"/>
      <w:lang w:eastAsia="ru-RU"/>
    </w:rPr>
  </w:style>
  <w:style w:type="character" w:styleId="aff5">
    <w:name w:val="footnote reference"/>
    <w:uiPriority w:val="99"/>
    <w:semiHidden/>
    <w:unhideWhenUsed/>
    <w:rsid w:val="00A47A2D"/>
    <w:rPr>
      <w:rFonts w:ascii="Times New Roman" w:hAnsi="Times New Roman" w:cs="Times New Roman" w:hint="default"/>
      <w:vertAlign w:val="superscript"/>
    </w:rPr>
  </w:style>
  <w:style w:type="table" w:customStyle="1" w:styleId="13">
    <w:name w:val="Сетка таблицы1"/>
    <w:basedOn w:val="a1"/>
    <w:next w:val="af9"/>
    <w:uiPriority w:val="59"/>
    <w:rsid w:val="00A47A2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a"/>
    <w:rsid w:val="00C54AE0"/>
    <w:pPr>
      <w:spacing w:after="0" w:line="240" w:lineRule="auto"/>
    </w:pPr>
    <w:rPr>
      <w:rFonts w:ascii="Calibri" w:hAnsi="Calibri" w:cs="Calibri"/>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17913">
      <w:bodyDiv w:val="1"/>
      <w:marLeft w:val="0"/>
      <w:marRight w:val="0"/>
      <w:marTop w:val="0"/>
      <w:marBottom w:val="0"/>
      <w:divBdr>
        <w:top w:val="none" w:sz="0" w:space="0" w:color="auto"/>
        <w:left w:val="none" w:sz="0" w:space="0" w:color="auto"/>
        <w:bottom w:val="none" w:sz="0" w:space="0" w:color="auto"/>
        <w:right w:val="none" w:sz="0" w:space="0" w:color="auto"/>
      </w:divBdr>
    </w:div>
    <w:div w:id="33124030">
      <w:bodyDiv w:val="1"/>
      <w:marLeft w:val="0"/>
      <w:marRight w:val="0"/>
      <w:marTop w:val="0"/>
      <w:marBottom w:val="0"/>
      <w:divBdr>
        <w:top w:val="none" w:sz="0" w:space="0" w:color="auto"/>
        <w:left w:val="none" w:sz="0" w:space="0" w:color="auto"/>
        <w:bottom w:val="none" w:sz="0" w:space="0" w:color="auto"/>
        <w:right w:val="none" w:sz="0" w:space="0" w:color="auto"/>
      </w:divBdr>
    </w:div>
    <w:div w:id="38434536">
      <w:bodyDiv w:val="1"/>
      <w:marLeft w:val="0"/>
      <w:marRight w:val="0"/>
      <w:marTop w:val="0"/>
      <w:marBottom w:val="0"/>
      <w:divBdr>
        <w:top w:val="none" w:sz="0" w:space="0" w:color="auto"/>
        <w:left w:val="none" w:sz="0" w:space="0" w:color="auto"/>
        <w:bottom w:val="none" w:sz="0" w:space="0" w:color="auto"/>
        <w:right w:val="none" w:sz="0" w:space="0" w:color="auto"/>
      </w:divBdr>
    </w:div>
    <w:div w:id="54087943">
      <w:bodyDiv w:val="1"/>
      <w:marLeft w:val="0"/>
      <w:marRight w:val="0"/>
      <w:marTop w:val="0"/>
      <w:marBottom w:val="0"/>
      <w:divBdr>
        <w:top w:val="none" w:sz="0" w:space="0" w:color="auto"/>
        <w:left w:val="none" w:sz="0" w:space="0" w:color="auto"/>
        <w:bottom w:val="none" w:sz="0" w:space="0" w:color="auto"/>
        <w:right w:val="none" w:sz="0" w:space="0" w:color="auto"/>
      </w:divBdr>
    </w:div>
    <w:div w:id="68306608">
      <w:bodyDiv w:val="1"/>
      <w:marLeft w:val="0"/>
      <w:marRight w:val="0"/>
      <w:marTop w:val="0"/>
      <w:marBottom w:val="0"/>
      <w:divBdr>
        <w:top w:val="none" w:sz="0" w:space="0" w:color="auto"/>
        <w:left w:val="none" w:sz="0" w:space="0" w:color="auto"/>
        <w:bottom w:val="none" w:sz="0" w:space="0" w:color="auto"/>
        <w:right w:val="none" w:sz="0" w:space="0" w:color="auto"/>
      </w:divBdr>
      <w:divsChild>
        <w:div w:id="1041826548">
          <w:marLeft w:val="0"/>
          <w:marRight w:val="0"/>
          <w:marTop w:val="0"/>
          <w:marBottom w:val="0"/>
          <w:divBdr>
            <w:top w:val="none" w:sz="0" w:space="0" w:color="auto"/>
            <w:left w:val="none" w:sz="0" w:space="0" w:color="auto"/>
            <w:bottom w:val="none" w:sz="0" w:space="0" w:color="auto"/>
            <w:right w:val="none" w:sz="0" w:space="0" w:color="auto"/>
          </w:divBdr>
        </w:div>
        <w:div w:id="1266576515">
          <w:marLeft w:val="0"/>
          <w:marRight w:val="0"/>
          <w:marTop w:val="0"/>
          <w:marBottom w:val="0"/>
          <w:divBdr>
            <w:top w:val="none" w:sz="0" w:space="0" w:color="auto"/>
            <w:left w:val="none" w:sz="0" w:space="0" w:color="auto"/>
            <w:bottom w:val="none" w:sz="0" w:space="0" w:color="auto"/>
            <w:right w:val="none" w:sz="0" w:space="0" w:color="auto"/>
          </w:divBdr>
        </w:div>
      </w:divsChild>
    </w:div>
    <w:div w:id="116799238">
      <w:bodyDiv w:val="1"/>
      <w:marLeft w:val="0"/>
      <w:marRight w:val="0"/>
      <w:marTop w:val="0"/>
      <w:marBottom w:val="0"/>
      <w:divBdr>
        <w:top w:val="none" w:sz="0" w:space="0" w:color="auto"/>
        <w:left w:val="none" w:sz="0" w:space="0" w:color="auto"/>
        <w:bottom w:val="none" w:sz="0" w:space="0" w:color="auto"/>
        <w:right w:val="none" w:sz="0" w:space="0" w:color="auto"/>
      </w:divBdr>
    </w:div>
    <w:div w:id="120810673">
      <w:bodyDiv w:val="1"/>
      <w:marLeft w:val="0"/>
      <w:marRight w:val="0"/>
      <w:marTop w:val="0"/>
      <w:marBottom w:val="0"/>
      <w:divBdr>
        <w:top w:val="none" w:sz="0" w:space="0" w:color="auto"/>
        <w:left w:val="none" w:sz="0" w:space="0" w:color="auto"/>
        <w:bottom w:val="none" w:sz="0" w:space="0" w:color="auto"/>
        <w:right w:val="none" w:sz="0" w:space="0" w:color="auto"/>
      </w:divBdr>
    </w:div>
    <w:div w:id="124156165">
      <w:bodyDiv w:val="1"/>
      <w:marLeft w:val="0"/>
      <w:marRight w:val="0"/>
      <w:marTop w:val="0"/>
      <w:marBottom w:val="0"/>
      <w:divBdr>
        <w:top w:val="none" w:sz="0" w:space="0" w:color="auto"/>
        <w:left w:val="none" w:sz="0" w:space="0" w:color="auto"/>
        <w:bottom w:val="none" w:sz="0" w:space="0" w:color="auto"/>
        <w:right w:val="none" w:sz="0" w:space="0" w:color="auto"/>
      </w:divBdr>
    </w:div>
    <w:div w:id="141699778">
      <w:bodyDiv w:val="1"/>
      <w:marLeft w:val="0"/>
      <w:marRight w:val="0"/>
      <w:marTop w:val="0"/>
      <w:marBottom w:val="0"/>
      <w:divBdr>
        <w:top w:val="none" w:sz="0" w:space="0" w:color="auto"/>
        <w:left w:val="none" w:sz="0" w:space="0" w:color="auto"/>
        <w:bottom w:val="none" w:sz="0" w:space="0" w:color="auto"/>
        <w:right w:val="none" w:sz="0" w:space="0" w:color="auto"/>
      </w:divBdr>
    </w:div>
    <w:div w:id="179204028">
      <w:bodyDiv w:val="1"/>
      <w:marLeft w:val="0"/>
      <w:marRight w:val="0"/>
      <w:marTop w:val="0"/>
      <w:marBottom w:val="0"/>
      <w:divBdr>
        <w:top w:val="none" w:sz="0" w:space="0" w:color="auto"/>
        <w:left w:val="none" w:sz="0" w:space="0" w:color="auto"/>
        <w:bottom w:val="none" w:sz="0" w:space="0" w:color="auto"/>
        <w:right w:val="none" w:sz="0" w:space="0" w:color="auto"/>
      </w:divBdr>
    </w:div>
    <w:div w:id="186602400">
      <w:bodyDiv w:val="1"/>
      <w:marLeft w:val="0"/>
      <w:marRight w:val="0"/>
      <w:marTop w:val="0"/>
      <w:marBottom w:val="0"/>
      <w:divBdr>
        <w:top w:val="none" w:sz="0" w:space="0" w:color="auto"/>
        <w:left w:val="none" w:sz="0" w:space="0" w:color="auto"/>
        <w:bottom w:val="none" w:sz="0" w:space="0" w:color="auto"/>
        <w:right w:val="none" w:sz="0" w:space="0" w:color="auto"/>
      </w:divBdr>
    </w:div>
    <w:div w:id="191038132">
      <w:bodyDiv w:val="1"/>
      <w:marLeft w:val="0"/>
      <w:marRight w:val="0"/>
      <w:marTop w:val="0"/>
      <w:marBottom w:val="0"/>
      <w:divBdr>
        <w:top w:val="none" w:sz="0" w:space="0" w:color="auto"/>
        <w:left w:val="none" w:sz="0" w:space="0" w:color="auto"/>
        <w:bottom w:val="none" w:sz="0" w:space="0" w:color="auto"/>
        <w:right w:val="none" w:sz="0" w:space="0" w:color="auto"/>
      </w:divBdr>
    </w:div>
    <w:div w:id="204023780">
      <w:bodyDiv w:val="1"/>
      <w:marLeft w:val="0"/>
      <w:marRight w:val="0"/>
      <w:marTop w:val="0"/>
      <w:marBottom w:val="0"/>
      <w:divBdr>
        <w:top w:val="none" w:sz="0" w:space="0" w:color="auto"/>
        <w:left w:val="none" w:sz="0" w:space="0" w:color="auto"/>
        <w:bottom w:val="none" w:sz="0" w:space="0" w:color="auto"/>
        <w:right w:val="none" w:sz="0" w:space="0" w:color="auto"/>
      </w:divBdr>
    </w:div>
    <w:div w:id="255990995">
      <w:bodyDiv w:val="1"/>
      <w:marLeft w:val="0"/>
      <w:marRight w:val="0"/>
      <w:marTop w:val="0"/>
      <w:marBottom w:val="0"/>
      <w:divBdr>
        <w:top w:val="none" w:sz="0" w:space="0" w:color="auto"/>
        <w:left w:val="none" w:sz="0" w:space="0" w:color="auto"/>
        <w:bottom w:val="none" w:sz="0" w:space="0" w:color="auto"/>
        <w:right w:val="none" w:sz="0" w:space="0" w:color="auto"/>
      </w:divBdr>
    </w:div>
    <w:div w:id="256599748">
      <w:bodyDiv w:val="1"/>
      <w:marLeft w:val="0"/>
      <w:marRight w:val="0"/>
      <w:marTop w:val="0"/>
      <w:marBottom w:val="0"/>
      <w:divBdr>
        <w:top w:val="none" w:sz="0" w:space="0" w:color="auto"/>
        <w:left w:val="none" w:sz="0" w:space="0" w:color="auto"/>
        <w:bottom w:val="none" w:sz="0" w:space="0" w:color="auto"/>
        <w:right w:val="none" w:sz="0" w:space="0" w:color="auto"/>
      </w:divBdr>
    </w:div>
    <w:div w:id="256717437">
      <w:bodyDiv w:val="1"/>
      <w:marLeft w:val="0"/>
      <w:marRight w:val="0"/>
      <w:marTop w:val="0"/>
      <w:marBottom w:val="0"/>
      <w:divBdr>
        <w:top w:val="none" w:sz="0" w:space="0" w:color="auto"/>
        <w:left w:val="none" w:sz="0" w:space="0" w:color="auto"/>
        <w:bottom w:val="none" w:sz="0" w:space="0" w:color="auto"/>
        <w:right w:val="none" w:sz="0" w:space="0" w:color="auto"/>
      </w:divBdr>
    </w:div>
    <w:div w:id="276370021">
      <w:bodyDiv w:val="1"/>
      <w:marLeft w:val="0"/>
      <w:marRight w:val="0"/>
      <w:marTop w:val="0"/>
      <w:marBottom w:val="0"/>
      <w:divBdr>
        <w:top w:val="none" w:sz="0" w:space="0" w:color="auto"/>
        <w:left w:val="none" w:sz="0" w:space="0" w:color="auto"/>
        <w:bottom w:val="none" w:sz="0" w:space="0" w:color="auto"/>
        <w:right w:val="none" w:sz="0" w:space="0" w:color="auto"/>
      </w:divBdr>
    </w:div>
    <w:div w:id="288173230">
      <w:bodyDiv w:val="1"/>
      <w:marLeft w:val="0"/>
      <w:marRight w:val="0"/>
      <w:marTop w:val="0"/>
      <w:marBottom w:val="0"/>
      <w:divBdr>
        <w:top w:val="none" w:sz="0" w:space="0" w:color="auto"/>
        <w:left w:val="none" w:sz="0" w:space="0" w:color="auto"/>
        <w:bottom w:val="none" w:sz="0" w:space="0" w:color="auto"/>
        <w:right w:val="none" w:sz="0" w:space="0" w:color="auto"/>
      </w:divBdr>
    </w:div>
    <w:div w:id="318921285">
      <w:bodyDiv w:val="1"/>
      <w:marLeft w:val="0"/>
      <w:marRight w:val="0"/>
      <w:marTop w:val="0"/>
      <w:marBottom w:val="0"/>
      <w:divBdr>
        <w:top w:val="none" w:sz="0" w:space="0" w:color="auto"/>
        <w:left w:val="none" w:sz="0" w:space="0" w:color="auto"/>
        <w:bottom w:val="none" w:sz="0" w:space="0" w:color="auto"/>
        <w:right w:val="none" w:sz="0" w:space="0" w:color="auto"/>
      </w:divBdr>
      <w:divsChild>
        <w:div w:id="252513835">
          <w:marLeft w:val="0"/>
          <w:marRight w:val="0"/>
          <w:marTop w:val="0"/>
          <w:marBottom w:val="0"/>
          <w:divBdr>
            <w:top w:val="none" w:sz="0" w:space="0" w:color="auto"/>
            <w:left w:val="none" w:sz="0" w:space="0" w:color="auto"/>
            <w:bottom w:val="none" w:sz="0" w:space="0" w:color="auto"/>
            <w:right w:val="none" w:sz="0" w:space="0" w:color="auto"/>
          </w:divBdr>
        </w:div>
      </w:divsChild>
    </w:div>
    <w:div w:id="322592039">
      <w:bodyDiv w:val="1"/>
      <w:marLeft w:val="0"/>
      <w:marRight w:val="0"/>
      <w:marTop w:val="0"/>
      <w:marBottom w:val="0"/>
      <w:divBdr>
        <w:top w:val="none" w:sz="0" w:space="0" w:color="auto"/>
        <w:left w:val="none" w:sz="0" w:space="0" w:color="auto"/>
        <w:bottom w:val="none" w:sz="0" w:space="0" w:color="auto"/>
        <w:right w:val="none" w:sz="0" w:space="0" w:color="auto"/>
      </w:divBdr>
    </w:div>
    <w:div w:id="362555760">
      <w:bodyDiv w:val="1"/>
      <w:marLeft w:val="0"/>
      <w:marRight w:val="0"/>
      <w:marTop w:val="0"/>
      <w:marBottom w:val="0"/>
      <w:divBdr>
        <w:top w:val="none" w:sz="0" w:space="0" w:color="auto"/>
        <w:left w:val="none" w:sz="0" w:space="0" w:color="auto"/>
        <w:bottom w:val="none" w:sz="0" w:space="0" w:color="auto"/>
        <w:right w:val="none" w:sz="0" w:space="0" w:color="auto"/>
      </w:divBdr>
    </w:div>
    <w:div w:id="406004888">
      <w:bodyDiv w:val="1"/>
      <w:marLeft w:val="0"/>
      <w:marRight w:val="0"/>
      <w:marTop w:val="0"/>
      <w:marBottom w:val="0"/>
      <w:divBdr>
        <w:top w:val="none" w:sz="0" w:space="0" w:color="auto"/>
        <w:left w:val="none" w:sz="0" w:space="0" w:color="auto"/>
        <w:bottom w:val="none" w:sz="0" w:space="0" w:color="auto"/>
        <w:right w:val="none" w:sz="0" w:space="0" w:color="auto"/>
      </w:divBdr>
    </w:div>
    <w:div w:id="409274753">
      <w:bodyDiv w:val="1"/>
      <w:marLeft w:val="0"/>
      <w:marRight w:val="0"/>
      <w:marTop w:val="0"/>
      <w:marBottom w:val="0"/>
      <w:divBdr>
        <w:top w:val="none" w:sz="0" w:space="0" w:color="auto"/>
        <w:left w:val="none" w:sz="0" w:space="0" w:color="auto"/>
        <w:bottom w:val="none" w:sz="0" w:space="0" w:color="auto"/>
        <w:right w:val="none" w:sz="0" w:space="0" w:color="auto"/>
      </w:divBdr>
    </w:div>
    <w:div w:id="419983979">
      <w:bodyDiv w:val="1"/>
      <w:marLeft w:val="0"/>
      <w:marRight w:val="0"/>
      <w:marTop w:val="0"/>
      <w:marBottom w:val="0"/>
      <w:divBdr>
        <w:top w:val="none" w:sz="0" w:space="0" w:color="auto"/>
        <w:left w:val="none" w:sz="0" w:space="0" w:color="auto"/>
        <w:bottom w:val="none" w:sz="0" w:space="0" w:color="auto"/>
        <w:right w:val="none" w:sz="0" w:space="0" w:color="auto"/>
      </w:divBdr>
    </w:div>
    <w:div w:id="421687305">
      <w:bodyDiv w:val="1"/>
      <w:marLeft w:val="0"/>
      <w:marRight w:val="0"/>
      <w:marTop w:val="0"/>
      <w:marBottom w:val="0"/>
      <w:divBdr>
        <w:top w:val="none" w:sz="0" w:space="0" w:color="auto"/>
        <w:left w:val="none" w:sz="0" w:space="0" w:color="auto"/>
        <w:bottom w:val="none" w:sz="0" w:space="0" w:color="auto"/>
        <w:right w:val="none" w:sz="0" w:space="0" w:color="auto"/>
      </w:divBdr>
    </w:div>
    <w:div w:id="426342159">
      <w:bodyDiv w:val="1"/>
      <w:marLeft w:val="0"/>
      <w:marRight w:val="0"/>
      <w:marTop w:val="0"/>
      <w:marBottom w:val="0"/>
      <w:divBdr>
        <w:top w:val="none" w:sz="0" w:space="0" w:color="auto"/>
        <w:left w:val="none" w:sz="0" w:space="0" w:color="auto"/>
        <w:bottom w:val="none" w:sz="0" w:space="0" w:color="auto"/>
        <w:right w:val="none" w:sz="0" w:space="0" w:color="auto"/>
      </w:divBdr>
    </w:div>
    <w:div w:id="434594244">
      <w:bodyDiv w:val="1"/>
      <w:marLeft w:val="0"/>
      <w:marRight w:val="0"/>
      <w:marTop w:val="0"/>
      <w:marBottom w:val="0"/>
      <w:divBdr>
        <w:top w:val="none" w:sz="0" w:space="0" w:color="auto"/>
        <w:left w:val="none" w:sz="0" w:space="0" w:color="auto"/>
        <w:bottom w:val="none" w:sz="0" w:space="0" w:color="auto"/>
        <w:right w:val="none" w:sz="0" w:space="0" w:color="auto"/>
      </w:divBdr>
    </w:div>
    <w:div w:id="450822888">
      <w:bodyDiv w:val="1"/>
      <w:marLeft w:val="0"/>
      <w:marRight w:val="0"/>
      <w:marTop w:val="0"/>
      <w:marBottom w:val="0"/>
      <w:divBdr>
        <w:top w:val="none" w:sz="0" w:space="0" w:color="auto"/>
        <w:left w:val="none" w:sz="0" w:space="0" w:color="auto"/>
        <w:bottom w:val="none" w:sz="0" w:space="0" w:color="auto"/>
        <w:right w:val="none" w:sz="0" w:space="0" w:color="auto"/>
      </w:divBdr>
    </w:div>
    <w:div w:id="451246798">
      <w:bodyDiv w:val="1"/>
      <w:marLeft w:val="0"/>
      <w:marRight w:val="0"/>
      <w:marTop w:val="0"/>
      <w:marBottom w:val="0"/>
      <w:divBdr>
        <w:top w:val="none" w:sz="0" w:space="0" w:color="auto"/>
        <w:left w:val="none" w:sz="0" w:space="0" w:color="auto"/>
        <w:bottom w:val="none" w:sz="0" w:space="0" w:color="auto"/>
        <w:right w:val="none" w:sz="0" w:space="0" w:color="auto"/>
      </w:divBdr>
      <w:divsChild>
        <w:div w:id="921449814">
          <w:marLeft w:val="0"/>
          <w:marRight w:val="0"/>
          <w:marTop w:val="0"/>
          <w:marBottom w:val="0"/>
          <w:divBdr>
            <w:top w:val="none" w:sz="0" w:space="0" w:color="auto"/>
            <w:left w:val="none" w:sz="0" w:space="0" w:color="auto"/>
            <w:bottom w:val="none" w:sz="0" w:space="0" w:color="auto"/>
            <w:right w:val="none" w:sz="0" w:space="0" w:color="auto"/>
          </w:divBdr>
        </w:div>
        <w:div w:id="1205092831">
          <w:marLeft w:val="0"/>
          <w:marRight w:val="0"/>
          <w:marTop w:val="0"/>
          <w:marBottom w:val="0"/>
          <w:divBdr>
            <w:top w:val="none" w:sz="0" w:space="0" w:color="auto"/>
            <w:left w:val="none" w:sz="0" w:space="0" w:color="auto"/>
            <w:bottom w:val="none" w:sz="0" w:space="0" w:color="auto"/>
            <w:right w:val="none" w:sz="0" w:space="0" w:color="auto"/>
          </w:divBdr>
        </w:div>
      </w:divsChild>
    </w:div>
    <w:div w:id="499583027">
      <w:bodyDiv w:val="1"/>
      <w:marLeft w:val="0"/>
      <w:marRight w:val="0"/>
      <w:marTop w:val="0"/>
      <w:marBottom w:val="0"/>
      <w:divBdr>
        <w:top w:val="none" w:sz="0" w:space="0" w:color="auto"/>
        <w:left w:val="none" w:sz="0" w:space="0" w:color="auto"/>
        <w:bottom w:val="none" w:sz="0" w:space="0" w:color="auto"/>
        <w:right w:val="none" w:sz="0" w:space="0" w:color="auto"/>
      </w:divBdr>
    </w:div>
    <w:div w:id="533419144">
      <w:bodyDiv w:val="1"/>
      <w:marLeft w:val="0"/>
      <w:marRight w:val="0"/>
      <w:marTop w:val="0"/>
      <w:marBottom w:val="0"/>
      <w:divBdr>
        <w:top w:val="none" w:sz="0" w:space="0" w:color="auto"/>
        <w:left w:val="none" w:sz="0" w:space="0" w:color="auto"/>
        <w:bottom w:val="none" w:sz="0" w:space="0" w:color="auto"/>
        <w:right w:val="none" w:sz="0" w:space="0" w:color="auto"/>
      </w:divBdr>
    </w:div>
    <w:div w:id="544490413">
      <w:bodyDiv w:val="1"/>
      <w:marLeft w:val="0"/>
      <w:marRight w:val="0"/>
      <w:marTop w:val="0"/>
      <w:marBottom w:val="0"/>
      <w:divBdr>
        <w:top w:val="none" w:sz="0" w:space="0" w:color="auto"/>
        <w:left w:val="none" w:sz="0" w:space="0" w:color="auto"/>
        <w:bottom w:val="none" w:sz="0" w:space="0" w:color="auto"/>
        <w:right w:val="none" w:sz="0" w:space="0" w:color="auto"/>
      </w:divBdr>
    </w:div>
    <w:div w:id="544828417">
      <w:bodyDiv w:val="1"/>
      <w:marLeft w:val="0"/>
      <w:marRight w:val="0"/>
      <w:marTop w:val="0"/>
      <w:marBottom w:val="0"/>
      <w:divBdr>
        <w:top w:val="none" w:sz="0" w:space="0" w:color="auto"/>
        <w:left w:val="none" w:sz="0" w:space="0" w:color="auto"/>
        <w:bottom w:val="none" w:sz="0" w:space="0" w:color="auto"/>
        <w:right w:val="none" w:sz="0" w:space="0" w:color="auto"/>
      </w:divBdr>
    </w:div>
    <w:div w:id="568614988">
      <w:bodyDiv w:val="1"/>
      <w:marLeft w:val="0"/>
      <w:marRight w:val="0"/>
      <w:marTop w:val="0"/>
      <w:marBottom w:val="0"/>
      <w:divBdr>
        <w:top w:val="none" w:sz="0" w:space="0" w:color="auto"/>
        <w:left w:val="none" w:sz="0" w:space="0" w:color="auto"/>
        <w:bottom w:val="none" w:sz="0" w:space="0" w:color="auto"/>
        <w:right w:val="none" w:sz="0" w:space="0" w:color="auto"/>
      </w:divBdr>
    </w:div>
    <w:div w:id="631978009">
      <w:bodyDiv w:val="1"/>
      <w:marLeft w:val="0"/>
      <w:marRight w:val="0"/>
      <w:marTop w:val="0"/>
      <w:marBottom w:val="0"/>
      <w:divBdr>
        <w:top w:val="none" w:sz="0" w:space="0" w:color="auto"/>
        <w:left w:val="none" w:sz="0" w:space="0" w:color="auto"/>
        <w:bottom w:val="none" w:sz="0" w:space="0" w:color="auto"/>
        <w:right w:val="none" w:sz="0" w:space="0" w:color="auto"/>
      </w:divBdr>
    </w:div>
    <w:div w:id="663168219">
      <w:bodyDiv w:val="1"/>
      <w:marLeft w:val="0"/>
      <w:marRight w:val="0"/>
      <w:marTop w:val="0"/>
      <w:marBottom w:val="0"/>
      <w:divBdr>
        <w:top w:val="none" w:sz="0" w:space="0" w:color="auto"/>
        <w:left w:val="none" w:sz="0" w:space="0" w:color="auto"/>
        <w:bottom w:val="none" w:sz="0" w:space="0" w:color="auto"/>
        <w:right w:val="none" w:sz="0" w:space="0" w:color="auto"/>
      </w:divBdr>
    </w:div>
    <w:div w:id="678502183">
      <w:bodyDiv w:val="1"/>
      <w:marLeft w:val="0"/>
      <w:marRight w:val="0"/>
      <w:marTop w:val="0"/>
      <w:marBottom w:val="0"/>
      <w:divBdr>
        <w:top w:val="none" w:sz="0" w:space="0" w:color="auto"/>
        <w:left w:val="none" w:sz="0" w:space="0" w:color="auto"/>
        <w:bottom w:val="none" w:sz="0" w:space="0" w:color="auto"/>
        <w:right w:val="none" w:sz="0" w:space="0" w:color="auto"/>
      </w:divBdr>
    </w:div>
    <w:div w:id="723675975">
      <w:bodyDiv w:val="1"/>
      <w:marLeft w:val="0"/>
      <w:marRight w:val="0"/>
      <w:marTop w:val="0"/>
      <w:marBottom w:val="0"/>
      <w:divBdr>
        <w:top w:val="none" w:sz="0" w:space="0" w:color="auto"/>
        <w:left w:val="none" w:sz="0" w:space="0" w:color="auto"/>
        <w:bottom w:val="none" w:sz="0" w:space="0" w:color="auto"/>
        <w:right w:val="none" w:sz="0" w:space="0" w:color="auto"/>
      </w:divBdr>
    </w:div>
    <w:div w:id="724525755">
      <w:bodyDiv w:val="1"/>
      <w:marLeft w:val="0"/>
      <w:marRight w:val="0"/>
      <w:marTop w:val="0"/>
      <w:marBottom w:val="0"/>
      <w:divBdr>
        <w:top w:val="none" w:sz="0" w:space="0" w:color="auto"/>
        <w:left w:val="none" w:sz="0" w:space="0" w:color="auto"/>
        <w:bottom w:val="none" w:sz="0" w:space="0" w:color="auto"/>
        <w:right w:val="none" w:sz="0" w:space="0" w:color="auto"/>
      </w:divBdr>
    </w:div>
    <w:div w:id="734469731">
      <w:bodyDiv w:val="1"/>
      <w:marLeft w:val="0"/>
      <w:marRight w:val="0"/>
      <w:marTop w:val="0"/>
      <w:marBottom w:val="0"/>
      <w:divBdr>
        <w:top w:val="none" w:sz="0" w:space="0" w:color="auto"/>
        <w:left w:val="none" w:sz="0" w:space="0" w:color="auto"/>
        <w:bottom w:val="none" w:sz="0" w:space="0" w:color="auto"/>
        <w:right w:val="none" w:sz="0" w:space="0" w:color="auto"/>
      </w:divBdr>
    </w:div>
    <w:div w:id="741877402">
      <w:bodyDiv w:val="1"/>
      <w:marLeft w:val="0"/>
      <w:marRight w:val="0"/>
      <w:marTop w:val="0"/>
      <w:marBottom w:val="0"/>
      <w:divBdr>
        <w:top w:val="none" w:sz="0" w:space="0" w:color="auto"/>
        <w:left w:val="none" w:sz="0" w:space="0" w:color="auto"/>
        <w:bottom w:val="none" w:sz="0" w:space="0" w:color="auto"/>
        <w:right w:val="none" w:sz="0" w:space="0" w:color="auto"/>
      </w:divBdr>
    </w:div>
    <w:div w:id="757869067">
      <w:bodyDiv w:val="1"/>
      <w:marLeft w:val="0"/>
      <w:marRight w:val="0"/>
      <w:marTop w:val="0"/>
      <w:marBottom w:val="0"/>
      <w:divBdr>
        <w:top w:val="none" w:sz="0" w:space="0" w:color="auto"/>
        <w:left w:val="none" w:sz="0" w:space="0" w:color="auto"/>
        <w:bottom w:val="none" w:sz="0" w:space="0" w:color="auto"/>
        <w:right w:val="none" w:sz="0" w:space="0" w:color="auto"/>
      </w:divBdr>
    </w:div>
    <w:div w:id="800536621">
      <w:bodyDiv w:val="1"/>
      <w:marLeft w:val="0"/>
      <w:marRight w:val="0"/>
      <w:marTop w:val="0"/>
      <w:marBottom w:val="0"/>
      <w:divBdr>
        <w:top w:val="none" w:sz="0" w:space="0" w:color="auto"/>
        <w:left w:val="none" w:sz="0" w:space="0" w:color="auto"/>
        <w:bottom w:val="none" w:sz="0" w:space="0" w:color="auto"/>
        <w:right w:val="none" w:sz="0" w:space="0" w:color="auto"/>
      </w:divBdr>
    </w:div>
    <w:div w:id="808984432">
      <w:bodyDiv w:val="1"/>
      <w:marLeft w:val="0"/>
      <w:marRight w:val="0"/>
      <w:marTop w:val="0"/>
      <w:marBottom w:val="0"/>
      <w:divBdr>
        <w:top w:val="none" w:sz="0" w:space="0" w:color="auto"/>
        <w:left w:val="none" w:sz="0" w:space="0" w:color="auto"/>
        <w:bottom w:val="none" w:sz="0" w:space="0" w:color="auto"/>
        <w:right w:val="none" w:sz="0" w:space="0" w:color="auto"/>
      </w:divBdr>
    </w:div>
    <w:div w:id="844326651">
      <w:bodyDiv w:val="1"/>
      <w:marLeft w:val="0"/>
      <w:marRight w:val="0"/>
      <w:marTop w:val="0"/>
      <w:marBottom w:val="0"/>
      <w:divBdr>
        <w:top w:val="none" w:sz="0" w:space="0" w:color="auto"/>
        <w:left w:val="none" w:sz="0" w:space="0" w:color="auto"/>
        <w:bottom w:val="none" w:sz="0" w:space="0" w:color="auto"/>
        <w:right w:val="none" w:sz="0" w:space="0" w:color="auto"/>
      </w:divBdr>
    </w:div>
    <w:div w:id="879244587">
      <w:bodyDiv w:val="1"/>
      <w:marLeft w:val="0"/>
      <w:marRight w:val="0"/>
      <w:marTop w:val="0"/>
      <w:marBottom w:val="0"/>
      <w:divBdr>
        <w:top w:val="none" w:sz="0" w:space="0" w:color="auto"/>
        <w:left w:val="none" w:sz="0" w:space="0" w:color="auto"/>
        <w:bottom w:val="none" w:sz="0" w:space="0" w:color="auto"/>
        <w:right w:val="none" w:sz="0" w:space="0" w:color="auto"/>
      </w:divBdr>
    </w:div>
    <w:div w:id="894047326">
      <w:bodyDiv w:val="1"/>
      <w:marLeft w:val="0"/>
      <w:marRight w:val="0"/>
      <w:marTop w:val="0"/>
      <w:marBottom w:val="0"/>
      <w:divBdr>
        <w:top w:val="none" w:sz="0" w:space="0" w:color="auto"/>
        <w:left w:val="none" w:sz="0" w:space="0" w:color="auto"/>
        <w:bottom w:val="none" w:sz="0" w:space="0" w:color="auto"/>
        <w:right w:val="none" w:sz="0" w:space="0" w:color="auto"/>
      </w:divBdr>
    </w:div>
    <w:div w:id="915942655">
      <w:bodyDiv w:val="1"/>
      <w:marLeft w:val="0"/>
      <w:marRight w:val="0"/>
      <w:marTop w:val="0"/>
      <w:marBottom w:val="0"/>
      <w:divBdr>
        <w:top w:val="none" w:sz="0" w:space="0" w:color="auto"/>
        <w:left w:val="none" w:sz="0" w:space="0" w:color="auto"/>
        <w:bottom w:val="none" w:sz="0" w:space="0" w:color="auto"/>
        <w:right w:val="none" w:sz="0" w:space="0" w:color="auto"/>
      </w:divBdr>
    </w:div>
    <w:div w:id="1061054207">
      <w:bodyDiv w:val="1"/>
      <w:marLeft w:val="0"/>
      <w:marRight w:val="0"/>
      <w:marTop w:val="0"/>
      <w:marBottom w:val="0"/>
      <w:divBdr>
        <w:top w:val="none" w:sz="0" w:space="0" w:color="auto"/>
        <w:left w:val="none" w:sz="0" w:space="0" w:color="auto"/>
        <w:bottom w:val="none" w:sz="0" w:space="0" w:color="auto"/>
        <w:right w:val="none" w:sz="0" w:space="0" w:color="auto"/>
      </w:divBdr>
    </w:div>
    <w:div w:id="1063019881">
      <w:bodyDiv w:val="1"/>
      <w:marLeft w:val="0"/>
      <w:marRight w:val="0"/>
      <w:marTop w:val="0"/>
      <w:marBottom w:val="0"/>
      <w:divBdr>
        <w:top w:val="none" w:sz="0" w:space="0" w:color="auto"/>
        <w:left w:val="none" w:sz="0" w:space="0" w:color="auto"/>
        <w:bottom w:val="none" w:sz="0" w:space="0" w:color="auto"/>
        <w:right w:val="none" w:sz="0" w:space="0" w:color="auto"/>
      </w:divBdr>
    </w:div>
    <w:div w:id="1075130012">
      <w:bodyDiv w:val="1"/>
      <w:marLeft w:val="0"/>
      <w:marRight w:val="0"/>
      <w:marTop w:val="0"/>
      <w:marBottom w:val="0"/>
      <w:divBdr>
        <w:top w:val="none" w:sz="0" w:space="0" w:color="auto"/>
        <w:left w:val="none" w:sz="0" w:space="0" w:color="auto"/>
        <w:bottom w:val="none" w:sz="0" w:space="0" w:color="auto"/>
        <w:right w:val="none" w:sz="0" w:space="0" w:color="auto"/>
      </w:divBdr>
    </w:div>
    <w:div w:id="1083841157">
      <w:bodyDiv w:val="1"/>
      <w:marLeft w:val="0"/>
      <w:marRight w:val="0"/>
      <w:marTop w:val="0"/>
      <w:marBottom w:val="0"/>
      <w:divBdr>
        <w:top w:val="none" w:sz="0" w:space="0" w:color="auto"/>
        <w:left w:val="none" w:sz="0" w:space="0" w:color="auto"/>
        <w:bottom w:val="none" w:sz="0" w:space="0" w:color="auto"/>
        <w:right w:val="none" w:sz="0" w:space="0" w:color="auto"/>
      </w:divBdr>
    </w:div>
    <w:div w:id="1126778057">
      <w:bodyDiv w:val="1"/>
      <w:marLeft w:val="0"/>
      <w:marRight w:val="0"/>
      <w:marTop w:val="0"/>
      <w:marBottom w:val="0"/>
      <w:divBdr>
        <w:top w:val="none" w:sz="0" w:space="0" w:color="auto"/>
        <w:left w:val="none" w:sz="0" w:space="0" w:color="auto"/>
        <w:bottom w:val="none" w:sz="0" w:space="0" w:color="auto"/>
        <w:right w:val="none" w:sz="0" w:space="0" w:color="auto"/>
      </w:divBdr>
    </w:div>
    <w:div w:id="1193810660">
      <w:bodyDiv w:val="1"/>
      <w:marLeft w:val="0"/>
      <w:marRight w:val="0"/>
      <w:marTop w:val="0"/>
      <w:marBottom w:val="0"/>
      <w:divBdr>
        <w:top w:val="none" w:sz="0" w:space="0" w:color="auto"/>
        <w:left w:val="none" w:sz="0" w:space="0" w:color="auto"/>
        <w:bottom w:val="none" w:sz="0" w:space="0" w:color="auto"/>
        <w:right w:val="none" w:sz="0" w:space="0" w:color="auto"/>
      </w:divBdr>
    </w:div>
    <w:div w:id="1202787960">
      <w:bodyDiv w:val="1"/>
      <w:marLeft w:val="0"/>
      <w:marRight w:val="0"/>
      <w:marTop w:val="0"/>
      <w:marBottom w:val="0"/>
      <w:divBdr>
        <w:top w:val="none" w:sz="0" w:space="0" w:color="auto"/>
        <w:left w:val="none" w:sz="0" w:space="0" w:color="auto"/>
        <w:bottom w:val="none" w:sz="0" w:space="0" w:color="auto"/>
        <w:right w:val="none" w:sz="0" w:space="0" w:color="auto"/>
      </w:divBdr>
    </w:div>
    <w:div w:id="1228766253">
      <w:bodyDiv w:val="1"/>
      <w:marLeft w:val="0"/>
      <w:marRight w:val="0"/>
      <w:marTop w:val="0"/>
      <w:marBottom w:val="0"/>
      <w:divBdr>
        <w:top w:val="none" w:sz="0" w:space="0" w:color="auto"/>
        <w:left w:val="none" w:sz="0" w:space="0" w:color="auto"/>
        <w:bottom w:val="none" w:sz="0" w:space="0" w:color="auto"/>
        <w:right w:val="none" w:sz="0" w:space="0" w:color="auto"/>
      </w:divBdr>
    </w:div>
    <w:div w:id="1231385724">
      <w:bodyDiv w:val="1"/>
      <w:marLeft w:val="0"/>
      <w:marRight w:val="0"/>
      <w:marTop w:val="0"/>
      <w:marBottom w:val="0"/>
      <w:divBdr>
        <w:top w:val="none" w:sz="0" w:space="0" w:color="auto"/>
        <w:left w:val="none" w:sz="0" w:space="0" w:color="auto"/>
        <w:bottom w:val="none" w:sz="0" w:space="0" w:color="auto"/>
        <w:right w:val="none" w:sz="0" w:space="0" w:color="auto"/>
      </w:divBdr>
      <w:divsChild>
        <w:div w:id="1898081032">
          <w:marLeft w:val="0"/>
          <w:marRight w:val="0"/>
          <w:marTop w:val="0"/>
          <w:marBottom w:val="0"/>
          <w:divBdr>
            <w:top w:val="none" w:sz="0" w:space="0" w:color="auto"/>
            <w:left w:val="none" w:sz="0" w:space="0" w:color="auto"/>
            <w:bottom w:val="none" w:sz="0" w:space="0" w:color="auto"/>
            <w:right w:val="none" w:sz="0" w:space="0" w:color="auto"/>
          </w:divBdr>
        </w:div>
      </w:divsChild>
    </w:div>
    <w:div w:id="1236740163">
      <w:bodyDiv w:val="1"/>
      <w:marLeft w:val="0"/>
      <w:marRight w:val="0"/>
      <w:marTop w:val="0"/>
      <w:marBottom w:val="0"/>
      <w:divBdr>
        <w:top w:val="none" w:sz="0" w:space="0" w:color="auto"/>
        <w:left w:val="none" w:sz="0" w:space="0" w:color="auto"/>
        <w:bottom w:val="none" w:sz="0" w:space="0" w:color="auto"/>
        <w:right w:val="none" w:sz="0" w:space="0" w:color="auto"/>
      </w:divBdr>
    </w:div>
    <w:div w:id="1280144178">
      <w:bodyDiv w:val="1"/>
      <w:marLeft w:val="0"/>
      <w:marRight w:val="0"/>
      <w:marTop w:val="0"/>
      <w:marBottom w:val="0"/>
      <w:divBdr>
        <w:top w:val="none" w:sz="0" w:space="0" w:color="auto"/>
        <w:left w:val="none" w:sz="0" w:space="0" w:color="auto"/>
        <w:bottom w:val="none" w:sz="0" w:space="0" w:color="auto"/>
        <w:right w:val="none" w:sz="0" w:space="0" w:color="auto"/>
      </w:divBdr>
      <w:divsChild>
        <w:div w:id="548421195">
          <w:marLeft w:val="0"/>
          <w:marRight w:val="0"/>
          <w:marTop w:val="0"/>
          <w:marBottom w:val="0"/>
          <w:divBdr>
            <w:top w:val="none" w:sz="0" w:space="0" w:color="auto"/>
            <w:left w:val="none" w:sz="0" w:space="0" w:color="auto"/>
            <w:bottom w:val="none" w:sz="0" w:space="0" w:color="auto"/>
            <w:right w:val="none" w:sz="0" w:space="0" w:color="auto"/>
          </w:divBdr>
        </w:div>
      </w:divsChild>
    </w:div>
    <w:div w:id="1299261373">
      <w:bodyDiv w:val="1"/>
      <w:marLeft w:val="0"/>
      <w:marRight w:val="0"/>
      <w:marTop w:val="0"/>
      <w:marBottom w:val="0"/>
      <w:divBdr>
        <w:top w:val="none" w:sz="0" w:space="0" w:color="auto"/>
        <w:left w:val="none" w:sz="0" w:space="0" w:color="auto"/>
        <w:bottom w:val="none" w:sz="0" w:space="0" w:color="auto"/>
        <w:right w:val="none" w:sz="0" w:space="0" w:color="auto"/>
      </w:divBdr>
    </w:div>
    <w:div w:id="1332492455">
      <w:bodyDiv w:val="1"/>
      <w:marLeft w:val="0"/>
      <w:marRight w:val="0"/>
      <w:marTop w:val="0"/>
      <w:marBottom w:val="0"/>
      <w:divBdr>
        <w:top w:val="none" w:sz="0" w:space="0" w:color="auto"/>
        <w:left w:val="none" w:sz="0" w:space="0" w:color="auto"/>
        <w:bottom w:val="none" w:sz="0" w:space="0" w:color="auto"/>
        <w:right w:val="none" w:sz="0" w:space="0" w:color="auto"/>
      </w:divBdr>
    </w:div>
    <w:div w:id="1353799592">
      <w:bodyDiv w:val="1"/>
      <w:marLeft w:val="0"/>
      <w:marRight w:val="0"/>
      <w:marTop w:val="0"/>
      <w:marBottom w:val="0"/>
      <w:divBdr>
        <w:top w:val="none" w:sz="0" w:space="0" w:color="auto"/>
        <w:left w:val="none" w:sz="0" w:space="0" w:color="auto"/>
        <w:bottom w:val="none" w:sz="0" w:space="0" w:color="auto"/>
        <w:right w:val="none" w:sz="0" w:space="0" w:color="auto"/>
      </w:divBdr>
    </w:div>
    <w:div w:id="1379889199">
      <w:bodyDiv w:val="1"/>
      <w:marLeft w:val="0"/>
      <w:marRight w:val="0"/>
      <w:marTop w:val="0"/>
      <w:marBottom w:val="0"/>
      <w:divBdr>
        <w:top w:val="none" w:sz="0" w:space="0" w:color="auto"/>
        <w:left w:val="none" w:sz="0" w:space="0" w:color="auto"/>
        <w:bottom w:val="none" w:sz="0" w:space="0" w:color="auto"/>
        <w:right w:val="none" w:sz="0" w:space="0" w:color="auto"/>
      </w:divBdr>
    </w:div>
    <w:div w:id="1399936533">
      <w:bodyDiv w:val="1"/>
      <w:marLeft w:val="0"/>
      <w:marRight w:val="0"/>
      <w:marTop w:val="0"/>
      <w:marBottom w:val="0"/>
      <w:divBdr>
        <w:top w:val="none" w:sz="0" w:space="0" w:color="auto"/>
        <w:left w:val="none" w:sz="0" w:space="0" w:color="auto"/>
        <w:bottom w:val="none" w:sz="0" w:space="0" w:color="auto"/>
        <w:right w:val="none" w:sz="0" w:space="0" w:color="auto"/>
      </w:divBdr>
    </w:div>
    <w:div w:id="1462652129">
      <w:bodyDiv w:val="1"/>
      <w:marLeft w:val="0"/>
      <w:marRight w:val="0"/>
      <w:marTop w:val="0"/>
      <w:marBottom w:val="0"/>
      <w:divBdr>
        <w:top w:val="none" w:sz="0" w:space="0" w:color="auto"/>
        <w:left w:val="none" w:sz="0" w:space="0" w:color="auto"/>
        <w:bottom w:val="none" w:sz="0" w:space="0" w:color="auto"/>
        <w:right w:val="none" w:sz="0" w:space="0" w:color="auto"/>
      </w:divBdr>
    </w:div>
    <w:div w:id="1589653708">
      <w:bodyDiv w:val="1"/>
      <w:marLeft w:val="0"/>
      <w:marRight w:val="0"/>
      <w:marTop w:val="0"/>
      <w:marBottom w:val="0"/>
      <w:divBdr>
        <w:top w:val="none" w:sz="0" w:space="0" w:color="auto"/>
        <w:left w:val="none" w:sz="0" w:space="0" w:color="auto"/>
        <w:bottom w:val="none" w:sz="0" w:space="0" w:color="auto"/>
        <w:right w:val="none" w:sz="0" w:space="0" w:color="auto"/>
      </w:divBdr>
    </w:div>
    <w:div w:id="1590576064">
      <w:bodyDiv w:val="1"/>
      <w:marLeft w:val="0"/>
      <w:marRight w:val="0"/>
      <w:marTop w:val="0"/>
      <w:marBottom w:val="0"/>
      <w:divBdr>
        <w:top w:val="none" w:sz="0" w:space="0" w:color="auto"/>
        <w:left w:val="none" w:sz="0" w:space="0" w:color="auto"/>
        <w:bottom w:val="none" w:sz="0" w:space="0" w:color="auto"/>
        <w:right w:val="none" w:sz="0" w:space="0" w:color="auto"/>
      </w:divBdr>
    </w:div>
    <w:div w:id="1629892478">
      <w:bodyDiv w:val="1"/>
      <w:marLeft w:val="0"/>
      <w:marRight w:val="0"/>
      <w:marTop w:val="0"/>
      <w:marBottom w:val="0"/>
      <w:divBdr>
        <w:top w:val="none" w:sz="0" w:space="0" w:color="auto"/>
        <w:left w:val="none" w:sz="0" w:space="0" w:color="auto"/>
        <w:bottom w:val="none" w:sz="0" w:space="0" w:color="auto"/>
        <w:right w:val="none" w:sz="0" w:space="0" w:color="auto"/>
      </w:divBdr>
    </w:div>
    <w:div w:id="1638684322">
      <w:bodyDiv w:val="1"/>
      <w:marLeft w:val="0"/>
      <w:marRight w:val="0"/>
      <w:marTop w:val="0"/>
      <w:marBottom w:val="0"/>
      <w:divBdr>
        <w:top w:val="none" w:sz="0" w:space="0" w:color="auto"/>
        <w:left w:val="none" w:sz="0" w:space="0" w:color="auto"/>
        <w:bottom w:val="none" w:sz="0" w:space="0" w:color="auto"/>
        <w:right w:val="none" w:sz="0" w:space="0" w:color="auto"/>
      </w:divBdr>
    </w:div>
    <w:div w:id="1645622437">
      <w:bodyDiv w:val="1"/>
      <w:marLeft w:val="0"/>
      <w:marRight w:val="0"/>
      <w:marTop w:val="0"/>
      <w:marBottom w:val="0"/>
      <w:divBdr>
        <w:top w:val="none" w:sz="0" w:space="0" w:color="auto"/>
        <w:left w:val="none" w:sz="0" w:space="0" w:color="auto"/>
        <w:bottom w:val="none" w:sz="0" w:space="0" w:color="auto"/>
        <w:right w:val="none" w:sz="0" w:space="0" w:color="auto"/>
      </w:divBdr>
    </w:div>
    <w:div w:id="1678313432">
      <w:bodyDiv w:val="1"/>
      <w:marLeft w:val="0"/>
      <w:marRight w:val="0"/>
      <w:marTop w:val="0"/>
      <w:marBottom w:val="0"/>
      <w:divBdr>
        <w:top w:val="none" w:sz="0" w:space="0" w:color="auto"/>
        <w:left w:val="none" w:sz="0" w:space="0" w:color="auto"/>
        <w:bottom w:val="none" w:sz="0" w:space="0" w:color="auto"/>
        <w:right w:val="none" w:sz="0" w:space="0" w:color="auto"/>
      </w:divBdr>
    </w:div>
    <w:div w:id="1697777389">
      <w:bodyDiv w:val="1"/>
      <w:marLeft w:val="0"/>
      <w:marRight w:val="0"/>
      <w:marTop w:val="0"/>
      <w:marBottom w:val="0"/>
      <w:divBdr>
        <w:top w:val="none" w:sz="0" w:space="0" w:color="auto"/>
        <w:left w:val="none" w:sz="0" w:space="0" w:color="auto"/>
        <w:bottom w:val="none" w:sz="0" w:space="0" w:color="auto"/>
        <w:right w:val="none" w:sz="0" w:space="0" w:color="auto"/>
      </w:divBdr>
    </w:div>
    <w:div w:id="1749156998">
      <w:bodyDiv w:val="1"/>
      <w:marLeft w:val="0"/>
      <w:marRight w:val="0"/>
      <w:marTop w:val="0"/>
      <w:marBottom w:val="0"/>
      <w:divBdr>
        <w:top w:val="none" w:sz="0" w:space="0" w:color="auto"/>
        <w:left w:val="none" w:sz="0" w:space="0" w:color="auto"/>
        <w:bottom w:val="none" w:sz="0" w:space="0" w:color="auto"/>
        <w:right w:val="none" w:sz="0" w:space="0" w:color="auto"/>
      </w:divBdr>
    </w:div>
    <w:div w:id="1784299759">
      <w:bodyDiv w:val="1"/>
      <w:marLeft w:val="0"/>
      <w:marRight w:val="0"/>
      <w:marTop w:val="0"/>
      <w:marBottom w:val="0"/>
      <w:divBdr>
        <w:top w:val="none" w:sz="0" w:space="0" w:color="auto"/>
        <w:left w:val="none" w:sz="0" w:space="0" w:color="auto"/>
        <w:bottom w:val="none" w:sz="0" w:space="0" w:color="auto"/>
        <w:right w:val="none" w:sz="0" w:space="0" w:color="auto"/>
      </w:divBdr>
    </w:div>
    <w:div w:id="1869953070">
      <w:bodyDiv w:val="1"/>
      <w:marLeft w:val="0"/>
      <w:marRight w:val="0"/>
      <w:marTop w:val="0"/>
      <w:marBottom w:val="0"/>
      <w:divBdr>
        <w:top w:val="none" w:sz="0" w:space="0" w:color="auto"/>
        <w:left w:val="none" w:sz="0" w:space="0" w:color="auto"/>
        <w:bottom w:val="none" w:sz="0" w:space="0" w:color="auto"/>
        <w:right w:val="none" w:sz="0" w:space="0" w:color="auto"/>
      </w:divBdr>
    </w:div>
    <w:div w:id="1891575330">
      <w:bodyDiv w:val="1"/>
      <w:marLeft w:val="0"/>
      <w:marRight w:val="0"/>
      <w:marTop w:val="0"/>
      <w:marBottom w:val="0"/>
      <w:divBdr>
        <w:top w:val="none" w:sz="0" w:space="0" w:color="auto"/>
        <w:left w:val="none" w:sz="0" w:space="0" w:color="auto"/>
        <w:bottom w:val="none" w:sz="0" w:space="0" w:color="auto"/>
        <w:right w:val="none" w:sz="0" w:space="0" w:color="auto"/>
      </w:divBdr>
    </w:div>
    <w:div w:id="1919707978">
      <w:bodyDiv w:val="1"/>
      <w:marLeft w:val="0"/>
      <w:marRight w:val="0"/>
      <w:marTop w:val="0"/>
      <w:marBottom w:val="0"/>
      <w:divBdr>
        <w:top w:val="none" w:sz="0" w:space="0" w:color="auto"/>
        <w:left w:val="none" w:sz="0" w:space="0" w:color="auto"/>
        <w:bottom w:val="none" w:sz="0" w:space="0" w:color="auto"/>
        <w:right w:val="none" w:sz="0" w:space="0" w:color="auto"/>
      </w:divBdr>
    </w:div>
    <w:div w:id="1941790524">
      <w:bodyDiv w:val="1"/>
      <w:marLeft w:val="0"/>
      <w:marRight w:val="0"/>
      <w:marTop w:val="0"/>
      <w:marBottom w:val="0"/>
      <w:divBdr>
        <w:top w:val="none" w:sz="0" w:space="0" w:color="auto"/>
        <w:left w:val="none" w:sz="0" w:space="0" w:color="auto"/>
        <w:bottom w:val="none" w:sz="0" w:space="0" w:color="auto"/>
        <w:right w:val="none" w:sz="0" w:space="0" w:color="auto"/>
      </w:divBdr>
    </w:div>
    <w:div w:id="2019966914">
      <w:bodyDiv w:val="1"/>
      <w:marLeft w:val="0"/>
      <w:marRight w:val="0"/>
      <w:marTop w:val="0"/>
      <w:marBottom w:val="0"/>
      <w:divBdr>
        <w:top w:val="none" w:sz="0" w:space="0" w:color="auto"/>
        <w:left w:val="none" w:sz="0" w:space="0" w:color="auto"/>
        <w:bottom w:val="none" w:sz="0" w:space="0" w:color="auto"/>
        <w:right w:val="none" w:sz="0" w:space="0" w:color="auto"/>
      </w:divBdr>
    </w:div>
    <w:div w:id="2056007454">
      <w:bodyDiv w:val="1"/>
      <w:marLeft w:val="0"/>
      <w:marRight w:val="0"/>
      <w:marTop w:val="0"/>
      <w:marBottom w:val="0"/>
      <w:divBdr>
        <w:top w:val="none" w:sz="0" w:space="0" w:color="auto"/>
        <w:left w:val="none" w:sz="0" w:space="0" w:color="auto"/>
        <w:bottom w:val="none" w:sz="0" w:space="0" w:color="auto"/>
        <w:right w:val="none" w:sz="0" w:space="0" w:color="auto"/>
      </w:divBdr>
    </w:div>
    <w:div w:id="2084057824">
      <w:bodyDiv w:val="1"/>
      <w:marLeft w:val="0"/>
      <w:marRight w:val="0"/>
      <w:marTop w:val="0"/>
      <w:marBottom w:val="0"/>
      <w:divBdr>
        <w:top w:val="none" w:sz="0" w:space="0" w:color="auto"/>
        <w:left w:val="none" w:sz="0" w:space="0" w:color="auto"/>
        <w:bottom w:val="none" w:sz="0" w:space="0" w:color="auto"/>
        <w:right w:val="none" w:sz="0" w:space="0" w:color="auto"/>
      </w:divBdr>
    </w:div>
    <w:div w:id="2100131768">
      <w:bodyDiv w:val="1"/>
      <w:marLeft w:val="0"/>
      <w:marRight w:val="0"/>
      <w:marTop w:val="0"/>
      <w:marBottom w:val="0"/>
      <w:divBdr>
        <w:top w:val="none" w:sz="0" w:space="0" w:color="auto"/>
        <w:left w:val="none" w:sz="0" w:space="0" w:color="auto"/>
        <w:bottom w:val="none" w:sz="0" w:space="0" w:color="auto"/>
        <w:right w:val="none" w:sz="0" w:space="0" w:color="auto"/>
      </w:divBdr>
    </w:div>
    <w:div w:id="211998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82.ru/" TargetMode="External"/><Relationship Id="rId17" Type="http://schemas.openxmlformats.org/officeDocument/2006/relationships/hyperlink" Target="https://yandex.ru/maps/?clid=2233626&amp;l=sat&amp;ll=43.582422%2C56.463025&amp;z=15" TargetMode="External"/><Relationship Id="rId2" Type="http://schemas.openxmlformats.org/officeDocument/2006/relationships/numbering" Target="numbering.xml"/><Relationship Id="rId16" Type="http://schemas.openxmlformats.org/officeDocument/2006/relationships/hyperlink" Target="https://yandex.ru/maps/?clid=2233626&amp;l=sat&amp;ll=43.762748%2C56.654896&amp;z=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82.ru/" TargetMode="External"/><Relationship Id="rId5" Type="http://schemas.openxmlformats.org/officeDocument/2006/relationships/webSettings" Target="webSettings.xml"/><Relationship Id="rId15" Type="http://schemas.openxmlformats.org/officeDocument/2006/relationships/hyperlink" Target="https://etp.torgi82.ru" TargetMode="External"/><Relationship Id="rId10" Type="http://schemas.openxmlformats.org/officeDocument/2006/relationships/hyperlink" Target="file:///C:\Users\a.eremin\Downloads\&#1048;&#1085;&#1092;&#1086;&#1088;&#1084;&#1072;&#1094;&#1080;&#1086;&#1085;&#1085;&#1072;&#1103;%20&#1082;&#1072;&#1088;&#1090;&#1072;%201.doc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a.eremin\Downloads\&#1048;&#1085;&#1092;&#1086;&#1088;&#1084;&#1072;&#1094;&#1080;&#1086;&#1085;&#1085;&#1072;&#1103;%20&#1082;&#1072;&#1088;&#1090;&#1072;%201.docx"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F4082-9CC5-434E-B892-270A2433C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25</Pages>
  <Words>9303</Words>
  <Characters>53028</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Перминова Екатерина Васильевна</dc:creator>
  <cp:keywords/>
  <dc:description/>
  <cp:lastModifiedBy>Еремин Андрей Геннадьевич</cp:lastModifiedBy>
  <cp:revision>13</cp:revision>
  <cp:lastPrinted>2024-05-31T10:03:00Z</cp:lastPrinted>
  <dcterms:created xsi:type="dcterms:W3CDTF">2025-11-13T13:53:00Z</dcterms:created>
  <dcterms:modified xsi:type="dcterms:W3CDTF">2026-10-09T13:22:00Z</dcterms:modified>
</cp:coreProperties>
</file>