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E6337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3039D" w14:textId="2A35EEE2" w:rsidR="0049583B" w:rsidRPr="003A21B2" w:rsidRDefault="00C91482" w:rsidP="00931E56">
            <w:pPr>
              <w:jc w:val="center"/>
            </w:pPr>
            <w:r w:rsidRPr="00C91482">
              <w:t xml:space="preserve">Преобразователь интерфейсов RS-485, Ethernet, </w:t>
            </w:r>
            <w:proofErr w:type="spellStart"/>
            <w:r w:rsidRPr="00C91482">
              <w:t>Wi</w:t>
            </w:r>
            <w:proofErr w:type="spellEnd"/>
            <w:r w:rsidRPr="00C91482">
              <w:t>-Fi, WBIO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E575B" w14:textId="6AB0310F" w:rsidR="0049583B" w:rsidRPr="003A21B2" w:rsidRDefault="00E37067" w:rsidP="00931E56">
            <w:pPr>
              <w:jc w:val="center"/>
            </w:pPr>
            <w:r w:rsidRPr="003A21B2">
              <w:t>Ш</w:t>
            </w:r>
            <w:r w:rsidR="0049583B" w:rsidRPr="003A21B2">
              <w:t>т</w:t>
            </w:r>
            <w: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62EE4D" w14:textId="77777777" w:rsidR="00E63372" w:rsidRPr="00E63372" w:rsidRDefault="00E63372" w:rsidP="00E63372">
            <w:r w:rsidRPr="00E63372">
              <w:t xml:space="preserve">Шлюз WB-MGE v.3 предназначен для удалённого подключения устройств с интерфейсом RS-485 и WBIO (модули ввода-вывода) по Ethernet и </w:t>
            </w:r>
            <w:proofErr w:type="spellStart"/>
            <w:r w:rsidRPr="00E63372">
              <w:t>Wi</w:t>
            </w:r>
            <w:proofErr w:type="spellEnd"/>
            <w:r w:rsidRPr="00E63372">
              <w:t>-Fi.</w:t>
            </w:r>
          </w:p>
          <w:p w14:paraId="065CFE88" w14:textId="77777777" w:rsidR="00E63372" w:rsidRPr="00E63372" w:rsidRDefault="00E63372" w:rsidP="00E63372">
            <w:r w:rsidRPr="00E63372">
              <w:t>Два независимых порта RS-485, и для каждого доступны:</w:t>
            </w:r>
          </w:p>
          <w:p w14:paraId="389D52F1" w14:textId="77777777" w:rsidR="00E63372" w:rsidRPr="00E63372" w:rsidRDefault="00E63372" w:rsidP="00E63372">
            <w:pPr>
              <w:numPr>
                <w:ilvl w:val="0"/>
                <w:numId w:val="7"/>
              </w:numPr>
            </w:pPr>
            <w:r w:rsidRPr="00E63372">
              <w:rPr>
                <w:b/>
                <w:bCs/>
              </w:rPr>
              <w:t xml:space="preserve">Шлюз </w:t>
            </w:r>
            <w:proofErr w:type="spellStart"/>
            <w:r w:rsidRPr="00E63372">
              <w:rPr>
                <w:b/>
                <w:bCs/>
              </w:rPr>
              <w:t>Modbus</w:t>
            </w:r>
            <w:proofErr w:type="spellEnd"/>
            <w:r w:rsidRPr="00E63372">
              <w:rPr>
                <w:b/>
                <w:bCs/>
              </w:rPr>
              <w:t xml:space="preserve"> RTU</w:t>
            </w:r>
            <w:r w:rsidRPr="00E63372">
              <w:t xml:space="preserve"> — преобразование </w:t>
            </w:r>
            <w:proofErr w:type="spellStart"/>
            <w:r w:rsidRPr="00E63372">
              <w:t>Modbus</w:t>
            </w:r>
            <w:proofErr w:type="spellEnd"/>
            <w:r w:rsidRPr="00E63372">
              <w:t xml:space="preserve"> TCP </w:t>
            </w:r>
            <w:r w:rsidRPr="00E63372">
              <w:rPr>
                <w:rFonts w:ascii="Cambria Math" w:hAnsi="Cambria Math" w:cs="Cambria Math"/>
              </w:rPr>
              <w:t>⇄</w:t>
            </w:r>
            <w:r w:rsidRPr="00E63372">
              <w:t xml:space="preserve"> </w:t>
            </w:r>
            <w:proofErr w:type="spellStart"/>
            <w:r w:rsidRPr="00E63372">
              <w:t>Modbus</w:t>
            </w:r>
            <w:proofErr w:type="spellEnd"/>
            <w:r w:rsidRPr="00E63372">
              <w:t xml:space="preserve"> RTU, до 8 клиентов на порт.</w:t>
            </w:r>
          </w:p>
          <w:p w14:paraId="0683AF7C" w14:textId="77777777" w:rsidR="00E63372" w:rsidRPr="00E63372" w:rsidRDefault="00E63372" w:rsidP="00E63372">
            <w:pPr>
              <w:numPr>
                <w:ilvl w:val="0"/>
                <w:numId w:val="7"/>
              </w:numPr>
            </w:pPr>
            <w:r w:rsidRPr="00E63372">
              <w:rPr>
                <w:b/>
                <w:bCs/>
              </w:rPr>
              <w:t>Прозрачный режим</w:t>
            </w:r>
            <w:r w:rsidRPr="00E63372">
              <w:t xml:space="preserve"> — любой протокол поверх RS-485 (</w:t>
            </w:r>
            <w:proofErr w:type="spellStart"/>
            <w:r w:rsidRPr="00E63372">
              <w:t>Modbus</w:t>
            </w:r>
            <w:proofErr w:type="spellEnd"/>
            <w:r w:rsidRPr="00E63372">
              <w:t xml:space="preserve"> RTU, DOOYA, AKKO и так далее) передаётся «как есть».</w:t>
            </w:r>
          </w:p>
          <w:p w14:paraId="04EFE9EA" w14:textId="77777777" w:rsidR="00E63372" w:rsidRPr="00E63372" w:rsidRDefault="00E63372" w:rsidP="00E63372">
            <w:pPr>
              <w:numPr>
                <w:ilvl w:val="0"/>
                <w:numId w:val="7"/>
              </w:numPr>
            </w:pPr>
            <w:r w:rsidRPr="00E63372">
              <w:rPr>
                <w:b/>
                <w:bCs/>
              </w:rPr>
              <w:t>Сниффер и эмулятор мастера</w:t>
            </w:r>
            <w:r w:rsidRPr="00E63372">
              <w:t xml:space="preserve"> — разбор обмена в реальном времени и ручная отправка запросов.</w:t>
            </w:r>
          </w:p>
          <w:p w14:paraId="02ED5C86" w14:textId="77777777" w:rsidR="00E63372" w:rsidRPr="00E63372" w:rsidRDefault="00E63372" w:rsidP="00E63372">
            <w:pPr>
              <w:numPr>
                <w:ilvl w:val="0"/>
                <w:numId w:val="7"/>
              </w:numPr>
            </w:pPr>
            <w:r w:rsidRPr="00E63372">
              <w:rPr>
                <w:b/>
                <w:bCs/>
              </w:rPr>
              <w:t xml:space="preserve">Кеширующий </w:t>
            </w:r>
            <w:proofErr w:type="spellStart"/>
            <w:r w:rsidRPr="00E63372">
              <w:rPr>
                <w:b/>
                <w:bCs/>
              </w:rPr>
              <w:t>мультимастер</w:t>
            </w:r>
            <w:proofErr w:type="spellEnd"/>
            <w:r w:rsidRPr="00E63372">
              <w:t xml:space="preserve"> — неинвазивный сбор данных с чужой линии и отдача их по отдельному </w:t>
            </w:r>
            <w:proofErr w:type="spellStart"/>
            <w:r w:rsidRPr="00E63372">
              <w:t>Modbus</w:t>
            </w:r>
            <w:proofErr w:type="spellEnd"/>
            <w:r w:rsidRPr="00E63372">
              <w:t xml:space="preserve"> TCP-серверу.</w:t>
            </w:r>
          </w:p>
          <w:p w14:paraId="67034217" w14:textId="77777777" w:rsidR="00E63372" w:rsidRPr="00E63372" w:rsidRDefault="00E63372" w:rsidP="00E63372">
            <w:pPr>
              <w:numPr>
                <w:ilvl w:val="0"/>
                <w:numId w:val="7"/>
              </w:numPr>
            </w:pPr>
            <w:r w:rsidRPr="00E63372">
              <w:rPr>
                <w:b/>
                <w:bCs/>
              </w:rPr>
              <w:t>Повторитель</w:t>
            </w:r>
            <w:r w:rsidRPr="00E63372">
              <w:t xml:space="preserve"> — ретрансляция между портами RS-485: удлинение или ответвление линии.</w:t>
            </w:r>
          </w:p>
          <w:p w14:paraId="030B5C28" w14:textId="77777777" w:rsidR="00E63372" w:rsidRPr="00E63372" w:rsidRDefault="00E63372" w:rsidP="00E63372">
            <w:pPr>
              <w:numPr>
                <w:ilvl w:val="0"/>
                <w:numId w:val="7"/>
              </w:numPr>
            </w:pPr>
            <w:r w:rsidRPr="00E63372">
              <w:rPr>
                <w:b/>
                <w:bCs/>
              </w:rPr>
              <w:t>Отключение передачи (TX)</w:t>
            </w:r>
            <w:r w:rsidRPr="00E63372">
              <w:t xml:space="preserve"> — режим «только приём» для безопасного подключения к работающей системе.</w:t>
            </w:r>
          </w:p>
          <w:p w14:paraId="65DB0EF2" w14:textId="77777777" w:rsidR="00E63372" w:rsidRPr="00E63372" w:rsidRDefault="00E63372" w:rsidP="00E63372">
            <w:r w:rsidRPr="00E63372">
              <w:t xml:space="preserve">Модули WBIO подключаются в боковой разъём и представлены как </w:t>
            </w:r>
            <w:proofErr w:type="spellStart"/>
            <w:r w:rsidRPr="00E63372">
              <w:t>Modbus</w:t>
            </w:r>
            <w:proofErr w:type="spellEnd"/>
            <w:r w:rsidRPr="00E63372">
              <w:t>-устройство на шине RS485-2 с собственным адресом, указанным на наклейке. Поддержку модулей WBIO можно отключить в веб-интерфейсе.</w:t>
            </w:r>
          </w:p>
          <w:p w14:paraId="34196B08" w14:textId="480B2BC9" w:rsidR="00E83D43" w:rsidRPr="003A21B2" w:rsidRDefault="00E83D43" w:rsidP="00627062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EB72" w14:textId="67B495BA" w:rsidR="00EA38C6" w:rsidRPr="00EA38C6" w:rsidRDefault="00C91482" w:rsidP="00EA38C6">
            <w:pPr>
              <w:jc w:val="center"/>
            </w:pPr>
            <w:r>
              <w:rPr>
                <w:lang w:val="en-US"/>
              </w:rPr>
              <w:t>1</w:t>
            </w:r>
            <w:r w:rsidR="007475D7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638DC4F4" w:rsidR="0049583B" w:rsidRPr="00627062" w:rsidRDefault="00E37067" w:rsidP="00931E56">
            <w:pPr>
              <w:jc w:val="center"/>
            </w:pPr>
            <w:r>
              <w:t>Н</w:t>
            </w:r>
            <w:r w:rsidR="00627062">
              <w:t>ет</w:t>
            </w:r>
          </w:p>
        </w:tc>
      </w:tr>
      <w:tr w:rsidR="00EB07B2" w:rsidRPr="003B2C81" w14:paraId="6FB68B84" w14:textId="77777777" w:rsidTr="00E63372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7821" w14:textId="64F67338" w:rsidR="00EB07B2" w:rsidRPr="003B2C81" w:rsidRDefault="0095634D" w:rsidP="00931E56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0F8A31" w14:textId="193523C6" w:rsidR="00EB07B2" w:rsidRPr="0095634D" w:rsidRDefault="00C91482" w:rsidP="00931E56">
            <w:pPr>
              <w:jc w:val="center"/>
            </w:pPr>
            <w:r w:rsidRPr="00C91482">
              <w:t xml:space="preserve">Модуль питания </w:t>
            </w:r>
            <w:proofErr w:type="spellStart"/>
            <w:r w:rsidRPr="00C91482">
              <w:t>PoE</w:t>
            </w:r>
            <w:proofErr w:type="spellEnd"/>
            <w:r w:rsidRPr="00C91482">
              <w:t xml:space="preserve"> IEEE 802.3af, 802.3at для контроллеров </w:t>
            </w:r>
            <w:proofErr w:type="spellStart"/>
            <w:r w:rsidRPr="00C91482">
              <w:t>Wiren</w:t>
            </w:r>
            <w:proofErr w:type="spellEnd"/>
            <w:r w:rsidRPr="00C91482">
              <w:t xml:space="preserve"> Board 7.4 и 8.x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54B8B" w14:textId="3B6CF418" w:rsidR="00EB07B2" w:rsidRPr="003B2C81" w:rsidRDefault="003B2C81" w:rsidP="00931E56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FF2CEC" w14:textId="77777777" w:rsidR="00E63372" w:rsidRPr="00E63372" w:rsidRDefault="00E63372" w:rsidP="00E63372">
            <w:r w:rsidRPr="00E63372">
              <w:t xml:space="preserve">Модуль питания WBP-ACTIVE-POE — это встраиваемый </w:t>
            </w:r>
            <w:proofErr w:type="spellStart"/>
            <w:r w:rsidRPr="00E63372">
              <w:t>PoE</w:t>
            </w:r>
            <w:proofErr w:type="spellEnd"/>
            <w:r w:rsidRPr="00E63372">
              <w:t xml:space="preserve"> 802.3af, 802.3at сплиттер с гальванической развязкой для контроллеров </w:t>
            </w:r>
            <w:hyperlink r:id="rId5" w:history="1">
              <w:proofErr w:type="spellStart"/>
              <w:r w:rsidRPr="00E63372">
                <w:rPr>
                  <w:rStyle w:val="a7"/>
                </w:rPr>
                <w:t>Wiren</w:t>
              </w:r>
              <w:proofErr w:type="spellEnd"/>
              <w:r w:rsidRPr="00E63372">
                <w:rPr>
                  <w:rStyle w:val="a7"/>
                </w:rPr>
                <w:t xml:space="preserve"> Board 7.4</w:t>
              </w:r>
            </w:hyperlink>
            <w:r w:rsidRPr="00E63372">
              <w:t xml:space="preserve"> и </w:t>
            </w:r>
            <w:proofErr w:type="spellStart"/>
            <w:r w:rsidRPr="00E63372">
              <w:t>Wiren</w:t>
            </w:r>
            <w:proofErr w:type="spellEnd"/>
            <w:r w:rsidRPr="00E63372">
              <w:t xml:space="preserve"> Board 8.x. Не подходит для </w:t>
            </w:r>
            <w:proofErr w:type="spellStart"/>
            <w:r w:rsidRPr="00E63372">
              <w:t>Wiren</w:t>
            </w:r>
            <w:proofErr w:type="spellEnd"/>
            <w:r w:rsidRPr="00E63372">
              <w:t xml:space="preserve"> Board 8M в металлическом корпусе.</w:t>
            </w:r>
          </w:p>
          <w:p w14:paraId="696B458E" w14:textId="77777777" w:rsidR="00E63372" w:rsidRPr="00E63372" w:rsidRDefault="00E63372" w:rsidP="00E63372">
            <w:r w:rsidRPr="00E63372">
              <w:t xml:space="preserve">Поддерживает активный </w:t>
            </w:r>
            <w:proofErr w:type="spellStart"/>
            <w:r w:rsidRPr="00E63372">
              <w:t>PoE</w:t>
            </w:r>
            <w:proofErr w:type="spellEnd"/>
            <w:r w:rsidRPr="00E63372">
              <w:t xml:space="preserve"> стандартов 802.3af, 802.3a и пассивный от 42 В.</w:t>
            </w:r>
          </w:p>
          <w:p w14:paraId="2FA01A38" w14:textId="05627B2F" w:rsidR="00EB07B2" w:rsidRPr="00E63372" w:rsidRDefault="00EB07B2" w:rsidP="00931E5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A099" w14:textId="08A0123B" w:rsidR="00EB07B2" w:rsidRPr="00C91482" w:rsidRDefault="00C91482" w:rsidP="00931E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E7A6" w14:textId="686F8F52" w:rsidR="00EB07B2" w:rsidRPr="003B2C81" w:rsidRDefault="003B2C81" w:rsidP="00931E56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Pr="00591980" w:rsidRDefault="002511D4" w:rsidP="002511D4">
      <w:pPr>
        <w:pStyle w:val="Footnote"/>
        <w:jc w:val="both"/>
        <w:rPr>
          <w:sz w:val="24"/>
          <w:szCs w:val="24"/>
        </w:rPr>
      </w:pPr>
    </w:p>
    <w:p w14:paraId="7287CF0F" w14:textId="081E7D79" w:rsidR="00E83D43" w:rsidRPr="00E83D43" w:rsidRDefault="00E83D43" w:rsidP="00E83D43">
      <w:pPr>
        <w:pStyle w:val="Footno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(дефектный акт) целесообразности закупки</w:t>
      </w:r>
    </w:p>
    <w:p w14:paraId="14C03345" w14:textId="7FF9F14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C91482">
        <w:rPr>
          <w:sz w:val="24"/>
          <w:szCs w:val="24"/>
        </w:rPr>
        <w:t>Для организации АСКУЭ коммерческого учета электроэнергии</w:t>
      </w:r>
      <w:r>
        <w:rPr>
          <w:sz w:val="24"/>
          <w:szCs w:val="24"/>
        </w:rPr>
        <w:t xml:space="preserve">. </w:t>
      </w: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56CBB5EE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Срок поставки на весь перечень Товаров, указанный в Таблице 1 не должен превышать </w:t>
      </w:r>
      <w:r w:rsidR="00E63372">
        <w:rPr>
          <w:rFonts w:ascii="Times New Roman" w:eastAsia="Calibri" w:hAnsi="Times New Roman" w:cs="Times New Roman"/>
          <w:sz w:val="24"/>
          <w:szCs w:val="24"/>
        </w:rPr>
        <w:t>30 кал.дней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7246"/>
    <w:multiLevelType w:val="multilevel"/>
    <w:tmpl w:val="55E8F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423066162">
    <w:abstractNumId w:val="3"/>
  </w:num>
  <w:num w:numId="2" w16cid:durableId="184027259">
    <w:abstractNumId w:val="4"/>
  </w:num>
  <w:num w:numId="3" w16cid:durableId="872302711">
    <w:abstractNumId w:val="2"/>
  </w:num>
  <w:num w:numId="4" w16cid:durableId="1994604934">
    <w:abstractNumId w:val="5"/>
  </w:num>
  <w:num w:numId="5" w16cid:durableId="406617192">
    <w:abstractNumId w:val="1"/>
  </w:num>
  <w:num w:numId="6" w16cid:durableId="887030391">
    <w:abstractNumId w:val="6"/>
  </w:num>
  <w:num w:numId="7" w16cid:durableId="83514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58EA"/>
    <w:rsid w:val="000418F5"/>
    <w:rsid w:val="00043DF5"/>
    <w:rsid w:val="000D109E"/>
    <w:rsid w:val="00122A7C"/>
    <w:rsid w:val="001819FE"/>
    <w:rsid w:val="001E23BB"/>
    <w:rsid w:val="002511D4"/>
    <w:rsid w:val="002E5836"/>
    <w:rsid w:val="003A21B2"/>
    <w:rsid w:val="003B2C81"/>
    <w:rsid w:val="003D0C15"/>
    <w:rsid w:val="003F1E0C"/>
    <w:rsid w:val="004432A9"/>
    <w:rsid w:val="00481514"/>
    <w:rsid w:val="0048633F"/>
    <w:rsid w:val="00486C37"/>
    <w:rsid w:val="0049583B"/>
    <w:rsid w:val="004D09B2"/>
    <w:rsid w:val="00511BF3"/>
    <w:rsid w:val="00562ED5"/>
    <w:rsid w:val="00591980"/>
    <w:rsid w:val="00596C97"/>
    <w:rsid w:val="005D7585"/>
    <w:rsid w:val="005F4A6B"/>
    <w:rsid w:val="00627062"/>
    <w:rsid w:val="006C31F1"/>
    <w:rsid w:val="006D404F"/>
    <w:rsid w:val="00707368"/>
    <w:rsid w:val="00732FE3"/>
    <w:rsid w:val="00737443"/>
    <w:rsid w:val="007475D7"/>
    <w:rsid w:val="00763A1D"/>
    <w:rsid w:val="00781CA8"/>
    <w:rsid w:val="00794253"/>
    <w:rsid w:val="007C40BF"/>
    <w:rsid w:val="007E5A6C"/>
    <w:rsid w:val="00895B70"/>
    <w:rsid w:val="008A2053"/>
    <w:rsid w:val="008D14BE"/>
    <w:rsid w:val="00931E56"/>
    <w:rsid w:val="0095634D"/>
    <w:rsid w:val="009C0CF0"/>
    <w:rsid w:val="00A04309"/>
    <w:rsid w:val="00A633E8"/>
    <w:rsid w:val="00A67AF0"/>
    <w:rsid w:val="00AC32F5"/>
    <w:rsid w:val="00AD041A"/>
    <w:rsid w:val="00AD3099"/>
    <w:rsid w:val="00AF65BB"/>
    <w:rsid w:val="00B443F2"/>
    <w:rsid w:val="00B508CC"/>
    <w:rsid w:val="00B9016D"/>
    <w:rsid w:val="00BC45A3"/>
    <w:rsid w:val="00C765CD"/>
    <w:rsid w:val="00C819FC"/>
    <w:rsid w:val="00C91482"/>
    <w:rsid w:val="00C91882"/>
    <w:rsid w:val="00CE5A99"/>
    <w:rsid w:val="00D43022"/>
    <w:rsid w:val="00DA4EED"/>
    <w:rsid w:val="00DB0DE6"/>
    <w:rsid w:val="00E37067"/>
    <w:rsid w:val="00E421EF"/>
    <w:rsid w:val="00E63372"/>
    <w:rsid w:val="00E83D43"/>
    <w:rsid w:val="00EA38C6"/>
    <w:rsid w:val="00EA3CCD"/>
    <w:rsid w:val="00EB07B2"/>
    <w:rsid w:val="00ED0113"/>
    <w:rsid w:val="00F47082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EB07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irenboard.com/product/wiren-board-7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dcterms:created xsi:type="dcterms:W3CDTF">2026-10-12T08:52:00Z</dcterms:created>
  <dcterms:modified xsi:type="dcterms:W3CDTF">2026-10-12T08:52:00Z</dcterms:modified>
</cp:coreProperties>
</file>