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655920" w14:textId="24CC688D" w:rsidR="00527199" w:rsidRPr="00527199" w:rsidRDefault="00C50EF6" w:rsidP="00C50EF6">
      <w:pPr>
        <w:spacing w:after="0"/>
        <w:ind w:hanging="1134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:lang w:eastAsia="ru-RU"/>
        </w:rPr>
        <w:drawing>
          <wp:inline distT="0" distB="0" distL="0" distR="0" wp14:anchorId="50D3A697" wp14:editId="3B3DD696">
            <wp:extent cx="1549667" cy="439377"/>
            <wp:effectExtent l="0" t="0" r="0" b="0"/>
            <wp:docPr id="44423906" name="Рисунок 444239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95" t="34783" r="14041" b="34522"/>
                    <a:stretch/>
                  </pic:blipFill>
                  <pic:spPr bwMode="auto">
                    <a:xfrm>
                      <a:off x="0" y="0"/>
                      <a:ext cx="1623109" cy="46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18F00C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5BBDEAE1" w14:textId="77777777" w:rsidR="00527199" w:rsidRPr="00527199" w:rsidRDefault="00527199" w:rsidP="00527199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1FE8908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FC8BB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89BA8F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C6E52E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4D52D87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E476DB9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15495542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395892FA" w14:textId="77777777" w:rsidR="006618ED" w:rsidRDefault="006618ED" w:rsidP="006618ED">
      <w:pPr>
        <w:pStyle w:val="text"/>
        <w:rPr>
          <w:lang w:eastAsia="en-US" w:bidi="ar-SA"/>
        </w:rPr>
      </w:pPr>
    </w:p>
    <w:p w14:paraId="160B5E09" w14:textId="77777777" w:rsidR="006618ED" w:rsidRDefault="006618ED" w:rsidP="006618ED">
      <w:pPr>
        <w:pStyle w:val="text"/>
        <w:rPr>
          <w:lang w:eastAsia="en-US" w:bidi="ar-SA"/>
        </w:rPr>
      </w:pPr>
    </w:p>
    <w:p w14:paraId="4D23313F" w14:textId="77777777" w:rsidR="006618ED" w:rsidRPr="006618ED" w:rsidRDefault="006618ED" w:rsidP="006618ED">
      <w:pPr>
        <w:pStyle w:val="text"/>
        <w:rPr>
          <w:lang w:eastAsia="en-US" w:bidi="ar-SA"/>
        </w:rPr>
      </w:pPr>
    </w:p>
    <w:p w14:paraId="5A251DA5" w14:textId="77777777" w:rsidR="006618ED" w:rsidRDefault="006618ED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5CEF2206" w14:textId="77777777" w:rsidR="00527199" w:rsidRDefault="00527199" w:rsidP="00527199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 w:rsid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5CF92D46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5E4AC240" w14:textId="77777777" w:rsidR="00B63034" w:rsidRPr="00B63034" w:rsidRDefault="00B63034" w:rsidP="00B63034">
      <w:pPr>
        <w:pStyle w:val="text"/>
        <w:rPr>
          <w:lang w:eastAsia="en-US" w:bidi="ar-SA"/>
        </w:rPr>
      </w:pPr>
    </w:p>
    <w:p w14:paraId="750AF9B2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Запрос ценовых предложений для заключения договора с этапом переторжки</w:t>
      </w:r>
    </w:p>
    <w:p w14:paraId="411A29CF" w14:textId="77777777" w:rsid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23C2C5B0" w14:textId="77777777" w:rsidR="00B63034" w:rsidRPr="00B63034" w:rsidRDefault="00B63034" w:rsidP="00B63034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 w:rsid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 xml:space="preserve">и заявок и публикации протокола </w:t>
      </w:r>
      <w:r w:rsidR="00644ED5"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на этапе переторжки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0226C277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3FEF452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EFC443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48F9FC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5AB0281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8BCD0F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4662C8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948848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E11CC4B" w14:textId="77777777" w:rsidR="00B63034" w:rsidRDefault="00B63034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BD7467D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CB8232B" w14:textId="77777777" w:rsidR="006618ED" w:rsidRDefault="006618ED" w:rsidP="00527199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F2A08E7" w14:textId="10752E49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>202</w:t>
      </w:r>
      <w:r w:rsidR="00146693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6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год</w:t>
      </w:r>
    </w:p>
    <w:p w14:paraId="0AA46F6C" w14:textId="77777777" w:rsidR="006618ED" w:rsidRP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b/>
          <w:color w:val="000000"/>
          <w:kern w:val="0"/>
          <w:sz w:val="28"/>
          <w:szCs w:val="22"/>
          <w:shd w:val="clear" w:color="auto" w:fill="FFFFFF"/>
          <w:lang w:eastAsia="en-US" w:bidi="ar-SA"/>
        </w:rPr>
        <w:t>Информационная карта</w:t>
      </w:r>
    </w:p>
    <w:p w14:paraId="61532C1E" w14:textId="77777777" w:rsidR="006618ED" w:rsidRDefault="006618ED" w:rsidP="006618ED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ED06958" w14:textId="77777777" w:rsidR="00724121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ая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D436DC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информация</w:t>
      </w: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площадки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etp.t</w:t>
      </w:r>
      <w:r w:rsidR="00885863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o</w:t>
      </w:r>
      <w:r w:rsidR="00C75CFF"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rgi82.ru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2C6624C5" w14:textId="77777777" w:rsidR="00724121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техническая поддержка </w:t>
      </w:r>
      <w:hyperlink r:id="rId6" w:history="1">
        <w:r w:rsidR="00D436DC" w:rsidRPr="00961049">
          <w:rPr>
            <w:rFonts w:ascii="Bookman Old Style" w:eastAsiaTheme="minorHAnsi" w:hAnsi="Bookman Old Style" w:cstheme="minorBidi"/>
            <w:color w:val="000000"/>
            <w:kern w:val="0"/>
            <w:sz w:val="22"/>
            <w:szCs w:val="22"/>
            <w:shd w:val="clear" w:color="auto" w:fill="FFFFFF"/>
            <w:lang w:eastAsia="en-US" w:bidi="ar-SA"/>
          </w:rPr>
          <w:t>info@torgi82.ru</w:t>
        </w:r>
      </w:hyperlink>
      <w:r w:rsidR="00D436DC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8(800)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301-20-25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;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</w:p>
    <w:p w14:paraId="659D5E33" w14:textId="77777777" w:rsidR="00D436DC" w:rsidRPr="00961049" w:rsidRDefault="00724121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- </w:t>
      </w:r>
      <w:r w:rsidR="008271E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контактное лицо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</w:t>
      </w:r>
      <w:r w:rsidR="00CB17C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(988)345-47-47.</w:t>
      </w:r>
    </w:p>
    <w:p w14:paraId="6133B30D" w14:textId="77777777" w:rsidR="00527199" w:rsidRPr="00961049" w:rsidRDefault="00527199" w:rsidP="006618ED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68E27A" w14:textId="77777777" w:rsidR="00C75CFF" w:rsidRPr="00961049" w:rsidRDefault="00C75CFF" w:rsidP="006618ED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2DC51340" w14:textId="5A1ABC21" w:rsidR="00C75CFF" w:rsidRDefault="00C50EF6" w:rsidP="008C3E02">
      <w:pPr>
        <w:pStyle w:val="a6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  <w:r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- Бутакова Мария,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 &lt;</w:t>
      </w:r>
      <w:r w:rsidRPr="006E1C55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Mariya.Butakova@mriyaresort.com</w:t>
      </w:r>
      <w:r w:rsidRPr="00120FDA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>&gt;</w:t>
      </w:r>
      <w:r>
        <w:t xml:space="preserve"> </w:t>
      </w:r>
      <w:r w:rsidRPr="001E3BE8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</w:p>
    <w:p w14:paraId="7C80492D" w14:textId="77777777" w:rsidR="00C75CFF" w:rsidRPr="00961049" w:rsidRDefault="00C75CFF" w:rsidP="006618ED">
      <w:pPr>
        <w:pStyle w:val="a6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</w:pPr>
    </w:p>
    <w:p w14:paraId="6D7FC188" w14:textId="5332A8AA" w:rsidR="00C50EF6" w:rsidRDefault="00C75CFF" w:rsidP="00C50EF6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F93267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Наименование предмета договора (лота): </w:t>
      </w:r>
      <w:r w:rsidR="004A2EF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Услуги по оклейке пленкой/покрытия</w:t>
      </w:r>
    </w:p>
    <w:p w14:paraId="4BD2B769" w14:textId="593080A1" w:rsidR="009A4109" w:rsidRPr="00961049" w:rsidRDefault="009A4109" w:rsidP="00523C87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267392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поставщику (подрядчику, исполнителю):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523FFB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нет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662C79EF" w14:textId="77777777" w:rsidR="00C75CFF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F1DFE7" w14:textId="77777777" w:rsidR="00BD15D4" w:rsidRPr="00BD15D4" w:rsidRDefault="00BD15D4" w:rsidP="00BD15D4">
      <w:pPr>
        <w:pStyle w:val="text"/>
        <w:jc w:val="both"/>
        <w:rPr>
          <w:rFonts w:ascii="Bookman Old Style" w:hAnsi="Bookman Old Style"/>
          <w:color w:val="000000"/>
          <w:sz w:val="22"/>
          <w:szCs w:val="22"/>
          <w:shd w:val="clear" w:color="auto" w:fill="FFFFFF"/>
          <w:lang w:bidi="ar-SA"/>
        </w:rPr>
      </w:pPr>
      <w:r w:rsidRPr="00BD15D4">
        <w:rPr>
          <w:rFonts w:ascii="Bookman Old Style" w:hAnsi="Bookman Old Style"/>
          <w:b/>
          <w:bCs/>
          <w:color w:val="000000"/>
          <w:sz w:val="22"/>
          <w:szCs w:val="22"/>
          <w:shd w:val="clear" w:color="auto" w:fill="FFFFFF"/>
        </w:rPr>
        <w:t>Требование к Участникам:</w:t>
      </w:r>
      <w:r w:rsidRPr="00BD15D4">
        <w:rPr>
          <w:rFonts w:ascii="Bookman Old Style" w:hAnsi="Bookman Old Style"/>
          <w:color w:val="000000"/>
          <w:sz w:val="22"/>
          <w:szCs w:val="22"/>
          <w:shd w:val="clear" w:color="auto" w:fill="FFFFFF"/>
        </w:rPr>
        <w:t xml:space="preserve"> 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договору.</w:t>
      </w:r>
    </w:p>
    <w:p w14:paraId="574E7511" w14:textId="77777777" w:rsidR="00BD15D4" w:rsidRPr="00961049" w:rsidRDefault="00BD15D4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34EB41E" w14:textId="5559E632" w:rsidR="00C75CFF" w:rsidRPr="00961049" w:rsidRDefault="00C75CFF" w:rsidP="0043268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Российская Федерация,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298685, Республика Крым,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муниципальный округ город</w:t>
      </w:r>
      <w:r w:rsid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-</w:t>
      </w:r>
      <w:r w:rsidR="00432680" w:rsidRPr="00432680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курорт Ялта, </w:t>
      </w:r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с. Оползневое, ул. Генерала Острякова, </w:t>
      </w:r>
      <w:proofErr w:type="spellStart"/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зд</w:t>
      </w:r>
      <w:proofErr w:type="spellEnd"/>
      <w:r w:rsidR="00897AB1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9., к. 1.</w:t>
      </w:r>
    </w:p>
    <w:p w14:paraId="0D60CB21" w14:textId="77777777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8F2B146" w14:textId="3F2197E8" w:rsidR="00C75CFF" w:rsidRDefault="00C75CFF" w:rsidP="00C50EF6">
      <w:pPr>
        <w:pStyle w:val="variable"/>
        <w:jc w:val="both"/>
        <w:rPr>
          <w:b w:val="0"/>
          <w:bCs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="00407A63"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C50EF6" w:rsidRPr="00060453">
        <w:rPr>
          <w:b w:val="0"/>
          <w:bCs/>
          <w:lang w:eastAsia="en-US" w:bidi="ar-SA"/>
        </w:rPr>
        <w:t>доставка товара Заказчику</w:t>
      </w:r>
      <w:r w:rsidR="00C50EF6">
        <w:rPr>
          <w:b w:val="0"/>
          <w:bCs/>
          <w:lang w:eastAsia="en-US" w:bidi="ar-SA"/>
        </w:rPr>
        <w:t xml:space="preserve"> Поставщиком.</w:t>
      </w:r>
    </w:p>
    <w:p w14:paraId="14B4E00A" w14:textId="77777777" w:rsidR="00C50EF6" w:rsidRPr="00C50EF6" w:rsidRDefault="00C50EF6" w:rsidP="00C50EF6">
      <w:pPr>
        <w:pStyle w:val="text"/>
        <w:rPr>
          <w:lang w:eastAsia="en-US" w:bidi="ar-SA"/>
        </w:rPr>
      </w:pPr>
    </w:p>
    <w:p w14:paraId="1187BA3A" w14:textId="1483E225" w:rsidR="00C75CFF" w:rsidRPr="00961049" w:rsidRDefault="00C75CFF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оплаты: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="001264F8">
        <w:rPr>
          <w:bCs/>
          <w:lang w:eastAsia="en-US" w:bidi="ar-SA"/>
        </w:rPr>
        <w:t>100</w:t>
      </w:r>
      <w:r w:rsidR="00C50EF6">
        <w:rPr>
          <w:bCs/>
          <w:lang w:eastAsia="en-US" w:bidi="ar-SA"/>
        </w:rPr>
        <w:t>% постоплата</w:t>
      </w:r>
      <w:r w:rsidR="001264F8">
        <w:rPr>
          <w:bCs/>
          <w:lang w:eastAsia="en-US" w:bidi="ar-SA"/>
        </w:rPr>
        <w:t xml:space="preserve"> в течение 5 рабочих дней с момента подписания сторонами товаросопроводительных документов.</w:t>
      </w:r>
    </w:p>
    <w:p w14:paraId="1EFFF6D9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CADAA03" w14:textId="77777777" w:rsidR="00C75CFF" w:rsidRPr="00AF257D" w:rsidRDefault="00AF257D" w:rsidP="00C75CFF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сновны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е</w:t>
      </w:r>
      <w:r w:rsidR="00C75CFF"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характеристик</w:t>
      </w: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и товара</w:t>
      </w:r>
    </w:p>
    <w:p w14:paraId="0D60245D" w14:textId="77777777" w:rsidR="00C75CFF" w:rsidRPr="00CB17CD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1DC985" w14:textId="5153EBDE" w:rsidR="008668CD" w:rsidRDefault="00C50EF6" w:rsidP="00C50EF6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63A900D3" w14:textId="77777777" w:rsidR="00C50EF6" w:rsidRPr="00792700" w:rsidRDefault="00C50EF6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4391B5" w14:textId="77777777" w:rsidR="00C75CFF" w:rsidRPr="00961049" w:rsidRDefault="00527199" w:rsidP="006618ED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="00AF257D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ценовое предложение, </w:t>
      </w:r>
      <w:r w:rsidR="00287F67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предложение о реальном сроке поставки</w:t>
      </w:r>
      <w:r w:rsidR="009450A2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форме поставки (доставка или самовывоз)</w:t>
      </w:r>
      <w:r w:rsidR="00F66FC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,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в случае предложения эквивалентного товара</w:t>
      </w:r>
      <w:r w:rsidR="001849B0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- основные технические характеристики этого товара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карточка организации (с контактным номером телефона и электронной почты)</w:t>
      </w:r>
      <w:r w:rsidR="00C75CFF"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.</w:t>
      </w:r>
    </w:p>
    <w:p w14:paraId="2E3998E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72AADE8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2028E03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5B2EE79C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3178440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6DD5CFA0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3E8B113B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7820D1AE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E190AD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1C1425A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E1B60A5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6B576DA2" w14:textId="77777777" w:rsidR="00C75CFF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1415DBF0" w14:textId="77777777" w:rsidR="00527199" w:rsidRPr="00961049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25A331DF" w14:textId="77777777" w:rsidR="00C75CFF" w:rsidRDefault="00C75CFF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0BD0DE2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6FCA50B8" w14:textId="77777777" w:rsidR="002E0396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F8796D6" w14:textId="77777777" w:rsidR="002E0396" w:rsidRPr="001D3305" w:rsidRDefault="002E0396" w:rsidP="002E0396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Минимальное ценовое предложение указывается в протоколе рассмотрения заявок в ра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зделе 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val="en-US" w:eastAsia="en-US" w:bidi="ar-SA"/>
        </w:rPr>
        <w:t>V</w:t>
      </w:r>
      <w:r w:rsidRPr="001D3305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«дополнительные сведения»</w:t>
      </w:r>
    </w:p>
    <w:p w14:paraId="4FB255A6" w14:textId="77777777" w:rsidR="002E0396" w:rsidRPr="001D3305" w:rsidRDefault="002E0396" w:rsidP="00C75CFF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CD685" w14:textId="77777777" w:rsidR="00146693" w:rsidRPr="00146693" w:rsidRDefault="006112CB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6112CB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закупке: </w:t>
      </w:r>
      <w:r w:rsidR="00146693" w:rsidRPr="00146693">
        <w:rPr>
          <w:rFonts w:ascii="Bookman Old Style" w:hAnsi="Bookman Old Style"/>
          <w:bCs/>
          <w:color w:val="000000"/>
          <w:shd w:val="clear" w:color="auto" w:fill="FFFFFF"/>
        </w:rPr>
        <w:t>Размер тарифа данной секции составляет 1,07 % от НМЦД, в т.ч. НДС 7% (но не более 22 050,00 руб.), если она определена.</w:t>
      </w:r>
    </w:p>
    <w:p w14:paraId="0F1E7620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1EA659E2" w14:textId="77777777" w:rsidR="00146693" w:rsidRPr="00146693" w:rsidRDefault="00146693" w:rsidP="00146693">
      <w:pPr>
        <w:jc w:val="both"/>
        <w:rPr>
          <w:rFonts w:ascii="Bookman Old Style" w:hAnsi="Bookman Old Style"/>
          <w:bCs/>
          <w:color w:val="000000"/>
          <w:shd w:val="clear" w:color="auto" w:fill="FFFFFF"/>
        </w:rPr>
      </w:pPr>
      <w:r w:rsidRPr="00146693">
        <w:rPr>
          <w:rFonts w:ascii="Bookman Old Style" w:hAnsi="Bookman Old Style"/>
          <w:bCs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32EB6B8" w14:textId="6ED2E5AD" w:rsidR="00BA428E" w:rsidRPr="000E6AC6" w:rsidRDefault="0014669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46693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"МРИЯ" - бесплатны.</w:t>
      </w:r>
    </w:p>
    <w:p w14:paraId="1EDDFEBF" w14:textId="66A33A38" w:rsidR="002D61E3" w:rsidRPr="00891171" w:rsidRDefault="00BA428E" w:rsidP="002D61E3">
      <w:pPr>
        <w:jc w:val="both"/>
        <w:rPr>
          <w:rFonts w:ascii="Bookman Old Style" w:hAnsi="Bookman Old Style"/>
          <w:b/>
          <w:bCs/>
          <w:color w:val="000000"/>
          <w:shd w:val="clear" w:color="auto" w:fill="FFFFFF"/>
        </w:rPr>
      </w:pP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Ввиду применения Организацией ООО «МРИЯ.</w:t>
      </w:r>
      <w:r w:rsidR="00897AB1">
        <w:rPr>
          <w:rFonts w:ascii="Bookman Old Style" w:hAnsi="Bookman Old Style"/>
          <w:b/>
          <w:bCs/>
          <w:color w:val="000000"/>
          <w:shd w:val="clear" w:color="auto" w:fill="FFFFFF"/>
        </w:rPr>
        <w:t>ТЕРРУАР</w:t>
      </w:r>
      <w:r w:rsidRPr="00BA428E">
        <w:rPr>
          <w:rFonts w:ascii="Bookman Old Style" w:hAnsi="Bookman Old Style"/>
          <w:b/>
          <w:bCs/>
          <w:color w:val="000000"/>
          <w:shd w:val="clear" w:color="auto" w:fill="FFFFFF"/>
        </w:rPr>
        <w:t>» статьи 171 НК РФ</w:t>
      </w:r>
      <w:r>
        <w:rPr>
          <w:rFonts w:ascii="Bookman Old Style" w:hAnsi="Bookman Old Style"/>
          <w:b/>
          <w:bCs/>
          <w:color w:val="000000"/>
          <w:shd w:val="clear" w:color="auto" w:fill="FFFFFF"/>
        </w:rPr>
        <w:t>, к</w:t>
      </w:r>
      <w:r w:rsidR="00891171" w:rsidRPr="00891171">
        <w:rPr>
          <w:rFonts w:ascii="Bookman Old Style" w:hAnsi="Bookman Old Style"/>
          <w:b/>
          <w:bCs/>
          <w:color w:val="000000"/>
          <w:shd w:val="clear" w:color="auto" w:fill="FFFFFF"/>
        </w:rPr>
        <w:t xml:space="preserve"> участию в закупке допускаются контрагенты, применяющие все системы налогообложения, при этом оценка предложений участников осуществляется без учета НДС.</w:t>
      </w:r>
    </w:p>
    <w:p w14:paraId="5CB0355B" w14:textId="4EC5E48A" w:rsidR="00B754E0" w:rsidRDefault="002D61E3" w:rsidP="0014669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1D3305">
        <w:rPr>
          <w:rFonts w:ascii="Bookman Old Style" w:hAnsi="Bookman Old Style"/>
          <w:color w:val="000000"/>
          <w:shd w:val="clear" w:color="auto" w:fill="FFFFFF"/>
        </w:rPr>
        <w:t xml:space="preserve"> </w:t>
      </w:r>
    </w:p>
    <w:p w14:paraId="6E9AD015" w14:textId="725267C1" w:rsidR="003A14C0" w:rsidRPr="002D61E3" w:rsidRDefault="003A14C0" w:rsidP="002D61E3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</w:p>
    <w:p w14:paraId="059B1CEA" w14:textId="2851943A" w:rsidR="00B63034" w:rsidRDefault="00B63034" w:rsidP="00B754E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AB0E3F9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F268C51" w14:textId="77777777" w:rsidR="00B63034" w:rsidRDefault="00B63034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E1D67E" w14:textId="77777777" w:rsidR="00C2193B" w:rsidRDefault="00C2193B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7941DCF" w14:textId="77777777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8485C93" w14:textId="6EFBDE6A" w:rsidR="00BC28D1" w:rsidRDefault="00BC28D1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907A19" w14:textId="74A8F90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1659919" w14:textId="01AEFFC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196D812" w14:textId="02EC0A87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5C9B4F" w14:textId="5FBEFD5E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0ADD8F" w14:textId="64E28BB1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215EFD9" w14:textId="7E9F3CE8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DF091C2" w14:textId="51149485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D929260" w14:textId="1B064179" w:rsidR="00B754E0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987203C" w14:textId="5FEC790F" w:rsidR="00B754E0" w:rsidRPr="0095433A" w:rsidRDefault="00B754E0" w:rsidP="00527199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sectPr w:rsidR="00B754E0" w:rsidRPr="0095433A" w:rsidSect="002936D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D00"/>
    <w:multiLevelType w:val="multilevel"/>
    <w:tmpl w:val="4C24830A"/>
    <w:lvl w:ilvl="0">
      <w:start w:val="5"/>
      <w:numFmt w:val="decimal"/>
      <w:lvlText w:val="%1."/>
      <w:lvlJc w:val="left"/>
      <w:pPr>
        <w:ind w:left="405" w:hanging="405"/>
      </w:pPr>
    </w:lvl>
    <w:lvl w:ilvl="1">
      <w:start w:val="13"/>
      <w:numFmt w:val="decimal"/>
      <w:lvlText w:val="%1.%2."/>
      <w:lvlJc w:val="left"/>
      <w:pPr>
        <w:ind w:left="1108" w:hanging="405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abstractNum w:abstractNumId="1" w15:restartNumberingAfterBreak="0">
    <w:nsid w:val="0DCC0434"/>
    <w:multiLevelType w:val="multilevel"/>
    <w:tmpl w:val="815ABB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ECE1645"/>
    <w:multiLevelType w:val="hybridMultilevel"/>
    <w:tmpl w:val="FD125CB4"/>
    <w:lvl w:ilvl="0" w:tplc="020CE0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338FC"/>
    <w:multiLevelType w:val="multilevel"/>
    <w:tmpl w:val="C95C7C82"/>
    <w:lvl w:ilvl="0">
      <w:start w:val="11"/>
      <w:numFmt w:val="decimal"/>
      <w:lvlText w:val="%1."/>
      <w:lvlJc w:val="left"/>
      <w:pPr>
        <w:ind w:left="405" w:hanging="405"/>
      </w:pPr>
      <w:rPr>
        <w:rFonts w:eastAsia="Times New Roman"/>
      </w:rPr>
    </w:lvl>
    <w:lvl w:ilvl="1">
      <w:start w:val="6"/>
      <w:numFmt w:val="decimal"/>
      <w:lvlText w:val="%1.%2."/>
      <w:lvlJc w:val="left"/>
      <w:pPr>
        <w:ind w:left="9613" w:hanging="405"/>
      </w:pPr>
      <w:rPr>
        <w:rFonts w:eastAsia="Times New Roman"/>
      </w:rPr>
    </w:lvl>
    <w:lvl w:ilvl="2">
      <w:start w:val="1"/>
      <w:numFmt w:val="decimal"/>
      <w:lvlText w:val="%1.%2.%3."/>
      <w:lvlJc w:val="left"/>
      <w:pPr>
        <w:ind w:left="19136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28344" w:hanging="72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-27624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-18416" w:hanging="108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-9208" w:hanging="108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360" w:hanging="144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9568" w:hanging="1440"/>
      </w:pPr>
      <w:rPr>
        <w:rFonts w:eastAsia="Times New Roman"/>
      </w:rPr>
    </w:lvl>
  </w:abstractNum>
  <w:abstractNum w:abstractNumId="4" w15:restartNumberingAfterBreak="0">
    <w:nsid w:val="36440AF0"/>
    <w:multiLevelType w:val="multilevel"/>
    <w:tmpl w:val="A3E035D2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63" w:hanging="48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3F41720D"/>
    <w:multiLevelType w:val="multilevel"/>
    <w:tmpl w:val="45624B3E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44581A95"/>
    <w:multiLevelType w:val="multilevel"/>
    <w:tmpl w:val="F27E5756"/>
    <w:lvl w:ilvl="0">
      <w:start w:val="11"/>
      <w:numFmt w:val="decimal"/>
      <w:lvlText w:val="%1."/>
      <w:lvlJc w:val="left"/>
      <w:pPr>
        <w:ind w:left="444" w:hanging="4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44" w:hanging="4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5330F9"/>
    <w:multiLevelType w:val="hybridMultilevel"/>
    <w:tmpl w:val="CBD06850"/>
    <w:lvl w:ilvl="0" w:tplc="4030E75E">
      <w:start w:val="13"/>
      <w:numFmt w:val="decimal"/>
      <w:lvlText w:val="%1."/>
      <w:lvlJc w:val="left"/>
      <w:pPr>
        <w:ind w:left="1069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2D2006B"/>
    <w:multiLevelType w:val="hybridMultilevel"/>
    <w:tmpl w:val="3E7C988E"/>
    <w:lvl w:ilvl="0" w:tplc="2012CB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CE06F4"/>
    <w:multiLevelType w:val="multilevel"/>
    <w:tmpl w:val="88F0EF62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isLgl/>
      <w:lvlText w:val="%1.%2."/>
      <w:lvlJc w:val="left"/>
      <w:pPr>
        <w:ind w:left="1141" w:hanging="432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0" w15:restartNumberingAfterBreak="0">
    <w:nsid w:val="670736A1"/>
    <w:multiLevelType w:val="multilevel"/>
    <w:tmpl w:val="D64EE7BC"/>
    <w:lvl w:ilvl="0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3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4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0" w:firstLine="0"/>
      </w:pPr>
      <w:rPr>
        <w:rFonts w:ascii="Wingdings" w:hAnsi="Wingdings"/>
      </w:rPr>
    </w:lvl>
    <w:lvl w:ilvl="6">
      <w:numFmt w:val="bullet"/>
      <w:lvlText w:val=""/>
      <w:lvlJc w:val="left"/>
      <w:pPr>
        <w:ind w:left="0" w:firstLine="0"/>
      </w:pPr>
      <w:rPr>
        <w:rFonts w:ascii="Symbol" w:hAnsi="Symbol"/>
      </w:rPr>
    </w:lvl>
    <w:lvl w:ilvl="7">
      <w:numFmt w:val="bullet"/>
      <w:lvlText w:val="o"/>
      <w:lvlJc w:val="left"/>
      <w:pPr>
        <w:ind w:left="0" w:firstLine="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0" w:firstLine="0"/>
      </w:pPr>
      <w:rPr>
        <w:rFonts w:ascii="Wingdings" w:hAnsi="Wingdings"/>
      </w:rPr>
    </w:lvl>
  </w:abstractNum>
  <w:abstractNum w:abstractNumId="11" w15:restartNumberingAfterBreak="0">
    <w:nsid w:val="6C124382"/>
    <w:multiLevelType w:val="hybridMultilevel"/>
    <w:tmpl w:val="947CE710"/>
    <w:lvl w:ilvl="0" w:tplc="B10C92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F8A0AC4C">
      <w:start w:val="3"/>
      <w:numFmt w:val="bullet"/>
      <w:lvlText w:val="•"/>
      <w:lvlJc w:val="left"/>
      <w:pPr>
        <w:ind w:left="2689" w:hanging="360"/>
      </w:pPr>
      <w:rPr>
        <w:rFonts w:ascii="PT Astra Serif" w:eastAsia="Calibri" w:hAnsi="PT Astra Serif" w:cs="Times New Roman" w:hint="default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9AD252F"/>
    <w:multiLevelType w:val="multilevel"/>
    <w:tmpl w:val="65060250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3" w:hanging="360"/>
      </w:pPr>
    </w:lvl>
    <w:lvl w:ilvl="2">
      <w:start w:val="1"/>
      <w:numFmt w:val="decimal"/>
      <w:lvlText w:val="%1.%2.%3."/>
      <w:lvlJc w:val="left"/>
      <w:pPr>
        <w:ind w:left="2126" w:hanging="720"/>
      </w:pPr>
    </w:lvl>
    <w:lvl w:ilvl="3">
      <w:start w:val="1"/>
      <w:numFmt w:val="decimal"/>
      <w:lvlText w:val="%1.%2.%3.%4."/>
      <w:lvlJc w:val="left"/>
      <w:pPr>
        <w:ind w:left="2829" w:hanging="720"/>
      </w:pPr>
    </w:lvl>
    <w:lvl w:ilvl="4">
      <w:start w:val="1"/>
      <w:numFmt w:val="decimal"/>
      <w:lvlText w:val="%1.%2.%3.%4.%5."/>
      <w:lvlJc w:val="left"/>
      <w:pPr>
        <w:ind w:left="3892" w:hanging="1080"/>
      </w:pPr>
    </w:lvl>
    <w:lvl w:ilvl="5">
      <w:start w:val="1"/>
      <w:numFmt w:val="decimal"/>
      <w:lvlText w:val="%1.%2.%3.%4.%5.%6."/>
      <w:lvlJc w:val="left"/>
      <w:pPr>
        <w:ind w:left="4595" w:hanging="1080"/>
      </w:pPr>
    </w:lvl>
    <w:lvl w:ilvl="6">
      <w:start w:val="1"/>
      <w:numFmt w:val="decimal"/>
      <w:lvlText w:val="%1.%2.%3.%4.%5.%6.%7."/>
      <w:lvlJc w:val="left"/>
      <w:pPr>
        <w:ind w:left="5298" w:hanging="1080"/>
      </w:pPr>
    </w:lvl>
    <w:lvl w:ilvl="7">
      <w:start w:val="1"/>
      <w:numFmt w:val="decimal"/>
      <w:lvlText w:val="%1.%2.%3.%4.%5.%6.%7.%8."/>
      <w:lvlJc w:val="left"/>
      <w:pPr>
        <w:ind w:left="6361" w:hanging="1440"/>
      </w:pPr>
    </w:lvl>
    <w:lvl w:ilvl="8">
      <w:start w:val="1"/>
      <w:numFmt w:val="decimal"/>
      <w:lvlText w:val="%1.%2.%3.%4.%5.%6.%7.%8.%9."/>
      <w:lvlJc w:val="left"/>
      <w:pPr>
        <w:ind w:left="7064" w:hanging="1440"/>
      </w:pPr>
    </w:lvl>
  </w:abstractNum>
  <w:num w:numId="1" w16cid:durableId="806553191">
    <w:abstractNumId w:val="11"/>
  </w:num>
  <w:num w:numId="2" w16cid:durableId="335546348">
    <w:abstractNumId w:val="5"/>
  </w:num>
  <w:num w:numId="3" w16cid:durableId="534537244">
    <w:abstractNumId w:val="7"/>
  </w:num>
  <w:num w:numId="4" w16cid:durableId="1738672448">
    <w:abstractNumId w:val="4"/>
  </w:num>
  <w:num w:numId="5" w16cid:durableId="2123986341">
    <w:abstractNumId w:val="6"/>
  </w:num>
  <w:num w:numId="6" w16cid:durableId="1880509704">
    <w:abstractNumId w:val="2"/>
  </w:num>
  <w:num w:numId="7" w16cid:durableId="1645502005">
    <w:abstractNumId w:val="1"/>
  </w:num>
  <w:num w:numId="8" w16cid:durableId="17129930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3877173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5518727">
    <w:abstractNumId w:val="0"/>
    <w:lvlOverride w:ilvl="0">
      <w:startOverride w:val="5"/>
    </w:lvlOverride>
    <w:lvlOverride w:ilvl="1">
      <w:startOverride w:val="1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4227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1921834">
    <w:abstractNumId w:val="3"/>
    <w:lvlOverride w:ilvl="0">
      <w:startOverride w:val="1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0298657">
    <w:abstractNumId w:val="10"/>
  </w:num>
  <w:num w:numId="14" w16cid:durableId="10477279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3824961">
    <w:abstractNumId w:val="0"/>
  </w:num>
  <w:num w:numId="16" w16cid:durableId="1190097014">
    <w:abstractNumId w:val="12"/>
  </w:num>
  <w:num w:numId="17" w16cid:durableId="1589922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199"/>
    <w:rsid w:val="0001794F"/>
    <w:rsid w:val="000E6AC6"/>
    <w:rsid w:val="001016CE"/>
    <w:rsid w:val="00121EF4"/>
    <w:rsid w:val="001264F8"/>
    <w:rsid w:val="00146693"/>
    <w:rsid w:val="00153E64"/>
    <w:rsid w:val="001849B0"/>
    <w:rsid w:val="001955F9"/>
    <w:rsid w:val="001A091C"/>
    <w:rsid w:val="001A10A2"/>
    <w:rsid w:val="001B42D9"/>
    <w:rsid w:val="001D3305"/>
    <w:rsid w:val="001E1D51"/>
    <w:rsid w:val="001E4EB7"/>
    <w:rsid w:val="002247CE"/>
    <w:rsid w:val="00232C79"/>
    <w:rsid w:val="0027742E"/>
    <w:rsid w:val="0028683C"/>
    <w:rsid w:val="00287F67"/>
    <w:rsid w:val="002936DD"/>
    <w:rsid w:val="002C4D70"/>
    <w:rsid w:val="002D335A"/>
    <w:rsid w:val="002D61E3"/>
    <w:rsid w:val="002E0396"/>
    <w:rsid w:val="0031528B"/>
    <w:rsid w:val="0033061E"/>
    <w:rsid w:val="003A14C0"/>
    <w:rsid w:val="003D36A6"/>
    <w:rsid w:val="003E4A0D"/>
    <w:rsid w:val="00407A63"/>
    <w:rsid w:val="00425F6C"/>
    <w:rsid w:val="00432680"/>
    <w:rsid w:val="00445088"/>
    <w:rsid w:val="0045359A"/>
    <w:rsid w:val="004A1E89"/>
    <w:rsid w:val="004A2EF5"/>
    <w:rsid w:val="004C3A78"/>
    <w:rsid w:val="004C4E9A"/>
    <w:rsid w:val="004D63DA"/>
    <w:rsid w:val="00523C87"/>
    <w:rsid w:val="00523FFB"/>
    <w:rsid w:val="005253A9"/>
    <w:rsid w:val="00527199"/>
    <w:rsid w:val="00563987"/>
    <w:rsid w:val="0056606D"/>
    <w:rsid w:val="00594855"/>
    <w:rsid w:val="005B45B0"/>
    <w:rsid w:val="005F5683"/>
    <w:rsid w:val="006112CB"/>
    <w:rsid w:val="00644ED5"/>
    <w:rsid w:val="006618ED"/>
    <w:rsid w:val="006B1339"/>
    <w:rsid w:val="006C17F0"/>
    <w:rsid w:val="006C78F7"/>
    <w:rsid w:val="006E5486"/>
    <w:rsid w:val="00700277"/>
    <w:rsid w:val="00711C2D"/>
    <w:rsid w:val="00724121"/>
    <w:rsid w:val="00740BCB"/>
    <w:rsid w:val="00757720"/>
    <w:rsid w:val="007707BC"/>
    <w:rsid w:val="007730CC"/>
    <w:rsid w:val="00792700"/>
    <w:rsid w:val="007B1F6F"/>
    <w:rsid w:val="007B6986"/>
    <w:rsid w:val="00817CD9"/>
    <w:rsid w:val="008232F9"/>
    <w:rsid w:val="00825C31"/>
    <w:rsid w:val="008271ED"/>
    <w:rsid w:val="00834F39"/>
    <w:rsid w:val="00856B5D"/>
    <w:rsid w:val="008668CD"/>
    <w:rsid w:val="00885863"/>
    <w:rsid w:val="00891171"/>
    <w:rsid w:val="00897AB1"/>
    <w:rsid w:val="008C3E02"/>
    <w:rsid w:val="009450A2"/>
    <w:rsid w:val="0095264B"/>
    <w:rsid w:val="0095433A"/>
    <w:rsid w:val="00961049"/>
    <w:rsid w:val="00963ABF"/>
    <w:rsid w:val="00973ED2"/>
    <w:rsid w:val="00986F87"/>
    <w:rsid w:val="009A4109"/>
    <w:rsid w:val="009B767F"/>
    <w:rsid w:val="009E17CA"/>
    <w:rsid w:val="009F17C5"/>
    <w:rsid w:val="00A05B2A"/>
    <w:rsid w:val="00A17483"/>
    <w:rsid w:val="00A17E29"/>
    <w:rsid w:val="00A25748"/>
    <w:rsid w:val="00A33D96"/>
    <w:rsid w:val="00A617F0"/>
    <w:rsid w:val="00A61B41"/>
    <w:rsid w:val="00A7017C"/>
    <w:rsid w:val="00AA2F38"/>
    <w:rsid w:val="00AA7C29"/>
    <w:rsid w:val="00AF257D"/>
    <w:rsid w:val="00AF67E2"/>
    <w:rsid w:val="00B2459B"/>
    <w:rsid w:val="00B4671B"/>
    <w:rsid w:val="00B63034"/>
    <w:rsid w:val="00B72E81"/>
    <w:rsid w:val="00B754E0"/>
    <w:rsid w:val="00BA428E"/>
    <w:rsid w:val="00BA435A"/>
    <w:rsid w:val="00BC28D1"/>
    <w:rsid w:val="00BD15D4"/>
    <w:rsid w:val="00BD2264"/>
    <w:rsid w:val="00BD3640"/>
    <w:rsid w:val="00BE39C6"/>
    <w:rsid w:val="00C01E1A"/>
    <w:rsid w:val="00C2193B"/>
    <w:rsid w:val="00C50EF6"/>
    <w:rsid w:val="00C5185C"/>
    <w:rsid w:val="00C75CFF"/>
    <w:rsid w:val="00CB17CD"/>
    <w:rsid w:val="00CF2342"/>
    <w:rsid w:val="00D436DC"/>
    <w:rsid w:val="00D4527B"/>
    <w:rsid w:val="00D72494"/>
    <w:rsid w:val="00DC4B1A"/>
    <w:rsid w:val="00E032B3"/>
    <w:rsid w:val="00E052BF"/>
    <w:rsid w:val="00E21C7F"/>
    <w:rsid w:val="00E2206E"/>
    <w:rsid w:val="00E6135B"/>
    <w:rsid w:val="00E70615"/>
    <w:rsid w:val="00E809F8"/>
    <w:rsid w:val="00E87471"/>
    <w:rsid w:val="00EA312D"/>
    <w:rsid w:val="00EC0EAA"/>
    <w:rsid w:val="00EC7B33"/>
    <w:rsid w:val="00EF44C3"/>
    <w:rsid w:val="00F2730E"/>
    <w:rsid w:val="00F66FCF"/>
    <w:rsid w:val="00F93267"/>
    <w:rsid w:val="00F93B5B"/>
    <w:rsid w:val="00FC6432"/>
    <w:rsid w:val="00FE34D3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B8170"/>
  <w15:docId w15:val="{1863D46E-CB1A-413A-AC4D-D190DF853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71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52719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</w:rPr>
  </w:style>
  <w:style w:type="paragraph" w:customStyle="1" w:styleId="messagecaption">
    <w:name w:val="messagecaption"/>
    <w:basedOn w:val="text"/>
    <w:next w:val="text"/>
    <w:rsid w:val="00527199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527199"/>
    <w:rPr>
      <w:b/>
    </w:rPr>
  </w:style>
  <w:style w:type="paragraph" w:styleId="a3">
    <w:name w:val="List Paragraph"/>
    <w:basedOn w:val="a"/>
    <w:link w:val="a4"/>
    <w:uiPriority w:val="34"/>
    <w:qFormat/>
    <w:rsid w:val="00B72E8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Стиль1"/>
    <w:basedOn w:val="a3"/>
    <w:link w:val="10"/>
    <w:qFormat/>
    <w:rsid w:val="00B72E81"/>
    <w:pPr>
      <w:numPr>
        <w:ilvl w:val="1"/>
        <w:numId w:val="4"/>
      </w:numPr>
      <w:spacing w:line="276" w:lineRule="auto"/>
      <w:ind w:right="113"/>
      <w:jc w:val="both"/>
    </w:pPr>
    <w:rPr>
      <w:rFonts w:ascii="PT Astra Serif" w:eastAsia="Calibri" w:hAnsi="PT Astra Serif"/>
    </w:rPr>
  </w:style>
  <w:style w:type="character" w:customStyle="1" w:styleId="a4">
    <w:name w:val="Абзац списка Знак"/>
    <w:basedOn w:val="a0"/>
    <w:link w:val="a3"/>
    <w:uiPriority w:val="34"/>
    <w:rsid w:val="00B72E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Стиль1 Знак"/>
    <w:basedOn w:val="a4"/>
    <w:link w:val="1"/>
    <w:rsid w:val="00B72E81"/>
    <w:rPr>
      <w:rFonts w:ascii="PT Astra Serif" w:eastAsia="Calibri" w:hAnsi="PT Astra Serif" w:cs="Times New Roman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72E81"/>
    <w:rPr>
      <w:color w:val="0563C1" w:themeColor="hyperlink"/>
      <w:u w:val="single"/>
    </w:rPr>
  </w:style>
  <w:style w:type="character" w:customStyle="1" w:styleId="12">
    <w:name w:val="Основной шрифт абзаца12"/>
    <w:rsid w:val="00B72E81"/>
  </w:style>
  <w:style w:type="paragraph" w:styleId="a6">
    <w:name w:val="Normal (Web)"/>
    <w:basedOn w:val="a"/>
    <w:uiPriority w:val="99"/>
    <w:unhideWhenUsed/>
    <w:rsid w:val="00C75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849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849B0"/>
    <w:rPr>
      <w:rFonts w:ascii="Tahoma" w:hAnsi="Tahoma" w:cs="Tahoma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1D33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7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torgi82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Таврический</dc:creator>
  <cp:lastModifiedBy>Бутакова Мария</cp:lastModifiedBy>
  <cp:revision>12</cp:revision>
  <dcterms:created xsi:type="dcterms:W3CDTF">2025-10-13T11:37:00Z</dcterms:created>
  <dcterms:modified xsi:type="dcterms:W3CDTF">2026-10-13T06:54:00Z</dcterms:modified>
</cp:coreProperties>
</file>