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A4F" w:rsidRDefault="000B2A4F" w:rsidP="001045D6">
      <w:pPr>
        <w:pStyle w:val="wP9"/>
        <w:jc w:val="center"/>
        <w:rPr>
          <w:bCs/>
          <w:kern w:val="0"/>
          <w:sz w:val="28"/>
          <w:szCs w:val="28"/>
          <w:lang w:eastAsia="ru-RU" w:bidi="ar-SA"/>
        </w:rPr>
      </w:pPr>
    </w:p>
    <w:p w:rsidR="007F15C2" w:rsidRPr="006F7630" w:rsidRDefault="001045D6" w:rsidP="00CC4CF3">
      <w:pPr>
        <w:pStyle w:val="wP9"/>
        <w:jc w:val="center"/>
        <w:rPr>
          <w:bCs/>
          <w:kern w:val="0"/>
          <w:sz w:val="28"/>
          <w:szCs w:val="28"/>
          <w:lang w:eastAsia="ru-RU" w:bidi="ar-SA"/>
        </w:rPr>
      </w:pPr>
      <w:r w:rsidRPr="006F7630">
        <w:rPr>
          <w:bCs/>
          <w:kern w:val="0"/>
          <w:sz w:val="28"/>
          <w:szCs w:val="28"/>
          <w:lang w:eastAsia="ru-RU" w:bidi="ar-SA"/>
        </w:rPr>
        <w:t>Перечень изменений и дополнений</w:t>
      </w:r>
      <w:r w:rsidR="007F15C2" w:rsidRPr="006F7630">
        <w:rPr>
          <w:bCs/>
          <w:kern w:val="0"/>
          <w:sz w:val="28"/>
          <w:szCs w:val="28"/>
          <w:lang w:eastAsia="ru-RU" w:bidi="ar-SA"/>
        </w:rPr>
        <w:t>,</w:t>
      </w:r>
      <w:r w:rsidRPr="006F7630">
        <w:rPr>
          <w:bCs/>
          <w:kern w:val="0"/>
          <w:sz w:val="28"/>
          <w:szCs w:val="28"/>
          <w:lang w:eastAsia="ru-RU" w:bidi="ar-SA"/>
        </w:rPr>
        <w:t xml:space="preserve"> </w:t>
      </w:r>
      <w:r w:rsidR="007F15C2" w:rsidRPr="006F7630">
        <w:rPr>
          <w:bCs/>
          <w:kern w:val="0"/>
          <w:sz w:val="28"/>
          <w:szCs w:val="28"/>
          <w:lang w:eastAsia="ru-RU" w:bidi="ar-SA"/>
        </w:rPr>
        <w:t xml:space="preserve">внесенных в </w:t>
      </w:r>
      <w:r w:rsidR="000D4201">
        <w:rPr>
          <w:bCs/>
          <w:kern w:val="0"/>
          <w:sz w:val="28"/>
          <w:szCs w:val="28"/>
          <w:lang w:eastAsia="ru-RU" w:bidi="ar-SA"/>
        </w:rPr>
        <w:t>извещение и документацию</w:t>
      </w:r>
      <w:r w:rsidR="00FC7436" w:rsidRPr="006F7630">
        <w:rPr>
          <w:bCs/>
          <w:kern w:val="0"/>
          <w:sz w:val="28"/>
          <w:szCs w:val="28"/>
          <w:lang w:eastAsia="ru-RU" w:bidi="ar-SA"/>
        </w:rPr>
        <w:t xml:space="preserve"> </w:t>
      </w:r>
      <w:r w:rsidR="00FA314D">
        <w:rPr>
          <w:bCs/>
          <w:kern w:val="0"/>
          <w:sz w:val="28"/>
          <w:szCs w:val="28"/>
          <w:lang w:eastAsia="ru-RU" w:bidi="ar-SA"/>
        </w:rPr>
        <w:t xml:space="preserve">о закупке </w:t>
      </w:r>
      <w:r w:rsidR="00954941">
        <w:rPr>
          <w:bCs/>
          <w:kern w:val="0"/>
          <w:sz w:val="28"/>
          <w:szCs w:val="28"/>
          <w:lang w:eastAsia="ru-RU" w:bidi="ar-SA"/>
        </w:rPr>
        <w:t xml:space="preserve">на </w:t>
      </w:r>
      <w:r w:rsidR="000446F2">
        <w:rPr>
          <w:bCs/>
          <w:kern w:val="0"/>
          <w:sz w:val="28"/>
          <w:szCs w:val="28"/>
          <w:lang w:eastAsia="ru-RU" w:bidi="ar-SA"/>
        </w:rPr>
        <w:t>п</w:t>
      </w:r>
      <w:r w:rsidR="000446F2" w:rsidRPr="000446F2">
        <w:rPr>
          <w:bCs/>
          <w:kern w:val="0"/>
          <w:sz w:val="28"/>
          <w:szCs w:val="28"/>
          <w:lang w:eastAsia="ru-RU" w:bidi="ar-SA"/>
        </w:rPr>
        <w:t>оставк</w:t>
      </w:r>
      <w:r w:rsidR="000446F2">
        <w:rPr>
          <w:bCs/>
          <w:kern w:val="0"/>
          <w:sz w:val="28"/>
          <w:szCs w:val="28"/>
          <w:lang w:eastAsia="ru-RU" w:bidi="ar-SA"/>
        </w:rPr>
        <w:t>у</w:t>
      </w:r>
      <w:r w:rsidR="000446F2" w:rsidRPr="000446F2">
        <w:rPr>
          <w:bCs/>
          <w:kern w:val="0"/>
          <w:sz w:val="28"/>
          <w:szCs w:val="28"/>
          <w:lang w:eastAsia="ru-RU" w:bidi="ar-SA"/>
        </w:rPr>
        <w:t xml:space="preserve"> запасных частей для проведения ремонта трамвайных вагонов 71-623 и 71-631</w:t>
      </w:r>
      <w:r w:rsidR="00F1084F">
        <w:rPr>
          <w:bCs/>
          <w:kern w:val="0"/>
          <w:sz w:val="28"/>
          <w:szCs w:val="28"/>
          <w:lang w:eastAsia="ru-RU" w:bidi="ar-SA"/>
        </w:rPr>
        <w:t xml:space="preserve"> </w:t>
      </w:r>
    </w:p>
    <w:p w:rsidR="002353E5" w:rsidRPr="006F7630" w:rsidRDefault="002353E5" w:rsidP="002D40A2">
      <w:pPr>
        <w:pStyle w:val="wP9"/>
        <w:jc w:val="center"/>
        <w:rPr>
          <w:bCs/>
          <w:kern w:val="0"/>
          <w:sz w:val="28"/>
          <w:szCs w:val="28"/>
          <w:lang w:eastAsia="ru-RU" w:bidi="ar-SA"/>
        </w:rPr>
      </w:pPr>
    </w:p>
    <w:p w:rsidR="002353E5" w:rsidRDefault="002353E5" w:rsidP="002353E5">
      <w:pPr>
        <w:pStyle w:val="wP9"/>
        <w:jc w:val="right"/>
        <w:rPr>
          <w:bCs/>
          <w:kern w:val="0"/>
          <w:sz w:val="28"/>
          <w:szCs w:val="28"/>
          <w:lang w:eastAsia="ru-RU" w:bidi="ar-SA"/>
        </w:rPr>
      </w:pPr>
      <w:r w:rsidRPr="006F7630">
        <w:rPr>
          <w:bCs/>
          <w:kern w:val="0"/>
          <w:sz w:val="28"/>
          <w:szCs w:val="28"/>
          <w:lang w:eastAsia="ru-RU" w:bidi="ar-SA"/>
        </w:rPr>
        <w:t>«</w:t>
      </w:r>
      <w:r w:rsidR="000446F2">
        <w:rPr>
          <w:bCs/>
          <w:kern w:val="0"/>
          <w:sz w:val="28"/>
          <w:szCs w:val="28"/>
          <w:lang w:eastAsia="ru-RU" w:bidi="ar-SA"/>
        </w:rPr>
        <w:t>13</w:t>
      </w:r>
      <w:r w:rsidRPr="006F7630">
        <w:rPr>
          <w:bCs/>
          <w:kern w:val="0"/>
          <w:sz w:val="28"/>
          <w:szCs w:val="28"/>
          <w:lang w:eastAsia="ru-RU" w:bidi="ar-SA"/>
        </w:rPr>
        <w:t xml:space="preserve">» </w:t>
      </w:r>
      <w:r w:rsidR="000446F2">
        <w:rPr>
          <w:bCs/>
          <w:kern w:val="0"/>
          <w:sz w:val="28"/>
          <w:szCs w:val="28"/>
          <w:lang w:eastAsia="ru-RU" w:bidi="ar-SA"/>
        </w:rPr>
        <w:t>октября</w:t>
      </w:r>
      <w:r w:rsidRPr="006F7630">
        <w:rPr>
          <w:bCs/>
          <w:kern w:val="0"/>
          <w:sz w:val="28"/>
          <w:szCs w:val="28"/>
          <w:lang w:eastAsia="ru-RU" w:bidi="ar-SA"/>
        </w:rPr>
        <w:t xml:space="preserve"> 202</w:t>
      </w:r>
      <w:r w:rsidR="004F300C">
        <w:rPr>
          <w:bCs/>
          <w:kern w:val="0"/>
          <w:sz w:val="28"/>
          <w:szCs w:val="28"/>
          <w:lang w:eastAsia="ru-RU" w:bidi="ar-SA"/>
        </w:rPr>
        <w:t>6</w:t>
      </w:r>
      <w:r w:rsidRPr="006F7630">
        <w:rPr>
          <w:bCs/>
          <w:kern w:val="0"/>
          <w:sz w:val="28"/>
          <w:szCs w:val="28"/>
          <w:lang w:eastAsia="ru-RU" w:bidi="ar-SA"/>
        </w:rPr>
        <w:t xml:space="preserve"> г.</w:t>
      </w:r>
    </w:p>
    <w:p w:rsidR="008D77C6" w:rsidRDefault="008D77C6" w:rsidP="002353E5">
      <w:pPr>
        <w:pStyle w:val="wP9"/>
        <w:jc w:val="right"/>
        <w:rPr>
          <w:bCs/>
          <w:kern w:val="0"/>
          <w:sz w:val="28"/>
          <w:szCs w:val="28"/>
          <w:lang w:eastAsia="ru-RU" w:bidi="ar-SA"/>
        </w:rPr>
      </w:pPr>
    </w:p>
    <w:p w:rsidR="00845C0D" w:rsidRDefault="00A05C09" w:rsidP="008D77C6">
      <w:pPr>
        <w:pStyle w:val="wP9"/>
        <w:rPr>
          <w:bCs/>
          <w:kern w:val="0"/>
          <w:sz w:val="28"/>
          <w:szCs w:val="28"/>
          <w:lang w:eastAsia="ru-RU" w:bidi="ar-SA"/>
        </w:rPr>
      </w:pPr>
      <w:r>
        <w:rPr>
          <w:bCs/>
          <w:kern w:val="0"/>
          <w:sz w:val="28"/>
          <w:szCs w:val="28"/>
          <w:lang w:eastAsia="ru-RU" w:bidi="ar-SA"/>
        </w:rPr>
        <w:t xml:space="preserve">1. </w:t>
      </w:r>
      <w:r w:rsidR="000446F2">
        <w:rPr>
          <w:bCs/>
          <w:kern w:val="0"/>
          <w:sz w:val="28"/>
          <w:szCs w:val="28"/>
          <w:lang w:eastAsia="ru-RU" w:bidi="ar-SA"/>
        </w:rPr>
        <w:t>Пункт 6.2.1 Проекта договора изложен в следующей редакции:</w:t>
      </w:r>
    </w:p>
    <w:p w:rsidR="000446F2" w:rsidRPr="000446F2" w:rsidRDefault="000446F2" w:rsidP="000446F2">
      <w:pPr>
        <w:pStyle w:val="wP9"/>
        <w:rPr>
          <w:bCs/>
          <w:kern w:val="0"/>
          <w:sz w:val="28"/>
          <w:szCs w:val="28"/>
          <w:lang w:eastAsia="ru-RU" w:bidi="ar-SA"/>
        </w:rPr>
      </w:pPr>
      <w:r>
        <w:rPr>
          <w:bCs/>
          <w:kern w:val="0"/>
          <w:sz w:val="28"/>
          <w:szCs w:val="28"/>
          <w:lang w:eastAsia="ru-RU" w:bidi="ar-SA"/>
        </w:rPr>
        <w:t>«</w:t>
      </w:r>
      <w:r w:rsidRPr="000446F2">
        <w:rPr>
          <w:bCs/>
          <w:kern w:val="0"/>
          <w:sz w:val="28"/>
          <w:szCs w:val="28"/>
          <w:lang w:eastAsia="ru-RU" w:bidi="ar-SA"/>
        </w:rPr>
        <w:t>6.2.1. В случае нарушения сроков поставки товара, и (или) нарушения сроков представления отчетной документации Заказчик вправе применить к Поставщику неустойку в размере 1% (одного процента) от общей цены Договора за каждый день просрочки исполнения обязательств.</w:t>
      </w:r>
      <w:r>
        <w:rPr>
          <w:bCs/>
          <w:kern w:val="0"/>
          <w:sz w:val="28"/>
          <w:szCs w:val="28"/>
          <w:lang w:eastAsia="ru-RU" w:bidi="ar-SA"/>
        </w:rPr>
        <w:t>»;</w:t>
      </w:r>
    </w:p>
    <w:p w:rsidR="000446F2" w:rsidRDefault="000446F2" w:rsidP="000446F2">
      <w:pPr>
        <w:pStyle w:val="wP9"/>
        <w:rPr>
          <w:bCs/>
          <w:kern w:val="0"/>
          <w:sz w:val="28"/>
          <w:szCs w:val="28"/>
          <w:lang w:eastAsia="ru-RU" w:bidi="ar-SA"/>
        </w:rPr>
      </w:pPr>
    </w:p>
    <w:p w:rsidR="000446F2" w:rsidRDefault="000446F2" w:rsidP="000446F2">
      <w:pPr>
        <w:pStyle w:val="wP9"/>
        <w:rPr>
          <w:bCs/>
          <w:kern w:val="0"/>
          <w:sz w:val="28"/>
          <w:szCs w:val="28"/>
          <w:lang w:eastAsia="ru-RU" w:bidi="ar-SA"/>
        </w:rPr>
      </w:pPr>
      <w:r>
        <w:rPr>
          <w:bCs/>
          <w:kern w:val="0"/>
          <w:sz w:val="28"/>
          <w:szCs w:val="28"/>
          <w:lang w:eastAsia="ru-RU" w:bidi="ar-SA"/>
        </w:rPr>
        <w:t>2. Пункт 6.2.2 Проекта договора изложен в следующей редакции:</w:t>
      </w:r>
    </w:p>
    <w:p w:rsidR="000446F2" w:rsidRDefault="000446F2" w:rsidP="000446F2">
      <w:pPr>
        <w:pStyle w:val="wP9"/>
        <w:rPr>
          <w:bCs/>
          <w:kern w:val="0"/>
          <w:sz w:val="28"/>
          <w:szCs w:val="28"/>
          <w:lang w:eastAsia="ru-RU" w:bidi="ar-SA"/>
        </w:rPr>
      </w:pPr>
      <w:r>
        <w:rPr>
          <w:bCs/>
          <w:kern w:val="0"/>
          <w:sz w:val="28"/>
          <w:szCs w:val="28"/>
          <w:lang w:eastAsia="ru-RU" w:bidi="ar-SA"/>
        </w:rPr>
        <w:t>«</w:t>
      </w:r>
      <w:r w:rsidRPr="000446F2">
        <w:rPr>
          <w:bCs/>
          <w:kern w:val="0"/>
          <w:sz w:val="28"/>
          <w:szCs w:val="28"/>
          <w:lang w:eastAsia="ru-RU" w:bidi="ar-SA"/>
        </w:rPr>
        <w:t>6.2.2. В случае несоответствия товара объему (количеству) в т.ч. не соответствие размеров, предусмотренному настоящим договором, и (или) поставки товара из материалов ненадлежащего качества, Заказчик вправе применить к Поставщику неустойку в размере 1% (одного процента) от общей цены Договора</w:t>
      </w:r>
      <w:bookmarkStart w:id="0" w:name="_GoBack"/>
      <w:bookmarkEnd w:id="0"/>
      <w:r w:rsidRPr="000446F2">
        <w:rPr>
          <w:bCs/>
          <w:kern w:val="0"/>
          <w:sz w:val="28"/>
          <w:szCs w:val="28"/>
          <w:lang w:eastAsia="ru-RU" w:bidi="ar-SA"/>
        </w:rPr>
        <w:t>, за каждый день с момента уведомления Поставщика до момента надлежащего исполнения обязательств.</w:t>
      </w:r>
      <w:r>
        <w:rPr>
          <w:bCs/>
          <w:kern w:val="0"/>
          <w:sz w:val="28"/>
          <w:szCs w:val="28"/>
          <w:lang w:eastAsia="ru-RU" w:bidi="ar-SA"/>
        </w:rPr>
        <w:t>»</w:t>
      </w:r>
      <w:r w:rsidR="00B24E8C">
        <w:rPr>
          <w:bCs/>
          <w:kern w:val="0"/>
          <w:sz w:val="28"/>
          <w:szCs w:val="28"/>
          <w:lang w:eastAsia="ru-RU" w:bidi="ar-SA"/>
        </w:rPr>
        <w:t>.</w:t>
      </w:r>
    </w:p>
    <w:p w:rsidR="000446F2" w:rsidRDefault="000446F2" w:rsidP="000446F2">
      <w:pPr>
        <w:pStyle w:val="wP9"/>
        <w:rPr>
          <w:bCs/>
          <w:kern w:val="0"/>
          <w:sz w:val="28"/>
          <w:szCs w:val="28"/>
          <w:lang w:eastAsia="ru-RU" w:bidi="ar-SA"/>
        </w:rPr>
      </w:pPr>
    </w:p>
    <w:p w:rsidR="009E6F59" w:rsidRDefault="009E6F59" w:rsidP="00371111">
      <w:pPr>
        <w:autoSpaceDE w:val="0"/>
        <w:autoSpaceDN w:val="0"/>
        <w:adjustRightInd w:val="0"/>
        <w:jc w:val="both"/>
        <w:rPr>
          <w:bCs/>
          <w:kern w:val="0"/>
          <w:sz w:val="28"/>
          <w:szCs w:val="28"/>
          <w:lang w:eastAsia="ru-RU" w:bidi="ar-SA"/>
        </w:rPr>
      </w:pPr>
    </w:p>
    <w:p w:rsidR="00A47103" w:rsidRDefault="00B90A3C" w:rsidP="00EE3668">
      <w:pPr>
        <w:autoSpaceDE w:val="0"/>
        <w:autoSpaceDN w:val="0"/>
        <w:adjustRightInd w:val="0"/>
        <w:spacing w:line="48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5300E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Руководитель </w:t>
      </w:r>
      <w:r w:rsidRPr="00B90A3C">
        <w:rPr>
          <w:rFonts w:eastAsia="Times New Roman" w:cs="Times New Roman"/>
          <w:kern w:val="0"/>
          <w:sz w:val="28"/>
          <w:szCs w:val="28"/>
          <w:lang w:eastAsia="ru-RU" w:bidi="ar-SA"/>
        </w:rPr>
        <w:t>контрактной службы</w:t>
      </w:r>
      <w:r w:rsidR="00A05C09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="008709B1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="008709B1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="00CF4D6E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="00022637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="00022637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="00022637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="00B24E8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</w:t>
      </w:r>
      <w:r w:rsidRPr="00B90A3C">
        <w:rPr>
          <w:rFonts w:eastAsia="Times New Roman" w:cs="Times New Roman"/>
          <w:kern w:val="0"/>
          <w:sz w:val="28"/>
          <w:szCs w:val="28"/>
          <w:lang w:eastAsia="ru-RU" w:bidi="ar-SA"/>
        </w:rPr>
        <w:t>О.А. Дуюн</w:t>
      </w:r>
    </w:p>
    <w:sectPr w:rsidR="00A47103" w:rsidSect="00492D6E">
      <w:pgSz w:w="11906" w:h="16838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A5D" w:rsidRDefault="009F7A5D">
      <w:r>
        <w:separator/>
      </w:r>
    </w:p>
  </w:endnote>
  <w:endnote w:type="continuationSeparator" w:id="0">
    <w:p w:rsidR="009F7A5D" w:rsidRDefault="009F7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A5D" w:rsidRDefault="009F7A5D">
      <w:r>
        <w:separator/>
      </w:r>
    </w:p>
  </w:footnote>
  <w:footnote w:type="continuationSeparator" w:id="0">
    <w:p w:rsidR="009F7A5D" w:rsidRDefault="009F7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1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3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4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6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7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suff w:val="nothing"/>
      <w:lvlText w:val="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5DC6C3A"/>
    <w:multiLevelType w:val="hybridMultilevel"/>
    <w:tmpl w:val="694E3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C5B82"/>
    <w:multiLevelType w:val="hybridMultilevel"/>
    <w:tmpl w:val="E794D72C"/>
    <w:lvl w:ilvl="0" w:tplc="0D9A456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E2B8A"/>
    <w:multiLevelType w:val="hybridMultilevel"/>
    <w:tmpl w:val="EF52CA4E"/>
    <w:lvl w:ilvl="0" w:tplc="8924A6AA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694EFD"/>
    <w:multiLevelType w:val="hybridMultilevel"/>
    <w:tmpl w:val="E9C4CA5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0546E02"/>
    <w:multiLevelType w:val="multilevel"/>
    <w:tmpl w:val="3102A60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>
    <w:nsid w:val="37296D20"/>
    <w:multiLevelType w:val="multilevel"/>
    <w:tmpl w:val="81D071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8">
    <w:nsid w:val="40082478"/>
    <w:multiLevelType w:val="hybridMultilevel"/>
    <w:tmpl w:val="081217E6"/>
    <w:lvl w:ilvl="0" w:tplc="C30AE97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82E5627"/>
    <w:multiLevelType w:val="multilevel"/>
    <w:tmpl w:val="C87E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FA62DD"/>
    <w:multiLevelType w:val="hybridMultilevel"/>
    <w:tmpl w:val="D172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6012D9"/>
    <w:multiLevelType w:val="hybridMultilevel"/>
    <w:tmpl w:val="32B22158"/>
    <w:lvl w:ilvl="0" w:tplc="2F8A236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F37DB8"/>
    <w:multiLevelType w:val="hybridMultilevel"/>
    <w:tmpl w:val="5866B4EA"/>
    <w:lvl w:ilvl="0" w:tplc="5F4C7D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353221D"/>
    <w:multiLevelType w:val="multilevel"/>
    <w:tmpl w:val="C206E95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4">
    <w:nsid w:val="64D04176"/>
    <w:multiLevelType w:val="multilevel"/>
    <w:tmpl w:val="0D9EDC4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13" w:hanging="1800"/>
      </w:pPr>
      <w:rPr>
        <w:rFonts w:hint="default"/>
      </w:rPr>
    </w:lvl>
  </w:abstractNum>
  <w:abstractNum w:abstractNumId="15">
    <w:nsid w:val="687F15A9"/>
    <w:multiLevelType w:val="hybridMultilevel"/>
    <w:tmpl w:val="32B22158"/>
    <w:lvl w:ilvl="0" w:tplc="2F8A236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A29657F"/>
    <w:multiLevelType w:val="hybridMultilevel"/>
    <w:tmpl w:val="09B26276"/>
    <w:lvl w:ilvl="0" w:tplc="9FD419AA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8A27CE"/>
    <w:multiLevelType w:val="multilevel"/>
    <w:tmpl w:val="6D7E13DC"/>
    <w:lvl w:ilvl="0">
      <w:start w:val="1"/>
      <w:numFmt w:val="bullet"/>
      <w:pStyle w:val="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D47118"/>
    <w:multiLevelType w:val="multilevel"/>
    <w:tmpl w:val="D8523C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3"/>
  </w:num>
  <w:num w:numId="5">
    <w:abstractNumId w:val="6"/>
  </w:num>
  <w:num w:numId="6">
    <w:abstractNumId w:val="17"/>
  </w:num>
  <w:num w:numId="7">
    <w:abstractNumId w:val="8"/>
  </w:num>
  <w:num w:numId="8">
    <w:abstractNumId w:val="10"/>
  </w:num>
  <w:num w:numId="9">
    <w:abstractNumId w:val="15"/>
  </w:num>
  <w:num w:numId="10">
    <w:abstractNumId w:val="11"/>
  </w:num>
  <w:num w:numId="11">
    <w:abstractNumId w:val="16"/>
  </w:num>
  <w:num w:numId="12">
    <w:abstractNumId w:val="14"/>
  </w:num>
  <w:num w:numId="13">
    <w:abstractNumId w:val="5"/>
  </w:num>
  <w:num w:numId="14">
    <w:abstractNumId w:val="13"/>
  </w:num>
  <w:num w:numId="15">
    <w:abstractNumId w:val="18"/>
  </w:num>
  <w:num w:numId="16">
    <w:abstractNumId w:val="4"/>
  </w:num>
  <w:num w:numId="17">
    <w:abstractNumId w:val="7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17"/>
    <w:rsid w:val="00000DE6"/>
    <w:rsid w:val="0000514F"/>
    <w:rsid w:val="00005700"/>
    <w:rsid w:val="00014AD6"/>
    <w:rsid w:val="00020CE2"/>
    <w:rsid w:val="00022637"/>
    <w:rsid w:val="0002337D"/>
    <w:rsid w:val="00025003"/>
    <w:rsid w:val="00030227"/>
    <w:rsid w:val="000305FE"/>
    <w:rsid w:val="000320CA"/>
    <w:rsid w:val="00036F34"/>
    <w:rsid w:val="000376B8"/>
    <w:rsid w:val="000410A1"/>
    <w:rsid w:val="000446F2"/>
    <w:rsid w:val="00050335"/>
    <w:rsid w:val="0005300E"/>
    <w:rsid w:val="000614EF"/>
    <w:rsid w:val="0006198D"/>
    <w:rsid w:val="000636AD"/>
    <w:rsid w:val="00066BFE"/>
    <w:rsid w:val="0006768C"/>
    <w:rsid w:val="00077EB7"/>
    <w:rsid w:val="00081105"/>
    <w:rsid w:val="00081A0D"/>
    <w:rsid w:val="00082F68"/>
    <w:rsid w:val="00086117"/>
    <w:rsid w:val="00087F71"/>
    <w:rsid w:val="000911EE"/>
    <w:rsid w:val="0009199B"/>
    <w:rsid w:val="0009402F"/>
    <w:rsid w:val="00097B9F"/>
    <w:rsid w:val="000A6F97"/>
    <w:rsid w:val="000B2A4F"/>
    <w:rsid w:val="000B4B24"/>
    <w:rsid w:val="000C0312"/>
    <w:rsid w:val="000C6820"/>
    <w:rsid w:val="000D2789"/>
    <w:rsid w:val="000D4201"/>
    <w:rsid w:val="000E03FC"/>
    <w:rsid w:val="000E04D8"/>
    <w:rsid w:val="000E579F"/>
    <w:rsid w:val="001045D6"/>
    <w:rsid w:val="001057E7"/>
    <w:rsid w:val="00114372"/>
    <w:rsid w:val="0011534B"/>
    <w:rsid w:val="0012560B"/>
    <w:rsid w:val="00146929"/>
    <w:rsid w:val="001529B5"/>
    <w:rsid w:val="00160155"/>
    <w:rsid w:val="0016125E"/>
    <w:rsid w:val="00162302"/>
    <w:rsid w:val="00170DEE"/>
    <w:rsid w:val="001716B1"/>
    <w:rsid w:val="001716D3"/>
    <w:rsid w:val="00174CBA"/>
    <w:rsid w:val="001754C8"/>
    <w:rsid w:val="00186B5E"/>
    <w:rsid w:val="001951C0"/>
    <w:rsid w:val="001A56F5"/>
    <w:rsid w:val="001A58FA"/>
    <w:rsid w:val="001A5B90"/>
    <w:rsid w:val="001B316A"/>
    <w:rsid w:val="001B3501"/>
    <w:rsid w:val="001B7F9D"/>
    <w:rsid w:val="001C29E9"/>
    <w:rsid w:val="001C770D"/>
    <w:rsid w:val="001D29AB"/>
    <w:rsid w:val="001D2ABC"/>
    <w:rsid w:val="001D4CC1"/>
    <w:rsid w:val="001D5ED5"/>
    <w:rsid w:val="001E00AB"/>
    <w:rsid w:val="001E4588"/>
    <w:rsid w:val="001E6898"/>
    <w:rsid w:val="001F0F1F"/>
    <w:rsid w:val="001F381E"/>
    <w:rsid w:val="001F7346"/>
    <w:rsid w:val="00201107"/>
    <w:rsid w:val="002012A7"/>
    <w:rsid w:val="00202CA4"/>
    <w:rsid w:val="00203182"/>
    <w:rsid w:val="0020517C"/>
    <w:rsid w:val="00205FE1"/>
    <w:rsid w:val="00206DD4"/>
    <w:rsid w:val="00212AED"/>
    <w:rsid w:val="00215AD0"/>
    <w:rsid w:val="0021685E"/>
    <w:rsid w:val="002255E4"/>
    <w:rsid w:val="00227CB8"/>
    <w:rsid w:val="0023366E"/>
    <w:rsid w:val="00234704"/>
    <w:rsid w:val="002353E5"/>
    <w:rsid w:val="00236E28"/>
    <w:rsid w:val="00245A1F"/>
    <w:rsid w:val="0026256A"/>
    <w:rsid w:val="0026740E"/>
    <w:rsid w:val="00272529"/>
    <w:rsid w:val="00273B4A"/>
    <w:rsid w:val="00275609"/>
    <w:rsid w:val="00286C8C"/>
    <w:rsid w:val="00290092"/>
    <w:rsid w:val="00293D28"/>
    <w:rsid w:val="00295D30"/>
    <w:rsid w:val="00297AFF"/>
    <w:rsid w:val="002A55B1"/>
    <w:rsid w:val="002A7CC8"/>
    <w:rsid w:val="002B26EF"/>
    <w:rsid w:val="002B6C5A"/>
    <w:rsid w:val="002C5B5A"/>
    <w:rsid w:val="002D40A2"/>
    <w:rsid w:val="002D6B27"/>
    <w:rsid w:val="002D7662"/>
    <w:rsid w:val="002E275D"/>
    <w:rsid w:val="002E507C"/>
    <w:rsid w:val="002E672E"/>
    <w:rsid w:val="002F07EC"/>
    <w:rsid w:val="002F0F90"/>
    <w:rsid w:val="002F125B"/>
    <w:rsid w:val="002F44AB"/>
    <w:rsid w:val="002F5A33"/>
    <w:rsid w:val="002F5C66"/>
    <w:rsid w:val="00310ED0"/>
    <w:rsid w:val="0031271B"/>
    <w:rsid w:val="00313639"/>
    <w:rsid w:val="00315791"/>
    <w:rsid w:val="00317391"/>
    <w:rsid w:val="003230C6"/>
    <w:rsid w:val="00323B99"/>
    <w:rsid w:val="003260B4"/>
    <w:rsid w:val="00333070"/>
    <w:rsid w:val="00333BDD"/>
    <w:rsid w:val="0034000E"/>
    <w:rsid w:val="003424EA"/>
    <w:rsid w:val="00343351"/>
    <w:rsid w:val="00345ABC"/>
    <w:rsid w:val="00345EE3"/>
    <w:rsid w:val="00346690"/>
    <w:rsid w:val="00350211"/>
    <w:rsid w:val="00355386"/>
    <w:rsid w:val="0036315E"/>
    <w:rsid w:val="0036431B"/>
    <w:rsid w:val="00365567"/>
    <w:rsid w:val="00365B6F"/>
    <w:rsid w:val="00371111"/>
    <w:rsid w:val="0037261C"/>
    <w:rsid w:val="003730AB"/>
    <w:rsid w:val="003805FE"/>
    <w:rsid w:val="00391898"/>
    <w:rsid w:val="00392AFE"/>
    <w:rsid w:val="00393E04"/>
    <w:rsid w:val="003A4EDB"/>
    <w:rsid w:val="003B1EE9"/>
    <w:rsid w:val="003B1FBE"/>
    <w:rsid w:val="003C0C44"/>
    <w:rsid w:val="003C3907"/>
    <w:rsid w:val="003C4026"/>
    <w:rsid w:val="003C43BD"/>
    <w:rsid w:val="003C55E8"/>
    <w:rsid w:val="003C724A"/>
    <w:rsid w:val="003D598A"/>
    <w:rsid w:val="003E05C3"/>
    <w:rsid w:val="003E1D32"/>
    <w:rsid w:val="003E4861"/>
    <w:rsid w:val="003E6116"/>
    <w:rsid w:val="003F1EDB"/>
    <w:rsid w:val="003F1F81"/>
    <w:rsid w:val="003F2AA7"/>
    <w:rsid w:val="0040585D"/>
    <w:rsid w:val="00405C43"/>
    <w:rsid w:val="00410B72"/>
    <w:rsid w:val="0041457D"/>
    <w:rsid w:val="004163A2"/>
    <w:rsid w:val="00422633"/>
    <w:rsid w:val="00441E99"/>
    <w:rsid w:val="00444164"/>
    <w:rsid w:val="0044693A"/>
    <w:rsid w:val="004518F9"/>
    <w:rsid w:val="00464BE3"/>
    <w:rsid w:val="00471B8E"/>
    <w:rsid w:val="00472711"/>
    <w:rsid w:val="00477EBD"/>
    <w:rsid w:val="00486FBE"/>
    <w:rsid w:val="00492D6E"/>
    <w:rsid w:val="00495584"/>
    <w:rsid w:val="004A0585"/>
    <w:rsid w:val="004A3F65"/>
    <w:rsid w:val="004A46E4"/>
    <w:rsid w:val="004A554A"/>
    <w:rsid w:val="004A6D36"/>
    <w:rsid w:val="004B102E"/>
    <w:rsid w:val="004B272B"/>
    <w:rsid w:val="004B3204"/>
    <w:rsid w:val="004B5165"/>
    <w:rsid w:val="004B78D6"/>
    <w:rsid w:val="004C084E"/>
    <w:rsid w:val="004C6585"/>
    <w:rsid w:val="004D7129"/>
    <w:rsid w:val="004F1D44"/>
    <w:rsid w:val="004F300C"/>
    <w:rsid w:val="004F3275"/>
    <w:rsid w:val="004F5234"/>
    <w:rsid w:val="004F58CA"/>
    <w:rsid w:val="004F5F6E"/>
    <w:rsid w:val="00500078"/>
    <w:rsid w:val="00504A9C"/>
    <w:rsid w:val="00504D10"/>
    <w:rsid w:val="00527E13"/>
    <w:rsid w:val="00531F3D"/>
    <w:rsid w:val="00537EC6"/>
    <w:rsid w:val="005410EE"/>
    <w:rsid w:val="00541E83"/>
    <w:rsid w:val="005425B2"/>
    <w:rsid w:val="00542D56"/>
    <w:rsid w:val="0054774C"/>
    <w:rsid w:val="00552C9A"/>
    <w:rsid w:val="00553357"/>
    <w:rsid w:val="00566240"/>
    <w:rsid w:val="00566775"/>
    <w:rsid w:val="0056768D"/>
    <w:rsid w:val="00584199"/>
    <w:rsid w:val="005A3AA5"/>
    <w:rsid w:val="005A7A1F"/>
    <w:rsid w:val="005B2419"/>
    <w:rsid w:val="005C0A91"/>
    <w:rsid w:val="005C1A77"/>
    <w:rsid w:val="005C1FD8"/>
    <w:rsid w:val="005D7BEE"/>
    <w:rsid w:val="005E3A13"/>
    <w:rsid w:val="005E6CA1"/>
    <w:rsid w:val="005F08D9"/>
    <w:rsid w:val="005F2856"/>
    <w:rsid w:val="005F4B6B"/>
    <w:rsid w:val="00607175"/>
    <w:rsid w:val="00613687"/>
    <w:rsid w:val="006151DF"/>
    <w:rsid w:val="00616602"/>
    <w:rsid w:val="006177A6"/>
    <w:rsid w:val="006209D9"/>
    <w:rsid w:val="00623854"/>
    <w:rsid w:val="0062520D"/>
    <w:rsid w:val="00625CBA"/>
    <w:rsid w:val="00627501"/>
    <w:rsid w:val="00627838"/>
    <w:rsid w:val="0065055D"/>
    <w:rsid w:val="006522A1"/>
    <w:rsid w:val="00654054"/>
    <w:rsid w:val="00660284"/>
    <w:rsid w:val="00663114"/>
    <w:rsid w:val="0066489F"/>
    <w:rsid w:val="0067337B"/>
    <w:rsid w:val="00673810"/>
    <w:rsid w:val="00683894"/>
    <w:rsid w:val="00690BBA"/>
    <w:rsid w:val="006927A4"/>
    <w:rsid w:val="00693799"/>
    <w:rsid w:val="006952C2"/>
    <w:rsid w:val="006A15D8"/>
    <w:rsid w:val="006A3B28"/>
    <w:rsid w:val="006A7D15"/>
    <w:rsid w:val="006B0ADA"/>
    <w:rsid w:val="006B25AC"/>
    <w:rsid w:val="006B3A62"/>
    <w:rsid w:val="006D0FB2"/>
    <w:rsid w:val="006D1CEA"/>
    <w:rsid w:val="006D497A"/>
    <w:rsid w:val="006D6436"/>
    <w:rsid w:val="006D7A50"/>
    <w:rsid w:val="006E2DD6"/>
    <w:rsid w:val="006E6148"/>
    <w:rsid w:val="006F21D2"/>
    <w:rsid w:val="006F5A97"/>
    <w:rsid w:val="006F7630"/>
    <w:rsid w:val="007033D5"/>
    <w:rsid w:val="00710158"/>
    <w:rsid w:val="007112B9"/>
    <w:rsid w:val="00724C80"/>
    <w:rsid w:val="0073055A"/>
    <w:rsid w:val="007322CE"/>
    <w:rsid w:val="007417E5"/>
    <w:rsid w:val="00744B5F"/>
    <w:rsid w:val="00746EF6"/>
    <w:rsid w:val="0075294B"/>
    <w:rsid w:val="007531D8"/>
    <w:rsid w:val="00763B4F"/>
    <w:rsid w:val="00773784"/>
    <w:rsid w:val="007817CC"/>
    <w:rsid w:val="00781EBB"/>
    <w:rsid w:val="00783200"/>
    <w:rsid w:val="007839F7"/>
    <w:rsid w:val="007876C7"/>
    <w:rsid w:val="007917CD"/>
    <w:rsid w:val="00794439"/>
    <w:rsid w:val="007A6333"/>
    <w:rsid w:val="007B0128"/>
    <w:rsid w:val="007B1012"/>
    <w:rsid w:val="007B2C79"/>
    <w:rsid w:val="007B697C"/>
    <w:rsid w:val="007B7B65"/>
    <w:rsid w:val="007C0155"/>
    <w:rsid w:val="007C096B"/>
    <w:rsid w:val="007C1491"/>
    <w:rsid w:val="007C219F"/>
    <w:rsid w:val="007D00BB"/>
    <w:rsid w:val="007D17E1"/>
    <w:rsid w:val="007D2D2D"/>
    <w:rsid w:val="007D3706"/>
    <w:rsid w:val="007D7069"/>
    <w:rsid w:val="007E3869"/>
    <w:rsid w:val="007E528E"/>
    <w:rsid w:val="007F15C2"/>
    <w:rsid w:val="007F2111"/>
    <w:rsid w:val="007F4E7D"/>
    <w:rsid w:val="008015BD"/>
    <w:rsid w:val="008034DC"/>
    <w:rsid w:val="00803A1E"/>
    <w:rsid w:val="0080796C"/>
    <w:rsid w:val="008325FA"/>
    <w:rsid w:val="00841D59"/>
    <w:rsid w:val="008425A7"/>
    <w:rsid w:val="00842E00"/>
    <w:rsid w:val="008459B0"/>
    <w:rsid w:val="00845C0D"/>
    <w:rsid w:val="00845F57"/>
    <w:rsid w:val="0085417F"/>
    <w:rsid w:val="00864964"/>
    <w:rsid w:val="00867FC7"/>
    <w:rsid w:val="008709B1"/>
    <w:rsid w:val="008730D2"/>
    <w:rsid w:val="008764F0"/>
    <w:rsid w:val="00880B75"/>
    <w:rsid w:val="008874B9"/>
    <w:rsid w:val="00887C35"/>
    <w:rsid w:val="00894004"/>
    <w:rsid w:val="008942B5"/>
    <w:rsid w:val="00894F50"/>
    <w:rsid w:val="008A56F1"/>
    <w:rsid w:val="008A6AD5"/>
    <w:rsid w:val="008A7415"/>
    <w:rsid w:val="008B0F20"/>
    <w:rsid w:val="008B4EFA"/>
    <w:rsid w:val="008B5E46"/>
    <w:rsid w:val="008C10EE"/>
    <w:rsid w:val="008C790C"/>
    <w:rsid w:val="008D49D9"/>
    <w:rsid w:val="008D69ED"/>
    <w:rsid w:val="008D77C6"/>
    <w:rsid w:val="008D7FA4"/>
    <w:rsid w:val="008E154C"/>
    <w:rsid w:val="008E1E60"/>
    <w:rsid w:val="008E322D"/>
    <w:rsid w:val="008F2310"/>
    <w:rsid w:val="008F3157"/>
    <w:rsid w:val="008F7F56"/>
    <w:rsid w:val="00902F97"/>
    <w:rsid w:val="009142A1"/>
    <w:rsid w:val="00920AF3"/>
    <w:rsid w:val="00921EF7"/>
    <w:rsid w:val="0092419D"/>
    <w:rsid w:val="00930413"/>
    <w:rsid w:val="009366D5"/>
    <w:rsid w:val="00937B75"/>
    <w:rsid w:val="00951B22"/>
    <w:rsid w:val="00951EFF"/>
    <w:rsid w:val="009539AA"/>
    <w:rsid w:val="00954941"/>
    <w:rsid w:val="00961E48"/>
    <w:rsid w:val="00964CE5"/>
    <w:rsid w:val="009655CE"/>
    <w:rsid w:val="009659E5"/>
    <w:rsid w:val="00977008"/>
    <w:rsid w:val="00980A8C"/>
    <w:rsid w:val="00980DE0"/>
    <w:rsid w:val="0098382E"/>
    <w:rsid w:val="0098414B"/>
    <w:rsid w:val="00995688"/>
    <w:rsid w:val="009956C8"/>
    <w:rsid w:val="009A222C"/>
    <w:rsid w:val="009B3CE3"/>
    <w:rsid w:val="009C18E9"/>
    <w:rsid w:val="009C1A77"/>
    <w:rsid w:val="009C39A1"/>
    <w:rsid w:val="009E6F59"/>
    <w:rsid w:val="009F581D"/>
    <w:rsid w:val="009F7A5D"/>
    <w:rsid w:val="00A05C09"/>
    <w:rsid w:val="00A068F3"/>
    <w:rsid w:val="00A24E84"/>
    <w:rsid w:val="00A24FCF"/>
    <w:rsid w:val="00A26AEA"/>
    <w:rsid w:val="00A334A7"/>
    <w:rsid w:val="00A40E7E"/>
    <w:rsid w:val="00A417A2"/>
    <w:rsid w:val="00A47103"/>
    <w:rsid w:val="00A57570"/>
    <w:rsid w:val="00A6059E"/>
    <w:rsid w:val="00A6626D"/>
    <w:rsid w:val="00A664A5"/>
    <w:rsid w:val="00A67497"/>
    <w:rsid w:val="00A7069C"/>
    <w:rsid w:val="00A83B0D"/>
    <w:rsid w:val="00A841E1"/>
    <w:rsid w:val="00A864A8"/>
    <w:rsid w:val="00A9056E"/>
    <w:rsid w:val="00A91184"/>
    <w:rsid w:val="00A930E1"/>
    <w:rsid w:val="00A93D3D"/>
    <w:rsid w:val="00A97F73"/>
    <w:rsid w:val="00AA653A"/>
    <w:rsid w:val="00AB02D9"/>
    <w:rsid w:val="00AB7BB8"/>
    <w:rsid w:val="00AC7D3F"/>
    <w:rsid w:val="00AD08A2"/>
    <w:rsid w:val="00AD42C0"/>
    <w:rsid w:val="00AD5C44"/>
    <w:rsid w:val="00AD690E"/>
    <w:rsid w:val="00AD6E0E"/>
    <w:rsid w:val="00AD7416"/>
    <w:rsid w:val="00AE28BD"/>
    <w:rsid w:val="00AE722F"/>
    <w:rsid w:val="00AE79D9"/>
    <w:rsid w:val="00AF11F2"/>
    <w:rsid w:val="00AF41B7"/>
    <w:rsid w:val="00B00D74"/>
    <w:rsid w:val="00B04A5D"/>
    <w:rsid w:val="00B24E8C"/>
    <w:rsid w:val="00B34495"/>
    <w:rsid w:val="00B36CAC"/>
    <w:rsid w:val="00B40B69"/>
    <w:rsid w:val="00B4338D"/>
    <w:rsid w:val="00B4732B"/>
    <w:rsid w:val="00B47A6F"/>
    <w:rsid w:val="00B5168B"/>
    <w:rsid w:val="00B52ED2"/>
    <w:rsid w:val="00B73F3A"/>
    <w:rsid w:val="00B77B79"/>
    <w:rsid w:val="00B80A02"/>
    <w:rsid w:val="00B855B9"/>
    <w:rsid w:val="00B90A3C"/>
    <w:rsid w:val="00B94AF6"/>
    <w:rsid w:val="00BA0E8B"/>
    <w:rsid w:val="00BA4EF2"/>
    <w:rsid w:val="00BB0DAA"/>
    <w:rsid w:val="00BB3C92"/>
    <w:rsid w:val="00BB50C1"/>
    <w:rsid w:val="00BC15C6"/>
    <w:rsid w:val="00BC2CE6"/>
    <w:rsid w:val="00BC4AA2"/>
    <w:rsid w:val="00BD09EF"/>
    <w:rsid w:val="00BD4CE5"/>
    <w:rsid w:val="00BF42D3"/>
    <w:rsid w:val="00C10E47"/>
    <w:rsid w:val="00C16942"/>
    <w:rsid w:val="00C20F2A"/>
    <w:rsid w:val="00C24BE8"/>
    <w:rsid w:val="00C30693"/>
    <w:rsid w:val="00C339F1"/>
    <w:rsid w:val="00C3642E"/>
    <w:rsid w:val="00C36E00"/>
    <w:rsid w:val="00C424FD"/>
    <w:rsid w:val="00C45525"/>
    <w:rsid w:val="00C4645E"/>
    <w:rsid w:val="00C56460"/>
    <w:rsid w:val="00C567BF"/>
    <w:rsid w:val="00C65601"/>
    <w:rsid w:val="00C678FE"/>
    <w:rsid w:val="00C67B41"/>
    <w:rsid w:val="00C712DA"/>
    <w:rsid w:val="00C7572E"/>
    <w:rsid w:val="00C77456"/>
    <w:rsid w:val="00C823E7"/>
    <w:rsid w:val="00C9190B"/>
    <w:rsid w:val="00CA149E"/>
    <w:rsid w:val="00CA2B6D"/>
    <w:rsid w:val="00CB27B4"/>
    <w:rsid w:val="00CC4CF3"/>
    <w:rsid w:val="00CC5015"/>
    <w:rsid w:val="00CC6670"/>
    <w:rsid w:val="00CD17AB"/>
    <w:rsid w:val="00CD4A8C"/>
    <w:rsid w:val="00CF13B3"/>
    <w:rsid w:val="00CF4D6E"/>
    <w:rsid w:val="00CF59A8"/>
    <w:rsid w:val="00D000D4"/>
    <w:rsid w:val="00D00BAB"/>
    <w:rsid w:val="00D10848"/>
    <w:rsid w:val="00D13617"/>
    <w:rsid w:val="00D14245"/>
    <w:rsid w:val="00D157A4"/>
    <w:rsid w:val="00D15ABB"/>
    <w:rsid w:val="00D22F0E"/>
    <w:rsid w:val="00D253E2"/>
    <w:rsid w:val="00D25AFA"/>
    <w:rsid w:val="00D27CBD"/>
    <w:rsid w:val="00D36EE1"/>
    <w:rsid w:val="00D4200E"/>
    <w:rsid w:val="00D421B4"/>
    <w:rsid w:val="00D54E15"/>
    <w:rsid w:val="00D6020F"/>
    <w:rsid w:val="00D643DB"/>
    <w:rsid w:val="00D64568"/>
    <w:rsid w:val="00D707A5"/>
    <w:rsid w:val="00D90203"/>
    <w:rsid w:val="00D94961"/>
    <w:rsid w:val="00DA4734"/>
    <w:rsid w:val="00DA5B5F"/>
    <w:rsid w:val="00DB150D"/>
    <w:rsid w:val="00DC6D62"/>
    <w:rsid w:val="00DF6642"/>
    <w:rsid w:val="00DF6B50"/>
    <w:rsid w:val="00E04D5C"/>
    <w:rsid w:val="00E10FF1"/>
    <w:rsid w:val="00E12BF7"/>
    <w:rsid w:val="00E17EE7"/>
    <w:rsid w:val="00E20831"/>
    <w:rsid w:val="00E22F9E"/>
    <w:rsid w:val="00E24D95"/>
    <w:rsid w:val="00E37EB6"/>
    <w:rsid w:val="00E4350D"/>
    <w:rsid w:val="00E50CD6"/>
    <w:rsid w:val="00E50D6C"/>
    <w:rsid w:val="00E51317"/>
    <w:rsid w:val="00E54E1D"/>
    <w:rsid w:val="00E552B3"/>
    <w:rsid w:val="00E574B8"/>
    <w:rsid w:val="00E577D9"/>
    <w:rsid w:val="00E61A21"/>
    <w:rsid w:val="00E63800"/>
    <w:rsid w:val="00E64035"/>
    <w:rsid w:val="00E6561F"/>
    <w:rsid w:val="00E7112B"/>
    <w:rsid w:val="00E7211A"/>
    <w:rsid w:val="00E73233"/>
    <w:rsid w:val="00E7508C"/>
    <w:rsid w:val="00E8539B"/>
    <w:rsid w:val="00E864E5"/>
    <w:rsid w:val="00E903D8"/>
    <w:rsid w:val="00E926AB"/>
    <w:rsid w:val="00EA0A21"/>
    <w:rsid w:val="00EC6B28"/>
    <w:rsid w:val="00ED10FC"/>
    <w:rsid w:val="00ED2B91"/>
    <w:rsid w:val="00ED41CB"/>
    <w:rsid w:val="00ED422C"/>
    <w:rsid w:val="00ED50B5"/>
    <w:rsid w:val="00ED5E89"/>
    <w:rsid w:val="00EE3668"/>
    <w:rsid w:val="00EE723E"/>
    <w:rsid w:val="00EF6D26"/>
    <w:rsid w:val="00F00EB5"/>
    <w:rsid w:val="00F00FAE"/>
    <w:rsid w:val="00F05823"/>
    <w:rsid w:val="00F1084F"/>
    <w:rsid w:val="00F172E8"/>
    <w:rsid w:val="00F23C4D"/>
    <w:rsid w:val="00F23DCB"/>
    <w:rsid w:val="00F266E4"/>
    <w:rsid w:val="00F321A4"/>
    <w:rsid w:val="00F3329A"/>
    <w:rsid w:val="00F405F6"/>
    <w:rsid w:val="00F41813"/>
    <w:rsid w:val="00F4540E"/>
    <w:rsid w:val="00F45EC9"/>
    <w:rsid w:val="00F510FE"/>
    <w:rsid w:val="00F753F5"/>
    <w:rsid w:val="00F86B8A"/>
    <w:rsid w:val="00F87259"/>
    <w:rsid w:val="00F91855"/>
    <w:rsid w:val="00F92BA6"/>
    <w:rsid w:val="00F92D04"/>
    <w:rsid w:val="00F9359E"/>
    <w:rsid w:val="00FA314D"/>
    <w:rsid w:val="00FB1322"/>
    <w:rsid w:val="00FB182F"/>
    <w:rsid w:val="00FB7E5A"/>
    <w:rsid w:val="00FC2ED3"/>
    <w:rsid w:val="00FC49A1"/>
    <w:rsid w:val="00FC7436"/>
    <w:rsid w:val="00FD4AEF"/>
    <w:rsid w:val="00FE00B7"/>
    <w:rsid w:val="00FE0AF8"/>
    <w:rsid w:val="00FF0CC7"/>
    <w:rsid w:val="00FF1001"/>
    <w:rsid w:val="00FF6821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8587B1A-80A7-440A-881B-E04E4901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rPr>
      <w:rFonts w:ascii="StarSymbol" w:eastAsia="StarSymbol" w:hAnsi="StarSymbol" w:cs="StarSymbol"/>
      <w:sz w:val="18"/>
      <w:szCs w:val="18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wdefault-paragraph-style">
    <w:name w:val="wdefault-paragraph-style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wStandard">
    <w:name w:val="wStandard"/>
    <w:basedOn w:val="wdefault-paragraph-style"/>
    <w:rPr>
      <w:rFonts w:eastAsia="Times New Roman" w:cs="Times New Roman"/>
    </w:rPr>
  </w:style>
  <w:style w:type="paragraph" w:customStyle="1" w:styleId="wP9">
    <w:name w:val="wP9"/>
    <w:basedOn w:val="wStandard"/>
    <w:pPr>
      <w:jc w:val="both"/>
    </w:pPr>
    <w:rPr>
      <w:sz w:val="20"/>
    </w:rPr>
  </w:style>
  <w:style w:type="paragraph" w:customStyle="1" w:styleId="wP13">
    <w:name w:val="wP13"/>
    <w:basedOn w:val="wStandard"/>
    <w:pPr>
      <w:jc w:val="both"/>
    </w:pPr>
    <w:rPr>
      <w:sz w:val="28"/>
    </w:rPr>
  </w:style>
  <w:style w:type="paragraph" w:customStyle="1" w:styleId="wP3">
    <w:name w:val="wP3"/>
    <w:basedOn w:val="wStandard"/>
    <w:pPr>
      <w:jc w:val="both"/>
    </w:pPr>
    <w:rPr>
      <w:sz w:val="28"/>
    </w:rPr>
  </w:style>
  <w:style w:type="paragraph" w:customStyle="1" w:styleId="wP7">
    <w:name w:val="wP7"/>
    <w:basedOn w:val="wStandard"/>
    <w:pPr>
      <w:jc w:val="both"/>
    </w:pPr>
    <w:rPr>
      <w:sz w:val="28"/>
    </w:rPr>
  </w:style>
  <w:style w:type="paragraph" w:customStyle="1" w:styleId="wP5">
    <w:name w:val="wP5"/>
    <w:basedOn w:val="wStandard"/>
    <w:pPr>
      <w:spacing w:line="360" w:lineRule="auto"/>
      <w:jc w:val="both"/>
    </w:pPr>
    <w:rPr>
      <w:sz w:val="28"/>
    </w:rPr>
  </w:style>
  <w:style w:type="paragraph" w:customStyle="1" w:styleId="wP6">
    <w:name w:val="wP6"/>
    <w:basedOn w:val="wStandard"/>
    <w:pPr>
      <w:jc w:val="center"/>
    </w:pPr>
    <w:rPr>
      <w:sz w:val="28"/>
    </w:rPr>
  </w:style>
  <w:style w:type="paragraph" w:customStyle="1" w:styleId="wTable20Contents">
    <w:name w:val="wTable_20_Contents"/>
    <w:basedOn w:val="wStandard"/>
  </w:style>
  <w:style w:type="paragraph" w:customStyle="1" w:styleId="wP15">
    <w:name w:val="wP15"/>
    <w:basedOn w:val="wTable20Contents"/>
    <w:pPr>
      <w:jc w:val="center"/>
    </w:pPr>
  </w:style>
  <w:style w:type="paragraph" w:customStyle="1" w:styleId="wP14">
    <w:name w:val="wP14"/>
    <w:basedOn w:val="wTable20Contents"/>
  </w:style>
  <w:style w:type="paragraph" w:customStyle="1" w:styleId="wP16">
    <w:name w:val="wP16"/>
    <w:basedOn w:val="wTable20Contents"/>
  </w:style>
  <w:style w:type="paragraph" w:customStyle="1" w:styleId="wP2">
    <w:name w:val="wP2"/>
    <w:basedOn w:val="wStandard"/>
    <w:pPr>
      <w:jc w:val="right"/>
    </w:pPr>
    <w:rPr>
      <w:sz w:val="28"/>
    </w:rPr>
  </w:style>
  <w:style w:type="paragraph" w:customStyle="1" w:styleId="wP4">
    <w:name w:val="wP4"/>
    <w:basedOn w:val="wStandard"/>
    <w:pPr>
      <w:jc w:val="both"/>
    </w:pPr>
    <w:rPr>
      <w:sz w:val="28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ConsTitle">
    <w:name w:val="ConsTitle"/>
    <w:rsid w:val="00CB27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9">
    <w:name w:val="Hyperlink"/>
    <w:uiPriority w:val="99"/>
    <w:rsid w:val="008015BD"/>
    <w:rPr>
      <w:rFonts w:cs="Times New Roman"/>
      <w:color w:val="008000"/>
      <w:u w:val="single"/>
    </w:rPr>
  </w:style>
  <w:style w:type="character" w:customStyle="1" w:styleId="apple-converted-space">
    <w:name w:val="apple-converted-space"/>
    <w:basedOn w:val="a0"/>
    <w:rsid w:val="00355386"/>
  </w:style>
  <w:style w:type="character" w:customStyle="1" w:styleId="FontStyle31">
    <w:name w:val="Font Style31"/>
    <w:rsid w:val="00921EF7"/>
    <w:rPr>
      <w:rFonts w:ascii="Times New Roman" w:hAnsi="Times New Roman" w:cs="Times New Roman"/>
      <w:sz w:val="18"/>
      <w:szCs w:val="18"/>
    </w:rPr>
  </w:style>
  <w:style w:type="paragraph" w:styleId="aa">
    <w:name w:val="Balloon Text"/>
    <w:basedOn w:val="a"/>
    <w:link w:val="ab"/>
    <w:uiPriority w:val="99"/>
    <w:unhideWhenUsed/>
    <w:rsid w:val="00F23DCB"/>
    <w:rPr>
      <w:rFonts w:ascii="Tahoma" w:hAnsi="Tahoma"/>
      <w:sz w:val="16"/>
      <w:szCs w:val="14"/>
      <w:lang w:val="x-none"/>
    </w:rPr>
  </w:style>
  <w:style w:type="character" w:customStyle="1" w:styleId="ab">
    <w:name w:val="Текст выноски Знак"/>
    <w:link w:val="aa"/>
    <w:uiPriority w:val="99"/>
    <w:rsid w:val="00F23DCB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ConsPlusNonformat">
    <w:name w:val="ConsPlusNonformat"/>
    <w:rsid w:val="008A74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01zagolovok">
    <w:name w:val="01_zagolovok"/>
    <w:basedOn w:val="a"/>
    <w:rsid w:val="00A24FCF"/>
    <w:pPr>
      <w:keepNext/>
      <w:pageBreakBefore/>
      <w:widowControl/>
      <w:suppressAutoHyphens w:val="0"/>
      <w:spacing w:before="360" w:after="120"/>
      <w:outlineLvl w:val="0"/>
    </w:pPr>
    <w:rPr>
      <w:rFonts w:ascii="GaramondC" w:eastAsia="Times New Roman" w:hAnsi="GaramondC" w:cs="Times New Roman"/>
      <w:b/>
      <w:color w:val="000000"/>
      <w:kern w:val="0"/>
      <w:sz w:val="40"/>
      <w:szCs w:val="62"/>
      <w:lang w:eastAsia="ru-RU" w:bidi="ar-SA"/>
    </w:rPr>
  </w:style>
  <w:style w:type="paragraph" w:styleId="ac">
    <w:name w:val="List Paragraph"/>
    <w:basedOn w:val="a"/>
    <w:link w:val="ad"/>
    <w:uiPriority w:val="34"/>
    <w:qFormat/>
    <w:rsid w:val="00D421B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paragraph" w:customStyle="1" w:styleId="21">
    <w:name w:val="Основной текст 21"/>
    <w:basedOn w:val="a"/>
    <w:rsid w:val="002F44AB"/>
    <w:pPr>
      <w:widowControl/>
      <w:spacing w:before="120" w:after="120" w:line="372" w:lineRule="auto"/>
      <w:ind w:firstLine="709"/>
      <w:jc w:val="both"/>
    </w:pPr>
    <w:rPr>
      <w:rFonts w:ascii="Times New Roman CYR" w:eastAsia="Times New Roman" w:hAnsi="Times New Roman CYR" w:cs="Times New Roman CYR"/>
      <w:kern w:val="0"/>
      <w:lang w:eastAsia="zh-CN" w:bidi="ar-SA"/>
    </w:rPr>
  </w:style>
  <w:style w:type="paragraph" w:customStyle="1" w:styleId="3">
    <w:name w:val="Стиль3"/>
    <w:basedOn w:val="2"/>
    <w:link w:val="30"/>
    <w:rsid w:val="000376B8"/>
    <w:pPr>
      <w:numPr>
        <w:numId w:val="6"/>
      </w:numPr>
      <w:suppressAutoHyphens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kern w:val="0"/>
      <w:szCs w:val="24"/>
      <w:lang w:eastAsia="ru-RU" w:bidi="ar-SA"/>
    </w:rPr>
  </w:style>
  <w:style w:type="character" w:customStyle="1" w:styleId="30">
    <w:name w:val="Стиль3 Знак"/>
    <w:link w:val="3"/>
    <w:locked/>
    <w:rsid w:val="000376B8"/>
    <w:rPr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376B8"/>
    <w:pPr>
      <w:spacing w:after="120" w:line="480" w:lineRule="auto"/>
      <w:ind w:left="283"/>
    </w:pPr>
    <w:rPr>
      <w:szCs w:val="21"/>
    </w:rPr>
  </w:style>
  <w:style w:type="character" w:customStyle="1" w:styleId="20">
    <w:name w:val="Основной текст с отступом 2 Знак"/>
    <w:link w:val="2"/>
    <w:uiPriority w:val="99"/>
    <w:semiHidden/>
    <w:rsid w:val="000376B8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ad">
    <w:name w:val="Абзац списка Знак"/>
    <w:link w:val="ac"/>
    <w:uiPriority w:val="34"/>
    <w:locked/>
    <w:rsid w:val="002E672E"/>
    <w:rPr>
      <w:sz w:val="24"/>
      <w:szCs w:val="24"/>
    </w:rPr>
  </w:style>
  <w:style w:type="paragraph" w:styleId="ae">
    <w:name w:val="Normal (Web)"/>
    <w:basedOn w:val="a"/>
    <w:rsid w:val="008459B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ConsPlusNormal">
    <w:name w:val="ConsPlusNormal"/>
    <w:rsid w:val="008459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blk">
    <w:name w:val="blk"/>
    <w:rsid w:val="008459B0"/>
  </w:style>
  <w:style w:type="character" w:customStyle="1" w:styleId="product-characteristicsspec-title-content">
    <w:name w:val="product-characteristics__spec-title-content"/>
    <w:rsid w:val="00870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461D9-BFAC-4EAB-99F0-A37A7FB03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4</cp:revision>
  <cp:lastPrinted>2026-10-13T11:54:00Z</cp:lastPrinted>
  <dcterms:created xsi:type="dcterms:W3CDTF">2026-10-13T11:52:00Z</dcterms:created>
  <dcterms:modified xsi:type="dcterms:W3CDTF">2026-10-13T11:54:00Z</dcterms:modified>
</cp:coreProperties>
</file>