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641" w:type="dxa"/>
        <w:jc w:val="right"/>
        <w:tblLayout w:type="fixed"/>
        <w:tblLook w:val="04A0" w:firstRow="1" w:lastRow="0" w:firstColumn="1" w:lastColumn="0" w:noHBand="0" w:noVBand="1"/>
      </w:tblPr>
      <w:tblGrid>
        <w:gridCol w:w="5641"/>
      </w:tblGrid>
      <w:tr w:rsidR="00E844D4" w:rsidRPr="007579D4" w14:paraId="5BBF849F" w14:textId="77777777">
        <w:trPr>
          <w:trHeight w:val="1946"/>
          <w:jc w:val="right"/>
        </w:trPr>
        <w:tc>
          <w:tcPr>
            <w:tcW w:w="5641" w:type="dxa"/>
          </w:tcPr>
          <w:tbl>
            <w:tblPr>
              <w:tblW w:w="5556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5556"/>
            </w:tblGrid>
            <w:tr w:rsidR="00E844D4" w:rsidRPr="007579D4" w14:paraId="31ADA9E8" w14:textId="77777777">
              <w:trPr>
                <w:trHeight w:val="2009"/>
                <w:jc w:val="right"/>
              </w:trPr>
              <w:tc>
                <w:tcPr>
                  <w:tcW w:w="5556" w:type="dxa"/>
                </w:tcPr>
                <w:p w14:paraId="227DDF87" w14:textId="77777777" w:rsidR="00E844D4" w:rsidRPr="007579D4" w:rsidRDefault="00E844D4">
                  <w:pPr>
                    <w:widowControl w:val="0"/>
                    <w:snapToGrid w:val="0"/>
                    <w:spacing w:after="0" w:line="240" w:lineRule="auto"/>
                    <w:jc w:val="right"/>
                    <w:outlineLvl w:val="1"/>
                    <w:rPr>
                      <w:rFonts w:ascii="Times New Roman" w:hAnsi="Times New Roman" w:cs="Times New Roman"/>
                      <w:b/>
                      <w:bCs/>
                      <w:kern w:val="2"/>
                    </w:rPr>
                  </w:pPr>
                </w:p>
                <w:p w14:paraId="51F4FF01" w14:textId="77777777" w:rsidR="00E844D4" w:rsidRPr="007579D4" w:rsidRDefault="00BE172C">
                  <w:pPr>
                    <w:widowControl w:val="0"/>
                    <w:spacing w:after="0" w:line="240" w:lineRule="auto"/>
                    <w:jc w:val="right"/>
                    <w:outlineLvl w:val="1"/>
                    <w:rPr>
                      <w:rFonts w:ascii="Times New Roman" w:hAnsi="Times New Roman" w:cs="Times New Roman"/>
                      <w:b/>
                      <w:bCs/>
                      <w:kern w:val="2"/>
                    </w:rPr>
                  </w:pPr>
                  <w:r w:rsidRPr="007579D4">
                    <w:rPr>
                      <w:rFonts w:ascii="Times New Roman" w:hAnsi="Times New Roman" w:cs="Times New Roman"/>
                      <w:b/>
                      <w:bCs/>
                      <w:kern w:val="2"/>
                    </w:rPr>
                    <w:t>УТВЕРЖДЕНО</w:t>
                  </w:r>
                </w:p>
                <w:p w14:paraId="3EE7B5B6" w14:textId="77777777" w:rsidR="00E844D4" w:rsidRPr="007579D4" w:rsidRDefault="00BE172C">
                  <w:pPr>
                    <w:widowControl w:val="0"/>
                    <w:spacing w:after="0" w:line="240" w:lineRule="auto"/>
                    <w:jc w:val="right"/>
                    <w:outlineLvl w:val="1"/>
                    <w:rPr>
                      <w:rFonts w:ascii="Times New Roman" w:hAnsi="Times New Roman" w:cs="Times New Roman"/>
                      <w:b/>
                      <w:bCs/>
                      <w:kern w:val="2"/>
                    </w:rPr>
                  </w:pPr>
                  <w:r w:rsidRPr="007579D4">
                    <w:rPr>
                      <w:rFonts w:ascii="Times New Roman" w:hAnsi="Times New Roman" w:cs="Times New Roman"/>
                      <w:b/>
                      <w:bCs/>
                      <w:kern w:val="2"/>
                    </w:rPr>
                    <w:t xml:space="preserve"> Директор </w:t>
                  </w:r>
                </w:p>
                <w:p w14:paraId="5A32D39E" w14:textId="77777777" w:rsidR="00E844D4" w:rsidRPr="007579D4" w:rsidRDefault="00BE172C">
                  <w:pPr>
                    <w:widowControl w:val="0"/>
                    <w:spacing w:after="0" w:line="240" w:lineRule="auto"/>
                    <w:jc w:val="right"/>
                    <w:outlineLvl w:val="1"/>
                    <w:rPr>
                      <w:rFonts w:ascii="Times New Roman" w:hAnsi="Times New Roman" w:cs="Times New Roman"/>
                    </w:rPr>
                  </w:pPr>
                  <w:r w:rsidRPr="007579D4">
                    <w:rPr>
                      <w:rFonts w:ascii="Times New Roman" w:hAnsi="Times New Roman" w:cs="Times New Roman"/>
                      <w:b/>
                      <w:bCs/>
                      <w:kern w:val="2"/>
                    </w:rPr>
                    <w:t xml:space="preserve">ГАПОУ СО «Саратовский областной образовательный комплекс —  Политехнический колледж – Лицей- интернат 64» </w:t>
                  </w:r>
                </w:p>
                <w:p w14:paraId="6AED3FB2" w14:textId="77777777" w:rsidR="00E844D4" w:rsidRPr="007579D4" w:rsidRDefault="00BE172C">
                  <w:pPr>
                    <w:widowControl w:val="0"/>
                    <w:spacing w:after="0" w:line="240" w:lineRule="auto"/>
                    <w:jc w:val="right"/>
                    <w:outlineLvl w:val="1"/>
                    <w:rPr>
                      <w:rFonts w:ascii="Times New Roman" w:hAnsi="Times New Roman" w:cs="Times New Roman"/>
                      <w:b/>
                      <w:bCs/>
                      <w:kern w:val="2"/>
                    </w:rPr>
                  </w:pPr>
                  <w:r w:rsidRPr="007579D4">
                    <w:rPr>
                      <w:rFonts w:ascii="Times New Roman" w:hAnsi="Times New Roman" w:cs="Times New Roman"/>
                      <w:b/>
                      <w:bCs/>
                      <w:kern w:val="2"/>
                    </w:rPr>
                    <w:t xml:space="preserve"> ____________/Бакал Светлана </w:t>
                  </w:r>
                  <w:proofErr w:type="spellStart"/>
                  <w:r w:rsidRPr="007579D4">
                    <w:rPr>
                      <w:rFonts w:ascii="Times New Roman" w:hAnsi="Times New Roman" w:cs="Times New Roman"/>
                      <w:b/>
                      <w:bCs/>
                      <w:kern w:val="2"/>
                    </w:rPr>
                    <w:t>Винаидовна</w:t>
                  </w:r>
                  <w:proofErr w:type="spellEnd"/>
                </w:p>
                <w:p w14:paraId="2AB16DB3" w14:textId="77777777" w:rsidR="00E844D4" w:rsidRPr="007579D4" w:rsidRDefault="00E844D4">
                  <w:pPr>
                    <w:widowControl w:val="0"/>
                    <w:spacing w:after="0" w:line="240" w:lineRule="auto"/>
                    <w:jc w:val="right"/>
                    <w:outlineLvl w:val="1"/>
                    <w:rPr>
                      <w:rFonts w:ascii="Times New Roman" w:hAnsi="Times New Roman" w:cs="Times New Roman"/>
                      <w:b/>
                      <w:bCs/>
                      <w:kern w:val="2"/>
                    </w:rPr>
                  </w:pPr>
                </w:p>
                <w:p w14:paraId="73CA445D" w14:textId="31A7589E" w:rsidR="00E844D4" w:rsidRPr="007579D4" w:rsidRDefault="00966B6C" w:rsidP="00966B6C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2"/>
                    </w:rPr>
                    <w:t>13 ок</w:t>
                  </w:r>
                  <w:r w:rsidR="00BE172C" w:rsidRPr="007579D4">
                    <w:rPr>
                      <w:rFonts w:ascii="Times New Roman" w:hAnsi="Times New Roman" w:cs="Times New Roman"/>
                      <w:b/>
                      <w:bCs/>
                      <w:kern w:val="2"/>
                    </w:rPr>
                    <w:t>тября 2026 г.</w:t>
                  </w:r>
                </w:p>
              </w:tc>
            </w:tr>
          </w:tbl>
          <w:p w14:paraId="6E5C0883" w14:textId="77777777" w:rsidR="00E844D4" w:rsidRPr="007579D4" w:rsidRDefault="00E844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</w:p>
        </w:tc>
      </w:tr>
    </w:tbl>
    <w:p w14:paraId="5D4FAB7D" w14:textId="77777777" w:rsidR="00E844D4" w:rsidRPr="007579D4" w:rsidRDefault="00BE172C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kern w:val="2"/>
        </w:rPr>
      </w:pPr>
      <w:r w:rsidRPr="007579D4">
        <w:rPr>
          <w:rFonts w:ascii="Times New Roman" w:hAnsi="Times New Roman" w:cs="Times New Roman"/>
          <w:b/>
          <w:kern w:val="2"/>
        </w:rPr>
        <w:t>Извещение</w:t>
      </w:r>
    </w:p>
    <w:p w14:paraId="5472D18C" w14:textId="77777777" w:rsidR="00E844D4" w:rsidRPr="007579D4" w:rsidRDefault="00BE172C">
      <w:pPr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>о проведении запроса котировок в электронной форме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78"/>
        <w:gridCol w:w="3152"/>
        <w:gridCol w:w="5960"/>
      </w:tblGrid>
      <w:tr w:rsidR="00E844D4" w:rsidRPr="007579D4" w14:paraId="2DB288C8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BA5B" w14:textId="77777777" w:rsidR="00E844D4" w:rsidRPr="007579D4" w:rsidRDefault="00BE172C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b/>
                <w:caps/>
              </w:rPr>
              <w:t>№ П/П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0E5F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14:paraId="338B4022" w14:textId="77777777" w:rsidR="00E844D4" w:rsidRPr="007579D4" w:rsidRDefault="00BE172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7579D4">
              <w:rPr>
                <w:rFonts w:ascii="Times New Roman" w:hAnsi="Times New Roman" w:cs="Times New Roman"/>
                <w:b/>
                <w:caps/>
              </w:rPr>
              <w:t>нАИМЕНОВАНИЕ П/П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284E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14:paraId="1F9EE48C" w14:textId="77777777" w:rsidR="00E844D4" w:rsidRPr="007579D4" w:rsidRDefault="00BE172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7579D4">
              <w:rPr>
                <w:rFonts w:ascii="Times New Roman" w:hAnsi="Times New Roman" w:cs="Times New Roman"/>
                <w:b/>
                <w:caps/>
              </w:rPr>
              <w:t>сОДЕРЖАНИЕ</w:t>
            </w:r>
          </w:p>
        </w:tc>
      </w:tr>
      <w:tr w:rsidR="00E844D4" w:rsidRPr="007579D4" w14:paraId="7CFB7922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322E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FDA29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53B9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7579D4"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Государственное автономное профессиональное образовательное учреждение Саратовской области «Саратовский </w:t>
            </w:r>
            <w:r w:rsidRPr="007579D4">
              <w:rPr>
                <w:rFonts w:ascii="Times New Roman" w:hAnsi="Times New Roman" w:cs="Times New Roman"/>
                <w:i/>
                <w:iCs/>
                <w:lang w:eastAsia="ru-RU"/>
              </w:rPr>
              <w:t>областной образовательный комплекс — Политехнический колледж — Лицей-интернат 64»</w:t>
            </w:r>
          </w:p>
          <w:p w14:paraId="7A85D1B8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i/>
                <w:iCs/>
                <w:lang w:eastAsia="ru-RU"/>
              </w:rPr>
              <w:t>ГАПОУ СО «Саратовский областной образовательный комплекс —  Политехнический колледж – Лицей- интернат 64»</w:t>
            </w:r>
          </w:p>
          <w:p w14:paraId="7ACB873C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7579D4">
              <w:rPr>
                <w:rFonts w:ascii="Times New Roman" w:hAnsi="Times New Roman" w:cs="Times New Roman"/>
                <w:i/>
                <w:iCs/>
                <w:lang w:eastAsia="ru-RU"/>
              </w:rPr>
              <w:t>410012, Россия, Саратовская обл., г. Саратов, ул. им Разина С.Т., 73</w:t>
            </w:r>
          </w:p>
          <w:p w14:paraId="6D1011B0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hyperlink r:id="rId7">
              <w:r w:rsidRPr="007579D4">
                <w:rPr>
                  <w:rStyle w:val="a4"/>
                  <w:rFonts w:ascii="Times New Roman" w:hAnsi="Times New Roman"/>
                  <w:i/>
                  <w:iCs/>
                  <w:sz w:val="22"/>
                  <w:szCs w:val="22"/>
                  <w:lang w:eastAsia="ru-RU"/>
                </w:rPr>
                <w:t>n.petrova.li64@mail.ru</w:t>
              </w:r>
            </w:hyperlink>
          </w:p>
          <w:p w14:paraId="1C8387BF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i/>
                <w:iCs/>
                <w:lang w:eastAsia="ru-RU"/>
              </w:rPr>
              <w:t>89173133307</w:t>
            </w:r>
          </w:p>
        </w:tc>
      </w:tr>
      <w:tr w:rsidR="00E844D4" w:rsidRPr="007579D4" w14:paraId="0B36A9CB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09E2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F8BF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Предмет договора с указанием количества поставляемого товара, объема выполняемой работы, оказываемой услуги, а также краткое описание предмета закупки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98278" w14:textId="77777777" w:rsidR="00E844D4" w:rsidRPr="007579D4" w:rsidRDefault="00BE17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Оказание услуг по</w:t>
            </w:r>
            <w:r w:rsidRPr="007579D4">
              <w:rPr>
                <w:rFonts w:ascii="Times New Roman" w:hAnsi="Times New Roman" w:cs="Times New Roman"/>
              </w:rPr>
              <w:t xml:space="preserve"> охране объектов и прилежащей территории ГАПОУ СО «Саратовский областной образовательный комплекс —  Политехнический колледж – Лицей- интернат 64» по адресу: </w:t>
            </w:r>
          </w:p>
          <w:p w14:paraId="77AEE937" w14:textId="77777777" w:rsidR="00E844D4" w:rsidRPr="007579D4" w:rsidRDefault="00E844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35E8F5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412780, Саратовская область, г. Хвалынск, ул. Российской Республики, д. 118 (главный корпус)</w:t>
            </w:r>
          </w:p>
        </w:tc>
      </w:tr>
      <w:tr w:rsidR="00E844D4" w:rsidRPr="007579D4" w14:paraId="5DC9EB50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795B" w14:textId="77777777" w:rsidR="00E844D4" w:rsidRPr="007579D4" w:rsidRDefault="00BE172C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8322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Способ осуществления закупки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B787C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Запрос котировок в электронной форме</w:t>
            </w:r>
          </w:p>
        </w:tc>
      </w:tr>
      <w:tr w:rsidR="00E844D4" w:rsidRPr="007579D4" w14:paraId="09B3AB3C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33BB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5457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6B6B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i/>
                <w:iCs/>
                <w:lang w:eastAsia="ru-RU"/>
              </w:rPr>
              <w:t>За счет средств бюджета на выполнение государственного задания</w:t>
            </w:r>
          </w:p>
        </w:tc>
      </w:tr>
      <w:tr w:rsidR="00E844D4" w:rsidRPr="007579D4" w14:paraId="3C494B96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DB96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0EB94" w14:textId="77777777" w:rsidR="00E844D4" w:rsidRPr="007579D4" w:rsidRDefault="00BE172C">
            <w:pPr>
              <w:pStyle w:val="37"/>
              <w:tabs>
                <w:tab w:val="clear" w:pos="227"/>
                <w:tab w:val="left" w:pos="900"/>
                <w:tab w:val="left" w:pos="1440"/>
              </w:tabs>
              <w:rPr>
                <w:rFonts w:ascii="Times New Roman" w:hAnsi="Times New Roman"/>
                <w:sz w:val="22"/>
                <w:szCs w:val="22"/>
              </w:rPr>
            </w:pPr>
            <w:r w:rsidRPr="007579D4">
              <w:rPr>
                <w:rFonts w:ascii="Times New Roman" w:hAnsi="Times New Roman"/>
                <w:sz w:val="22"/>
                <w:szCs w:val="22"/>
              </w:rPr>
              <w:t>Размещение информации о закупке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3753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Информация о настоящей закупке подлежит размещению в соответствии с требованиями Федерального закона от 18.07.2011г. № 223-ФЗ «О закупках товаров, работ, услуг отдельными видами юридических лиц» на официальном сайте в информационно-телекоммуникационной сет</w:t>
            </w:r>
            <w:r w:rsidRPr="007579D4">
              <w:rPr>
                <w:rFonts w:ascii="Times New Roman" w:hAnsi="Times New Roman" w:cs="Times New Roman"/>
              </w:rPr>
              <w:t xml:space="preserve">и «Интернет» </w:t>
            </w:r>
            <w:hyperlink r:id="rId8">
              <w:r w:rsidRPr="007579D4">
                <w:rPr>
                  <w:rStyle w:val="a4"/>
                  <w:rFonts w:ascii="Times New Roman" w:hAnsi="Times New Roman"/>
                  <w:lang w:val="en-US"/>
                </w:rPr>
                <w:t>http</w:t>
              </w:r>
              <w:r w:rsidRPr="007579D4">
                <w:rPr>
                  <w:rStyle w:val="a4"/>
                  <w:rFonts w:ascii="Times New Roman" w:hAnsi="Times New Roman"/>
                </w:rPr>
                <w:t>://</w:t>
              </w:r>
              <w:r w:rsidRPr="007579D4">
                <w:rPr>
                  <w:rStyle w:val="a4"/>
                  <w:rFonts w:ascii="Times New Roman" w:hAnsi="Times New Roman"/>
                  <w:lang w:val="en-US"/>
                </w:rPr>
                <w:t>www</w:t>
              </w:r>
              <w:r w:rsidRPr="007579D4">
                <w:rPr>
                  <w:rStyle w:val="a4"/>
                  <w:rFonts w:ascii="Times New Roman" w:hAnsi="Times New Roman"/>
                </w:rPr>
                <w:t>.</w:t>
              </w:r>
              <w:proofErr w:type="spellStart"/>
              <w:r w:rsidRPr="007579D4">
                <w:rPr>
                  <w:rStyle w:val="a4"/>
                  <w:rFonts w:ascii="Times New Roman" w:hAnsi="Times New Roman"/>
                  <w:lang w:val="en-US"/>
                </w:rPr>
                <w:t>zakupki</w:t>
              </w:r>
              <w:proofErr w:type="spellEnd"/>
              <w:r w:rsidRPr="007579D4">
                <w:rPr>
                  <w:rStyle w:val="a4"/>
                  <w:rFonts w:ascii="Times New Roman" w:hAnsi="Times New Roman"/>
                </w:rPr>
                <w:t>.</w:t>
              </w:r>
              <w:proofErr w:type="spellStart"/>
              <w:r w:rsidRPr="007579D4">
                <w:rPr>
                  <w:rStyle w:val="a4"/>
                  <w:rFonts w:ascii="Times New Roman" w:hAnsi="Times New Roman"/>
                  <w:lang w:val="en-US"/>
                </w:rPr>
                <w:t>gov</w:t>
              </w:r>
              <w:proofErr w:type="spellEnd"/>
              <w:r w:rsidRPr="007579D4">
                <w:rPr>
                  <w:rStyle w:val="a4"/>
                  <w:rFonts w:ascii="Times New Roman" w:hAnsi="Times New Roman"/>
                </w:rPr>
                <w:t>.</w:t>
              </w:r>
              <w:proofErr w:type="spellStart"/>
              <w:r w:rsidRPr="007579D4">
                <w:rPr>
                  <w:rStyle w:val="a4"/>
                  <w:rFonts w:ascii="Times New Roman" w:hAnsi="Times New Roman"/>
                  <w:lang w:val="en-US"/>
                </w:rPr>
                <w:t>ru</w:t>
              </w:r>
              <w:proofErr w:type="spellEnd"/>
              <w:r w:rsidRPr="007579D4">
                <w:rPr>
                  <w:rStyle w:val="a4"/>
                  <w:rFonts w:ascii="Times New Roman" w:hAnsi="Times New Roman"/>
                </w:rPr>
                <w:t>/</w:t>
              </w:r>
            </w:hyperlink>
            <w:r w:rsidRPr="007579D4">
              <w:rPr>
                <w:rFonts w:ascii="Times New Roman" w:hAnsi="Times New Roman" w:cs="Times New Roman"/>
              </w:rPr>
              <w:t>.</w:t>
            </w:r>
          </w:p>
        </w:tc>
      </w:tr>
      <w:tr w:rsidR="00E844D4" w:rsidRPr="007579D4" w14:paraId="262132A5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8A90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A4AF" w14:textId="77777777" w:rsidR="00E844D4" w:rsidRPr="007579D4" w:rsidRDefault="00BE172C">
            <w:pPr>
              <w:pStyle w:val="37"/>
              <w:tabs>
                <w:tab w:val="clear" w:pos="227"/>
                <w:tab w:val="left" w:pos="900"/>
                <w:tab w:val="left" w:pos="144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579D4">
              <w:rPr>
                <w:rFonts w:ascii="Times New Roman" w:hAnsi="Times New Roman"/>
                <w:sz w:val="22"/>
                <w:szCs w:val="22"/>
              </w:rPr>
              <w:t>Адрес электронной площадки в информационно-телекоммуникационной сети «Интернет», место подачи заявок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9668" w14:textId="77777777" w:rsidR="00E844D4" w:rsidRPr="007579D4" w:rsidRDefault="00BE172C">
            <w:pPr>
              <w:widowControl w:val="0"/>
              <w:spacing w:after="0" w:line="240" w:lineRule="auto"/>
              <w:ind w:left="-60"/>
              <w:textAlignment w:val="baseline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lang w:eastAsia="ar-SA"/>
              </w:rPr>
              <w:t xml:space="preserve">Запрос котировок в электронной форме проводится на Электронной торговой площадке «Электронные Торги России» </w:t>
            </w:r>
          </w:p>
          <w:p w14:paraId="08F1DC8A" w14:textId="77777777" w:rsidR="00E844D4" w:rsidRPr="007579D4" w:rsidRDefault="00E844D4">
            <w:pPr>
              <w:widowControl w:val="0"/>
              <w:spacing w:after="0" w:line="240" w:lineRule="auto"/>
              <w:ind w:left="-60"/>
              <w:textAlignment w:val="baseline"/>
              <w:rPr>
                <w:rFonts w:ascii="Times New Roman" w:hAnsi="Times New Roman" w:cs="Times New Roman"/>
                <w:lang w:eastAsia="ar-SA"/>
              </w:rPr>
            </w:pPr>
          </w:p>
          <w:p w14:paraId="41A65BEC" w14:textId="77777777" w:rsidR="00E844D4" w:rsidRPr="007579D4" w:rsidRDefault="00BE172C">
            <w:pPr>
              <w:pStyle w:val="Default"/>
              <w:widowControl w:val="0"/>
              <w:jc w:val="both"/>
              <w:rPr>
                <w:sz w:val="22"/>
                <w:szCs w:val="22"/>
              </w:rPr>
            </w:pPr>
            <w:hyperlink r:id="rId9">
              <w:r w:rsidRPr="007579D4">
                <w:rPr>
                  <w:rStyle w:val="a4"/>
                  <w:sz w:val="22"/>
                  <w:szCs w:val="22"/>
                  <w:lang w:eastAsia="ru-RU"/>
                </w:rPr>
                <w:t>https://portal.torgi82.ru</w:t>
              </w:r>
            </w:hyperlink>
            <w:r w:rsidRPr="007579D4">
              <w:rPr>
                <w:sz w:val="22"/>
                <w:szCs w:val="22"/>
                <w:lang w:eastAsia="ru-RU"/>
              </w:rPr>
              <w:t xml:space="preserve"> </w:t>
            </w:r>
          </w:p>
        </w:tc>
      </w:tr>
      <w:tr w:rsidR="00E844D4" w:rsidRPr="007579D4" w14:paraId="5939B384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A979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27660" w14:textId="77777777" w:rsidR="00E844D4" w:rsidRPr="007579D4" w:rsidRDefault="00BE172C">
            <w:pPr>
              <w:pStyle w:val="37"/>
              <w:tabs>
                <w:tab w:val="clear" w:pos="227"/>
                <w:tab w:val="left" w:pos="900"/>
                <w:tab w:val="left" w:pos="144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579D4">
              <w:rPr>
                <w:rFonts w:ascii="Times New Roman" w:hAnsi="Times New Roman"/>
                <w:sz w:val="22"/>
                <w:szCs w:val="22"/>
              </w:rPr>
              <w:t>Порядок предоставления информации о закупке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1E89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  <w:r w:rsidRPr="007579D4">
              <w:rPr>
                <w:rFonts w:ascii="Times New Roman" w:hAnsi="Times New Roman" w:cs="Times New Roman"/>
                <w:color w:val="000000"/>
                <w:lang w:eastAsia="ar-SA"/>
              </w:rPr>
              <w:t xml:space="preserve">В единой информационной </w:t>
            </w:r>
            <w:r w:rsidRPr="007579D4">
              <w:rPr>
                <w:rFonts w:ascii="Times New Roman" w:hAnsi="Times New Roman" w:cs="Times New Roman"/>
                <w:color w:val="000000"/>
                <w:lang w:eastAsia="ar-SA"/>
              </w:rPr>
              <w:t>системе в сфере закупок товаров, работ, услуг для обеспечения государственных и муниципальных нужд по адресу www.zakupki.gov.ru (далее также – официальный сайт, ЕИС) размещается информация о закупке.</w:t>
            </w:r>
          </w:p>
          <w:p w14:paraId="25A4498F" w14:textId="77777777" w:rsidR="00E844D4" w:rsidRPr="007579D4" w:rsidRDefault="00BE172C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lang w:eastAsia="ar-SA"/>
              </w:rPr>
            </w:pPr>
            <w:r w:rsidRPr="007579D4">
              <w:rPr>
                <w:rFonts w:ascii="Times New Roman" w:hAnsi="Times New Roman" w:cs="Times New Roman"/>
                <w:color w:val="000000"/>
                <w:lang w:eastAsia="ar-SA"/>
              </w:rPr>
              <w:t xml:space="preserve">В ЕИС и на сайте электронной торговой площадки (далее </w:t>
            </w:r>
            <w:r w:rsidRPr="007579D4">
              <w:rPr>
                <w:rFonts w:ascii="Times New Roman" w:hAnsi="Times New Roman" w:cs="Times New Roman"/>
                <w:color w:val="000000"/>
                <w:lang w:eastAsia="ar-SA"/>
              </w:rPr>
              <w:t>также – ЭТП), документация находится в открытом доступе, начиная с даты размещения извещения.</w:t>
            </w:r>
          </w:p>
          <w:p w14:paraId="2AA6B9FC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Закупочная документация предоставляется бесплатно. </w:t>
            </w:r>
          </w:p>
        </w:tc>
      </w:tr>
      <w:tr w:rsidR="00E844D4" w:rsidRPr="007579D4" w14:paraId="0C1AD836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8A6EC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68A8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Описание объекта закупки,</w:t>
            </w:r>
          </w:p>
          <w:p w14:paraId="7D739BFE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</w:t>
            </w:r>
            <w:r w:rsidRPr="007579D4">
              <w:rPr>
                <w:rFonts w:ascii="Times New Roman" w:hAnsi="Times New Roman" w:cs="Times New Roman"/>
              </w:rPr>
              <w:lastRenderedPageBreak/>
              <w:t xml:space="preserve">функциональным </w:t>
            </w:r>
            <w:r w:rsidRPr="007579D4">
              <w:rPr>
                <w:rFonts w:ascii="Times New Roman" w:hAnsi="Times New Roman" w:cs="Times New Roman"/>
              </w:rPr>
              <w:t>характеристикам (потребительским свойствам) товара, работы, услуги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4A7F" w14:textId="77777777" w:rsidR="00E844D4" w:rsidRPr="007579D4" w:rsidRDefault="00BE172C">
            <w:pPr>
              <w:pStyle w:val="aff9"/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eastAsia="ar-SA" w:bidi="ar-SA"/>
              </w:rPr>
            </w:pP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eastAsia="ar-SA" w:bidi="ar-SA"/>
              </w:rPr>
              <w:lastRenderedPageBreak/>
              <w:t xml:space="preserve">Указано в Техническом задании (Приложение №1 к извещению) </w:t>
            </w:r>
          </w:p>
        </w:tc>
      </w:tr>
      <w:tr w:rsidR="00E844D4" w:rsidRPr="007579D4" w14:paraId="321C0195" w14:textId="77777777">
        <w:trPr>
          <w:trHeight w:val="245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3C92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1ACA5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Сведения о начальной (максимальной) цене договора, либо формула цены и максимальное значение цены договора, либо цена единицы т</w:t>
            </w:r>
            <w:r w:rsidRPr="007579D4">
              <w:rPr>
                <w:rFonts w:ascii="Times New Roman" w:hAnsi="Times New Roman" w:cs="Times New Roman"/>
              </w:rPr>
              <w:t>овара, работы, услуги и максимальное значение цены договора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2C9B" w14:textId="77777777" w:rsidR="00966B6C" w:rsidRDefault="00966B6C">
            <w:pPr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>416 666.66</w:t>
            </w:r>
            <w:r w:rsidR="00BE172C" w:rsidRPr="007579D4"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 </w:t>
            </w:r>
          </w:p>
          <w:p w14:paraId="3558F64E" w14:textId="37DB57E8" w:rsidR="00E844D4" w:rsidRPr="007579D4" w:rsidRDefault="00BE172C">
            <w:pPr>
              <w:rPr>
                <w:rFonts w:ascii="Times New Roman" w:hAnsi="Times New Roman" w:cs="Times New Roman"/>
                <w:i/>
                <w:iCs/>
                <w:lang w:eastAsia="ru-RU"/>
              </w:rPr>
            </w:pPr>
            <w:r w:rsidRPr="007579D4">
              <w:rPr>
                <w:rFonts w:ascii="Times New Roman" w:hAnsi="Times New Roman" w:cs="Times New Roman"/>
                <w:i/>
                <w:iCs/>
                <w:lang w:eastAsia="ru-RU"/>
              </w:rPr>
              <w:t>(</w:t>
            </w:r>
            <w:r w:rsidR="00966B6C">
              <w:rPr>
                <w:rFonts w:ascii="Times New Roman" w:hAnsi="Times New Roman" w:cs="Times New Roman"/>
                <w:i/>
                <w:iCs/>
                <w:lang w:eastAsia="ru-RU"/>
              </w:rPr>
              <w:t>четыреста шестнадцать</w:t>
            </w:r>
            <w:r w:rsidRPr="007579D4"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 тысяч </w:t>
            </w:r>
            <w:r w:rsidR="00966B6C">
              <w:rPr>
                <w:rFonts w:ascii="Times New Roman" w:hAnsi="Times New Roman" w:cs="Times New Roman"/>
                <w:i/>
                <w:iCs/>
                <w:lang w:eastAsia="ru-RU"/>
              </w:rPr>
              <w:t>шестьсот шестьдесят шесть</w:t>
            </w:r>
            <w:r w:rsidRPr="007579D4">
              <w:rPr>
                <w:rFonts w:ascii="Times New Roman" w:hAnsi="Times New Roman" w:cs="Times New Roman"/>
                <w:i/>
                <w:iCs/>
                <w:lang w:eastAsia="ru-RU"/>
              </w:rPr>
              <w:t>) рубл</w:t>
            </w:r>
            <w:r w:rsidR="00966B6C"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ей 66 </w:t>
            </w:r>
            <w:r w:rsidRPr="007579D4">
              <w:rPr>
                <w:rFonts w:ascii="Times New Roman" w:hAnsi="Times New Roman" w:cs="Times New Roman"/>
                <w:i/>
                <w:iCs/>
                <w:lang w:eastAsia="ru-RU"/>
              </w:rPr>
              <w:t>копейки</w:t>
            </w:r>
          </w:p>
          <w:p w14:paraId="30EDE94D" w14:textId="77777777" w:rsidR="00E844D4" w:rsidRPr="007579D4" w:rsidRDefault="00BE172C">
            <w:pPr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</w:pPr>
            <w:r w:rsidRPr="007579D4"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  <w:t>Расчет НМЦД выполнен методом сопоставимых рыночных цен и приложен отдельным файлом.</w:t>
            </w:r>
          </w:p>
        </w:tc>
      </w:tr>
      <w:tr w:rsidR="00E844D4" w:rsidRPr="007579D4" w14:paraId="53265148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81B6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E1DBC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Порядок формирования цены договора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AC35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  <w:r w:rsidRPr="007579D4">
              <w:rPr>
                <w:rFonts w:ascii="Times New Roman" w:hAnsi="Times New Roman" w:cs="Times New Roman"/>
                <w:color w:val="000000"/>
                <w:lang w:eastAsia="ar-SA"/>
              </w:rPr>
              <w:t>Цена договора включает в себя все расходы Исполнителя, в том числе стоимость охранных услуг, транспортные и иные расходы, связанные с исполнением договора, а также все налоги, сборы, отчисления и другие обязательные платежи, установленные законодательством</w:t>
            </w:r>
            <w:r w:rsidRPr="007579D4">
              <w:rPr>
                <w:rFonts w:ascii="Times New Roman" w:hAnsi="Times New Roman" w:cs="Times New Roman"/>
                <w:color w:val="000000"/>
                <w:lang w:eastAsia="ar-SA"/>
              </w:rPr>
              <w:t xml:space="preserve"> Российской Федерации.</w:t>
            </w:r>
          </w:p>
        </w:tc>
      </w:tr>
      <w:tr w:rsidR="00E844D4" w:rsidRPr="007579D4" w14:paraId="1DA17944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23CE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F57D8" w14:textId="77777777" w:rsidR="00E844D4" w:rsidRPr="007579D4" w:rsidRDefault="00BE172C">
            <w:pPr>
              <w:pStyle w:val="aff7"/>
              <w:widowControl w:val="0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color w:val="000000"/>
              </w:rPr>
              <w:t>Обоснование начальной (максимальной) цены договора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FAA5" w14:textId="77777777" w:rsidR="00E844D4" w:rsidRPr="007579D4" w:rsidRDefault="00BE172C">
            <w:pPr>
              <w:pStyle w:val="aff7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lang w:eastAsia="ar-SA"/>
              </w:rPr>
              <w:t>Начальная (максимальная) цена договора установлена методом сопоставимых рыночных цен (анализа рынка) (см. Приложение № 3 к извещению «Обоснование НМЦД»).</w:t>
            </w:r>
          </w:p>
        </w:tc>
      </w:tr>
      <w:tr w:rsidR="00E844D4" w:rsidRPr="007579D4" w14:paraId="7543A0EF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D9B4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DAA7B" w14:textId="77777777" w:rsidR="00E844D4" w:rsidRPr="007579D4" w:rsidRDefault="00BE172C">
            <w:pPr>
              <w:pStyle w:val="aff7"/>
              <w:widowControl w:val="0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Сведения о валюте, используемой для формирования цены договора и расчетов 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ED3A" w14:textId="77777777" w:rsidR="00E844D4" w:rsidRPr="007579D4" w:rsidRDefault="00BE172C">
            <w:pPr>
              <w:pStyle w:val="aff7"/>
              <w:widowControl w:val="0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Российский Рубль</w:t>
            </w:r>
          </w:p>
          <w:p w14:paraId="59669AEB" w14:textId="77777777" w:rsidR="00E844D4" w:rsidRPr="007579D4" w:rsidRDefault="00E844D4">
            <w:pPr>
              <w:pStyle w:val="aff7"/>
              <w:widowControl w:val="0"/>
              <w:rPr>
                <w:rFonts w:ascii="Times New Roman" w:hAnsi="Times New Roman" w:cs="Times New Roman"/>
              </w:rPr>
            </w:pPr>
          </w:p>
          <w:p w14:paraId="505202D6" w14:textId="77777777" w:rsidR="00E844D4" w:rsidRPr="007579D4" w:rsidRDefault="00E844D4">
            <w:pPr>
              <w:pStyle w:val="aff7"/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0959BA39" w14:textId="77777777">
        <w:trPr>
          <w:trHeight w:val="1155"/>
        </w:trPr>
        <w:tc>
          <w:tcPr>
            <w:tcW w:w="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1DED2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EAA5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7579D4">
              <w:rPr>
                <w:rFonts w:ascii="Times New Roman" w:hAnsi="Times New Roman" w:cs="Times New Roman"/>
                <w:lang w:eastAsia="ar-SA"/>
              </w:rPr>
              <w:t>Место поставки товара, выполнения работы, оказания услуги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72F1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lang w:eastAsia="ar-SA"/>
              </w:rPr>
              <w:t xml:space="preserve">Условия исполнения: в соответствии с Техническим заданием (Приложение №1 к извещению) и Проектом </w:t>
            </w:r>
            <w:r w:rsidRPr="007579D4">
              <w:rPr>
                <w:rFonts w:ascii="Times New Roman" w:hAnsi="Times New Roman" w:cs="Times New Roman"/>
                <w:lang w:eastAsia="ar-SA"/>
              </w:rPr>
              <w:t>Договора.</w:t>
            </w:r>
          </w:p>
          <w:p w14:paraId="6E594776" w14:textId="77777777" w:rsidR="00E844D4" w:rsidRPr="007579D4" w:rsidRDefault="00E844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</w:p>
          <w:p w14:paraId="721777BE" w14:textId="22190C49" w:rsidR="00E844D4" w:rsidRPr="007579D4" w:rsidRDefault="00966B6C">
            <w:pPr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Сроки: 00:00 часов «01» но</w:t>
            </w:r>
            <w:r w:rsidR="00BE172C" w:rsidRPr="007579D4">
              <w:rPr>
                <w:rFonts w:ascii="Times New Roman" w:hAnsi="Times New Roman" w:cs="Times New Roman"/>
                <w:b/>
                <w:bCs/>
                <w:lang w:eastAsia="ar-SA"/>
              </w:rPr>
              <w:t>ября 2026 года и де</w:t>
            </w: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йствует по 23:59 часов «31» дека</w:t>
            </w:r>
            <w:r w:rsidR="00BE172C" w:rsidRPr="007579D4">
              <w:rPr>
                <w:rFonts w:ascii="Times New Roman" w:hAnsi="Times New Roman" w:cs="Times New Roman"/>
                <w:b/>
                <w:bCs/>
                <w:lang w:eastAsia="ar-SA"/>
              </w:rPr>
              <w:t>бря 2026 года.</w:t>
            </w:r>
          </w:p>
        </w:tc>
      </w:tr>
      <w:tr w:rsidR="00E844D4" w:rsidRPr="007579D4" w14:paraId="7F4F7B0F" w14:textId="77777777">
        <w:trPr>
          <w:trHeight w:val="1114"/>
        </w:trPr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DC78" w14:textId="77777777" w:rsidR="00E844D4" w:rsidRPr="007579D4" w:rsidRDefault="00E844D4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BD789" w14:textId="77777777" w:rsidR="00E844D4" w:rsidRPr="007579D4" w:rsidRDefault="00E844D4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8AD8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</w:p>
          <w:p w14:paraId="03E365DA" w14:textId="77777777" w:rsidR="00E844D4" w:rsidRPr="007579D4" w:rsidRDefault="00BE172C">
            <w:pPr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7579D4">
              <w:rPr>
                <w:rFonts w:ascii="Times New Roman" w:hAnsi="Times New Roman" w:cs="Times New Roman"/>
                <w:b/>
                <w:bCs/>
                <w:lang w:eastAsia="ar-SA"/>
              </w:rPr>
              <w:t>Место:</w:t>
            </w:r>
            <w:r w:rsidRPr="007579D4">
              <w:rPr>
                <w:rFonts w:ascii="Times New Roman" w:hAnsi="Times New Roman" w:cs="Times New Roman"/>
                <w:lang w:eastAsia="ar-SA"/>
              </w:rPr>
              <w:t xml:space="preserve"> </w:t>
            </w:r>
          </w:p>
          <w:p w14:paraId="45C70674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7579D4">
              <w:rPr>
                <w:rFonts w:ascii="Times New Roman" w:hAnsi="Times New Roman" w:cs="Times New Roman"/>
                <w:i/>
                <w:iCs/>
                <w:lang w:eastAsia="ru-RU"/>
              </w:rPr>
              <w:t>412780, Саратовская область, г. Хвалынск, ул. Российской Республики, д. 118 (главный корпус)</w:t>
            </w:r>
          </w:p>
        </w:tc>
      </w:tr>
      <w:tr w:rsidR="00E844D4" w:rsidRPr="007579D4" w14:paraId="0C7A7588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F65F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612C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Форма, сроки и порядок оплаты 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9379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7579D4">
              <w:rPr>
                <w:rFonts w:ascii="Times New Roman" w:hAnsi="Times New Roman" w:cs="Times New Roman"/>
                <w:color w:val="000000"/>
                <w:lang w:eastAsia="ar-SA"/>
              </w:rPr>
              <w:t xml:space="preserve">Оплата </w:t>
            </w:r>
            <w:r w:rsidRPr="007579D4">
              <w:rPr>
                <w:rFonts w:ascii="Times New Roman" w:hAnsi="Times New Roman" w:cs="Times New Roman"/>
                <w:color w:val="000000"/>
                <w:lang w:eastAsia="ar-SA"/>
              </w:rPr>
              <w:t>оказанных услуг осуществляется ежемесячно в течение 7 (семи) рабочих дней с момента подписания Заказчиком документов о приемке.</w:t>
            </w:r>
          </w:p>
        </w:tc>
      </w:tr>
      <w:tr w:rsidR="00E844D4" w:rsidRPr="007579D4" w14:paraId="69DDADB2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9D86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0395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Требования к качеству объекта закупки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1462A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color w:val="000000"/>
              </w:rPr>
              <w:t xml:space="preserve">Приведены в приложении </w:t>
            </w:r>
            <w:r w:rsidRPr="007579D4">
              <w:rPr>
                <w:rFonts w:ascii="Times New Roman" w:hAnsi="Times New Roman" w:cs="Times New Roman"/>
              </w:rPr>
              <w:t>№1</w:t>
            </w:r>
            <w:r w:rsidRPr="007579D4">
              <w:rPr>
                <w:rFonts w:ascii="Times New Roman" w:hAnsi="Times New Roman" w:cs="Times New Roman"/>
                <w:color w:val="000000"/>
              </w:rPr>
              <w:t xml:space="preserve"> к извещению «Техническое задание». </w:t>
            </w:r>
          </w:p>
        </w:tc>
      </w:tr>
      <w:tr w:rsidR="00E844D4" w:rsidRPr="007579D4" w14:paraId="2D131D1A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69D7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57B0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Требования к гарантийному сроку 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DB11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color w:val="000000"/>
              </w:rPr>
              <w:t xml:space="preserve">Приведены в приложении </w:t>
            </w:r>
            <w:r w:rsidRPr="007579D4">
              <w:rPr>
                <w:rFonts w:ascii="Times New Roman" w:hAnsi="Times New Roman" w:cs="Times New Roman"/>
              </w:rPr>
              <w:t>№1</w:t>
            </w:r>
            <w:r w:rsidRPr="007579D4">
              <w:rPr>
                <w:rFonts w:ascii="Times New Roman" w:hAnsi="Times New Roman" w:cs="Times New Roman"/>
                <w:color w:val="000000"/>
              </w:rPr>
              <w:t xml:space="preserve"> к извещению «Техническое задание».</w:t>
            </w:r>
          </w:p>
        </w:tc>
      </w:tr>
      <w:tr w:rsidR="00E844D4" w:rsidRPr="007579D4" w14:paraId="709DA9C7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4716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EC44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color w:val="000000"/>
              </w:rPr>
              <w:t>Перечень документов, подтверждающих соответствие работ  требованиям, установленным в соответствии с законодательством РФ, в случае, если в соответствии с зако</w:t>
            </w:r>
            <w:r w:rsidRPr="007579D4">
              <w:rPr>
                <w:rFonts w:ascii="Times New Roman" w:hAnsi="Times New Roman" w:cs="Times New Roman"/>
                <w:color w:val="000000"/>
              </w:rPr>
              <w:t>нодательством РФ установлены требования к таким работам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94F0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579D4">
              <w:rPr>
                <w:rFonts w:ascii="Times New Roman" w:hAnsi="Times New Roman" w:cs="Times New Roman"/>
                <w:color w:val="000000"/>
                <w:lang w:eastAsia="ar-SA"/>
              </w:rPr>
              <w:t>В соответствии с Техническим заданием (Приложение №1) и проектом договора (Приложение №2)</w:t>
            </w:r>
          </w:p>
        </w:tc>
      </w:tr>
      <w:tr w:rsidR="00E844D4" w:rsidRPr="007579D4" w14:paraId="487E7964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3B64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4E29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Требования к Участнику процедуры закупки 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44D9" w14:textId="77777777" w:rsidR="00E844D4" w:rsidRPr="007579D4" w:rsidRDefault="00BE172C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579D4">
              <w:rPr>
                <w:rFonts w:ascii="Times New Roman" w:hAnsi="Times New Roman" w:cs="Times New Roman"/>
                <w:lang w:eastAsia="ru-RU"/>
              </w:rPr>
              <w:t>Участником закупки является любое юридическое лицо или несколько</w:t>
            </w:r>
            <w:r w:rsidRPr="007579D4">
              <w:rPr>
                <w:rFonts w:ascii="Times New Roman" w:hAnsi="Times New Roman" w:cs="Times New Roman"/>
                <w:lang w:eastAsia="ru-RU"/>
              </w:rPr>
              <w:t xml:space="preserve">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</w:t>
            </w:r>
            <w:r w:rsidRPr="007579D4">
              <w:rPr>
                <w:rFonts w:ascii="Times New Roman" w:hAnsi="Times New Roman" w:cs="Times New Roman"/>
                <w:lang w:eastAsia="ru-RU"/>
              </w:rPr>
              <w:lastRenderedPageBreak/>
              <w:t>соотве</w:t>
            </w:r>
            <w:r w:rsidRPr="007579D4">
              <w:rPr>
                <w:rFonts w:ascii="Times New Roman" w:hAnsi="Times New Roman" w:cs="Times New Roman"/>
                <w:lang w:eastAsia="ru-RU"/>
              </w:rPr>
              <w:t>тствии с Федеральным </w:t>
            </w:r>
            <w:hyperlink r:id="rId10">
              <w:r w:rsidRPr="007579D4">
                <w:rPr>
                  <w:rStyle w:val="a4"/>
                  <w:rFonts w:ascii="Times New Roman" w:hAnsi="Times New Roman"/>
                  <w:lang w:eastAsia="ru-RU"/>
                </w:rPr>
                <w:t>законом</w:t>
              </w:r>
            </w:hyperlink>
            <w:r w:rsidRPr="007579D4">
              <w:rPr>
                <w:rFonts w:ascii="Times New Roman" w:hAnsi="Times New Roman" w:cs="Times New Roman"/>
                <w:lang w:eastAsia="ru-RU"/>
              </w:rPr>
              <w:t xml:space="preserve"> от 14 июля 2022 года N 255-ФЗ «О контроле за деятельностью лиц, находящихся под иностранным влиянием», либо любое физическое лицо или несколько </w:t>
            </w:r>
            <w:r w:rsidRPr="007579D4">
              <w:rPr>
                <w:rFonts w:ascii="Times New Roman" w:hAnsi="Times New Roman" w:cs="Times New Roman"/>
                <w:lang w:eastAsia="ru-RU"/>
              </w:rPr>
              <w:t>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</w:t>
            </w:r>
            <w:r w:rsidRPr="007579D4">
              <w:rPr>
                <w:rFonts w:ascii="Times New Roman" w:hAnsi="Times New Roman" w:cs="Times New Roman"/>
                <w:lang w:eastAsia="ru-RU"/>
              </w:rPr>
              <w:t>нным агентом в соответствии с Федеральным </w:t>
            </w:r>
            <w:hyperlink r:id="rId11">
              <w:r w:rsidRPr="007579D4">
                <w:rPr>
                  <w:rStyle w:val="a4"/>
                  <w:rFonts w:ascii="Times New Roman" w:hAnsi="Times New Roman"/>
                  <w:lang w:eastAsia="ru-RU"/>
                </w:rPr>
                <w:t>законом</w:t>
              </w:r>
            </w:hyperlink>
            <w:r w:rsidRPr="007579D4">
              <w:rPr>
                <w:rFonts w:ascii="Times New Roman" w:hAnsi="Times New Roman" w:cs="Times New Roman"/>
                <w:lang w:eastAsia="ru-RU"/>
              </w:rPr>
              <w:t> от 14 июля 2022 года N 255-ФЗ «О контроле за деятельностью лиц, находящихся под иностранным влиянием»</w:t>
            </w:r>
          </w:p>
          <w:p w14:paraId="5EA31D62" w14:textId="77777777" w:rsidR="00E844D4" w:rsidRPr="007579D4" w:rsidRDefault="00BE172C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579D4">
              <w:rPr>
                <w:rFonts w:ascii="Times New Roman" w:hAnsi="Times New Roman" w:cs="Times New Roman"/>
                <w:b/>
                <w:bCs/>
              </w:rPr>
              <w:t>ТРЕБОВАНИЯ К УЧАСТНИКАМ ЗАКУПК</w:t>
            </w:r>
            <w:r w:rsidRPr="007579D4">
              <w:rPr>
                <w:rFonts w:ascii="Times New Roman" w:hAnsi="Times New Roman" w:cs="Times New Roman"/>
                <w:b/>
                <w:bCs/>
              </w:rPr>
              <w:t>И:</w:t>
            </w:r>
          </w:p>
          <w:p w14:paraId="32AB2FAA" w14:textId="77777777" w:rsidR="00E844D4" w:rsidRPr="007579D4" w:rsidRDefault="00BE172C">
            <w:pPr>
              <w:widowControl w:val="0"/>
              <w:numPr>
                <w:ilvl w:val="1"/>
                <w:numId w:val="2"/>
              </w:numPr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Соответствие участников закупок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 (наличие лицензии в отношении </w:t>
            </w:r>
            <w:r w:rsidRPr="007579D4">
              <w:rPr>
                <w:rFonts w:ascii="Times New Roman" w:hAnsi="Times New Roman" w:cs="Times New Roman"/>
              </w:rPr>
              <w:t>видов деятельности, которая подлежит лицензированию и/или свидетельства о допуске к определенному виду или видам работ):</w:t>
            </w:r>
          </w:p>
          <w:p w14:paraId="6C505848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sz w:val="20"/>
                <w:szCs w:val="20"/>
              </w:rPr>
              <w:t xml:space="preserve">Наличие действующей лицензии на осуществление частной охранной деятельности в соответствии с пунктом 32 части 1 статьи 12 Федерального </w:t>
            </w:r>
            <w:r w:rsidRPr="007579D4">
              <w:rPr>
                <w:rFonts w:ascii="Times New Roman" w:hAnsi="Times New Roman" w:cs="Times New Roman"/>
                <w:sz w:val="20"/>
                <w:szCs w:val="20"/>
              </w:rPr>
              <w:t>закона от 04.05.2011 № 99-ФЗ, Федеральным законом от 30.11.2024 № 427-ФЗ «О частной охранной деятельности» и постановлением Правительства РФ от 23.06.2026 № 781, позволяющей оказывать следующие виды охранных услуг:</w:t>
            </w:r>
          </w:p>
          <w:p w14:paraId="6157C5F4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79D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1) охрана принадлежащего заказчику на зак</w:t>
            </w:r>
            <w:r w:rsidRPr="007579D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онном основании охраняемого объекта с принятием мер реагирования мобильными группами охраны (пункт 7 части 2 статьи 5 Федерального закона № 427-ФЗ);</w:t>
            </w:r>
          </w:p>
          <w:p w14:paraId="7F520EF5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2) охрана принадлежащего заказчику на законном основании охраняемого объекта, обеспечение внутриобъектового</w:t>
            </w:r>
            <w:r w:rsidRPr="007579D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и пропускного режимов на объекте, в отношении которого установлены обязательные требования к антитеррористической защищенности (пункт 8 части 2 статьи 5 Федерального закона № 427-ФЗ).</w:t>
            </w:r>
          </w:p>
          <w:p w14:paraId="0A14CDBC" w14:textId="77777777" w:rsidR="00E844D4" w:rsidRPr="007579D4" w:rsidRDefault="00E844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B255B2B" w14:textId="77777777" w:rsidR="00E844D4" w:rsidRPr="007579D4" w:rsidRDefault="00E844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3277177" w14:textId="77777777" w:rsidR="00E844D4" w:rsidRPr="007579D4" w:rsidRDefault="00E844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B38AAD6" w14:textId="77777777" w:rsidR="00E844D4" w:rsidRPr="007579D4" w:rsidRDefault="00E844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FEADF5" w14:textId="77777777" w:rsidR="00E844D4" w:rsidRPr="007579D4" w:rsidRDefault="00E844D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645E27" w14:textId="77777777" w:rsidR="00E844D4" w:rsidRPr="007579D4" w:rsidRDefault="00BE172C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1.2.</w:t>
            </w:r>
            <w:r w:rsidRPr="007579D4">
              <w:rPr>
                <w:rFonts w:ascii="Times New Roman" w:hAnsi="Times New Roman" w:cs="Times New Roman"/>
              </w:rPr>
              <w:tab/>
              <w:t>Непроведение ликвидации участника закупки - юридического лица</w:t>
            </w:r>
            <w:r w:rsidRPr="007579D4">
              <w:rPr>
                <w:rFonts w:ascii="Times New Roman" w:hAnsi="Times New Roman" w:cs="Times New Roman"/>
              </w:rPr>
              <w:t xml:space="preserve"> и отсутствие решения арбитражного суда о признании участника закупки - юридического лица, индивидуального предпринимателя банкротом и об открытии конкурсного производства.</w:t>
            </w:r>
          </w:p>
          <w:p w14:paraId="557CE951" w14:textId="77777777" w:rsidR="00E844D4" w:rsidRPr="007579D4" w:rsidRDefault="00BE172C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1.3.</w:t>
            </w:r>
            <w:r w:rsidRPr="007579D4">
              <w:rPr>
                <w:rFonts w:ascii="Times New Roman" w:hAnsi="Times New Roman" w:cs="Times New Roman"/>
              </w:rPr>
              <w:tab/>
            </w:r>
            <w:proofErr w:type="spellStart"/>
            <w:r w:rsidRPr="007579D4">
              <w:rPr>
                <w:rFonts w:ascii="Times New Roman" w:hAnsi="Times New Roman" w:cs="Times New Roman"/>
              </w:rPr>
              <w:t>Неприостановление</w:t>
            </w:r>
            <w:proofErr w:type="spellEnd"/>
            <w:r w:rsidRPr="007579D4">
              <w:rPr>
                <w:rFonts w:ascii="Times New Roman" w:hAnsi="Times New Roman" w:cs="Times New Roman"/>
              </w:rPr>
              <w:t xml:space="preserve"> деятельности участника закупки в порядке, предусмотренном Ко</w:t>
            </w:r>
            <w:r w:rsidRPr="007579D4">
              <w:rPr>
                <w:rFonts w:ascii="Times New Roman" w:hAnsi="Times New Roman" w:cs="Times New Roman"/>
              </w:rPr>
              <w:t>дексом Российской Федерации об административных правонарушениях, на день подачи заявки на участие в закупке.</w:t>
            </w:r>
          </w:p>
          <w:p w14:paraId="340F98AD" w14:textId="77777777" w:rsidR="00E844D4" w:rsidRPr="007579D4" w:rsidRDefault="00BE172C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1.4.</w:t>
            </w:r>
            <w:r w:rsidRPr="007579D4">
              <w:rPr>
                <w:rFonts w:ascii="Times New Roman" w:hAnsi="Times New Roman" w:cs="Times New Roman"/>
              </w:rPr>
              <w:tab/>
              <w:t>Обладание участником закупки исключительными правами на результаты интеллектуальной деятельности (или правом использования указанных результат</w:t>
            </w:r>
            <w:r w:rsidRPr="007579D4">
              <w:rPr>
                <w:rFonts w:ascii="Times New Roman" w:hAnsi="Times New Roman" w:cs="Times New Roman"/>
              </w:rPr>
              <w:t>ов с возможностью предоставления такого права третьим лицам), если в связи с исполнением договора Заказчика приобретает права на результаты интеллектуальной деятельности (или получает право использования указанных результатов).</w:t>
            </w:r>
          </w:p>
          <w:p w14:paraId="5560ECED" w14:textId="77777777" w:rsidR="00E844D4" w:rsidRPr="007579D4" w:rsidRDefault="00BE172C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1.5.</w:t>
            </w:r>
            <w:r w:rsidRPr="007579D4">
              <w:rPr>
                <w:rFonts w:ascii="Times New Roman" w:hAnsi="Times New Roman" w:cs="Times New Roman"/>
              </w:rPr>
              <w:tab/>
              <w:t xml:space="preserve">Отсутствие у участника </w:t>
            </w:r>
            <w:r w:rsidRPr="007579D4">
              <w:rPr>
                <w:rFonts w:ascii="Times New Roman" w:hAnsi="Times New Roman" w:cs="Times New Roman"/>
              </w:rPr>
              <w:t xml:space="preserve">закупки недоимки по налогам, сборам, задолженности по иным обязательным платежам в бюджеты бюджетной системы Российской Федерации за </w:t>
            </w:r>
            <w:r w:rsidRPr="007579D4">
              <w:rPr>
                <w:rFonts w:ascii="Times New Roman" w:hAnsi="Times New Roman" w:cs="Times New Roman"/>
              </w:rPr>
              <w:lastRenderedPageBreak/>
              <w:t>прошедший календарный год, размер которой превышает 25% балансовой стоимости активов участника закупки по данным бухгалтерс</w:t>
            </w:r>
            <w:r w:rsidRPr="007579D4">
              <w:rPr>
                <w:rFonts w:ascii="Times New Roman" w:hAnsi="Times New Roman" w:cs="Times New Roman"/>
              </w:rPr>
              <w:t>кой отчетности за последний завершенный отчетный период.</w:t>
            </w:r>
          </w:p>
          <w:p w14:paraId="026E3643" w14:textId="77777777" w:rsidR="00E844D4" w:rsidRPr="007579D4" w:rsidRDefault="00BE172C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1.6.</w:t>
            </w:r>
            <w:r w:rsidRPr="007579D4">
              <w:rPr>
                <w:rFonts w:ascii="Times New Roman" w:hAnsi="Times New Roman" w:cs="Times New Roman"/>
              </w:rPr>
              <w:tab/>
              <w:t>Отсутствие у участника закупки - физического лица либо у руководителя, членов</w:t>
            </w:r>
          </w:p>
          <w:p w14:paraId="59246CF9" w14:textId="77777777" w:rsidR="00E844D4" w:rsidRPr="007579D4" w:rsidRDefault="00BE172C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коллегиального исполнительного органа, лица, исполняющего функции единоличного исполнительного органа, или главного </w:t>
            </w:r>
            <w:r w:rsidRPr="007579D4">
              <w:rPr>
                <w:rFonts w:ascii="Times New Roman" w:hAnsi="Times New Roman" w:cs="Times New Roman"/>
              </w:rPr>
              <w:t>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</w:t>
            </w:r>
            <w:r w:rsidRPr="007579D4">
              <w:rPr>
                <w:rFonts w:ascii="Times New Roman" w:hAnsi="Times New Roman" w:cs="Times New Roman"/>
              </w:rPr>
              <w:t xml:space="preserve">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</w:t>
            </w:r>
            <w:r w:rsidRPr="007579D4">
              <w:rPr>
                <w:rFonts w:ascii="Times New Roman" w:hAnsi="Times New Roman" w:cs="Times New Roman"/>
              </w:rPr>
              <w:t>щихся объектом осуществляемой закупки, и административного наказания в виде дисквалификации.</w:t>
            </w:r>
          </w:p>
          <w:p w14:paraId="657574FB" w14:textId="77777777" w:rsidR="00E844D4" w:rsidRPr="007579D4" w:rsidRDefault="00BE172C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1.7.</w:t>
            </w:r>
            <w:r w:rsidRPr="007579D4">
              <w:rPr>
                <w:rFonts w:ascii="Times New Roman" w:hAnsi="Times New Roman" w:cs="Times New Roman"/>
              </w:rPr>
              <w:tab/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</w:t>
            </w:r>
            <w:r w:rsidRPr="007579D4">
              <w:rPr>
                <w:rFonts w:ascii="Times New Roman" w:hAnsi="Times New Roman" w:cs="Times New Roman"/>
              </w:rPr>
              <w:t>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 w14:paraId="6615C0EF" w14:textId="77777777" w:rsidR="00E844D4" w:rsidRPr="007579D4" w:rsidRDefault="00BE172C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1.8.</w:t>
            </w:r>
            <w:r w:rsidRPr="007579D4">
              <w:rPr>
                <w:rFonts w:ascii="Times New Roman" w:hAnsi="Times New Roman" w:cs="Times New Roman"/>
              </w:rPr>
              <w:tab/>
              <w:t>Отсутствие между участником закупки и Заказчиком, конфликта интересов, под которым понимаются случаи</w:t>
            </w:r>
            <w:r w:rsidRPr="007579D4">
              <w:rPr>
                <w:rFonts w:ascii="Times New Roman" w:hAnsi="Times New Roman" w:cs="Times New Roman"/>
              </w:rPr>
              <w:t>, при которых руководитель Заказчика, член Комиссии состоят в браке с физическими лицами, являющимися выгодоприобретателями, единоличным исполнительным органом хозяйственного общества) директором, генеральным директором, управляющим, президентом и другими)</w:t>
            </w:r>
            <w:r w:rsidRPr="007579D4">
              <w:rPr>
                <w:rFonts w:ascii="Times New Roman" w:hAnsi="Times New Roman" w:cs="Times New Roman"/>
              </w:rPr>
              <w:t>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</w:t>
            </w:r>
            <w:r w:rsidRPr="007579D4">
              <w:rPr>
                <w:rFonts w:ascii="Times New Roman" w:hAnsi="Times New Roman" w:cs="Times New Roman"/>
              </w:rPr>
              <w:t>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или нисходящей линии (родителями и детьми, дедушкой, бабушкой и внуками), полнородными</w:t>
            </w:r>
            <w:r w:rsidRPr="007579D4">
              <w:rPr>
                <w:rFonts w:ascii="Times New Roman" w:hAnsi="Times New Roman" w:cs="Times New Roman"/>
              </w:rPr>
              <w:t xml:space="preserve"> и не полнородными (имеющими общих отца или мать) братьями и сестрами), усыновителями или усыновленными указанных физических лиц. Под выгодоприобретателями также понимаются физические лица, владеющие напрямую или косвенно (через юридическое лицо или через </w:t>
            </w:r>
            <w:r w:rsidRPr="007579D4">
              <w:rPr>
                <w:rFonts w:ascii="Times New Roman" w:hAnsi="Times New Roman" w:cs="Times New Roman"/>
              </w:rPr>
              <w:t>несколько юридических лиц) более чем дестью процентами голосующих акций хозяйственного общества либо долей, превышающей десять процентов в уставном капитале хозяйственного общества.</w:t>
            </w:r>
          </w:p>
          <w:p w14:paraId="6B978569" w14:textId="77777777" w:rsidR="00E844D4" w:rsidRPr="007579D4" w:rsidRDefault="00BE172C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1.9.</w:t>
            </w:r>
            <w:r w:rsidRPr="007579D4">
              <w:rPr>
                <w:rFonts w:ascii="Times New Roman" w:hAnsi="Times New Roman" w:cs="Times New Roman"/>
              </w:rPr>
              <w:tab/>
              <w:t>Заказчика вправе установить требование об отсутствии сведений об учас</w:t>
            </w:r>
            <w:r w:rsidRPr="007579D4">
              <w:rPr>
                <w:rFonts w:ascii="Times New Roman" w:hAnsi="Times New Roman" w:cs="Times New Roman"/>
              </w:rPr>
              <w:t xml:space="preserve">тниках закупки в реестре недобросовестных поставщиков (подрядчиков, исполнителей), предусмотренном статьей 5 Федерального закона N 223-ФЗ, и (или) в реестре недобросовестных поставщиков (подрядчиков, исполнителей), предусмотренном </w:t>
            </w:r>
            <w:r w:rsidRPr="007579D4">
              <w:rPr>
                <w:rFonts w:ascii="Times New Roman" w:hAnsi="Times New Roman" w:cs="Times New Roman"/>
              </w:rPr>
              <w:lastRenderedPageBreak/>
              <w:t>Федеральным законом от 05</w:t>
            </w:r>
            <w:r w:rsidRPr="007579D4">
              <w:rPr>
                <w:rFonts w:ascii="Times New Roman" w:hAnsi="Times New Roman" w:cs="Times New Roman"/>
              </w:rPr>
              <w:t>.04.2013 года N 44-ФЗ "О контрактной системе в сфере закупок товаров, работ, услуг для обеспечения государственных и муниципальных нужд".</w:t>
            </w:r>
          </w:p>
          <w:p w14:paraId="2EE5FF43" w14:textId="77777777" w:rsidR="00E844D4" w:rsidRPr="007579D4" w:rsidRDefault="00BE172C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1.10.</w:t>
            </w:r>
            <w:r w:rsidRPr="007579D4">
              <w:rPr>
                <w:rFonts w:ascii="Times New Roman" w:hAnsi="Times New Roman" w:cs="Times New Roman"/>
              </w:rPr>
              <w:tab/>
              <w:t xml:space="preserve">Участником закупки является любое юридическое лицо или несколько юридических лиц, выступающих на стороне одного </w:t>
            </w:r>
            <w:r w:rsidRPr="007579D4">
              <w:rPr>
                <w:rFonts w:ascii="Times New Roman" w:hAnsi="Times New Roman" w:cs="Times New Roman"/>
              </w:rPr>
              <w:t>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</w:t>
            </w:r>
            <w:r w:rsidRPr="007579D4">
              <w:rPr>
                <w:rFonts w:ascii="Times New Roman" w:hAnsi="Times New Roman" w:cs="Times New Roman"/>
              </w:rPr>
              <w:t>а N 255-ФЗ "О контроле за деятельностью лиц, находящихся под иностранным влиянием",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</w:t>
            </w:r>
            <w:r w:rsidRPr="007579D4">
              <w:rPr>
                <w:rFonts w:ascii="Times New Roman" w:hAnsi="Times New Roman" w:cs="Times New Roman"/>
              </w:rPr>
              <w:t>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N 255-ФЗ "О контроле за деятельностью лиц, находящихся под и</w:t>
            </w:r>
            <w:r w:rsidRPr="007579D4">
              <w:rPr>
                <w:rFonts w:ascii="Times New Roman" w:hAnsi="Times New Roman" w:cs="Times New Roman"/>
              </w:rPr>
              <w:t>ностранным влиянием"</w:t>
            </w:r>
          </w:p>
        </w:tc>
      </w:tr>
      <w:tr w:rsidR="00E844D4" w:rsidRPr="007579D4" w14:paraId="4129615C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D92E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lastRenderedPageBreak/>
              <w:t>18.1.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8A1C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Требования к участникам такой закупки и привлекаемым ими субподрядчикам, соисполнителям и (или) изготовителям товара, являющегося предметом закупки, и перечень документов, представляемых участниками такой закупки для </w:t>
            </w:r>
            <w:r w:rsidRPr="007579D4">
              <w:rPr>
                <w:rFonts w:ascii="Times New Roman" w:hAnsi="Times New Roman" w:cs="Times New Roman"/>
              </w:rPr>
              <w:t>подтверждения их соответствия указанным требованиям, в случае закупки работ по проектированию, строительству, модернизации и ремонту особо опасных, технически сложных объектов капитального строительства и закупки товаров, работ, услуг, связанных с использо</w:t>
            </w:r>
            <w:r w:rsidRPr="007579D4">
              <w:rPr>
                <w:rFonts w:ascii="Times New Roman" w:hAnsi="Times New Roman" w:cs="Times New Roman"/>
              </w:rPr>
              <w:t>ванием атомной энергии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2A30" w14:textId="77777777" w:rsidR="00E844D4" w:rsidRPr="007579D4" w:rsidRDefault="00BE172C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579D4">
              <w:rPr>
                <w:rFonts w:ascii="Times New Roman" w:hAnsi="Times New Roman" w:cs="Times New Roman"/>
                <w:lang w:eastAsia="ru-RU"/>
              </w:rPr>
              <w:t>Не установлено</w:t>
            </w:r>
          </w:p>
        </w:tc>
      </w:tr>
      <w:tr w:rsidR="00E844D4" w:rsidRPr="007579D4" w14:paraId="55E84D80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CBCE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7F50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Порядок внесения изменений в извещение о проведении процедуры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2C67" w14:textId="77777777" w:rsidR="00E844D4" w:rsidRPr="007579D4" w:rsidRDefault="00BE172C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lang w:eastAsia="ru-RU"/>
              </w:rPr>
              <w:t>В любое время до истечения срока предоставления заявок Заказчик вправе по собственной инициативе либо в ответ на запрос какого-либо претендента внести и</w:t>
            </w:r>
            <w:r w:rsidRPr="007579D4">
              <w:rPr>
                <w:rFonts w:ascii="Times New Roman" w:hAnsi="Times New Roman" w:cs="Times New Roman"/>
                <w:lang w:eastAsia="ru-RU"/>
              </w:rPr>
              <w:t>зменения в извещение о проведении запроса котировок в электронной форме. Изменения, вносимые в извещение об осуществлении конкурентной закупки, документацию о конкурентной закупке, разъяснения положений документации о конкурентной закупке размещаются заказ</w:t>
            </w:r>
            <w:r w:rsidRPr="007579D4">
              <w:rPr>
                <w:rFonts w:ascii="Times New Roman" w:hAnsi="Times New Roman" w:cs="Times New Roman"/>
                <w:lang w:eastAsia="ru-RU"/>
              </w:rPr>
              <w:t>чиком в единой информационной системе, на официальном сайте, за исключением случаев, предусмотренных Федеральным законом № 223-ФЗ, не позднее чем в течение трех дней со дня принятия решения о внесении указанных изменений, предоставления указанных разъяснен</w:t>
            </w:r>
            <w:r w:rsidRPr="007579D4">
              <w:rPr>
                <w:rFonts w:ascii="Times New Roman" w:hAnsi="Times New Roman" w:cs="Times New Roman"/>
                <w:lang w:eastAsia="ru-RU"/>
              </w:rPr>
              <w:t xml:space="preserve">ий. В случае внесения изменений в извещение об осуществлении конкурентной закупки, документацию о конкурентной закупке срок подачи заявок на участие в такой закупке должен быть продлен таким образом, чтобы с даты размещения в единой информационной системе </w:t>
            </w:r>
            <w:r w:rsidRPr="007579D4">
              <w:rPr>
                <w:rFonts w:ascii="Times New Roman" w:hAnsi="Times New Roman" w:cs="Times New Roman"/>
                <w:lang w:eastAsia="ru-RU"/>
              </w:rPr>
              <w:t xml:space="preserve">указанных изменений до даты </w:t>
            </w:r>
            <w:r w:rsidRPr="007579D4">
              <w:rPr>
                <w:rFonts w:ascii="Times New Roman" w:hAnsi="Times New Roman" w:cs="Times New Roman"/>
                <w:lang w:eastAsia="ru-RU"/>
              </w:rPr>
              <w:lastRenderedPageBreak/>
              <w:t>окончания срока подачи заявок на участие в такой закупке оставалось не менее половины срока подачи заявок на участие в такой закупке, установленного положением о закупке для данного способа закупки.</w:t>
            </w:r>
          </w:p>
        </w:tc>
      </w:tr>
      <w:tr w:rsidR="00E844D4" w:rsidRPr="007579D4" w14:paraId="12029C32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F86C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9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27AB" w14:textId="77777777" w:rsidR="00E844D4" w:rsidRPr="007579D4" w:rsidRDefault="00BE172C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579D4">
              <w:rPr>
                <w:rFonts w:ascii="Times New Roman" w:hAnsi="Times New Roman" w:cs="Times New Roman"/>
              </w:rPr>
              <w:t xml:space="preserve">Информация о запрете или </w:t>
            </w:r>
            <w:r w:rsidRPr="007579D4">
              <w:rPr>
                <w:rFonts w:ascii="Times New Roman" w:hAnsi="Times New Roman" w:cs="Times New Roman"/>
              </w:rPr>
              <w:t>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</w:t>
            </w:r>
            <w:r w:rsidRPr="007579D4">
              <w:rPr>
                <w:rFonts w:ascii="Times New Roman" w:hAnsi="Times New Roman" w:cs="Times New Roman"/>
              </w:rPr>
              <w:t>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лицами:</w:t>
            </w:r>
          </w:p>
        </w:tc>
      </w:tr>
      <w:tr w:rsidR="00E844D4" w:rsidRPr="007579D4" w14:paraId="0719875D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F22C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20.1.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D4AD0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b/>
                <w:bCs/>
              </w:rPr>
              <w:t>ЗАПРЕТ</w:t>
            </w:r>
            <w:r w:rsidRPr="007579D4">
              <w:rPr>
                <w:rFonts w:ascii="Times New Roman" w:hAnsi="Times New Roman" w:cs="Times New Roman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BFCAE" w14:textId="77777777" w:rsidR="00E844D4" w:rsidRPr="007579D4" w:rsidRDefault="00BE172C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579D4">
              <w:rPr>
                <w:rFonts w:ascii="Times New Roman" w:hAnsi="Times New Roman" w:cs="Times New Roman"/>
              </w:rPr>
              <w:t>НЕ предоставляется</w:t>
            </w:r>
          </w:p>
        </w:tc>
      </w:tr>
      <w:tr w:rsidR="00E844D4" w:rsidRPr="007579D4" w14:paraId="7DF50CC9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C0B1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20.2.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F3233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b/>
                <w:bCs/>
              </w:rPr>
              <w:t>ОГРАНИЧЕНИЕ</w:t>
            </w:r>
            <w:r w:rsidRPr="007579D4">
              <w:rPr>
                <w:rFonts w:ascii="Times New Roman" w:hAnsi="Times New Roman" w:cs="Times New Roman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</w:t>
            </w:r>
            <w:r w:rsidRPr="007579D4">
              <w:rPr>
                <w:rFonts w:ascii="Times New Roman" w:hAnsi="Times New Roman" w:cs="Times New Roman"/>
              </w:rPr>
              <w:t>долю закупок товаров российского происхождения;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59795" w14:textId="77777777" w:rsidR="00E844D4" w:rsidRPr="007579D4" w:rsidRDefault="00BE172C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579D4">
              <w:rPr>
                <w:rFonts w:ascii="Times New Roman" w:hAnsi="Times New Roman" w:cs="Times New Roman"/>
              </w:rPr>
              <w:t>НЕ предоставляется</w:t>
            </w:r>
          </w:p>
        </w:tc>
      </w:tr>
      <w:tr w:rsidR="00E844D4" w:rsidRPr="007579D4" w14:paraId="274DBAE1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7D2C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20.3.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6C818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b/>
                <w:bCs/>
              </w:rPr>
              <w:t>ПРЕИМУЩЕСТВО</w:t>
            </w:r>
            <w:r w:rsidRPr="007579D4">
              <w:rPr>
                <w:rFonts w:ascii="Times New Roman" w:hAnsi="Times New Roman" w:cs="Times New Roman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702A7" w14:textId="77777777" w:rsidR="00E844D4" w:rsidRPr="007579D4" w:rsidRDefault="00BE172C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579D4">
              <w:rPr>
                <w:rFonts w:ascii="Times New Roman" w:hAnsi="Times New Roman" w:cs="Times New Roman"/>
              </w:rPr>
              <w:t>НЕ предоставляется</w:t>
            </w:r>
          </w:p>
        </w:tc>
      </w:tr>
      <w:tr w:rsidR="00E844D4" w:rsidRPr="007579D4" w14:paraId="4A109E38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70707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587B5" w14:textId="77777777" w:rsidR="00E844D4" w:rsidRPr="007579D4" w:rsidRDefault="00BE172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Отказ от проведения запро</w:t>
            </w:r>
            <w:r w:rsidRPr="007579D4">
              <w:rPr>
                <w:rFonts w:ascii="Times New Roman" w:hAnsi="Times New Roman" w:cs="Times New Roman"/>
              </w:rPr>
              <w:t>са котировок в электронной форме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27CF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Заказчик вправе отменить конкурентную закупку по одному и более предмету закупки (лоту) до наступления даты и времени окончания срока подачи заявок на участие в конкурентной закупке.</w:t>
            </w:r>
          </w:p>
          <w:p w14:paraId="6088101B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Решение об отмене конкурентной закупки р</w:t>
            </w:r>
            <w:r w:rsidRPr="007579D4">
              <w:rPr>
                <w:rFonts w:ascii="Times New Roman" w:hAnsi="Times New Roman" w:cs="Times New Roman"/>
              </w:rPr>
              <w:t>азмещается в ЕИС в день принятия этого решения.</w:t>
            </w:r>
          </w:p>
          <w:p w14:paraId="5EDEC8D4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По истечении срока отмены конкурентной закупки и до заключения договора заказчик вправе отменить определение поставщика (исполнителя, подрядчика) только в случае возникновения обстоятельств непреодолимой силы</w:t>
            </w:r>
            <w:r w:rsidRPr="007579D4">
              <w:rPr>
                <w:rFonts w:ascii="Times New Roman" w:hAnsi="Times New Roman" w:cs="Times New Roman"/>
              </w:rPr>
              <w:t xml:space="preserve"> в соответствии с гражданским законодательством.</w:t>
            </w:r>
          </w:p>
          <w:p w14:paraId="23CB51DF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В случае, отмены проведения конкурентной закупки заказчик не возмещает участникам закупок понесенный ими реальный ущерб, упущенную выгоду, расходы и любые другие издержки, связанные с подготовкой к участию и</w:t>
            </w:r>
            <w:r w:rsidRPr="007579D4">
              <w:rPr>
                <w:rFonts w:ascii="Times New Roman" w:hAnsi="Times New Roman" w:cs="Times New Roman"/>
              </w:rPr>
              <w:t xml:space="preserve"> участием в конкурентной закупке.</w:t>
            </w:r>
          </w:p>
        </w:tc>
      </w:tr>
      <w:tr w:rsidR="00E844D4" w:rsidRPr="007579D4" w14:paraId="3CE490A0" w14:textId="77777777">
        <w:trPr>
          <w:trHeight w:val="259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ABBF" w14:textId="77777777" w:rsidR="00E844D4" w:rsidRPr="007579D4" w:rsidRDefault="00BE172C">
            <w:pPr>
              <w:pStyle w:val="aff7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C3AF" w14:textId="77777777" w:rsidR="00E844D4" w:rsidRPr="007579D4" w:rsidRDefault="00BE172C">
            <w:pPr>
              <w:pStyle w:val="aff7"/>
              <w:widowControl w:val="0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Документы, входящие в состав заявки на участие в запросе </w:t>
            </w:r>
            <w:r w:rsidRPr="007579D4">
              <w:rPr>
                <w:rFonts w:ascii="Times New Roman" w:hAnsi="Times New Roman" w:cs="Times New Roman"/>
              </w:rPr>
              <w:lastRenderedPageBreak/>
              <w:t>котировок в электронной форме, включая перечень документов, представляемых участниками закупки для подтверждения их соответствия установленным требованиям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EFCF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b/>
                <w:bCs/>
              </w:rPr>
              <w:lastRenderedPageBreak/>
              <w:t>ТРЕБОВАНИЯ К СОСТАВУ ЗАЯВКИ</w:t>
            </w:r>
            <w:r w:rsidRPr="007579D4">
              <w:rPr>
                <w:rFonts w:ascii="Times New Roman" w:hAnsi="Times New Roman" w:cs="Times New Roman"/>
              </w:rPr>
              <w:t>:</w:t>
            </w:r>
          </w:p>
          <w:p w14:paraId="1F2AACDF" w14:textId="77777777" w:rsidR="00E844D4" w:rsidRPr="007579D4" w:rsidRDefault="00E844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336A43A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lastRenderedPageBreak/>
              <w:t>Заявка на участие в запросе котировок должна содержать следующие сведения:</w:t>
            </w:r>
          </w:p>
          <w:p w14:paraId="22472E46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1. Наименование, место нахождения (для юридического лица), фамилия, имя, отчество, место жительства (для физического лица), банковские реквизиты участн</w:t>
            </w:r>
            <w:r w:rsidRPr="007579D4">
              <w:rPr>
                <w:rFonts w:ascii="Times New Roman" w:hAnsi="Times New Roman" w:cs="Times New Roman"/>
              </w:rPr>
              <w:t>ика закупки.</w:t>
            </w:r>
          </w:p>
          <w:p w14:paraId="1FC6E7CF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2.</w:t>
            </w:r>
            <w:r w:rsidRPr="007579D4">
              <w:rPr>
                <w:rFonts w:ascii="Times New Roman" w:hAnsi="Times New Roman" w:cs="Times New Roman"/>
              </w:rPr>
              <w:tab/>
              <w:t xml:space="preserve"> Идентификационный номер налогоплательщика.</w:t>
            </w:r>
          </w:p>
          <w:p w14:paraId="2CB7A267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3.</w:t>
            </w:r>
            <w:r w:rsidRPr="007579D4">
              <w:rPr>
                <w:rFonts w:ascii="Times New Roman" w:hAnsi="Times New Roman" w:cs="Times New Roman"/>
              </w:rPr>
              <w:tab/>
              <w:t>Наименование и характеристики поставляемых товаров в случае проведения запроса котировок на поставку товаров. При этом в случае если</w:t>
            </w:r>
            <w:r w:rsidRPr="007579D4">
              <w:rPr>
                <w:rFonts w:ascii="Times New Roman" w:hAnsi="Times New Roman" w:cs="Times New Roman"/>
              </w:rPr>
              <w:t xml:space="preserve"> иное не предусмотрено извещением о проведении запроса котировок, поставляемые товары должны быть новыми товарами.</w:t>
            </w:r>
          </w:p>
          <w:p w14:paraId="1BDE17B8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4.</w:t>
            </w:r>
            <w:r w:rsidRPr="007579D4">
              <w:rPr>
                <w:rFonts w:ascii="Times New Roman" w:hAnsi="Times New Roman" w:cs="Times New Roman"/>
              </w:rPr>
              <w:tab/>
              <w:t>Согласие участника запроса котировок исполнить условия договора, указанные в извещении о проведении запроса котировок и документации о зап</w:t>
            </w:r>
            <w:r w:rsidRPr="007579D4">
              <w:rPr>
                <w:rFonts w:ascii="Times New Roman" w:hAnsi="Times New Roman" w:cs="Times New Roman"/>
              </w:rPr>
              <w:t>росе котировок.</w:t>
            </w:r>
          </w:p>
          <w:p w14:paraId="3240C091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5.</w:t>
            </w:r>
            <w:r w:rsidRPr="007579D4">
              <w:rPr>
                <w:rFonts w:ascii="Times New Roman" w:hAnsi="Times New Roman" w:cs="Times New Roman"/>
              </w:rPr>
              <w:tab/>
              <w:t>Цена договора, в том числе цена за единицу товара (работы, услуги) с указанием сведений о включенных или не включенных в нее расходах (расходы на перевозку, страхование, уплату таможенных пошлин, налогов, сборов и другие обязательные пла</w:t>
            </w:r>
            <w:r w:rsidRPr="007579D4">
              <w:rPr>
                <w:rFonts w:ascii="Times New Roman" w:hAnsi="Times New Roman" w:cs="Times New Roman"/>
              </w:rPr>
              <w:t>тежи).</w:t>
            </w:r>
          </w:p>
          <w:p w14:paraId="79284287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6.</w:t>
            </w:r>
            <w:r w:rsidRPr="007579D4">
              <w:rPr>
                <w:rFonts w:ascii="Times New Roman" w:hAnsi="Times New Roman" w:cs="Times New Roman"/>
              </w:rPr>
              <w:tab/>
              <w:t>Письменное согласие на обработку персональных данных.</w:t>
            </w:r>
          </w:p>
          <w:p w14:paraId="188D3CAA" w14:textId="77777777" w:rsidR="00E844D4" w:rsidRPr="007579D4" w:rsidRDefault="00E844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D5D16E7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А также:</w:t>
            </w:r>
          </w:p>
          <w:p w14:paraId="77449141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1. Описание поставляемого товара, выполняемой работы, оказываемой услуги, которые являются предметом закупки в соответствии с извещением и документацией о закупке. </w:t>
            </w:r>
          </w:p>
          <w:p w14:paraId="1C8555D7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(1) декларацию уч</w:t>
            </w:r>
            <w:r w:rsidRPr="007579D4">
              <w:rPr>
                <w:rFonts w:ascii="Times New Roman" w:hAnsi="Times New Roman" w:cs="Times New Roman"/>
              </w:rPr>
              <w:t>астника процедуры закупки о полном и безоговорочном согласии с Регламентом ЭТП, Положением, условиями извещения, документации о закупке;</w:t>
            </w:r>
          </w:p>
          <w:p w14:paraId="423AC9E2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(2) обязательство участника процедуры закупки заключить договор по итогам закупки в случае признания за ним права на за</w:t>
            </w:r>
            <w:r w:rsidRPr="007579D4">
              <w:rPr>
                <w:rFonts w:ascii="Times New Roman" w:hAnsi="Times New Roman" w:cs="Times New Roman"/>
              </w:rPr>
              <w:t>ключение такого</w:t>
            </w:r>
          </w:p>
          <w:p w14:paraId="645FC674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договора;</w:t>
            </w:r>
          </w:p>
          <w:p w14:paraId="494D4ACC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3) одно из видов согласия участника закупки:</w:t>
            </w:r>
          </w:p>
          <w:p w14:paraId="353B5B36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(а) если предметом договора является выполнение работ и/или оказание услуг: на выполнение работ и/или оказание услуг, указанных в извещении, на условиях проекта договора, включенного в </w:t>
            </w:r>
            <w:r w:rsidRPr="007579D4">
              <w:rPr>
                <w:rFonts w:ascii="Times New Roman" w:hAnsi="Times New Roman" w:cs="Times New Roman"/>
              </w:rPr>
              <w:t>состав извещения;</w:t>
            </w:r>
          </w:p>
          <w:p w14:paraId="4126FE0F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(б) если предметом договора является поставка товара: на поставку товара, указанного в извещении, и в отношении которого в извещении содержится указание на товарный знак, на условиях проекта договора, включенного в состав извещения и не п</w:t>
            </w:r>
            <w:r w:rsidRPr="007579D4">
              <w:rPr>
                <w:rFonts w:ascii="Times New Roman" w:hAnsi="Times New Roman" w:cs="Times New Roman"/>
              </w:rPr>
              <w:t>одлежащих изменению по результатам проведения запроса котировок;</w:t>
            </w:r>
          </w:p>
          <w:p w14:paraId="0FED5E51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(в) если предметом договора является поставка товара: на поставку товара, указанного в извещении, и конкретные показатели которого соответствуют установленным в извещении значениям эквивалент</w:t>
            </w:r>
            <w:r w:rsidRPr="007579D4">
              <w:rPr>
                <w:rFonts w:ascii="Times New Roman" w:hAnsi="Times New Roman" w:cs="Times New Roman"/>
              </w:rPr>
              <w:t>ности (в случае предложения участником товара, который является эквивалентным установленному в извещении), на условиях проекта договора, включенного в состав извещения;</w:t>
            </w:r>
          </w:p>
          <w:p w14:paraId="20480D3D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4) наименование с указанием организационно-правовой формы, место нахождения, адрес (для</w:t>
            </w:r>
            <w:r w:rsidRPr="007579D4">
              <w:rPr>
                <w:rFonts w:ascii="Times New Roman" w:hAnsi="Times New Roman" w:cs="Times New Roman"/>
              </w:rPr>
              <w:t xml:space="preserve"> юридического лица), фамилия, имя, отчество, паспортные данные, сведения о месте жительства (для физического лица), банковские реквизиты, сведения о применении упрощенной системы налогообложения, номер контактного телефона и иные контактные данные и реквиз</w:t>
            </w:r>
            <w:r w:rsidRPr="007579D4">
              <w:rPr>
                <w:rFonts w:ascii="Times New Roman" w:hAnsi="Times New Roman" w:cs="Times New Roman"/>
              </w:rPr>
              <w:t xml:space="preserve">иты, согласно требованиям </w:t>
            </w:r>
            <w:r w:rsidRPr="007579D4">
              <w:rPr>
                <w:rFonts w:ascii="Times New Roman" w:hAnsi="Times New Roman" w:cs="Times New Roman"/>
              </w:rPr>
              <w:lastRenderedPageBreak/>
              <w:t>извещения;</w:t>
            </w:r>
          </w:p>
          <w:p w14:paraId="07309F67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5) предложение участника в отношении предмета закупки, подготовленное в соответствии с требованиями к описанию продукции, установленными в извещении, и иные предложения об условиях исполнения договора;</w:t>
            </w:r>
          </w:p>
          <w:p w14:paraId="6F5FD568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6) копия полученн</w:t>
            </w:r>
            <w:r w:rsidRPr="007579D4">
              <w:rPr>
                <w:rFonts w:ascii="Times New Roman" w:hAnsi="Times New Roman" w:cs="Times New Roman"/>
              </w:rPr>
              <w:t>ой не ранее чем за 3 (три) месяца до дня официального размещения извещения выписки из единого государственного реестра юридических лиц (для юридических лиц); копия полученной не ранее чем за 3 (три) месяца до дня официального размещения извещения выписки и</w:t>
            </w:r>
            <w:r w:rsidRPr="007579D4">
              <w:rPr>
                <w:rFonts w:ascii="Times New Roman" w:hAnsi="Times New Roman" w:cs="Times New Roman"/>
              </w:rPr>
              <w:t>з единого государственного реестра индивидуальных предпринимателей (для индивидуальных предпринимателей);</w:t>
            </w:r>
          </w:p>
          <w:p w14:paraId="4A8AF051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копии документов, удостоверяющих личность (для иных физических лиц); копия перевода на русский язык документов о государственной регистрации юридическ</w:t>
            </w:r>
            <w:r w:rsidRPr="007579D4">
              <w:rPr>
                <w:rFonts w:ascii="Times New Roman" w:hAnsi="Times New Roman" w:cs="Times New Roman"/>
              </w:rPr>
              <w:t>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4F321EE1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7) копия доверенности на осуществление действий от имени участника процедуры закупки – юридическ</w:t>
            </w:r>
            <w:r w:rsidRPr="007579D4">
              <w:rPr>
                <w:rFonts w:ascii="Times New Roman" w:hAnsi="Times New Roman" w:cs="Times New Roman"/>
              </w:rPr>
              <w:t>ого лица, оформленная в соответствии с законодательством (в случае, если от имени участника процедуры закупки действует лицо, не являющееся руководителем; при этом в случае, если указанная доверенность подписана лицом, не являющимся руководителем, заявка д</w:t>
            </w:r>
            <w:r w:rsidRPr="007579D4">
              <w:rPr>
                <w:rFonts w:ascii="Times New Roman" w:hAnsi="Times New Roman" w:cs="Times New Roman"/>
              </w:rPr>
              <w:t>олжна содержать также копию документа, подтверждающего полномочия такого лица);</w:t>
            </w:r>
          </w:p>
          <w:p w14:paraId="50D77434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8) копии документов, подтверждающих соответствие участника процедуры закупки обязательным требованиям, установленным в соответствии с законодательством (в случае если в соответ</w:t>
            </w:r>
            <w:r w:rsidRPr="007579D4">
              <w:rPr>
                <w:rFonts w:ascii="Times New Roman" w:hAnsi="Times New Roman" w:cs="Times New Roman"/>
              </w:rPr>
              <w:t>ствии с законодательством для исполнения обязательств по предмету договора требуется наличие таких документов и их перечень был указан в извещении), и декларация о соответствии участника процедуры закупки иным обязательным требованиям, установленным в изве</w:t>
            </w:r>
            <w:r w:rsidRPr="007579D4">
              <w:rPr>
                <w:rFonts w:ascii="Times New Roman" w:hAnsi="Times New Roman" w:cs="Times New Roman"/>
              </w:rPr>
              <w:t>щении:</w:t>
            </w:r>
          </w:p>
          <w:p w14:paraId="7491E041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Выписку из реестра лицензий либо сведения о реестровой записи, подтверждающие наличие у участника действующей лицензии на осуществление частной охранной деятельности и право оказывать виды охранных услуг, предусмотренные пунктами 7 и 8 части 2 стать</w:t>
            </w:r>
            <w:r w:rsidRPr="007579D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 5 Федерального закона от 30.11.2024 № 427-ФЗ «О частной охранной деятельности».</w:t>
            </w:r>
          </w:p>
          <w:p w14:paraId="1B551700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79D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1) охрана принадлежащего заказчику на законном основании охраняемого объекта с принятием мер реагирования мобильными группами охраны (пункт 7 части 2 статьи 5 Федерального за</w:t>
            </w:r>
            <w:r w:rsidRPr="007579D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кона № 427-ФЗ);</w:t>
            </w:r>
          </w:p>
          <w:p w14:paraId="2A60185E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79D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2) охрана принадлежащего заказчику на законном основании охраняемого объекта, обеспечение внутриобъектового и пропускного режимов на объекте, в отношении которого установлены обязательные требования к антитеррористической защищенности (пунк</w:t>
            </w:r>
            <w:r w:rsidRPr="007579D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 8 части 2 статьи 5 Федерального закона № 427-ФЗ).</w:t>
            </w:r>
          </w:p>
          <w:p w14:paraId="43939EEC" w14:textId="77777777" w:rsidR="00E844D4" w:rsidRPr="007579D4" w:rsidRDefault="00E844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144963C" w14:textId="77777777" w:rsidR="00E844D4" w:rsidRPr="007579D4" w:rsidRDefault="00E844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F442EC0" w14:textId="77777777" w:rsidR="00E844D4" w:rsidRPr="007579D4" w:rsidRDefault="00E844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5C24302" w14:textId="77777777" w:rsidR="00E844D4" w:rsidRPr="007579D4" w:rsidRDefault="00E844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891739A" w14:textId="77777777" w:rsidR="00E844D4" w:rsidRPr="007579D4" w:rsidRDefault="00E844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F0CA68D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9) декларация о соответствии участника процедуры закупки дополнительным требованиям, установленным в извещении и / или копии документов, перечень которых указан в извещении, подтверждающих соответств</w:t>
            </w:r>
            <w:r w:rsidRPr="007579D4">
              <w:rPr>
                <w:rFonts w:ascii="Times New Roman" w:hAnsi="Times New Roman" w:cs="Times New Roman"/>
              </w:rPr>
              <w:t xml:space="preserve">ие участника </w:t>
            </w:r>
            <w:r w:rsidRPr="007579D4">
              <w:rPr>
                <w:rFonts w:ascii="Times New Roman" w:hAnsi="Times New Roman" w:cs="Times New Roman"/>
              </w:rPr>
              <w:lastRenderedPageBreak/>
              <w:t>процедуры закупки дополнительным требованиям, если в извещении были установлены дополнительные требования;</w:t>
            </w:r>
          </w:p>
          <w:p w14:paraId="735E2D43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10) копии документов, подтверждающих соответствие участника процедуры закупки квалификационным требованиям, установленным в извещении, в</w:t>
            </w:r>
            <w:r w:rsidRPr="007579D4">
              <w:rPr>
                <w:rFonts w:ascii="Times New Roman" w:hAnsi="Times New Roman" w:cs="Times New Roman"/>
              </w:rPr>
              <w:t xml:space="preserve"> случае если в соответствии с настоящим Извещением были установлены квалификационные требования и перечень подтверждающих документов был указан в извещении;</w:t>
            </w:r>
          </w:p>
          <w:p w14:paraId="7EFB4C76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11) копии документов, подтверждающих соответствие продукции требованиям, установленным извещением, </w:t>
            </w:r>
            <w:r w:rsidRPr="007579D4">
              <w:rPr>
                <w:rFonts w:ascii="Times New Roman" w:hAnsi="Times New Roman" w:cs="Times New Roman"/>
              </w:rPr>
              <w:t>в случае если в соответствии с законодательством для исполнения обязательств по предмету договора требуется наличие таких документов и их перечень был указан в извещении;</w:t>
            </w:r>
          </w:p>
          <w:p w14:paraId="09B14514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12) декларация участника процедуры закупки о соблюдении им порядка совершения сделки,</w:t>
            </w:r>
            <w:r w:rsidRPr="007579D4">
              <w:rPr>
                <w:rFonts w:ascii="Times New Roman" w:hAnsi="Times New Roman" w:cs="Times New Roman"/>
              </w:rPr>
              <w:t xml:space="preserve"> установленного законодательством, в случае если в соответствии с законодательством, учредительными документами, указаниями собственника, учредителя, иных органов управления либо особенностями заключаемого договора для его заключения необходимо получение п</w:t>
            </w:r>
            <w:r w:rsidRPr="007579D4">
              <w:rPr>
                <w:rFonts w:ascii="Times New Roman" w:hAnsi="Times New Roman" w:cs="Times New Roman"/>
              </w:rPr>
              <w:t>редварительного согласия (одобрения, согласования) или соблюдение иных корпоративных требований;</w:t>
            </w:r>
          </w:p>
          <w:p w14:paraId="70B3CDA1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13) в случае если на стороне участника процедуры закупки выступают несколько лиц, в составе заявки должны быть представлены документы, с учетом особенностей, у</w:t>
            </w:r>
            <w:r w:rsidRPr="007579D4">
              <w:rPr>
                <w:rFonts w:ascii="Times New Roman" w:hAnsi="Times New Roman" w:cs="Times New Roman"/>
              </w:rPr>
              <w:t>становленных в извещении, а также копия заключенного между ними соглашения, соответствующего требованиям, установленным в извещении.</w:t>
            </w:r>
          </w:p>
        </w:tc>
      </w:tr>
      <w:tr w:rsidR="00E844D4" w:rsidRPr="007579D4" w14:paraId="443BE884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D1CC6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98D1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Требования к содержанию, форме и оформлению заявки на участие в закупке.</w:t>
            </w:r>
          </w:p>
          <w:p w14:paraId="65146F4D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Требования к описанию участниками такой </w:t>
            </w:r>
            <w:r w:rsidRPr="007579D4">
              <w:rPr>
                <w:rFonts w:ascii="Times New Roman" w:hAnsi="Times New Roman" w:cs="Times New Roman"/>
              </w:rPr>
              <w:t>закупки поставляемого товара, который является предметом конкурентной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</w:t>
            </w:r>
            <w:r w:rsidRPr="007579D4">
              <w:rPr>
                <w:rFonts w:ascii="Times New Roman" w:hAnsi="Times New Roman" w:cs="Times New Roman"/>
              </w:rPr>
              <w:t>аемой услуги, которые являются предметом конкурентной закупки, их количественных и качественных характеристик.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D408" w14:textId="77777777" w:rsidR="00E844D4" w:rsidRPr="007579D4" w:rsidRDefault="00BE172C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Подача заявки на участие в закупке означает согласие участника закупки, подавшего такую заявку, на поставку товара, выполнение работы, оказание у</w:t>
            </w:r>
            <w:r w:rsidRPr="007579D4">
              <w:rPr>
                <w:rFonts w:ascii="Times New Roman" w:hAnsi="Times New Roman" w:cs="Times New Roman"/>
              </w:rPr>
              <w:t xml:space="preserve">слуги на условиях, предусмотренных извещением об осуществлении закупки или документацией о закупке. Заявка на участие в запросе котировок в электронной форме, подготовленная участником закупки, должна быть составлена на русском языке. Входящие в заявку на </w:t>
            </w:r>
            <w:r w:rsidRPr="007579D4">
              <w:rPr>
                <w:rFonts w:ascii="Times New Roman" w:hAnsi="Times New Roman" w:cs="Times New Roman"/>
              </w:rPr>
              <w:t>участие в запросе котировок в электронной форме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</w:t>
            </w:r>
            <w:r w:rsidRPr="007579D4">
              <w:rPr>
                <w:rFonts w:ascii="Times New Roman" w:hAnsi="Times New Roman" w:cs="Times New Roman"/>
              </w:rPr>
              <w:t>сском языке. В случае противоречия оригинала и перевода преимущество будет иметь перевод.</w:t>
            </w:r>
          </w:p>
          <w:p w14:paraId="5A1928CC" w14:textId="77777777" w:rsidR="00E844D4" w:rsidRPr="007579D4" w:rsidRDefault="00BE172C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Все документы, входящие в состав заявки на участие в запросе котировок в электронной форме, должны иметь четко читаемый текст.</w:t>
            </w:r>
          </w:p>
          <w:p w14:paraId="123EF78C" w14:textId="77777777" w:rsidR="00E844D4" w:rsidRPr="007579D4" w:rsidRDefault="00BE172C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Информация, содержащаяся в заявке на уч</w:t>
            </w:r>
            <w:r w:rsidRPr="007579D4">
              <w:rPr>
                <w:rFonts w:ascii="Times New Roman" w:hAnsi="Times New Roman" w:cs="Times New Roman"/>
              </w:rPr>
              <w:t>астие в запросе котировок в электронной форме, не должны допускать двусмысленных толкований (разночтений), должны трактоваться однозначно.</w:t>
            </w:r>
          </w:p>
          <w:p w14:paraId="14AB7CBF" w14:textId="77777777" w:rsidR="00E844D4" w:rsidRPr="007579D4" w:rsidRDefault="00BE172C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Участники закупки должны учитывать, что при описании объекта закупки заказчиком использовались максимальные и (или) м</w:t>
            </w:r>
            <w:r w:rsidRPr="007579D4">
              <w:rPr>
                <w:rFonts w:ascii="Times New Roman" w:hAnsi="Times New Roman" w:cs="Times New Roman"/>
              </w:rPr>
              <w:t xml:space="preserve">инимальные значения показателей, а также значения показателей, которые не могут изменяться. </w:t>
            </w:r>
          </w:p>
          <w:p w14:paraId="11DD586C" w14:textId="77777777" w:rsidR="00E844D4" w:rsidRPr="007579D4" w:rsidRDefault="00BE172C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Участники закупки при предоставлении конкретных показателей, соответствующих значениям, установленным извещением об запросе котировок в электронной форме должны уч</w:t>
            </w:r>
            <w:r w:rsidRPr="007579D4">
              <w:rPr>
                <w:rFonts w:ascii="Times New Roman" w:hAnsi="Times New Roman" w:cs="Times New Roman"/>
              </w:rPr>
              <w:t>итывать, что:</w:t>
            </w:r>
          </w:p>
          <w:p w14:paraId="7395E114" w14:textId="77777777" w:rsidR="00E844D4" w:rsidRPr="007579D4" w:rsidRDefault="00BE172C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-</w:t>
            </w:r>
            <w:r w:rsidRPr="007579D4">
              <w:rPr>
                <w:rFonts w:ascii="Times New Roman" w:hAnsi="Times New Roman" w:cs="Times New Roman"/>
              </w:rPr>
              <w:tab/>
              <w:t xml:space="preserve">показатели, значения которых являются точными, не </w:t>
            </w:r>
            <w:r w:rsidRPr="007579D4">
              <w:rPr>
                <w:rFonts w:ascii="Times New Roman" w:hAnsi="Times New Roman" w:cs="Times New Roman"/>
              </w:rPr>
              <w:lastRenderedPageBreak/>
              <w:t>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форме;</w:t>
            </w:r>
          </w:p>
          <w:p w14:paraId="57E89ECC" w14:textId="77777777" w:rsidR="00E844D4" w:rsidRPr="007579D4" w:rsidRDefault="00BE172C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-</w:t>
            </w:r>
            <w:r w:rsidRPr="007579D4">
              <w:rPr>
                <w:rFonts w:ascii="Times New Roman" w:hAnsi="Times New Roman" w:cs="Times New Roman"/>
              </w:rPr>
              <w:tab/>
            </w:r>
            <w:r w:rsidRPr="007579D4">
              <w:rPr>
                <w:rFonts w:ascii="Times New Roman" w:hAnsi="Times New Roman" w:cs="Times New Roman"/>
              </w:rPr>
              <w:t xml:space="preserve">показатели, значения которых прописаны «не менее», «не более», «не уже», «не шире», «не выше», «не ниже», «или», знаков «±», </w:t>
            </w:r>
            <w:proofErr w:type="gramStart"/>
            <w:r w:rsidRPr="007579D4">
              <w:rPr>
                <w:rFonts w:ascii="Times New Roman" w:hAnsi="Times New Roman" w:cs="Times New Roman"/>
              </w:rPr>
              <w:t>«&gt;«</w:t>
            </w:r>
            <w:proofErr w:type="gramEnd"/>
            <w:r w:rsidRPr="007579D4">
              <w:rPr>
                <w:rFonts w:ascii="Times New Roman" w:hAnsi="Times New Roman" w:cs="Times New Roman"/>
              </w:rPr>
              <w:t xml:space="preserve">, «≥», «&lt;«, «≤» и прочих подобных обозначений предоставляется участником закупки: </w:t>
            </w:r>
          </w:p>
          <w:p w14:paraId="1220CC8F" w14:textId="77777777" w:rsidR="00E844D4" w:rsidRPr="007579D4" w:rsidRDefault="00BE172C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- с указанием конкретных (точных) величин, бе</w:t>
            </w:r>
            <w:r w:rsidRPr="007579D4">
              <w:rPr>
                <w:rFonts w:ascii="Times New Roman" w:hAnsi="Times New Roman" w:cs="Times New Roman"/>
              </w:rPr>
              <w:t xml:space="preserve">з применения слов «не менее», «не более», «не уже», «не шире», «не выше», «не ниже», «или», знаков «±», </w:t>
            </w:r>
            <w:proofErr w:type="gramStart"/>
            <w:r w:rsidRPr="007579D4">
              <w:rPr>
                <w:rFonts w:ascii="Times New Roman" w:hAnsi="Times New Roman" w:cs="Times New Roman"/>
              </w:rPr>
              <w:t>«&gt;«</w:t>
            </w:r>
            <w:proofErr w:type="gramEnd"/>
            <w:r w:rsidRPr="007579D4">
              <w:rPr>
                <w:rFonts w:ascii="Times New Roman" w:hAnsi="Times New Roman" w:cs="Times New Roman"/>
              </w:rPr>
              <w:t>, «≥», «&lt;«, «≤» и прочих подобных обозначений;</w:t>
            </w:r>
          </w:p>
          <w:p w14:paraId="0F543244" w14:textId="77777777" w:rsidR="00E844D4" w:rsidRPr="007579D4" w:rsidRDefault="00BE172C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-  либо с применением вышеназванных слов, знаков (в соответствии с документами, выданными производител</w:t>
            </w:r>
            <w:r w:rsidRPr="007579D4">
              <w:rPr>
                <w:rFonts w:ascii="Times New Roman" w:hAnsi="Times New Roman" w:cs="Times New Roman"/>
              </w:rPr>
              <w:t>ем (изготовителем товара), либо выданными в соответствии с действующими нормативно-правовыми актами Российской Федерации (сертификат соответствия, декларация качества, регистрационное удостоверение, паспорт товара, протокол испытаний и т.п.), определяющими</w:t>
            </w:r>
            <w:r w:rsidRPr="007579D4">
              <w:rPr>
                <w:rFonts w:ascii="Times New Roman" w:hAnsi="Times New Roman" w:cs="Times New Roman"/>
              </w:rPr>
              <w:t xml:space="preserve"> характеристики товара).</w:t>
            </w:r>
          </w:p>
          <w:p w14:paraId="2C19038A" w14:textId="77777777" w:rsidR="00E844D4" w:rsidRPr="007579D4" w:rsidRDefault="00BE172C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Все характеристики объекта закупки, указанные в техническом задании извещения запроса котировок в электронной форме, обязательны для предоставления в заявки на участие в открытом запросе котировок в соответствии с вышеуказанными тр</w:t>
            </w:r>
            <w:r w:rsidRPr="007579D4">
              <w:rPr>
                <w:rFonts w:ascii="Times New Roman" w:hAnsi="Times New Roman" w:cs="Times New Roman"/>
              </w:rPr>
              <w:t>ебованиями.</w:t>
            </w:r>
          </w:p>
          <w:p w14:paraId="56A99EBF" w14:textId="77777777" w:rsidR="00E844D4" w:rsidRPr="007579D4" w:rsidRDefault="00BE172C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Рекомендуемая форма заявки указана в приложении.</w:t>
            </w:r>
          </w:p>
        </w:tc>
      </w:tr>
      <w:tr w:rsidR="00E844D4" w:rsidRPr="007579D4" w14:paraId="4A3A0810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F5B5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EDDB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Порядок подачи и оформления, отзыва и изменения заявок на участие в закупке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C0E0" w14:textId="77777777" w:rsidR="00E844D4" w:rsidRPr="007579D4" w:rsidRDefault="00BE172C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Лицо, желающее принять участие в запросе котировок, несет все расходы, связанные с участием в таковом, в том числе </w:t>
            </w:r>
            <w:r w:rsidRPr="007579D4">
              <w:rPr>
                <w:rFonts w:ascii="Times New Roman" w:hAnsi="Times New Roman" w:cs="Times New Roman"/>
              </w:rPr>
              <w:t>с получением аккредитации на ЭТП, подготовкой и предоставлением заявки, иной документации, а заказчик не имеет обязательств по этим расходам независимо от итогов процедуры закупки, а также оснований его завершения.</w:t>
            </w:r>
          </w:p>
          <w:p w14:paraId="162E34CF" w14:textId="77777777" w:rsidR="00E844D4" w:rsidRPr="007579D4" w:rsidRDefault="00BE172C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Для участия в запросе котировок в электро</w:t>
            </w:r>
            <w:r w:rsidRPr="007579D4">
              <w:rPr>
                <w:rFonts w:ascii="Times New Roman" w:hAnsi="Times New Roman" w:cs="Times New Roman"/>
              </w:rPr>
              <w:t>нной форме участник закупки, получивший аккредитацию на ЭТП, подает заявку на участие в соответствии с регламентом электронной площадки. Заявка подается в форме электронного документа в соответствии Федеральным законом от «06» апреля 2011г. № 63-ФЗ «Об эле</w:t>
            </w:r>
            <w:r w:rsidRPr="007579D4">
              <w:rPr>
                <w:rFonts w:ascii="Times New Roman" w:hAnsi="Times New Roman" w:cs="Times New Roman"/>
              </w:rPr>
              <w:t>ктронной подписи».</w:t>
            </w:r>
          </w:p>
          <w:p w14:paraId="05AC9E1A" w14:textId="77777777" w:rsidR="00E844D4" w:rsidRPr="007579D4" w:rsidRDefault="00BE172C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Участник конкурентной закупки вправе подать только одну заявку на участие в такой закупке в отношении каждого предмета закупки (лота) в любое время с момента размещения извещения о ее проведении до предусмотренных документацией о закупке</w:t>
            </w:r>
            <w:r w:rsidRPr="007579D4">
              <w:rPr>
                <w:rFonts w:ascii="Times New Roman" w:hAnsi="Times New Roman" w:cs="Times New Roman"/>
              </w:rPr>
              <w:t xml:space="preserve"> даты и времени окончания срока подачи заявок на участие в такой закупке. Участник конкурентной закупки вправе изменить или отозвать свою заявку до истечения срока подачи заявок. Заявка на участие в такой закупке является измененной или отозванной, если из</w:t>
            </w:r>
            <w:r w:rsidRPr="007579D4">
              <w:rPr>
                <w:rFonts w:ascii="Times New Roman" w:hAnsi="Times New Roman" w:cs="Times New Roman"/>
              </w:rPr>
              <w:t>менение осуществлено или уведомление об отзыве заявки получено заказчиком до истечения срока подачи заявок на участие в такой закупке.</w:t>
            </w:r>
          </w:p>
        </w:tc>
      </w:tr>
      <w:tr w:rsidR="00E844D4" w:rsidRPr="007579D4" w14:paraId="7188B02A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25A1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66D5" w14:textId="77777777" w:rsidR="00E844D4" w:rsidRPr="007579D4" w:rsidRDefault="00BE172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Формы, порядок, дата и время окончания срока предоставления участникам закупки разъяснений положений документации о </w:t>
            </w:r>
            <w:r w:rsidRPr="007579D4">
              <w:rPr>
                <w:rFonts w:ascii="Times New Roman" w:hAnsi="Times New Roman" w:cs="Times New Roman"/>
              </w:rPr>
              <w:t>закупке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CEF2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При проведении запроса котировок в электронной форме переговоры Заказчика или комиссии по закупкам с участниками закупки не допускаются.</w:t>
            </w:r>
          </w:p>
          <w:p w14:paraId="2B650464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Любой участник закупки вправе направить заказчику запрос о даче разъяснений положений извещения об осуществлени</w:t>
            </w:r>
            <w:r w:rsidRPr="007579D4">
              <w:rPr>
                <w:rFonts w:ascii="Times New Roman" w:hAnsi="Times New Roman" w:cs="Times New Roman"/>
              </w:rPr>
              <w:t>и закупки и (или) извещения о закупке. Запрос направляется участником закупки оператору электронной площадки.</w:t>
            </w:r>
          </w:p>
          <w:p w14:paraId="5D662813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Запрос направляется в произвольной форме.</w:t>
            </w:r>
          </w:p>
          <w:p w14:paraId="331C4023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В течение трех рабочих дней с даты поступления запроса, заказчик осуществляет разъяснение положений </w:t>
            </w:r>
            <w:r w:rsidRPr="007579D4">
              <w:rPr>
                <w:rFonts w:ascii="Times New Roman" w:hAnsi="Times New Roman" w:cs="Times New Roman"/>
              </w:rPr>
              <w:lastRenderedPageBreak/>
              <w:t>доку</w:t>
            </w:r>
            <w:r w:rsidRPr="007579D4">
              <w:rPr>
                <w:rFonts w:ascii="Times New Roman" w:hAnsi="Times New Roman" w:cs="Times New Roman"/>
              </w:rPr>
              <w:t>ментации о конкурентной закупке и размещает их в ЕИС с указанием предмета запроса, но без указания участника такой закупки, от которого поступил указанный запрос. При этом заказчик вправе не осуществлять такое разъяснение в случае, если указанный запрос по</w:t>
            </w:r>
            <w:r w:rsidRPr="007579D4">
              <w:rPr>
                <w:rFonts w:ascii="Times New Roman" w:hAnsi="Times New Roman" w:cs="Times New Roman"/>
              </w:rPr>
              <w:t>ступил позднее чем за три рабочих дня до даты окончания срока подачи заявок на участие в такой закупке.</w:t>
            </w:r>
          </w:p>
          <w:p w14:paraId="5DD55362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Разъяснения положений документации о конкурентной закупке не должны изменять предмет закупки и существенные условия проекта договора.</w:t>
            </w:r>
          </w:p>
          <w:p w14:paraId="5BECBA2E" w14:textId="77777777" w:rsidR="00E844D4" w:rsidRPr="007579D4" w:rsidRDefault="00E844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3AF5FEA" w14:textId="029E52D6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579D4">
              <w:rPr>
                <w:rFonts w:ascii="Times New Roman" w:hAnsi="Times New Roman" w:cs="Times New Roman"/>
                <w:b/>
                <w:bCs/>
              </w:rPr>
              <w:t>Дата начала предо</w:t>
            </w:r>
            <w:r w:rsidR="00966B6C">
              <w:rPr>
                <w:rFonts w:ascii="Times New Roman" w:hAnsi="Times New Roman" w:cs="Times New Roman"/>
                <w:b/>
                <w:bCs/>
              </w:rPr>
              <w:t>ставления разъяснений – 13.10</w:t>
            </w:r>
            <w:r w:rsidRPr="007579D4">
              <w:rPr>
                <w:rFonts w:ascii="Times New Roman" w:hAnsi="Times New Roman" w:cs="Times New Roman"/>
                <w:b/>
                <w:bCs/>
              </w:rPr>
              <w:t>.2026 дата размещения в ЕИС</w:t>
            </w:r>
          </w:p>
          <w:p w14:paraId="19FF4863" w14:textId="2636B6C0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579D4">
              <w:rPr>
                <w:rFonts w:ascii="Times New Roman" w:hAnsi="Times New Roman" w:cs="Times New Roman"/>
                <w:b/>
                <w:bCs/>
              </w:rPr>
              <w:t>Дата и время окончания</w:t>
            </w:r>
            <w:r w:rsidR="00966B6C">
              <w:rPr>
                <w:rFonts w:ascii="Times New Roman" w:hAnsi="Times New Roman" w:cs="Times New Roman"/>
                <w:b/>
                <w:bCs/>
              </w:rPr>
              <w:t xml:space="preserve"> предоставления разъяснений – 16.10</w:t>
            </w:r>
            <w:bookmarkStart w:id="0" w:name="_GoBack"/>
            <w:bookmarkEnd w:id="0"/>
            <w:r w:rsidRPr="007579D4">
              <w:rPr>
                <w:rFonts w:ascii="Times New Roman" w:hAnsi="Times New Roman" w:cs="Times New Roman"/>
                <w:b/>
                <w:bCs/>
              </w:rPr>
              <w:t>.2026 г. до 08:59 (местное время Заказчика).</w:t>
            </w:r>
          </w:p>
        </w:tc>
      </w:tr>
      <w:tr w:rsidR="00E844D4" w:rsidRPr="007579D4" w14:paraId="684D4106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2FEC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A4388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Дата и время начала срока подачи заявок на участие в закупке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873B" w14:textId="4721F3BD" w:rsidR="00E844D4" w:rsidRPr="007579D4" w:rsidRDefault="00966B6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13.10</w:t>
            </w:r>
            <w:r w:rsidR="00BE172C" w:rsidRPr="007579D4">
              <w:rPr>
                <w:rFonts w:ascii="Times New Roman" w:hAnsi="Times New Roman" w:cs="Times New Roman"/>
                <w:b/>
                <w:bCs/>
                <w:lang w:eastAsia="ar-SA"/>
              </w:rPr>
              <w:t>.2026г.</w:t>
            </w:r>
          </w:p>
          <w:p w14:paraId="4C89BF92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lang w:eastAsia="ar-SA"/>
              </w:rPr>
              <w:t>С момента размещени</w:t>
            </w:r>
            <w:r w:rsidRPr="007579D4">
              <w:rPr>
                <w:rFonts w:ascii="Times New Roman" w:hAnsi="Times New Roman" w:cs="Times New Roman"/>
                <w:lang w:eastAsia="ar-SA"/>
              </w:rPr>
              <w:t xml:space="preserve">я информации о закупке на официальном сайте </w:t>
            </w:r>
            <w:hyperlink r:id="rId12">
              <w:r w:rsidRPr="007579D4">
                <w:rPr>
                  <w:rStyle w:val="a4"/>
                  <w:rFonts w:ascii="Times New Roman" w:hAnsi="Times New Roman"/>
                  <w:sz w:val="22"/>
                  <w:szCs w:val="22"/>
                  <w:lang w:eastAsia="ar-SA"/>
                </w:rPr>
                <w:t>https://portal.torgi82.ru</w:t>
              </w:r>
            </w:hyperlink>
            <w:r w:rsidRPr="007579D4">
              <w:rPr>
                <w:rFonts w:ascii="Times New Roman" w:hAnsi="Times New Roman" w:cs="Times New Roman"/>
                <w:lang w:eastAsia="ar-SA"/>
              </w:rPr>
              <w:t xml:space="preserve"> , не менее чем за пять рабочих дней до дня истечения срока подачи заявок на участие в запросе котировок в электронной форме.</w:t>
            </w:r>
          </w:p>
          <w:p w14:paraId="5B871569" w14:textId="77777777" w:rsidR="00E844D4" w:rsidRPr="007579D4" w:rsidRDefault="00BE172C">
            <w:pPr>
              <w:pStyle w:val="37"/>
              <w:tabs>
                <w:tab w:val="left" w:pos="900"/>
              </w:tabs>
              <w:rPr>
                <w:rFonts w:ascii="Times New Roman" w:hAnsi="Times New Roman"/>
                <w:kern w:val="2"/>
                <w:sz w:val="22"/>
                <w:szCs w:val="22"/>
              </w:rPr>
            </w:pPr>
            <w:r w:rsidRPr="007579D4">
              <w:rPr>
                <w:rFonts w:ascii="Times New Roman" w:hAnsi="Times New Roman"/>
                <w:kern w:val="2"/>
                <w:sz w:val="22"/>
                <w:szCs w:val="22"/>
              </w:rPr>
              <w:t xml:space="preserve">Извещение о </w:t>
            </w:r>
            <w:r w:rsidRPr="007579D4">
              <w:rPr>
                <w:rFonts w:ascii="Times New Roman" w:hAnsi="Times New Roman"/>
                <w:kern w:val="2"/>
                <w:sz w:val="22"/>
                <w:szCs w:val="22"/>
              </w:rPr>
              <w:t>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платы.</w:t>
            </w:r>
          </w:p>
        </w:tc>
      </w:tr>
      <w:tr w:rsidR="00E844D4" w:rsidRPr="007579D4" w14:paraId="4E3131BF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61E3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C3214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Дата и время окончания срока подачи заявок на участие в закупке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29C5" w14:textId="6572F54E" w:rsidR="00E844D4" w:rsidRPr="007579D4" w:rsidRDefault="00966B6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21.10</w:t>
            </w:r>
            <w:r w:rsidR="00BE172C" w:rsidRPr="007579D4">
              <w:rPr>
                <w:rFonts w:ascii="Times New Roman" w:hAnsi="Times New Roman" w:cs="Times New Roman"/>
                <w:b/>
              </w:rPr>
              <w:t>.2026 г. 09:00 (по местном</w:t>
            </w:r>
            <w:r w:rsidR="00BE172C" w:rsidRPr="007579D4">
              <w:rPr>
                <w:rFonts w:ascii="Times New Roman" w:hAnsi="Times New Roman" w:cs="Times New Roman"/>
                <w:b/>
              </w:rPr>
              <w:t>у времени заказчика)</w:t>
            </w:r>
            <w:r w:rsidR="00BE172C" w:rsidRPr="007579D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44D4" w:rsidRPr="007579D4" w14:paraId="09104FF2" w14:textId="77777777">
        <w:trPr>
          <w:trHeight w:val="90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5BA8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0BC1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Дата и место рассмотрения заявок на участие в закупке и подведения итогов закупки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CF24" w14:textId="1B24C4A5" w:rsidR="00E844D4" w:rsidRPr="007579D4" w:rsidRDefault="00966B6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21.10</w:t>
            </w:r>
            <w:r w:rsidR="00BE172C" w:rsidRPr="007579D4">
              <w:rPr>
                <w:rFonts w:ascii="Times New Roman" w:hAnsi="Times New Roman" w:cs="Times New Roman"/>
                <w:b/>
              </w:rPr>
              <w:t xml:space="preserve">.2026 </w:t>
            </w:r>
            <w:r w:rsidR="00BE172C" w:rsidRPr="007579D4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г. </w:t>
            </w:r>
          </w:p>
          <w:p w14:paraId="57A184B9" w14:textId="77777777" w:rsidR="00E844D4" w:rsidRPr="007579D4" w:rsidRDefault="00E844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  <w:p w14:paraId="6A6D9594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7579D4">
              <w:rPr>
                <w:rFonts w:ascii="Times New Roman" w:hAnsi="Times New Roman" w:cs="Times New Roman"/>
                <w:lang w:eastAsia="ar-SA"/>
              </w:rPr>
              <w:t>Место рассмотрения заявок:</w:t>
            </w:r>
            <w:r w:rsidRPr="007579D4">
              <w:rPr>
                <w:rFonts w:ascii="Times New Roman" w:hAnsi="Times New Roman" w:cs="Times New Roman"/>
              </w:rPr>
              <w:t xml:space="preserve"> по месту нахождения Заказчика, с использованием функционала ЭТП.</w:t>
            </w:r>
          </w:p>
        </w:tc>
      </w:tr>
      <w:tr w:rsidR="00E844D4" w:rsidRPr="007579D4" w14:paraId="2470F7C0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B015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062B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Критерии оценки заявок на участие в </w:t>
            </w:r>
            <w:r w:rsidRPr="007579D4">
              <w:rPr>
                <w:rFonts w:ascii="Times New Roman" w:hAnsi="Times New Roman" w:cs="Times New Roman"/>
              </w:rPr>
              <w:t>закупке.</w:t>
            </w:r>
          </w:p>
          <w:p w14:paraId="22789915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Порядок оценки и сопоставления заявок на участие в такой закупке.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7EF8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7579D4">
              <w:rPr>
                <w:rFonts w:ascii="Times New Roman" w:hAnsi="Times New Roman" w:cs="Times New Roman"/>
                <w:lang w:eastAsia="ar-SA"/>
              </w:rPr>
              <w:t>Цена договора – 100%.</w:t>
            </w:r>
          </w:p>
          <w:p w14:paraId="0D349663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7579D4">
              <w:rPr>
                <w:rFonts w:ascii="Times New Roman" w:hAnsi="Times New Roman" w:cs="Times New Roman"/>
                <w:lang w:eastAsia="ar-SA"/>
              </w:rPr>
              <w:t>Победителем в проведении запроса котировок признается участник, подавший котировочную заявку, которая отвечает всем требованиям, установленным в извещении и до</w:t>
            </w:r>
            <w:r w:rsidRPr="007579D4">
              <w:rPr>
                <w:rFonts w:ascii="Times New Roman" w:hAnsi="Times New Roman" w:cs="Times New Roman"/>
                <w:lang w:eastAsia="ar-SA"/>
              </w:rPr>
              <w:t>кументации о проведении запроса котировок, и в которой указана наиболее низкая цена товаров, работ, услуг.</w:t>
            </w:r>
          </w:p>
          <w:p w14:paraId="357A0079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lang w:eastAsia="ar-SA"/>
              </w:rPr>
              <w:t>При предложении наиболее низкой цены товаров, работ, услуг несколькими участниками победителем в проведении запроса котировок признается участник зак</w:t>
            </w:r>
            <w:r w:rsidRPr="007579D4">
              <w:rPr>
                <w:rFonts w:ascii="Times New Roman" w:hAnsi="Times New Roman" w:cs="Times New Roman"/>
                <w:lang w:eastAsia="ar-SA"/>
              </w:rPr>
              <w:t>упки, котировочная заявка которого поступила ранее котировочных заявок других участников закупки.</w:t>
            </w:r>
          </w:p>
        </w:tc>
      </w:tr>
      <w:tr w:rsidR="00E844D4" w:rsidRPr="007579D4" w14:paraId="17310DCC" w14:textId="77777777">
        <w:trPr>
          <w:trHeight w:val="868"/>
        </w:trPr>
        <w:tc>
          <w:tcPr>
            <w:tcW w:w="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59C4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85F2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Рассмотрение заявок и Основания для отклонения заявки участника конкурентной закупки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9BA3" w14:textId="77777777" w:rsidR="00E844D4" w:rsidRPr="007579D4" w:rsidRDefault="00BE172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1. Рассмотрение заявок на участие в закупке осуществляется ЗК в </w:t>
            </w: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сроки, установленные извещением, документацией о закупке</w:t>
            </w:r>
          </w:p>
          <w:p w14:paraId="6F738677" w14:textId="77777777" w:rsidR="00E844D4" w:rsidRPr="007579D4" w:rsidRDefault="00BE172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2. В рамках рассмотрения заявок ЗК принимает решение о признании заявок соответствующими либо не соответствующими требованиям заказчика на основании установленных в документации о закупке и (или) изв</w:t>
            </w: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ещении измеряемых критериев отбора.</w:t>
            </w:r>
          </w:p>
          <w:p w14:paraId="3DFA83A8" w14:textId="77777777" w:rsidR="00E844D4" w:rsidRPr="007579D4" w:rsidRDefault="00BE172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3. Участники процедуры закупки, заявки которых признаны соответствующими требованиям документации о закупке и (или) извещении, допускаются к проведению процедуры закупки и признаются участниками закупки. Участники процед</w:t>
            </w: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уры закупки, заявки которых признаны не соответствующими требованиям заказчика, в дальнейшей процедуре закупки не участвуют</w:t>
            </w:r>
          </w:p>
          <w:p w14:paraId="4E99AAC2" w14:textId="77777777" w:rsidR="00E844D4" w:rsidRPr="007579D4" w:rsidRDefault="00BE172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4. В ходе проведения процедуры рассмотрения заявок, в том числе с учетом окончательных предложений о функциональных характеристиках </w:t>
            </w: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(потребительских </w:t>
            </w: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>свойствах) товаров, качестве работ, услуг и об иных условиях выполнения договора (при необходимости), ЗК в отношении каждой поступившей заявки осуществляет следующие действия:</w:t>
            </w:r>
          </w:p>
          <w:p w14:paraId="7838AF70" w14:textId="77777777" w:rsidR="00E844D4" w:rsidRPr="007579D4" w:rsidRDefault="00BE172C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(1) проверку состава и содержания заявки на соответствие требов</w:t>
            </w: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аниям документации о закупке и (или) извещении;</w:t>
            </w:r>
          </w:p>
          <w:p w14:paraId="31AF4929" w14:textId="77777777" w:rsidR="00E844D4" w:rsidRPr="007579D4" w:rsidRDefault="00BE172C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(2) проверку соответствия предлагаемой продукции и условий исполнения договора требованиям, установленным в документации о закупке и (или) извещении;</w:t>
            </w:r>
          </w:p>
          <w:p w14:paraId="2C966BE8" w14:textId="77777777" w:rsidR="00E844D4" w:rsidRPr="007579D4" w:rsidRDefault="00BE172C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(3) проверку соблюдения порядка описания продукции, предла</w:t>
            </w: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гаемой к поставке в составе заявки на участие в закупке, на соответствие требованиям, установленным в документации о закупке и (или) извещении;</w:t>
            </w:r>
          </w:p>
          <w:p w14:paraId="21B67E19" w14:textId="77777777" w:rsidR="00E844D4" w:rsidRPr="007579D4" w:rsidRDefault="00BE172C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(4) принятие решения о допуске или об отказе в допуске участников процедуры закупки к участию в закупке и о приз</w:t>
            </w: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нании их участниками закупки в соответствии с критериями отбора и в порядке, которые установлены в документации о закупке и (или) извещении.</w:t>
            </w:r>
          </w:p>
          <w:p w14:paraId="71103E40" w14:textId="77777777" w:rsidR="00E844D4" w:rsidRPr="007579D4" w:rsidRDefault="00BE172C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(5) проверку участника закупки (в том числе всех лиц, выступающих на стороне одного участника закупки) на соответст</w:t>
            </w: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вие требованиям, установленным в извещении;</w:t>
            </w:r>
          </w:p>
        </w:tc>
      </w:tr>
      <w:tr w:rsidR="00E844D4" w:rsidRPr="007579D4" w14:paraId="43DA728D" w14:textId="77777777">
        <w:trPr>
          <w:trHeight w:val="1266"/>
        </w:trPr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F7FE" w14:textId="77777777" w:rsidR="00E844D4" w:rsidRPr="007579D4" w:rsidRDefault="00E844D4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9D8C" w14:textId="77777777" w:rsidR="00E844D4" w:rsidRPr="007579D4" w:rsidRDefault="00E844D4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0C846" w14:textId="77777777" w:rsidR="00E844D4" w:rsidRPr="007579D4" w:rsidRDefault="00BE172C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Участник закупки, подавший заявку, не допускается Комиссией к участию в закупке в случае:</w:t>
            </w:r>
          </w:p>
          <w:p w14:paraId="380FD2B0" w14:textId="77777777" w:rsidR="00E844D4" w:rsidRPr="007579D4" w:rsidRDefault="00BE172C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1.</w:t>
            </w: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ab/>
              <w:t>Непредставления обязательных документов либо наличия в таких документах недостоверных сведений об участнике закупки.</w:t>
            </w:r>
          </w:p>
          <w:p w14:paraId="521278B0" w14:textId="77777777" w:rsidR="00E844D4" w:rsidRPr="007579D4" w:rsidRDefault="00BE172C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2.</w:t>
            </w: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ab/>
              <w:t>Несоответствия участника закупки требованиям, установленным в соответствии с настоящей статьей Положения.</w:t>
            </w:r>
          </w:p>
          <w:p w14:paraId="29ACCE1B" w14:textId="77777777" w:rsidR="00E844D4" w:rsidRPr="007579D4" w:rsidRDefault="00BE172C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3.</w:t>
            </w: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ab/>
              <w:t xml:space="preserve">Непредставления документа или копии документа, подтверждающего внесение денежных средств в качестве обеспечения заявки на участие в закупке, а </w:t>
            </w: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также внесение денежных средств в качестве обеспечения заявки не в полном размере, если требование обеспечения таких заявок указано в документации закупки.</w:t>
            </w:r>
          </w:p>
          <w:p w14:paraId="656BB74D" w14:textId="77777777" w:rsidR="00E844D4" w:rsidRPr="007579D4" w:rsidRDefault="00BE172C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4.</w:t>
            </w: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ab/>
              <w:t>Несоответствия заявки участника закупки требованиям документации закупки, в том числе наличие в т</w:t>
            </w: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аких заявках предложения о цене договора, превышающей начальную (максимальную) цену договора, начальную (максимальную) цену единицы товара, работы, услуги, либо срок выполнения работ (оказания услуг, поставки товара) превышает срок, установленный документа</w:t>
            </w: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цией закупки.</w:t>
            </w:r>
          </w:p>
          <w:p w14:paraId="7063E87A" w14:textId="77777777" w:rsidR="00E844D4" w:rsidRPr="007579D4" w:rsidRDefault="00BE172C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5.</w:t>
            </w:r>
            <w:r w:rsidRPr="007579D4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ab/>
              <w:t>Представления в составе заявки недостоверной информации, в том числе в отношении квалификационных данных.</w:t>
            </w:r>
          </w:p>
        </w:tc>
      </w:tr>
      <w:tr w:rsidR="00E844D4" w:rsidRPr="007579D4" w14:paraId="58C275DA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6A28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5FB1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Порядок подведения итогов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5D701" w14:textId="77777777" w:rsidR="00E844D4" w:rsidRPr="007579D4" w:rsidRDefault="00BE172C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Победителем в проведении запроса котировок в электронной форме признается участник, соответствующий требованиям, установленным в извещении о проведении запроса котировок в электронной форме, подавший заявку, которая отвечает всем требованиям, установленным</w:t>
            </w:r>
            <w:r w:rsidRPr="007579D4">
              <w:rPr>
                <w:rFonts w:ascii="Times New Roman" w:hAnsi="Times New Roman" w:cs="Times New Roman"/>
              </w:rPr>
              <w:t xml:space="preserve"> в таком извещении, и в которой указана наиболее низкая цена товаров, работ, услуг. </w:t>
            </w:r>
          </w:p>
          <w:p w14:paraId="01A602B4" w14:textId="77777777" w:rsidR="00E844D4" w:rsidRPr="007579D4" w:rsidRDefault="00BE172C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579D4">
              <w:rPr>
                <w:rFonts w:ascii="Times New Roman" w:hAnsi="Times New Roman" w:cs="Times New Roman"/>
              </w:rPr>
              <w:t>При предложении наиболее низкой цены товаров, работ, услуг несколькими участниками победителем в проведении запроса котировок в электронной форме признается участник, заяв</w:t>
            </w:r>
            <w:r w:rsidRPr="007579D4">
              <w:rPr>
                <w:rFonts w:ascii="Times New Roman" w:hAnsi="Times New Roman" w:cs="Times New Roman"/>
              </w:rPr>
              <w:t>ка которого поступила ранее заявок других.</w:t>
            </w:r>
          </w:p>
        </w:tc>
      </w:tr>
      <w:tr w:rsidR="00E844D4" w:rsidRPr="007579D4" w14:paraId="7EEB2702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00A75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FCC6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Размер обеспечения заявки на участие в закупке, порядок и срок его предоставления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22B4" w14:textId="77777777" w:rsidR="00E844D4" w:rsidRPr="007579D4" w:rsidRDefault="00BE172C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Не установлено</w:t>
            </w:r>
          </w:p>
        </w:tc>
      </w:tr>
      <w:tr w:rsidR="00E844D4" w:rsidRPr="007579D4" w14:paraId="72878F21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6CD8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4A59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color w:val="000000"/>
              </w:rPr>
              <w:t>Размер обеспечения исполнения договора, порядок и срок его предоставления, а также основное обязательство, исполнение которого обеспечивается, и срок его исполнения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14CC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7579D4">
              <w:rPr>
                <w:rFonts w:ascii="Times New Roman" w:hAnsi="Times New Roman" w:cs="Times New Roman"/>
              </w:rPr>
              <w:t>Не установлено</w:t>
            </w:r>
          </w:p>
        </w:tc>
      </w:tr>
      <w:tr w:rsidR="00E844D4" w:rsidRPr="007579D4" w14:paraId="21953D77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C798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ED8E" w14:textId="77777777" w:rsidR="00E844D4" w:rsidRPr="007579D4" w:rsidRDefault="00BE172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Требования к гарантии качества товара, работы, услуги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4A89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color w:val="000000"/>
                <w:lang w:eastAsia="ar-SA"/>
              </w:rPr>
              <w:t xml:space="preserve">В соответствии с </w:t>
            </w:r>
            <w:r w:rsidRPr="007579D4">
              <w:rPr>
                <w:rFonts w:ascii="Times New Roman" w:hAnsi="Times New Roman" w:cs="Times New Roman"/>
                <w:color w:val="000000"/>
                <w:lang w:eastAsia="ar-SA"/>
              </w:rPr>
              <w:t>Техническим заданием (Приложение №1 к извещению) и проектом договора (Приложение №2 к извещению)</w:t>
            </w:r>
          </w:p>
        </w:tc>
      </w:tr>
      <w:tr w:rsidR="00E844D4" w:rsidRPr="007579D4" w14:paraId="5B6228AB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D3F2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E354" w14:textId="77777777" w:rsidR="00E844D4" w:rsidRPr="007579D4" w:rsidRDefault="00BE172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Размер обеспечения гарантийных обязательств 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BD19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color w:val="000000"/>
                <w:lang w:eastAsia="ar-SA"/>
              </w:rPr>
              <w:t>Не установлено.</w:t>
            </w:r>
          </w:p>
        </w:tc>
      </w:tr>
      <w:tr w:rsidR="00E844D4" w:rsidRPr="007579D4" w14:paraId="5DD69104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17FD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2604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Срок подписания победителем закупки договора со дня подписания протокола рассмотрения и оц</w:t>
            </w:r>
            <w:r w:rsidRPr="007579D4">
              <w:rPr>
                <w:rFonts w:ascii="Times New Roman" w:hAnsi="Times New Roman" w:cs="Times New Roman"/>
              </w:rPr>
              <w:t xml:space="preserve">енки заявок (подведения итогов закупки) 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50E0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протокола. Проект договора приведен в приложении № 2 к извещению о </w:t>
            </w:r>
            <w:r w:rsidRPr="007579D4">
              <w:rPr>
                <w:rFonts w:ascii="Times New Roman" w:hAnsi="Times New Roman" w:cs="Times New Roman"/>
              </w:rPr>
              <w:t>проведении запроса котировок в электронной форме.</w:t>
            </w:r>
          </w:p>
        </w:tc>
      </w:tr>
      <w:tr w:rsidR="00E844D4" w:rsidRPr="007579D4" w14:paraId="6AD7B360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392C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03FC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Порядок заключения договора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9A75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Договор по результатам конкурентной закупки заключается не ранее чем через 10 (десять) дней и не позднее чем через 20 (двадцать) дней с даты размещения в ЕИС итогового проток</w:t>
            </w:r>
            <w:r w:rsidRPr="007579D4">
              <w:rPr>
                <w:rFonts w:ascii="Times New Roman" w:hAnsi="Times New Roman" w:cs="Times New Roman"/>
              </w:rPr>
              <w:t>ола закупки.</w:t>
            </w:r>
          </w:p>
          <w:p w14:paraId="41CF7862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(бездействия) Заказчика, Комиссии, оператора </w:t>
            </w:r>
            <w:r w:rsidRPr="007579D4">
              <w:rPr>
                <w:rFonts w:ascii="Times New Roman" w:hAnsi="Times New Roman" w:cs="Times New Roman"/>
              </w:rPr>
              <w:t>ЭП договор должен быть заключен не позднее чем через 5 (пять) дней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Комиссии, оператора ЭП.</w:t>
            </w:r>
          </w:p>
          <w:p w14:paraId="4F4A276F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В случае наличия разног</w:t>
            </w:r>
            <w:r w:rsidRPr="007579D4">
              <w:rPr>
                <w:rFonts w:ascii="Times New Roman" w:hAnsi="Times New Roman" w:cs="Times New Roman"/>
              </w:rPr>
              <w:t>ласий по проекту договора, направленному Заказчиком, участник такой закупки составляет протокол разногласий с указанием замечаний к положениям проекта договора, не соответствующим извещению, документации о конкурентной закупке и своей заявке, с указанием с</w:t>
            </w:r>
            <w:r w:rsidRPr="007579D4">
              <w:rPr>
                <w:rFonts w:ascii="Times New Roman" w:hAnsi="Times New Roman" w:cs="Times New Roman"/>
              </w:rPr>
              <w:t>оответствующих положений данных документов. Протокол разногласий направляется Заказчику с использованием программно-аппаратных средств электронной площадки. Заказчик рассматривает протокол разногласий и направляет участнику такой закупки доработанный проек</w:t>
            </w:r>
            <w:r w:rsidRPr="007579D4">
              <w:rPr>
                <w:rFonts w:ascii="Times New Roman" w:hAnsi="Times New Roman" w:cs="Times New Roman"/>
              </w:rPr>
              <w:t>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</w:p>
        </w:tc>
      </w:tr>
      <w:tr w:rsidR="00E844D4" w:rsidRPr="007579D4" w14:paraId="0BA9FC19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52D9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C3B1B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Условия признания закупки несостоявшейся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406B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1.</w:t>
            </w:r>
            <w:r w:rsidRPr="007579D4">
              <w:rPr>
                <w:rFonts w:ascii="Times New Roman" w:hAnsi="Times New Roman" w:cs="Times New Roman"/>
              </w:rPr>
              <w:tab/>
              <w:t xml:space="preserve">В случае если на момент срока </w:t>
            </w:r>
            <w:r w:rsidRPr="007579D4">
              <w:rPr>
                <w:rFonts w:ascii="Times New Roman" w:hAnsi="Times New Roman" w:cs="Times New Roman"/>
              </w:rPr>
              <w:t>окончания подачи заявок на участие в запросе котировок подана только одна такая заявка, и эта заявка соответствует всем требованиям, предусмотренным извещением о проведении запроса котировок и документации о запросе котировок, и таким участником запроса ко</w:t>
            </w:r>
            <w:r w:rsidRPr="007579D4">
              <w:rPr>
                <w:rFonts w:ascii="Times New Roman" w:hAnsi="Times New Roman" w:cs="Times New Roman"/>
              </w:rPr>
              <w:t>тировок предоставлены документы и информация, предусмотренные документацией о запросе котировок, то Заказчик вправе как заключить договор с таким участником запроса котировок, так и вправе принять решение о продлении срока подачи заявок на участие в запрос</w:t>
            </w:r>
            <w:r w:rsidRPr="007579D4">
              <w:rPr>
                <w:rFonts w:ascii="Times New Roman" w:hAnsi="Times New Roman" w:cs="Times New Roman"/>
              </w:rPr>
              <w:t>е котировок на три рабочих дня. Решение о продлении срока подачи заявок на участие в запросе котировок Заказчик принимает не позднее одного дня, следующего за датой окончания срока подачи заявок на участие в таком запросе котировок. Извещение о продлении с</w:t>
            </w:r>
            <w:r w:rsidRPr="007579D4">
              <w:rPr>
                <w:rFonts w:ascii="Times New Roman" w:hAnsi="Times New Roman" w:cs="Times New Roman"/>
              </w:rPr>
              <w:t xml:space="preserve">рока подачи заявок на </w:t>
            </w:r>
            <w:r w:rsidRPr="007579D4">
              <w:rPr>
                <w:rFonts w:ascii="Times New Roman" w:hAnsi="Times New Roman" w:cs="Times New Roman"/>
              </w:rPr>
              <w:lastRenderedPageBreak/>
              <w:t>участие в запросе котировок размещается в ЕИС в течение следующего дня после принятия заказчиком решения о продлении срока подачи заявок на участие в запросе котировок.</w:t>
            </w:r>
          </w:p>
          <w:p w14:paraId="2F9818E5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2.</w:t>
            </w:r>
            <w:r w:rsidRPr="007579D4">
              <w:rPr>
                <w:rFonts w:ascii="Times New Roman" w:hAnsi="Times New Roman" w:cs="Times New Roman"/>
              </w:rPr>
              <w:tab/>
              <w:t>В случае если после продления срока подачи заявок на участие в</w:t>
            </w:r>
            <w:r w:rsidRPr="007579D4">
              <w:rPr>
                <w:rFonts w:ascii="Times New Roman" w:hAnsi="Times New Roman" w:cs="Times New Roman"/>
              </w:rPr>
              <w:t xml:space="preserve"> запросе котировок не поданы дополнительные заявки на участие в запросе котировок, Заказчиком заключается договор с участником закупок, подавшим единственную заявку на участие в таком запросе котировок. Заказчик передает такому участнику запроса котировок,</w:t>
            </w:r>
            <w:r w:rsidRPr="007579D4">
              <w:rPr>
                <w:rFonts w:ascii="Times New Roman" w:hAnsi="Times New Roman" w:cs="Times New Roman"/>
              </w:rPr>
              <w:t xml:space="preserve"> подавшему единственную заявку на участие в таком запросе котировок, проект договора (два экземпляра), который составляется путем включения условий исполнения договора, предложенных таким участником запроса котировок в заявке на участие в запросе котировок</w:t>
            </w:r>
            <w:r w:rsidRPr="007579D4">
              <w:rPr>
                <w:rFonts w:ascii="Times New Roman" w:hAnsi="Times New Roman" w:cs="Times New Roman"/>
              </w:rPr>
              <w:t>, в проект договора, прилагаемого к документации о запросе котировок. Пи этом участник запроса котировок не вправе отказаться от заключения договора. Стороны могут договориться о снижении цены договора, предложенной единственным участником запроса котирово</w:t>
            </w:r>
            <w:r w:rsidRPr="007579D4">
              <w:rPr>
                <w:rFonts w:ascii="Times New Roman" w:hAnsi="Times New Roman" w:cs="Times New Roman"/>
              </w:rPr>
              <w:t>к.</w:t>
            </w:r>
          </w:p>
          <w:p w14:paraId="78FFE2BA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3.</w:t>
            </w:r>
            <w:r w:rsidRPr="007579D4">
              <w:rPr>
                <w:rFonts w:ascii="Times New Roman" w:hAnsi="Times New Roman" w:cs="Times New Roman"/>
              </w:rPr>
              <w:tab/>
              <w:t>В случае если по результатам рассмотрения заявок на участие в запросе котировок только одна такая заявка признана соответствующей требованиям, установленным извещением о проведении запроса котировок и документацией о запросе котировок, и таким участн</w:t>
            </w:r>
            <w:r w:rsidRPr="007579D4">
              <w:rPr>
                <w:rFonts w:ascii="Times New Roman" w:hAnsi="Times New Roman" w:cs="Times New Roman"/>
              </w:rPr>
              <w:t>иком запроса котировок представлены документы и информация, предусмотренные документацией о запросе котировок, то запрос котировок признается несостоявшимся, и Заказчик осуществляет заключение договора с таким участником запроса котировок.</w:t>
            </w:r>
          </w:p>
        </w:tc>
      </w:tr>
      <w:tr w:rsidR="00E844D4" w:rsidRPr="007579D4" w14:paraId="096A9832" w14:textId="77777777">
        <w:trPr>
          <w:trHeight w:val="531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90EBF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lastRenderedPageBreak/>
              <w:t>39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69B1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Возможность </w:t>
            </w:r>
            <w:r w:rsidRPr="007579D4">
              <w:rPr>
                <w:rFonts w:ascii="Times New Roman" w:hAnsi="Times New Roman" w:cs="Times New Roman"/>
              </w:rPr>
              <w:t>изменения объема товаров, работ, услуг и сроков их поставки, выполнения, оказания в ходе исполнения договора: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5689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В соответствии с проектом Договора</w:t>
            </w:r>
          </w:p>
        </w:tc>
      </w:tr>
      <w:tr w:rsidR="00E844D4" w:rsidRPr="007579D4" w14:paraId="07E5179B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6225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172E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Возможность одностороннего отказа от исполнения договора, расторжения договора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3592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В соответствии с проектом </w:t>
            </w:r>
            <w:r w:rsidRPr="007579D4">
              <w:rPr>
                <w:rFonts w:ascii="Times New Roman" w:hAnsi="Times New Roman" w:cs="Times New Roman"/>
              </w:rPr>
              <w:t>Договора</w:t>
            </w:r>
          </w:p>
        </w:tc>
      </w:tr>
      <w:tr w:rsidR="00E844D4" w:rsidRPr="007579D4" w14:paraId="4CB79ECA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488E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7914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Антидемпинговые меры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DA18" w14:textId="77777777" w:rsidR="00E844D4" w:rsidRPr="007579D4" w:rsidRDefault="00BE172C">
            <w:pPr>
              <w:widowControl w:val="0"/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-</w:t>
            </w:r>
          </w:p>
        </w:tc>
      </w:tr>
    </w:tbl>
    <w:p w14:paraId="3B537D94" w14:textId="77777777" w:rsidR="00E844D4" w:rsidRPr="007579D4" w:rsidRDefault="00BE172C">
      <w:pPr>
        <w:spacing w:before="240" w:line="240" w:lineRule="auto"/>
        <w:jc w:val="both"/>
        <w:rPr>
          <w:rFonts w:ascii="Times New Roman" w:hAnsi="Times New Roman" w:cs="Times New Roman"/>
          <w:b/>
        </w:rPr>
      </w:pPr>
      <w:r w:rsidRPr="007579D4">
        <w:rPr>
          <w:rFonts w:ascii="Times New Roman" w:hAnsi="Times New Roman" w:cs="Times New Roman"/>
          <w:b/>
        </w:rPr>
        <w:t>Приложения к извещению:</w:t>
      </w:r>
    </w:p>
    <w:p w14:paraId="0D057A93" w14:textId="77777777" w:rsidR="00E844D4" w:rsidRPr="007579D4" w:rsidRDefault="00BE172C">
      <w:pPr>
        <w:spacing w:line="240" w:lineRule="auto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 xml:space="preserve">Приложение № 1 Техническое задание              </w:t>
      </w:r>
    </w:p>
    <w:p w14:paraId="263C0AC8" w14:textId="77777777" w:rsidR="00E844D4" w:rsidRPr="007579D4" w:rsidRDefault="00BE172C">
      <w:pPr>
        <w:spacing w:line="240" w:lineRule="auto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 xml:space="preserve">Приложение № 2 Проект договора </w:t>
      </w:r>
    </w:p>
    <w:p w14:paraId="68766907" w14:textId="77777777" w:rsidR="00E844D4" w:rsidRPr="007579D4" w:rsidRDefault="00BE172C">
      <w:pPr>
        <w:spacing w:line="240" w:lineRule="auto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>Приложение № 3 Обоснование НМЦД</w:t>
      </w:r>
    </w:p>
    <w:p w14:paraId="21A83199" w14:textId="77777777" w:rsidR="00E844D4" w:rsidRPr="007579D4" w:rsidRDefault="00BE172C">
      <w:pPr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 xml:space="preserve">Приложение № 4 </w:t>
      </w:r>
      <w:r w:rsidRPr="007579D4">
        <w:rPr>
          <w:rFonts w:ascii="Times New Roman" w:hAnsi="Times New Roman" w:cs="Times New Roman"/>
          <w:lang w:eastAsia="ru-RU"/>
        </w:rPr>
        <w:t>Рекомендуемые образцы форм и документов</w:t>
      </w:r>
      <w:r w:rsidRPr="007579D4">
        <w:rPr>
          <w:rFonts w:ascii="Times New Roman" w:hAnsi="Times New Roman" w:cs="Times New Roman"/>
        </w:rPr>
        <w:br w:type="page"/>
      </w:r>
    </w:p>
    <w:p w14:paraId="4C837E51" w14:textId="77777777" w:rsidR="00E844D4" w:rsidRPr="007579D4" w:rsidRDefault="00BE172C">
      <w:pPr>
        <w:jc w:val="right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lastRenderedPageBreak/>
        <w:t>Приложение № 1 к извещению</w:t>
      </w:r>
    </w:p>
    <w:p w14:paraId="6B91CB0E" w14:textId="77777777" w:rsidR="00E844D4" w:rsidRPr="007579D4" w:rsidRDefault="00BE172C">
      <w:pPr>
        <w:pStyle w:val="6"/>
        <w:jc w:val="center"/>
        <w:rPr>
          <w:rFonts w:ascii="Times New Roman" w:hAnsi="Times New Roman"/>
        </w:rPr>
      </w:pPr>
      <w:r w:rsidRPr="007579D4">
        <w:rPr>
          <w:rFonts w:ascii="Times New Roman" w:hAnsi="Times New Roman"/>
        </w:rPr>
        <w:t>ТЕХНИЧЕСКОЕ ЗАДАНИЕ</w:t>
      </w:r>
    </w:p>
    <w:p w14:paraId="5327CBED" w14:textId="77777777" w:rsidR="00E844D4" w:rsidRPr="007579D4" w:rsidRDefault="00BE172C">
      <w:pPr>
        <w:spacing w:after="60" w:line="240" w:lineRule="auto"/>
        <w:jc w:val="center"/>
        <w:rPr>
          <w:rFonts w:ascii="Times New Roman" w:hAnsi="Times New Roman" w:cs="Times New Roman"/>
          <w:b/>
          <w:i/>
          <w:iCs/>
          <w:lang w:eastAsia="ru-RU"/>
        </w:rPr>
      </w:pPr>
      <w:r w:rsidRPr="007579D4">
        <w:rPr>
          <w:rFonts w:ascii="Times New Roman" w:hAnsi="Times New Roman" w:cs="Times New Roman"/>
          <w:b/>
          <w:i/>
          <w:iCs/>
          <w:lang w:eastAsia="ru-RU"/>
        </w:rPr>
        <w:t>Приложено отдельным файлом</w:t>
      </w:r>
    </w:p>
    <w:p w14:paraId="38C7160B" w14:textId="77777777" w:rsidR="00E844D4" w:rsidRPr="007579D4" w:rsidRDefault="00E844D4">
      <w:pPr>
        <w:rPr>
          <w:rFonts w:ascii="Times New Roman" w:hAnsi="Times New Roman" w:cs="Times New Roman"/>
          <w:b/>
          <w:i/>
          <w:iCs/>
          <w:lang w:eastAsia="ru-RU"/>
        </w:rPr>
      </w:pPr>
    </w:p>
    <w:p w14:paraId="48A580C2" w14:textId="77777777" w:rsidR="00E844D4" w:rsidRPr="007579D4" w:rsidRDefault="00E844D4">
      <w:pPr>
        <w:spacing w:after="60" w:line="240" w:lineRule="auto"/>
        <w:jc w:val="center"/>
        <w:rPr>
          <w:rFonts w:ascii="Times New Roman" w:hAnsi="Times New Roman" w:cs="Times New Roman"/>
          <w:b/>
          <w:i/>
          <w:iCs/>
          <w:lang w:eastAsia="ru-RU"/>
        </w:rPr>
      </w:pPr>
    </w:p>
    <w:p w14:paraId="10496760" w14:textId="77777777" w:rsidR="00E844D4" w:rsidRPr="007579D4" w:rsidRDefault="00BE172C">
      <w:pPr>
        <w:spacing w:after="6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7579D4">
        <w:rPr>
          <w:rFonts w:ascii="Times New Roman" w:hAnsi="Times New Roman" w:cs="Times New Roman"/>
        </w:rPr>
        <w:t>Приложение №2 к извещению</w:t>
      </w:r>
    </w:p>
    <w:p w14:paraId="6B0F79A1" w14:textId="77777777" w:rsidR="00E844D4" w:rsidRPr="007579D4" w:rsidRDefault="00E844D4">
      <w:pPr>
        <w:spacing w:after="60" w:line="240" w:lineRule="auto"/>
        <w:jc w:val="center"/>
        <w:rPr>
          <w:rFonts w:ascii="Times New Roman" w:hAnsi="Times New Roman" w:cs="Times New Roman"/>
          <w:b/>
          <w:u w:val="single"/>
          <w:lang w:eastAsia="ru-RU"/>
        </w:rPr>
      </w:pPr>
    </w:p>
    <w:p w14:paraId="4BBA18B0" w14:textId="77777777" w:rsidR="00E844D4" w:rsidRPr="007579D4" w:rsidRDefault="00E844D4">
      <w:pPr>
        <w:spacing w:after="60" w:line="240" w:lineRule="auto"/>
        <w:jc w:val="center"/>
        <w:rPr>
          <w:rFonts w:ascii="Times New Roman" w:hAnsi="Times New Roman" w:cs="Times New Roman"/>
          <w:b/>
          <w:lang w:eastAsia="ru-RU"/>
        </w:rPr>
      </w:pPr>
    </w:p>
    <w:p w14:paraId="3D51F3E0" w14:textId="77777777" w:rsidR="00E844D4" w:rsidRPr="007579D4" w:rsidRDefault="00BE172C">
      <w:pPr>
        <w:tabs>
          <w:tab w:val="left" w:pos="567"/>
        </w:tabs>
        <w:jc w:val="center"/>
        <w:rPr>
          <w:rFonts w:ascii="Times New Roman" w:hAnsi="Times New Roman" w:cs="Times New Roman"/>
          <w:b/>
          <w:lang w:eastAsia="ru-RU"/>
        </w:rPr>
      </w:pPr>
      <w:r w:rsidRPr="007579D4">
        <w:rPr>
          <w:rFonts w:ascii="Times New Roman" w:eastAsia="Times New Roman" w:hAnsi="Times New Roman" w:cs="Times New Roman"/>
          <w:b/>
          <w:color w:val="000000"/>
          <w:spacing w:val="-4"/>
        </w:rPr>
        <w:t>ПРОЕКТ ДОГОВОРА</w:t>
      </w:r>
    </w:p>
    <w:p w14:paraId="0C05AD59" w14:textId="77777777" w:rsidR="00E844D4" w:rsidRPr="007579D4" w:rsidRDefault="00BE172C">
      <w:pPr>
        <w:spacing w:after="60" w:line="240" w:lineRule="auto"/>
        <w:jc w:val="center"/>
        <w:rPr>
          <w:rFonts w:ascii="Times New Roman" w:hAnsi="Times New Roman" w:cs="Times New Roman"/>
          <w:b/>
          <w:i/>
          <w:iCs/>
          <w:lang w:eastAsia="ru-RU"/>
        </w:rPr>
      </w:pPr>
      <w:r w:rsidRPr="007579D4">
        <w:rPr>
          <w:rFonts w:ascii="Times New Roman" w:hAnsi="Times New Roman" w:cs="Times New Roman"/>
          <w:b/>
          <w:i/>
          <w:iCs/>
          <w:lang w:eastAsia="ru-RU"/>
        </w:rPr>
        <w:t>Приложено отдельным файлом</w:t>
      </w:r>
    </w:p>
    <w:p w14:paraId="50D7E20F" w14:textId="77777777" w:rsidR="00E844D4" w:rsidRPr="007579D4" w:rsidRDefault="00E844D4">
      <w:pPr>
        <w:spacing w:after="60" w:line="240" w:lineRule="auto"/>
        <w:jc w:val="center"/>
        <w:rPr>
          <w:rFonts w:ascii="Times New Roman" w:hAnsi="Times New Roman" w:cs="Times New Roman"/>
          <w:b/>
          <w:i/>
          <w:iCs/>
          <w:lang w:eastAsia="ru-RU"/>
        </w:rPr>
      </w:pPr>
    </w:p>
    <w:p w14:paraId="0508322B" w14:textId="77777777" w:rsidR="00E844D4" w:rsidRPr="007579D4" w:rsidRDefault="00BE172C">
      <w:pPr>
        <w:keepNext/>
        <w:spacing w:after="0" w:line="240" w:lineRule="auto"/>
        <w:jc w:val="right"/>
        <w:outlineLvl w:val="0"/>
        <w:rPr>
          <w:rFonts w:ascii="Times New Roman" w:hAnsi="Times New Roman" w:cs="Times New Roman"/>
          <w:lang w:eastAsia="ru-RU"/>
        </w:rPr>
      </w:pPr>
      <w:r w:rsidRPr="007579D4">
        <w:rPr>
          <w:rFonts w:ascii="Times New Roman" w:hAnsi="Times New Roman" w:cs="Times New Roman"/>
          <w:lang w:eastAsia="ru-RU"/>
        </w:rPr>
        <w:t xml:space="preserve">Приложение № 3 к извещению </w:t>
      </w:r>
    </w:p>
    <w:p w14:paraId="2679517F" w14:textId="77777777" w:rsidR="00E844D4" w:rsidRPr="007579D4" w:rsidRDefault="00E844D4">
      <w:pPr>
        <w:rPr>
          <w:rFonts w:ascii="Times New Roman" w:hAnsi="Times New Roman" w:cs="Times New Roman"/>
          <w:lang w:eastAsia="ru-RU"/>
        </w:rPr>
      </w:pPr>
    </w:p>
    <w:p w14:paraId="17383F9E" w14:textId="77777777" w:rsidR="00E844D4" w:rsidRPr="007579D4" w:rsidRDefault="00BE172C">
      <w:pPr>
        <w:spacing w:after="60" w:line="240" w:lineRule="auto"/>
        <w:jc w:val="center"/>
        <w:rPr>
          <w:rFonts w:ascii="Times New Roman" w:hAnsi="Times New Roman" w:cs="Times New Roman"/>
          <w:b/>
          <w:lang w:eastAsia="ru-RU"/>
        </w:rPr>
      </w:pPr>
      <w:r w:rsidRPr="007579D4">
        <w:rPr>
          <w:rFonts w:ascii="Times New Roman" w:hAnsi="Times New Roman" w:cs="Times New Roman"/>
          <w:b/>
          <w:lang w:eastAsia="ru-RU"/>
        </w:rPr>
        <w:t>ОБОСНОВАНИЕ НАЧАЛЬНОЙ МАКСИМАЛЬНОЙ ЦЕНЫ ДОГОВОРА</w:t>
      </w:r>
    </w:p>
    <w:p w14:paraId="63ED5901" w14:textId="77777777" w:rsidR="00E844D4" w:rsidRPr="007579D4" w:rsidRDefault="00E844D4">
      <w:pPr>
        <w:spacing w:after="60" w:line="240" w:lineRule="auto"/>
        <w:jc w:val="center"/>
        <w:rPr>
          <w:rFonts w:ascii="Times New Roman" w:hAnsi="Times New Roman" w:cs="Times New Roman"/>
          <w:b/>
          <w:lang w:eastAsia="ru-RU"/>
        </w:rPr>
      </w:pPr>
    </w:p>
    <w:p w14:paraId="237C5594" w14:textId="77777777" w:rsidR="00E844D4" w:rsidRPr="007579D4" w:rsidRDefault="00BE172C">
      <w:pPr>
        <w:spacing w:after="60" w:line="240" w:lineRule="auto"/>
        <w:jc w:val="center"/>
        <w:rPr>
          <w:rFonts w:ascii="Times New Roman" w:hAnsi="Times New Roman" w:cs="Times New Roman"/>
          <w:b/>
          <w:i/>
          <w:iCs/>
          <w:lang w:eastAsia="ru-RU"/>
        </w:rPr>
      </w:pPr>
      <w:r w:rsidRPr="007579D4">
        <w:rPr>
          <w:rFonts w:ascii="Times New Roman" w:hAnsi="Times New Roman" w:cs="Times New Roman"/>
          <w:b/>
          <w:i/>
          <w:iCs/>
          <w:lang w:eastAsia="ru-RU"/>
        </w:rPr>
        <w:t>Приложено отдельным файлом</w:t>
      </w:r>
    </w:p>
    <w:p w14:paraId="73EBDCEA" w14:textId="77777777" w:rsidR="00E844D4" w:rsidRPr="007579D4" w:rsidRDefault="00E844D4">
      <w:pPr>
        <w:spacing w:after="60" w:line="240" w:lineRule="auto"/>
        <w:jc w:val="center"/>
        <w:rPr>
          <w:rFonts w:ascii="Times New Roman" w:hAnsi="Times New Roman" w:cs="Times New Roman"/>
          <w:b/>
          <w:i/>
          <w:iCs/>
          <w:lang w:eastAsia="ru-RU"/>
        </w:rPr>
      </w:pPr>
    </w:p>
    <w:p w14:paraId="3A86E828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color w:val="0D0D0D"/>
          <w:lang w:eastAsia="ru-RU"/>
        </w:rPr>
      </w:pPr>
    </w:p>
    <w:p w14:paraId="648516C7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60C7BEBC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69ED2875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4A35FB80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13FE4607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1CD13CEF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221B4DC1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0C82B00C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0CA8620D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32C64E36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7CB33E03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035EF57A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6CFBEA83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17608F57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6E67B7DF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1C05D9DA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27835325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741968D6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0DD7D501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2C133333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779FE8F7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4CB949D6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7B526530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2300E976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750913A1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7842F76E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3C1B1F30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77884163" w14:textId="77777777" w:rsidR="00E844D4" w:rsidRPr="007579D4" w:rsidRDefault="00E844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414161B6" w14:textId="77777777" w:rsidR="00E844D4" w:rsidRPr="007579D4" w:rsidRDefault="00E844D4">
      <w:pPr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044E4894" w14:textId="77777777" w:rsidR="00E844D4" w:rsidRPr="007579D4" w:rsidRDefault="00E844D4">
      <w:pPr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4A4317DA" w14:textId="77777777" w:rsidR="00E844D4" w:rsidRPr="007579D4" w:rsidRDefault="00E844D4">
      <w:pPr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0AF6E7FB" w14:textId="77777777" w:rsidR="00E844D4" w:rsidRPr="007579D4" w:rsidRDefault="00E844D4">
      <w:pPr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3D2E3D3C" w14:textId="77777777" w:rsidR="00E844D4" w:rsidRPr="007579D4" w:rsidRDefault="00E844D4">
      <w:pPr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</w:p>
    <w:p w14:paraId="31EFF15A" w14:textId="77777777" w:rsidR="00E844D4" w:rsidRPr="007579D4" w:rsidRDefault="00BE172C">
      <w:pPr>
        <w:jc w:val="center"/>
        <w:rPr>
          <w:rFonts w:ascii="Times New Roman" w:hAnsi="Times New Roman" w:cs="Times New Roman"/>
          <w:b/>
          <w:kern w:val="2"/>
        </w:rPr>
      </w:pPr>
      <w:r w:rsidRPr="007579D4">
        <w:rPr>
          <w:rFonts w:ascii="Times New Roman" w:hAnsi="Times New Roman" w:cs="Times New Roman"/>
          <w:b/>
          <w:lang w:eastAsia="ru-RU"/>
        </w:rPr>
        <w:t>Рекомендуемые образцы форм и документов</w:t>
      </w:r>
    </w:p>
    <w:p w14:paraId="5D0AD945" w14:textId="77777777" w:rsidR="00E844D4" w:rsidRPr="007579D4" w:rsidRDefault="00BE172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>ЗАЯВКА НА УЧАСТИЕ В ЗАПРОСЕ КОТИРОВОК</w:t>
      </w:r>
    </w:p>
    <w:tbl>
      <w:tblPr>
        <w:tblW w:w="5000" w:type="pct"/>
        <w:jc w:val="right"/>
        <w:tblLayout w:type="fixed"/>
        <w:tblLook w:val="04A0" w:firstRow="1" w:lastRow="0" w:firstColumn="1" w:lastColumn="0" w:noHBand="0" w:noVBand="1"/>
      </w:tblPr>
      <w:tblGrid>
        <w:gridCol w:w="5145"/>
        <w:gridCol w:w="4745"/>
      </w:tblGrid>
      <w:tr w:rsidR="00E844D4" w:rsidRPr="007579D4" w14:paraId="59E5AD6B" w14:textId="77777777">
        <w:trPr>
          <w:jc w:val="right"/>
        </w:trPr>
        <w:tc>
          <w:tcPr>
            <w:tcW w:w="9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022A" w14:textId="77777777" w:rsidR="00E844D4" w:rsidRPr="007579D4" w:rsidRDefault="00BE172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79D4">
              <w:rPr>
                <w:rFonts w:ascii="Times New Roman" w:hAnsi="Times New Roman" w:cs="Times New Roman"/>
                <w:b/>
              </w:rPr>
              <w:t>Для юридического лица</w:t>
            </w:r>
          </w:p>
        </w:tc>
      </w:tr>
      <w:tr w:rsidR="00E844D4" w:rsidRPr="007579D4" w14:paraId="30ED68A8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C97F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Организационно-правовая форма, фирменное наименование (полное наименование) участника закупок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EEFD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380FE52C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4BB8B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Место нахождения участника закупок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740C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73CDCF97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A9A4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Почтовый адрес </w:t>
            </w:r>
            <w:r w:rsidRPr="007579D4">
              <w:rPr>
                <w:rFonts w:ascii="Times New Roman" w:hAnsi="Times New Roman" w:cs="Times New Roman"/>
              </w:rPr>
              <w:t>участника закупок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DE8E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3F574EB4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C42C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ИНН, КПП участника закупки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B09E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130BBA19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16CD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ОГРН участника закупки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6DEB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601629A4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0FDF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Банковские реквизиты участника закупки: наименование банка, р/</w:t>
            </w:r>
            <w:proofErr w:type="spellStart"/>
            <w:r w:rsidRPr="007579D4">
              <w:rPr>
                <w:rFonts w:ascii="Times New Roman" w:hAnsi="Times New Roman" w:cs="Times New Roman"/>
              </w:rPr>
              <w:t>сч</w:t>
            </w:r>
            <w:proofErr w:type="spellEnd"/>
            <w:r w:rsidRPr="007579D4">
              <w:rPr>
                <w:rFonts w:ascii="Times New Roman" w:hAnsi="Times New Roman" w:cs="Times New Roman"/>
              </w:rPr>
              <w:t>, к/</w:t>
            </w:r>
            <w:proofErr w:type="spellStart"/>
            <w:r w:rsidRPr="007579D4">
              <w:rPr>
                <w:rFonts w:ascii="Times New Roman" w:hAnsi="Times New Roman" w:cs="Times New Roman"/>
              </w:rPr>
              <w:t>сч</w:t>
            </w:r>
            <w:proofErr w:type="spellEnd"/>
            <w:r w:rsidRPr="007579D4">
              <w:rPr>
                <w:rFonts w:ascii="Times New Roman" w:hAnsi="Times New Roman" w:cs="Times New Roman"/>
              </w:rPr>
              <w:t>, БИК и пр.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C018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657FA843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85903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Телефон (с указанием кода города)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B9929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06FE3FB9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019B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Факс (с указанием кода города)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8D66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529922D5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627D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579D4">
              <w:rPr>
                <w:rFonts w:ascii="Times New Roman" w:hAnsi="Times New Roman" w:cs="Times New Roman"/>
                <w:lang w:val="en-US"/>
              </w:rPr>
              <w:t>Email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3DC9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44D4" w:rsidRPr="007579D4" w14:paraId="78D2D788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24E9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Ф.И.О. руководителя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6EF2F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4FA3D8BD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671B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Ф.И.О. и номер телефона ответственного лица за исполнение договора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4376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169BDF48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074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Код по общероссийскому классификатору предприятий и организаций (ОКПО), установленный поставщику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5B28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571622A1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18726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Код территории населенного пункта в соответствии с общероссийским классификатором терри</w:t>
            </w:r>
            <w:r w:rsidRPr="007579D4">
              <w:rPr>
                <w:rFonts w:ascii="Times New Roman" w:hAnsi="Times New Roman" w:cs="Times New Roman"/>
              </w:rPr>
              <w:t>торий муниципальных образований (ОКТМО)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AAD46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0BF0100C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7048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Дата постановки на учет в налоговом органе в соответствии со свидетельством о постановке на учет в налоговом органе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F1BF4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238BBFEA" w14:textId="77777777">
        <w:trPr>
          <w:jc w:val="right"/>
        </w:trPr>
        <w:tc>
          <w:tcPr>
            <w:tcW w:w="9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5CE0" w14:textId="77777777" w:rsidR="00E844D4" w:rsidRPr="007579D4" w:rsidRDefault="00BE172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79D4">
              <w:rPr>
                <w:rFonts w:ascii="Times New Roman" w:hAnsi="Times New Roman" w:cs="Times New Roman"/>
                <w:b/>
              </w:rPr>
              <w:t>Для физического лица</w:t>
            </w:r>
          </w:p>
        </w:tc>
      </w:tr>
      <w:tr w:rsidR="00E844D4" w:rsidRPr="007579D4" w14:paraId="3CAAF89D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32DF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Фамилия Имя Отчество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7E10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60B54C94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07FD9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ИНН, паспортные данные участника закупки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4F05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68C6AAAD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BAD6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 xml:space="preserve">Место </w:t>
            </w:r>
            <w:r w:rsidRPr="007579D4">
              <w:rPr>
                <w:rFonts w:ascii="Times New Roman" w:hAnsi="Times New Roman" w:cs="Times New Roman"/>
              </w:rPr>
              <w:t>жительства участника закупки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5AE4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24034480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A47D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Телефон (с указанием кода города)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09A2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1CF72E88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A245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Факс (с указанием кода города)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EB4A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44D4" w:rsidRPr="007579D4" w14:paraId="49B68863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D72B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579D4">
              <w:rPr>
                <w:rFonts w:ascii="Times New Roman" w:hAnsi="Times New Roman" w:cs="Times New Roman"/>
                <w:lang w:val="en-US"/>
              </w:rPr>
              <w:t>Email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7C90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844D4" w:rsidRPr="007579D4" w14:paraId="393B06C7" w14:textId="77777777">
        <w:trPr>
          <w:jc w:val="right"/>
        </w:trPr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B2357" w14:textId="77777777" w:rsidR="00E844D4" w:rsidRPr="007579D4" w:rsidRDefault="00BE17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</w:rPr>
              <w:t>Ф.И.О. и номер телефона ответственного лица за исполнение договора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B798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87FE1DA" w14:textId="77777777" w:rsidR="00E844D4" w:rsidRPr="007579D4" w:rsidRDefault="00E844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D082EB4" w14:textId="77777777" w:rsidR="00E844D4" w:rsidRPr="007579D4" w:rsidRDefault="00BE172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 xml:space="preserve">Изучив извещение о проведении запроса котировок на право заключения договора, </w:t>
      </w:r>
      <w:r w:rsidRPr="007579D4">
        <w:rPr>
          <w:rFonts w:ascii="Times New Roman" w:hAnsi="Times New Roman" w:cs="Times New Roman"/>
        </w:rPr>
        <w:t>проект договора, а также применимые к данному запросу котировок законодательство и нормативно-правовые акты __________________________ (</w:t>
      </w:r>
      <w:r w:rsidRPr="007579D4">
        <w:rPr>
          <w:rFonts w:ascii="Times New Roman" w:hAnsi="Times New Roman" w:cs="Times New Roman"/>
          <w:i/>
          <w:iCs/>
        </w:rPr>
        <w:t>наименование организации</w:t>
      </w:r>
      <w:r w:rsidRPr="007579D4">
        <w:rPr>
          <w:rFonts w:ascii="Times New Roman" w:hAnsi="Times New Roman" w:cs="Times New Roman"/>
        </w:rPr>
        <w:t xml:space="preserve">) в лице __________________, действующего на основании _______________ </w:t>
      </w:r>
    </w:p>
    <w:p w14:paraId="4DF4864F" w14:textId="77777777" w:rsidR="00E844D4" w:rsidRPr="007579D4" w:rsidRDefault="00BE17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  <w:b/>
        </w:rPr>
        <w:t>сообщаем о согласии</w:t>
      </w:r>
      <w:r w:rsidRPr="007579D4">
        <w:rPr>
          <w:rFonts w:ascii="Times New Roman" w:hAnsi="Times New Roman" w:cs="Times New Roman"/>
        </w:rPr>
        <w:t xml:space="preserve"> участвовать в запросе котировок на </w:t>
      </w:r>
      <w:r w:rsidRPr="007579D4">
        <w:rPr>
          <w:rFonts w:ascii="Times New Roman" w:hAnsi="Times New Roman" w:cs="Times New Roman"/>
          <w:bCs/>
          <w:i/>
          <w:iCs/>
          <w:u w:val="single"/>
        </w:rPr>
        <w:t>___________________ (наименование закупки)</w:t>
      </w:r>
      <w:r w:rsidRPr="007579D4">
        <w:rPr>
          <w:rFonts w:ascii="Times New Roman" w:hAnsi="Times New Roman" w:cs="Times New Roman"/>
          <w:bCs/>
          <w:i/>
          <w:iCs/>
        </w:rPr>
        <w:t xml:space="preserve">, </w:t>
      </w:r>
      <w:r w:rsidRPr="007579D4">
        <w:rPr>
          <w:rFonts w:ascii="Times New Roman" w:hAnsi="Times New Roman" w:cs="Times New Roman"/>
        </w:rPr>
        <w:t xml:space="preserve">исполнить условия договора, указанные в извещении о проведении запроса котировок, и направляем настоящую заявку. </w:t>
      </w:r>
    </w:p>
    <w:p w14:paraId="38D15326" w14:textId="77777777" w:rsidR="00E844D4" w:rsidRPr="007579D4" w:rsidRDefault="00BE172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  <w:b/>
        </w:rPr>
        <w:t>Мы согласны</w:t>
      </w:r>
      <w:r w:rsidRPr="007579D4">
        <w:rPr>
          <w:rFonts w:ascii="Times New Roman" w:hAnsi="Times New Roman" w:cs="Times New Roman"/>
        </w:rPr>
        <w:t xml:space="preserve"> поставить товар, выполнить работы, оказать услуги </w:t>
      </w:r>
      <w:r w:rsidRPr="007579D4">
        <w:rPr>
          <w:rFonts w:ascii="Times New Roman" w:hAnsi="Times New Roman" w:cs="Times New Roman"/>
        </w:rPr>
        <w:t xml:space="preserve">в полном соответствии с требованиями извещения о проведении запроса котировок и согласно </w:t>
      </w:r>
      <w:r w:rsidRPr="007579D4">
        <w:rPr>
          <w:rFonts w:ascii="Times New Roman" w:hAnsi="Times New Roman" w:cs="Times New Roman"/>
          <w:b/>
        </w:rPr>
        <w:t xml:space="preserve">нашему предложению о цене договора: </w:t>
      </w:r>
    </w:p>
    <w:p w14:paraId="516FB976" w14:textId="77777777" w:rsidR="00E844D4" w:rsidRPr="007579D4" w:rsidRDefault="00BE172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  <w:b/>
        </w:rPr>
        <w:t xml:space="preserve">Цена договора составляет: _________________ </w:t>
      </w:r>
      <w:r w:rsidRPr="007579D4">
        <w:rPr>
          <w:rFonts w:ascii="Times New Roman" w:hAnsi="Times New Roman" w:cs="Times New Roman"/>
        </w:rPr>
        <w:t>(сумма прописью).</w:t>
      </w:r>
    </w:p>
    <w:p w14:paraId="462AC9D8" w14:textId="77777777" w:rsidR="00E844D4" w:rsidRPr="007579D4" w:rsidRDefault="00E844D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5300" w:type="pct"/>
        <w:tblInd w:w="-1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"/>
        <w:gridCol w:w="1649"/>
        <w:gridCol w:w="1960"/>
        <w:gridCol w:w="1773"/>
        <w:gridCol w:w="781"/>
        <w:gridCol w:w="853"/>
        <w:gridCol w:w="1409"/>
        <w:gridCol w:w="1402"/>
      </w:tblGrid>
      <w:tr w:rsidR="00E844D4" w:rsidRPr="007579D4" w14:paraId="2976F7EE" w14:textId="77777777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E4579" w14:textId="77777777" w:rsidR="00E844D4" w:rsidRPr="007579D4" w:rsidRDefault="00BE172C">
            <w:pPr>
              <w:snapToGrid w:val="0"/>
              <w:spacing w:after="0" w:line="240" w:lineRule="auto"/>
              <w:ind w:left="-116" w:firstLine="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  №</w:t>
            </w:r>
          </w:p>
          <w:p w14:paraId="570C2346" w14:textId="77777777" w:rsidR="00E844D4" w:rsidRPr="007579D4" w:rsidRDefault="00BE172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21910" w14:textId="77777777" w:rsidR="00E844D4" w:rsidRPr="007579D4" w:rsidRDefault="00BE172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Наименование Товара </w:t>
            </w:r>
          </w:p>
          <w:p w14:paraId="56782C1D" w14:textId="77777777" w:rsidR="00E844D4" w:rsidRPr="007579D4" w:rsidRDefault="00E844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B41424E" w14:textId="77777777" w:rsidR="00E844D4" w:rsidRPr="007579D4" w:rsidRDefault="00E844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98825" w14:textId="77777777" w:rsidR="00E844D4" w:rsidRPr="007579D4" w:rsidRDefault="00BE172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Функциональные, технические и </w:t>
            </w:r>
            <w:r w:rsidRPr="007579D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качественные характеристики Товара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8DD2B" w14:textId="77777777" w:rsidR="00E844D4" w:rsidRPr="007579D4" w:rsidRDefault="00BE172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Наименование страны происхождения Товара, производитель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9797D" w14:textId="77777777" w:rsidR="00E844D4" w:rsidRPr="007579D4" w:rsidRDefault="00BE172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67319" w14:textId="77777777" w:rsidR="00E844D4" w:rsidRPr="007579D4" w:rsidRDefault="00BE172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A52E2" w14:textId="77777777" w:rsidR="00E844D4" w:rsidRPr="007579D4" w:rsidRDefault="00BE172C">
            <w:pPr>
              <w:snapToGrid w:val="0"/>
              <w:spacing w:after="0" w:line="240" w:lineRule="auto"/>
              <w:ind w:hanging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Цена </w:t>
            </w:r>
          </w:p>
          <w:p w14:paraId="099A88EA" w14:textId="77777777" w:rsidR="00E844D4" w:rsidRPr="007579D4" w:rsidRDefault="00BE172C">
            <w:pPr>
              <w:snapToGrid w:val="0"/>
              <w:spacing w:after="0" w:line="240" w:lineRule="auto"/>
              <w:ind w:left="-108" w:hanging="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за ед. в руб.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32033" w14:textId="77777777" w:rsidR="00E844D4" w:rsidRPr="007579D4" w:rsidRDefault="00BE172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Стоимость, руб.</w:t>
            </w:r>
          </w:p>
        </w:tc>
      </w:tr>
      <w:tr w:rsidR="00E844D4" w:rsidRPr="007579D4" w14:paraId="4E6538B0" w14:textId="77777777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302A" w14:textId="77777777" w:rsidR="00E844D4" w:rsidRPr="007579D4" w:rsidRDefault="00BE172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E98C4" w14:textId="77777777" w:rsidR="00E844D4" w:rsidRPr="007579D4" w:rsidRDefault="00BE172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8B6C" w14:textId="77777777" w:rsidR="00E844D4" w:rsidRPr="007579D4" w:rsidRDefault="00BE172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C5725" w14:textId="77777777" w:rsidR="00E844D4" w:rsidRPr="007579D4" w:rsidRDefault="00BE172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80707" w14:textId="77777777" w:rsidR="00E844D4" w:rsidRPr="007579D4" w:rsidRDefault="00BE172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25031" w14:textId="77777777" w:rsidR="00E844D4" w:rsidRPr="007579D4" w:rsidRDefault="00BE172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2790" w14:textId="77777777" w:rsidR="00E844D4" w:rsidRPr="007579D4" w:rsidRDefault="00BE172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AF42" w14:textId="77777777" w:rsidR="00E844D4" w:rsidRPr="007579D4" w:rsidRDefault="00BE172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</w:tr>
      <w:tr w:rsidR="00E844D4" w:rsidRPr="007579D4" w14:paraId="21D6B1A6" w14:textId="77777777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9D3E" w14:textId="77777777" w:rsidR="00E844D4" w:rsidRPr="007579D4" w:rsidRDefault="00BE172C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579D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1D2D" w14:textId="77777777" w:rsidR="00E844D4" w:rsidRPr="007579D4" w:rsidRDefault="00E844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3664" w14:textId="77777777" w:rsidR="00E844D4" w:rsidRPr="007579D4" w:rsidRDefault="00E844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7B83" w14:textId="77777777" w:rsidR="00E844D4" w:rsidRPr="007579D4" w:rsidRDefault="00E844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1A9E" w14:textId="77777777" w:rsidR="00E844D4" w:rsidRPr="007579D4" w:rsidRDefault="00E844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0AEB" w14:textId="77777777" w:rsidR="00E844D4" w:rsidRPr="007579D4" w:rsidRDefault="00E844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CC51" w14:textId="77777777" w:rsidR="00E844D4" w:rsidRPr="007579D4" w:rsidRDefault="00E844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E4F6" w14:textId="77777777" w:rsidR="00E844D4" w:rsidRPr="007579D4" w:rsidRDefault="00E844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469DF95" w14:textId="77777777" w:rsidR="00E844D4" w:rsidRPr="007579D4" w:rsidRDefault="00E844D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CB32C66" w14:textId="77777777" w:rsidR="00E844D4" w:rsidRPr="007579D4" w:rsidRDefault="00E844D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0BB13A7" w14:textId="77777777" w:rsidR="00E844D4" w:rsidRPr="007579D4" w:rsidRDefault="00BE172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>Заявленная нами цена договора является твердой, изменение существенных условий договора при его исполнении не допускается, за исключением случаев, установленных извещением о проведении запроса котировок и проектом договора. Мы гарантируем качество и безопа</w:t>
      </w:r>
      <w:r w:rsidRPr="007579D4">
        <w:rPr>
          <w:rFonts w:ascii="Times New Roman" w:hAnsi="Times New Roman" w:cs="Times New Roman"/>
        </w:rPr>
        <w:t xml:space="preserve">сность товара, работ и услуг в соответствии с условиями назначения. </w:t>
      </w:r>
    </w:p>
    <w:p w14:paraId="53EDDC43" w14:textId="77777777" w:rsidR="00E844D4" w:rsidRPr="007579D4" w:rsidRDefault="00BE172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>Согласен на обработку, включая сбор, систематизацию, накопление, хранение, уточнение (обновление, изменение), использование, распространение, в том числе обезличивание, блокирование, уничтожение, передачу моих персональных данных оператору электронной площ</w:t>
      </w:r>
      <w:r w:rsidRPr="007579D4">
        <w:rPr>
          <w:rFonts w:ascii="Times New Roman" w:hAnsi="Times New Roman" w:cs="Times New Roman"/>
        </w:rPr>
        <w:t xml:space="preserve">адки информационной системы государственного заказа, органам исполнительной власти, органам местного самоуправления, уполномоченным на осуществление контроля в сфере размещения заказов. </w:t>
      </w:r>
    </w:p>
    <w:p w14:paraId="6727D413" w14:textId="77777777" w:rsidR="00E844D4" w:rsidRPr="007579D4" w:rsidRDefault="00BE172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  <w:b/>
          <w:u w:val="single"/>
        </w:rPr>
        <w:t>Мы декларируем</w:t>
      </w:r>
      <w:r w:rsidRPr="007579D4">
        <w:rPr>
          <w:rFonts w:ascii="Times New Roman" w:hAnsi="Times New Roman" w:cs="Times New Roman"/>
        </w:rPr>
        <w:t xml:space="preserve"> о своем соответствии требования, указанным в извещении</w:t>
      </w:r>
      <w:r w:rsidRPr="007579D4">
        <w:rPr>
          <w:rFonts w:ascii="Times New Roman" w:hAnsi="Times New Roman" w:cs="Times New Roman"/>
        </w:rPr>
        <w:t xml:space="preserve"> о проведение запроса котировок, а именно:</w:t>
      </w:r>
    </w:p>
    <w:p w14:paraId="7DFFBFA8" w14:textId="77777777" w:rsidR="00E844D4" w:rsidRPr="007579D4" w:rsidRDefault="00BE172C">
      <w:pPr>
        <w:widowControl w:val="0"/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>-  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открытии к</w:t>
      </w:r>
      <w:r w:rsidRPr="007579D4">
        <w:rPr>
          <w:rFonts w:ascii="Times New Roman" w:hAnsi="Times New Roman" w:cs="Times New Roman"/>
        </w:rPr>
        <w:t>онкурсного производства.</w:t>
      </w:r>
    </w:p>
    <w:p w14:paraId="5768794E" w14:textId="77777777" w:rsidR="00E844D4" w:rsidRPr="007579D4" w:rsidRDefault="00BE172C">
      <w:pPr>
        <w:widowControl w:val="0"/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 xml:space="preserve">-   </w:t>
      </w:r>
      <w:proofErr w:type="spellStart"/>
      <w:r w:rsidRPr="007579D4">
        <w:rPr>
          <w:rFonts w:ascii="Times New Roman" w:hAnsi="Times New Roman" w:cs="Times New Roman"/>
        </w:rPr>
        <w:t>Неприостановление</w:t>
      </w:r>
      <w:proofErr w:type="spellEnd"/>
      <w:r w:rsidRPr="007579D4">
        <w:rPr>
          <w:rFonts w:ascii="Times New Roman" w:hAnsi="Times New Roman" w:cs="Times New Roman"/>
        </w:rPr>
        <w:t xml:space="preserve"> деятельности участника закупки в порядке, предусмотренном Кодексом Российской Федерации об административных правонарушениях, на день подачи заявки на участие в закупке.</w:t>
      </w:r>
    </w:p>
    <w:p w14:paraId="5E02871E" w14:textId="77777777" w:rsidR="00E844D4" w:rsidRPr="007579D4" w:rsidRDefault="00BE172C">
      <w:pPr>
        <w:widowControl w:val="0"/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>-   Обладание участником закупки исключи</w:t>
      </w:r>
      <w:r w:rsidRPr="007579D4">
        <w:rPr>
          <w:rFonts w:ascii="Times New Roman" w:hAnsi="Times New Roman" w:cs="Times New Roman"/>
        </w:rPr>
        <w:t>тельными правами на результаты интеллектуальной деятельности (или правом использования указанных результатов с возможностью предоставления такого права третьим лицам), если в связи с исполнением договора Заказчика приобретает права на результаты интеллекту</w:t>
      </w:r>
      <w:r w:rsidRPr="007579D4">
        <w:rPr>
          <w:rFonts w:ascii="Times New Roman" w:hAnsi="Times New Roman" w:cs="Times New Roman"/>
        </w:rPr>
        <w:t>альной деятельности (или получает право использования указанных результатов).</w:t>
      </w:r>
    </w:p>
    <w:p w14:paraId="22066550" w14:textId="77777777" w:rsidR="00E844D4" w:rsidRPr="007579D4" w:rsidRDefault="00BE172C">
      <w:pPr>
        <w:widowControl w:val="0"/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 xml:space="preserve">-   </w:t>
      </w:r>
      <w:r w:rsidRPr="007579D4">
        <w:rPr>
          <w:rFonts w:ascii="Times New Roman" w:hAnsi="Times New Roman" w:cs="Times New Roman"/>
        </w:rPr>
        <w:tab/>
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за прошедший календа</w:t>
      </w:r>
      <w:r w:rsidRPr="007579D4">
        <w:rPr>
          <w:rFonts w:ascii="Times New Roman" w:hAnsi="Times New Roman" w:cs="Times New Roman"/>
        </w:rPr>
        <w:t>рный год, размер которой превышает 25% балансовой стоимости активов участника закупки по данным бухгалтерской отчетности за последний завершенный отчетный период.</w:t>
      </w:r>
    </w:p>
    <w:p w14:paraId="6A69789D" w14:textId="77777777" w:rsidR="00E844D4" w:rsidRPr="007579D4" w:rsidRDefault="00BE172C">
      <w:pPr>
        <w:widowControl w:val="0"/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>-   Отсутствие у участника закупки - физического лица либо у руководителя, членов</w:t>
      </w:r>
    </w:p>
    <w:p w14:paraId="6B4514F8" w14:textId="77777777" w:rsidR="00E844D4" w:rsidRPr="007579D4" w:rsidRDefault="00BE172C">
      <w:pPr>
        <w:widowControl w:val="0"/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>коллегиальн</w:t>
      </w:r>
      <w:r w:rsidRPr="007579D4">
        <w:rPr>
          <w:rFonts w:ascii="Times New Roman" w:hAnsi="Times New Roman" w:cs="Times New Roman"/>
        </w:rPr>
        <w:t>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</w:t>
      </w:r>
      <w:r w:rsidRPr="007579D4">
        <w:rPr>
          <w:rFonts w:ascii="Times New Roman" w:hAnsi="Times New Roman" w:cs="Times New Roman"/>
        </w:rPr>
        <w:t>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</w:t>
      </w:r>
      <w:r w:rsidRPr="007579D4">
        <w:rPr>
          <w:rFonts w:ascii="Times New Roman" w:hAnsi="Times New Roman" w:cs="Times New Roman"/>
        </w:rPr>
        <w:t>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14:paraId="54426A8C" w14:textId="77777777" w:rsidR="00E844D4" w:rsidRPr="007579D4" w:rsidRDefault="00BE172C">
      <w:pPr>
        <w:widowControl w:val="0"/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>-   Участник закупки - юридическое лицо, которое в течение</w:t>
      </w:r>
      <w:r w:rsidRPr="007579D4">
        <w:rPr>
          <w:rFonts w:ascii="Times New Roman" w:hAnsi="Times New Roman" w:cs="Times New Roman"/>
        </w:rPr>
        <w:t xml:space="preserve">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</w:r>
    </w:p>
    <w:p w14:paraId="12FE71D3" w14:textId="77777777" w:rsidR="00E844D4" w:rsidRPr="007579D4" w:rsidRDefault="00BE172C">
      <w:pPr>
        <w:widowControl w:val="0"/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>-</w:t>
      </w:r>
      <w:r w:rsidRPr="007579D4">
        <w:rPr>
          <w:rFonts w:ascii="Times New Roman" w:hAnsi="Times New Roman" w:cs="Times New Roman"/>
        </w:rPr>
        <w:t xml:space="preserve">   Отсутствие между участником закупки и Заказчиком, конфликта интересов, под которым понимаются случаи, при которых руководитель Заказчика, член Комиссии состоят в браке с физическими лицами, являющимися выгодоприобретателями, единоличным исполнительным о</w:t>
      </w:r>
      <w:r w:rsidRPr="007579D4">
        <w:rPr>
          <w:rFonts w:ascii="Times New Roman" w:hAnsi="Times New Roman" w:cs="Times New Roman"/>
        </w:rPr>
        <w:t>рганом хозяйственного общества) 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</w:t>
      </w:r>
      <w:r w:rsidRPr="007579D4">
        <w:rPr>
          <w:rFonts w:ascii="Times New Roman" w:hAnsi="Times New Roman" w:cs="Times New Roman"/>
        </w:rPr>
        <w:t>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</w:t>
      </w:r>
      <w:r w:rsidRPr="007579D4">
        <w:rPr>
          <w:rFonts w:ascii="Times New Roman" w:hAnsi="Times New Roman" w:cs="Times New Roman"/>
        </w:rPr>
        <w:t>рямой восходящей или нисходящей линии (родителями и детьми, дедушкой, бабушкой и внуками), полнородными и не полнородными (имеющими общих отца или мать) братьями и сестрами), усыновителями или усыновленными указанных физических лиц. Под выгодоприобретателя</w:t>
      </w:r>
      <w:r w:rsidRPr="007579D4">
        <w:rPr>
          <w:rFonts w:ascii="Times New Roman" w:hAnsi="Times New Roman" w:cs="Times New Roman"/>
        </w:rPr>
        <w:t>ми также понимаются физические лица, владеющие напрямую или косвенно (через юридическое лицо или через несколько юридических лиц) более чем дестью процентами голосующих акций хозяйственного общества либо долей, превышающей десять процентов в уставном капит</w:t>
      </w:r>
      <w:r w:rsidRPr="007579D4">
        <w:rPr>
          <w:rFonts w:ascii="Times New Roman" w:hAnsi="Times New Roman" w:cs="Times New Roman"/>
        </w:rPr>
        <w:t>але хозяйственного общества.</w:t>
      </w:r>
    </w:p>
    <w:p w14:paraId="466173E2" w14:textId="77777777" w:rsidR="00E844D4" w:rsidRPr="007579D4" w:rsidRDefault="00BE172C">
      <w:pPr>
        <w:widowControl w:val="0"/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 xml:space="preserve">-   </w:t>
      </w:r>
      <w:r w:rsidRPr="007579D4">
        <w:rPr>
          <w:rFonts w:ascii="Times New Roman" w:hAnsi="Times New Roman" w:cs="Times New Roman"/>
        </w:rPr>
        <w:tab/>
        <w:t>Заказчика вправе установить требование об отсутствии сведений об участниках закупки в реестре недобросовестных поставщиков (подрядчиков, исполнителей), предусмотренном статьей 5 Федерального закона N 223-ФЗ, и (или) в реес</w:t>
      </w:r>
      <w:r w:rsidRPr="007579D4">
        <w:rPr>
          <w:rFonts w:ascii="Times New Roman" w:hAnsi="Times New Roman" w:cs="Times New Roman"/>
        </w:rPr>
        <w:t xml:space="preserve">тре недобросовестных поставщиков (подрядчиков, исполнителей), предусмотренном Федеральным законом от 05.04.2013 года N 44-ФЗ "О контрактной системе в сфере </w:t>
      </w:r>
      <w:r w:rsidRPr="007579D4">
        <w:rPr>
          <w:rFonts w:ascii="Times New Roman" w:hAnsi="Times New Roman" w:cs="Times New Roman"/>
        </w:rPr>
        <w:lastRenderedPageBreak/>
        <w:t>закупок товаров, работ, услуг для обеспечения государственных и муниципальных нужд".</w:t>
      </w:r>
    </w:p>
    <w:p w14:paraId="23A782D7" w14:textId="77777777" w:rsidR="00E844D4" w:rsidRPr="007579D4" w:rsidRDefault="00BE172C">
      <w:pPr>
        <w:widowControl w:val="0"/>
        <w:tabs>
          <w:tab w:val="left" w:pos="540"/>
          <w:tab w:val="left" w:pos="900"/>
        </w:tabs>
        <w:spacing w:after="0" w:line="240" w:lineRule="auto"/>
        <w:ind w:firstLineChars="300" w:firstLine="660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 xml:space="preserve">-   Участником </w:t>
      </w:r>
      <w:r w:rsidRPr="007579D4">
        <w:rPr>
          <w:rFonts w:ascii="Times New Roman" w:hAnsi="Times New Roman" w:cs="Times New Roman"/>
        </w:rPr>
        <w:t>закупки является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</w:t>
      </w:r>
      <w:r w:rsidRPr="007579D4">
        <w:rPr>
          <w:rFonts w:ascii="Times New Roman" w:hAnsi="Times New Roman" w:cs="Times New Roman"/>
        </w:rPr>
        <w:t>еского лица, являющегося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влиянием", либо любое физическое лицо или несколько физических лиц, выступающих на</w:t>
      </w:r>
      <w:r w:rsidRPr="007579D4">
        <w:rPr>
          <w:rFonts w:ascii="Times New Roman" w:hAnsi="Times New Roman" w:cs="Times New Roman"/>
        </w:rPr>
        <w:t xml:space="preserve">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</w:t>
      </w:r>
      <w:r w:rsidRPr="007579D4">
        <w:rPr>
          <w:rFonts w:ascii="Times New Roman" w:hAnsi="Times New Roman" w:cs="Times New Roman"/>
        </w:rPr>
        <w:t>Федеральным законом от 14 июля 2022 года N 255-ФЗ "О контроле за деятельностью лиц, находящихся под иностранным влиянием"</w:t>
      </w:r>
    </w:p>
    <w:p w14:paraId="6C532E7F" w14:textId="77777777" w:rsidR="00E844D4" w:rsidRPr="007579D4" w:rsidRDefault="00E844D4">
      <w:pPr>
        <w:widowControl w:val="0"/>
        <w:tabs>
          <w:tab w:val="left" w:pos="540"/>
          <w:tab w:val="left" w:pos="900"/>
        </w:tabs>
        <w:spacing w:after="0" w:line="240" w:lineRule="auto"/>
        <w:ind w:firstLineChars="300" w:firstLine="660"/>
        <w:jc w:val="both"/>
        <w:rPr>
          <w:rFonts w:ascii="Times New Roman" w:hAnsi="Times New Roman" w:cs="Times New Roman"/>
        </w:rPr>
      </w:pPr>
    </w:p>
    <w:p w14:paraId="4E2BA769" w14:textId="77777777" w:rsidR="00E844D4" w:rsidRPr="007579D4" w:rsidRDefault="00BE172C">
      <w:pPr>
        <w:widowControl w:val="0"/>
        <w:tabs>
          <w:tab w:val="left" w:pos="540"/>
          <w:tab w:val="left" w:pos="900"/>
        </w:tabs>
        <w:spacing w:after="0" w:line="240" w:lineRule="auto"/>
        <w:ind w:firstLineChars="300" w:firstLine="660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 xml:space="preserve">Настоящей заявкой мы подтверждаем, что нам известны положения </w:t>
      </w:r>
      <w:r w:rsidRPr="007579D4">
        <w:rPr>
          <w:rFonts w:ascii="Times New Roman" w:hAnsi="Times New Roman" w:cs="Times New Roman"/>
          <w:b/>
        </w:rPr>
        <w:t xml:space="preserve">Федерального закона от 18 июля 2011 года № 223-ФЗ «О закупках товаров, </w:t>
      </w:r>
      <w:r w:rsidRPr="007579D4">
        <w:rPr>
          <w:rFonts w:ascii="Times New Roman" w:hAnsi="Times New Roman" w:cs="Times New Roman"/>
          <w:b/>
        </w:rPr>
        <w:t xml:space="preserve">работ, услуг отдельными видами юридических лиц»,  Положения о закупке товаров, работ, услуг для собственных нужд </w:t>
      </w:r>
      <w:r w:rsidRPr="007579D4">
        <w:rPr>
          <w:rFonts w:ascii="Times New Roman" w:hAnsi="Times New Roman" w:cs="Times New Roman"/>
          <w:b/>
          <w:lang w:eastAsia="ru-RU"/>
        </w:rPr>
        <w:t>Заказчика</w:t>
      </w:r>
      <w:r w:rsidRPr="007579D4">
        <w:rPr>
          <w:rFonts w:ascii="Times New Roman" w:hAnsi="Times New Roman" w:cs="Times New Roman"/>
          <w:b/>
        </w:rPr>
        <w:t>,</w:t>
      </w:r>
      <w:r w:rsidRPr="007579D4">
        <w:rPr>
          <w:rFonts w:ascii="Times New Roman" w:hAnsi="Times New Roman" w:cs="Times New Roman"/>
        </w:rPr>
        <w:t xml:space="preserve">  регламентирующие требования, предъявляемые к содержанию котировочной заявки и порядку ее подачи.</w:t>
      </w:r>
    </w:p>
    <w:p w14:paraId="7BC248EC" w14:textId="77777777" w:rsidR="00E844D4" w:rsidRPr="007579D4" w:rsidRDefault="00E844D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9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121"/>
        <w:gridCol w:w="3337"/>
      </w:tblGrid>
      <w:tr w:rsidR="00E844D4" w:rsidRPr="007579D4" w14:paraId="7CA88501" w14:textId="77777777">
        <w:trPr>
          <w:trHeight w:val="674"/>
        </w:trPr>
        <w:tc>
          <w:tcPr>
            <w:tcW w:w="6121" w:type="dxa"/>
          </w:tcPr>
          <w:p w14:paraId="67748782" w14:textId="77777777" w:rsidR="00E844D4" w:rsidRPr="007579D4" w:rsidRDefault="00BE172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579D4">
              <w:rPr>
                <w:rFonts w:ascii="Times New Roman" w:hAnsi="Times New Roman" w:cs="Times New Roman"/>
                <w:b/>
              </w:rPr>
              <w:t>______________</w:t>
            </w:r>
          </w:p>
          <w:p w14:paraId="7C7F7724" w14:textId="77777777" w:rsidR="00E844D4" w:rsidRPr="007579D4" w:rsidRDefault="00BE172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79D4">
              <w:rPr>
                <w:rFonts w:ascii="Times New Roman" w:hAnsi="Times New Roman" w:cs="Times New Roman"/>
                <w:i/>
              </w:rPr>
              <w:t xml:space="preserve"> Подпись руководителя, представителя участника</w:t>
            </w:r>
          </w:p>
        </w:tc>
        <w:tc>
          <w:tcPr>
            <w:tcW w:w="3337" w:type="dxa"/>
          </w:tcPr>
          <w:p w14:paraId="410A9604" w14:textId="77777777" w:rsidR="00E844D4" w:rsidRPr="007579D4" w:rsidRDefault="00E844D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4E29EDB2" w14:textId="77777777" w:rsidR="00E844D4" w:rsidRPr="007579D4" w:rsidRDefault="00E84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3990A220" w14:textId="77777777" w:rsidR="00E844D4" w:rsidRPr="007579D4" w:rsidRDefault="00BE172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579D4">
              <w:rPr>
                <w:rFonts w:ascii="Times New Roman" w:hAnsi="Times New Roman" w:cs="Times New Roman"/>
                <w:i/>
              </w:rPr>
              <w:t>Расшифровка подписи (Ф.И.О.)</w:t>
            </w:r>
          </w:p>
        </w:tc>
      </w:tr>
    </w:tbl>
    <w:p w14:paraId="68038054" w14:textId="77777777" w:rsidR="00E844D4" w:rsidRPr="007579D4" w:rsidRDefault="00BE172C">
      <w:pPr>
        <w:spacing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7579D4">
        <w:rPr>
          <w:rFonts w:ascii="Times New Roman" w:hAnsi="Times New Roman" w:cs="Times New Roman"/>
        </w:rPr>
        <w:br w:type="page"/>
      </w:r>
    </w:p>
    <w:p w14:paraId="695F1837" w14:textId="77777777" w:rsidR="00E844D4" w:rsidRPr="007579D4" w:rsidRDefault="00BE172C">
      <w:pPr>
        <w:jc w:val="center"/>
        <w:rPr>
          <w:rFonts w:ascii="Times New Roman" w:hAnsi="Times New Roman" w:cs="Times New Roman"/>
          <w:b/>
        </w:rPr>
      </w:pPr>
      <w:r w:rsidRPr="007579D4">
        <w:rPr>
          <w:rFonts w:ascii="Times New Roman" w:hAnsi="Times New Roman" w:cs="Times New Roman"/>
          <w:b/>
        </w:rPr>
        <w:lastRenderedPageBreak/>
        <w:t xml:space="preserve">СОГЛАСИЕ </w:t>
      </w:r>
      <w:r w:rsidRPr="007579D4">
        <w:rPr>
          <w:rFonts w:ascii="Times New Roman" w:hAnsi="Times New Roman" w:cs="Times New Roman"/>
          <w:b/>
        </w:rPr>
        <w:br/>
        <w:t>НА ОБРАБОТКУ ПЕРСОНАЛЬНЫХ ДАННЫХ</w:t>
      </w:r>
    </w:p>
    <w:p w14:paraId="0030DFEF" w14:textId="77777777" w:rsidR="00E844D4" w:rsidRPr="007579D4" w:rsidRDefault="00E844D4">
      <w:pPr>
        <w:shd w:val="clear" w:color="auto" w:fill="FFFFFF"/>
        <w:spacing w:line="240" w:lineRule="auto"/>
        <w:ind w:firstLine="709"/>
        <w:jc w:val="center"/>
        <w:rPr>
          <w:rFonts w:ascii="Times New Roman" w:hAnsi="Times New Roman" w:cs="Times New Roman"/>
          <w:b/>
          <w:color w:val="000000"/>
        </w:rPr>
      </w:pPr>
    </w:p>
    <w:p w14:paraId="6E0B8127" w14:textId="77777777" w:rsidR="00E844D4" w:rsidRPr="007579D4" w:rsidRDefault="00BE172C">
      <w:pPr>
        <w:shd w:val="clear" w:color="auto" w:fill="FFFFFF"/>
        <w:spacing w:line="240" w:lineRule="auto"/>
        <w:jc w:val="right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  <w:color w:val="000000"/>
        </w:rPr>
        <w:t xml:space="preserve">                ___________2026 г.                </w:t>
      </w:r>
    </w:p>
    <w:p w14:paraId="4A66B140" w14:textId="77777777" w:rsidR="00E844D4" w:rsidRPr="007579D4" w:rsidRDefault="00BE172C">
      <w:pPr>
        <w:autoSpaceDE w:val="0"/>
        <w:spacing w:line="240" w:lineRule="auto"/>
        <w:rPr>
          <w:rFonts w:ascii="Times New Roman" w:hAnsi="Times New Roman" w:cs="Times New Roman"/>
          <w:color w:val="000000"/>
        </w:rPr>
      </w:pPr>
      <w:r w:rsidRPr="007579D4">
        <w:rPr>
          <w:rFonts w:ascii="Times New Roman" w:hAnsi="Times New Roman" w:cs="Times New Roman"/>
          <w:color w:val="000000"/>
        </w:rPr>
        <w:t xml:space="preserve">   </w:t>
      </w:r>
    </w:p>
    <w:p w14:paraId="60AAC4AE" w14:textId="77777777" w:rsidR="00E844D4" w:rsidRPr="007579D4" w:rsidRDefault="00BE172C">
      <w:pPr>
        <w:autoSpaceDE w:val="0"/>
        <w:spacing w:line="240" w:lineRule="auto"/>
        <w:jc w:val="both"/>
        <w:rPr>
          <w:rFonts w:ascii="Times New Roman" w:hAnsi="Times New Roman" w:cs="Times New Roman"/>
          <w:i/>
          <w:color w:val="000000"/>
          <w:vertAlign w:val="superscript"/>
        </w:rPr>
      </w:pPr>
      <w:r w:rsidRPr="007579D4">
        <w:rPr>
          <w:rFonts w:ascii="Times New Roman" w:hAnsi="Times New Roman" w:cs="Times New Roman"/>
          <w:color w:val="000000"/>
        </w:rPr>
        <w:t xml:space="preserve">Я, </w:t>
      </w:r>
      <w:r w:rsidRPr="007579D4">
        <w:rPr>
          <w:rFonts w:ascii="Times New Roman" w:hAnsi="Times New Roman" w:cs="Times New Roman"/>
          <w:color w:val="000000"/>
        </w:rPr>
        <w:t>_________________________________________________________________________, выдан___________________________________________, адрес регистрации:_______________________________,</w:t>
      </w:r>
      <w:r w:rsidRPr="007579D4">
        <w:rPr>
          <w:rFonts w:ascii="Times New Roman" w:hAnsi="Times New Roman" w:cs="Times New Roman"/>
          <w:i/>
          <w:color w:val="000000"/>
          <w:vertAlign w:val="superscript"/>
        </w:rPr>
        <w:t xml:space="preserve"> </w:t>
      </w:r>
      <w:r w:rsidRPr="007579D4">
        <w:rPr>
          <w:rFonts w:ascii="Times New Roman" w:hAnsi="Times New Roman" w:cs="Times New Roman"/>
        </w:rPr>
        <w:t>даю свое согласие _____________________________________________на обработку</w:t>
      </w:r>
      <w:r w:rsidRPr="007579D4">
        <w:rPr>
          <w:rFonts w:ascii="Times New Roman" w:hAnsi="Times New Roman" w:cs="Times New Roman"/>
          <w:i/>
          <w:color w:val="000000"/>
          <w:vertAlign w:val="superscript"/>
        </w:rPr>
        <w:t xml:space="preserve"> </w:t>
      </w:r>
      <w:r w:rsidRPr="007579D4">
        <w:rPr>
          <w:rFonts w:ascii="Times New Roman" w:hAnsi="Times New Roman" w:cs="Times New Roman"/>
        </w:rPr>
        <w:t>моих</w:t>
      </w:r>
      <w:r w:rsidRPr="007579D4">
        <w:rPr>
          <w:rFonts w:ascii="Times New Roman" w:hAnsi="Times New Roman" w:cs="Times New Roman"/>
        </w:rPr>
        <w:t xml:space="preserve"> персональных данных. Согласие касается фамилии, имени, отчества, данных о поле, дате рождении, гражданстве, типе документа, удостоверяющем личность (его серии, номере, дате и месте выдачи), а также сведений из трудовой книжки: опыте работы, месте работы и</w:t>
      </w:r>
      <w:r w:rsidRPr="007579D4">
        <w:rPr>
          <w:rFonts w:ascii="Times New Roman" w:hAnsi="Times New Roman" w:cs="Times New Roman"/>
        </w:rPr>
        <w:t xml:space="preserve"> должности.</w:t>
      </w:r>
    </w:p>
    <w:p w14:paraId="12483EA6" w14:textId="77777777" w:rsidR="00E844D4" w:rsidRPr="007579D4" w:rsidRDefault="00BE172C">
      <w:pPr>
        <w:spacing w:line="240" w:lineRule="auto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>Я даю согласие на использование персональных данных исключительно</w:t>
      </w:r>
      <w:r w:rsidRPr="007579D4">
        <w:rPr>
          <w:rFonts w:ascii="Times New Roman" w:hAnsi="Times New Roman" w:cs="Times New Roman"/>
          <w:b/>
        </w:rPr>
        <w:t xml:space="preserve"> </w:t>
      </w:r>
      <w:r w:rsidRPr="007579D4">
        <w:rPr>
          <w:rFonts w:ascii="Times New Roman" w:hAnsi="Times New Roman" w:cs="Times New Roman"/>
        </w:rPr>
        <w:t xml:space="preserve">в целях формирования кадрового документооборота предприятия, бухгалтерских операций и налоговых отчислений, </w:t>
      </w:r>
      <w:r w:rsidRPr="007579D4">
        <w:rPr>
          <w:rFonts w:ascii="Times New Roman" w:hAnsi="Times New Roman" w:cs="Times New Roman"/>
          <w:color w:val="000000"/>
        </w:rPr>
        <w:t xml:space="preserve">а также на хранение всех вышеназванных данных на электронных </w:t>
      </w:r>
      <w:r w:rsidRPr="007579D4">
        <w:rPr>
          <w:rFonts w:ascii="Times New Roman" w:hAnsi="Times New Roman" w:cs="Times New Roman"/>
          <w:color w:val="000000"/>
        </w:rPr>
        <w:t>носителях. Также данным согласием я разрешаю сбор моих персональных данных, их хранение, систематизацию, обновление, использование (в т.ч. передачу третьим лицам для обмена информацией), а также осуществление любых иных действий, предусмотренных действующи</w:t>
      </w:r>
      <w:r w:rsidRPr="007579D4">
        <w:rPr>
          <w:rFonts w:ascii="Times New Roman" w:hAnsi="Times New Roman" w:cs="Times New Roman"/>
          <w:color w:val="000000"/>
        </w:rPr>
        <w:t>м законом Российской Федерации.</w:t>
      </w:r>
    </w:p>
    <w:p w14:paraId="78982E4F" w14:textId="77777777" w:rsidR="00E844D4" w:rsidRPr="007579D4" w:rsidRDefault="00BE172C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i/>
          <w:vertAlign w:val="superscript"/>
        </w:rPr>
      </w:pPr>
      <w:r w:rsidRPr="007579D4">
        <w:rPr>
          <w:rFonts w:ascii="Times New Roman" w:hAnsi="Times New Roman" w:cs="Times New Roman"/>
          <w:color w:val="000000"/>
        </w:rPr>
        <w:t>До моего сведения доведено, что_______________________________</w:t>
      </w:r>
      <w:r w:rsidRPr="007579D4">
        <w:rPr>
          <w:rFonts w:ascii="Times New Roman" w:hAnsi="Times New Roman" w:cs="Times New Roman"/>
        </w:rPr>
        <w:t xml:space="preserve"> </w:t>
      </w:r>
      <w:r w:rsidRPr="007579D4">
        <w:rPr>
          <w:rFonts w:ascii="Times New Roman" w:hAnsi="Times New Roman" w:cs="Times New Roman"/>
          <w:color w:val="000000"/>
        </w:rPr>
        <w:t>гарантирует</w:t>
      </w:r>
      <w:r w:rsidRPr="007579D4">
        <w:rPr>
          <w:rFonts w:ascii="Times New Roman" w:hAnsi="Times New Roman" w:cs="Times New Roman"/>
          <w:i/>
          <w:vertAlign w:val="superscript"/>
        </w:rPr>
        <w:t xml:space="preserve"> </w:t>
      </w:r>
      <w:r w:rsidRPr="007579D4">
        <w:rPr>
          <w:rFonts w:ascii="Times New Roman" w:hAnsi="Times New Roman" w:cs="Times New Roman"/>
          <w:color w:val="000000"/>
        </w:rPr>
        <w:t xml:space="preserve">обработку моих персональных данных в соответствии с действующим законодательством Российской Федерации. Срок действия данного согласия не ограничен. </w:t>
      </w:r>
      <w:r w:rsidRPr="007579D4">
        <w:rPr>
          <w:rFonts w:ascii="Times New Roman" w:hAnsi="Times New Roman" w:cs="Times New Roman"/>
          <w:color w:val="000000"/>
        </w:rPr>
        <w:t xml:space="preserve">Согласие может быть отозвано в любой момент по моему письменному заявлению.  </w:t>
      </w:r>
    </w:p>
    <w:p w14:paraId="01357BE6" w14:textId="77777777" w:rsidR="00E844D4" w:rsidRPr="007579D4" w:rsidRDefault="00BE172C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  <w:color w:val="000000"/>
        </w:rPr>
        <w:t>Подтверждаю, что, давая согласие, я действую без принуждения, по собственной воле и в своих интересах.</w:t>
      </w:r>
    </w:p>
    <w:p w14:paraId="7BDEC8F2" w14:textId="77777777" w:rsidR="00E844D4" w:rsidRPr="007579D4" w:rsidRDefault="00BE172C">
      <w:pPr>
        <w:shd w:val="clear" w:color="auto" w:fill="FFFFFF"/>
        <w:spacing w:line="240" w:lineRule="auto"/>
        <w:rPr>
          <w:rFonts w:ascii="Times New Roman" w:hAnsi="Times New Roman" w:cs="Times New Roman"/>
          <w:i/>
          <w:color w:val="000000"/>
        </w:rPr>
      </w:pPr>
      <w:r w:rsidRPr="007579D4">
        <w:rPr>
          <w:rFonts w:ascii="Times New Roman" w:hAnsi="Times New Roman" w:cs="Times New Roman"/>
          <w:i/>
          <w:color w:val="000000"/>
        </w:rPr>
        <w:t xml:space="preserve">                                                       </w:t>
      </w:r>
    </w:p>
    <w:p w14:paraId="2CCFD411" w14:textId="77777777" w:rsidR="00E844D4" w:rsidRPr="007579D4" w:rsidRDefault="00BE172C">
      <w:pPr>
        <w:shd w:val="clear" w:color="auto" w:fill="FFFFFF"/>
        <w:spacing w:line="240" w:lineRule="auto"/>
        <w:rPr>
          <w:rFonts w:ascii="Times New Roman" w:hAnsi="Times New Roman" w:cs="Times New Roman"/>
          <w:i/>
          <w:color w:val="000000"/>
        </w:rPr>
      </w:pPr>
      <w:r w:rsidRPr="007579D4">
        <w:rPr>
          <w:rFonts w:ascii="Times New Roman" w:hAnsi="Times New Roman" w:cs="Times New Roman"/>
          <w:i/>
          <w:color w:val="000000"/>
        </w:rPr>
        <w:t>ФИО</w:t>
      </w:r>
    </w:p>
    <w:p w14:paraId="3C0761A0" w14:textId="77777777" w:rsidR="00E844D4" w:rsidRPr="007579D4" w:rsidRDefault="00E844D4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lang w:eastAsia="ru-RU"/>
        </w:rPr>
      </w:pPr>
    </w:p>
    <w:p w14:paraId="0238FB9D" w14:textId="77777777" w:rsidR="00E844D4" w:rsidRPr="007579D4" w:rsidRDefault="00E844D4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</w:p>
    <w:p w14:paraId="5F196A42" w14:textId="77777777" w:rsidR="00E844D4" w:rsidRPr="007579D4" w:rsidRDefault="00E844D4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</w:p>
    <w:p w14:paraId="6D0E56F8" w14:textId="77777777" w:rsidR="00E844D4" w:rsidRPr="007579D4" w:rsidRDefault="00E844D4">
      <w:pPr>
        <w:spacing w:line="274" w:lineRule="exact"/>
        <w:ind w:right="440"/>
        <w:rPr>
          <w:rStyle w:val="33"/>
          <w:b w:val="0"/>
          <w:sz w:val="22"/>
          <w:szCs w:val="22"/>
          <w:lang w:eastAsia="ru-RU"/>
        </w:rPr>
      </w:pPr>
    </w:p>
    <w:p w14:paraId="5A2B55A3" w14:textId="77777777" w:rsidR="00E844D4" w:rsidRPr="007579D4" w:rsidRDefault="00BE172C">
      <w:pPr>
        <w:spacing w:line="274" w:lineRule="exact"/>
        <w:ind w:right="440"/>
        <w:rPr>
          <w:rStyle w:val="33"/>
          <w:b w:val="0"/>
          <w:sz w:val="22"/>
          <w:szCs w:val="22"/>
          <w:lang w:eastAsia="ru-RU"/>
        </w:rPr>
      </w:pPr>
      <w:r w:rsidRPr="007579D4">
        <w:rPr>
          <w:rFonts w:ascii="Times New Roman" w:hAnsi="Times New Roman" w:cs="Times New Roman"/>
        </w:rPr>
        <w:br w:type="page"/>
      </w:r>
    </w:p>
    <w:p w14:paraId="4B813DA2" w14:textId="77777777" w:rsidR="00E844D4" w:rsidRPr="007579D4" w:rsidRDefault="00E844D4">
      <w:pPr>
        <w:rPr>
          <w:rStyle w:val="33"/>
          <w:sz w:val="22"/>
          <w:szCs w:val="22"/>
          <w:lang w:eastAsia="ru-RU"/>
        </w:rPr>
      </w:pPr>
    </w:p>
    <w:p w14:paraId="38264D83" w14:textId="77777777" w:rsidR="00E844D4" w:rsidRPr="007579D4" w:rsidRDefault="00BE172C">
      <w:pPr>
        <w:spacing w:line="274" w:lineRule="exact"/>
        <w:ind w:left="420" w:right="-202"/>
        <w:jc w:val="center"/>
        <w:rPr>
          <w:rFonts w:ascii="Times New Roman" w:hAnsi="Times New Roman" w:cs="Times New Roman"/>
        </w:rPr>
      </w:pPr>
      <w:r w:rsidRPr="007579D4">
        <w:rPr>
          <w:rStyle w:val="33"/>
          <w:sz w:val="22"/>
          <w:szCs w:val="22"/>
          <w:lang w:eastAsia="ru-RU"/>
        </w:rPr>
        <w:t>ДОВЕРЕННОСТЬ НА УПОЛНОМОЧЕННОЕ ЛИЦО, ИМЕЮЩЕЕ ПРАВО ПОДПИСИ И ПРЕДСТАВЛЕНИЯ ИНТЕРЕСОВ ОРГАНИЗАЦИИ-УЧАСТНИКА РАЗМЕЩЕНИЯ ЗАКАЗА</w:t>
      </w:r>
    </w:p>
    <w:p w14:paraId="30787661" w14:textId="77777777" w:rsidR="00E844D4" w:rsidRPr="007579D4" w:rsidRDefault="00BE172C">
      <w:pPr>
        <w:pStyle w:val="Default"/>
        <w:ind w:right="-202"/>
        <w:rPr>
          <w:sz w:val="22"/>
          <w:szCs w:val="22"/>
        </w:rPr>
      </w:pPr>
      <w:r w:rsidRPr="007579D4">
        <w:rPr>
          <w:sz w:val="22"/>
          <w:szCs w:val="22"/>
        </w:rPr>
        <w:t xml:space="preserve">На бланке организации </w:t>
      </w:r>
    </w:p>
    <w:p w14:paraId="18622E46" w14:textId="77777777" w:rsidR="00E844D4" w:rsidRPr="007579D4" w:rsidRDefault="00BE172C">
      <w:pPr>
        <w:pStyle w:val="Default"/>
        <w:ind w:right="-202"/>
        <w:rPr>
          <w:sz w:val="22"/>
          <w:szCs w:val="22"/>
        </w:rPr>
      </w:pPr>
      <w:r w:rsidRPr="007579D4">
        <w:rPr>
          <w:sz w:val="22"/>
          <w:szCs w:val="22"/>
        </w:rPr>
        <w:t xml:space="preserve">Дата, исх. номер </w:t>
      </w:r>
    </w:p>
    <w:p w14:paraId="0995EE67" w14:textId="77777777" w:rsidR="00E844D4" w:rsidRPr="007579D4" w:rsidRDefault="00BE172C">
      <w:pPr>
        <w:pStyle w:val="Default"/>
        <w:ind w:right="-202"/>
        <w:jc w:val="center"/>
        <w:rPr>
          <w:sz w:val="22"/>
          <w:szCs w:val="22"/>
        </w:rPr>
      </w:pPr>
      <w:r w:rsidRPr="007579D4">
        <w:rPr>
          <w:sz w:val="22"/>
          <w:szCs w:val="22"/>
        </w:rPr>
        <w:t>ДОВЕРЕННОСТЬ № ____</w:t>
      </w:r>
    </w:p>
    <w:p w14:paraId="57E79705" w14:textId="77777777" w:rsidR="00E844D4" w:rsidRPr="007579D4" w:rsidRDefault="00E844D4">
      <w:pPr>
        <w:pStyle w:val="Default"/>
        <w:ind w:right="-202"/>
        <w:rPr>
          <w:sz w:val="22"/>
          <w:szCs w:val="22"/>
        </w:rPr>
      </w:pPr>
    </w:p>
    <w:p w14:paraId="6A997E18" w14:textId="77777777" w:rsidR="00E844D4" w:rsidRPr="007579D4" w:rsidRDefault="00BE172C">
      <w:pPr>
        <w:pStyle w:val="Default"/>
        <w:ind w:right="-202"/>
        <w:rPr>
          <w:sz w:val="22"/>
          <w:szCs w:val="22"/>
        </w:rPr>
      </w:pPr>
      <w:r w:rsidRPr="007579D4">
        <w:rPr>
          <w:sz w:val="22"/>
          <w:szCs w:val="22"/>
        </w:rPr>
        <w:t>Город ___________             _______________________________________</w:t>
      </w:r>
      <w:r w:rsidRPr="007579D4">
        <w:rPr>
          <w:sz w:val="22"/>
          <w:szCs w:val="22"/>
        </w:rPr>
        <w:t>___________________</w:t>
      </w:r>
    </w:p>
    <w:p w14:paraId="1D875269" w14:textId="77777777" w:rsidR="00E844D4" w:rsidRPr="007579D4" w:rsidRDefault="00BE172C">
      <w:pPr>
        <w:pStyle w:val="Default"/>
        <w:ind w:right="-202"/>
        <w:jc w:val="center"/>
        <w:rPr>
          <w:sz w:val="22"/>
          <w:szCs w:val="22"/>
        </w:rPr>
      </w:pPr>
      <w:r w:rsidRPr="007579D4">
        <w:rPr>
          <w:sz w:val="22"/>
          <w:szCs w:val="22"/>
        </w:rPr>
        <w:t xml:space="preserve">                                                   (прописью число, месяц и год выдачи доверенности)</w:t>
      </w:r>
    </w:p>
    <w:p w14:paraId="6B714B00" w14:textId="77777777" w:rsidR="00E844D4" w:rsidRPr="007579D4" w:rsidRDefault="00BE172C">
      <w:pPr>
        <w:pStyle w:val="Default"/>
        <w:ind w:right="-202"/>
      </w:pPr>
      <w:r w:rsidRPr="007579D4">
        <w:rPr>
          <w:sz w:val="22"/>
          <w:szCs w:val="22"/>
        </w:rPr>
        <w:t xml:space="preserve">Организация – Участник размещения заказа: _________________________________________________________________________________ </w:t>
      </w:r>
    </w:p>
    <w:p w14:paraId="74573C6D" w14:textId="77777777" w:rsidR="00E844D4" w:rsidRPr="007579D4" w:rsidRDefault="00BE172C">
      <w:pPr>
        <w:pStyle w:val="Default"/>
        <w:ind w:right="-202"/>
        <w:jc w:val="center"/>
        <w:rPr>
          <w:sz w:val="22"/>
          <w:szCs w:val="22"/>
        </w:rPr>
      </w:pPr>
      <w:r w:rsidRPr="007579D4">
        <w:rPr>
          <w:sz w:val="22"/>
          <w:szCs w:val="22"/>
        </w:rPr>
        <w:t xml:space="preserve">(полное </w:t>
      </w:r>
      <w:r w:rsidRPr="007579D4">
        <w:rPr>
          <w:sz w:val="22"/>
          <w:szCs w:val="22"/>
        </w:rPr>
        <w:t>наименование организации)</w:t>
      </w:r>
    </w:p>
    <w:p w14:paraId="51B6247F" w14:textId="77777777" w:rsidR="00E844D4" w:rsidRPr="007579D4" w:rsidRDefault="00BE172C">
      <w:pPr>
        <w:pStyle w:val="Default"/>
        <w:ind w:right="-202"/>
        <w:rPr>
          <w:sz w:val="22"/>
          <w:szCs w:val="22"/>
        </w:rPr>
      </w:pPr>
      <w:r w:rsidRPr="007579D4">
        <w:rPr>
          <w:sz w:val="22"/>
          <w:szCs w:val="22"/>
        </w:rPr>
        <w:t xml:space="preserve">доверяет_________________________________________________________________________ </w:t>
      </w:r>
    </w:p>
    <w:p w14:paraId="53A30290" w14:textId="77777777" w:rsidR="00E844D4" w:rsidRPr="007579D4" w:rsidRDefault="00BE172C">
      <w:pPr>
        <w:pStyle w:val="Default"/>
        <w:ind w:right="-202"/>
        <w:jc w:val="center"/>
        <w:rPr>
          <w:sz w:val="22"/>
          <w:szCs w:val="22"/>
        </w:rPr>
      </w:pPr>
      <w:r w:rsidRPr="007579D4">
        <w:rPr>
          <w:sz w:val="22"/>
          <w:szCs w:val="22"/>
        </w:rPr>
        <w:t>(фамилия, имя, отчество, должность)</w:t>
      </w:r>
    </w:p>
    <w:p w14:paraId="2FA633C4" w14:textId="77777777" w:rsidR="00E844D4" w:rsidRPr="007579D4" w:rsidRDefault="00BE172C">
      <w:pPr>
        <w:pStyle w:val="Default"/>
        <w:ind w:right="-202"/>
        <w:rPr>
          <w:sz w:val="22"/>
          <w:szCs w:val="22"/>
        </w:rPr>
      </w:pPr>
      <w:r w:rsidRPr="007579D4">
        <w:rPr>
          <w:sz w:val="22"/>
          <w:szCs w:val="22"/>
        </w:rPr>
        <w:t>паспорт серии ______ №_________ выдан «____» _______________года, _____________________________________________</w:t>
      </w:r>
      <w:r w:rsidRPr="007579D4">
        <w:rPr>
          <w:sz w:val="22"/>
          <w:szCs w:val="22"/>
        </w:rPr>
        <w:t xml:space="preserve">____________________________________ </w:t>
      </w:r>
    </w:p>
    <w:p w14:paraId="161CBDCC" w14:textId="77777777" w:rsidR="00E844D4" w:rsidRPr="007579D4" w:rsidRDefault="00BE172C">
      <w:pPr>
        <w:pStyle w:val="Default"/>
        <w:ind w:right="-202"/>
        <w:rPr>
          <w:sz w:val="22"/>
          <w:szCs w:val="22"/>
        </w:rPr>
      </w:pPr>
      <w:r w:rsidRPr="007579D4">
        <w:rPr>
          <w:sz w:val="22"/>
          <w:szCs w:val="22"/>
        </w:rPr>
        <w:t xml:space="preserve">                                                                          (кем выдан)</w:t>
      </w:r>
    </w:p>
    <w:p w14:paraId="67A9FB8C" w14:textId="77777777" w:rsidR="00E844D4" w:rsidRPr="007579D4" w:rsidRDefault="00BE172C">
      <w:pPr>
        <w:pStyle w:val="Default"/>
        <w:ind w:right="-202"/>
      </w:pPr>
      <w:r w:rsidRPr="007579D4">
        <w:rPr>
          <w:sz w:val="22"/>
          <w:szCs w:val="22"/>
        </w:rPr>
        <w:t xml:space="preserve">представлять интересы_______________________________________________________________ </w:t>
      </w:r>
    </w:p>
    <w:p w14:paraId="7F240BCA" w14:textId="77777777" w:rsidR="00E844D4" w:rsidRPr="007579D4" w:rsidRDefault="00BE172C">
      <w:pPr>
        <w:pStyle w:val="Default"/>
        <w:ind w:right="-202"/>
        <w:jc w:val="center"/>
        <w:rPr>
          <w:sz w:val="22"/>
          <w:szCs w:val="22"/>
        </w:rPr>
      </w:pPr>
      <w:r w:rsidRPr="007579D4">
        <w:rPr>
          <w:sz w:val="22"/>
          <w:szCs w:val="22"/>
        </w:rPr>
        <w:t>(полное наименование организации)</w:t>
      </w:r>
    </w:p>
    <w:p w14:paraId="24E52DBC" w14:textId="77777777" w:rsidR="00E844D4" w:rsidRPr="007579D4" w:rsidRDefault="00BE172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7579D4">
        <w:rPr>
          <w:rFonts w:ascii="Times New Roman" w:hAnsi="Times New Roman" w:cs="Times New Roman"/>
        </w:rPr>
        <w:t>на закупочны</w:t>
      </w:r>
      <w:r w:rsidRPr="007579D4">
        <w:rPr>
          <w:rFonts w:ascii="Times New Roman" w:hAnsi="Times New Roman" w:cs="Times New Roman"/>
        </w:rPr>
        <w:t>х процедурах, проводимых________________________</w:t>
      </w:r>
      <w:r w:rsidRPr="007579D4">
        <w:rPr>
          <w:rFonts w:ascii="Times New Roman" w:hAnsi="Times New Roman" w:cs="Times New Roman"/>
          <w:lang w:eastAsia="ru-RU"/>
        </w:rPr>
        <w:t>.</w:t>
      </w:r>
      <w:r w:rsidRPr="007579D4">
        <w:rPr>
          <w:rFonts w:ascii="Times New Roman" w:hAnsi="Times New Roman" w:cs="Times New Roman"/>
        </w:rPr>
        <w:t xml:space="preserve"> В целях выполнения данного поручения он уполномочен представлять Закупочной комиссии необходимые документы, подписывать и получать от имени организации - доверителя все документы, связанные с выполнением да</w:t>
      </w:r>
      <w:r w:rsidRPr="007579D4">
        <w:rPr>
          <w:rFonts w:ascii="Times New Roman" w:hAnsi="Times New Roman" w:cs="Times New Roman"/>
        </w:rPr>
        <w:t xml:space="preserve">нного поручения, давать разъяснения положений представленных заявок.  </w:t>
      </w:r>
    </w:p>
    <w:p w14:paraId="071847C3" w14:textId="77777777" w:rsidR="00E844D4" w:rsidRPr="007579D4" w:rsidRDefault="00BE172C">
      <w:pPr>
        <w:pStyle w:val="Default"/>
        <w:ind w:right="-202"/>
        <w:jc w:val="both"/>
        <w:rPr>
          <w:sz w:val="22"/>
          <w:szCs w:val="22"/>
        </w:rPr>
      </w:pPr>
      <w:r w:rsidRPr="007579D4">
        <w:rPr>
          <w:sz w:val="22"/>
          <w:szCs w:val="22"/>
        </w:rPr>
        <w:t xml:space="preserve">Доверенность выдана без права передоверия и действительна по _______ _____________  </w:t>
      </w:r>
    </w:p>
    <w:p w14:paraId="4985BBBC" w14:textId="77777777" w:rsidR="00E844D4" w:rsidRPr="007579D4" w:rsidRDefault="00BE172C">
      <w:pPr>
        <w:pStyle w:val="Default"/>
        <w:ind w:right="-202"/>
        <w:jc w:val="both"/>
      </w:pPr>
      <w:r w:rsidRPr="007579D4">
        <w:rPr>
          <w:sz w:val="22"/>
          <w:szCs w:val="22"/>
        </w:rPr>
        <w:t xml:space="preserve">                                                                                                    </w:t>
      </w:r>
      <w:r w:rsidRPr="007579D4">
        <w:rPr>
          <w:sz w:val="22"/>
          <w:szCs w:val="22"/>
        </w:rPr>
        <w:t xml:space="preserve">                                                              (прописью)</w:t>
      </w:r>
    </w:p>
    <w:p w14:paraId="2A800878" w14:textId="77777777" w:rsidR="00E844D4" w:rsidRPr="007579D4" w:rsidRDefault="00E844D4">
      <w:pPr>
        <w:pStyle w:val="Default"/>
        <w:ind w:right="-202"/>
        <w:rPr>
          <w:sz w:val="22"/>
          <w:szCs w:val="22"/>
        </w:rPr>
      </w:pPr>
    </w:p>
    <w:p w14:paraId="0CD1B006" w14:textId="77777777" w:rsidR="00E844D4" w:rsidRPr="007579D4" w:rsidRDefault="00BE172C">
      <w:pPr>
        <w:pStyle w:val="Default"/>
        <w:ind w:right="-202"/>
        <w:rPr>
          <w:sz w:val="22"/>
          <w:szCs w:val="22"/>
        </w:rPr>
      </w:pPr>
      <w:r w:rsidRPr="007579D4">
        <w:rPr>
          <w:sz w:val="22"/>
          <w:szCs w:val="22"/>
        </w:rPr>
        <w:t xml:space="preserve">Подпись доверенного лица ____________________     ________________________    удостоверяю. </w:t>
      </w:r>
    </w:p>
    <w:p w14:paraId="635A9425" w14:textId="77777777" w:rsidR="00E844D4" w:rsidRPr="007579D4" w:rsidRDefault="00BE172C">
      <w:pPr>
        <w:pStyle w:val="Default"/>
        <w:ind w:right="-202"/>
        <w:rPr>
          <w:sz w:val="22"/>
          <w:szCs w:val="22"/>
        </w:rPr>
      </w:pPr>
      <w:r w:rsidRPr="007579D4">
        <w:rPr>
          <w:sz w:val="22"/>
          <w:szCs w:val="22"/>
        </w:rPr>
        <w:t xml:space="preserve">                                                                 (Ф.И.О. доверенного </w:t>
      </w:r>
      <w:proofErr w:type="gramStart"/>
      <w:r w:rsidRPr="007579D4">
        <w:rPr>
          <w:sz w:val="22"/>
          <w:szCs w:val="22"/>
        </w:rPr>
        <w:t xml:space="preserve">лица)   </w:t>
      </w:r>
      <w:proofErr w:type="gramEnd"/>
      <w:r w:rsidRPr="007579D4">
        <w:rPr>
          <w:sz w:val="22"/>
          <w:szCs w:val="22"/>
        </w:rPr>
        <w:t xml:space="preserve">                   (подпись доверенного лица)  </w:t>
      </w:r>
    </w:p>
    <w:p w14:paraId="24F23199" w14:textId="77777777" w:rsidR="00E844D4" w:rsidRPr="007579D4" w:rsidRDefault="00E844D4">
      <w:pPr>
        <w:pStyle w:val="Default"/>
        <w:ind w:right="-202"/>
        <w:rPr>
          <w:sz w:val="22"/>
          <w:szCs w:val="22"/>
        </w:rPr>
      </w:pPr>
    </w:p>
    <w:p w14:paraId="7A659278" w14:textId="77777777" w:rsidR="00E844D4" w:rsidRPr="007579D4" w:rsidRDefault="00E844D4">
      <w:pPr>
        <w:pStyle w:val="Default"/>
        <w:ind w:right="-202"/>
        <w:rPr>
          <w:sz w:val="22"/>
          <w:szCs w:val="22"/>
        </w:rPr>
      </w:pPr>
    </w:p>
    <w:p w14:paraId="25B10845" w14:textId="77777777" w:rsidR="00E844D4" w:rsidRPr="007579D4" w:rsidRDefault="00BE172C">
      <w:pPr>
        <w:pStyle w:val="Default"/>
        <w:ind w:right="-202"/>
        <w:rPr>
          <w:sz w:val="22"/>
          <w:szCs w:val="22"/>
        </w:rPr>
      </w:pPr>
      <w:r w:rsidRPr="007579D4">
        <w:rPr>
          <w:sz w:val="22"/>
          <w:szCs w:val="22"/>
        </w:rPr>
        <w:t xml:space="preserve">Руководитель организации-доверителя   ____________________               ___________________ </w:t>
      </w:r>
    </w:p>
    <w:p w14:paraId="13971084" w14:textId="77777777" w:rsidR="00E844D4" w:rsidRPr="007579D4" w:rsidRDefault="00BE172C">
      <w:pPr>
        <w:pStyle w:val="Default"/>
        <w:ind w:right="-202"/>
      </w:pPr>
      <w:r w:rsidRPr="007579D4">
        <w:rPr>
          <w:sz w:val="22"/>
          <w:szCs w:val="22"/>
        </w:rPr>
        <w:t xml:space="preserve"> </w:t>
      </w:r>
      <w:proofErr w:type="spellStart"/>
      <w:r w:rsidRPr="007579D4">
        <w:rPr>
          <w:sz w:val="22"/>
          <w:szCs w:val="22"/>
        </w:rPr>
        <w:t>м.п</w:t>
      </w:r>
      <w:proofErr w:type="spellEnd"/>
      <w:r w:rsidRPr="007579D4">
        <w:rPr>
          <w:sz w:val="22"/>
          <w:szCs w:val="22"/>
        </w:rPr>
        <w:t>.                                                                            (</w:t>
      </w:r>
      <w:proofErr w:type="gramStart"/>
      <w:r w:rsidRPr="007579D4">
        <w:rPr>
          <w:sz w:val="22"/>
          <w:szCs w:val="22"/>
        </w:rPr>
        <w:t xml:space="preserve">подпись)   </w:t>
      </w:r>
      <w:proofErr w:type="gramEnd"/>
      <w:r w:rsidRPr="007579D4">
        <w:rPr>
          <w:sz w:val="22"/>
          <w:szCs w:val="22"/>
        </w:rPr>
        <w:t xml:space="preserve">           </w:t>
      </w:r>
      <w:r w:rsidRPr="007579D4">
        <w:rPr>
          <w:sz w:val="22"/>
          <w:szCs w:val="22"/>
        </w:rPr>
        <w:t xml:space="preserve">                                       (Ф.И.О.)</w:t>
      </w:r>
    </w:p>
    <w:p w14:paraId="25615C71" w14:textId="77777777" w:rsidR="00E844D4" w:rsidRPr="007579D4" w:rsidRDefault="00E844D4">
      <w:pPr>
        <w:pStyle w:val="Default"/>
        <w:ind w:right="-202"/>
        <w:rPr>
          <w:sz w:val="22"/>
          <w:szCs w:val="22"/>
          <w:lang w:eastAsia="ru-RU"/>
        </w:rPr>
      </w:pPr>
    </w:p>
    <w:sectPr w:rsidR="00E844D4" w:rsidRPr="007579D4">
      <w:footerReference w:type="default" r:id="rId13"/>
      <w:pgSz w:w="11906" w:h="16838"/>
      <w:pgMar w:top="568" w:right="745" w:bottom="1134" w:left="1261" w:header="0" w:footer="23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BD536F" w14:textId="77777777" w:rsidR="00BE172C" w:rsidRDefault="00BE172C">
      <w:pPr>
        <w:spacing w:after="0" w:line="240" w:lineRule="auto"/>
      </w:pPr>
      <w:r>
        <w:separator/>
      </w:r>
    </w:p>
  </w:endnote>
  <w:endnote w:type="continuationSeparator" w:id="0">
    <w:p w14:paraId="146DF6C3" w14:textId="77777777" w:rsidR="00BE172C" w:rsidRDefault="00BE1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">
    <w:altName w:val="Sans Serif Collection"/>
    <w:charset w:val="CC"/>
    <w:family w:val="swiss"/>
    <w:pitch w:val="variable"/>
    <w:sig w:usb0="00000001" w:usb1="4000205F" w:usb2="08000029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;宋体">
    <w:altName w:val="Yu Gothic"/>
    <w:panose1 w:val="00000000000000000000"/>
    <w:charset w:val="8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moder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FC9159" w14:textId="77777777" w:rsidR="00E844D4" w:rsidRDefault="00E844D4">
    <w:pPr>
      <w:pStyle w:val="aff0"/>
      <w:ind w:left="-851"/>
    </w:pPr>
  </w:p>
  <w:p w14:paraId="2960DF45" w14:textId="77777777" w:rsidR="00E844D4" w:rsidRDefault="00E844D4">
    <w:pPr>
      <w:pStyle w:val="af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1AA754" w14:textId="77777777" w:rsidR="00BE172C" w:rsidRDefault="00BE172C">
      <w:pPr>
        <w:spacing w:after="0" w:line="240" w:lineRule="auto"/>
      </w:pPr>
      <w:r>
        <w:separator/>
      </w:r>
    </w:p>
  </w:footnote>
  <w:footnote w:type="continuationSeparator" w:id="0">
    <w:p w14:paraId="58CEB3A3" w14:textId="77777777" w:rsidR="00BE172C" w:rsidRDefault="00BE1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C48A3"/>
    <w:multiLevelType w:val="multilevel"/>
    <w:tmpl w:val="A9C45EBA"/>
    <w:lvl w:ilvl="0">
      <w:start w:val="1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3D7C0C4A"/>
    <w:multiLevelType w:val="multilevel"/>
    <w:tmpl w:val="5ADAF5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47FC3FAE"/>
    <w:multiLevelType w:val="multilevel"/>
    <w:tmpl w:val="4E9E9520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caps w:val="0"/>
        <w:smallCaps w:val="0"/>
        <w:strike w:val="0"/>
        <w:dstrike w:val="0"/>
        <w:vanish w:val="0"/>
        <w:position w:val="0"/>
        <w:sz w:val="24"/>
        <w:vertAlign w:val="baseline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418" w:firstLine="709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73CD5834"/>
    <w:multiLevelType w:val="multilevel"/>
    <w:tmpl w:val="2410CE10"/>
    <w:lvl w:ilvl="0">
      <w:start w:val="1"/>
      <w:numFmt w:val="decimal"/>
      <w:pStyle w:val="heading1nor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4D4"/>
    <w:rsid w:val="00281332"/>
    <w:rsid w:val="004517A7"/>
    <w:rsid w:val="007579D4"/>
    <w:rsid w:val="00966B6C"/>
    <w:rsid w:val="00BE172C"/>
    <w:rsid w:val="00E8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D21F3"/>
  <w15:docId w15:val="{7C5EC960-5C81-4CC6-ABA4-F671559FE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200" w:line="276" w:lineRule="auto"/>
    </w:pPr>
    <w:rPr>
      <w:rFonts w:ascii="Calibri" w:eastAsia="SimSun;宋体" w:hAnsi="Calibri" w:cs="Calibri"/>
      <w:sz w:val="22"/>
      <w:szCs w:val="22"/>
      <w:lang w:val="ru-RU" w:bidi="ar-SA"/>
    </w:rPr>
  </w:style>
  <w:style w:type="paragraph" w:styleId="1">
    <w:name w:val="heading 1"/>
    <w:basedOn w:val="a0"/>
    <w:next w:val="a0"/>
    <w:uiPriority w:val="9"/>
    <w:qFormat/>
    <w:pPr>
      <w:keepNext/>
      <w:spacing w:after="0" w:line="240" w:lineRule="auto"/>
      <w:outlineLvl w:val="0"/>
    </w:pPr>
    <w:rPr>
      <w:rFonts w:cs="Times New Roman"/>
      <w:sz w:val="24"/>
      <w:szCs w:val="20"/>
    </w:rPr>
  </w:style>
  <w:style w:type="paragraph" w:styleId="2">
    <w:name w:val="heading 2"/>
    <w:basedOn w:val="a0"/>
    <w:next w:val="a0"/>
    <w:uiPriority w:val="9"/>
    <w:unhideWhenUsed/>
    <w:qFormat/>
    <w:pPr>
      <w:keepNext/>
      <w:keepLines/>
      <w:spacing w:before="200" w:after="0"/>
      <w:outlineLvl w:val="1"/>
    </w:pPr>
    <w:rPr>
      <w:rFonts w:ascii="Times New Roman" w:eastAsia="Times New Roman" w:hAnsi="Times New Roman" w:cs="Times New Roman"/>
      <w:b/>
      <w:color w:val="000000"/>
      <w:sz w:val="26"/>
      <w:szCs w:val="26"/>
    </w:rPr>
  </w:style>
  <w:style w:type="paragraph" w:styleId="3">
    <w:name w:val="heading 3"/>
    <w:basedOn w:val="a0"/>
    <w:next w:val="a0"/>
    <w:uiPriority w:val="9"/>
    <w:unhideWhenUsed/>
    <w:qFormat/>
    <w:pPr>
      <w:keepNext/>
      <w:numPr>
        <w:ilvl w:val="2"/>
        <w:numId w:val="1"/>
      </w:numPr>
      <w:tabs>
        <w:tab w:val="left" w:pos="1134"/>
      </w:tabs>
      <w:spacing w:before="120" w:after="120" w:line="240" w:lineRule="auto"/>
      <w:outlineLvl w:val="2"/>
    </w:pPr>
    <w:rPr>
      <w:rFonts w:cs="Times New Roman"/>
      <w:b/>
    </w:rPr>
  </w:style>
  <w:style w:type="paragraph" w:styleId="4">
    <w:name w:val="heading 4"/>
    <w:basedOn w:val="a0"/>
    <w:next w:val="a0"/>
    <w:uiPriority w:val="9"/>
    <w:unhideWhenUsed/>
    <w:qFormat/>
    <w:pPr>
      <w:keepNext/>
      <w:numPr>
        <w:ilvl w:val="3"/>
        <w:numId w:val="1"/>
      </w:numPr>
      <w:tabs>
        <w:tab w:val="left" w:pos="1134"/>
        <w:tab w:val="left" w:pos="1701"/>
      </w:tabs>
      <w:spacing w:before="240" w:after="120" w:line="240" w:lineRule="auto"/>
      <w:jc w:val="both"/>
      <w:outlineLvl w:val="3"/>
    </w:pPr>
    <w:rPr>
      <w:rFonts w:cs="Times New Roman"/>
      <w:b/>
      <w:i/>
    </w:rPr>
  </w:style>
  <w:style w:type="paragraph" w:styleId="5">
    <w:name w:val="heading 5"/>
    <w:basedOn w:val="a0"/>
    <w:next w:val="a0"/>
    <w:uiPriority w:val="9"/>
    <w:unhideWhenUsed/>
    <w:qFormat/>
    <w:pPr>
      <w:keepNext/>
      <w:keepLines/>
      <w:spacing w:before="200" w:after="0"/>
      <w:outlineLvl w:val="4"/>
    </w:pPr>
    <w:rPr>
      <w:rFonts w:ascii="Times New Roman" w:eastAsia="Times New Roman" w:hAnsi="Times New Roman" w:cs="Times New Roman"/>
      <w:color w:val="000000"/>
    </w:rPr>
  </w:style>
  <w:style w:type="paragraph" w:styleId="6">
    <w:name w:val="heading 6"/>
    <w:basedOn w:val="a0"/>
    <w:next w:val="a0"/>
    <w:uiPriority w:val="9"/>
    <w:unhideWhenUsed/>
    <w:qFormat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Times New Roman" w:hAnsi="Times New Roman" w:cs="Times New Roman"/>
      <w:b/>
      <w:sz w:val="24"/>
      <w:szCs w:val="24"/>
    </w:rPr>
  </w:style>
  <w:style w:type="character" w:customStyle="1" w:styleId="WW8Num13z1">
    <w:name w:val="WW8Num13z1"/>
    <w:qFormat/>
    <w:rPr>
      <w:i w:val="0"/>
    </w:rPr>
  </w:style>
  <w:style w:type="character" w:customStyle="1" w:styleId="WW8Num13z2">
    <w:name w:val="WW8Num13z2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</w:style>
  <w:style w:type="character" w:customStyle="1" w:styleId="WW8Num19z0">
    <w:name w:val="WW8Num19z0"/>
    <w:qFormat/>
    <w:rPr>
      <w:sz w:val="24"/>
    </w:rPr>
  </w:style>
  <w:style w:type="character" w:customStyle="1" w:styleId="WW8Num19z1">
    <w:name w:val="WW8Num19z1"/>
    <w:qFormat/>
    <w:rPr>
      <w:caps w:val="0"/>
      <w:smallCaps w:val="0"/>
      <w:strike w:val="0"/>
      <w:dstrike w:val="0"/>
      <w:vanish w:val="0"/>
      <w:position w:val="0"/>
      <w:sz w:val="24"/>
      <w:vertAlign w:val="baseline"/>
    </w:rPr>
  </w:style>
  <w:style w:type="character" w:customStyle="1" w:styleId="WW8Num19z2">
    <w:name w:val="WW8Num19z2"/>
    <w:qFormat/>
    <w:rPr>
      <w:rFonts w:ascii="Times New Roman" w:hAnsi="Times New Roman" w:cs="Times New Roman"/>
      <w:sz w:val="24"/>
      <w:szCs w:val="24"/>
    </w:rPr>
  </w:style>
  <w:style w:type="character" w:customStyle="1" w:styleId="WW8Num19z3">
    <w:name w:val="WW8Num19z3"/>
    <w:qFormat/>
  </w:style>
  <w:style w:type="character" w:customStyle="1" w:styleId="10">
    <w:name w:val="Заголовок 1 Знак"/>
    <w:qFormat/>
    <w:rPr>
      <w:rFonts w:ascii="Times New Roman" w:eastAsia="SimSun;宋体" w:hAnsi="Times New Roman" w:cs="Times New Roman"/>
      <w:sz w:val="20"/>
      <w:szCs w:val="20"/>
    </w:rPr>
  </w:style>
  <w:style w:type="character" w:customStyle="1" w:styleId="20">
    <w:name w:val="Заголовок 2 Знак"/>
    <w:qFormat/>
    <w:rPr>
      <w:rFonts w:ascii="Times New Roman" w:eastAsia="Times New Roman" w:hAnsi="Times New Roman" w:cs="Times New Roman"/>
      <w:b/>
      <w:color w:val="000000"/>
      <w:sz w:val="26"/>
      <w:szCs w:val="26"/>
    </w:rPr>
  </w:style>
  <w:style w:type="character" w:customStyle="1" w:styleId="30">
    <w:name w:val="Заголовок 3 Знак"/>
    <w:qFormat/>
    <w:rPr>
      <w:rFonts w:ascii="Times New Roman" w:eastAsia="SimSun;宋体" w:hAnsi="Times New Roman" w:cs="Times New Roman"/>
      <w:b/>
      <w:sz w:val="24"/>
      <w:szCs w:val="24"/>
    </w:rPr>
  </w:style>
  <w:style w:type="character" w:customStyle="1" w:styleId="40">
    <w:name w:val="Заголовок 4 Знак"/>
    <w:qFormat/>
    <w:rPr>
      <w:rFonts w:ascii="Times New Roman" w:eastAsia="SimSun;宋体" w:hAnsi="Times New Roman" w:cs="Times New Roman"/>
      <w:b/>
      <w:i/>
      <w:sz w:val="24"/>
      <w:szCs w:val="24"/>
    </w:rPr>
  </w:style>
  <w:style w:type="character" w:customStyle="1" w:styleId="50">
    <w:name w:val="Заголовок 5 Знак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qFormat/>
    <w:rPr>
      <w:rFonts w:ascii="Times New Roman" w:hAnsi="Times New Roman" w:cs="Times New Roman"/>
      <w:vertAlign w:val="superscript"/>
    </w:rPr>
  </w:style>
  <w:style w:type="character" w:styleId="a4">
    <w:name w:val="Hyperlink"/>
    <w:rPr>
      <w:rFonts w:cs="Times New Roman"/>
      <w:color w:val="0000FF"/>
      <w:sz w:val="24"/>
      <w:szCs w:val="24"/>
      <w:u w:val="single"/>
    </w:rPr>
  </w:style>
  <w:style w:type="character" w:styleId="HTML">
    <w:name w:val="HTML Keyboard"/>
    <w:qFormat/>
    <w:rPr>
      <w:rFonts w:ascii="Courier New" w:eastAsia="SimSun;宋体" w:hAnsi="Courier New" w:cs="Courier New"/>
      <w:sz w:val="20"/>
      <w:szCs w:val="24"/>
    </w:rPr>
  </w:style>
  <w:style w:type="character" w:styleId="a5">
    <w:name w:val="page number"/>
    <w:rPr>
      <w:rFonts w:cs="Times New Roman"/>
      <w:sz w:val="24"/>
      <w:szCs w:val="24"/>
    </w:rPr>
  </w:style>
  <w:style w:type="character" w:styleId="a6">
    <w:name w:val="Strong"/>
    <w:qFormat/>
    <w:rPr>
      <w:rFonts w:cs="Times New Roman"/>
      <w:b/>
      <w:sz w:val="24"/>
      <w:szCs w:val="24"/>
    </w:rPr>
  </w:style>
  <w:style w:type="character" w:customStyle="1" w:styleId="a7">
    <w:name w:val="Текст выноски Знак"/>
    <w:qFormat/>
    <w:rPr>
      <w:rFonts w:ascii="Tahoma" w:eastAsia="SimSun;宋体" w:hAnsi="Tahoma" w:cs="Tahoma"/>
      <w:sz w:val="16"/>
      <w:szCs w:val="16"/>
    </w:rPr>
  </w:style>
  <w:style w:type="character" w:customStyle="1" w:styleId="a8">
    <w:name w:val="Текст Знак"/>
    <w:qFormat/>
    <w:rPr>
      <w:rFonts w:ascii="Courier New" w:eastAsia="SimSun;宋体" w:hAnsi="Courier New" w:cs="Courier New"/>
      <w:sz w:val="20"/>
      <w:szCs w:val="20"/>
    </w:rPr>
  </w:style>
  <w:style w:type="character" w:customStyle="1" w:styleId="31">
    <w:name w:val="Основной текст с отступом 3 Знак"/>
    <w:qFormat/>
    <w:rPr>
      <w:rFonts w:cs="Times New Roman"/>
      <w:sz w:val="16"/>
      <w:szCs w:val="16"/>
    </w:rPr>
  </w:style>
  <w:style w:type="character" w:customStyle="1" w:styleId="a9">
    <w:name w:val="Текст сноски Знак"/>
    <w:qFormat/>
    <w:rPr>
      <w:rFonts w:cs="Times New Roman"/>
      <w:sz w:val="20"/>
      <w:szCs w:val="20"/>
    </w:rPr>
  </w:style>
  <w:style w:type="character" w:customStyle="1" w:styleId="aa">
    <w:name w:val="Верхний колонтитул Знак"/>
    <w:qFormat/>
    <w:rPr>
      <w:rFonts w:ascii="Times New Roman" w:eastAsia="SimSun;宋体" w:hAnsi="Times New Roman" w:cs="Times New Roman"/>
      <w:sz w:val="24"/>
      <w:szCs w:val="24"/>
    </w:rPr>
  </w:style>
  <w:style w:type="character" w:customStyle="1" w:styleId="ab">
    <w:name w:val="Основной текст Знак"/>
    <w:qFormat/>
    <w:rPr>
      <w:rFonts w:ascii="Times New Roman" w:eastAsia="SimSun;宋体" w:hAnsi="Times New Roman" w:cs="Times New Roman"/>
      <w:kern w:val="2"/>
      <w:sz w:val="24"/>
      <w:szCs w:val="24"/>
      <w:lang w:bidi="ar-SA"/>
    </w:rPr>
  </w:style>
  <w:style w:type="character" w:customStyle="1" w:styleId="ac">
    <w:name w:val="Основной текст с отступом Знак"/>
    <w:qFormat/>
    <w:rPr>
      <w:rFonts w:ascii="Times New Roman" w:eastAsia="SimSun;宋体" w:hAnsi="Times New Roman" w:cs="Times New Roman"/>
      <w:sz w:val="24"/>
      <w:szCs w:val="24"/>
    </w:rPr>
  </w:style>
  <w:style w:type="character" w:customStyle="1" w:styleId="ad">
    <w:name w:val="Заголовок Знак"/>
    <w:qFormat/>
    <w:rPr>
      <w:rFonts w:ascii="Times New Roman" w:eastAsia="SimSun;宋体" w:hAnsi="Times New Roman" w:cs="Times New Roman"/>
      <w:sz w:val="24"/>
      <w:szCs w:val="24"/>
    </w:rPr>
  </w:style>
  <w:style w:type="character" w:customStyle="1" w:styleId="ae">
    <w:name w:val="Нижний колонтитул Знак"/>
    <w:qFormat/>
    <w:rPr>
      <w:rFonts w:ascii="Times New Roman" w:eastAsia="SimSun;宋体" w:hAnsi="Times New Roman" w:cs="Times New Roman"/>
      <w:sz w:val="20"/>
      <w:szCs w:val="20"/>
    </w:rPr>
  </w:style>
  <w:style w:type="character" w:customStyle="1" w:styleId="32">
    <w:name w:val="Основной текст 3 Знак"/>
    <w:qFormat/>
    <w:rPr>
      <w:rFonts w:ascii="Times New Roman" w:eastAsia="SimSun;宋体" w:hAnsi="Times New Roman" w:cs="Times New Roman"/>
      <w:sz w:val="16"/>
      <w:szCs w:val="16"/>
    </w:rPr>
  </w:style>
  <w:style w:type="character" w:customStyle="1" w:styleId="21">
    <w:name w:val="Основной текст с отступом 2 Знак"/>
    <w:qFormat/>
    <w:rPr>
      <w:rFonts w:cs="Times New Roman"/>
      <w:sz w:val="24"/>
      <w:szCs w:val="24"/>
    </w:rPr>
  </w:style>
  <w:style w:type="character" w:customStyle="1" w:styleId="af">
    <w:name w:val="Подзаголовок Знак"/>
    <w:qFormat/>
    <w:rPr>
      <w:rFonts w:ascii="Times New Roman" w:eastAsia="SimSun;宋体" w:hAnsi="Times New Roman" w:cs="Times New Roman"/>
      <w:i/>
      <w:sz w:val="24"/>
      <w:szCs w:val="24"/>
    </w:rPr>
  </w:style>
  <w:style w:type="character" w:customStyle="1" w:styleId="af0">
    <w:name w:val="Электронная подпись Знак"/>
    <w:qFormat/>
    <w:rPr>
      <w:rFonts w:ascii="Times New Roman" w:eastAsia="SimSun;宋体" w:hAnsi="Times New Roman" w:cs="Times New Roman"/>
      <w:kern w:val="2"/>
      <w:sz w:val="24"/>
      <w:szCs w:val="24"/>
    </w:rPr>
  </w:style>
  <w:style w:type="character" w:customStyle="1" w:styleId="7">
    <w:name w:val="Подпись к таблице (7)_"/>
    <w:qFormat/>
    <w:rPr>
      <w:sz w:val="23"/>
      <w:szCs w:val="24"/>
      <w:shd w:val="clear" w:color="auto" w:fill="FFFFFF"/>
    </w:rPr>
  </w:style>
  <w:style w:type="character" w:customStyle="1" w:styleId="11">
    <w:name w:val="Пункт Знак1"/>
    <w:qFormat/>
    <w:rPr>
      <w:rFonts w:ascii="Times New Roman" w:eastAsia="SimSun;宋体" w:hAnsi="Times New Roman" w:cs="Times New Roman"/>
      <w:sz w:val="20"/>
      <w:szCs w:val="24"/>
    </w:rPr>
  </w:style>
  <w:style w:type="character" w:customStyle="1" w:styleId="22">
    <w:name w:val="Основной текст (2)_"/>
    <w:qFormat/>
    <w:rPr>
      <w:rFonts w:ascii="Times New Roman" w:eastAsia="SimSun;宋体" w:hAnsi="Times New Roman" w:cs="Times New Roman"/>
      <w:sz w:val="20"/>
      <w:szCs w:val="20"/>
      <w:shd w:val="clear" w:color="auto" w:fill="FFFFFF"/>
    </w:rPr>
  </w:style>
  <w:style w:type="character" w:customStyle="1" w:styleId="13">
    <w:name w:val="Основной текст (13)_"/>
    <w:qFormat/>
    <w:rPr>
      <w:rFonts w:ascii="Times New Roman" w:eastAsia="Times New Roman" w:hAnsi="Times New Roman" w:cs="Times New Roman"/>
      <w:sz w:val="19"/>
      <w:szCs w:val="24"/>
      <w:shd w:val="clear" w:color="auto" w:fill="FFFFFF"/>
    </w:rPr>
  </w:style>
  <w:style w:type="character" w:customStyle="1" w:styleId="af1">
    <w:name w:val="Без интервала Знак"/>
    <w:qFormat/>
    <w:rPr>
      <w:sz w:val="24"/>
      <w:szCs w:val="24"/>
    </w:rPr>
  </w:style>
  <w:style w:type="character" w:customStyle="1" w:styleId="af2">
    <w:name w:val="Текст договора Знак"/>
    <w:qFormat/>
    <w:rPr>
      <w:rFonts w:ascii="Times New Roman" w:eastAsia="SimSun;宋体" w:hAnsi="Times New Roman" w:cs="Times New Roman"/>
      <w:sz w:val="24"/>
      <w:szCs w:val="24"/>
    </w:rPr>
  </w:style>
  <w:style w:type="character" w:customStyle="1" w:styleId="ConsPlusNormal">
    <w:name w:val="ConsPlusNormal Знак"/>
    <w:qFormat/>
    <w:rPr>
      <w:rFonts w:ascii="Arial" w:eastAsia="SimSun;宋体" w:hAnsi="Arial" w:cs="Times New Roman"/>
      <w:kern w:val="2"/>
      <w:sz w:val="20"/>
      <w:szCs w:val="24"/>
    </w:rPr>
  </w:style>
  <w:style w:type="character" w:customStyle="1" w:styleId="8">
    <w:name w:val="Основной текст (8)_"/>
    <w:qFormat/>
    <w:rPr>
      <w:b/>
      <w:i/>
      <w:sz w:val="25"/>
      <w:szCs w:val="24"/>
      <w:shd w:val="clear" w:color="auto" w:fill="FFFFFF"/>
    </w:rPr>
  </w:style>
  <w:style w:type="character" w:customStyle="1" w:styleId="12">
    <w:name w:val="Обычный1 Знак"/>
    <w:qFormat/>
    <w:rPr>
      <w:rFonts w:ascii="Times New Roman" w:eastAsia="SimSun;宋体" w:hAnsi="Times New Roman" w:cs="Times New Roman"/>
      <w:sz w:val="20"/>
      <w:szCs w:val="24"/>
    </w:rPr>
  </w:style>
  <w:style w:type="character" w:customStyle="1" w:styleId="ConsNormal">
    <w:name w:val="ConsNormal Знак"/>
    <w:qFormat/>
    <w:rPr>
      <w:rFonts w:ascii="Arial" w:eastAsia="SimSun;宋体" w:hAnsi="Arial" w:cs="Times New Roman"/>
      <w:sz w:val="20"/>
      <w:szCs w:val="24"/>
    </w:rPr>
  </w:style>
  <w:style w:type="character" w:customStyle="1" w:styleId="41">
    <w:name w:val="Основной текст (4)_"/>
    <w:qFormat/>
    <w:rPr>
      <w:b/>
      <w:sz w:val="27"/>
      <w:szCs w:val="24"/>
      <w:shd w:val="clear" w:color="auto" w:fill="FFFFFF"/>
    </w:rPr>
  </w:style>
  <w:style w:type="character" w:customStyle="1" w:styleId="af3">
    <w:name w:val="Основной текст_"/>
    <w:qFormat/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footnote reference"/>
    <w:qFormat/>
    <w:rPr>
      <w:rFonts w:cs="Times New Roman"/>
      <w:sz w:val="24"/>
      <w:szCs w:val="24"/>
      <w:vertAlign w:val="superscript"/>
    </w:rPr>
  </w:style>
  <w:style w:type="character" w:customStyle="1" w:styleId="0pt">
    <w:name w:val="Основной текст + Интервал 0 pt"/>
    <w:qFormat/>
    <w:rPr>
      <w:rFonts w:ascii="Times New Roman" w:eastAsia="SimSun;宋体" w:hAnsi="Times New Roman" w:cs="Times New Roman"/>
      <w:color w:val="000000"/>
      <w:spacing w:val="1"/>
      <w:sz w:val="20"/>
      <w:szCs w:val="24"/>
      <w:shd w:val="clear" w:color="auto" w:fill="FFFFFF"/>
      <w:lang w:val="ru-RU"/>
    </w:rPr>
  </w:style>
  <w:style w:type="character" w:customStyle="1" w:styleId="af5">
    <w:name w:val="Колонтитул"/>
    <w:qFormat/>
    <w:rPr>
      <w:rFonts w:ascii="Courier New" w:eastAsia="SimSun;宋体" w:hAnsi="Courier New" w:cs="Times New Roman"/>
      <w:color w:val="000000"/>
      <w:sz w:val="19"/>
      <w:szCs w:val="24"/>
    </w:rPr>
  </w:style>
  <w:style w:type="character" w:customStyle="1" w:styleId="33">
    <w:name w:val="Основной текст (3)"/>
    <w:qFormat/>
    <w:rPr>
      <w:rFonts w:ascii="Times New Roman" w:eastAsia="SimSun;宋体" w:hAnsi="Times New Roman" w:cs="Times New Roman"/>
      <w:b/>
      <w:color w:val="000000"/>
      <w:sz w:val="23"/>
      <w:szCs w:val="24"/>
      <w:u w:val="single"/>
      <w:lang w:val="ru-RU"/>
    </w:rPr>
  </w:style>
  <w:style w:type="character" w:customStyle="1" w:styleId="23">
    <w:name w:val="Основной текст (2) + Полужирный"/>
    <w:qFormat/>
    <w:rPr>
      <w:b/>
      <w:color w:val="000000"/>
      <w:sz w:val="24"/>
      <w:szCs w:val="24"/>
      <w:lang w:val="ru-RU"/>
    </w:rPr>
  </w:style>
  <w:style w:type="character" w:customStyle="1" w:styleId="UnresolvedMention">
    <w:name w:val="Unresolved Mention"/>
    <w:qFormat/>
    <w:rPr>
      <w:rFonts w:cs="Times New Roman"/>
      <w:color w:val="000000"/>
      <w:sz w:val="24"/>
      <w:szCs w:val="24"/>
    </w:rPr>
  </w:style>
  <w:style w:type="character" w:customStyle="1" w:styleId="24">
    <w:name w:val="Основной текст (2) + Не полужирный"/>
    <w:qFormat/>
    <w:rPr>
      <w:b/>
      <w:sz w:val="20"/>
      <w:szCs w:val="20"/>
    </w:rPr>
  </w:style>
  <w:style w:type="character" w:customStyle="1" w:styleId="34">
    <w:name w:val="Основной текст3"/>
    <w:qFormat/>
    <w:rPr>
      <w:sz w:val="20"/>
      <w:szCs w:val="20"/>
    </w:rPr>
  </w:style>
  <w:style w:type="character" w:customStyle="1" w:styleId="13TimesNewRoman">
    <w:name w:val="Основной текст (13) + Times New Roman"/>
    <w:qFormat/>
    <w:rPr>
      <w:rFonts w:ascii="Times New Roman" w:eastAsia="SimSun;宋体" w:hAnsi="Times New Roman" w:cs="Times New Roman"/>
      <w:color w:val="000000"/>
      <w:sz w:val="23"/>
      <w:szCs w:val="24"/>
      <w:shd w:val="clear" w:color="auto" w:fill="FFFFFF"/>
      <w:lang w:val="ru-RU"/>
    </w:rPr>
  </w:style>
  <w:style w:type="character" w:customStyle="1" w:styleId="docdata">
    <w:name w:val="docdata"/>
    <w:qFormat/>
    <w:rPr>
      <w:sz w:val="24"/>
      <w:szCs w:val="24"/>
    </w:rPr>
  </w:style>
  <w:style w:type="character" w:customStyle="1" w:styleId="60">
    <w:name w:val="Заголовок 6 Знак"/>
    <w:qFormat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f6">
    <w:name w:val="Обычный (Интернет) Знак"/>
    <w:qFormat/>
    <w:rPr>
      <w:rFonts w:ascii="Calibri" w:hAnsi="Calibri"/>
      <w:sz w:val="24"/>
      <w:szCs w:val="24"/>
    </w:rPr>
  </w:style>
  <w:style w:type="character" w:styleId="af7">
    <w:name w:val="FollowedHyperlink"/>
    <w:rPr>
      <w:color w:val="954F72"/>
      <w:sz w:val="24"/>
      <w:szCs w:val="24"/>
      <w:u w:val="single"/>
    </w:rPr>
  </w:style>
  <w:style w:type="paragraph" w:customStyle="1" w:styleId="Heading">
    <w:name w:val="Heading"/>
    <w:basedOn w:val="a0"/>
    <w:next w:val="af8"/>
    <w:qFormat/>
    <w:pPr>
      <w:spacing w:after="0" w:line="240" w:lineRule="auto"/>
      <w:jc w:val="center"/>
    </w:pPr>
    <w:rPr>
      <w:rFonts w:cs="Times New Roman"/>
      <w:sz w:val="24"/>
      <w:szCs w:val="24"/>
    </w:rPr>
  </w:style>
  <w:style w:type="paragraph" w:styleId="af8">
    <w:name w:val="Body Text"/>
    <w:basedOn w:val="a0"/>
    <w:pPr>
      <w:widowControl w:val="0"/>
      <w:spacing w:after="120" w:line="240" w:lineRule="auto"/>
    </w:pPr>
    <w:rPr>
      <w:rFonts w:cs="Times New Roman"/>
      <w:kern w:val="2"/>
      <w:sz w:val="24"/>
      <w:szCs w:val="24"/>
    </w:rPr>
  </w:style>
  <w:style w:type="paragraph" w:styleId="af9">
    <w:name w:val="List"/>
    <w:basedOn w:val="af8"/>
  </w:style>
  <w:style w:type="paragraph" w:styleId="afa">
    <w:name w:val="caption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0"/>
    <w:qFormat/>
    <w:pPr>
      <w:suppressLineNumbers/>
    </w:pPr>
  </w:style>
  <w:style w:type="paragraph" w:styleId="afb">
    <w:name w:val="Balloon Text"/>
    <w:basedOn w:val="a0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5">
    <w:name w:val="Body Text 2"/>
    <w:basedOn w:val="a0"/>
    <w:qFormat/>
    <w:pPr>
      <w:spacing w:after="120" w:line="480" w:lineRule="auto"/>
    </w:pPr>
  </w:style>
  <w:style w:type="paragraph" w:styleId="afc">
    <w:name w:val="Plain Text"/>
    <w:basedOn w:val="a0"/>
    <w:qFormat/>
    <w:pPr>
      <w:widowControl w:val="0"/>
      <w:autoSpaceDE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35">
    <w:name w:val="Body Text Indent 3"/>
    <w:basedOn w:val="a0"/>
    <w:qFormat/>
    <w:pPr>
      <w:spacing w:after="120"/>
      <w:ind w:left="283"/>
    </w:pPr>
    <w:rPr>
      <w:sz w:val="16"/>
      <w:szCs w:val="16"/>
    </w:rPr>
  </w:style>
  <w:style w:type="paragraph" w:styleId="afd">
    <w:name w:val="footnote text"/>
    <w:basedOn w:val="a0"/>
    <w:pPr>
      <w:spacing w:after="0" w:line="240" w:lineRule="auto"/>
    </w:pPr>
    <w:rPr>
      <w:sz w:val="20"/>
      <w:szCs w:val="20"/>
    </w:rPr>
  </w:style>
  <w:style w:type="paragraph" w:customStyle="1" w:styleId="HeaderandFooter">
    <w:name w:val="Header and Footer"/>
    <w:basedOn w:val="a0"/>
    <w:qFormat/>
    <w:pPr>
      <w:suppressLineNumbers/>
      <w:tabs>
        <w:tab w:val="center" w:pos="4819"/>
        <w:tab w:val="right" w:pos="9638"/>
      </w:tabs>
    </w:pPr>
  </w:style>
  <w:style w:type="paragraph" w:styleId="afe">
    <w:name w:val="header"/>
    <w:basedOn w:val="a0"/>
    <w:pPr>
      <w:tabs>
        <w:tab w:val="center" w:pos="4153"/>
        <w:tab w:val="right" w:pos="8306"/>
      </w:tabs>
      <w:spacing w:after="0" w:line="240" w:lineRule="auto"/>
    </w:pPr>
    <w:rPr>
      <w:rFonts w:cs="Times New Roman"/>
      <w:sz w:val="24"/>
      <w:szCs w:val="24"/>
    </w:rPr>
  </w:style>
  <w:style w:type="paragraph" w:styleId="aff">
    <w:name w:val="Body Text Indent"/>
    <w:basedOn w:val="a0"/>
    <w:pPr>
      <w:spacing w:after="120" w:line="240" w:lineRule="auto"/>
      <w:ind w:left="283"/>
    </w:pPr>
    <w:rPr>
      <w:rFonts w:cs="Times New Roman"/>
      <w:sz w:val="24"/>
      <w:szCs w:val="24"/>
    </w:rPr>
  </w:style>
  <w:style w:type="paragraph" w:styleId="aff0">
    <w:name w:val="footer"/>
    <w:basedOn w:val="a0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</w:rPr>
  </w:style>
  <w:style w:type="paragraph" w:styleId="aff1">
    <w:name w:val="Normal (Web)"/>
    <w:basedOn w:val="a0"/>
    <w:qFormat/>
    <w:pPr>
      <w:spacing w:before="100" w:after="100" w:line="240" w:lineRule="auto"/>
    </w:pPr>
    <w:rPr>
      <w:rFonts w:cs="Times New Roman"/>
      <w:sz w:val="24"/>
      <w:szCs w:val="24"/>
    </w:rPr>
  </w:style>
  <w:style w:type="paragraph" w:styleId="36">
    <w:name w:val="Body Text 3"/>
    <w:basedOn w:val="a0"/>
    <w:qFormat/>
    <w:pPr>
      <w:spacing w:after="120" w:line="240" w:lineRule="auto"/>
    </w:pPr>
    <w:rPr>
      <w:rFonts w:cs="Times New Roman"/>
      <w:sz w:val="16"/>
      <w:szCs w:val="16"/>
    </w:rPr>
  </w:style>
  <w:style w:type="paragraph" w:styleId="26">
    <w:name w:val="Body Text Indent 2"/>
    <w:basedOn w:val="a0"/>
    <w:qFormat/>
    <w:pPr>
      <w:spacing w:after="120" w:line="480" w:lineRule="auto"/>
      <w:ind w:left="283"/>
    </w:pPr>
  </w:style>
  <w:style w:type="paragraph" w:styleId="aff2">
    <w:name w:val="Subtitle"/>
    <w:basedOn w:val="a0"/>
    <w:next w:val="af8"/>
    <w:uiPriority w:val="11"/>
    <w:qFormat/>
    <w:pPr>
      <w:spacing w:after="0" w:line="240" w:lineRule="auto"/>
    </w:pPr>
    <w:rPr>
      <w:rFonts w:cs="Times New Roman"/>
      <w:i/>
      <w:sz w:val="24"/>
      <w:szCs w:val="24"/>
    </w:rPr>
  </w:style>
  <w:style w:type="paragraph" w:styleId="aff3">
    <w:name w:val="E-mail Signature"/>
    <w:basedOn w:val="a0"/>
    <w:qFormat/>
    <w:pPr>
      <w:autoSpaceDE w:val="0"/>
      <w:spacing w:after="0" w:line="240" w:lineRule="auto"/>
      <w:jc w:val="both"/>
    </w:pPr>
    <w:rPr>
      <w:rFonts w:cs="Times New Roman"/>
      <w:kern w:val="2"/>
      <w:sz w:val="24"/>
      <w:szCs w:val="24"/>
    </w:rPr>
  </w:style>
  <w:style w:type="paragraph" w:customStyle="1" w:styleId="70">
    <w:name w:val="Подпись к таблице (7)"/>
    <w:basedOn w:val="a0"/>
    <w:qFormat/>
    <w:pPr>
      <w:widowControl w:val="0"/>
      <w:shd w:val="clear" w:color="auto" w:fill="FFFFFF"/>
      <w:spacing w:before="60" w:after="0" w:line="240" w:lineRule="atLeast"/>
    </w:pPr>
    <w:rPr>
      <w:sz w:val="23"/>
      <w:szCs w:val="23"/>
    </w:rPr>
  </w:style>
  <w:style w:type="paragraph" w:customStyle="1" w:styleId="aff4">
    <w:name w:val="Таблица текст"/>
    <w:basedOn w:val="a0"/>
    <w:qFormat/>
    <w:pPr>
      <w:spacing w:before="40" w:after="40" w:line="240" w:lineRule="auto"/>
      <w:ind w:left="57" w:right="57"/>
    </w:pPr>
    <w:rPr>
      <w:sz w:val="24"/>
      <w:szCs w:val="20"/>
    </w:rPr>
  </w:style>
  <w:style w:type="paragraph" w:customStyle="1" w:styleId="51">
    <w:name w:val="Основной текст5"/>
    <w:basedOn w:val="a0"/>
    <w:qFormat/>
    <w:pPr>
      <w:widowControl w:val="0"/>
      <w:shd w:val="clear" w:color="auto" w:fill="FFFFFF"/>
      <w:spacing w:before="360" w:after="360" w:line="240" w:lineRule="atLeast"/>
      <w:jc w:val="both"/>
    </w:pPr>
    <w:rPr>
      <w:rFonts w:cs="Times New Roman"/>
      <w:sz w:val="23"/>
      <w:szCs w:val="23"/>
    </w:rPr>
  </w:style>
  <w:style w:type="paragraph" w:customStyle="1" w:styleId="aff5">
    <w:name w:val="Пункт"/>
    <w:basedOn w:val="a0"/>
    <w:qFormat/>
    <w:pPr>
      <w:tabs>
        <w:tab w:val="left" w:pos="1134"/>
      </w:tabs>
      <w:spacing w:after="0" w:line="360" w:lineRule="auto"/>
      <w:ind w:left="1134" w:hanging="1134"/>
      <w:jc w:val="both"/>
    </w:pPr>
    <w:rPr>
      <w:rFonts w:cs="Times New Roman"/>
      <w:sz w:val="28"/>
      <w:szCs w:val="20"/>
    </w:rPr>
  </w:style>
  <w:style w:type="paragraph" w:customStyle="1" w:styleId="aff6">
    <w:name w:val="Подпункт"/>
    <w:basedOn w:val="aff5"/>
    <w:qFormat/>
    <w:pPr>
      <w:tabs>
        <w:tab w:val="left" w:pos="360"/>
      </w:tabs>
      <w:ind w:left="2880" w:hanging="360"/>
    </w:pPr>
  </w:style>
  <w:style w:type="paragraph" w:customStyle="1" w:styleId="27">
    <w:name w:val="Основной текст (2)"/>
    <w:basedOn w:val="a0"/>
    <w:qFormat/>
    <w:pPr>
      <w:shd w:val="clear" w:color="auto" w:fill="FFFFFF"/>
      <w:spacing w:after="0" w:line="240" w:lineRule="atLeast"/>
    </w:pPr>
    <w:rPr>
      <w:rFonts w:cs="Times New Roman"/>
      <w:sz w:val="20"/>
      <w:szCs w:val="20"/>
    </w:rPr>
  </w:style>
  <w:style w:type="paragraph" w:customStyle="1" w:styleId="ConsPlusTitle">
    <w:name w:val="ConsPlusTitle"/>
    <w:qFormat/>
    <w:pPr>
      <w:autoSpaceDE w:val="0"/>
    </w:pPr>
    <w:rPr>
      <w:rFonts w:ascii="Times New Roman" w:eastAsia="SimSun;宋体" w:hAnsi="Times New Roman" w:cs="Times New Roman"/>
      <w:b/>
      <w:lang w:val="ru-RU" w:bidi="ar-SA"/>
    </w:rPr>
  </w:style>
  <w:style w:type="paragraph" w:customStyle="1" w:styleId="130">
    <w:name w:val="Основной текст (13)"/>
    <w:basedOn w:val="a0"/>
    <w:qFormat/>
    <w:pPr>
      <w:widowControl w:val="0"/>
      <w:shd w:val="clear" w:color="auto" w:fill="FFFFFF"/>
      <w:spacing w:after="0" w:line="230" w:lineRule="exact"/>
    </w:pPr>
    <w:rPr>
      <w:rFonts w:ascii="Times New Roman" w:eastAsia="Times New Roman" w:hAnsi="Times New Roman" w:cs="Arial Unicode MS"/>
      <w:sz w:val="19"/>
      <w:szCs w:val="19"/>
    </w:rPr>
  </w:style>
  <w:style w:type="paragraph" w:styleId="aff7">
    <w:name w:val="No Spacing"/>
    <w:qFormat/>
    <w:rPr>
      <w:rFonts w:ascii="Calibri" w:eastAsia="SimSun;宋体" w:hAnsi="Calibri" w:cs="Calibri"/>
      <w:sz w:val="22"/>
      <w:szCs w:val="22"/>
      <w:lang w:val="ru-RU" w:bidi="ar-SA"/>
    </w:rPr>
  </w:style>
  <w:style w:type="paragraph" w:customStyle="1" w:styleId="aff8">
    <w:name w:val="Текст договора"/>
    <w:basedOn w:val="a0"/>
    <w:qFormat/>
    <w:pPr>
      <w:spacing w:after="0" w:line="240" w:lineRule="auto"/>
      <w:ind w:firstLine="709"/>
      <w:jc w:val="both"/>
    </w:pPr>
    <w:rPr>
      <w:rFonts w:cs="Times New Roman"/>
      <w:szCs w:val="24"/>
    </w:rPr>
  </w:style>
  <w:style w:type="paragraph" w:customStyle="1" w:styleId="14">
    <w:name w:val="Пункт1"/>
    <w:basedOn w:val="a0"/>
    <w:qFormat/>
    <w:pPr>
      <w:tabs>
        <w:tab w:val="left" w:pos="567"/>
        <w:tab w:val="left" w:pos="643"/>
      </w:tabs>
      <w:spacing w:before="240" w:after="0" w:line="360" w:lineRule="auto"/>
      <w:ind w:left="567" w:hanging="279"/>
      <w:jc w:val="center"/>
    </w:pPr>
    <w:rPr>
      <w:rFonts w:ascii="Arial" w:hAnsi="Arial" w:cs="Arial"/>
      <w:b/>
      <w:sz w:val="28"/>
      <w:szCs w:val="28"/>
    </w:rPr>
  </w:style>
  <w:style w:type="paragraph" w:customStyle="1" w:styleId="Iiiaeuiue">
    <w:name w:val="Ii?iaeuiue"/>
    <w:qFormat/>
    <w:rPr>
      <w:rFonts w:ascii="Courier" w:eastAsia="SimSun;宋体" w:hAnsi="Courier" w:cs="Courier"/>
      <w:lang w:val="en-GB" w:bidi="ar-SA"/>
    </w:rPr>
  </w:style>
  <w:style w:type="paragraph" w:customStyle="1" w:styleId="ConsPlusNormal0">
    <w:name w:val="ConsPlusNormal"/>
    <w:next w:val="a0"/>
    <w:qFormat/>
    <w:pPr>
      <w:widowControl w:val="0"/>
      <w:autoSpaceDE w:val="0"/>
      <w:ind w:firstLine="720"/>
    </w:pPr>
    <w:rPr>
      <w:rFonts w:ascii="Arial" w:eastAsia="SimSun;宋体" w:hAnsi="Arial" w:cs="Arial"/>
      <w:kern w:val="2"/>
      <w:sz w:val="20"/>
      <w:szCs w:val="20"/>
      <w:lang w:val="ru-RU" w:bidi="ar-SA"/>
    </w:rPr>
  </w:style>
  <w:style w:type="paragraph" w:customStyle="1" w:styleId="120">
    <w:name w:val="Знак1 Знак Знак Знак Знак Знак Знак Знак Знак Знак Знак Знак Знак Знак Знак Знак2"/>
    <w:basedOn w:val="a0"/>
    <w:qFormat/>
    <w:pPr>
      <w:spacing w:before="100" w:after="100" w:line="240" w:lineRule="auto"/>
    </w:pPr>
    <w:rPr>
      <w:rFonts w:ascii="Tahoma" w:hAnsi="Tahoma" w:cs="Tahoma"/>
      <w:sz w:val="20"/>
      <w:szCs w:val="20"/>
      <w:lang w:val="en-US"/>
    </w:rPr>
  </w:style>
  <w:style w:type="paragraph" w:styleId="aff9">
    <w:name w:val="List Paragraph"/>
    <w:basedOn w:val="a0"/>
    <w:qFormat/>
    <w:pPr>
      <w:widowControl w:val="0"/>
      <w:spacing w:line="240" w:lineRule="auto"/>
      <w:ind w:left="720"/>
    </w:pPr>
    <w:rPr>
      <w:rFonts w:cs="Mangal"/>
      <w:kern w:val="2"/>
      <w:sz w:val="24"/>
      <w:szCs w:val="24"/>
      <w:lang w:bidi="hi-IN"/>
    </w:rPr>
  </w:style>
  <w:style w:type="paragraph" w:customStyle="1" w:styleId="affa">
    <w:name w:val="_Заголовок по центру"/>
    <w:basedOn w:val="a0"/>
    <w:qFormat/>
    <w:pPr>
      <w:keepNext/>
      <w:keepLines/>
      <w:spacing w:before="240" w:after="240" w:line="240" w:lineRule="auto"/>
      <w:jc w:val="center"/>
      <w:outlineLvl w:val="0"/>
    </w:pPr>
    <w:rPr>
      <w:rFonts w:cs="Times New Roman"/>
      <w:b/>
      <w:sz w:val="24"/>
      <w:szCs w:val="24"/>
    </w:rPr>
  </w:style>
  <w:style w:type="paragraph" w:customStyle="1" w:styleId="80">
    <w:name w:val="Основной текст (8)"/>
    <w:basedOn w:val="a0"/>
    <w:qFormat/>
    <w:pPr>
      <w:widowControl w:val="0"/>
      <w:shd w:val="clear" w:color="auto" w:fill="FFFFFF"/>
      <w:spacing w:after="0" w:line="298" w:lineRule="exact"/>
    </w:pPr>
    <w:rPr>
      <w:b/>
      <w:i/>
      <w:sz w:val="25"/>
    </w:rPr>
  </w:style>
  <w:style w:type="paragraph" w:customStyle="1" w:styleId="37">
    <w:name w:val="Стиль3 Знак"/>
    <w:basedOn w:val="a0"/>
    <w:qFormat/>
    <w:pPr>
      <w:widowControl w:val="0"/>
      <w:tabs>
        <w:tab w:val="left" w:pos="227"/>
      </w:tabs>
      <w:spacing w:after="0" w:line="240" w:lineRule="auto"/>
      <w:jc w:val="both"/>
    </w:pPr>
    <w:rPr>
      <w:rFonts w:cs="Times New Roman"/>
      <w:sz w:val="24"/>
      <w:szCs w:val="20"/>
    </w:rPr>
  </w:style>
  <w:style w:type="paragraph" w:customStyle="1" w:styleId="Iniiai">
    <w:name w:val="Iniiai"/>
    <w:qFormat/>
    <w:pPr>
      <w:widowControl w:val="0"/>
      <w:jc w:val="both"/>
    </w:pPr>
    <w:rPr>
      <w:rFonts w:ascii="Arial" w:eastAsia="SimSun;宋体" w:hAnsi="Arial" w:cs="Arial"/>
      <w:sz w:val="22"/>
      <w:szCs w:val="20"/>
      <w:lang w:val="ru-RU" w:bidi="ar-SA"/>
    </w:rPr>
  </w:style>
  <w:style w:type="paragraph" w:customStyle="1" w:styleId="15">
    <w:name w:val="Обычный1"/>
    <w:qFormat/>
    <w:pPr>
      <w:widowControl w:val="0"/>
    </w:pPr>
    <w:rPr>
      <w:rFonts w:ascii="Times New Roman" w:eastAsia="SimSun;宋体" w:hAnsi="Times New Roman" w:cs="Times New Roman"/>
      <w:sz w:val="20"/>
      <w:szCs w:val="20"/>
      <w:lang w:val="ru-RU" w:bidi="ar-SA"/>
    </w:rPr>
  </w:style>
  <w:style w:type="paragraph" w:customStyle="1" w:styleId="affb">
    <w:name w:val="Содержимое таблицы"/>
    <w:basedOn w:val="a0"/>
    <w:qFormat/>
    <w:pPr>
      <w:suppressLineNumbers/>
      <w:spacing w:after="0" w:line="240" w:lineRule="auto"/>
    </w:pPr>
    <w:rPr>
      <w:rFonts w:cs="Times New Roman"/>
      <w:kern w:val="2"/>
      <w:sz w:val="24"/>
      <w:szCs w:val="24"/>
    </w:rPr>
  </w:style>
  <w:style w:type="paragraph" w:customStyle="1" w:styleId="ConsNormal0">
    <w:name w:val="ConsNormal"/>
    <w:qFormat/>
    <w:pPr>
      <w:autoSpaceDE w:val="0"/>
      <w:ind w:firstLine="720"/>
    </w:pPr>
    <w:rPr>
      <w:rFonts w:ascii="Arial" w:eastAsia="SimSun;宋体" w:hAnsi="Arial" w:cs="Arial"/>
      <w:szCs w:val="20"/>
      <w:lang w:val="ru-RU" w:bidi="ar-SA"/>
    </w:rPr>
  </w:style>
  <w:style w:type="paragraph" w:customStyle="1" w:styleId="42">
    <w:name w:val="Основной текст4"/>
    <w:basedOn w:val="a0"/>
    <w:qFormat/>
    <w:pPr>
      <w:shd w:val="clear" w:color="auto" w:fill="FFFFFF"/>
      <w:spacing w:after="0" w:line="240" w:lineRule="atLeast"/>
    </w:pPr>
    <w:rPr>
      <w:rFonts w:cs="Times New Roman"/>
      <w:sz w:val="20"/>
      <w:szCs w:val="20"/>
    </w:rPr>
  </w:style>
  <w:style w:type="paragraph" w:customStyle="1" w:styleId="affc">
    <w:name w:val="Подподпункт"/>
    <w:basedOn w:val="aff6"/>
    <w:qFormat/>
    <w:pPr>
      <w:ind w:left="3600"/>
    </w:pPr>
  </w:style>
  <w:style w:type="paragraph" w:customStyle="1" w:styleId="43">
    <w:name w:val="Основной текст (4)"/>
    <w:basedOn w:val="a0"/>
    <w:qFormat/>
    <w:pPr>
      <w:widowControl w:val="0"/>
      <w:shd w:val="clear" w:color="auto" w:fill="FFFFFF"/>
      <w:spacing w:before="300" w:after="300" w:line="240" w:lineRule="atLeast"/>
      <w:jc w:val="center"/>
    </w:pPr>
    <w:rPr>
      <w:b/>
      <w:sz w:val="27"/>
      <w:szCs w:val="27"/>
    </w:rPr>
  </w:style>
  <w:style w:type="paragraph" w:customStyle="1" w:styleId="affd">
    <w:name w:val="Таблица шапка"/>
    <w:basedOn w:val="a0"/>
    <w:qFormat/>
    <w:pPr>
      <w:keepNext/>
      <w:spacing w:before="40" w:after="40" w:line="240" w:lineRule="auto"/>
      <w:ind w:left="57" w:right="57"/>
    </w:pPr>
    <w:rPr>
      <w:rFonts w:cs="Times New Roman"/>
      <w:szCs w:val="20"/>
    </w:rPr>
  </w:style>
  <w:style w:type="paragraph" w:customStyle="1" w:styleId="16">
    <w:name w:val="Знак1 Знак Знак Знак Знак Знак Знак Знак Знак Знак Знак Знак Знак Знак Знак Знак"/>
    <w:basedOn w:val="a0"/>
    <w:qFormat/>
    <w:pPr>
      <w:spacing w:before="100" w:after="100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heading1normal">
    <w:name w:val="heading 1 normal"/>
    <w:basedOn w:val="a0"/>
    <w:next w:val="a0"/>
    <w:qFormat/>
    <w:pPr>
      <w:numPr>
        <w:numId w:val="3"/>
      </w:numPr>
      <w:tabs>
        <w:tab w:val="left" w:pos="567"/>
      </w:tabs>
      <w:spacing w:before="120" w:after="120"/>
      <w:jc w:val="both"/>
      <w:outlineLvl w:val="0"/>
    </w:pPr>
    <w:rPr>
      <w:rFonts w:cs="Times New Roman"/>
    </w:rPr>
  </w:style>
  <w:style w:type="paragraph" w:customStyle="1" w:styleId="Textbody">
    <w:name w:val="Text body"/>
    <w:basedOn w:val="a0"/>
    <w:qFormat/>
    <w:pPr>
      <w:widowControl w:val="0"/>
      <w:spacing w:after="120" w:line="240" w:lineRule="auto"/>
      <w:textAlignment w:val="baseline"/>
    </w:pPr>
    <w:rPr>
      <w:rFonts w:cs="Tahoma"/>
      <w:kern w:val="2"/>
      <w:sz w:val="24"/>
      <w:szCs w:val="24"/>
    </w:rPr>
  </w:style>
  <w:style w:type="paragraph" w:customStyle="1" w:styleId="17">
    <w:name w:val="Абзац списка1"/>
    <w:basedOn w:val="a0"/>
    <w:qFormat/>
    <w:pPr>
      <w:ind w:left="720"/>
    </w:pPr>
  </w:style>
  <w:style w:type="paragraph" w:customStyle="1" w:styleId="affe">
    <w:name w:val="Îñíîâí"/>
    <w:qFormat/>
    <w:pPr>
      <w:widowControl w:val="0"/>
      <w:jc w:val="both"/>
    </w:pPr>
    <w:rPr>
      <w:rFonts w:ascii="Arial" w:eastAsia="SimSun;宋体" w:hAnsi="Arial" w:cs="Arial"/>
      <w:sz w:val="22"/>
      <w:szCs w:val="20"/>
      <w:lang w:val="ru-RU" w:bidi="ar-SA"/>
    </w:rPr>
  </w:style>
  <w:style w:type="paragraph" w:customStyle="1" w:styleId="Times12">
    <w:name w:val="Times 12"/>
    <w:basedOn w:val="a0"/>
    <w:qFormat/>
    <w:pPr>
      <w:overflowPunct w:val="0"/>
      <w:autoSpaceDE w:val="0"/>
      <w:spacing w:after="0" w:line="240" w:lineRule="auto"/>
      <w:ind w:firstLine="567"/>
      <w:jc w:val="both"/>
    </w:pPr>
    <w:rPr>
      <w:rFonts w:cs="Times New Roman"/>
      <w:sz w:val="24"/>
    </w:rPr>
  </w:style>
  <w:style w:type="paragraph" w:customStyle="1" w:styleId="61">
    <w:name w:val="заголовок 6"/>
    <w:basedOn w:val="a0"/>
    <w:next w:val="a0"/>
    <w:qFormat/>
    <w:pPr>
      <w:keepNext/>
      <w:autoSpaceDE w:val="0"/>
      <w:spacing w:after="0" w:line="240" w:lineRule="auto"/>
      <w:jc w:val="center"/>
      <w:outlineLvl w:val="5"/>
    </w:pPr>
    <w:rPr>
      <w:rFonts w:cs="Times New Roman"/>
      <w:sz w:val="28"/>
      <w:szCs w:val="28"/>
    </w:rPr>
  </w:style>
  <w:style w:type="paragraph" w:customStyle="1" w:styleId="18">
    <w:name w:val="Основной текст1"/>
    <w:basedOn w:val="a0"/>
    <w:qFormat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110">
    <w:name w:val="Знак1 Знак Знак Знак Знак Знак Знак Знак Знак Знак Знак Знак Знак Знак Знак Знак1"/>
    <w:basedOn w:val="a0"/>
    <w:qFormat/>
    <w:pPr>
      <w:spacing w:before="100" w:after="100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SimSun;宋体" w:hAnsi="Courier New" w:cs="Courier New"/>
      <w:sz w:val="20"/>
      <w:szCs w:val="20"/>
      <w:lang w:val="ru-RU" w:bidi="ar-SA"/>
    </w:rPr>
  </w:style>
  <w:style w:type="paragraph" w:customStyle="1" w:styleId="Default">
    <w:name w:val="Default"/>
    <w:qFormat/>
    <w:pPr>
      <w:autoSpaceDE w:val="0"/>
    </w:pPr>
    <w:rPr>
      <w:rFonts w:ascii="Times New Roman" w:eastAsia="SimSun;宋体" w:hAnsi="Times New Roman" w:cs="Times New Roman"/>
      <w:color w:val="000000"/>
      <w:lang w:val="ru-RU" w:bidi="ar-SA"/>
    </w:rPr>
  </w:style>
  <w:style w:type="paragraph" w:customStyle="1" w:styleId="afff">
    <w:name w:val="Пункт б/н"/>
    <w:basedOn w:val="a0"/>
    <w:qFormat/>
    <w:pPr>
      <w:tabs>
        <w:tab w:val="left" w:pos="1134"/>
      </w:tabs>
      <w:spacing w:after="0" w:line="360" w:lineRule="auto"/>
      <w:ind w:firstLine="567"/>
      <w:jc w:val="both"/>
    </w:pPr>
    <w:rPr>
      <w:rFonts w:cs="Times New Roman"/>
    </w:rPr>
  </w:style>
  <w:style w:type="paragraph" w:customStyle="1" w:styleId="19">
    <w:name w:val="1 уровень"/>
    <w:basedOn w:val="aff"/>
    <w:qFormat/>
    <w:pPr>
      <w:tabs>
        <w:tab w:val="left" w:pos="360"/>
      </w:tabs>
      <w:autoSpaceDE w:val="0"/>
      <w:spacing w:after="0"/>
      <w:ind w:left="360" w:hanging="360"/>
      <w:jc w:val="center"/>
    </w:pPr>
    <w:rPr>
      <w:b/>
      <w:color w:val="000000"/>
    </w:rPr>
  </w:style>
  <w:style w:type="paragraph" w:customStyle="1" w:styleId="afff0">
    <w:name w:val="Íîðìàëüíûé"/>
    <w:qFormat/>
    <w:rPr>
      <w:rFonts w:ascii="Courier" w:eastAsia="SimSun;宋体" w:hAnsi="Courier" w:cs="Courier"/>
      <w:lang w:val="en-GB" w:bidi="ar-SA"/>
    </w:rPr>
  </w:style>
  <w:style w:type="paragraph" w:customStyle="1" w:styleId="afff1">
    <w:name w:val="Подпись к таблице"/>
    <w:qFormat/>
    <w:pPr>
      <w:shd w:val="clear" w:color="auto" w:fill="FFFFFF"/>
      <w:spacing w:line="0" w:lineRule="atLeast"/>
    </w:pPr>
    <w:rPr>
      <w:rFonts w:ascii="Tahoma" w:eastAsia="Tahoma" w:hAnsi="Tahoma" w:cs="Tahoma"/>
      <w:sz w:val="9"/>
      <w:szCs w:val="9"/>
      <w:lang w:val="ru-RU" w:bidi="ar-SA"/>
    </w:rPr>
  </w:style>
  <w:style w:type="paragraph" w:customStyle="1" w:styleId="28">
    <w:name w:val="Основной текст2"/>
    <w:qFormat/>
    <w:pPr>
      <w:shd w:val="clear" w:color="auto" w:fill="FFFFFF"/>
      <w:spacing w:before="120" w:line="0" w:lineRule="atLeast"/>
      <w:ind w:hanging="260"/>
    </w:pPr>
    <w:rPr>
      <w:rFonts w:ascii="Tahoma" w:eastAsia="Tahoma" w:hAnsi="Tahoma" w:cs="Tahoma"/>
      <w:sz w:val="9"/>
      <w:szCs w:val="9"/>
      <w:lang w:val="ru-RU" w:bidi="ar-SA"/>
    </w:rPr>
  </w:style>
  <w:style w:type="paragraph" w:customStyle="1" w:styleId="a">
    <w:name w:val="Пункт контракта"/>
    <w:basedOn w:val="2"/>
    <w:qFormat/>
    <w:pPr>
      <w:keepNext w:val="0"/>
      <w:keepLines w:val="0"/>
      <w:numPr>
        <w:numId w:val="4"/>
      </w:numPr>
      <w:spacing w:before="0"/>
    </w:pPr>
    <w:rPr>
      <w:sz w:val="24"/>
    </w:rPr>
  </w:style>
  <w:style w:type="paragraph" w:customStyle="1" w:styleId="TableContents">
    <w:name w:val="Table Contents"/>
    <w:basedOn w:val="a0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/223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.petrova.li64@mail.ru" TargetMode="External"/><Relationship Id="rId12" Type="http://schemas.openxmlformats.org/officeDocument/2006/relationships/hyperlink" Target="https://portal.torgi82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435981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document/cons_doc_LAW_43598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rtal.torgi82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7749</Words>
  <Characters>44170</Characters>
  <Application>Microsoft Office Word</Application>
  <DocSecurity>0</DocSecurity>
  <Lines>368</Lines>
  <Paragraphs>103</Paragraphs>
  <ScaleCrop>false</ScaleCrop>
  <Company>LightKey.Store</Company>
  <LinksUpToDate>false</LinksUpToDate>
  <CharactersWithSpaces>51816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Admin41</dc:creator>
  <cp:keywords/>
  <dc:description/>
  <cp:lastModifiedBy>Петрова Наталья Валерьевна</cp:lastModifiedBy>
  <cp:revision>4</cp:revision>
  <dcterms:created xsi:type="dcterms:W3CDTF">2026-09-14T10:48:00Z</dcterms:created>
  <dcterms:modified xsi:type="dcterms:W3CDTF">2026-10-13T12:34:00Z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1336AC086DCD41B39589CC7F90F6A6CB</vt:lpwstr>
  </property>
  <property fmtid="{D5CDD505-2E9C-101B-9397-08002B2CF9AE}" pid="3" name="KSOProductBuildVer">
    <vt:lpwstr>1049-11.2.0.11537</vt:lpwstr>
  </property>
</Properties>
</file>