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00628" w14:textId="77777777" w:rsidR="0065299B" w:rsidRPr="00724287" w:rsidRDefault="00FF52E2" w:rsidP="00724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287">
        <w:rPr>
          <w:rFonts w:ascii="Times New Roman" w:hAnsi="Times New Roman" w:cs="Times New Roman"/>
          <w:b/>
          <w:sz w:val="24"/>
          <w:szCs w:val="24"/>
        </w:rPr>
        <w:t>Извещение о проведении запроса котировок в электронной форме</w:t>
      </w:r>
    </w:p>
    <w:p w14:paraId="7BD8E03A" w14:textId="77777777" w:rsidR="00FF52E2" w:rsidRDefault="00FF52E2" w:rsidP="00FF52E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223"/>
        <w:gridCol w:w="5582"/>
      </w:tblGrid>
      <w:tr w:rsidR="00FF52E2" w14:paraId="697FE7DA" w14:textId="77777777" w:rsidTr="00724287">
        <w:tc>
          <w:tcPr>
            <w:tcW w:w="540" w:type="dxa"/>
          </w:tcPr>
          <w:p w14:paraId="4A1F1E03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23" w:type="dxa"/>
          </w:tcPr>
          <w:p w14:paraId="26CF2631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582" w:type="dxa"/>
          </w:tcPr>
          <w:p w14:paraId="73F8FC1E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пояснений</w:t>
            </w:r>
          </w:p>
          <w:p w14:paraId="31ECEE54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2E2" w14:paraId="3CE1AF3E" w14:textId="77777777" w:rsidTr="00724287">
        <w:tc>
          <w:tcPr>
            <w:tcW w:w="540" w:type="dxa"/>
          </w:tcPr>
          <w:p w14:paraId="6AEE8024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</w:tcPr>
          <w:p w14:paraId="5AB6DF23" w14:textId="77777777"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582" w:type="dxa"/>
          </w:tcPr>
          <w:p w14:paraId="349B1782" w14:textId="77777777"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«Красноярская сетевая компания»</w:t>
            </w:r>
          </w:p>
        </w:tc>
      </w:tr>
      <w:tr w:rsidR="00FF52E2" w14:paraId="7C22A284" w14:textId="77777777" w:rsidTr="00724287">
        <w:tc>
          <w:tcPr>
            <w:tcW w:w="540" w:type="dxa"/>
          </w:tcPr>
          <w:p w14:paraId="390CAF45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3" w:type="dxa"/>
          </w:tcPr>
          <w:p w14:paraId="36ACCA6D" w14:textId="77777777" w:rsidR="00FF52E2" w:rsidRDefault="00352A5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Местонахождения и почтовый адрес</w:t>
            </w:r>
            <w:r w:rsidR="00FF52E2">
              <w:rPr>
                <w:rFonts w:ascii="Times New Roman" w:hAnsi="Times New Roman" w:cs="Times New Roman"/>
                <w:sz w:val="24"/>
                <w:szCs w:val="24"/>
              </w:rPr>
              <w:t xml:space="preserve"> заказчика </w:t>
            </w:r>
          </w:p>
        </w:tc>
        <w:tc>
          <w:tcPr>
            <w:tcW w:w="5582" w:type="dxa"/>
          </w:tcPr>
          <w:p w14:paraId="1DDE81B4" w14:textId="77777777"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46">
              <w:rPr>
                <w:rFonts w:ascii="Times New Roman" w:hAnsi="Times New Roman" w:cs="Times New Roman"/>
                <w:sz w:val="24"/>
                <w:szCs w:val="24"/>
              </w:rPr>
              <w:t>660050, г. Красноярск, ул. Кутузова, д. 1, стр.27</w:t>
            </w:r>
          </w:p>
        </w:tc>
      </w:tr>
      <w:tr w:rsidR="00FF52E2" w14:paraId="4830EBF3" w14:textId="77777777" w:rsidTr="00724287">
        <w:tc>
          <w:tcPr>
            <w:tcW w:w="540" w:type="dxa"/>
            <w:vMerge w:val="restart"/>
          </w:tcPr>
          <w:p w14:paraId="57C190C5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3" w:type="dxa"/>
          </w:tcPr>
          <w:p w14:paraId="37DBC848" w14:textId="77777777"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 (по вопросам организации закупки)</w:t>
            </w:r>
          </w:p>
        </w:tc>
        <w:tc>
          <w:tcPr>
            <w:tcW w:w="5582" w:type="dxa"/>
          </w:tcPr>
          <w:p w14:paraId="059F4F85" w14:textId="77777777"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Любин Антон Геннадьевич, специалист по закупкам</w:t>
            </w:r>
          </w:p>
          <w:p w14:paraId="4BBA613B" w14:textId="6B0600EC" w:rsidR="00AD6546" w:rsidRDefault="00AD6546" w:rsidP="00225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2</w:t>
            </w:r>
            <w:r w:rsidR="00D43357">
              <w:rPr>
                <w:rFonts w:ascii="Times New Roman" w:hAnsi="Times New Roman" w:cs="Times New Roman"/>
                <w:sz w:val="24"/>
                <w:szCs w:val="24"/>
              </w:rPr>
              <w:t>55-12-21</w:t>
            </w:r>
            <w:r w:rsidR="00352A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258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="00B534C6" w:rsidRPr="00B534C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2258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krassk</w:t>
            </w:r>
            <w:r w:rsidR="00B534C6" w:rsidRPr="00B534C6">
              <w:rPr>
                <w:rFonts w:ascii="Times New Roman" w:hAnsi="Times New Roman" w:cs="Times New Roman"/>
                <w:sz w:val="24"/>
                <w:szCs w:val="24"/>
              </w:rPr>
              <w:t>.ru</w:t>
            </w:r>
          </w:p>
        </w:tc>
      </w:tr>
      <w:tr w:rsidR="00FF52E2" w14:paraId="16D8B995" w14:textId="77777777" w:rsidTr="00724287">
        <w:tc>
          <w:tcPr>
            <w:tcW w:w="540" w:type="dxa"/>
            <w:vMerge/>
          </w:tcPr>
          <w:p w14:paraId="17D8A91D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14:paraId="6DDC7D39" w14:textId="77777777" w:rsidR="00FF52E2" w:rsidRDefault="00AD6546" w:rsidP="00AD6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 (по техническим вопросам)</w:t>
            </w:r>
          </w:p>
        </w:tc>
        <w:tc>
          <w:tcPr>
            <w:tcW w:w="5582" w:type="dxa"/>
          </w:tcPr>
          <w:p w14:paraId="3EBCDCAF" w14:textId="77777777" w:rsidR="00525A86" w:rsidRDefault="00525A86" w:rsidP="00525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Любин Антон Геннадьевич, специалист по закупкам</w:t>
            </w:r>
          </w:p>
          <w:p w14:paraId="6E6AEB7B" w14:textId="04FCB83B" w:rsidR="00AD6546" w:rsidRDefault="00525A86" w:rsidP="00525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r w:rsidR="00D43357">
              <w:rPr>
                <w:rFonts w:ascii="Times New Roman" w:hAnsi="Times New Roman" w:cs="Times New Roman"/>
                <w:sz w:val="24"/>
                <w:szCs w:val="24"/>
              </w:rPr>
              <w:t>255-12-21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258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="00225864" w:rsidRPr="00B534C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2258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krassk</w:t>
            </w:r>
            <w:r w:rsidR="00225864" w:rsidRPr="00B534C6">
              <w:rPr>
                <w:rFonts w:ascii="Times New Roman" w:hAnsi="Times New Roman" w:cs="Times New Roman"/>
                <w:sz w:val="24"/>
                <w:szCs w:val="24"/>
              </w:rPr>
              <w:t>.ru</w:t>
            </w:r>
          </w:p>
        </w:tc>
      </w:tr>
      <w:tr w:rsidR="00FF52E2" w14:paraId="73C6BD05" w14:textId="77777777" w:rsidTr="00724287">
        <w:tc>
          <w:tcPr>
            <w:tcW w:w="540" w:type="dxa"/>
          </w:tcPr>
          <w:p w14:paraId="13545230" w14:textId="77777777" w:rsidR="00FF52E2" w:rsidRDefault="00AD6546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3" w:type="dxa"/>
          </w:tcPr>
          <w:p w14:paraId="24E1B2BD" w14:textId="77777777"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 осуществления закупки </w:t>
            </w:r>
          </w:p>
        </w:tc>
        <w:tc>
          <w:tcPr>
            <w:tcW w:w="5582" w:type="dxa"/>
          </w:tcPr>
          <w:p w14:paraId="0192B217" w14:textId="77777777"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котировок в электронной форме </w:t>
            </w:r>
          </w:p>
        </w:tc>
      </w:tr>
      <w:tr w:rsidR="001B315F" w14:paraId="0ED04359" w14:textId="77777777" w:rsidTr="00724287">
        <w:tc>
          <w:tcPr>
            <w:tcW w:w="540" w:type="dxa"/>
          </w:tcPr>
          <w:p w14:paraId="2A4E7084" w14:textId="77777777" w:rsidR="001B315F" w:rsidRDefault="001B315F" w:rsidP="001B3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3" w:type="dxa"/>
          </w:tcPr>
          <w:p w14:paraId="1E3F352C" w14:textId="77777777" w:rsidR="001B315F" w:rsidRDefault="001B315F" w:rsidP="001B3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Срок, место и порядок предоставления документации о закупке </w:t>
            </w:r>
          </w:p>
        </w:tc>
        <w:tc>
          <w:tcPr>
            <w:tcW w:w="5582" w:type="dxa"/>
          </w:tcPr>
          <w:p w14:paraId="79E79BD1" w14:textId="77777777" w:rsidR="001B315F" w:rsidRDefault="001B315F" w:rsidP="001B3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котировок проводится в соответствии с правилами и с использованием функционала </w:t>
            </w:r>
            <w:r w:rsidR="003E0B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8350B"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ЭТП «</w:t>
            </w:r>
            <w:r w:rsidR="0022586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ЭТР</w:t>
            </w:r>
            <w:r w:rsidR="00E8350B"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»</w:t>
            </w:r>
            <w:r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  <w:p w14:paraId="4551A207" w14:textId="77777777" w:rsidR="001B315F" w:rsidRDefault="001B315F" w:rsidP="001B3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Извещение доступно для ознакомления с момента объявления о проведении процедуры запроса котировок на </w:t>
            </w:r>
            <w:r w:rsidR="00E8350B"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ЭТП «</w:t>
            </w:r>
            <w:r w:rsidR="0022586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ЭТР</w:t>
            </w:r>
            <w:r w:rsidR="00E8350B"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»</w:t>
            </w:r>
            <w:r w:rsidR="003E0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 ЕИС.</w:t>
            </w:r>
          </w:p>
          <w:p w14:paraId="67C1BF2E" w14:textId="77777777" w:rsidR="001B315F" w:rsidRPr="00AD6546" w:rsidRDefault="001B315F" w:rsidP="001B3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не предоставляет документацию о проведении запроса котировок в электронной форме по отдельному запросу участника закупки.</w:t>
            </w:r>
          </w:p>
        </w:tc>
      </w:tr>
      <w:tr w:rsidR="001B315F" w14:paraId="533AD93A" w14:textId="77777777" w:rsidTr="00724287">
        <w:tc>
          <w:tcPr>
            <w:tcW w:w="540" w:type="dxa"/>
          </w:tcPr>
          <w:p w14:paraId="66B45591" w14:textId="77777777" w:rsidR="001B315F" w:rsidRDefault="001B315F" w:rsidP="001B3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3" w:type="dxa"/>
          </w:tcPr>
          <w:p w14:paraId="2F438A45" w14:textId="77777777" w:rsidR="001B315F" w:rsidRDefault="001B315F" w:rsidP="001B3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площадки в информационно-телекоммуникационной сети «Интернет» (далее – ЭТП)</w:t>
            </w:r>
          </w:p>
        </w:tc>
        <w:tc>
          <w:tcPr>
            <w:tcW w:w="5582" w:type="dxa"/>
          </w:tcPr>
          <w:p w14:paraId="4D1C56CD" w14:textId="77777777" w:rsidR="00225864" w:rsidRPr="00225864" w:rsidRDefault="00225864" w:rsidP="001B315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225864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etp.torgi82.ru</w:t>
            </w:r>
          </w:p>
        </w:tc>
      </w:tr>
      <w:tr w:rsidR="00A867B6" w14:paraId="29B2A8EF" w14:textId="77777777" w:rsidTr="00724287">
        <w:tc>
          <w:tcPr>
            <w:tcW w:w="540" w:type="dxa"/>
          </w:tcPr>
          <w:p w14:paraId="13AC6F59" w14:textId="77777777" w:rsidR="00A867B6" w:rsidRDefault="00A867B6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3" w:type="dxa"/>
          </w:tcPr>
          <w:p w14:paraId="593864AD" w14:textId="77777777" w:rsidR="00A867B6" w:rsidRDefault="00A867B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закупки (предмет договора)</w:t>
            </w:r>
          </w:p>
        </w:tc>
        <w:tc>
          <w:tcPr>
            <w:tcW w:w="5582" w:type="dxa"/>
          </w:tcPr>
          <w:p w14:paraId="637B154A" w14:textId="77777777" w:rsidR="00A867B6" w:rsidRDefault="00CC7257" w:rsidP="001C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37B">
              <w:rPr>
                <w:rFonts w:ascii="Times New Roman" w:hAnsi="Times New Roman"/>
                <w:sz w:val="24"/>
                <w:szCs w:val="24"/>
              </w:rPr>
              <w:t>поставк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0137B">
              <w:rPr>
                <w:rFonts w:ascii="Times New Roman" w:hAnsi="Times New Roman"/>
                <w:sz w:val="24"/>
                <w:szCs w:val="24"/>
              </w:rPr>
              <w:t xml:space="preserve"> дизельного топлива и бензина по топливным картам</w:t>
            </w:r>
          </w:p>
          <w:p w14:paraId="03ECACED" w14:textId="77777777" w:rsidR="001C73AB" w:rsidRDefault="001C73AB" w:rsidP="001C73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43B" w14:paraId="6BDD0B61" w14:textId="77777777" w:rsidTr="00724287">
        <w:tc>
          <w:tcPr>
            <w:tcW w:w="540" w:type="dxa"/>
          </w:tcPr>
          <w:p w14:paraId="4607B270" w14:textId="77777777" w:rsidR="00D4543B" w:rsidRDefault="00D4543B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3" w:type="dxa"/>
          </w:tcPr>
          <w:p w14:paraId="305555D2" w14:textId="77777777" w:rsidR="00D4543B" w:rsidRPr="00F23C33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C33">
              <w:rPr>
                <w:rFonts w:ascii="Times New Roman" w:hAnsi="Times New Roman" w:cs="Times New Roman"/>
                <w:sz w:val="24"/>
                <w:szCs w:val="24"/>
              </w:rPr>
              <w:t>Начальная (максимальная) цена договора</w:t>
            </w:r>
          </w:p>
        </w:tc>
        <w:tc>
          <w:tcPr>
            <w:tcW w:w="5582" w:type="dxa"/>
          </w:tcPr>
          <w:p w14:paraId="54CA18AD" w14:textId="77777777" w:rsidR="00D4543B" w:rsidRPr="00F23C33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C33">
              <w:rPr>
                <w:rFonts w:ascii="Times New Roman" w:hAnsi="Times New Roman" w:cs="Times New Roman"/>
                <w:sz w:val="24"/>
                <w:szCs w:val="24"/>
              </w:rPr>
              <w:t>Валюта – российский рубль</w:t>
            </w:r>
          </w:p>
          <w:p w14:paraId="6821984F" w14:textId="77279308" w:rsidR="00D4543B" w:rsidRDefault="00515D0A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10 261 644</w:t>
            </w:r>
            <w:r w:rsidR="0071644E" w:rsidRPr="0071644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,00</w:t>
            </w:r>
            <w:r w:rsidR="00D4543B" w:rsidRPr="00F5127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рублей с НДС</w:t>
            </w:r>
          </w:p>
        </w:tc>
      </w:tr>
      <w:tr w:rsidR="00D4543B" w14:paraId="4FEB49D6" w14:textId="77777777" w:rsidTr="00724287">
        <w:tc>
          <w:tcPr>
            <w:tcW w:w="540" w:type="dxa"/>
          </w:tcPr>
          <w:p w14:paraId="1A0A6BAC" w14:textId="77777777" w:rsidR="00D4543B" w:rsidRPr="007A0ABE" w:rsidRDefault="00DD03B1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A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3" w:type="dxa"/>
          </w:tcPr>
          <w:p w14:paraId="1CD15A76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 (цены лота)</w:t>
            </w:r>
          </w:p>
        </w:tc>
        <w:tc>
          <w:tcPr>
            <w:tcW w:w="5582" w:type="dxa"/>
          </w:tcPr>
          <w:p w14:paraId="26882474" w14:textId="77777777" w:rsidR="00D4543B" w:rsidRPr="002D7134" w:rsidRDefault="00D4543B" w:rsidP="00D4543B">
            <w:r w:rsidRPr="00C111B2">
              <w:rPr>
                <w:rFonts w:ascii="Times New Roman" w:hAnsi="Times New Roman" w:cs="Times New Roman"/>
                <w:sz w:val="24"/>
                <w:szCs w:val="24"/>
              </w:rPr>
              <w:t>В цену Договора включены все расходы, связанные с исполнением обязательств по Договору, в том числе расходы на транспортировку до места поставки согласно техническому заданию, страхование, уплату таможенных пошлин, налогов, сборов и других обязательных платежей, предусмотренных законодательством Российской Федерации.</w:t>
            </w:r>
          </w:p>
        </w:tc>
      </w:tr>
      <w:tr w:rsidR="00D4543B" w14:paraId="71F99B5B" w14:textId="77777777" w:rsidTr="00724287">
        <w:tc>
          <w:tcPr>
            <w:tcW w:w="540" w:type="dxa"/>
          </w:tcPr>
          <w:p w14:paraId="107C6C77" w14:textId="77777777" w:rsidR="00D4543B" w:rsidRPr="007A0ABE" w:rsidRDefault="00DD03B1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A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3" w:type="dxa"/>
          </w:tcPr>
          <w:p w14:paraId="1059BCEB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поставляемого товара, объема выполняемой работы, оказываемой услуги, а также краткое описание предмета закупки</w:t>
            </w:r>
          </w:p>
        </w:tc>
        <w:tc>
          <w:tcPr>
            <w:tcW w:w="5582" w:type="dxa"/>
          </w:tcPr>
          <w:p w14:paraId="5DB132E0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техническим заданием </w:t>
            </w:r>
          </w:p>
        </w:tc>
      </w:tr>
      <w:tr w:rsidR="00D4543B" w14:paraId="22053DDC" w14:textId="77777777" w:rsidTr="00724287">
        <w:tc>
          <w:tcPr>
            <w:tcW w:w="540" w:type="dxa"/>
          </w:tcPr>
          <w:p w14:paraId="0FC9E60D" w14:textId="77777777" w:rsidR="00D4543B" w:rsidRPr="007A0ABE" w:rsidRDefault="00DD03B1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A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23" w:type="dxa"/>
          </w:tcPr>
          <w:p w14:paraId="4F8B3B17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поставки товара, выполнения работ, оказания услуг</w:t>
            </w:r>
          </w:p>
        </w:tc>
        <w:tc>
          <w:tcPr>
            <w:tcW w:w="5582" w:type="dxa"/>
          </w:tcPr>
          <w:p w14:paraId="2B66CE4E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техническому заданию и проекту договора, являющимся приложением к настоящему извещению.</w:t>
            </w:r>
          </w:p>
        </w:tc>
      </w:tr>
      <w:tr w:rsidR="00D4543B" w14:paraId="13995785" w14:textId="77777777" w:rsidTr="00724287">
        <w:tc>
          <w:tcPr>
            <w:tcW w:w="540" w:type="dxa"/>
          </w:tcPr>
          <w:p w14:paraId="3E22EB40" w14:textId="77777777" w:rsidR="00D4543B" w:rsidRPr="007A0ABE" w:rsidRDefault="00DD03B1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A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223" w:type="dxa"/>
          </w:tcPr>
          <w:p w14:paraId="5CA7D748" w14:textId="77777777" w:rsidR="00D4543B" w:rsidRDefault="00D4543B" w:rsidP="00225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подачи заявок на участие в запросе котировок в электронной форме</w:t>
            </w:r>
          </w:p>
        </w:tc>
        <w:tc>
          <w:tcPr>
            <w:tcW w:w="5582" w:type="dxa"/>
          </w:tcPr>
          <w:p w14:paraId="2DFAC79D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Заявки подаются в виде электронных документов по форме, установленной в п</w:t>
            </w:r>
            <w:r w:rsidR="00DD03B1">
              <w:rPr>
                <w:rFonts w:ascii="Times New Roman" w:hAnsi="Times New Roman" w:cs="Times New Roman"/>
                <w:sz w:val="24"/>
                <w:szCs w:val="24"/>
              </w:rPr>
              <w:t>риложении к извещению (форма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в порядке, предусмотренном регламентом ЭТП.</w:t>
            </w:r>
          </w:p>
          <w:p w14:paraId="08C89F71" w14:textId="77777777" w:rsidR="00D4543B" w:rsidRDefault="00D4543B" w:rsidP="004C1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43B" w14:paraId="6B8A0B42" w14:textId="77777777" w:rsidTr="00724287">
        <w:tc>
          <w:tcPr>
            <w:tcW w:w="540" w:type="dxa"/>
          </w:tcPr>
          <w:p w14:paraId="7CBF35E5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23" w:type="dxa"/>
          </w:tcPr>
          <w:p w14:paraId="4E839551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запроса котировок в электронной форме</w:t>
            </w:r>
          </w:p>
        </w:tc>
        <w:tc>
          <w:tcPr>
            <w:tcW w:w="5582" w:type="dxa"/>
          </w:tcPr>
          <w:p w14:paraId="29041979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победителя запроса котировок осуществляется в соответствии с Положением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о порядке проведения закупок товаров, работ, услуг для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бщества с ограниченной ответственностью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«Красноярская сетевая компания»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51F0A7" w14:textId="67E0581E" w:rsidR="00D4543B" w:rsidRDefault="00D4543B" w:rsidP="007A0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Победителем запроса котировок признается участник, соответствующий установленным требованиям настоящего извещения (и приложений к нему) и предложи</w:t>
            </w:r>
            <w:r w:rsidR="00DD03B1">
              <w:rPr>
                <w:rFonts w:ascii="Times New Roman" w:hAnsi="Times New Roman" w:cs="Times New Roman"/>
                <w:sz w:val="24"/>
                <w:szCs w:val="24"/>
              </w:rPr>
              <w:t xml:space="preserve">вший наименьшую </w:t>
            </w:r>
            <w:r w:rsidR="006B3010">
              <w:rPr>
                <w:rFonts w:ascii="Times New Roman" w:hAnsi="Times New Roman" w:cs="Times New Roman"/>
                <w:sz w:val="24"/>
                <w:szCs w:val="24"/>
              </w:rPr>
              <w:t xml:space="preserve">общую </w:t>
            </w:r>
            <w:r w:rsidR="00DD03B1">
              <w:rPr>
                <w:rFonts w:ascii="Times New Roman" w:hAnsi="Times New Roman" w:cs="Times New Roman"/>
                <w:sz w:val="24"/>
                <w:szCs w:val="24"/>
              </w:rPr>
              <w:t>стоимост</w:t>
            </w:r>
            <w:r w:rsidR="006B301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D03B1">
              <w:rPr>
                <w:rFonts w:ascii="Times New Roman" w:hAnsi="Times New Roman" w:cs="Times New Roman"/>
                <w:sz w:val="24"/>
                <w:szCs w:val="24"/>
              </w:rPr>
              <w:t xml:space="preserve"> товара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543B" w14:paraId="5F5D33BD" w14:textId="77777777" w:rsidTr="00724287">
        <w:tc>
          <w:tcPr>
            <w:tcW w:w="540" w:type="dxa"/>
          </w:tcPr>
          <w:p w14:paraId="29DEE5F4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23" w:type="dxa"/>
          </w:tcPr>
          <w:p w14:paraId="67288898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и составу котировочной заявки на участие закупке</w:t>
            </w:r>
          </w:p>
        </w:tc>
        <w:tc>
          <w:tcPr>
            <w:tcW w:w="5582" w:type="dxa"/>
          </w:tcPr>
          <w:p w14:paraId="190D2FF3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Для участия в закупке участник должен предоставить котировочную заявку по установленной заказчиком форме (Форма 1)</w:t>
            </w:r>
          </w:p>
          <w:p w14:paraId="29F53301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269E8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Котировочная заявка оформляется на фирменном бланке организации.</w:t>
            </w:r>
          </w:p>
          <w:p w14:paraId="5D95BA21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25D74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Участник вправе подать только одну котировочную заявку.</w:t>
            </w:r>
          </w:p>
          <w:p w14:paraId="5F980055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1AADF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Участник, подавший заявку на участие в закупке, вправе отозвать или внести изменения в заявку не позднее времени окончания срока подачи заявок на участие в закупке.</w:t>
            </w:r>
          </w:p>
          <w:p w14:paraId="09151FBB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EFFEF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В случае если котировочная заявка подписывается представителем участника закупки, полномочия представителя подтверждаются доверенностью, выданной и оформленной в соответствии с гражданским законодательством РФ.</w:t>
            </w:r>
          </w:p>
        </w:tc>
      </w:tr>
      <w:tr w:rsidR="00D4543B" w14:paraId="49CB764A" w14:textId="77777777" w:rsidTr="00724287">
        <w:tc>
          <w:tcPr>
            <w:tcW w:w="540" w:type="dxa"/>
          </w:tcPr>
          <w:p w14:paraId="1596B12E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23" w:type="dxa"/>
          </w:tcPr>
          <w:p w14:paraId="5117EB2E" w14:textId="77777777" w:rsidR="00D4543B" w:rsidRPr="00D03F45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 закупки и перечень документов, представляемых участниками для подтверждения их соответствия установленным требованиям</w:t>
            </w:r>
          </w:p>
        </w:tc>
        <w:tc>
          <w:tcPr>
            <w:tcW w:w="5582" w:type="dxa"/>
          </w:tcPr>
          <w:p w14:paraId="1DA629C4" w14:textId="77777777" w:rsidR="00D4543B" w:rsidRDefault="00D4543B" w:rsidP="00D45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hyperlink r:id="rId5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У</w:t>
              </w:r>
              <w:r w:rsidRPr="00563251">
                <w:rPr>
                  <w:rFonts w:ascii="Times New Roman" w:hAnsi="Times New Roman" w:cs="Times New Roman"/>
                  <w:sz w:val="24"/>
                  <w:szCs w:val="24"/>
                </w:rPr>
                <w:t>частником закупки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любое лицо (юридическое, физическое, в том числе индивидуальный предприниматель, самозанятый) либо несколько таких лиц, выступающих на стороне одного участника закупки.</w:t>
            </w:r>
          </w:p>
          <w:p w14:paraId="0A9D06D1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B45C2" w14:textId="77777777" w:rsidR="00D4543B" w:rsidRPr="00D03F45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>Отсутствие информации об участнике запроса предложений в реестре недобросовестных поставщиков.</w:t>
            </w:r>
          </w:p>
          <w:p w14:paraId="42500868" w14:textId="77777777" w:rsidR="00D4543B" w:rsidRPr="00D03F45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F4AF6" w14:textId="77777777" w:rsidR="00D4543B" w:rsidRPr="00D03F45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документов, </w:t>
            </w: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>указан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перечне приложений</w:t>
            </w: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 к котировочной заявке (Форма 1).</w:t>
            </w:r>
          </w:p>
        </w:tc>
      </w:tr>
      <w:tr w:rsidR="00D4543B" w14:paraId="7288AC03" w14:textId="77777777" w:rsidTr="00724287">
        <w:tc>
          <w:tcPr>
            <w:tcW w:w="540" w:type="dxa"/>
          </w:tcPr>
          <w:p w14:paraId="1D85D432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223" w:type="dxa"/>
          </w:tcPr>
          <w:p w14:paraId="322A3770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9A">
              <w:rPr>
                <w:rFonts w:ascii="Times New Roman" w:hAnsi="Times New Roman" w:cs="Times New Roman"/>
                <w:sz w:val="24"/>
                <w:szCs w:val="24"/>
              </w:rPr>
              <w:t>Размер обеспечения заявки на участие в запросе котировок</w:t>
            </w:r>
          </w:p>
        </w:tc>
        <w:tc>
          <w:tcPr>
            <w:tcW w:w="5582" w:type="dxa"/>
          </w:tcPr>
          <w:p w14:paraId="189DA326" w14:textId="77777777" w:rsidR="00D4543B" w:rsidRPr="00D03F45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установлено </w:t>
            </w:r>
          </w:p>
        </w:tc>
      </w:tr>
      <w:tr w:rsidR="00D4543B" w14:paraId="75AD9755" w14:textId="77777777" w:rsidTr="00724287">
        <w:tc>
          <w:tcPr>
            <w:tcW w:w="540" w:type="dxa"/>
          </w:tcPr>
          <w:p w14:paraId="003BECAD" w14:textId="77777777" w:rsidR="00D4543B" w:rsidRPr="007A0ABE" w:rsidRDefault="007A0ABE" w:rsidP="00225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A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58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3" w:type="dxa"/>
          </w:tcPr>
          <w:p w14:paraId="15F34672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9A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 указанного обеспечения</w:t>
            </w:r>
          </w:p>
        </w:tc>
        <w:tc>
          <w:tcPr>
            <w:tcW w:w="5582" w:type="dxa"/>
          </w:tcPr>
          <w:p w14:paraId="30E25397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D4543B" w14:paraId="09211E33" w14:textId="77777777" w:rsidTr="00724287">
        <w:tc>
          <w:tcPr>
            <w:tcW w:w="540" w:type="dxa"/>
          </w:tcPr>
          <w:p w14:paraId="1F93953C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23" w:type="dxa"/>
          </w:tcPr>
          <w:p w14:paraId="7BD0F449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участия субъектов малого и среднего предпринимательства </w:t>
            </w:r>
          </w:p>
        </w:tc>
        <w:tc>
          <w:tcPr>
            <w:tcW w:w="5582" w:type="dxa"/>
          </w:tcPr>
          <w:p w14:paraId="1A389E64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D4543B" w14:paraId="3B3B3735" w14:textId="77777777" w:rsidTr="00724287">
        <w:tc>
          <w:tcPr>
            <w:tcW w:w="540" w:type="dxa"/>
          </w:tcPr>
          <w:p w14:paraId="56904306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23" w:type="dxa"/>
          </w:tcPr>
          <w:p w14:paraId="7768155E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отказа от проведения запроса котировок в электронной форме </w:t>
            </w:r>
          </w:p>
        </w:tc>
        <w:tc>
          <w:tcPr>
            <w:tcW w:w="5582" w:type="dxa"/>
          </w:tcPr>
          <w:p w14:paraId="6F08AF55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вправе отменить запрос котировок до наступления времени окончания срока подачи заявок на участие в запросе котировок.</w:t>
            </w:r>
          </w:p>
        </w:tc>
      </w:tr>
    </w:tbl>
    <w:p w14:paraId="69C1B24F" w14:textId="77777777" w:rsidR="00FF52E2" w:rsidRPr="00FF52E2" w:rsidRDefault="00FF52E2" w:rsidP="00FF52E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F52E2" w:rsidRPr="00FF5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2E2"/>
    <w:rsid w:val="00077A8D"/>
    <w:rsid w:val="000C0530"/>
    <w:rsid w:val="001B315F"/>
    <w:rsid w:val="001C73AB"/>
    <w:rsid w:val="001D28F0"/>
    <w:rsid w:val="00225864"/>
    <w:rsid w:val="00233616"/>
    <w:rsid w:val="00267EC9"/>
    <w:rsid w:val="002A0202"/>
    <w:rsid w:val="002D7134"/>
    <w:rsid w:val="002E5FDC"/>
    <w:rsid w:val="003027CD"/>
    <w:rsid w:val="00352A51"/>
    <w:rsid w:val="003E0BA8"/>
    <w:rsid w:val="003E4552"/>
    <w:rsid w:val="0040799A"/>
    <w:rsid w:val="00440CD9"/>
    <w:rsid w:val="00497C40"/>
    <w:rsid w:val="004C1E26"/>
    <w:rsid w:val="004C5A23"/>
    <w:rsid w:val="00515D0A"/>
    <w:rsid w:val="00525A86"/>
    <w:rsid w:val="00563251"/>
    <w:rsid w:val="005710F9"/>
    <w:rsid w:val="005E2E27"/>
    <w:rsid w:val="0065299B"/>
    <w:rsid w:val="006B3010"/>
    <w:rsid w:val="006E4AB2"/>
    <w:rsid w:val="0071644E"/>
    <w:rsid w:val="00724287"/>
    <w:rsid w:val="0073429E"/>
    <w:rsid w:val="007872F6"/>
    <w:rsid w:val="007A0ABE"/>
    <w:rsid w:val="007B476B"/>
    <w:rsid w:val="007C1FE9"/>
    <w:rsid w:val="007F0CC0"/>
    <w:rsid w:val="008237FE"/>
    <w:rsid w:val="00862A69"/>
    <w:rsid w:val="008E2313"/>
    <w:rsid w:val="00950CC0"/>
    <w:rsid w:val="00960552"/>
    <w:rsid w:val="009B3BFC"/>
    <w:rsid w:val="00A5250E"/>
    <w:rsid w:val="00A867B6"/>
    <w:rsid w:val="00AD6546"/>
    <w:rsid w:val="00B16B36"/>
    <w:rsid w:val="00B3681B"/>
    <w:rsid w:val="00B534C6"/>
    <w:rsid w:val="00BD6EC1"/>
    <w:rsid w:val="00C111B2"/>
    <w:rsid w:val="00CC7257"/>
    <w:rsid w:val="00CE1D1C"/>
    <w:rsid w:val="00D03F45"/>
    <w:rsid w:val="00D21BDF"/>
    <w:rsid w:val="00D23E88"/>
    <w:rsid w:val="00D43357"/>
    <w:rsid w:val="00D4543B"/>
    <w:rsid w:val="00DD03B1"/>
    <w:rsid w:val="00E02181"/>
    <w:rsid w:val="00E70CC5"/>
    <w:rsid w:val="00E8334A"/>
    <w:rsid w:val="00E8350B"/>
    <w:rsid w:val="00F23C33"/>
    <w:rsid w:val="00F54BF7"/>
    <w:rsid w:val="00FA58D4"/>
    <w:rsid w:val="00FF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9A94"/>
  <w15:chartTrackingRefBased/>
  <w15:docId w15:val="{25D087AB-70C0-4D02-90F9-1FFDA09E7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5FDC"/>
    <w:pPr>
      <w:ind w:left="720"/>
      <w:contextualSpacing/>
    </w:pPr>
  </w:style>
  <w:style w:type="character" w:customStyle="1" w:styleId="user-accountsubname">
    <w:name w:val="user-account__subname"/>
    <w:basedOn w:val="a0"/>
    <w:rsid w:val="00B53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9539DE45869CA8750D7791909DD11D4B5C4AB78B291A7FDF26B21E32A5BDC98D4F9B466BA53DB0B82AD068CD8AA3FBE83911B83B4J929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2DF63-6B60-42BF-8BAB-774B0FC9C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dcterms:created xsi:type="dcterms:W3CDTF">2024-08-15T07:15:00Z</dcterms:created>
  <dcterms:modified xsi:type="dcterms:W3CDTF">2026-10-15T02:43:00Z</dcterms:modified>
</cp:coreProperties>
</file>