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60397D" w14:textId="77777777" w:rsidR="00400267" w:rsidRPr="009D412A" w:rsidRDefault="00E56D50" w:rsidP="00400267">
      <w:pPr>
        <w:jc w:val="right"/>
        <w:rPr>
          <w:b/>
          <w:bCs/>
          <w:sz w:val="22"/>
          <w:szCs w:val="22"/>
        </w:rPr>
      </w:pPr>
      <w:r>
        <w:rPr>
          <w:b/>
          <w:bCs/>
          <w:sz w:val="22"/>
          <w:szCs w:val="22"/>
        </w:rPr>
        <w:t xml:space="preserve"> </w:t>
      </w:r>
      <w:r w:rsidR="00400267" w:rsidRPr="009D412A">
        <w:rPr>
          <w:b/>
          <w:bCs/>
          <w:sz w:val="22"/>
          <w:szCs w:val="22"/>
        </w:rPr>
        <w:t>УТВЕРЖДАЮ</w:t>
      </w:r>
    </w:p>
    <w:p w14:paraId="758A46F3" w14:textId="77777777" w:rsidR="00400267" w:rsidRPr="009D412A" w:rsidRDefault="00400267" w:rsidP="00400267">
      <w:pPr>
        <w:jc w:val="right"/>
        <w:rPr>
          <w:b/>
          <w:bCs/>
          <w:sz w:val="22"/>
          <w:szCs w:val="22"/>
        </w:rPr>
      </w:pPr>
      <w:r w:rsidRPr="009D412A">
        <w:rPr>
          <w:b/>
          <w:bCs/>
          <w:sz w:val="22"/>
          <w:szCs w:val="22"/>
        </w:rPr>
        <w:t>Электронной подписью</w:t>
      </w:r>
    </w:p>
    <w:p w14:paraId="54D0D09C" w14:textId="77777777" w:rsidR="00400267" w:rsidRPr="009D412A" w:rsidRDefault="00400267" w:rsidP="00400267">
      <w:pPr>
        <w:jc w:val="right"/>
        <w:rPr>
          <w:b/>
          <w:sz w:val="22"/>
          <w:szCs w:val="22"/>
        </w:rPr>
      </w:pPr>
      <w:r w:rsidRPr="009D412A">
        <w:rPr>
          <w:b/>
          <w:sz w:val="22"/>
          <w:szCs w:val="22"/>
        </w:rPr>
        <w:t>Главный врач ГАУЗ ТО «Областной кожно-</w:t>
      </w:r>
    </w:p>
    <w:p w14:paraId="69DFE615" w14:textId="77777777" w:rsidR="00400267" w:rsidRPr="009D412A" w:rsidRDefault="00400267" w:rsidP="00400267">
      <w:pPr>
        <w:jc w:val="right"/>
        <w:rPr>
          <w:b/>
          <w:sz w:val="22"/>
          <w:szCs w:val="22"/>
        </w:rPr>
      </w:pPr>
      <w:r w:rsidRPr="009D412A">
        <w:rPr>
          <w:b/>
          <w:sz w:val="22"/>
          <w:szCs w:val="22"/>
        </w:rPr>
        <w:t>венерологический диспансер»</w:t>
      </w:r>
    </w:p>
    <w:p w14:paraId="4D8AA5AB" w14:textId="77777777" w:rsidR="00BC57BF" w:rsidRDefault="00400267" w:rsidP="00BC57BF">
      <w:pPr>
        <w:jc w:val="right"/>
        <w:rPr>
          <w:b/>
          <w:sz w:val="22"/>
          <w:szCs w:val="22"/>
        </w:rPr>
      </w:pPr>
      <w:r w:rsidRPr="009D412A">
        <w:rPr>
          <w:b/>
          <w:bCs/>
          <w:sz w:val="22"/>
          <w:szCs w:val="22"/>
        </w:rPr>
        <w:t xml:space="preserve"> </w:t>
      </w:r>
      <w:r w:rsidRPr="009D412A">
        <w:rPr>
          <w:b/>
          <w:sz w:val="22"/>
          <w:szCs w:val="22"/>
        </w:rPr>
        <w:t xml:space="preserve">П.Н. </w:t>
      </w:r>
      <w:proofErr w:type="spellStart"/>
      <w:r w:rsidRPr="009D412A">
        <w:rPr>
          <w:b/>
          <w:sz w:val="22"/>
          <w:szCs w:val="22"/>
        </w:rPr>
        <w:t>Жвавый</w:t>
      </w:r>
      <w:proofErr w:type="spellEnd"/>
    </w:p>
    <w:p w14:paraId="5B027C7E" w14:textId="77777777" w:rsidR="00E45644" w:rsidRPr="0084135D" w:rsidRDefault="00E45644" w:rsidP="00BC57BF">
      <w:pPr>
        <w:jc w:val="right"/>
        <w:rPr>
          <w:b/>
          <w:sz w:val="22"/>
          <w:szCs w:val="22"/>
        </w:rPr>
      </w:pPr>
    </w:p>
    <w:p w14:paraId="5F2F52AB" w14:textId="28F008B0" w:rsidR="00F90EA3" w:rsidRPr="007C646F" w:rsidRDefault="00306DB6" w:rsidP="00FE361D">
      <w:pPr>
        <w:jc w:val="center"/>
        <w:rPr>
          <w:b/>
          <w:bCs/>
          <w:color w:val="000000"/>
          <w:sz w:val="22"/>
          <w:szCs w:val="22"/>
        </w:rPr>
      </w:pPr>
      <w:r w:rsidRPr="007C646F">
        <w:rPr>
          <w:b/>
          <w:bCs/>
          <w:color w:val="000000"/>
          <w:sz w:val="22"/>
          <w:szCs w:val="22"/>
        </w:rPr>
        <w:t>Извещение о проведении запроса котировок в электронной форме №</w:t>
      </w:r>
      <w:r w:rsidR="007C646F">
        <w:rPr>
          <w:b/>
          <w:bCs/>
          <w:color w:val="000000"/>
          <w:sz w:val="22"/>
          <w:szCs w:val="22"/>
        </w:rPr>
        <w:t xml:space="preserve"> </w:t>
      </w:r>
      <w:r w:rsidRPr="007C646F">
        <w:rPr>
          <w:b/>
          <w:bCs/>
          <w:color w:val="000000"/>
          <w:sz w:val="22"/>
          <w:szCs w:val="22"/>
        </w:rPr>
        <w:t>ЗК-74/26</w:t>
      </w:r>
    </w:p>
    <w:p w14:paraId="36F8F617" w14:textId="607A4449" w:rsidR="00340BA1" w:rsidRPr="007C646F" w:rsidRDefault="00C2546F" w:rsidP="00FE361D">
      <w:pPr>
        <w:jc w:val="center"/>
        <w:rPr>
          <w:b/>
          <w:sz w:val="22"/>
          <w:szCs w:val="22"/>
        </w:rPr>
      </w:pPr>
      <w:r w:rsidRPr="007C646F">
        <w:rPr>
          <w:b/>
          <w:sz w:val="22"/>
          <w:szCs w:val="22"/>
        </w:rPr>
        <w:t>на поставку моноблоков</w:t>
      </w:r>
    </w:p>
    <w:p w14:paraId="66836AEB" w14:textId="450A38EB" w:rsidR="00DC389B" w:rsidRPr="007C646F" w:rsidRDefault="00DC389B" w:rsidP="00F90EA3">
      <w:pPr>
        <w:rPr>
          <w:b/>
          <w:bCs/>
          <w:color w:val="000000"/>
          <w:sz w:val="22"/>
          <w:szCs w:val="22"/>
        </w:rPr>
      </w:pPr>
    </w:p>
    <w:p w14:paraId="0A99DDF3" w14:textId="311DFD19" w:rsidR="009F7F3D" w:rsidRPr="007C646F" w:rsidRDefault="009F7F3D" w:rsidP="00DC389B">
      <w:pPr>
        <w:jc w:val="center"/>
        <w:rPr>
          <w:b/>
          <w:sz w:val="22"/>
          <w:szCs w:val="22"/>
        </w:rPr>
      </w:pPr>
    </w:p>
    <w:p w14:paraId="5F1B7807" w14:textId="28B12C1F" w:rsidR="000F63FB" w:rsidRPr="002B529A" w:rsidRDefault="007E0A9B" w:rsidP="00813726">
      <w:pPr>
        <w:rPr>
          <w:sz w:val="22"/>
          <w:szCs w:val="22"/>
        </w:rPr>
      </w:pPr>
      <w:r w:rsidRPr="007C646F">
        <w:rPr>
          <w:color w:val="000000"/>
          <w:sz w:val="22"/>
          <w:szCs w:val="22"/>
        </w:rPr>
        <w:t>г. Тюмень</w:t>
      </w:r>
      <w:r w:rsidRPr="007C646F">
        <w:rPr>
          <w:color w:val="000000"/>
          <w:sz w:val="22"/>
          <w:szCs w:val="22"/>
        </w:rPr>
        <w:tab/>
      </w:r>
      <w:r w:rsidRPr="007C646F">
        <w:rPr>
          <w:color w:val="000000"/>
          <w:sz w:val="22"/>
          <w:szCs w:val="22"/>
        </w:rPr>
        <w:tab/>
      </w:r>
      <w:r w:rsidRPr="007C646F">
        <w:rPr>
          <w:color w:val="000000"/>
          <w:sz w:val="22"/>
          <w:szCs w:val="22"/>
        </w:rPr>
        <w:tab/>
      </w:r>
      <w:r w:rsidRPr="007C646F">
        <w:rPr>
          <w:color w:val="000000"/>
          <w:sz w:val="22"/>
          <w:szCs w:val="22"/>
        </w:rPr>
        <w:tab/>
      </w:r>
      <w:r w:rsidRPr="007C646F">
        <w:rPr>
          <w:color w:val="000000"/>
          <w:sz w:val="22"/>
          <w:szCs w:val="22"/>
        </w:rPr>
        <w:tab/>
      </w:r>
      <w:r w:rsidRPr="007C646F">
        <w:rPr>
          <w:color w:val="000000"/>
          <w:sz w:val="22"/>
          <w:szCs w:val="22"/>
        </w:rPr>
        <w:tab/>
        <w:t xml:space="preserve">     </w:t>
      </w:r>
      <w:r w:rsidR="007C646F" w:rsidRPr="007C646F">
        <w:rPr>
          <w:color w:val="000000"/>
          <w:sz w:val="22"/>
          <w:szCs w:val="22"/>
        </w:rPr>
        <w:t xml:space="preserve">                                          </w:t>
      </w:r>
      <w:proofErr w:type="gramStart"/>
      <w:r w:rsidR="007C646F" w:rsidRPr="007C646F">
        <w:rPr>
          <w:color w:val="000000"/>
          <w:sz w:val="22"/>
          <w:szCs w:val="22"/>
        </w:rPr>
        <w:t xml:space="preserve">  </w:t>
      </w:r>
      <w:r w:rsidR="00BE629B">
        <w:rPr>
          <w:color w:val="000000"/>
          <w:sz w:val="22"/>
          <w:szCs w:val="22"/>
        </w:rPr>
        <w:t xml:space="preserve"> «</w:t>
      </w:r>
      <w:proofErr w:type="gramEnd"/>
      <w:r w:rsidR="00BE629B">
        <w:rPr>
          <w:color w:val="000000"/>
          <w:sz w:val="22"/>
          <w:szCs w:val="22"/>
        </w:rPr>
        <w:t>15</w:t>
      </w:r>
      <w:r w:rsidRPr="007C646F">
        <w:rPr>
          <w:color w:val="000000"/>
          <w:sz w:val="22"/>
          <w:szCs w:val="22"/>
        </w:rPr>
        <w:t>» октября 2026 года</w:t>
      </w:r>
    </w:p>
    <w:p w14:paraId="3BD88A99" w14:textId="77777777" w:rsidR="00C25FF1" w:rsidRPr="009D412A" w:rsidRDefault="00C25FF1" w:rsidP="00C25FF1">
      <w:pPr>
        <w:autoSpaceDE w:val="0"/>
        <w:autoSpaceDN w:val="0"/>
        <w:adjustRightInd w:val="0"/>
        <w:jc w:val="center"/>
        <w:rPr>
          <w:b/>
          <w:color w:val="000000"/>
          <w:sz w:val="22"/>
          <w:szCs w:val="22"/>
        </w:rPr>
      </w:pPr>
      <w:r w:rsidRPr="009D412A">
        <w:rPr>
          <w:b/>
          <w:color w:val="000000"/>
          <w:sz w:val="22"/>
          <w:szCs w:val="22"/>
        </w:rPr>
        <w:t xml:space="preserve">ЧАСТЬ </w:t>
      </w:r>
      <w:r w:rsidRPr="009D412A">
        <w:rPr>
          <w:b/>
          <w:color w:val="000000"/>
          <w:sz w:val="22"/>
          <w:szCs w:val="22"/>
          <w:lang w:val="en-US"/>
        </w:rPr>
        <w:t>I</w:t>
      </w:r>
    </w:p>
    <w:p w14:paraId="7D49D231" w14:textId="77777777" w:rsidR="0090354E" w:rsidRPr="009D412A" w:rsidRDefault="00732E5A" w:rsidP="00C25FF1">
      <w:pPr>
        <w:autoSpaceDE w:val="0"/>
        <w:autoSpaceDN w:val="0"/>
        <w:adjustRightInd w:val="0"/>
        <w:jc w:val="center"/>
        <w:rPr>
          <w:b/>
          <w:bCs/>
          <w:color w:val="000000"/>
          <w:sz w:val="22"/>
          <w:szCs w:val="22"/>
        </w:rPr>
      </w:pPr>
      <w:r w:rsidRPr="009D412A">
        <w:rPr>
          <w:b/>
          <w:bCs/>
          <w:color w:val="000000"/>
          <w:sz w:val="22"/>
          <w:szCs w:val="22"/>
        </w:rPr>
        <w:t xml:space="preserve">ИЗВЕЩЕНИЯ О ПРОВЕДЕНИИ </w:t>
      </w:r>
      <w:r w:rsidR="008B5F97" w:rsidRPr="009D412A">
        <w:rPr>
          <w:b/>
          <w:bCs/>
          <w:color w:val="000000"/>
          <w:sz w:val="22"/>
          <w:szCs w:val="22"/>
        </w:rPr>
        <w:t>ЗАПРОСА КОТИРОВОК В</w:t>
      </w:r>
    </w:p>
    <w:p w14:paraId="1F0D1D91" w14:textId="25DB1DBA" w:rsidR="002477D7" w:rsidRPr="00FB4C57" w:rsidRDefault="008B5F97" w:rsidP="00BE629B">
      <w:pPr>
        <w:autoSpaceDE w:val="0"/>
        <w:autoSpaceDN w:val="0"/>
        <w:adjustRightInd w:val="0"/>
        <w:jc w:val="center"/>
        <w:rPr>
          <w:b/>
          <w:bCs/>
          <w:color w:val="000000"/>
          <w:sz w:val="22"/>
          <w:szCs w:val="22"/>
        </w:rPr>
      </w:pPr>
      <w:r w:rsidRPr="009D412A">
        <w:rPr>
          <w:b/>
          <w:bCs/>
          <w:color w:val="000000"/>
          <w:sz w:val="22"/>
          <w:szCs w:val="22"/>
        </w:rPr>
        <w:t xml:space="preserve"> ЭЛЕКТРОННОЙ ФОРМЕ</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1"/>
        <w:gridCol w:w="3336"/>
        <w:gridCol w:w="5954"/>
      </w:tblGrid>
      <w:tr w:rsidR="00C62921" w:rsidRPr="00234A2F" w14:paraId="09C7649C" w14:textId="77777777" w:rsidTr="00234A2F">
        <w:tc>
          <w:tcPr>
            <w:tcW w:w="741" w:type="dxa"/>
          </w:tcPr>
          <w:p w14:paraId="00815492" w14:textId="77777777" w:rsidR="00C62921" w:rsidRPr="00234A2F" w:rsidRDefault="00C62921" w:rsidP="00234A2F">
            <w:pPr>
              <w:jc w:val="center"/>
              <w:rPr>
                <w:color w:val="000000"/>
                <w:sz w:val="22"/>
                <w:szCs w:val="22"/>
              </w:rPr>
            </w:pPr>
            <w:r w:rsidRPr="00234A2F">
              <w:rPr>
                <w:color w:val="000000"/>
                <w:sz w:val="22"/>
                <w:szCs w:val="22"/>
              </w:rPr>
              <w:t>1</w:t>
            </w:r>
            <w:r w:rsidR="00483B2E" w:rsidRPr="00234A2F">
              <w:rPr>
                <w:color w:val="000000"/>
                <w:sz w:val="22"/>
                <w:szCs w:val="22"/>
              </w:rPr>
              <w:t>.</w:t>
            </w:r>
          </w:p>
        </w:tc>
        <w:tc>
          <w:tcPr>
            <w:tcW w:w="3336" w:type="dxa"/>
            <w:shd w:val="clear" w:color="auto" w:fill="auto"/>
          </w:tcPr>
          <w:p w14:paraId="7C960BD9" w14:textId="77777777" w:rsidR="00C62921" w:rsidRPr="00234A2F" w:rsidRDefault="00C62921" w:rsidP="00234A2F">
            <w:pPr>
              <w:rPr>
                <w:color w:val="000000"/>
                <w:sz w:val="22"/>
                <w:szCs w:val="22"/>
              </w:rPr>
            </w:pPr>
            <w:r w:rsidRPr="00234A2F">
              <w:rPr>
                <w:rFonts w:eastAsia="Calibri"/>
                <w:color w:val="000000"/>
                <w:sz w:val="22"/>
                <w:szCs w:val="22"/>
              </w:rPr>
              <w:t>Сп</w:t>
            </w:r>
            <w:r w:rsidRPr="00234A2F">
              <w:rPr>
                <w:rFonts w:eastAsia="Calibri"/>
                <w:bCs/>
                <w:color w:val="000000"/>
                <w:sz w:val="22"/>
                <w:szCs w:val="22"/>
              </w:rPr>
              <w:t>особ закупочной процедуры</w:t>
            </w:r>
          </w:p>
        </w:tc>
        <w:tc>
          <w:tcPr>
            <w:tcW w:w="5954" w:type="dxa"/>
            <w:shd w:val="clear" w:color="auto" w:fill="auto"/>
          </w:tcPr>
          <w:p w14:paraId="2351877C" w14:textId="0EEDF204" w:rsidR="00C62921" w:rsidRPr="00234A2F" w:rsidRDefault="00C2546F" w:rsidP="00234A2F">
            <w:pPr>
              <w:rPr>
                <w:color w:val="000000"/>
                <w:sz w:val="22"/>
                <w:szCs w:val="22"/>
              </w:rPr>
            </w:pPr>
            <w:r w:rsidRPr="00234A2F">
              <w:rPr>
                <w:color w:val="000000" w:themeColor="text1"/>
                <w:sz w:val="22"/>
                <w:szCs w:val="22"/>
              </w:rPr>
              <w:t xml:space="preserve">Запрос котировок в электронной форме </w:t>
            </w:r>
          </w:p>
        </w:tc>
      </w:tr>
      <w:tr w:rsidR="00CD13A6" w:rsidRPr="00234A2F" w14:paraId="79AA3939" w14:textId="77777777" w:rsidTr="00234A2F">
        <w:tc>
          <w:tcPr>
            <w:tcW w:w="741" w:type="dxa"/>
          </w:tcPr>
          <w:p w14:paraId="416B6FDE" w14:textId="77777777" w:rsidR="00CD13A6" w:rsidRPr="00234A2F" w:rsidRDefault="00CD13A6" w:rsidP="00234A2F">
            <w:pPr>
              <w:jc w:val="center"/>
              <w:rPr>
                <w:color w:val="000000"/>
                <w:sz w:val="22"/>
                <w:szCs w:val="22"/>
              </w:rPr>
            </w:pPr>
            <w:r w:rsidRPr="00234A2F">
              <w:rPr>
                <w:color w:val="000000"/>
                <w:sz w:val="22"/>
                <w:szCs w:val="22"/>
              </w:rPr>
              <w:t>2.</w:t>
            </w:r>
          </w:p>
        </w:tc>
        <w:tc>
          <w:tcPr>
            <w:tcW w:w="3336" w:type="dxa"/>
            <w:shd w:val="clear" w:color="auto" w:fill="auto"/>
          </w:tcPr>
          <w:p w14:paraId="51AF5E28" w14:textId="77777777" w:rsidR="00CD13A6" w:rsidRPr="00234A2F" w:rsidRDefault="00CD13A6" w:rsidP="00234A2F">
            <w:pPr>
              <w:rPr>
                <w:sz w:val="22"/>
                <w:szCs w:val="22"/>
              </w:rPr>
            </w:pPr>
            <w:r w:rsidRPr="00234A2F">
              <w:rPr>
                <w:sz w:val="22"/>
                <w:szCs w:val="22"/>
              </w:rPr>
              <w:t>Адрес электронной площадки</w:t>
            </w:r>
            <w:r w:rsidR="00237A10" w:rsidRPr="00234A2F">
              <w:rPr>
                <w:sz w:val="22"/>
                <w:szCs w:val="22"/>
              </w:rPr>
              <w:t>,</w:t>
            </w:r>
            <w:r w:rsidRPr="00234A2F">
              <w:rPr>
                <w:sz w:val="22"/>
                <w:szCs w:val="22"/>
              </w:rPr>
              <w:t xml:space="preserve"> на которой размещена закупка</w:t>
            </w:r>
          </w:p>
        </w:tc>
        <w:tc>
          <w:tcPr>
            <w:tcW w:w="5954" w:type="dxa"/>
            <w:shd w:val="clear" w:color="auto" w:fill="auto"/>
          </w:tcPr>
          <w:p w14:paraId="4FBBFB73" w14:textId="6D3C47C5" w:rsidR="00CD13A6" w:rsidRPr="00234A2F" w:rsidRDefault="00F90EA3" w:rsidP="00234A2F">
            <w:pPr>
              <w:rPr>
                <w:sz w:val="22"/>
                <w:szCs w:val="22"/>
              </w:rPr>
            </w:pPr>
            <w:r w:rsidRPr="00234A2F">
              <w:rPr>
                <w:b/>
                <w:color w:val="000000"/>
                <w:sz w:val="22"/>
                <w:szCs w:val="22"/>
              </w:rPr>
              <w:t>Площадка «Электронные торги России»</w:t>
            </w:r>
            <w:r w:rsidR="00234A2F">
              <w:rPr>
                <w:b/>
                <w:color w:val="000000"/>
                <w:sz w:val="22"/>
                <w:szCs w:val="22"/>
              </w:rPr>
              <w:t>:</w:t>
            </w:r>
            <w:r w:rsidRPr="00234A2F">
              <w:rPr>
                <w:b/>
                <w:color w:val="000000"/>
                <w:sz w:val="22"/>
                <w:szCs w:val="22"/>
              </w:rPr>
              <w:t xml:space="preserve"> </w:t>
            </w:r>
            <w:hyperlink r:id="rId8" w:history="1">
              <w:r w:rsidRPr="00234A2F">
                <w:rPr>
                  <w:rStyle w:val="a6"/>
                  <w:b/>
                  <w:sz w:val="22"/>
                  <w:szCs w:val="22"/>
                </w:rPr>
                <w:t>https://torgi82.ru</w:t>
              </w:r>
            </w:hyperlink>
          </w:p>
        </w:tc>
      </w:tr>
      <w:tr w:rsidR="00316347" w:rsidRPr="00234A2F" w14:paraId="15BED963" w14:textId="77777777" w:rsidTr="00234A2F">
        <w:tc>
          <w:tcPr>
            <w:tcW w:w="741" w:type="dxa"/>
          </w:tcPr>
          <w:p w14:paraId="126246BB" w14:textId="77777777" w:rsidR="00316347" w:rsidRPr="00234A2F" w:rsidRDefault="00CD13A6" w:rsidP="00234A2F">
            <w:pPr>
              <w:jc w:val="center"/>
              <w:rPr>
                <w:color w:val="000000"/>
                <w:sz w:val="22"/>
                <w:szCs w:val="22"/>
              </w:rPr>
            </w:pPr>
            <w:r w:rsidRPr="00234A2F">
              <w:rPr>
                <w:color w:val="000000"/>
                <w:sz w:val="22"/>
                <w:szCs w:val="22"/>
              </w:rPr>
              <w:t>3.</w:t>
            </w:r>
          </w:p>
        </w:tc>
        <w:tc>
          <w:tcPr>
            <w:tcW w:w="3336" w:type="dxa"/>
            <w:shd w:val="clear" w:color="auto" w:fill="auto"/>
          </w:tcPr>
          <w:p w14:paraId="5F4033B2" w14:textId="77777777" w:rsidR="00316347" w:rsidRPr="00234A2F" w:rsidRDefault="00316347" w:rsidP="00234A2F">
            <w:pPr>
              <w:rPr>
                <w:color w:val="000000"/>
                <w:sz w:val="22"/>
                <w:szCs w:val="22"/>
              </w:rPr>
            </w:pPr>
            <w:r w:rsidRPr="00234A2F">
              <w:rPr>
                <w:bCs/>
                <w:color w:val="000000"/>
                <w:sz w:val="22"/>
                <w:szCs w:val="22"/>
              </w:rPr>
              <w:t>Наименование заказчика</w:t>
            </w:r>
          </w:p>
        </w:tc>
        <w:tc>
          <w:tcPr>
            <w:tcW w:w="5954" w:type="dxa"/>
            <w:shd w:val="clear" w:color="auto" w:fill="auto"/>
          </w:tcPr>
          <w:p w14:paraId="3D0C239C" w14:textId="77777777" w:rsidR="00316347" w:rsidRPr="00234A2F" w:rsidRDefault="0090354E" w:rsidP="00234A2F">
            <w:pPr>
              <w:rPr>
                <w:color w:val="000000"/>
                <w:sz w:val="22"/>
                <w:szCs w:val="22"/>
              </w:rPr>
            </w:pPr>
            <w:r w:rsidRPr="00234A2F">
              <w:rPr>
                <w:sz w:val="22"/>
                <w:szCs w:val="22"/>
              </w:rPr>
              <w:t>Государственное автономное учреждение здравоохранения Тюменской области «Областной кожно-венерологический диспансер»</w:t>
            </w:r>
          </w:p>
        </w:tc>
      </w:tr>
      <w:tr w:rsidR="00316347" w:rsidRPr="00234A2F" w14:paraId="17F44AFC" w14:textId="77777777" w:rsidTr="00234A2F">
        <w:tc>
          <w:tcPr>
            <w:tcW w:w="741" w:type="dxa"/>
          </w:tcPr>
          <w:p w14:paraId="55A669E7" w14:textId="77777777" w:rsidR="00316347" w:rsidRPr="00234A2F" w:rsidRDefault="00CD13A6" w:rsidP="00234A2F">
            <w:pPr>
              <w:jc w:val="center"/>
              <w:rPr>
                <w:color w:val="000000"/>
                <w:sz w:val="22"/>
                <w:szCs w:val="22"/>
              </w:rPr>
            </w:pPr>
            <w:r w:rsidRPr="00234A2F">
              <w:rPr>
                <w:color w:val="000000"/>
                <w:sz w:val="22"/>
                <w:szCs w:val="22"/>
              </w:rPr>
              <w:t>4.</w:t>
            </w:r>
          </w:p>
        </w:tc>
        <w:tc>
          <w:tcPr>
            <w:tcW w:w="3336" w:type="dxa"/>
            <w:shd w:val="clear" w:color="auto" w:fill="auto"/>
          </w:tcPr>
          <w:p w14:paraId="6C39B2EF" w14:textId="77777777" w:rsidR="00316347" w:rsidRPr="00234A2F" w:rsidRDefault="00282123" w:rsidP="00234A2F">
            <w:pPr>
              <w:rPr>
                <w:color w:val="000000"/>
                <w:sz w:val="22"/>
                <w:szCs w:val="22"/>
              </w:rPr>
            </w:pPr>
            <w:r w:rsidRPr="00234A2F">
              <w:rPr>
                <w:bCs/>
                <w:color w:val="000000"/>
                <w:sz w:val="22"/>
                <w:szCs w:val="22"/>
              </w:rPr>
              <w:t>М</w:t>
            </w:r>
            <w:r w:rsidR="00316347" w:rsidRPr="00234A2F">
              <w:rPr>
                <w:bCs/>
                <w:color w:val="000000"/>
                <w:sz w:val="22"/>
                <w:szCs w:val="22"/>
              </w:rPr>
              <w:t>естонахождение заказчика</w:t>
            </w:r>
          </w:p>
        </w:tc>
        <w:tc>
          <w:tcPr>
            <w:tcW w:w="5954" w:type="dxa"/>
            <w:shd w:val="clear" w:color="auto" w:fill="auto"/>
          </w:tcPr>
          <w:p w14:paraId="7C9269DD" w14:textId="77777777" w:rsidR="00316347" w:rsidRPr="00234A2F" w:rsidRDefault="0090354E" w:rsidP="00234A2F">
            <w:pPr>
              <w:rPr>
                <w:color w:val="000000"/>
                <w:sz w:val="22"/>
                <w:szCs w:val="22"/>
              </w:rPr>
            </w:pPr>
            <w:r w:rsidRPr="00234A2F">
              <w:rPr>
                <w:sz w:val="22"/>
                <w:szCs w:val="22"/>
              </w:rPr>
              <w:t>625003, г. Тюмень, ул. Республики, д. 3</w:t>
            </w:r>
          </w:p>
        </w:tc>
      </w:tr>
      <w:tr w:rsidR="00316347" w:rsidRPr="00234A2F" w14:paraId="762723D9" w14:textId="77777777" w:rsidTr="00234A2F">
        <w:tc>
          <w:tcPr>
            <w:tcW w:w="741" w:type="dxa"/>
          </w:tcPr>
          <w:p w14:paraId="11ED573A" w14:textId="77777777" w:rsidR="00316347" w:rsidRPr="00234A2F" w:rsidRDefault="00CD13A6" w:rsidP="00234A2F">
            <w:pPr>
              <w:jc w:val="center"/>
              <w:rPr>
                <w:color w:val="000000"/>
                <w:sz w:val="22"/>
                <w:szCs w:val="22"/>
              </w:rPr>
            </w:pPr>
            <w:r w:rsidRPr="00234A2F">
              <w:rPr>
                <w:color w:val="000000"/>
                <w:sz w:val="22"/>
                <w:szCs w:val="22"/>
              </w:rPr>
              <w:t>5.</w:t>
            </w:r>
          </w:p>
        </w:tc>
        <w:tc>
          <w:tcPr>
            <w:tcW w:w="3336" w:type="dxa"/>
            <w:shd w:val="clear" w:color="auto" w:fill="auto"/>
          </w:tcPr>
          <w:p w14:paraId="59380FF4" w14:textId="77777777" w:rsidR="00316347" w:rsidRPr="00234A2F" w:rsidRDefault="00282123" w:rsidP="00234A2F">
            <w:pPr>
              <w:rPr>
                <w:color w:val="000000"/>
                <w:sz w:val="22"/>
                <w:szCs w:val="22"/>
              </w:rPr>
            </w:pPr>
            <w:r w:rsidRPr="00234A2F">
              <w:rPr>
                <w:bCs/>
                <w:color w:val="000000"/>
                <w:sz w:val="22"/>
                <w:szCs w:val="22"/>
              </w:rPr>
              <w:t>П</w:t>
            </w:r>
            <w:r w:rsidR="00316347" w:rsidRPr="00234A2F">
              <w:rPr>
                <w:bCs/>
                <w:color w:val="000000"/>
                <w:sz w:val="22"/>
                <w:szCs w:val="22"/>
              </w:rPr>
              <w:t>очтовый адрес заказчика</w:t>
            </w:r>
          </w:p>
        </w:tc>
        <w:tc>
          <w:tcPr>
            <w:tcW w:w="5954" w:type="dxa"/>
            <w:shd w:val="clear" w:color="auto" w:fill="auto"/>
          </w:tcPr>
          <w:p w14:paraId="56C8F335" w14:textId="77777777" w:rsidR="00316347" w:rsidRPr="00234A2F" w:rsidRDefault="0090354E" w:rsidP="00234A2F">
            <w:pPr>
              <w:rPr>
                <w:color w:val="000000"/>
                <w:sz w:val="22"/>
                <w:szCs w:val="22"/>
              </w:rPr>
            </w:pPr>
            <w:r w:rsidRPr="00234A2F">
              <w:rPr>
                <w:sz w:val="22"/>
                <w:szCs w:val="22"/>
              </w:rPr>
              <w:t>625003, г. Тюмень, ул. Республики, д. 3</w:t>
            </w:r>
          </w:p>
        </w:tc>
      </w:tr>
      <w:tr w:rsidR="00E94531" w:rsidRPr="00234A2F" w14:paraId="6EAF88A2" w14:textId="77777777" w:rsidTr="00234A2F">
        <w:tc>
          <w:tcPr>
            <w:tcW w:w="741" w:type="dxa"/>
          </w:tcPr>
          <w:p w14:paraId="569735BD" w14:textId="77777777" w:rsidR="00E94531" w:rsidRPr="00234A2F" w:rsidRDefault="00096242" w:rsidP="00234A2F">
            <w:pPr>
              <w:jc w:val="center"/>
              <w:rPr>
                <w:color w:val="000000"/>
                <w:sz w:val="22"/>
                <w:szCs w:val="22"/>
              </w:rPr>
            </w:pPr>
            <w:r w:rsidRPr="00234A2F">
              <w:rPr>
                <w:color w:val="000000"/>
                <w:sz w:val="22"/>
                <w:szCs w:val="22"/>
              </w:rPr>
              <w:t>6</w:t>
            </w:r>
            <w:r w:rsidR="00CD13A6" w:rsidRPr="00234A2F">
              <w:rPr>
                <w:color w:val="000000"/>
                <w:sz w:val="22"/>
                <w:szCs w:val="22"/>
              </w:rPr>
              <w:t>.</w:t>
            </w:r>
          </w:p>
        </w:tc>
        <w:tc>
          <w:tcPr>
            <w:tcW w:w="3336" w:type="dxa"/>
            <w:shd w:val="clear" w:color="auto" w:fill="auto"/>
          </w:tcPr>
          <w:p w14:paraId="01F581E2" w14:textId="77777777" w:rsidR="00E94531" w:rsidRPr="00234A2F" w:rsidRDefault="0090354E" w:rsidP="00234A2F">
            <w:pPr>
              <w:rPr>
                <w:color w:val="000000"/>
                <w:sz w:val="22"/>
                <w:szCs w:val="22"/>
              </w:rPr>
            </w:pPr>
            <w:r w:rsidRPr="00234A2F">
              <w:rPr>
                <w:color w:val="000000"/>
                <w:sz w:val="22"/>
                <w:szCs w:val="22"/>
              </w:rPr>
              <w:t>О</w:t>
            </w:r>
            <w:r w:rsidR="00E94531" w:rsidRPr="00234A2F">
              <w:rPr>
                <w:color w:val="000000"/>
                <w:sz w:val="22"/>
                <w:szCs w:val="22"/>
              </w:rPr>
              <w:t>тветственное должностное лицо за проведение закупки и заключение договора</w:t>
            </w:r>
          </w:p>
        </w:tc>
        <w:tc>
          <w:tcPr>
            <w:tcW w:w="5954" w:type="dxa"/>
            <w:shd w:val="clear" w:color="auto" w:fill="auto"/>
          </w:tcPr>
          <w:p w14:paraId="428475FF" w14:textId="77777777" w:rsidR="00E94531" w:rsidRPr="00234A2F" w:rsidRDefault="00E97F9E" w:rsidP="00234A2F">
            <w:pPr>
              <w:rPr>
                <w:color w:val="000000"/>
                <w:sz w:val="22"/>
                <w:szCs w:val="22"/>
              </w:rPr>
            </w:pPr>
            <w:proofErr w:type="spellStart"/>
            <w:r w:rsidRPr="00234A2F">
              <w:rPr>
                <w:bCs/>
                <w:sz w:val="22"/>
                <w:szCs w:val="22"/>
              </w:rPr>
              <w:t>Аристархова</w:t>
            </w:r>
            <w:proofErr w:type="spellEnd"/>
            <w:r w:rsidRPr="00234A2F">
              <w:rPr>
                <w:bCs/>
                <w:sz w:val="22"/>
                <w:szCs w:val="22"/>
              </w:rPr>
              <w:t xml:space="preserve"> Ольга Александровна</w:t>
            </w:r>
          </w:p>
        </w:tc>
      </w:tr>
      <w:tr w:rsidR="00E94531" w:rsidRPr="00234A2F" w14:paraId="52197C0C" w14:textId="77777777" w:rsidTr="00234A2F">
        <w:tc>
          <w:tcPr>
            <w:tcW w:w="741" w:type="dxa"/>
          </w:tcPr>
          <w:p w14:paraId="5F19AD41" w14:textId="77777777" w:rsidR="00E94531" w:rsidRPr="00234A2F" w:rsidRDefault="00096242" w:rsidP="00234A2F">
            <w:pPr>
              <w:jc w:val="center"/>
              <w:rPr>
                <w:color w:val="000000"/>
                <w:sz w:val="22"/>
                <w:szCs w:val="22"/>
              </w:rPr>
            </w:pPr>
            <w:r w:rsidRPr="00234A2F">
              <w:rPr>
                <w:color w:val="000000"/>
                <w:sz w:val="22"/>
                <w:szCs w:val="22"/>
              </w:rPr>
              <w:t>7</w:t>
            </w:r>
            <w:r w:rsidR="00CD13A6" w:rsidRPr="00234A2F">
              <w:rPr>
                <w:color w:val="000000"/>
                <w:sz w:val="22"/>
                <w:szCs w:val="22"/>
              </w:rPr>
              <w:t>.</w:t>
            </w:r>
          </w:p>
        </w:tc>
        <w:tc>
          <w:tcPr>
            <w:tcW w:w="3336" w:type="dxa"/>
            <w:shd w:val="clear" w:color="auto" w:fill="auto"/>
          </w:tcPr>
          <w:p w14:paraId="771880EF" w14:textId="77777777" w:rsidR="00E94531" w:rsidRPr="00234A2F" w:rsidRDefault="0090354E" w:rsidP="00234A2F">
            <w:pPr>
              <w:rPr>
                <w:color w:val="000000"/>
                <w:sz w:val="22"/>
                <w:szCs w:val="22"/>
              </w:rPr>
            </w:pPr>
            <w:r w:rsidRPr="00234A2F">
              <w:rPr>
                <w:bCs/>
                <w:color w:val="000000"/>
                <w:sz w:val="22"/>
                <w:szCs w:val="22"/>
              </w:rPr>
              <w:t>Н</w:t>
            </w:r>
            <w:r w:rsidR="00E94531" w:rsidRPr="00234A2F">
              <w:rPr>
                <w:bCs/>
                <w:color w:val="000000"/>
                <w:sz w:val="22"/>
                <w:szCs w:val="22"/>
              </w:rPr>
              <w:t>омер контактного телефона</w:t>
            </w:r>
            <w:r w:rsidR="007C5F87" w:rsidRPr="00234A2F">
              <w:rPr>
                <w:bCs/>
                <w:color w:val="000000"/>
                <w:sz w:val="22"/>
                <w:szCs w:val="22"/>
              </w:rPr>
              <w:t xml:space="preserve"> специалиста</w:t>
            </w:r>
          </w:p>
        </w:tc>
        <w:tc>
          <w:tcPr>
            <w:tcW w:w="5954" w:type="dxa"/>
            <w:shd w:val="clear" w:color="auto" w:fill="auto"/>
          </w:tcPr>
          <w:p w14:paraId="0217475D" w14:textId="77777777" w:rsidR="00E94531" w:rsidRPr="00234A2F" w:rsidRDefault="0090354E" w:rsidP="00234A2F">
            <w:pPr>
              <w:tabs>
                <w:tab w:val="left" w:pos="426"/>
              </w:tabs>
              <w:rPr>
                <w:color w:val="000000"/>
                <w:sz w:val="22"/>
                <w:szCs w:val="22"/>
              </w:rPr>
            </w:pPr>
            <w:r w:rsidRPr="00234A2F">
              <w:rPr>
                <w:b/>
                <w:bCs/>
                <w:sz w:val="22"/>
                <w:szCs w:val="22"/>
              </w:rPr>
              <w:t>+7</w:t>
            </w:r>
            <w:r w:rsidRPr="00234A2F">
              <w:rPr>
                <w:bCs/>
                <w:sz w:val="22"/>
                <w:szCs w:val="22"/>
              </w:rPr>
              <w:t xml:space="preserve"> (3452) 56-14-35 (доб. 3)</w:t>
            </w:r>
          </w:p>
        </w:tc>
      </w:tr>
      <w:tr w:rsidR="00CD13A6" w:rsidRPr="00234A2F" w14:paraId="166010BB" w14:textId="77777777" w:rsidTr="00234A2F">
        <w:tc>
          <w:tcPr>
            <w:tcW w:w="741" w:type="dxa"/>
          </w:tcPr>
          <w:p w14:paraId="36B8BA38" w14:textId="77777777" w:rsidR="00CD13A6" w:rsidRPr="00234A2F" w:rsidRDefault="00096242" w:rsidP="00234A2F">
            <w:pPr>
              <w:jc w:val="center"/>
              <w:rPr>
                <w:color w:val="000000"/>
                <w:sz w:val="22"/>
                <w:szCs w:val="22"/>
              </w:rPr>
            </w:pPr>
            <w:r w:rsidRPr="00234A2F">
              <w:rPr>
                <w:color w:val="000000"/>
                <w:sz w:val="22"/>
                <w:szCs w:val="22"/>
              </w:rPr>
              <w:t>8</w:t>
            </w:r>
            <w:r w:rsidR="00CD13A6" w:rsidRPr="00234A2F">
              <w:rPr>
                <w:color w:val="000000"/>
                <w:sz w:val="22"/>
                <w:szCs w:val="22"/>
              </w:rPr>
              <w:t>.</w:t>
            </w:r>
          </w:p>
        </w:tc>
        <w:tc>
          <w:tcPr>
            <w:tcW w:w="3336" w:type="dxa"/>
            <w:shd w:val="clear" w:color="auto" w:fill="auto"/>
          </w:tcPr>
          <w:p w14:paraId="67CCC95D" w14:textId="77777777" w:rsidR="00CD13A6" w:rsidRPr="00234A2F" w:rsidRDefault="00CD13A6" w:rsidP="00234A2F">
            <w:pPr>
              <w:rPr>
                <w:sz w:val="22"/>
                <w:szCs w:val="22"/>
              </w:rPr>
            </w:pPr>
            <w:r w:rsidRPr="00234A2F">
              <w:rPr>
                <w:bCs/>
                <w:sz w:val="22"/>
                <w:szCs w:val="22"/>
              </w:rPr>
              <w:t xml:space="preserve">Адрес электронной почты ответственного </w:t>
            </w:r>
            <w:r w:rsidRPr="00234A2F">
              <w:rPr>
                <w:sz w:val="22"/>
                <w:szCs w:val="22"/>
              </w:rPr>
              <w:t>должностного лица за проведение закупки и заключение договора:</w:t>
            </w:r>
          </w:p>
        </w:tc>
        <w:tc>
          <w:tcPr>
            <w:tcW w:w="5954" w:type="dxa"/>
            <w:shd w:val="clear" w:color="auto" w:fill="auto"/>
          </w:tcPr>
          <w:p w14:paraId="3655D884" w14:textId="77777777" w:rsidR="00CD13A6" w:rsidRPr="00234A2F" w:rsidRDefault="00CD13A6" w:rsidP="00234A2F">
            <w:pPr>
              <w:rPr>
                <w:color w:val="000000"/>
                <w:sz w:val="22"/>
                <w:szCs w:val="22"/>
                <w:lang w:val="en-US"/>
              </w:rPr>
            </w:pPr>
            <w:proofErr w:type="spellStart"/>
            <w:r w:rsidRPr="00234A2F">
              <w:rPr>
                <w:color w:val="000000"/>
                <w:sz w:val="22"/>
                <w:szCs w:val="22"/>
                <w:lang w:val="en-US"/>
              </w:rPr>
              <w:t>okvd</w:t>
            </w:r>
            <w:proofErr w:type="spellEnd"/>
            <w:r w:rsidRPr="00234A2F">
              <w:rPr>
                <w:color w:val="000000"/>
                <w:sz w:val="22"/>
                <w:szCs w:val="22"/>
              </w:rPr>
              <w:t>.</w:t>
            </w:r>
            <w:proofErr w:type="spellStart"/>
            <w:r w:rsidRPr="00234A2F">
              <w:rPr>
                <w:color w:val="000000"/>
                <w:sz w:val="22"/>
                <w:szCs w:val="22"/>
                <w:lang w:val="en-US"/>
              </w:rPr>
              <w:t>zakupki</w:t>
            </w:r>
            <w:proofErr w:type="spellEnd"/>
            <w:r w:rsidRPr="00234A2F">
              <w:rPr>
                <w:color w:val="000000"/>
                <w:sz w:val="22"/>
                <w:szCs w:val="22"/>
              </w:rPr>
              <w:t>@</w:t>
            </w:r>
            <w:r w:rsidRPr="00234A2F">
              <w:rPr>
                <w:color w:val="000000"/>
                <w:sz w:val="22"/>
                <w:szCs w:val="22"/>
                <w:lang w:val="en-US"/>
              </w:rPr>
              <w:t>yandex.ru</w:t>
            </w:r>
          </w:p>
        </w:tc>
      </w:tr>
      <w:tr w:rsidR="00E94531" w:rsidRPr="00234A2F" w14:paraId="14043EDC" w14:textId="77777777" w:rsidTr="00234A2F">
        <w:tc>
          <w:tcPr>
            <w:tcW w:w="741" w:type="dxa"/>
          </w:tcPr>
          <w:p w14:paraId="7E6E8210" w14:textId="77777777" w:rsidR="00E94531" w:rsidRPr="00234A2F" w:rsidRDefault="00096242" w:rsidP="00234A2F">
            <w:pPr>
              <w:jc w:val="center"/>
              <w:rPr>
                <w:color w:val="000000"/>
                <w:sz w:val="22"/>
                <w:szCs w:val="22"/>
                <w:lang w:val="en-US"/>
              </w:rPr>
            </w:pPr>
            <w:r w:rsidRPr="00234A2F">
              <w:rPr>
                <w:color w:val="000000"/>
                <w:sz w:val="22"/>
                <w:szCs w:val="22"/>
              </w:rPr>
              <w:t>9</w:t>
            </w:r>
            <w:r w:rsidR="00956547" w:rsidRPr="00234A2F">
              <w:rPr>
                <w:color w:val="000000"/>
                <w:sz w:val="22"/>
                <w:szCs w:val="22"/>
                <w:lang w:val="en-US"/>
              </w:rPr>
              <w:t>.</w:t>
            </w:r>
          </w:p>
        </w:tc>
        <w:tc>
          <w:tcPr>
            <w:tcW w:w="3336" w:type="dxa"/>
            <w:shd w:val="clear" w:color="auto" w:fill="auto"/>
          </w:tcPr>
          <w:p w14:paraId="70809F7D" w14:textId="77777777" w:rsidR="00E94531" w:rsidRPr="00234A2F" w:rsidRDefault="00E94531" w:rsidP="00234A2F">
            <w:pPr>
              <w:rPr>
                <w:color w:val="000000"/>
                <w:sz w:val="22"/>
                <w:szCs w:val="22"/>
              </w:rPr>
            </w:pPr>
            <w:r w:rsidRPr="00234A2F">
              <w:rPr>
                <w:color w:val="000000"/>
                <w:sz w:val="22"/>
                <w:szCs w:val="22"/>
              </w:rPr>
              <w:t>Об</w:t>
            </w:r>
            <w:r w:rsidR="0090354E" w:rsidRPr="00234A2F">
              <w:rPr>
                <w:color w:val="000000"/>
                <w:sz w:val="22"/>
                <w:szCs w:val="22"/>
              </w:rPr>
              <w:t>ъект закупки (предмет договора)</w:t>
            </w:r>
          </w:p>
        </w:tc>
        <w:tc>
          <w:tcPr>
            <w:tcW w:w="5954" w:type="dxa"/>
            <w:shd w:val="clear" w:color="auto" w:fill="auto"/>
          </w:tcPr>
          <w:p w14:paraId="244BB577" w14:textId="5A34DA0A" w:rsidR="00340BA1" w:rsidRPr="00234A2F" w:rsidRDefault="00132607" w:rsidP="00234A2F">
            <w:pPr>
              <w:rPr>
                <w:b/>
                <w:sz w:val="22"/>
                <w:szCs w:val="22"/>
              </w:rPr>
            </w:pPr>
            <w:r w:rsidRPr="00234A2F">
              <w:rPr>
                <w:b/>
                <w:bCs/>
                <w:sz w:val="22"/>
                <w:szCs w:val="22"/>
              </w:rPr>
              <w:t>Поставка моноблоков</w:t>
            </w:r>
            <w:r w:rsidR="00234A2F">
              <w:rPr>
                <w:b/>
                <w:bCs/>
                <w:sz w:val="22"/>
                <w:szCs w:val="22"/>
              </w:rPr>
              <w:t>.</w:t>
            </w:r>
          </w:p>
        </w:tc>
      </w:tr>
      <w:tr w:rsidR="00D333B3" w:rsidRPr="00234A2F" w14:paraId="258995EE" w14:textId="77777777" w:rsidTr="00234A2F">
        <w:tc>
          <w:tcPr>
            <w:tcW w:w="741" w:type="dxa"/>
          </w:tcPr>
          <w:p w14:paraId="01EC2A22" w14:textId="77777777" w:rsidR="00D333B3" w:rsidRPr="00234A2F" w:rsidRDefault="00096242" w:rsidP="00234A2F">
            <w:pPr>
              <w:jc w:val="center"/>
              <w:rPr>
                <w:sz w:val="22"/>
                <w:szCs w:val="22"/>
                <w:lang w:val="en-US"/>
              </w:rPr>
            </w:pPr>
            <w:r w:rsidRPr="00234A2F">
              <w:rPr>
                <w:sz w:val="22"/>
                <w:szCs w:val="22"/>
                <w:lang w:val="en-US"/>
              </w:rPr>
              <w:t>1</w:t>
            </w:r>
            <w:r w:rsidRPr="00234A2F">
              <w:rPr>
                <w:sz w:val="22"/>
                <w:szCs w:val="22"/>
              </w:rPr>
              <w:t>0</w:t>
            </w:r>
            <w:r w:rsidR="00956547" w:rsidRPr="00234A2F">
              <w:rPr>
                <w:sz w:val="22"/>
                <w:szCs w:val="22"/>
                <w:lang w:val="en-US"/>
              </w:rPr>
              <w:t>.</w:t>
            </w:r>
          </w:p>
        </w:tc>
        <w:tc>
          <w:tcPr>
            <w:tcW w:w="3336" w:type="dxa"/>
            <w:shd w:val="clear" w:color="auto" w:fill="auto"/>
          </w:tcPr>
          <w:p w14:paraId="5C191445" w14:textId="77777777" w:rsidR="00D333B3" w:rsidRPr="00234A2F" w:rsidRDefault="00D333B3" w:rsidP="00234A2F">
            <w:pPr>
              <w:rPr>
                <w:rFonts w:eastAsia="Calibri"/>
                <w:iCs/>
                <w:sz w:val="22"/>
                <w:szCs w:val="22"/>
              </w:rPr>
            </w:pPr>
            <w:r w:rsidRPr="00234A2F">
              <w:rPr>
                <w:sz w:val="22"/>
                <w:szCs w:val="22"/>
              </w:rPr>
              <w:t>Количество поставляемого товара (объем оказываемых услуг, выполняемых работ)</w:t>
            </w:r>
          </w:p>
        </w:tc>
        <w:tc>
          <w:tcPr>
            <w:tcW w:w="5954" w:type="dxa"/>
            <w:shd w:val="clear" w:color="auto" w:fill="auto"/>
          </w:tcPr>
          <w:p w14:paraId="492B8491" w14:textId="402704F5" w:rsidR="00D333B3" w:rsidRPr="00234A2F" w:rsidRDefault="00FE361D" w:rsidP="00234A2F">
            <w:pPr>
              <w:rPr>
                <w:sz w:val="22"/>
                <w:szCs w:val="22"/>
              </w:rPr>
            </w:pPr>
            <w:r w:rsidRPr="00BE629B">
              <w:rPr>
                <w:b/>
                <w:bCs/>
                <w:sz w:val="22"/>
                <w:szCs w:val="22"/>
              </w:rPr>
              <w:t>9 (девять) штук.</w:t>
            </w:r>
            <w:r w:rsidRPr="00234A2F">
              <w:rPr>
                <w:bCs/>
                <w:sz w:val="22"/>
                <w:szCs w:val="22"/>
              </w:rPr>
              <w:t xml:space="preserve"> Согласно приложению № 1 к извещению.</w:t>
            </w:r>
          </w:p>
        </w:tc>
      </w:tr>
      <w:tr w:rsidR="00956547" w:rsidRPr="00234A2F" w14:paraId="70807583" w14:textId="77777777" w:rsidTr="00234A2F">
        <w:tc>
          <w:tcPr>
            <w:tcW w:w="741" w:type="dxa"/>
            <w:vMerge w:val="restart"/>
          </w:tcPr>
          <w:p w14:paraId="2A498A7A" w14:textId="77777777" w:rsidR="00956547" w:rsidRPr="00234A2F" w:rsidRDefault="00096242" w:rsidP="00234A2F">
            <w:pPr>
              <w:jc w:val="center"/>
              <w:rPr>
                <w:sz w:val="22"/>
                <w:szCs w:val="22"/>
                <w:lang w:val="en-US"/>
              </w:rPr>
            </w:pPr>
            <w:r w:rsidRPr="00234A2F">
              <w:rPr>
                <w:sz w:val="22"/>
                <w:szCs w:val="22"/>
                <w:lang w:val="en-US"/>
              </w:rPr>
              <w:t>1</w:t>
            </w:r>
            <w:r w:rsidRPr="00234A2F">
              <w:rPr>
                <w:sz w:val="22"/>
                <w:szCs w:val="22"/>
              </w:rPr>
              <w:t>1</w:t>
            </w:r>
            <w:r w:rsidR="00956547" w:rsidRPr="00234A2F">
              <w:rPr>
                <w:sz w:val="22"/>
                <w:szCs w:val="22"/>
                <w:lang w:val="en-US"/>
              </w:rPr>
              <w:t>.</w:t>
            </w:r>
          </w:p>
          <w:p w14:paraId="62523AF1" w14:textId="77777777" w:rsidR="00956547" w:rsidRPr="00234A2F" w:rsidRDefault="00956547" w:rsidP="00234A2F">
            <w:pPr>
              <w:jc w:val="center"/>
              <w:rPr>
                <w:sz w:val="22"/>
                <w:szCs w:val="22"/>
                <w:lang w:val="en-US"/>
              </w:rPr>
            </w:pPr>
          </w:p>
        </w:tc>
        <w:tc>
          <w:tcPr>
            <w:tcW w:w="9290" w:type="dxa"/>
            <w:gridSpan w:val="2"/>
            <w:shd w:val="clear" w:color="auto" w:fill="auto"/>
          </w:tcPr>
          <w:p w14:paraId="07AC1A7A" w14:textId="77777777" w:rsidR="00956547" w:rsidRPr="00234A2F" w:rsidRDefault="00956547" w:rsidP="00234A2F">
            <w:pPr>
              <w:autoSpaceDE w:val="0"/>
              <w:autoSpaceDN w:val="0"/>
              <w:adjustRightInd w:val="0"/>
              <w:rPr>
                <w:b/>
                <w:sz w:val="22"/>
                <w:szCs w:val="22"/>
              </w:rPr>
            </w:pPr>
            <w:r w:rsidRPr="00234A2F">
              <w:rPr>
                <w:b/>
                <w:sz w:val="22"/>
                <w:szCs w:val="22"/>
              </w:rPr>
              <w:t>Краткое описание объекта закупки (предмета договора)</w:t>
            </w:r>
          </w:p>
        </w:tc>
      </w:tr>
      <w:tr w:rsidR="00956547" w:rsidRPr="00234A2F" w14:paraId="7DD81723" w14:textId="77777777" w:rsidTr="00234A2F">
        <w:tc>
          <w:tcPr>
            <w:tcW w:w="741" w:type="dxa"/>
            <w:vMerge/>
            <w:shd w:val="clear" w:color="auto" w:fill="auto"/>
          </w:tcPr>
          <w:p w14:paraId="0B290F77" w14:textId="77777777" w:rsidR="00956547" w:rsidRPr="00234A2F" w:rsidRDefault="00956547" w:rsidP="00234A2F">
            <w:pPr>
              <w:jc w:val="center"/>
              <w:rPr>
                <w:sz w:val="22"/>
                <w:szCs w:val="22"/>
              </w:rPr>
            </w:pPr>
          </w:p>
        </w:tc>
        <w:tc>
          <w:tcPr>
            <w:tcW w:w="3336" w:type="dxa"/>
            <w:shd w:val="clear" w:color="auto" w:fill="auto"/>
          </w:tcPr>
          <w:p w14:paraId="4142F8DC" w14:textId="77777777" w:rsidR="00956547" w:rsidRPr="00234A2F" w:rsidRDefault="00956547" w:rsidP="00234A2F">
            <w:pPr>
              <w:rPr>
                <w:sz w:val="22"/>
                <w:szCs w:val="22"/>
              </w:rPr>
            </w:pPr>
            <w:r w:rsidRPr="00234A2F">
              <w:rPr>
                <w:sz w:val="22"/>
                <w:szCs w:val="22"/>
              </w:rPr>
              <w:t>функциональные характеристики</w:t>
            </w:r>
          </w:p>
        </w:tc>
        <w:tc>
          <w:tcPr>
            <w:tcW w:w="5954" w:type="dxa"/>
            <w:shd w:val="clear" w:color="auto" w:fill="auto"/>
          </w:tcPr>
          <w:p w14:paraId="4151E557" w14:textId="389D8986" w:rsidR="00956547" w:rsidRPr="00234A2F" w:rsidRDefault="00FE361D" w:rsidP="00234A2F">
            <w:pPr>
              <w:rPr>
                <w:sz w:val="22"/>
                <w:szCs w:val="22"/>
              </w:rPr>
            </w:pPr>
            <w:r w:rsidRPr="00234A2F">
              <w:rPr>
                <w:bCs/>
                <w:sz w:val="22"/>
                <w:szCs w:val="22"/>
              </w:rPr>
              <w:t>С</w:t>
            </w:r>
            <w:r w:rsidR="00956547" w:rsidRPr="00234A2F">
              <w:rPr>
                <w:bCs/>
                <w:sz w:val="22"/>
                <w:szCs w:val="22"/>
              </w:rPr>
              <w:t>огласно приложению № 1 к извещению о проведении запроса котировок в электронной форме</w:t>
            </w:r>
            <w:r w:rsidR="00234A2F">
              <w:rPr>
                <w:bCs/>
                <w:sz w:val="22"/>
                <w:szCs w:val="22"/>
              </w:rPr>
              <w:t>.</w:t>
            </w:r>
          </w:p>
        </w:tc>
      </w:tr>
      <w:tr w:rsidR="00956547" w:rsidRPr="00234A2F" w14:paraId="1061FAD6" w14:textId="77777777" w:rsidTr="00234A2F">
        <w:tc>
          <w:tcPr>
            <w:tcW w:w="741" w:type="dxa"/>
            <w:vMerge/>
            <w:shd w:val="clear" w:color="auto" w:fill="auto"/>
          </w:tcPr>
          <w:p w14:paraId="65FCA66E" w14:textId="77777777" w:rsidR="00956547" w:rsidRPr="00234A2F" w:rsidRDefault="00956547" w:rsidP="00234A2F">
            <w:pPr>
              <w:jc w:val="center"/>
              <w:rPr>
                <w:sz w:val="22"/>
                <w:szCs w:val="22"/>
              </w:rPr>
            </w:pPr>
          </w:p>
        </w:tc>
        <w:tc>
          <w:tcPr>
            <w:tcW w:w="3336" w:type="dxa"/>
            <w:shd w:val="clear" w:color="auto" w:fill="auto"/>
          </w:tcPr>
          <w:p w14:paraId="2889A899" w14:textId="77777777" w:rsidR="00956547" w:rsidRPr="00234A2F" w:rsidRDefault="00956547" w:rsidP="00234A2F">
            <w:pPr>
              <w:rPr>
                <w:sz w:val="22"/>
                <w:szCs w:val="22"/>
              </w:rPr>
            </w:pPr>
            <w:r w:rsidRPr="00234A2F">
              <w:rPr>
                <w:sz w:val="22"/>
                <w:szCs w:val="22"/>
              </w:rPr>
              <w:t>технические характеристики</w:t>
            </w:r>
          </w:p>
        </w:tc>
        <w:tc>
          <w:tcPr>
            <w:tcW w:w="5954" w:type="dxa"/>
            <w:shd w:val="clear" w:color="auto" w:fill="auto"/>
          </w:tcPr>
          <w:p w14:paraId="4415B8DE" w14:textId="0EB1B5FF" w:rsidR="00956547" w:rsidRPr="00234A2F" w:rsidRDefault="00FE361D" w:rsidP="00234A2F">
            <w:pPr>
              <w:rPr>
                <w:sz w:val="22"/>
                <w:szCs w:val="22"/>
              </w:rPr>
            </w:pPr>
            <w:r w:rsidRPr="00234A2F">
              <w:rPr>
                <w:bCs/>
                <w:sz w:val="22"/>
                <w:szCs w:val="22"/>
              </w:rPr>
              <w:t>С</w:t>
            </w:r>
            <w:r w:rsidR="00956547" w:rsidRPr="00234A2F">
              <w:rPr>
                <w:bCs/>
                <w:sz w:val="22"/>
                <w:szCs w:val="22"/>
              </w:rPr>
              <w:t>огласно приложению № 1 к извещению о проведении запроса котировок в электронной форме</w:t>
            </w:r>
            <w:r w:rsidR="00234A2F">
              <w:rPr>
                <w:bCs/>
                <w:sz w:val="22"/>
                <w:szCs w:val="22"/>
              </w:rPr>
              <w:t>.</w:t>
            </w:r>
          </w:p>
        </w:tc>
      </w:tr>
      <w:tr w:rsidR="00956547" w:rsidRPr="00234A2F" w14:paraId="310BA127" w14:textId="77777777" w:rsidTr="00234A2F">
        <w:tc>
          <w:tcPr>
            <w:tcW w:w="741" w:type="dxa"/>
            <w:vMerge/>
            <w:shd w:val="clear" w:color="auto" w:fill="auto"/>
          </w:tcPr>
          <w:p w14:paraId="19E0A395" w14:textId="77777777" w:rsidR="00956547" w:rsidRPr="00234A2F" w:rsidRDefault="00956547" w:rsidP="00234A2F">
            <w:pPr>
              <w:jc w:val="center"/>
              <w:rPr>
                <w:sz w:val="22"/>
                <w:szCs w:val="22"/>
              </w:rPr>
            </w:pPr>
          </w:p>
        </w:tc>
        <w:tc>
          <w:tcPr>
            <w:tcW w:w="3336" w:type="dxa"/>
            <w:shd w:val="clear" w:color="auto" w:fill="auto"/>
          </w:tcPr>
          <w:p w14:paraId="59F05BAD" w14:textId="77777777" w:rsidR="00956547" w:rsidRPr="00234A2F" w:rsidRDefault="00956547" w:rsidP="00234A2F">
            <w:pPr>
              <w:rPr>
                <w:sz w:val="22"/>
                <w:szCs w:val="22"/>
              </w:rPr>
            </w:pPr>
            <w:r w:rsidRPr="00234A2F">
              <w:rPr>
                <w:sz w:val="22"/>
                <w:szCs w:val="22"/>
              </w:rPr>
              <w:t>качественные характеристики</w:t>
            </w:r>
          </w:p>
        </w:tc>
        <w:tc>
          <w:tcPr>
            <w:tcW w:w="5954" w:type="dxa"/>
            <w:shd w:val="clear" w:color="auto" w:fill="auto"/>
          </w:tcPr>
          <w:p w14:paraId="74F9DFCD" w14:textId="283BEF5E" w:rsidR="00956547" w:rsidRPr="00234A2F" w:rsidRDefault="00FE361D" w:rsidP="00234A2F">
            <w:pPr>
              <w:jc w:val="both"/>
              <w:rPr>
                <w:sz w:val="22"/>
                <w:szCs w:val="22"/>
              </w:rPr>
            </w:pPr>
            <w:r w:rsidRPr="00234A2F">
              <w:rPr>
                <w:sz w:val="22"/>
                <w:szCs w:val="22"/>
              </w:rPr>
              <w:t>К</w:t>
            </w:r>
            <w:r w:rsidR="00DA2EF7" w:rsidRPr="00234A2F">
              <w:rPr>
                <w:sz w:val="22"/>
                <w:szCs w:val="22"/>
              </w:rPr>
              <w:t>ачество товара должно соответствовать государственным стандартам (ГОСТ), техническим регламентам, техническим условиям (ТУ), требованиям завода-изготовителя, подтверждаться сертификатами соответствия и иной необходимой документацией на данный вид товара в соответствии с действующим законодательством Российской Федерации</w:t>
            </w:r>
            <w:r w:rsidR="00DA2EF7" w:rsidRPr="00234A2F">
              <w:rPr>
                <w:color w:val="000000"/>
                <w:sz w:val="22"/>
                <w:szCs w:val="22"/>
              </w:rPr>
              <w:t>.</w:t>
            </w:r>
          </w:p>
        </w:tc>
      </w:tr>
      <w:tr w:rsidR="00DA2EF7" w:rsidRPr="00234A2F" w14:paraId="406DA197" w14:textId="77777777" w:rsidTr="00234A2F">
        <w:tc>
          <w:tcPr>
            <w:tcW w:w="741" w:type="dxa"/>
            <w:vMerge/>
            <w:shd w:val="clear" w:color="auto" w:fill="auto"/>
          </w:tcPr>
          <w:p w14:paraId="26321B61" w14:textId="77777777" w:rsidR="00DA2EF7" w:rsidRPr="00234A2F" w:rsidRDefault="00DA2EF7" w:rsidP="00234A2F">
            <w:pPr>
              <w:jc w:val="center"/>
              <w:rPr>
                <w:sz w:val="22"/>
                <w:szCs w:val="22"/>
              </w:rPr>
            </w:pPr>
          </w:p>
        </w:tc>
        <w:tc>
          <w:tcPr>
            <w:tcW w:w="3336" w:type="dxa"/>
            <w:shd w:val="clear" w:color="auto" w:fill="auto"/>
          </w:tcPr>
          <w:p w14:paraId="6B511348" w14:textId="77777777" w:rsidR="00DA2EF7" w:rsidRPr="00234A2F" w:rsidRDefault="00DA2EF7" w:rsidP="00234A2F">
            <w:pPr>
              <w:rPr>
                <w:bCs/>
                <w:color w:val="000000" w:themeColor="text1"/>
                <w:sz w:val="22"/>
                <w:szCs w:val="22"/>
              </w:rPr>
            </w:pPr>
            <w:r w:rsidRPr="00234A2F">
              <w:rPr>
                <w:bCs/>
                <w:color w:val="000000" w:themeColor="text1"/>
                <w:sz w:val="22"/>
                <w:szCs w:val="22"/>
              </w:rPr>
              <w:t>Эквивалентность товара</w:t>
            </w:r>
          </w:p>
        </w:tc>
        <w:tc>
          <w:tcPr>
            <w:tcW w:w="5954" w:type="dxa"/>
            <w:shd w:val="clear" w:color="auto" w:fill="auto"/>
          </w:tcPr>
          <w:p w14:paraId="205D9018" w14:textId="22A3E3EB" w:rsidR="00DA2EF7" w:rsidRPr="00234A2F" w:rsidRDefault="00FE361D" w:rsidP="00234A2F">
            <w:pPr>
              <w:pStyle w:val="ac"/>
              <w:jc w:val="both"/>
              <w:rPr>
                <w:bCs/>
                <w:sz w:val="22"/>
                <w:szCs w:val="22"/>
              </w:rPr>
            </w:pPr>
            <w:r w:rsidRPr="00234A2F">
              <w:rPr>
                <w:rFonts w:eastAsia="Calibri"/>
                <w:bCs/>
                <w:iCs/>
                <w:color w:val="000000" w:themeColor="text1"/>
                <w:sz w:val="22"/>
                <w:szCs w:val="22"/>
              </w:rPr>
              <w:t>Допускается поставка эквивалентного товара при соответствии всем установленным функциональным, техническим и качественным характеристикам, указанным в приложении № 1. Указание на товарный знак (при наличии) сопровождается словами «или эквивалент».</w:t>
            </w:r>
          </w:p>
        </w:tc>
      </w:tr>
      <w:tr w:rsidR="00956547" w:rsidRPr="00234A2F" w14:paraId="00258417" w14:textId="77777777" w:rsidTr="00234A2F">
        <w:tc>
          <w:tcPr>
            <w:tcW w:w="741" w:type="dxa"/>
            <w:vMerge/>
            <w:shd w:val="clear" w:color="auto" w:fill="auto"/>
          </w:tcPr>
          <w:p w14:paraId="48DCF286" w14:textId="77777777" w:rsidR="00956547" w:rsidRPr="00234A2F" w:rsidRDefault="00956547" w:rsidP="00234A2F">
            <w:pPr>
              <w:jc w:val="center"/>
              <w:rPr>
                <w:sz w:val="22"/>
                <w:szCs w:val="22"/>
              </w:rPr>
            </w:pPr>
          </w:p>
        </w:tc>
        <w:tc>
          <w:tcPr>
            <w:tcW w:w="3336" w:type="dxa"/>
            <w:shd w:val="clear" w:color="auto" w:fill="auto"/>
          </w:tcPr>
          <w:p w14:paraId="5F50E242" w14:textId="77777777" w:rsidR="00956547" w:rsidRPr="00234A2F" w:rsidRDefault="00956547" w:rsidP="00234A2F">
            <w:pPr>
              <w:rPr>
                <w:sz w:val="22"/>
                <w:szCs w:val="22"/>
              </w:rPr>
            </w:pPr>
            <w:r w:rsidRPr="00234A2F">
              <w:rPr>
                <w:bCs/>
                <w:sz w:val="22"/>
                <w:szCs w:val="22"/>
              </w:rPr>
              <w:t xml:space="preserve">Требования к гарантийному сроку товара, работы, услуги и </w:t>
            </w:r>
            <w:r w:rsidRPr="00234A2F">
              <w:rPr>
                <w:bCs/>
                <w:sz w:val="22"/>
                <w:szCs w:val="22"/>
              </w:rPr>
              <w:lastRenderedPageBreak/>
              <w:t>(или) объему предоставления гарантий их качества</w:t>
            </w:r>
          </w:p>
        </w:tc>
        <w:tc>
          <w:tcPr>
            <w:tcW w:w="5954" w:type="dxa"/>
            <w:shd w:val="clear" w:color="auto" w:fill="auto"/>
          </w:tcPr>
          <w:p w14:paraId="3D04E72D" w14:textId="48F54DEE" w:rsidR="00956547" w:rsidRPr="00234A2F" w:rsidRDefault="00C2546F" w:rsidP="00234A2F">
            <w:pPr>
              <w:autoSpaceDE w:val="0"/>
              <w:autoSpaceDN w:val="0"/>
              <w:jc w:val="both"/>
              <w:rPr>
                <w:sz w:val="22"/>
                <w:szCs w:val="22"/>
              </w:rPr>
            </w:pPr>
            <w:r w:rsidRPr="00234A2F">
              <w:rPr>
                <w:sz w:val="22"/>
                <w:szCs w:val="22"/>
              </w:rPr>
              <w:lastRenderedPageBreak/>
              <w:t xml:space="preserve">На момент поставки товара </w:t>
            </w:r>
            <w:r w:rsidRPr="00234A2F">
              <w:rPr>
                <w:b/>
                <w:sz w:val="22"/>
                <w:szCs w:val="22"/>
              </w:rPr>
              <w:t>гарантийный срок на товар должен составлять не менее 12 месяцев.</w:t>
            </w:r>
          </w:p>
        </w:tc>
      </w:tr>
      <w:tr w:rsidR="00C2546F" w:rsidRPr="00234A2F" w14:paraId="66E23C00" w14:textId="77777777" w:rsidTr="00234A2F">
        <w:tc>
          <w:tcPr>
            <w:tcW w:w="741" w:type="dxa"/>
            <w:vMerge/>
            <w:shd w:val="clear" w:color="auto" w:fill="auto"/>
          </w:tcPr>
          <w:p w14:paraId="173C1A33" w14:textId="77777777" w:rsidR="00C2546F" w:rsidRPr="00234A2F" w:rsidRDefault="00C2546F" w:rsidP="00234A2F">
            <w:pPr>
              <w:jc w:val="center"/>
              <w:rPr>
                <w:sz w:val="22"/>
                <w:szCs w:val="22"/>
              </w:rPr>
            </w:pPr>
          </w:p>
        </w:tc>
        <w:tc>
          <w:tcPr>
            <w:tcW w:w="3336" w:type="dxa"/>
            <w:shd w:val="clear" w:color="auto" w:fill="auto"/>
          </w:tcPr>
          <w:p w14:paraId="77C5CBE0" w14:textId="48436359" w:rsidR="00C2546F" w:rsidRPr="00234A2F" w:rsidRDefault="00C2546F" w:rsidP="00234A2F">
            <w:pPr>
              <w:rPr>
                <w:bCs/>
                <w:sz w:val="22"/>
                <w:szCs w:val="22"/>
              </w:rPr>
            </w:pPr>
            <w:r w:rsidRPr="00234A2F">
              <w:rPr>
                <w:bCs/>
                <w:sz w:val="22"/>
                <w:szCs w:val="22"/>
              </w:rPr>
              <w:t>Требования к обязательности осуществления монтажа и наладки товара</w:t>
            </w:r>
          </w:p>
        </w:tc>
        <w:tc>
          <w:tcPr>
            <w:tcW w:w="5954" w:type="dxa"/>
            <w:shd w:val="clear" w:color="auto" w:fill="auto"/>
          </w:tcPr>
          <w:p w14:paraId="7A2B36CC" w14:textId="4AA41EF3" w:rsidR="00C2546F" w:rsidRPr="00234A2F" w:rsidRDefault="00FE361D" w:rsidP="00234A2F">
            <w:pPr>
              <w:jc w:val="both"/>
              <w:rPr>
                <w:sz w:val="22"/>
                <w:szCs w:val="22"/>
              </w:rPr>
            </w:pPr>
            <w:r w:rsidRPr="00234A2F">
              <w:rPr>
                <w:rFonts w:eastAsia="Calibri"/>
                <w:iCs/>
                <w:color w:val="000000"/>
                <w:sz w:val="22"/>
                <w:szCs w:val="22"/>
              </w:rPr>
              <w:t>Не устанавливается. Сборка (при необходимости для начала штатной работы), подключение и проверка работоспособности товара осуществляются поставщиком при передаче товара без дополнительной оплаты; монтаж как отдельный вид работ не закупается.</w:t>
            </w:r>
          </w:p>
        </w:tc>
      </w:tr>
      <w:tr w:rsidR="00C2546F" w:rsidRPr="00234A2F" w14:paraId="25D0532F" w14:textId="77777777" w:rsidTr="00234A2F">
        <w:tc>
          <w:tcPr>
            <w:tcW w:w="741" w:type="dxa"/>
            <w:vMerge/>
            <w:shd w:val="clear" w:color="auto" w:fill="auto"/>
          </w:tcPr>
          <w:p w14:paraId="3B8BD6CF" w14:textId="77777777" w:rsidR="00C2546F" w:rsidRPr="00234A2F" w:rsidRDefault="00C2546F" w:rsidP="00234A2F">
            <w:pPr>
              <w:jc w:val="center"/>
              <w:rPr>
                <w:sz w:val="22"/>
                <w:szCs w:val="22"/>
              </w:rPr>
            </w:pPr>
          </w:p>
        </w:tc>
        <w:tc>
          <w:tcPr>
            <w:tcW w:w="3336" w:type="dxa"/>
            <w:shd w:val="clear" w:color="auto" w:fill="auto"/>
          </w:tcPr>
          <w:p w14:paraId="7EBC928B" w14:textId="0A68ECDF" w:rsidR="00C2546F" w:rsidRPr="00234A2F" w:rsidRDefault="00C2546F" w:rsidP="00234A2F">
            <w:pPr>
              <w:rPr>
                <w:bCs/>
                <w:sz w:val="22"/>
                <w:szCs w:val="22"/>
              </w:rPr>
            </w:pPr>
            <w:r w:rsidRPr="00234A2F">
              <w:rPr>
                <w:bCs/>
                <w:sz w:val="22"/>
                <w:szCs w:val="22"/>
              </w:rPr>
              <w:t>Требования к обучению лиц, осуществляющих использование и обслуживание товара</w:t>
            </w:r>
          </w:p>
        </w:tc>
        <w:tc>
          <w:tcPr>
            <w:tcW w:w="5954" w:type="dxa"/>
            <w:shd w:val="clear" w:color="auto" w:fill="auto"/>
          </w:tcPr>
          <w:p w14:paraId="234EEC6A" w14:textId="74CB3EA7" w:rsidR="00C2546F" w:rsidRPr="00234A2F" w:rsidRDefault="00FE361D" w:rsidP="00234A2F">
            <w:pPr>
              <w:jc w:val="both"/>
              <w:rPr>
                <w:sz w:val="22"/>
                <w:szCs w:val="22"/>
              </w:rPr>
            </w:pPr>
            <w:r w:rsidRPr="00234A2F">
              <w:rPr>
                <w:sz w:val="22"/>
                <w:szCs w:val="22"/>
              </w:rPr>
              <w:t>Не устанавливается. При передаче товара поставщик передает руководство пользователя и необходимую эксплуатационную документацию на русском языке.</w:t>
            </w:r>
          </w:p>
        </w:tc>
      </w:tr>
      <w:tr w:rsidR="00C2546F" w:rsidRPr="00234A2F" w14:paraId="17F11757" w14:textId="77777777" w:rsidTr="00234A2F">
        <w:tc>
          <w:tcPr>
            <w:tcW w:w="741" w:type="dxa"/>
            <w:vMerge/>
            <w:shd w:val="clear" w:color="auto" w:fill="auto"/>
          </w:tcPr>
          <w:p w14:paraId="44140026" w14:textId="77777777" w:rsidR="00C2546F" w:rsidRPr="00234A2F" w:rsidRDefault="00C2546F" w:rsidP="00234A2F">
            <w:pPr>
              <w:jc w:val="center"/>
              <w:rPr>
                <w:sz w:val="22"/>
                <w:szCs w:val="22"/>
              </w:rPr>
            </w:pPr>
          </w:p>
        </w:tc>
        <w:tc>
          <w:tcPr>
            <w:tcW w:w="3336" w:type="dxa"/>
            <w:shd w:val="clear" w:color="auto" w:fill="auto"/>
          </w:tcPr>
          <w:p w14:paraId="4E5695FC" w14:textId="3B8063A8" w:rsidR="00C2546F" w:rsidRPr="00234A2F" w:rsidRDefault="00A342F2" w:rsidP="00234A2F">
            <w:pPr>
              <w:rPr>
                <w:bCs/>
                <w:sz w:val="22"/>
                <w:szCs w:val="22"/>
              </w:rPr>
            </w:pPr>
            <w:r w:rsidRPr="00234A2F">
              <w:rPr>
                <w:bCs/>
                <w:sz w:val="22"/>
                <w:szCs w:val="22"/>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5954" w:type="dxa"/>
            <w:shd w:val="clear" w:color="auto" w:fill="auto"/>
          </w:tcPr>
          <w:p w14:paraId="07C7B00F" w14:textId="77777777" w:rsidR="007C646F" w:rsidRPr="00234A2F" w:rsidRDefault="007C646F" w:rsidP="00234A2F">
            <w:pPr>
              <w:jc w:val="both"/>
              <w:rPr>
                <w:bCs/>
                <w:sz w:val="22"/>
                <w:szCs w:val="22"/>
              </w:rPr>
            </w:pPr>
            <w:r w:rsidRPr="00234A2F">
              <w:rPr>
                <w:bCs/>
                <w:sz w:val="22"/>
                <w:szCs w:val="22"/>
              </w:rPr>
              <w:t>Согласно приложению № 1 (Описание объекта закупки) к извещению о проведении запроса котировок в электронной форме</w:t>
            </w:r>
            <w:r w:rsidR="00A342F2" w:rsidRPr="00234A2F">
              <w:rPr>
                <w:bCs/>
                <w:sz w:val="22"/>
                <w:szCs w:val="22"/>
              </w:rPr>
              <w:t xml:space="preserve">. </w:t>
            </w:r>
          </w:p>
          <w:p w14:paraId="7D9D2548" w14:textId="77777777" w:rsidR="007C646F" w:rsidRPr="00234A2F" w:rsidRDefault="007C646F" w:rsidP="00234A2F">
            <w:pPr>
              <w:jc w:val="both"/>
              <w:rPr>
                <w:bCs/>
                <w:sz w:val="22"/>
                <w:szCs w:val="22"/>
              </w:rPr>
            </w:pPr>
          </w:p>
          <w:p w14:paraId="2C8D7563" w14:textId="12B9D13F" w:rsidR="00A342F2" w:rsidRPr="00234A2F" w:rsidRDefault="00A342F2" w:rsidP="00234A2F">
            <w:pPr>
              <w:jc w:val="both"/>
              <w:rPr>
                <w:bCs/>
                <w:sz w:val="22"/>
                <w:szCs w:val="22"/>
              </w:rPr>
            </w:pPr>
            <w:r w:rsidRPr="00234A2F">
              <w:rPr>
                <w:bCs/>
                <w:sz w:val="22"/>
                <w:szCs w:val="22"/>
              </w:rPr>
              <w:t>Документы, обязательные для данного вида товара согласно законодательству РФ, передаются вместе с товаром (при наличии обязанности по подтверждению соответствия).</w:t>
            </w:r>
          </w:p>
        </w:tc>
      </w:tr>
      <w:tr w:rsidR="00C2546F" w:rsidRPr="00234A2F" w14:paraId="4B76B66E" w14:textId="77777777" w:rsidTr="00234A2F">
        <w:tc>
          <w:tcPr>
            <w:tcW w:w="741" w:type="dxa"/>
            <w:vMerge/>
            <w:shd w:val="clear" w:color="auto" w:fill="auto"/>
          </w:tcPr>
          <w:p w14:paraId="521D16AF" w14:textId="77777777" w:rsidR="00C2546F" w:rsidRPr="00234A2F" w:rsidRDefault="00C2546F" w:rsidP="00234A2F">
            <w:pPr>
              <w:jc w:val="center"/>
              <w:rPr>
                <w:sz w:val="22"/>
                <w:szCs w:val="22"/>
              </w:rPr>
            </w:pPr>
          </w:p>
        </w:tc>
        <w:tc>
          <w:tcPr>
            <w:tcW w:w="3336" w:type="dxa"/>
            <w:shd w:val="clear" w:color="auto" w:fill="auto"/>
          </w:tcPr>
          <w:p w14:paraId="40FC15FC" w14:textId="0F51ADEF" w:rsidR="00C2546F" w:rsidRPr="00234A2F" w:rsidRDefault="00C2546F" w:rsidP="00234A2F">
            <w:pPr>
              <w:rPr>
                <w:bCs/>
                <w:sz w:val="22"/>
                <w:szCs w:val="22"/>
              </w:rPr>
            </w:pPr>
            <w:r w:rsidRPr="00234A2F">
              <w:rPr>
                <w:sz w:val="22"/>
                <w:szCs w:val="22"/>
              </w:rPr>
              <w:t>Требования к размерам, упаковке</w:t>
            </w:r>
          </w:p>
        </w:tc>
        <w:tc>
          <w:tcPr>
            <w:tcW w:w="5954" w:type="dxa"/>
            <w:shd w:val="clear" w:color="auto" w:fill="auto"/>
          </w:tcPr>
          <w:p w14:paraId="21E4394B" w14:textId="1C0BBD7D" w:rsidR="00C2546F" w:rsidRPr="00234A2F" w:rsidRDefault="00FE361D" w:rsidP="00234A2F">
            <w:pPr>
              <w:jc w:val="both"/>
              <w:rPr>
                <w:sz w:val="22"/>
                <w:szCs w:val="22"/>
              </w:rPr>
            </w:pPr>
            <w:r w:rsidRPr="00234A2F">
              <w:rPr>
                <w:sz w:val="22"/>
                <w:szCs w:val="22"/>
              </w:rPr>
              <w:t>М</w:t>
            </w:r>
            <w:r w:rsidR="00C2546F" w:rsidRPr="00234A2F">
              <w:rPr>
                <w:sz w:val="22"/>
                <w:szCs w:val="22"/>
              </w:rPr>
              <w:t>аркировка и упаковка товара должны соответствовать требованиям стандартов и технических условий, установленных РФ, а импортного товара – международным стандартам упаковки. Товар должен быть маркирован в соответствии с установленными для данного вида товаров стандартами, техническими условиями и иными требованиями применительно к товарам, предназначенным для реализации оптом и в розницу на территории РФ. На упаковках с товаром должна содержаться информация об изделии на русском языке: полное наименование изделия, наименование фирмы-изготовителя, юридический адрес изготовителя, количество изделий в упаковке, дату выпуска и гарантийный срок службы. Маркировка упаковки должна строго соответствовать маркировке товара. Упаковка должна обеспечивать сохранность товара при транспортировке и погрузочно-разгрузочных работах к конечному пункту назначения.</w:t>
            </w:r>
            <w:r w:rsidR="00C2546F" w:rsidRPr="00234A2F">
              <w:rPr>
                <w:i/>
                <w:sz w:val="22"/>
                <w:szCs w:val="22"/>
              </w:rPr>
              <w:t xml:space="preserve"> </w:t>
            </w:r>
            <w:r w:rsidR="00C2546F" w:rsidRPr="00234A2F">
              <w:rPr>
                <w:b/>
                <w:i/>
                <w:sz w:val="22"/>
                <w:szCs w:val="22"/>
              </w:rPr>
              <w:t>Условия транспортировки в соответствии с инструкцией.</w:t>
            </w:r>
          </w:p>
        </w:tc>
      </w:tr>
      <w:tr w:rsidR="00C2546F" w:rsidRPr="00234A2F" w14:paraId="46638E21" w14:textId="77777777" w:rsidTr="00234A2F">
        <w:tc>
          <w:tcPr>
            <w:tcW w:w="741" w:type="dxa"/>
            <w:vMerge/>
            <w:shd w:val="clear" w:color="auto" w:fill="auto"/>
          </w:tcPr>
          <w:p w14:paraId="0B184874" w14:textId="77777777" w:rsidR="00C2546F" w:rsidRPr="00234A2F" w:rsidRDefault="00C2546F" w:rsidP="00234A2F">
            <w:pPr>
              <w:jc w:val="center"/>
              <w:rPr>
                <w:sz w:val="22"/>
                <w:szCs w:val="22"/>
              </w:rPr>
            </w:pPr>
          </w:p>
        </w:tc>
        <w:tc>
          <w:tcPr>
            <w:tcW w:w="3336" w:type="dxa"/>
            <w:shd w:val="clear" w:color="auto" w:fill="auto"/>
          </w:tcPr>
          <w:p w14:paraId="3DA037FF" w14:textId="1D29BC6B" w:rsidR="00C2546F" w:rsidRPr="00234A2F" w:rsidRDefault="00C2546F" w:rsidP="00234A2F">
            <w:pPr>
              <w:rPr>
                <w:bCs/>
                <w:sz w:val="22"/>
                <w:szCs w:val="22"/>
              </w:rPr>
            </w:pPr>
            <w:r w:rsidRPr="00234A2F">
              <w:rPr>
                <w:bCs/>
                <w:sz w:val="22"/>
                <w:szCs w:val="22"/>
              </w:rPr>
              <w:t>Товар должен быть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описанием объекта закупки.</w:t>
            </w:r>
          </w:p>
        </w:tc>
        <w:tc>
          <w:tcPr>
            <w:tcW w:w="5954" w:type="dxa"/>
            <w:shd w:val="clear" w:color="auto" w:fill="auto"/>
          </w:tcPr>
          <w:p w14:paraId="469111C5" w14:textId="529FA2B8" w:rsidR="00C2546F" w:rsidRPr="00234A2F" w:rsidRDefault="00FE361D" w:rsidP="00234A2F">
            <w:pPr>
              <w:rPr>
                <w:sz w:val="22"/>
                <w:szCs w:val="22"/>
              </w:rPr>
            </w:pPr>
            <w:r w:rsidRPr="00234A2F">
              <w:rPr>
                <w:rFonts w:eastAsia="Calibri"/>
                <w:iCs/>
                <w:color w:val="000000"/>
                <w:sz w:val="22"/>
                <w:szCs w:val="22"/>
              </w:rPr>
              <w:t>У</w:t>
            </w:r>
            <w:r w:rsidR="00C2546F" w:rsidRPr="00234A2F">
              <w:rPr>
                <w:rFonts w:eastAsia="Calibri"/>
                <w:iCs/>
                <w:color w:val="000000"/>
                <w:sz w:val="22"/>
                <w:szCs w:val="22"/>
              </w:rPr>
              <w:t>станавливается</w:t>
            </w:r>
            <w:r w:rsidR="00234A2F">
              <w:rPr>
                <w:rFonts w:eastAsia="Calibri"/>
                <w:iCs/>
                <w:color w:val="000000"/>
                <w:sz w:val="22"/>
                <w:szCs w:val="22"/>
              </w:rPr>
              <w:t>.</w:t>
            </w:r>
          </w:p>
        </w:tc>
      </w:tr>
      <w:tr w:rsidR="00C2546F" w:rsidRPr="00234A2F" w14:paraId="38816755" w14:textId="77777777" w:rsidTr="00234A2F">
        <w:tc>
          <w:tcPr>
            <w:tcW w:w="741" w:type="dxa"/>
            <w:vMerge/>
            <w:shd w:val="clear" w:color="auto" w:fill="auto"/>
          </w:tcPr>
          <w:p w14:paraId="638A9FDA" w14:textId="77777777" w:rsidR="00C2546F" w:rsidRPr="00234A2F" w:rsidRDefault="00C2546F" w:rsidP="00234A2F">
            <w:pPr>
              <w:jc w:val="center"/>
              <w:rPr>
                <w:sz w:val="22"/>
                <w:szCs w:val="22"/>
              </w:rPr>
            </w:pPr>
          </w:p>
        </w:tc>
        <w:tc>
          <w:tcPr>
            <w:tcW w:w="3336" w:type="dxa"/>
            <w:shd w:val="clear" w:color="auto" w:fill="auto"/>
          </w:tcPr>
          <w:p w14:paraId="58234A81" w14:textId="3C9A4E12" w:rsidR="00C2546F" w:rsidRPr="00234A2F" w:rsidRDefault="00C2546F" w:rsidP="00234A2F">
            <w:pPr>
              <w:rPr>
                <w:bCs/>
                <w:sz w:val="22"/>
                <w:szCs w:val="22"/>
              </w:rPr>
            </w:pPr>
            <w:r w:rsidRPr="00234A2F">
              <w:rPr>
                <w:sz w:val="22"/>
                <w:szCs w:val="22"/>
              </w:rPr>
              <w:t>Требования к описанию поставляемого товара</w:t>
            </w:r>
          </w:p>
        </w:tc>
        <w:tc>
          <w:tcPr>
            <w:tcW w:w="5954" w:type="dxa"/>
            <w:shd w:val="clear" w:color="auto" w:fill="auto"/>
          </w:tcPr>
          <w:p w14:paraId="5CEE2EAC" w14:textId="513257B1" w:rsidR="00C2546F" w:rsidRPr="00234A2F" w:rsidRDefault="00FE361D" w:rsidP="00234A2F">
            <w:pPr>
              <w:rPr>
                <w:sz w:val="22"/>
                <w:szCs w:val="22"/>
              </w:rPr>
            </w:pPr>
            <w:r w:rsidRPr="00234A2F">
              <w:rPr>
                <w:bCs/>
                <w:sz w:val="22"/>
                <w:szCs w:val="22"/>
              </w:rPr>
              <w:t>С</w:t>
            </w:r>
            <w:r w:rsidR="00C2546F" w:rsidRPr="00234A2F">
              <w:rPr>
                <w:bCs/>
                <w:sz w:val="22"/>
                <w:szCs w:val="22"/>
              </w:rPr>
              <w:t xml:space="preserve">огласно приложению № 1 </w:t>
            </w:r>
            <w:r w:rsidR="00C2546F" w:rsidRPr="00234A2F">
              <w:rPr>
                <w:bCs/>
                <w:color w:val="000000"/>
                <w:sz w:val="22"/>
                <w:szCs w:val="22"/>
              </w:rPr>
              <w:t>к извещению о проведении запроса котировок в электронной форме</w:t>
            </w:r>
            <w:r w:rsidR="00234A2F">
              <w:rPr>
                <w:bCs/>
                <w:color w:val="000000"/>
                <w:sz w:val="22"/>
                <w:szCs w:val="22"/>
              </w:rPr>
              <w:t>.</w:t>
            </w:r>
          </w:p>
        </w:tc>
      </w:tr>
      <w:tr w:rsidR="00C2546F" w:rsidRPr="00234A2F" w14:paraId="51DA1711" w14:textId="77777777" w:rsidTr="00234A2F">
        <w:tc>
          <w:tcPr>
            <w:tcW w:w="741" w:type="dxa"/>
            <w:vMerge/>
            <w:shd w:val="clear" w:color="auto" w:fill="auto"/>
          </w:tcPr>
          <w:p w14:paraId="6C30B8A0" w14:textId="77777777" w:rsidR="00C2546F" w:rsidRPr="00234A2F" w:rsidRDefault="00C2546F" w:rsidP="00234A2F">
            <w:pPr>
              <w:jc w:val="center"/>
              <w:rPr>
                <w:sz w:val="22"/>
                <w:szCs w:val="22"/>
              </w:rPr>
            </w:pPr>
          </w:p>
        </w:tc>
        <w:tc>
          <w:tcPr>
            <w:tcW w:w="3336" w:type="dxa"/>
            <w:shd w:val="clear" w:color="auto" w:fill="auto"/>
          </w:tcPr>
          <w:p w14:paraId="2427C5BE" w14:textId="50731AFE" w:rsidR="00C2546F" w:rsidRPr="00234A2F" w:rsidRDefault="00C2546F" w:rsidP="00234A2F">
            <w:pPr>
              <w:rPr>
                <w:bCs/>
                <w:sz w:val="22"/>
                <w:szCs w:val="22"/>
              </w:rPr>
            </w:pPr>
            <w:r w:rsidRPr="00234A2F">
              <w:rPr>
                <w:sz w:val="22"/>
                <w:szCs w:val="22"/>
              </w:rPr>
              <w:t>Место поставки товара (выполнения работ, оказания услуг)</w:t>
            </w:r>
          </w:p>
        </w:tc>
        <w:tc>
          <w:tcPr>
            <w:tcW w:w="5954" w:type="dxa"/>
            <w:shd w:val="clear" w:color="auto" w:fill="auto"/>
          </w:tcPr>
          <w:p w14:paraId="24D9C7FE" w14:textId="159610A6" w:rsidR="00C2546F" w:rsidRPr="00234A2F" w:rsidRDefault="008E2974" w:rsidP="00234A2F">
            <w:pPr>
              <w:jc w:val="both"/>
              <w:rPr>
                <w:b/>
                <w:sz w:val="22"/>
                <w:szCs w:val="22"/>
              </w:rPr>
            </w:pPr>
            <w:r w:rsidRPr="00234A2F">
              <w:rPr>
                <w:color w:val="000000"/>
                <w:sz w:val="22"/>
                <w:szCs w:val="22"/>
              </w:rPr>
              <w:t xml:space="preserve">Отгрузка, доставка, разгрузка товара осуществляется силами и средствами Поставщика на склад Заказчика, находящегося по адресу: </w:t>
            </w:r>
            <w:r w:rsidRPr="00234A2F">
              <w:rPr>
                <w:b/>
                <w:color w:val="000000"/>
                <w:sz w:val="22"/>
                <w:szCs w:val="22"/>
              </w:rPr>
              <w:t>625003, РФ</w:t>
            </w:r>
            <w:r w:rsidRPr="00234A2F">
              <w:rPr>
                <w:color w:val="000000"/>
                <w:sz w:val="22"/>
                <w:szCs w:val="22"/>
              </w:rPr>
              <w:t xml:space="preserve">, </w:t>
            </w:r>
            <w:r w:rsidRPr="00234A2F">
              <w:rPr>
                <w:b/>
                <w:color w:val="000000"/>
                <w:sz w:val="22"/>
                <w:szCs w:val="22"/>
              </w:rPr>
              <w:t xml:space="preserve">г. Тюмень, ул. Республики, </w:t>
            </w:r>
            <w:r w:rsidRPr="00234A2F">
              <w:rPr>
                <w:b/>
                <w:color w:val="000000" w:themeColor="text1"/>
                <w:sz w:val="22"/>
                <w:szCs w:val="22"/>
              </w:rPr>
              <w:t>дом 3</w:t>
            </w:r>
            <w:r w:rsidRPr="00234A2F">
              <w:rPr>
                <w:sz w:val="22"/>
                <w:szCs w:val="22"/>
              </w:rPr>
              <w:t xml:space="preserve"> </w:t>
            </w:r>
            <w:r w:rsidRPr="00234A2F">
              <w:rPr>
                <w:b/>
                <w:sz w:val="22"/>
                <w:szCs w:val="22"/>
              </w:rPr>
              <w:t>в рабочие дни с 9:00 по 16:00, в пятницу до 14:00, обед с 12:00 до 12:30,</w:t>
            </w:r>
            <w:r w:rsidRPr="00234A2F">
              <w:rPr>
                <w:sz w:val="22"/>
                <w:szCs w:val="22"/>
              </w:rPr>
              <w:t xml:space="preserve"> </w:t>
            </w:r>
            <w:r w:rsidRPr="00234A2F">
              <w:rPr>
                <w:b/>
                <w:sz w:val="22"/>
                <w:szCs w:val="22"/>
              </w:rPr>
              <w:t>заблаговременно уведомив Заказчика.</w:t>
            </w:r>
          </w:p>
        </w:tc>
      </w:tr>
      <w:tr w:rsidR="00C2546F" w:rsidRPr="00234A2F" w14:paraId="1CCB8B02" w14:textId="77777777" w:rsidTr="00234A2F">
        <w:tc>
          <w:tcPr>
            <w:tcW w:w="741" w:type="dxa"/>
            <w:vMerge/>
            <w:shd w:val="clear" w:color="auto" w:fill="auto"/>
          </w:tcPr>
          <w:p w14:paraId="3A6A3D5B" w14:textId="77777777" w:rsidR="00C2546F" w:rsidRPr="00234A2F" w:rsidRDefault="00C2546F" w:rsidP="00234A2F">
            <w:pPr>
              <w:jc w:val="center"/>
              <w:rPr>
                <w:sz w:val="22"/>
                <w:szCs w:val="22"/>
              </w:rPr>
            </w:pPr>
          </w:p>
        </w:tc>
        <w:tc>
          <w:tcPr>
            <w:tcW w:w="3336" w:type="dxa"/>
            <w:shd w:val="clear" w:color="auto" w:fill="auto"/>
          </w:tcPr>
          <w:p w14:paraId="18C0A587" w14:textId="36858AD6" w:rsidR="00C2546F" w:rsidRPr="00234A2F" w:rsidRDefault="00C2546F" w:rsidP="00234A2F">
            <w:pPr>
              <w:rPr>
                <w:bCs/>
                <w:color w:val="FF0000"/>
                <w:sz w:val="22"/>
                <w:szCs w:val="22"/>
              </w:rPr>
            </w:pPr>
            <w:r w:rsidRPr="00234A2F">
              <w:rPr>
                <w:sz w:val="22"/>
                <w:szCs w:val="22"/>
              </w:rPr>
              <w:t>Срок поставки товара (выполнения работ, оказания услуг)</w:t>
            </w:r>
          </w:p>
        </w:tc>
        <w:tc>
          <w:tcPr>
            <w:tcW w:w="5954" w:type="dxa"/>
            <w:shd w:val="clear" w:color="auto" w:fill="auto"/>
          </w:tcPr>
          <w:p w14:paraId="319ADAE0" w14:textId="45740F86" w:rsidR="00C2546F" w:rsidRPr="00234A2F" w:rsidRDefault="008E2974" w:rsidP="00234A2F">
            <w:pPr>
              <w:jc w:val="both"/>
              <w:rPr>
                <w:sz w:val="22"/>
                <w:szCs w:val="22"/>
              </w:rPr>
            </w:pPr>
            <w:r w:rsidRPr="00234A2F">
              <w:rPr>
                <w:sz w:val="22"/>
                <w:szCs w:val="22"/>
              </w:rPr>
              <w:t xml:space="preserve">Поставка товара осуществляется </w:t>
            </w:r>
            <w:r w:rsidRPr="00234A2F">
              <w:rPr>
                <w:b/>
                <w:bCs/>
                <w:sz w:val="22"/>
                <w:szCs w:val="22"/>
              </w:rPr>
              <w:t>в течение 20 (двадцати) календарных дней с даты заключения договора</w:t>
            </w:r>
            <w:r w:rsidRPr="00234A2F">
              <w:rPr>
                <w:sz w:val="22"/>
                <w:szCs w:val="22"/>
              </w:rPr>
              <w:t>, в соответствии с приложением № 1 к извещению и пунктом 4.1.1 проекта договора.</w:t>
            </w:r>
          </w:p>
        </w:tc>
      </w:tr>
      <w:tr w:rsidR="00981C64" w:rsidRPr="00234A2F" w14:paraId="35835E89" w14:textId="77777777" w:rsidTr="00234A2F">
        <w:tc>
          <w:tcPr>
            <w:tcW w:w="741" w:type="dxa"/>
            <w:vMerge w:val="restart"/>
            <w:shd w:val="clear" w:color="auto" w:fill="auto"/>
          </w:tcPr>
          <w:p w14:paraId="0CBFE30D" w14:textId="1D7FBC4D" w:rsidR="00981C64" w:rsidRPr="00234A2F" w:rsidRDefault="00A342F2" w:rsidP="00234A2F">
            <w:pPr>
              <w:jc w:val="center"/>
              <w:rPr>
                <w:sz w:val="22"/>
                <w:szCs w:val="22"/>
              </w:rPr>
            </w:pPr>
            <w:r w:rsidRPr="00234A2F">
              <w:rPr>
                <w:sz w:val="22"/>
                <w:szCs w:val="22"/>
              </w:rPr>
              <w:t>12</w:t>
            </w:r>
            <w:r w:rsidR="00981C64" w:rsidRPr="00234A2F">
              <w:rPr>
                <w:sz w:val="22"/>
                <w:szCs w:val="22"/>
              </w:rPr>
              <w:t>.</w:t>
            </w:r>
          </w:p>
        </w:tc>
        <w:tc>
          <w:tcPr>
            <w:tcW w:w="3336" w:type="dxa"/>
            <w:shd w:val="clear" w:color="auto" w:fill="auto"/>
          </w:tcPr>
          <w:p w14:paraId="38762DE8" w14:textId="77777777" w:rsidR="00981C64" w:rsidRPr="00234A2F" w:rsidRDefault="00981C64" w:rsidP="00234A2F">
            <w:pPr>
              <w:rPr>
                <w:rFonts w:eastAsia="Calibri"/>
                <w:iCs/>
                <w:sz w:val="22"/>
                <w:szCs w:val="22"/>
              </w:rPr>
            </w:pPr>
            <w:r w:rsidRPr="00234A2F">
              <w:rPr>
                <w:sz w:val="22"/>
                <w:szCs w:val="22"/>
              </w:rPr>
              <w:t>Начальная (максимальная) цена договора</w:t>
            </w:r>
          </w:p>
        </w:tc>
        <w:tc>
          <w:tcPr>
            <w:tcW w:w="5954" w:type="dxa"/>
            <w:shd w:val="clear" w:color="auto" w:fill="auto"/>
          </w:tcPr>
          <w:p w14:paraId="28CC025C" w14:textId="522165B9" w:rsidR="00981C64" w:rsidRPr="00234A2F" w:rsidRDefault="006628D9" w:rsidP="00234A2F">
            <w:pPr>
              <w:jc w:val="both"/>
              <w:rPr>
                <w:color w:val="000000" w:themeColor="text1"/>
                <w:sz w:val="22"/>
                <w:szCs w:val="22"/>
              </w:rPr>
            </w:pPr>
            <w:r w:rsidRPr="00234A2F">
              <w:rPr>
                <w:b/>
                <w:bCs/>
                <w:sz w:val="22"/>
                <w:szCs w:val="22"/>
              </w:rPr>
              <w:t xml:space="preserve">449 910 (Четыреста сорок девять тысяч девятьсот десять) рублей 00 копеек, с </w:t>
            </w:r>
            <w:r w:rsidR="007C646F" w:rsidRPr="00234A2F">
              <w:rPr>
                <w:b/>
                <w:bCs/>
                <w:sz w:val="22"/>
                <w:szCs w:val="22"/>
              </w:rPr>
              <w:t>НДС.</w:t>
            </w:r>
          </w:p>
        </w:tc>
      </w:tr>
      <w:tr w:rsidR="00981C64" w:rsidRPr="00234A2F" w14:paraId="2DA7B4AC" w14:textId="77777777" w:rsidTr="00234A2F">
        <w:tc>
          <w:tcPr>
            <w:tcW w:w="741" w:type="dxa"/>
            <w:vMerge/>
            <w:shd w:val="clear" w:color="auto" w:fill="auto"/>
          </w:tcPr>
          <w:p w14:paraId="0BCE82D1" w14:textId="77777777" w:rsidR="00981C64" w:rsidRPr="00234A2F" w:rsidRDefault="00981C64" w:rsidP="00234A2F">
            <w:pPr>
              <w:jc w:val="center"/>
              <w:rPr>
                <w:sz w:val="22"/>
                <w:szCs w:val="22"/>
              </w:rPr>
            </w:pPr>
          </w:p>
        </w:tc>
        <w:tc>
          <w:tcPr>
            <w:tcW w:w="3336" w:type="dxa"/>
            <w:shd w:val="clear" w:color="auto" w:fill="auto"/>
          </w:tcPr>
          <w:p w14:paraId="0C7D45A0" w14:textId="77777777" w:rsidR="00981C64" w:rsidRPr="00234A2F" w:rsidRDefault="00981C64" w:rsidP="00234A2F">
            <w:pPr>
              <w:rPr>
                <w:sz w:val="22"/>
                <w:szCs w:val="22"/>
              </w:rPr>
            </w:pPr>
            <w:r w:rsidRPr="00234A2F">
              <w:rPr>
                <w:sz w:val="22"/>
                <w:szCs w:val="22"/>
              </w:rPr>
              <w:t>Формула цены</w:t>
            </w:r>
          </w:p>
        </w:tc>
        <w:tc>
          <w:tcPr>
            <w:tcW w:w="5954" w:type="dxa"/>
            <w:shd w:val="clear" w:color="auto" w:fill="auto"/>
          </w:tcPr>
          <w:p w14:paraId="3CE4B95B" w14:textId="3B012012" w:rsidR="00981C64" w:rsidRPr="00234A2F" w:rsidRDefault="007C646F" w:rsidP="00234A2F">
            <w:pPr>
              <w:pStyle w:val="a7"/>
              <w:spacing w:before="0" w:beforeAutospacing="0" w:after="0" w:afterAutospacing="0"/>
              <w:jc w:val="both"/>
              <w:rPr>
                <w:sz w:val="22"/>
                <w:szCs w:val="22"/>
              </w:rPr>
            </w:pPr>
            <w:r w:rsidRPr="00234A2F">
              <w:rPr>
                <w:color w:val="00000A"/>
                <w:sz w:val="22"/>
                <w:szCs w:val="22"/>
                <w:shd w:val="clear" w:color="auto" w:fill="FFFFFF"/>
              </w:rPr>
              <w:t xml:space="preserve">При определении начальной (максимальной) цены договора методом сопоставимых рыночных цен (анализа рынка) Заказчиком в качестве обоснования начальной (максимальной) цены договора применяется полученное </w:t>
            </w:r>
            <w:r w:rsidRPr="00234A2F">
              <w:rPr>
                <w:b/>
                <w:color w:val="00000A"/>
                <w:sz w:val="22"/>
                <w:szCs w:val="22"/>
                <w:shd w:val="clear" w:color="auto" w:fill="FFFFFF"/>
              </w:rPr>
              <w:t>наименьшее ценовое предложение.</w:t>
            </w:r>
          </w:p>
        </w:tc>
      </w:tr>
      <w:tr w:rsidR="00981C64" w:rsidRPr="00234A2F" w14:paraId="13CF3621" w14:textId="77777777" w:rsidTr="00234A2F">
        <w:tc>
          <w:tcPr>
            <w:tcW w:w="741" w:type="dxa"/>
            <w:vMerge/>
            <w:shd w:val="clear" w:color="auto" w:fill="auto"/>
          </w:tcPr>
          <w:p w14:paraId="15CAF172" w14:textId="77777777" w:rsidR="00981C64" w:rsidRPr="00234A2F" w:rsidRDefault="00981C64" w:rsidP="00234A2F">
            <w:pPr>
              <w:jc w:val="center"/>
              <w:rPr>
                <w:sz w:val="22"/>
                <w:szCs w:val="22"/>
              </w:rPr>
            </w:pPr>
          </w:p>
        </w:tc>
        <w:tc>
          <w:tcPr>
            <w:tcW w:w="3336" w:type="dxa"/>
            <w:shd w:val="clear" w:color="auto" w:fill="auto"/>
          </w:tcPr>
          <w:p w14:paraId="259D566B" w14:textId="4480960B" w:rsidR="00981C64" w:rsidRPr="00234A2F" w:rsidRDefault="00873F75" w:rsidP="00234A2F">
            <w:pPr>
              <w:rPr>
                <w:sz w:val="22"/>
                <w:szCs w:val="22"/>
              </w:rPr>
            </w:pPr>
            <w:r w:rsidRPr="00234A2F">
              <w:rPr>
                <w:sz w:val="22"/>
                <w:szCs w:val="22"/>
                <w:lang w:eastAsia="zh-CN"/>
              </w:rPr>
              <w:t>Порядок формирования цены договора</w:t>
            </w:r>
          </w:p>
        </w:tc>
        <w:tc>
          <w:tcPr>
            <w:tcW w:w="5954" w:type="dxa"/>
            <w:shd w:val="clear" w:color="auto" w:fill="auto"/>
          </w:tcPr>
          <w:p w14:paraId="2008FC99" w14:textId="483B3004" w:rsidR="00981C64" w:rsidRPr="00234A2F" w:rsidRDefault="00873F75" w:rsidP="00234A2F">
            <w:pPr>
              <w:jc w:val="both"/>
              <w:rPr>
                <w:sz w:val="22"/>
                <w:szCs w:val="22"/>
              </w:rPr>
            </w:pPr>
            <w:r w:rsidRPr="00234A2F">
              <w:rPr>
                <w:bCs/>
                <w:color w:val="000000"/>
                <w:sz w:val="22"/>
                <w:szCs w:val="22"/>
              </w:rPr>
              <w:t xml:space="preserve">Цена на товар включает в себя стоимость упаковки, стоимость маркировки, </w:t>
            </w:r>
            <w:r w:rsidRPr="00234A2F">
              <w:rPr>
                <w:bCs/>
                <w:color w:val="000000"/>
                <w:spacing w:val="-7"/>
                <w:sz w:val="22"/>
                <w:szCs w:val="22"/>
              </w:rPr>
              <w:t>стоимость погрузо-разгрузочных работ,</w:t>
            </w:r>
            <w:r w:rsidRPr="00234A2F">
              <w:rPr>
                <w:bCs/>
                <w:sz w:val="22"/>
                <w:szCs w:val="22"/>
              </w:rPr>
              <w:t xml:space="preserve"> </w:t>
            </w:r>
            <w:r w:rsidRPr="00234A2F">
              <w:rPr>
                <w:bCs/>
                <w:color w:val="000000"/>
                <w:sz w:val="22"/>
                <w:szCs w:val="22"/>
              </w:rPr>
              <w:t>стоимость всех затрат, связанных с доставкой товара до места поставки товара, страховые расходы, связанные с исполнением договора, а также налоги (в том числе НДС, в случае его применения) и сборы, установленные действующим законодательством РФ.</w:t>
            </w:r>
          </w:p>
        </w:tc>
      </w:tr>
      <w:tr w:rsidR="00873F75" w:rsidRPr="00234A2F" w14:paraId="1849B45D" w14:textId="77777777" w:rsidTr="00234A2F">
        <w:tc>
          <w:tcPr>
            <w:tcW w:w="741" w:type="dxa"/>
            <w:vMerge/>
            <w:shd w:val="clear" w:color="auto" w:fill="auto"/>
          </w:tcPr>
          <w:p w14:paraId="74E94C01" w14:textId="77777777" w:rsidR="00873F75" w:rsidRPr="00234A2F" w:rsidRDefault="00873F75" w:rsidP="00234A2F">
            <w:pPr>
              <w:jc w:val="center"/>
              <w:rPr>
                <w:sz w:val="22"/>
                <w:szCs w:val="22"/>
              </w:rPr>
            </w:pPr>
          </w:p>
        </w:tc>
        <w:tc>
          <w:tcPr>
            <w:tcW w:w="3336" w:type="dxa"/>
            <w:shd w:val="clear" w:color="auto" w:fill="auto"/>
          </w:tcPr>
          <w:p w14:paraId="3515AABD" w14:textId="78F9EACF" w:rsidR="00873F75" w:rsidRPr="00234A2F" w:rsidRDefault="00873F75" w:rsidP="00234A2F">
            <w:pPr>
              <w:rPr>
                <w:sz w:val="22"/>
                <w:szCs w:val="22"/>
              </w:rPr>
            </w:pPr>
            <w:r w:rsidRPr="00234A2F">
              <w:rPr>
                <w:color w:val="000000"/>
                <w:sz w:val="22"/>
                <w:szCs w:val="22"/>
              </w:rPr>
              <w:t>Обоснование начальной (максимальной) цены договора</w:t>
            </w:r>
          </w:p>
        </w:tc>
        <w:tc>
          <w:tcPr>
            <w:tcW w:w="5954" w:type="dxa"/>
            <w:shd w:val="clear" w:color="auto" w:fill="auto"/>
          </w:tcPr>
          <w:p w14:paraId="1B43EF8D" w14:textId="08B928DD" w:rsidR="00873F75" w:rsidRPr="00234A2F" w:rsidRDefault="007C646F" w:rsidP="00234A2F">
            <w:pPr>
              <w:jc w:val="both"/>
              <w:rPr>
                <w:sz w:val="22"/>
                <w:szCs w:val="22"/>
              </w:rPr>
            </w:pPr>
            <w:r w:rsidRPr="00234A2F">
              <w:rPr>
                <w:sz w:val="22"/>
                <w:szCs w:val="22"/>
                <w:lang w:eastAsia="ar-SA"/>
              </w:rPr>
              <w:t>Начальная (максимальная) цена договора установлена методом анализа рынка (см. Приложение № 2 к извещению (Обоснование НМЦД)).</w:t>
            </w:r>
          </w:p>
        </w:tc>
      </w:tr>
      <w:tr w:rsidR="00873F75" w:rsidRPr="00234A2F" w14:paraId="4DFFF85A" w14:textId="77777777" w:rsidTr="00234A2F">
        <w:tc>
          <w:tcPr>
            <w:tcW w:w="741" w:type="dxa"/>
            <w:vMerge/>
            <w:shd w:val="clear" w:color="auto" w:fill="auto"/>
          </w:tcPr>
          <w:p w14:paraId="01AE9C5C" w14:textId="77777777" w:rsidR="00873F75" w:rsidRPr="00234A2F" w:rsidRDefault="00873F75" w:rsidP="00234A2F">
            <w:pPr>
              <w:jc w:val="center"/>
              <w:rPr>
                <w:sz w:val="22"/>
                <w:szCs w:val="22"/>
              </w:rPr>
            </w:pPr>
          </w:p>
        </w:tc>
        <w:tc>
          <w:tcPr>
            <w:tcW w:w="3336" w:type="dxa"/>
            <w:shd w:val="clear" w:color="auto" w:fill="auto"/>
          </w:tcPr>
          <w:p w14:paraId="22B128FA" w14:textId="686573F1" w:rsidR="00873F75" w:rsidRPr="00234A2F" w:rsidRDefault="00873F75" w:rsidP="00234A2F">
            <w:pPr>
              <w:rPr>
                <w:sz w:val="22"/>
                <w:szCs w:val="22"/>
              </w:rPr>
            </w:pPr>
            <w:r w:rsidRPr="00234A2F">
              <w:rPr>
                <w:sz w:val="22"/>
                <w:szCs w:val="22"/>
              </w:rPr>
              <w:t>Сведения о валюте, используемой для формирования цены договора и расчетов</w:t>
            </w:r>
          </w:p>
        </w:tc>
        <w:tc>
          <w:tcPr>
            <w:tcW w:w="5954" w:type="dxa"/>
            <w:shd w:val="clear" w:color="auto" w:fill="auto"/>
          </w:tcPr>
          <w:p w14:paraId="017DB11B" w14:textId="5FDBD48E" w:rsidR="00873F75" w:rsidRPr="00234A2F" w:rsidRDefault="00873F75" w:rsidP="00234A2F">
            <w:pPr>
              <w:jc w:val="both"/>
              <w:rPr>
                <w:sz w:val="22"/>
                <w:szCs w:val="22"/>
              </w:rPr>
            </w:pPr>
            <w:r w:rsidRPr="00234A2F">
              <w:rPr>
                <w:sz w:val="22"/>
                <w:szCs w:val="22"/>
              </w:rPr>
              <w:t>Российский рубль.</w:t>
            </w:r>
          </w:p>
        </w:tc>
      </w:tr>
      <w:tr w:rsidR="00981C64" w:rsidRPr="00234A2F" w14:paraId="7562A6C8" w14:textId="77777777" w:rsidTr="00234A2F">
        <w:tc>
          <w:tcPr>
            <w:tcW w:w="741" w:type="dxa"/>
            <w:vMerge/>
            <w:shd w:val="clear" w:color="auto" w:fill="auto"/>
          </w:tcPr>
          <w:p w14:paraId="567625EF" w14:textId="77777777" w:rsidR="00981C64" w:rsidRPr="00234A2F" w:rsidRDefault="00981C64" w:rsidP="00234A2F">
            <w:pPr>
              <w:jc w:val="center"/>
              <w:rPr>
                <w:sz w:val="22"/>
                <w:szCs w:val="22"/>
              </w:rPr>
            </w:pPr>
          </w:p>
        </w:tc>
        <w:tc>
          <w:tcPr>
            <w:tcW w:w="3336" w:type="dxa"/>
            <w:shd w:val="clear" w:color="auto" w:fill="auto"/>
          </w:tcPr>
          <w:p w14:paraId="0D9A1692" w14:textId="7AFE0CC1" w:rsidR="00981C64" w:rsidRPr="00234A2F" w:rsidRDefault="00981C64" w:rsidP="00234A2F">
            <w:pPr>
              <w:rPr>
                <w:sz w:val="22"/>
                <w:szCs w:val="22"/>
                <w:highlight w:val="yellow"/>
              </w:rPr>
            </w:pPr>
            <w:r w:rsidRPr="00234A2F">
              <w:rPr>
                <w:sz w:val="22"/>
                <w:szCs w:val="22"/>
              </w:rPr>
              <w:t>Форма, сроки и порядок оплаты поставленного товара, выполненных работ, оказанных услуг</w:t>
            </w:r>
          </w:p>
        </w:tc>
        <w:tc>
          <w:tcPr>
            <w:tcW w:w="5954" w:type="dxa"/>
            <w:shd w:val="clear" w:color="auto" w:fill="auto"/>
          </w:tcPr>
          <w:p w14:paraId="6B60A339" w14:textId="72B6645B" w:rsidR="00981C64" w:rsidRPr="00234A2F" w:rsidRDefault="00981C64" w:rsidP="00234A2F">
            <w:pPr>
              <w:jc w:val="both"/>
              <w:rPr>
                <w:bCs/>
                <w:sz w:val="22"/>
                <w:szCs w:val="22"/>
                <w:highlight w:val="yellow"/>
              </w:rPr>
            </w:pPr>
            <w:r w:rsidRPr="00234A2F">
              <w:rPr>
                <w:sz w:val="22"/>
                <w:szCs w:val="22"/>
              </w:rPr>
              <w:t xml:space="preserve">Оплата производится в безналичном порядке. Авансирование не предусмотрено. Срок оплаты по договору составляет </w:t>
            </w:r>
            <w:r w:rsidR="00FD6351" w:rsidRPr="00234A2F">
              <w:rPr>
                <w:sz w:val="22"/>
                <w:szCs w:val="22"/>
              </w:rPr>
              <w:t>не более 7 (семи) рабочих дней с даты</w:t>
            </w:r>
            <w:r w:rsidRPr="00234A2F">
              <w:rPr>
                <w:sz w:val="22"/>
                <w:szCs w:val="22"/>
              </w:rPr>
              <w:t xml:space="preserve"> подписания Заказчиком документа о приемке</w:t>
            </w:r>
            <w:r w:rsidR="00FD6351" w:rsidRPr="00234A2F">
              <w:rPr>
                <w:sz w:val="22"/>
                <w:szCs w:val="22"/>
              </w:rPr>
              <w:t xml:space="preserve"> и утверждения акта по форме </w:t>
            </w:r>
            <w:r w:rsidR="00FD6351" w:rsidRPr="00234A2F">
              <w:rPr>
                <w:color w:val="000000" w:themeColor="text1"/>
                <w:sz w:val="22"/>
                <w:szCs w:val="22"/>
              </w:rPr>
              <w:t>№</w:t>
            </w:r>
            <w:r w:rsidR="00234A2F">
              <w:rPr>
                <w:color w:val="000000" w:themeColor="text1"/>
                <w:sz w:val="22"/>
                <w:szCs w:val="22"/>
              </w:rPr>
              <w:t xml:space="preserve"> </w:t>
            </w:r>
            <w:r w:rsidR="00FD6351" w:rsidRPr="00234A2F">
              <w:rPr>
                <w:color w:val="000000" w:themeColor="text1"/>
                <w:sz w:val="22"/>
                <w:szCs w:val="22"/>
              </w:rPr>
              <w:t>0510452</w:t>
            </w:r>
            <w:r w:rsidRPr="00234A2F">
              <w:rPr>
                <w:color w:val="000000" w:themeColor="text1"/>
                <w:sz w:val="22"/>
                <w:szCs w:val="22"/>
              </w:rPr>
              <w:t>.</w:t>
            </w:r>
          </w:p>
        </w:tc>
      </w:tr>
      <w:tr w:rsidR="00A342F2" w:rsidRPr="00234A2F" w14:paraId="08665DF0" w14:textId="77777777" w:rsidTr="00234A2F">
        <w:trPr>
          <w:trHeight w:val="305"/>
        </w:trPr>
        <w:tc>
          <w:tcPr>
            <w:tcW w:w="741" w:type="dxa"/>
            <w:vMerge w:val="restart"/>
            <w:shd w:val="clear" w:color="auto" w:fill="auto"/>
          </w:tcPr>
          <w:p w14:paraId="17307B8B" w14:textId="4010F136" w:rsidR="00A342F2" w:rsidRPr="00234A2F" w:rsidRDefault="00A342F2" w:rsidP="00234A2F">
            <w:pPr>
              <w:jc w:val="center"/>
              <w:rPr>
                <w:sz w:val="22"/>
                <w:szCs w:val="22"/>
              </w:rPr>
            </w:pPr>
            <w:r w:rsidRPr="00234A2F">
              <w:rPr>
                <w:sz w:val="22"/>
                <w:szCs w:val="22"/>
              </w:rPr>
              <w:t>13.</w:t>
            </w:r>
          </w:p>
        </w:tc>
        <w:tc>
          <w:tcPr>
            <w:tcW w:w="3336" w:type="dxa"/>
            <w:shd w:val="clear" w:color="auto" w:fill="auto"/>
          </w:tcPr>
          <w:p w14:paraId="3A0049C8" w14:textId="2E96D607" w:rsidR="00A342F2" w:rsidRPr="00234A2F" w:rsidRDefault="00A342F2" w:rsidP="00234A2F">
            <w:pPr>
              <w:tabs>
                <w:tab w:val="left" w:pos="421"/>
              </w:tabs>
              <w:rPr>
                <w:b/>
                <w:sz w:val="22"/>
                <w:szCs w:val="22"/>
              </w:rPr>
            </w:pPr>
            <w:r w:rsidRPr="00234A2F">
              <w:rPr>
                <w:b/>
                <w:sz w:val="22"/>
                <w:szCs w:val="22"/>
              </w:rPr>
              <w:t>Код ОКПД 2</w:t>
            </w:r>
          </w:p>
        </w:tc>
        <w:tc>
          <w:tcPr>
            <w:tcW w:w="5954" w:type="dxa"/>
            <w:shd w:val="clear" w:color="auto" w:fill="auto"/>
          </w:tcPr>
          <w:p w14:paraId="381B3FAB" w14:textId="2FDE2CFF" w:rsidR="00A342F2" w:rsidRPr="00234A2F" w:rsidRDefault="00132607" w:rsidP="00234A2F">
            <w:pPr>
              <w:widowControl w:val="0"/>
              <w:autoSpaceDE w:val="0"/>
              <w:autoSpaceDN w:val="0"/>
              <w:rPr>
                <w:b/>
                <w:bCs/>
                <w:color w:val="000000" w:themeColor="text1"/>
                <w:sz w:val="22"/>
                <w:szCs w:val="22"/>
              </w:rPr>
            </w:pPr>
            <w:r w:rsidRPr="00234A2F">
              <w:rPr>
                <w:b/>
                <w:bCs/>
                <w:color w:val="000000" w:themeColor="text1"/>
                <w:sz w:val="22"/>
                <w:szCs w:val="22"/>
              </w:rPr>
              <w:t>26.20.15.140 — Моноблоки.</w:t>
            </w:r>
          </w:p>
        </w:tc>
      </w:tr>
      <w:tr w:rsidR="00A342F2" w:rsidRPr="00234A2F" w14:paraId="0B202CAC" w14:textId="77777777" w:rsidTr="00234A2F">
        <w:trPr>
          <w:trHeight w:val="305"/>
        </w:trPr>
        <w:tc>
          <w:tcPr>
            <w:tcW w:w="741" w:type="dxa"/>
            <w:vMerge/>
            <w:shd w:val="clear" w:color="auto" w:fill="auto"/>
          </w:tcPr>
          <w:p w14:paraId="037CFECF" w14:textId="77777777" w:rsidR="00A342F2" w:rsidRPr="00234A2F" w:rsidRDefault="00A342F2" w:rsidP="00234A2F">
            <w:pPr>
              <w:jc w:val="center"/>
              <w:rPr>
                <w:sz w:val="22"/>
                <w:szCs w:val="22"/>
              </w:rPr>
            </w:pPr>
          </w:p>
        </w:tc>
        <w:tc>
          <w:tcPr>
            <w:tcW w:w="3336" w:type="dxa"/>
            <w:shd w:val="clear" w:color="auto" w:fill="auto"/>
          </w:tcPr>
          <w:p w14:paraId="6D47F9F4" w14:textId="199FF26A" w:rsidR="00A342F2" w:rsidRPr="00234A2F" w:rsidRDefault="00A342F2" w:rsidP="00234A2F">
            <w:pPr>
              <w:tabs>
                <w:tab w:val="left" w:pos="421"/>
              </w:tabs>
              <w:rPr>
                <w:b/>
                <w:sz w:val="22"/>
                <w:szCs w:val="22"/>
              </w:rPr>
            </w:pPr>
            <w:r w:rsidRPr="00234A2F">
              <w:rPr>
                <w:b/>
                <w:bCs/>
                <w:color w:val="000000"/>
                <w:sz w:val="22"/>
                <w:szCs w:val="22"/>
              </w:rPr>
              <w:t>Применение национального режима</w:t>
            </w:r>
          </w:p>
        </w:tc>
        <w:tc>
          <w:tcPr>
            <w:tcW w:w="5954" w:type="dxa"/>
            <w:shd w:val="clear" w:color="auto" w:fill="auto"/>
          </w:tcPr>
          <w:p w14:paraId="7D4CECAA" w14:textId="3AC78174" w:rsidR="00A342F2" w:rsidRPr="00234A2F" w:rsidRDefault="00A342F2" w:rsidP="00234A2F">
            <w:pPr>
              <w:widowControl w:val="0"/>
              <w:autoSpaceDE w:val="0"/>
              <w:autoSpaceDN w:val="0"/>
              <w:jc w:val="both"/>
              <w:rPr>
                <w:b/>
                <w:bCs/>
                <w:color w:val="000000" w:themeColor="text1"/>
                <w:sz w:val="22"/>
                <w:szCs w:val="22"/>
              </w:rPr>
            </w:pPr>
            <w:r w:rsidRPr="00234A2F">
              <w:rPr>
                <w:i/>
                <w:iCs/>
                <w:color w:val="000000"/>
                <w:sz w:val="22"/>
                <w:szCs w:val="22"/>
              </w:rPr>
              <w:t>Основанием для установки указания запретов, ограничений закупок товаров, происходящих из иностранных государств, выполняемых работ, оказываемых услуг иностранными лицами, а также преимуществ в отношении товаров российского происхождения, а также товаров происходящих из стран ЕАЭС, выполняемых работ, оказываемых услуг российскими лицами, а также лицами, зарегистрированными в странах ЕАЭС, является Постановление Правительства Российской Федерации о мерах по предоставлению национального режима от 23.12.2024 № 1875.</w:t>
            </w:r>
          </w:p>
        </w:tc>
      </w:tr>
      <w:tr w:rsidR="00A342F2" w:rsidRPr="00234A2F" w14:paraId="1E4F8BC7" w14:textId="77777777" w:rsidTr="00234A2F">
        <w:trPr>
          <w:trHeight w:val="305"/>
        </w:trPr>
        <w:tc>
          <w:tcPr>
            <w:tcW w:w="741" w:type="dxa"/>
            <w:vMerge/>
            <w:shd w:val="clear" w:color="auto" w:fill="auto"/>
          </w:tcPr>
          <w:p w14:paraId="699E2B2C" w14:textId="77777777" w:rsidR="00A342F2" w:rsidRPr="00234A2F" w:rsidRDefault="00A342F2" w:rsidP="00234A2F">
            <w:pPr>
              <w:jc w:val="center"/>
              <w:rPr>
                <w:sz w:val="22"/>
                <w:szCs w:val="22"/>
              </w:rPr>
            </w:pPr>
          </w:p>
        </w:tc>
        <w:tc>
          <w:tcPr>
            <w:tcW w:w="3336" w:type="dxa"/>
            <w:shd w:val="clear" w:color="auto" w:fill="auto"/>
          </w:tcPr>
          <w:p w14:paraId="2136A2B2" w14:textId="77777777" w:rsidR="00BE629B" w:rsidRDefault="00D06119" w:rsidP="00234A2F">
            <w:pPr>
              <w:tabs>
                <w:tab w:val="left" w:pos="421"/>
              </w:tabs>
              <w:rPr>
                <w:color w:val="FF0000"/>
                <w:sz w:val="22"/>
                <w:szCs w:val="22"/>
              </w:rPr>
            </w:pPr>
            <w:r w:rsidRPr="00234A2F">
              <w:rPr>
                <w:color w:val="FF0000"/>
                <w:sz w:val="22"/>
                <w:szCs w:val="22"/>
              </w:rPr>
              <w:t>Моноблоки</w:t>
            </w:r>
          </w:p>
          <w:p w14:paraId="73EB2D71" w14:textId="41818776" w:rsidR="00A342F2" w:rsidRPr="00BE629B" w:rsidRDefault="00D06119" w:rsidP="00234A2F">
            <w:pPr>
              <w:tabs>
                <w:tab w:val="left" w:pos="421"/>
              </w:tabs>
              <w:rPr>
                <w:color w:val="FF0000"/>
                <w:sz w:val="22"/>
                <w:szCs w:val="22"/>
              </w:rPr>
            </w:pPr>
            <w:r w:rsidRPr="00234A2F">
              <w:rPr>
                <w:color w:val="FF0000"/>
                <w:sz w:val="22"/>
                <w:szCs w:val="22"/>
              </w:rPr>
              <w:t xml:space="preserve"> (ОКПД2 26.20.15.140)</w:t>
            </w:r>
          </w:p>
        </w:tc>
        <w:tc>
          <w:tcPr>
            <w:tcW w:w="5954" w:type="dxa"/>
            <w:shd w:val="clear" w:color="auto" w:fill="auto"/>
          </w:tcPr>
          <w:p w14:paraId="203B4EED" w14:textId="67E8C8B6" w:rsidR="00A342F2" w:rsidRPr="00234A2F" w:rsidRDefault="007C646F" w:rsidP="00234A2F">
            <w:pPr>
              <w:widowControl w:val="0"/>
              <w:autoSpaceDE w:val="0"/>
              <w:autoSpaceDN w:val="0"/>
              <w:rPr>
                <w:i/>
                <w:iCs/>
                <w:color w:val="000000"/>
                <w:sz w:val="22"/>
                <w:szCs w:val="22"/>
              </w:rPr>
            </w:pPr>
            <w:r w:rsidRPr="00234A2F">
              <w:rPr>
                <w:b/>
                <w:iCs/>
                <w:color w:val="000000"/>
                <w:sz w:val="22"/>
                <w:szCs w:val="22"/>
              </w:rPr>
              <w:t>Вид требования по национальному режиму:</w:t>
            </w:r>
          </w:p>
        </w:tc>
      </w:tr>
      <w:tr w:rsidR="00D06119" w:rsidRPr="00234A2F" w14:paraId="066D7EF4" w14:textId="77777777" w:rsidTr="00234A2F">
        <w:trPr>
          <w:trHeight w:val="305"/>
        </w:trPr>
        <w:tc>
          <w:tcPr>
            <w:tcW w:w="741" w:type="dxa"/>
            <w:vMerge w:val="restart"/>
            <w:shd w:val="clear" w:color="auto" w:fill="auto"/>
          </w:tcPr>
          <w:p w14:paraId="44A370BC" w14:textId="691D861F" w:rsidR="00D06119" w:rsidRPr="00234A2F" w:rsidRDefault="00D06119" w:rsidP="00234A2F">
            <w:pPr>
              <w:jc w:val="center"/>
              <w:rPr>
                <w:sz w:val="22"/>
                <w:szCs w:val="22"/>
              </w:rPr>
            </w:pPr>
            <w:r w:rsidRPr="00234A2F">
              <w:rPr>
                <w:sz w:val="22"/>
                <w:szCs w:val="22"/>
              </w:rPr>
              <w:t>14.</w:t>
            </w:r>
          </w:p>
        </w:tc>
        <w:tc>
          <w:tcPr>
            <w:tcW w:w="3336" w:type="dxa"/>
            <w:shd w:val="clear" w:color="auto" w:fill="auto"/>
          </w:tcPr>
          <w:p w14:paraId="4D28B7C9" w14:textId="26BB3466" w:rsidR="00D06119" w:rsidRPr="00234A2F" w:rsidRDefault="00D06119" w:rsidP="00234A2F">
            <w:pPr>
              <w:tabs>
                <w:tab w:val="left" w:pos="421"/>
              </w:tabs>
              <w:rPr>
                <w:color w:val="000000"/>
                <w:sz w:val="22"/>
                <w:szCs w:val="22"/>
              </w:rPr>
            </w:pPr>
            <w:r w:rsidRPr="00234A2F">
              <w:rPr>
                <w:sz w:val="22"/>
                <w:szCs w:val="22"/>
                <w:shd w:val="clear" w:color="auto" w:fill="FFFFFF"/>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приложению № 1 к постановлению Правительства Российской Федерации от 23 декабря 2024 г. № 1875</w:t>
            </w:r>
          </w:p>
        </w:tc>
        <w:tc>
          <w:tcPr>
            <w:tcW w:w="5954" w:type="dxa"/>
            <w:shd w:val="clear" w:color="auto" w:fill="auto"/>
          </w:tcPr>
          <w:p w14:paraId="2E1F6B8B" w14:textId="2B29DA6C" w:rsidR="00D06119" w:rsidRPr="00234A2F" w:rsidRDefault="00D06119" w:rsidP="00234A2F">
            <w:pPr>
              <w:autoSpaceDE w:val="0"/>
              <w:autoSpaceDN w:val="0"/>
              <w:adjustRightInd w:val="0"/>
              <w:jc w:val="both"/>
              <w:rPr>
                <w:b/>
                <w:color w:val="000000" w:themeColor="text1"/>
                <w:sz w:val="22"/>
                <w:szCs w:val="22"/>
              </w:rPr>
            </w:pPr>
            <w:r w:rsidRPr="00234A2F">
              <w:rPr>
                <w:b/>
                <w:bCs/>
                <w:sz w:val="22"/>
                <w:szCs w:val="22"/>
              </w:rPr>
              <w:t xml:space="preserve">Не применяется. </w:t>
            </w:r>
            <w:r w:rsidR="007C646F" w:rsidRPr="00234A2F">
              <w:rPr>
                <w:bCs/>
                <w:sz w:val="22"/>
                <w:szCs w:val="22"/>
              </w:rPr>
              <w:t>Товар отсутствует в Приложении № 1 постановления Правительства Российской Федерации от 23.12.2024 № 1875.</w:t>
            </w:r>
          </w:p>
        </w:tc>
      </w:tr>
      <w:tr w:rsidR="00D06119" w:rsidRPr="00234A2F" w14:paraId="1E5FD2DF" w14:textId="77777777" w:rsidTr="00234A2F">
        <w:trPr>
          <w:trHeight w:val="305"/>
        </w:trPr>
        <w:tc>
          <w:tcPr>
            <w:tcW w:w="741" w:type="dxa"/>
            <w:vMerge/>
            <w:shd w:val="clear" w:color="auto" w:fill="auto"/>
          </w:tcPr>
          <w:p w14:paraId="28568A09" w14:textId="77777777" w:rsidR="00D06119" w:rsidRPr="00234A2F" w:rsidRDefault="00D06119" w:rsidP="00234A2F">
            <w:pPr>
              <w:jc w:val="center"/>
              <w:rPr>
                <w:sz w:val="22"/>
                <w:szCs w:val="22"/>
              </w:rPr>
            </w:pPr>
          </w:p>
        </w:tc>
        <w:tc>
          <w:tcPr>
            <w:tcW w:w="3336" w:type="dxa"/>
            <w:shd w:val="clear" w:color="auto" w:fill="auto"/>
          </w:tcPr>
          <w:p w14:paraId="1AFA4C32" w14:textId="3A5A725A" w:rsidR="00D06119" w:rsidRPr="00234A2F" w:rsidRDefault="00D06119" w:rsidP="00234A2F">
            <w:pPr>
              <w:tabs>
                <w:tab w:val="left" w:pos="421"/>
              </w:tabs>
              <w:rPr>
                <w:color w:val="000000"/>
                <w:sz w:val="22"/>
                <w:szCs w:val="22"/>
              </w:rPr>
            </w:pPr>
            <w:r w:rsidRPr="00234A2F">
              <w:rPr>
                <w:color w:val="000000"/>
                <w:sz w:val="22"/>
                <w:szCs w:val="22"/>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 к постановлению Правительства Российской Федерации от 23 декабря 2024 г. № 1875</w:t>
            </w:r>
          </w:p>
        </w:tc>
        <w:tc>
          <w:tcPr>
            <w:tcW w:w="5954" w:type="dxa"/>
            <w:shd w:val="clear" w:color="auto" w:fill="auto"/>
          </w:tcPr>
          <w:p w14:paraId="20E61F98" w14:textId="77777777" w:rsidR="00BE629B" w:rsidRDefault="00B63D19" w:rsidP="00234A2F">
            <w:pPr>
              <w:widowControl w:val="0"/>
              <w:tabs>
                <w:tab w:val="left" w:pos="540"/>
                <w:tab w:val="left" w:pos="900"/>
              </w:tabs>
              <w:jc w:val="both"/>
              <w:rPr>
                <w:bCs/>
                <w:sz w:val="22"/>
                <w:szCs w:val="22"/>
              </w:rPr>
            </w:pPr>
            <w:r w:rsidRPr="00234A2F">
              <w:rPr>
                <w:b/>
                <w:sz w:val="22"/>
                <w:szCs w:val="22"/>
              </w:rPr>
              <w:t>Применяется.</w:t>
            </w:r>
            <w:r w:rsidRPr="00234A2F">
              <w:rPr>
                <w:bCs/>
                <w:sz w:val="22"/>
                <w:szCs w:val="22"/>
              </w:rPr>
              <w:t xml:space="preserve"> Товар присутствует в Приложении № 2 постановления Правительства Российской Федерации от 23.12.2024 № 1875 </w:t>
            </w:r>
          </w:p>
          <w:p w14:paraId="2B106F19" w14:textId="2D7FF4FB" w:rsidR="00B63D19" w:rsidRPr="00BE629B" w:rsidRDefault="00B63D19" w:rsidP="00234A2F">
            <w:pPr>
              <w:widowControl w:val="0"/>
              <w:tabs>
                <w:tab w:val="left" w:pos="540"/>
                <w:tab w:val="left" w:pos="900"/>
              </w:tabs>
              <w:jc w:val="both"/>
              <w:rPr>
                <w:b/>
                <w:bCs/>
                <w:sz w:val="22"/>
                <w:szCs w:val="22"/>
              </w:rPr>
            </w:pPr>
            <w:r w:rsidRPr="00234A2F">
              <w:rPr>
                <w:bCs/>
                <w:sz w:val="22"/>
                <w:szCs w:val="22"/>
              </w:rPr>
              <w:t>(</w:t>
            </w:r>
            <w:r w:rsidRPr="00BE629B">
              <w:rPr>
                <w:b/>
                <w:bCs/>
                <w:iCs/>
                <w:color w:val="000000"/>
                <w:sz w:val="22"/>
                <w:szCs w:val="22"/>
              </w:rPr>
              <w:t xml:space="preserve">ОКПД2: 26.20.15.140 – поз. 199 </w:t>
            </w:r>
            <w:r w:rsidRPr="00BE629B">
              <w:rPr>
                <w:b/>
                <w:bCs/>
                <w:sz w:val="22"/>
                <w:szCs w:val="22"/>
              </w:rPr>
              <w:t>Приложения № 2).</w:t>
            </w:r>
          </w:p>
          <w:p w14:paraId="3082EA80" w14:textId="77777777" w:rsidR="00B63D19" w:rsidRPr="00234A2F" w:rsidRDefault="00B63D19" w:rsidP="00234A2F">
            <w:pPr>
              <w:widowControl w:val="0"/>
              <w:tabs>
                <w:tab w:val="left" w:pos="540"/>
                <w:tab w:val="left" w:pos="900"/>
              </w:tabs>
              <w:jc w:val="both"/>
              <w:rPr>
                <w:bCs/>
                <w:iCs/>
                <w:color w:val="000000"/>
                <w:sz w:val="22"/>
                <w:szCs w:val="22"/>
              </w:rPr>
            </w:pPr>
          </w:p>
          <w:p w14:paraId="296AF0DD" w14:textId="6F2CC22C" w:rsidR="00B63D19" w:rsidRPr="00234A2F" w:rsidRDefault="00B63D19" w:rsidP="00234A2F">
            <w:pPr>
              <w:widowControl w:val="0"/>
              <w:tabs>
                <w:tab w:val="left" w:pos="540"/>
                <w:tab w:val="left" w:pos="900"/>
              </w:tabs>
              <w:jc w:val="both"/>
              <w:rPr>
                <w:bCs/>
                <w:iCs/>
                <w:color w:val="000000"/>
                <w:sz w:val="22"/>
                <w:szCs w:val="22"/>
              </w:rPr>
            </w:pPr>
            <w:r w:rsidRPr="00234A2F">
              <w:rPr>
                <w:bCs/>
                <w:iCs/>
                <w:color w:val="000000"/>
                <w:sz w:val="22"/>
                <w:szCs w:val="22"/>
              </w:rPr>
              <w:t xml:space="preserve">Документом, подтверждающими страну происхождения товара </w:t>
            </w:r>
            <w:r w:rsidRPr="00234A2F">
              <w:rPr>
                <w:b/>
                <w:iCs/>
                <w:color w:val="000000"/>
                <w:sz w:val="22"/>
                <w:szCs w:val="22"/>
              </w:rPr>
              <w:t>Российская Федерация, для позиции 199 Приложении № 2 является - номер реестровой записи из реестра российской промышленной продукции</w:t>
            </w:r>
            <w:r w:rsidRPr="00234A2F">
              <w:rPr>
                <w:bCs/>
                <w:iCs/>
                <w:color w:val="000000"/>
                <w:sz w:val="22"/>
                <w:szCs w:val="22"/>
              </w:rPr>
              <w:t xml:space="preserve">, предусмотренного статьей 17.1 Федерального закона </w:t>
            </w:r>
            <w:r w:rsidR="00234A2F">
              <w:rPr>
                <w:bCs/>
                <w:iCs/>
                <w:color w:val="000000"/>
                <w:sz w:val="22"/>
                <w:szCs w:val="22"/>
              </w:rPr>
              <w:t>«</w:t>
            </w:r>
            <w:r w:rsidRPr="00234A2F">
              <w:rPr>
                <w:bCs/>
                <w:iCs/>
                <w:color w:val="000000"/>
                <w:sz w:val="22"/>
                <w:szCs w:val="22"/>
              </w:rPr>
              <w:t>О промышленной политике в Российской Федерации</w:t>
            </w:r>
            <w:r w:rsidR="00234A2F">
              <w:rPr>
                <w:bCs/>
                <w:iCs/>
                <w:color w:val="000000"/>
                <w:sz w:val="22"/>
                <w:szCs w:val="22"/>
              </w:rPr>
              <w:t>»</w:t>
            </w:r>
            <w:r w:rsidRPr="00234A2F">
              <w:rPr>
                <w:bCs/>
                <w:iCs/>
                <w:color w:val="000000"/>
                <w:sz w:val="22"/>
                <w:szCs w:val="22"/>
              </w:rPr>
              <w:t xml:space="preserve"> (далее - реестр российской промышленной продукции), </w:t>
            </w:r>
            <w:r w:rsidRPr="00234A2F">
              <w:rPr>
                <w:b/>
                <w:iCs/>
                <w:color w:val="000000"/>
                <w:sz w:val="22"/>
                <w:szCs w:val="22"/>
              </w:rPr>
              <w:t>и справка</w:t>
            </w:r>
            <w:r w:rsidRPr="00234A2F">
              <w:rPr>
                <w:bCs/>
                <w:iCs/>
                <w:color w:val="000000"/>
                <w:sz w:val="22"/>
                <w:szCs w:val="22"/>
              </w:rPr>
              <w:t xml:space="preserve">, подтверждающая наличие специального инвестиционного контракта и предусмотренная пунктом 1(1) постановления Правительства Российской Федерации от 17 июля 2015 г. N 719 </w:t>
            </w:r>
            <w:r w:rsidR="00234A2F">
              <w:rPr>
                <w:bCs/>
                <w:iCs/>
                <w:color w:val="000000"/>
                <w:sz w:val="22"/>
                <w:szCs w:val="22"/>
              </w:rPr>
              <w:t>«</w:t>
            </w:r>
            <w:r w:rsidRPr="00234A2F">
              <w:rPr>
                <w:bCs/>
                <w:iCs/>
                <w:color w:val="000000"/>
                <w:sz w:val="22"/>
                <w:szCs w:val="22"/>
              </w:rPr>
              <w:t>О подтверждении производства российской промышленной продукции</w:t>
            </w:r>
            <w:r w:rsidR="00234A2F">
              <w:rPr>
                <w:bCs/>
                <w:iCs/>
                <w:color w:val="000000"/>
                <w:sz w:val="22"/>
                <w:szCs w:val="22"/>
              </w:rPr>
              <w:t>»</w:t>
            </w:r>
            <w:r w:rsidRPr="00234A2F">
              <w:rPr>
                <w:bCs/>
                <w:iCs/>
                <w:color w:val="000000"/>
                <w:sz w:val="22"/>
                <w:szCs w:val="22"/>
              </w:rPr>
              <w:t xml:space="preserve">, </w:t>
            </w:r>
            <w:r w:rsidRPr="00234A2F">
              <w:rPr>
                <w:b/>
                <w:iCs/>
                <w:color w:val="000000"/>
                <w:sz w:val="22"/>
                <w:szCs w:val="22"/>
                <w:u w:val="single"/>
              </w:rPr>
              <w:t>или</w:t>
            </w:r>
            <w:r w:rsidRPr="00234A2F">
              <w:rPr>
                <w:b/>
                <w:iCs/>
                <w:color w:val="000000"/>
                <w:sz w:val="22"/>
                <w:szCs w:val="22"/>
              </w:rPr>
              <w:t xml:space="preserve"> номер реестровой записи из реестра российской промышленной продукции</w:t>
            </w:r>
            <w:r w:rsidRPr="00234A2F">
              <w:rPr>
                <w:bCs/>
                <w:iCs/>
                <w:color w:val="000000"/>
                <w:sz w:val="22"/>
                <w:szCs w:val="22"/>
              </w:rPr>
              <w:t>, содержащей в том числе:</w:t>
            </w:r>
          </w:p>
          <w:p w14:paraId="06A72940" w14:textId="3841B473" w:rsidR="00B63D19" w:rsidRPr="00234A2F" w:rsidRDefault="00B63D19" w:rsidP="00234A2F">
            <w:pPr>
              <w:widowControl w:val="0"/>
              <w:tabs>
                <w:tab w:val="left" w:pos="540"/>
                <w:tab w:val="left" w:pos="900"/>
              </w:tabs>
              <w:jc w:val="both"/>
              <w:rPr>
                <w:bCs/>
                <w:iCs/>
                <w:color w:val="000000"/>
                <w:sz w:val="22"/>
                <w:szCs w:val="22"/>
              </w:rPr>
            </w:pPr>
            <w:r w:rsidRPr="00234A2F">
              <w:rPr>
                <w:bCs/>
                <w:iCs/>
                <w:color w:val="000000"/>
                <w:sz w:val="22"/>
                <w:szCs w:val="22"/>
              </w:rPr>
              <w:t xml:space="preserve">- 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N 719 </w:t>
            </w:r>
            <w:r w:rsidR="00234A2F">
              <w:rPr>
                <w:bCs/>
                <w:iCs/>
                <w:color w:val="000000"/>
                <w:sz w:val="22"/>
                <w:szCs w:val="22"/>
              </w:rPr>
              <w:t>«</w:t>
            </w:r>
            <w:r w:rsidRPr="00234A2F">
              <w:rPr>
                <w:bCs/>
                <w:iCs/>
                <w:color w:val="000000"/>
                <w:sz w:val="22"/>
                <w:szCs w:val="22"/>
              </w:rPr>
              <w:t>О подтверждении производства российской промышленной продукции</w:t>
            </w:r>
            <w:r w:rsidR="00234A2F">
              <w:rPr>
                <w:bCs/>
                <w:iCs/>
                <w:color w:val="000000"/>
                <w:sz w:val="22"/>
                <w:szCs w:val="22"/>
              </w:rPr>
              <w:t>»</w:t>
            </w:r>
            <w:r w:rsidRPr="00234A2F">
              <w:rPr>
                <w:bCs/>
                <w:iCs/>
                <w:color w:val="000000"/>
                <w:sz w:val="22"/>
                <w:szCs w:val="22"/>
              </w:rPr>
              <w:t xml:space="preserve">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N 719 </w:t>
            </w:r>
            <w:r w:rsidR="00234A2F">
              <w:rPr>
                <w:bCs/>
                <w:iCs/>
                <w:color w:val="000000"/>
                <w:sz w:val="22"/>
                <w:szCs w:val="22"/>
              </w:rPr>
              <w:t>«</w:t>
            </w:r>
            <w:r w:rsidRPr="00234A2F">
              <w:rPr>
                <w:bCs/>
                <w:iCs/>
                <w:color w:val="000000"/>
                <w:sz w:val="22"/>
                <w:szCs w:val="22"/>
              </w:rPr>
              <w:t>О подтверждении производства российской промышленной продукции</w:t>
            </w:r>
            <w:r w:rsidR="00234A2F">
              <w:rPr>
                <w:bCs/>
                <w:iCs/>
                <w:color w:val="000000"/>
                <w:sz w:val="22"/>
                <w:szCs w:val="22"/>
              </w:rPr>
              <w:t>»</w:t>
            </w:r>
            <w:r w:rsidRPr="00234A2F">
              <w:rPr>
                <w:bCs/>
                <w:iCs/>
                <w:color w:val="000000"/>
                <w:sz w:val="22"/>
                <w:szCs w:val="22"/>
              </w:rPr>
              <w:t xml:space="preserve">, включая значение, определенное для целей осуществления закупок (если постановлением Правительства Российской Федерации от 17 июля 2015 г. N 719 </w:t>
            </w:r>
            <w:r w:rsidR="00234A2F">
              <w:rPr>
                <w:bCs/>
                <w:iCs/>
                <w:color w:val="000000"/>
                <w:sz w:val="22"/>
                <w:szCs w:val="22"/>
              </w:rPr>
              <w:t>«</w:t>
            </w:r>
            <w:r w:rsidRPr="00234A2F">
              <w:rPr>
                <w:bCs/>
                <w:iCs/>
                <w:color w:val="000000"/>
                <w:sz w:val="22"/>
                <w:szCs w:val="22"/>
              </w:rPr>
              <w:t>О подтверждении производства российской промышленной продукции</w:t>
            </w:r>
            <w:r w:rsidR="00234A2F">
              <w:rPr>
                <w:bCs/>
                <w:iCs/>
                <w:color w:val="000000"/>
                <w:sz w:val="22"/>
                <w:szCs w:val="22"/>
              </w:rPr>
              <w:t>»</w:t>
            </w:r>
            <w:r w:rsidRPr="00234A2F">
              <w:rPr>
                <w:bCs/>
                <w:iCs/>
                <w:color w:val="000000"/>
                <w:sz w:val="22"/>
                <w:szCs w:val="22"/>
              </w:rPr>
              <w:t xml:space="preserve"> в отношении такого товара определено значение для целей осуществления закупок);</w:t>
            </w:r>
          </w:p>
          <w:p w14:paraId="55E6435B" w14:textId="17F25786" w:rsidR="00B63D19" w:rsidRPr="00234A2F" w:rsidRDefault="00B63D19" w:rsidP="00234A2F">
            <w:pPr>
              <w:widowControl w:val="0"/>
              <w:tabs>
                <w:tab w:val="left" w:pos="540"/>
                <w:tab w:val="left" w:pos="900"/>
              </w:tabs>
              <w:jc w:val="both"/>
              <w:rPr>
                <w:bCs/>
                <w:iCs/>
                <w:color w:val="000000"/>
                <w:sz w:val="22"/>
                <w:szCs w:val="22"/>
              </w:rPr>
            </w:pPr>
            <w:r w:rsidRPr="00234A2F">
              <w:rPr>
                <w:bCs/>
                <w:iCs/>
                <w:color w:val="000000"/>
                <w:sz w:val="22"/>
                <w:szCs w:val="22"/>
              </w:rPr>
              <w:t xml:space="preserve">- 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N 719 </w:t>
            </w:r>
            <w:r w:rsidR="00234A2F">
              <w:rPr>
                <w:bCs/>
                <w:iCs/>
                <w:color w:val="000000"/>
                <w:sz w:val="22"/>
                <w:szCs w:val="22"/>
              </w:rPr>
              <w:t>«</w:t>
            </w:r>
            <w:r w:rsidRPr="00234A2F">
              <w:rPr>
                <w:bCs/>
                <w:iCs/>
                <w:color w:val="000000"/>
                <w:sz w:val="22"/>
                <w:szCs w:val="22"/>
              </w:rPr>
              <w:t>О подтверждении производства российской промышленной продукции</w:t>
            </w:r>
            <w:r w:rsidR="00234A2F">
              <w:rPr>
                <w:bCs/>
                <w:iCs/>
                <w:color w:val="000000"/>
                <w:sz w:val="22"/>
                <w:szCs w:val="22"/>
              </w:rPr>
              <w:t>»</w:t>
            </w:r>
            <w:r w:rsidRPr="00234A2F">
              <w:rPr>
                <w:bCs/>
                <w:iCs/>
                <w:color w:val="000000"/>
                <w:sz w:val="22"/>
                <w:szCs w:val="22"/>
              </w:rPr>
              <w:t xml:space="preserve"> радиоэлектронной продукцией первого уровня или радиоэлектронной продукцией второго уровня).</w:t>
            </w:r>
          </w:p>
          <w:p w14:paraId="7DB2E25B" w14:textId="77777777" w:rsidR="00B63D19" w:rsidRPr="00234A2F" w:rsidRDefault="00B63D19" w:rsidP="00234A2F">
            <w:pPr>
              <w:widowControl w:val="0"/>
              <w:tabs>
                <w:tab w:val="left" w:pos="540"/>
                <w:tab w:val="left" w:pos="900"/>
              </w:tabs>
              <w:jc w:val="both"/>
              <w:rPr>
                <w:bCs/>
                <w:iCs/>
                <w:color w:val="000000"/>
                <w:sz w:val="22"/>
                <w:szCs w:val="22"/>
              </w:rPr>
            </w:pPr>
          </w:p>
          <w:p w14:paraId="52A2B744" w14:textId="1C180868" w:rsidR="00B63D19" w:rsidRPr="00234A2F" w:rsidRDefault="00B63D19" w:rsidP="00234A2F">
            <w:pPr>
              <w:widowControl w:val="0"/>
              <w:tabs>
                <w:tab w:val="left" w:pos="540"/>
                <w:tab w:val="left" w:pos="900"/>
              </w:tabs>
              <w:jc w:val="both"/>
              <w:rPr>
                <w:bCs/>
                <w:iCs/>
                <w:color w:val="000000"/>
                <w:sz w:val="22"/>
                <w:szCs w:val="22"/>
              </w:rPr>
            </w:pPr>
            <w:r w:rsidRPr="00234A2F">
              <w:rPr>
                <w:bCs/>
                <w:iCs/>
                <w:color w:val="000000"/>
                <w:sz w:val="22"/>
                <w:szCs w:val="22"/>
              </w:rPr>
              <w:t xml:space="preserve">Документом, подтверждающими страну происхождения товара из государств - членов </w:t>
            </w:r>
            <w:r w:rsidRPr="00234A2F">
              <w:rPr>
                <w:b/>
                <w:iCs/>
                <w:color w:val="000000"/>
                <w:sz w:val="22"/>
                <w:szCs w:val="22"/>
              </w:rPr>
              <w:t>Евразийского экономического союза (за исключением Российской Федерации), для позиции 199 Приложении № 2 является - номер реестровой записи из евразийского реестра промышленных товаров государств - членов Евразийского экономического союза</w:t>
            </w:r>
            <w:r w:rsidRPr="00234A2F">
              <w:rPr>
                <w:bCs/>
                <w:iCs/>
                <w:color w:val="000000"/>
                <w:sz w:val="22"/>
                <w:szCs w:val="22"/>
              </w:rPr>
              <w:t>,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14:paraId="475D8F6F" w14:textId="77777777" w:rsidR="00B63D19" w:rsidRPr="00234A2F" w:rsidRDefault="00B63D19" w:rsidP="00234A2F">
            <w:pPr>
              <w:widowControl w:val="0"/>
              <w:tabs>
                <w:tab w:val="left" w:pos="540"/>
                <w:tab w:val="left" w:pos="900"/>
              </w:tabs>
              <w:jc w:val="both"/>
              <w:rPr>
                <w:bCs/>
                <w:iCs/>
                <w:color w:val="000000"/>
                <w:sz w:val="22"/>
                <w:szCs w:val="22"/>
              </w:rPr>
            </w:pPr>
            <w:r w:rsidRPr="00234A2F">
              <w:rPr>
                <w:bCs/>
                <w:iCs/>
                <w:color w:val="000000"/>
                <w:sz w:val="22"/>
                <w:szCs w:val="22"/>
              </w:rPr>
              <w:t>- 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6B546618" w14:textId="77777777" w:rsidR="00B63D19" w:rsidRPr="00234A2F" w:rsidRDefault="00B63D19" w:rsidP="00234A2F">
            <w:pPr>
              <w:widowControl w:val="0"/>
              <w:tabs>
                <w:tab w:val="left" w:pos="540"/>
                <w:tab w:val="left" w:pos="900"/>
              </w:tabs>
              <w:jc w:val="both"/>
              <w:rPr>
                <w:bCs/>
                <w:iCs/>
                <w:color w:val="000000"/>
                <w:sz w:val="22"/>
                <w:szCs w:val="22"/>
              </w:rPr>
            </w:pPr>
            <w:r w:rsidRPr="00234A2F">
              <w:rPr>
                <w:bCs/>
                <w:iCs/>
                <w:color w:val="000000"/>
                <w:sz w:val="22"/>
                <w:szCs w:val="22"/>
              </w:rP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7054D078" w14:textId="77777777" w:rsidR="00D06119" w:rsidRPr="00234A2F" w:rsidRDefault="00D06119" w:rsidP="00234A2F">
            <w:pPr>
              <w:autoSpaceDE w:val="0"/>
              <w:autoSpaceDN w:val="0"/>
              <w:adjustRightInd w:val="0"/>
              <w:jc w:val="both"/>
              <w:rPr>
                <w:b/>
                <w:color w:val="000000" w:themeColor="text1"/>
                <w:sz w:val="22"/>
                <w:szCs w:val="22"/>
              </w:rPr>
            </w:pPr>
          </w:p>
          <w:p w14:paraId="0F49D43D" w14:textId="739911FA" w:rsidR="00B63D19" w:rsidRPr="00234A2F" w:rsidRDefault="00B63D19" w:rsidP="00234A2F">
            <w:pPr>
              <w:autoSpaceDE w:val="0"/>
              <w:autoSpaceDN w:val="0"/>
              <w:adjustRightInd w:val="0"/>
              <w:jc w:val="both"/>
              <w:rPr>
                <w:b/>
                <w:color w:val="000000" w:themeColor="text1"/>
                <w:sz w:val="22"/>
                <w:szCs w:val="22"/>
              </w:rPr>
            </w:pPr>
            <w:r w:rsidRPr="00234A2F">
              <w:rPr>
                <w:b/>
                <w:color w:val="000000" w:themeColor="text1"/>
                <w:sz w:val="22"/>
                <w:szCs w:val="22"/>
              </w:rPr>
              <w:t>Участником закупки в заявке указывается страна происхождения товара. В случае непредоставления вышеуказанной информации товар приравнивается к иностранному.</w:t>
            </w:r>
          </w:p>
        </w:tc>
      </w:tr>
      <w:tr w:rsidR="00D06119" w:rsidRPr="00234A2F" w14:paraId="3BBA26D8" w14:textId="77777777" w:rsidTr="00234A2F">
        <w:trPr>
          <w:trHeight w:val="305"/>
        </w:trPr>
        <w:tc>
          <w:tcPr>
            <w:tcW w:w="741" w:type="dxa"/>
            <w:vMerge/>
            <w:shd w:val="clear" w:color="auto" w:fill="auto"/>
          </w:tcPr>
          <w:p w14:paraId="50E03BB2" w14:textId="77777777" w:rsidR="00D06119" w:rsidRPr="00234A2F" w:rsidRDefault="00D06119" w:rsidP="00234A2F">
            <w:pPr>
              <w:jc w:val="center"/>
              <w:rPr>
                <w:sz w:val="22"/>
                <w:szCs w:val="22"/>
              </w:rPr>
            </w:pPr>
          </w:p>
        </w:tc>
        <w:tc>
          <w:tcPr>
            <w:tcW w:w="3336" w:type="dxa"/>
            <w:shd w:val="clear" w:color="auto" w:fill="auto"/>
          </w:tcPr>
          <w:p w14:paraId="455F0DB4" w14:textId="208E75E3" w:rsidR="00D06119" w:rsidRPr="00234A2F" w:rsidRDefault="00D06119" w:rsidP="00234A2F">
            <w:pPr>
              <w:tabs>
                <w:tab w:val="left" w:pos="421"/>
              </w:tabs>
              <w:rPr>
                <w:color w:val="000000"/>
                <w:sz w:val="22"/>
                <w:szCs w:val="22"/>
              </w:rPr>
            </w:pPr>
            <w:r w:rsidRPr="00234A2F">
              <w:rPr>
                <w:sz w:val="22"/>
                <w:szCs w:val="22"/>
                <w:shd w:val="clear" w:color="auto" w:fill="FFFFFF"/>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5954" w:type="dxa"/>
            <w:shd w:val="clear" w:color="auto" w:fill="auto"/>
          </w:tcPr>
          <w:p w14:paraId="72B2986D" w14:textId="6BA83D46" w:rsidR="00D06119" w:rsidRPr="00234A2F" w:rsidRDefault="00B63D19" w:rsidP="00234A2F">
            <w:pPr>
              <w:widowControl w:val="0"/>
              <w:jc w:val="both"/>
              <w:rPr>
                <w:b/>
                <w:sz w:val="22"/>
                <w:szCs w:val="22"/>
              </w:rPr>
            </w:pPr>
            <w:r w:rsidRPr="00234A2F">
              <w:rPr>
                <w:b/>
                <w:bCs/>
                <w:sz w:val="22"/>
                <w:szCs w:val="22"/>
              </w:rPr>
              <w:t>Не применяется.</w:t>
            </w:r>
          </w:p>
        </w:tc>
      </w:tr>
      <w:tr w:rsidR="00A342F2" w:rsidRPr="00234A2F" w14:paraId="6FC65CA9" w14:textId="77777777" w:rsidTr="00234A2F">
        <w:trPr>
          <w:trHeight w:val="305"/>
        </w:trPr>
        <w:tc>
          <w:tcPr>
            <w:tcW w:w="741" w:type="dxa"/>
            <w:shd w:val="clear" w:color="auto" w:fill="auto"/>
          </w:tcPr>
          <w:p w14:paraId="5CDFE013" w14:textId="7A220579" w:rsidR="00A342F2" w:rsidRPr="00234A2F" w:rsidRDefault="00A342F2" w:rsidP="00234A2F">
            <w:pPr>
              <w:jc w:val="center"/>
              <w:rPr>
                <w:sz w:val="22"/>
                <w:szCs w:val="22"/>
              </w:rPr>
            </w:pPr>
          </w:p>
        </w:tc>
        <w:tc>
          <w:tcPr>
            <w:tcW w:w="3336" w:type="dxa"/>
            <w:shd w:val="clear" w:color="auto" w:fill="auto"/>
          </w:tcPr>
          <w:p w14:paraId="13A41511" w14:textId="06759574" w:rsidR="00A342F2" w:rsidRPr="00234A2F" w:rsidRDefault="00D06119" w:rsidP="00234A2F">
            <w:pPr>
              <w:tabs>
                <w:tab w:val="left" w:pos="421"/>
              </w:tabs>
              <w:rPr>
                <w:b/>
                <w:sz w:val="22"/>
                <w:szCs w:val="22"/>
              </w:rPr>
            </w:pPr>
            <w:r w:rsidRPr="00234A2F">
              <w:rPr>
                <w:sz w:val="22"/>
                <w:szCs w:val="22"/>
              </w:rPr>
              <w:t>Документы, входящие в состав заявки на участие в запросе котировок в электронной форме, включая перечень документов, представляемых участниками закупки для подтверждения их соответствия установленным требованиям</w:t>
            </w:r>
          </w:p>
        </w:tc>
        <w:tc>
          <w:tcPr>
            <w:tcW w:w="5954" w:type="dxa"/>
            <w:shd w:val="clear" w:color="auto" w:fill="auto"/>
          </w:tcPr>
          <w:p w14:paraId="6D4CB662" w14:textId="77777777" w:rsidR="0036103D" w:rsidRPr="00234A2F" w:rsidRDefault="00D06119" w:rsidP="00234A2F">
            <w:pPr>
              <w:autoSpaceDE w:val="0"/>
              <w:autoSpaceDN w:val="0"/>
              <w:adjustRightInd w:val="0"/>
              <w:jc w:val="both"/>
              <w:rPr>
                <w:b/>
                <w:color w:val="000000" w:themeColor="text1"/>
                <w:sz w:val="22"/>
                <w:szCs w:val="22"/>
              </w:rPr>
            </w:pPr>
            <w:r w:rsidRPr="00234A2F">
              <w:rPr>
                <w:b/>
                <w:color w:val="000000" w:themeColor="text1"/>
                <w:sz w:val="22"/>
                <w:szCs w:val="22"/>
              </w:rPr>
              <w:t>ТРЕБОВАНИЯ К СОСТАВУ ЗАЯВКИ:</w:t>
            </w:r>
          </w:p>
          <w:p w14:paraId="26127BCA" w14:textId="32FDAC50" w:rsidR="0036103D" w:rsidRPr="00234A2F" w:rsidRDefault="00D06119" w:rsidP="00234A2F">
            <w:pPr>
              <w:autoSpaceDE w:val="0"/>
              <w:autoSpaceDN w:val="0"/>
              <w:adjustRightInd w:val="0"/>
              <w:jc w:val="both"/>
              <w:rPr>
                <w:b/>
                <w:color w:val="000000" w:themeColor="text1"/>
                <w:sz w:val="22"/>
                <w:szCs w:val="22"/>
              </w:rPr>
            </w:pPr>
            <w:r w:rsidRPr="00234A2F">
              <w:rPr>
                <w:bCs/>
                <w:color w:val="000000" w:themeColor="text1"/>
                <w:sz w:val="22"/>
                <w:szCs w:val="22"/>
              </w:rPr>
              <w:t>1) наименование, фирменное наименование (при наличии), адрес юридического лица в пределах места нахождения юридического лица если участником закупки является юридическое лицо;</w:t>
            </w:r>
            <w:r w:rsidRPr="00234A2F">
              <w:rPr>
                <w:bCs/>
                <w:color w:val="000000" w:themeColor="text1"/>
                <w:sz w:val="22"/>
                <w:szCs w:val="22"/>
              </w:rPr>
              <w:br/>
              <w:t>2) учредительный документ, если участником закупки является юридическое лицо;</w:t>
            </w:r>
          </w:p>
          <w:p w14:paraId="5A5DB6E9" w14:textId="77777777" w:rsidR="0036103D" w:rsidRPr="00234A2F" w:rsidRDefault="00D06119" w:rsidP="00234A2F">
            <w:pPr>
              <w:autoSpaceDE w:val="0"/>
              <w:autoSpaceDN w:val="0"/>
              <w:adjustRightInd w:val="0"/>
              <w:jc w:val="both"/>
              <w:rPr>
                <w:bCs/>
                <w:color w:val="000000" w:themeColor="text1"/>
                <w:sz w:val="22"/>
                <w:szCs w:val="22"/>
              </w:rPr>
            </w:pPr>
            <w:r w:rsidRPr="00234A2F">
              <w:rPr>
                <w:bCs/>
                <w:color w:val="000000" w:themeColor="text1"/>
                <w:sz w:val="22"/>
                <w:szCs w:val="22"/>
              </w:rPr>
              <w:t>3)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p>
          <w:p w14:paraId="4D74BED8" w14:textId="77777777" w:rsidR="0036103D" w:rsidRPr="00234A2F" w:rsidRDefault="00D06119" w:rsidP="00234A2F">
            <w:pPr>
              <w:autoSpaceDE w:val="0"/>
              <w:autoSpaceDN w:val="0"/>
              <w:adjustRightInd w:val="0"/>
              <w:jc w:val="both"/>
              <w:rPr>
                <w:bCs/>
                <w:color w:val="000000" w:themeColor="text1"/>
                <w:sz w:val="22"/>
                <w:szCs w:val="22"/>
              </w:rPr>
            </w:pPr>
            <w:r w:rsidRPr="00234A2F">
              <w:rPr>
                <w:bCs/>
                <w:color w:val="000000" w:themeColor="text1"/>
                <w:sz w:val="22"/>
                <w:szCs w:val="22"/>
              </w:rPr>
              <w:t>4) номер контактного телефона, адрес электронной почты участника закупки (при наличии);</w:t>
            </w:r>
          </w:p>
          <w:p w14:paraId="6E90CBE6" w14:textId="77777777" w:rsidR="0036103D" w:rsidRPr="00234A2F" w:rsidRDefault="00D06119" w:rsidP="00234A2F">
            <w:pPr>
              <w:autoSpaceDE w:val="0"/>
              <w:autoSpaceDN w:val="0"/>
              <w:adjustRightInd w:val="0"/>
              <w:jc w:val="both"/>
              <w:rPr>
                <w:bCs/>
                <w:color w:val="000000" w:themeColor="text1"/>
                <w:sz w:val="22"/>
                <w:szCs w:val="22"/>
              </w:rPr>
            </w:pPr>
            <w:r w:rsidRPr="00234A2F">
              <w:rPr>
                <w:bCs/>
                <w:color w:val="000000" w:themeColor="text1"/>
                <w:sz w:val="22"/>
                <w:szCs w:val="22"/>
              </w:rPr>
              <w:t>5)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247525FD" w14:textId="77777777" w:rsidR="0036103D" w:rsidRPr="00234A2F" w:rsidRDefault="00D06119" w:rsidP="00234A2F">
            <w:pPr>
              <w:autoSpaceDE w:val="0"/>
              <w:autoSpaceDN w:val="0"/>
              <w:adjustRightInd w:val="0"/>
              <w:jc w:val="both"/>
              <w:rPr>
                <w:bCs/>
                <w:color w:val="000000" w:themeColor="text1"/>
                <w:sz w:val="22"/>
                <w:szCs w:val="22"/>
              </w:rPr>
            </w:pPr>
            <w:r w:rsidRPr="00234A2F">
              <w:rPr>
                <w:bCs/>
                <w:color w:val="000000" w:themeColor="text1"/>
                <w:sz w:val="22"/>
                <w:szCs w:val="22"/>
              </w:rPr>
              <w:t>6)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0F4B2A3B" w14:textId="45CB547D" w:rsidR="0036103D" w:rsidRPr="00234A2F" w:rsidRDefault="00D06119" w:rsidP="00234A2F">
            <w:pPr>
              <w:autoSpaceDE w:val="0"/>
              <w:autoSpaceDN w:val="0"/>
              <w:adjustRightInd w:val="0"/>
              <w:jc w:val="both"/>
              <w:rPr>
                <w:bCs/>
                <w:color w:val="000000" w:themeColor="text1"/>
                <w:sz w:val="22"/>
                <w:szCs w:val="22"/>
              </w:rPr>
            </w:pPr>
            <w:r w:rsidRPr="00234A2F">
              <w:rPr>
                <w:bCs/>
                <w:color w:val="000000" w:themeColor="text1"/>
                <w:sz w:val="22"/>
                <w:szCs w:val="22"/>
              </w:rPr>
              <w:t>7) копия документа, подтверждающего полномочия лица действовать от имени участника закупки, за исключением случаев подписания заявки:</w:t>
            </w:r>
          </w:p>
          <w:p w14:paraId="089DFC53" w14:textId="77777777" w:rsidR="0036103D" w:rsidRPr="00234A2F" w:rsidRDefault="00D06119" w:rsidP="00234A2F">
            <w:pPr>
              <w:autoSpaceDE w:val="0"/>
              <w:autoSpaceDN w:val="0"/>
              <w:adjustRightInd w:val="0"/>
              <w:jc w:val="both"/>
              <w:rPr>
                <w:bCs/>
                <w:color w:val="000000" w:themeColor="text1"/>
                <w:sz w:val="22"/>
                <w:szCs w:val="22"/>
              </w:rPr>
            </w:pPr>
            <w:r w:rsidRPr="00234A2F">
              <w:rPr>
                <w:bCs/>
                <w:color w:val="000000" w:themeColor="text1"/>
                <w:sz w:val="22"/>
                <w:szCs w:val="22"/>
              </w:rPr>
              <w:t>индивидуальным предпринимателем, если участником такой закупки является индивидуальный предприниматель;</w:t>
            </w:r>
            <w:r w:rsidRPr="00234A2F">
              <w:rPr>
                <w:bCs/>
                <w:color w:val="000000" w:themeColor="text1"/>
                <w:sz w:val="22"/>
                <w:szCs w:val="22"/>
              </w:rPr>
              <w:br/>
              <w:t>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14:paraId="39CE19C1" w14:textId="31BAF485" w:rsidR="0036103D" w:rsidRPr="00234A2F" w:rsidRDefault="00D06119" w:rsidP="00234A2F">
            <w:pPr>
              <w:autoSpaceDE w:val="0"/>
              <w:autoSpaceDN w:val="0"/>
              <w:adjustRightInd w:val="0"/>
              <w:jc w:val="both"/>
              <w:rPr>
                <w:bCs/>
                <w:color w:val="000000" w:themeColor="text1"/>
                <w:sz w:val="22"/>
                <w:szCs w:val="22"/>
              </w:rPr>
            </w:pPr>
            <w:r w:rsidRPr="00234A2F">
              <w:rPr>
                <w:bCs/>
                <w:color w:val="000000" w:themeColor="text1"/>
                <w:sz w:val="22"/>
                <w:szCs w:val="22"/>
              </w:rPr>
              <w:t>8) 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r w:rsidR="0036103D" w:rsidRPr="00234A2F">
              <w:rPr>
                <w:bCs/>
                <w:color w:val="000000" w:themeColor="text1"/>
                <w:sz w:val="22"/>
                <w:szCs w:val="22"/>
              </w:rPr>
              <w:t xml:space="preserve"> </w:t>
            </w:r>
            <w:r w:rsidRPr="00234A2F">
              <w:rPr>
                <w:bCs/>
                <w:color w:val="000000" w:themeColor="text1"/>
                <w:sz w:val="22"/>
                <w:szCs w:val="22"/>
              </w:rPr>
              <w:t xml:space="preserve">- </w:t>
            </w:r>
            <w:r w:rsidRPr="00234A2F">
              <w:rPr>
                <w:b/>
                <w:color w:val="000000" w:themeColor="text1"/>
                <w:sz w:val="22"/>
                <w:szCs w:val="22"/>
              </w:rPr>
              <w:t>не установлено</w:t>
            </w:r>
            <w:r w:rsidR="0036103D" w:rsidRPr="00234A2F">
              <w:rPr>
                <w:b/>
                <w:color w:val="000000" w:themeColor="text1"/>
                <w:sz w:val="22"/>
                <w:szCs w:val="22"/>
              </w:rPr>
              <w:t>;</w:t>
            </w:r>
            <w:r w:rsidRPr="00234A2F">
              <w:rPr>
                <w:bCs/>
                <w:color w:val="000000" w:themeColor="text1"/>
                <w:sz w:val="22"/>
                <w:szCs w:val="22"/>
              </w:rPr>
              <w:t xml:space="preserve"> </w:t>
            </w:r>
          </w:p>
          <w:p w14:paraId="3DBB8122" w14:textId="77777777" w:rsidR="0036103D" w:rsidRPr="00234A2F" w:rsidRDefault="00D06119" w:rsidP="00234A2F">
            <w:pPr>
              <w:autoSpaceDE w:val="0"/>
              <w:autoSpaceDN w:val="0"/>
              <w:adjustRightInd w:val="0"/>
              <w:jc w:val="both"/>
              <w:rPr>
                <w:bCs/>
                <w:color w:val="000000" w:themeColor="text1"/>
                <w:sz w:val="22"/>
                <w:szCs w:val="22"/>
              </w:rPr>
            </w:pPr>
            <w:r w:rsidRPr="00234A2F">
              <w:rPr>
                <w:bCs/>
                <w:color w:val="000000" w:themeColor="text1"/>
                <w:sz w:val="22"/>
                <w:szCs w:val="22"/>
              </w:rPr>
              <w:t>9)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p w14:paraId="101EF9B6" w14:textId="77777777" w:rsidR="00234A2F" w:rsidRDefault="00D06119" w:rsidP="00234A2F">
            <w:pPr>
              <w:autoSpaceDE w:val="0"/>
              <w:autoSpaceDN w:val="0"/>
              <w:adjustRightInd w:val="0"/>
              <w:jc w:val="both"/>
              <w:rPr>
                <w:bCs/>
                <w:color w:val="000000" w:themeColor="text1"/>
                <w:sz w:val="22"/>
                <w:szCs w:val="22"/>
              </w:rPr>
            </w:pPr>
            <w:r w:rsidRPr="00234A2F">
              <w:rPr>
                <w:bCs/>
                <w:color w:val="000000" w:themeColor="text1"/>
                <w:sz w:val="22"/>
                <w:szCs w:val="22"/>
              </w:rPr>
              <w:t>10) информация и документы об обеспечении заявки на участие в закупке, если соответствующее требование предусмотрено извещением об осуществлении такой закупки, документацией о закупке:</w:t>
            </w:r>
          </w:p>
          <w:p w14:paraId="053CDCF3" w14:textId="762F500D" w:rsidR="0036103D" w:rsidRPr="00234A2F" w:rsidRDefault="00D06119" w:rsidP="00234A2F">
            <w:pPr>
              <w:autoSpaceDE w:val="0"/>
              <w:autoSpaceDN w:val="0"/>
              <w:adjustRightInd w:val="0"/>
              <w:jc w:val="both"/>
              <w:rPr>
                <w:bCs/>
                <w:color w:val="000000" w:themeColor="text1"/>
                <w:sz w:val="22"/>
                <w:szCs w:val="22"/>
              </w:rPr>
            </w:pPr>
            <w:r w:rsidRPr="00234A2F">
              <w:rPr>
                <w:bCs/>
                <w:color w:val="000000" w:themeColor="text1"/>
                <w:sz w:val="22"/>
                <w:szCs w:val="22"/>
              </w:rPr>
              <w:t>копия платежного поручения, подтверждающего перечисление денежных средств в качестве обеспечения заявки на участие в закупке, если обеспечение заявки на участие в такой закупке предоставляется участником такой закупки путем внесения денежных средств;</w:t>
            </w:r>
          </w:p>
          <w:p w14:paraId="52D13968" w14:textId="1B4B054C" w:rsidR="0036103D" w:rsidRPr="00234A2F" w:rsidRDefault="00D06119" w:rsidP="00234A2F">
            <w:pPr>
              <w:autoSpaceDE w:val="0"/>
              <w:autoSpaceDN w:val="0"/>
              <w:adjustRightInd w:val="0"/>
              <w:jc w:val="both"/>
              <w:rPr>
                <w:bCs/>
                <w:color w:val="000000" w:themeColor="text1"/>
                <w:sz w:val="22"/>
                <w:szCs w:val="22"/>
              </w:rPr>
            </w:pPr>
            <w:r w:rsidRPr="00234A2F">
              <w:rPr>
                <w:bCs/>
                <w:color w:val="000000" w:themeColor="text1"/>
                <w:sz w:val="22"/>
                <w:szCs w:val="22"/>
              </w:rPr>
              <w:t>банковская гарантия, независимая гарантия если в качестве обеспечения заявки на участие в закупке участником такой закупки предоставляется банковская гарантия, независимая гарантия</w:t>
            </w:r>
            <w:r w:rsidR="0036103D" w:rsidRPr="00234A2F">
              <w:rPr>
                <w:bCs/>
                <w:color w:val="000000" w:themeColor="text1"/>
                <w:sz w:val="22"/>
                <w:szCs w:val="22"/>
              </w:rPr>
              <w:t xml:space="preserve"> - </w:t>
            </w:r>
            <w:r w:rsidR="0036103D" w:rsidRPr="00234A2F">
              <w:rPr>
                <w:b/>
                <w:color w:val="000000" w:themeColor="text1"/>
                <w:sz w:val="22"/>
                <w:szCs w:val="22"/>
              </w:rPr>
              <w:t>не установлено;</w:t>
            </w:r>
          </w:p>
          <w:p w14:paraId="06775A50" w14:textId="77777777" w:rsidR="00DC09D7" w:rsidRPr="00234A2F" w:rsidRDefault="00D06119" w:rsidP="00234A2F">
            <w:pPr>
              <w:autoSpaceDE w:val="0"/>
              <w:autoSpaceDN w:val="0"/>
              <w:adjustRightInd w:val="0"/>
              <w:jc w:val="both"/>
              <w:rPr>
                <w:bCs/>
                <w:color w:val="000000" w:themeColor="text1"/>
                <w:sz w:val="22"/>
                <w:szCs w:val="22"/>
              </w:rPr>
            </w:pPr>
            <w:r w:rsidRPr="00234A2F">
              <w:rPr>
                <w:bCs/>
                <w:color w:val="000000" w:themeColor="text1"/>
                <w:sz w:val="22"/>
                <w:szCs w:val="22"/>
              </w:rPr>
              <w:t>11) декларация, подтверждающая соответствие участника закупки требованиям, установленным разделом 9 Положения о закупках или соответствующей разделу</w:t>
            </w:r>
            <w:r w:rsidR="00DC09D7" w:rsidRPr="00234A2F">
              <w:rPr>
                <w:bCs/>
                <w:color w:val="000000" w:themeColor="text1"/>
                <w:sz w:val="22"/>
                <w:szCs w:val="22"/>
              </w:rPr>
              <w:t xml:space="preserve"> </w:t>
            </w:r>
            <w:r w:rsidRPr="00234A2F">
              <w:rPr>
                <w:bCs/>
                <w:color w:val="000000" w:themeColor="text1"/>
                <w:sz w:val="22"/>
                <w:szCs w:val="22"/>
              </w:rPr>
              <w:t>18 настоящего Извещения</w:t>
            </w:r>
            <w:r w:rsidR="00DC09D7" w:rsidRPr="00234A2F">
              <w:rPr>
                <w:bCs/>
                <w:color w:val="000000" w:themeColor="text1"/>
                <w:sz w:val="22"/>
                <w:szCs w:val="22"/>
              </w:rPr>
              <w:t>;</w:t>
            </w:r>
            <w:r w:rsidRPr="00234A2F">
              <w:rPr>
                <w:bCs/>
                <w:color w:val="000000" w:themeColor="text1"/>
                <w:sz w:val="22"/>
                <w:szCs w:val="22"/>
              </w:rPr>
              <w:t xml:space="preserve"> </w:t>
            </w:r>
            <w:r w:rsidRPr="00234A2F">
              <w:rPr>
                <w:bCs/>
                <w:color w:val="000000" w:themeColor="text1"/>
                <w:sz w:val="22"/>
                <w:szCs w:val="22"/>
              </w:rPr>
              <w:br/>
              <w:t>12) предложение участника закупки в отношении предмета такой закупки в отношении качественных и функциональных характеристиках (потребительских свойствах), безопасности, сроках поставки товаров, выполнения работ, оказания услуг и других характеристик, установленных в извещении об осуществлении закупки, документации о закупке;</w:t>
            </w:r>
          </w:p>
          <w:p w14:paraId="1ED4D55E" w14:textId="77777777" w:rsidR="00DC09D7" w:rsidRPr="00234A2F" w:rsidRDefault="00D06119" w:rsidP="00234A2F">
            <w:pPr>
              <w:autoSpaceDE w:val="0"/>
              <w:autoSpaceDN w:val="0"/>
              <w:adjustRightInd w:val="0"/>
              <w:jc w:val="both"/>
              <w:rPr>
                <w:bCs/>
                <w:color w:val="000000" w:themeColor="text1"/>
                <w:sz w:val="22"/>
                <w:szCs w:val="22"/>
              </w:rPr>
            </w:pPr>
            <w:r w:rsidRPr="00234A2F">
              <w:rPr>
                <w:bCs/>
                <w:color w:val="000000" w:themeColor="text1"/>
                <w:sz w:val="22"/>
                <w:szCs w:val="22"/>
              </w:rPr>
              <w:t>13)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извещением об осуществлении закупки, документацией о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r w:rsidRPr="00234A2F">
              <w:rPr>
                <w:bCs/>
                <w:color w:val="000000" w:themeColor="text1"/>
                <w:sz w:val="22"/>
                <w:szCs w:val="22"/>
              </w:rPr>
              <w:br/>
              <w:t>14) выписка из ЕГРИП об участнике закупок, полученная не ранее чем за 1 месяц до дня размещения в ЕИС извещения о проведении закупки (до дня получения приглашения к участию в закрытой конкурентной закупке) или сведения о государственной регистрации, размещенные на официальном сайте ФНС России www.nalog.ru., которыми подтверждается факт внесения записи в ЕГРИП о регистрации физического лица в качестве индивидуального предпринимателя;</w:t>
            </w:r>
          </w:p>
          <w:p w14:paraId="24C7CBF5" w14:textId="77777777" w:rsidR="00DC09D7" w:rsidRPr="00234A2F" w:rsidRDefault="00D06119" w:rsidP="00234A2F">
            <w:pPr>
              <w:autoSpaceDE w:val="0"/>
              <w:autoSpaceDN w:val="0"/>
              <w:adjustRightInd w:val="0"/>
              <w:jc w:val="both"/>
              <w:rPr>
                <w:bCs/>
                <w:color w:val="000000" w:themeColor="text1"/>
                <w:sz w:val="22"/>
                <w:szCs w:val="22"/>
              </w:rPr>
            </w:pPr>
            <w:r w:rsidRPr="00234A2F">
              <w:rPr>
                <w:bCs/>
                <w:color w:val="000000" w:themeColor="text1"/>
                <w:sz w:val="22"/>
                <w:szCs w:val="22"/>
              </w:rPr>
              <w:t>15) наименование страны происхождения предлагаемого товара в соответствии с общероссийским классификатором стран мира; для подтверждения происхождения товара российского производства — номер реестровой записи из реестра российской промышленной продукции, предусмотренного статьей 17.1 Федерального закона № 488-ФЗ; для товара из государств — членов ЕАЭС (кроме Российской Федерации) — номер реестровой записи из евразийского реестра промышленных товаров. В случаях, предусмотренных постановлением Правительства РФ № 1875, указываются совокупное количество баллов, соответствующее требованиям постановления Правительства РФ № 719, и сведения об уровне радиоэлектронной продукции. При отсутствии надлежащего подтверждения происхождения товар для целей ограничения рассматривается как иностранный в порядке, установленном постановлением № 1875.</w:t>
            </w:r>
          </w:p>
          <w:p w14:paraId="7B1CF676" w14:textId="3754F168" w:rsidR="00DC09D7" w:rsidRPr="00234A2F" w:rsidRDefault="00D06119" w:rsidP="00234A2F">
            <w:pPr>
              <w:autoSpaceDE w:val="0"/>
              <w:autoSpaceDN w:val="0"/>
              <w:adjustRightInd w:val="0"/>
              <w:jc w:val="both"/>
              <w:rPr>
                <w:bCs/>
                <w:color w:val="000000" w:themeColor="text1"/>
                <w:sz w:val="22"/>
                <w:szCs w:val="22"/>
              </w:rPr>
            </w:pPr>
            <w:r w:rsidRPr="00234A2F">
              <w:rPr>
                <w:bCs/>
                <w:color w:val="000000" w:themeColor="text1"/>
                <w:sz w:val="22"/>
                <w:szCs w:val="22"/>
              </w:rPr>
              <w:t xml:space="preserve">16) В случае если участником закупки является физическое лицо – письменное согласие участника закупки на обработку персональных данных в соответствии с Федеральным законом от 27 июля 2006 года N 152-ФЗ </w:t>
            </w:r>
            <w:r w:rsidR="00DC09D7" w:rsidRPr="00234A2F">
              <w:rPr>
                <w:bCs/>
                <w:color w:val="000000" w:themeColor="text1"/>
                <w:sz w:val="22"/>
                <w:szCs w:val="22"/>
              </w:rPr>
              <w:t>«</w:t>
            </w:r>
            <w:r w:rsidRPr="00234A2F">
              <w:rPr>
                <w:bCs/>
                <w:color w:val="000000" w:themeColor="text1"/>
                <w:sz w:val="22"/>
                <w:szCs w:val="22"/>
              </w:rPr>
              <w:t>О персональных данных</w:t>
            </w:r>
            <w:r w:rsidR="00DC09D7" w:rsidRPr="00234A2F">
              <w:rPr>
                <w:bCs/>
                <w:color w:val="000000" w:themeColor="text1"/>
                <w:sz w:val="22"/>
                <w:szCs w:val="22"/>
              </w:rPr>
              <w:t>»</w:t>
            </w:r>
            <w:r w:rsidR="00234A2F">
              <w:rPr>
                <w:bCs/>
                <w:color w:val="000000" w:themeColor="text1"/>
                <w:sz w:val="22"/>
                <w:szCs w:val="22"/>
              </w:rPr>
              <w:t>;</w:t>
            </w:r>
            <w:r w:rsidRPr="00234A2F">
              <w:rPr>
                <w:bCs/>
                <w:color w:val="000000" w:themeColor="text1"/>
                <w:sz w:val="22"/>
                <w:szCs w:val="22"/>
              </w:rPr>
              <w:t xml:space="preserve"> </w:t>
            </w:r>
            <w:r w:rsidRPr="00234A2F">
              <w:rPr>
                <w:bCs/>
                <w:color w:val="000000" w:themeColor="text1"/>
                <w:sz w:val="22"/>
                <w:szCs w:val="22"/>
              </w:rPr>
              <w:br/>
              <w:t>17) предложение о цене договора (единицы товара, работы, услуги);</w:t>
            </w:r>
            <w:r w:rsidRPr="00234A2F">
              <w:rPr>
                <w:bCs/>
                <w:color w:val="000000" w:themeColor="text1"/>
                <w:sz w:val="22"/>
                <w:szCs w:val="22"/>
              </w:rPr>
              <w:br/>
              <w:t>18) если заявка на участие в закупке подается коллективным участником закупки, дополнительно в составе заявки должно быть предоставлено соглашение о коллективном участии в закупке в соответствии с пунктом 9.9 Положения о закупках</w:t>
            </w:r>
            <w:r w:rsidR="00DC09D7" w:rsidRPr="00234A2F">
              <w:rPr>
                <w:bCs/>
                <w:color w:val="000000" w:themeColor="text1"/>
                <w:sz w:val="22"/>
                <w:szCs w:val="22"/>
              </w:rPr>
              <w:t>.</w:t>
            </w:r>
            <w:r w:rsidRPr="00234A2F">
              <w:rPr>
                <w:bCs/>
                <w:color w:val="000000" w:themeColor="text1"/>
                <w:sz w:val="22"/>
                <w:szCs w:val="22"/>
              </w:rPr>
              <w:br/>
            </w:r>
            <w:r w:rsidRPr="00234A2F">
              <w:rPr>
                <w:bCs/>
                <w:color w:val="000000" w:themeColor="text1"/>
                <w:sz w:val="22"/>
                <w:szCs w:val="22"/>
              </w:rPr>
              <w:br/>
              <w:t>Подавая заявку на участие в запросе котировок, участник закупки выражает свое согласие со всеми условиями извещения о проведении запроса котировок.</w:t>
            </w:r>
          </w:p>
          <w:p w14:paraId="1014AD90" w14:textId="77777777" w:rsidR="00DC09D7" w:rsidRPr="00234A2F" w:rsidRDefault="00D06119" w:rsidP="00234A2F">
            <w:pPr>
              <w:autoSpaceDE w:val="0"/>
              <w:autoSpaceDN w:val="0"/>
              <w:adjustRightInd w:val="0"/>
              <w:jc w:val="both"/>
              <w:rPr>
                <w:bCs/>
                <w:color w:val="000000" w:themeColor="text1"/>
                <w:sz w:val="22"/>
                <w:szCs w:val="22"/>
              </w:rPr>
            </w:pPr>
            <w:r w:rsidRPr="00234A2F">
              <w:rPr>
                <w:bCs/>
                <w:color w:val="000000" w:themeColor="text1"/>
                <w:sz w:val="22"/>
                <w:szCs w:val="22"/>
              </w:rPr>
              <w:t>Участник закупки вправе подать только одну заявку на участие в запросе котировок. В случае установления факта подачи одним участником закупки двух и более заявок, заявки такого участника не рассматриваются.</w:t>
            </w:r>
          </w:p>
          <w:p w14:paraId="6F44D631" w14:textId="77777777" w:rsidR="00DC09D7" w:rsidRPr="00234A2F" w:rsidRDefault="00D06119" w:rsidP="00234A2F">
            <w:pPr>
              <w:autoSpaceDE w:val="0"/>
              <w:autoSpaceDN w:val="0"/>
              <w:adjustRightInd w:val="0"/>
              <w:jc w:val="both"/>
              <w:rPr>
                <w:bCs/>
                <w:color w:val="000000" w:themeColor="text1"/>
                <w:sz w:val="22"/>
                <w:szCs w:val="22"/>
              </w:rPr>
            </w:pPr>
            <w:r w:rsidRPr="00234A2F">
              <w:rPr>
                <w:bCs/>
                <w:color w:val="000000" w:themeColor="text1"/>
                <w:sz w:val="22"/>
                <w:szCs w:val="22"/>
              </w:rPr>
              <w:br/>
              <w:t>Участник закупки, подавший заявку на участие в запросе котировок, вправе в любое время до даты и времени окончания срока подачи заявок изменить заявку путем ее отзыва и подачи новой заявки. При этом датой и временем подачи заявки считается дата и время подачи новой заявки.</w:t>
            </w:r>
          </w:p>
          <w:p w14:paraId="45D8E6F7" w14:textId="0473F32E" w:rsidR="00D06119" w:rsidRPr="00234A2F" w:rsidRDefault="00D06119" w:rsidP="00234A2F">
            <w:pPr>
              <w:autoSpaceDE w:val="0"/>
              <w:autoSpaceDN w:val="0"/>
              <w:adjustRightInd w:val="0"/>
              <w:jc w:val="both"/>
              <w:rPr>
                <w:bCs/>
                <w:color w:val="000000" w:themeColor="text1"/>
                <w:sz w:val="22"/>
                <w:szCs w:val="22"/>
              </w:rPr>
            </w:pPr>
            <w:r w:rsidRPr="00234A2F">
              <w:rPr>
                <w:bCs/>
                <w:color w:val="000000" w:themeColor="text1"/>
                <w:sz w:val="22"/>
                <w:szCs w:val="22"/>
              </w:rPr>
              <w:t>Участник закупки вправе отозвать заявку на участие в запросе котировок в любое время до даты и времени окончания подачи заявок</w:t>
            </w:r>
          </w:p>
        </w:tc>
      </w:tr>
      <w:tr w:rsidR="00231D43" w:rsidRPr="00234A2F" w14:paraId="79447166" w14:textId="77777777" w:rsidTr="00234A2F">
        <w:trPr>
          <w:trHeight w:val="305"/>
        </w:trPr>
        <w:tc>
          <w:tcPr>
            <w:tcW w:w="741" w:type="dxa"/>
            <w:shd w:val="clear" w:color="auto" w:fill="auto"/>
          </w:tcPr>
          <w:p w14:paraId="0F5C3A7A" w14:textId="77777777" w:rsidR="00231D43" w:rsidRPr="00234A2F" w:rsidRDefault="00096242" w:rsidP="00234A2F">
            <w:pPr>
              <w:jc w:val="center"/>
              <w:rPr>
                <w:sz w:val="22"/>
                <w:szCs w:val="22"/>
              </w:rPr>
            </w:pPr>
            <w:r w:rsidRPr="00234A2F">
              <w:rPr>
                <w:sz w:val="22"/>
                <w:szCs w:val="22"/>
              </w:rPr>
              <w:t>15</w:t>
            </w:r>
            <w:r w:rsidR="00231D43" w:rsidRPr="00234A2F">
              <w:rPr>
                <w:sz w:val="22"/>
                <w:szCs w:val="22"/>
              </w:rPr>
              <w:t>.</w:t>
            </w:r>
          </w:p>
        </w:tc>
        <w:tc>
          <w:tcPr>
            <w:tcW w:w="3336" w:type="dxa"/>
            <w:shd w:val="clear" w:color="auto" w:fill="auto"/>
          </w:tcPr>
          <w:p w14:paraId="603C0D6B" w14:textId="77777777" w:rsidR="00231D43" w:rsidRPr="00234A2F" w:rsidRDefault="00231D43" w:rsidP="00234A2F">
            <w:pPr>
              <w:tabs>
                <w:tab w:val="left" w:pos="421"/>
              </w:tabs>
              <w:rPr>
                <w:b/>
                <w:sz w:val="22"/>
                <w:szCs w:val="22"/>
              </w:rPr>
            </w:pPr>
            <w:r w:rsidRPr="00234A2F">
              <w:rPr>
                <w:b/>
                <w:sz w:val="22"/>
                <w:szCs w:val="22"/>
              </w:rPr>
              <w:t>Источник финансирования</w:t>
            </w:r>
          </w:p>
        </w:tc>
        <w:tc>
          <w:tcPr>
            <w:tcW w:w="5954" w:type="dxa"/>
            <w:shd w:val="clear" w:color="auto" w:fill="auto"/>
          </w:tcPr>
          <w:p w14:paraId="3F03F4A6" w14:textId="77777777" w:rsidR="00DC09D7" w:rsidRPr="00234A2F" w:rsidRDefault="007C3916" w:rsidP="00234A2F">
            <w:pPr>
              <w:autoSpaceDE w:val="0"/>
              <w:autoSpaceDN w:val="0"/>
              <w:jc w:val="both"/>
              <w:rPr>
                <w:sz w:val="22"/>
                <w:szCs w:val="22"/>
              </w:rPr>
            </w:pPr>
            <w:r w:rsidRPr="00234A2F">
              <w:rPr>
                <w:sz w:val="22"/>
                <w:szCs w:val="22"/>
              </w:rPr>
              <w:t>- средства территориального фонда обязательного медицинского страхования Тюменской области;</w:t>
            </w:r>
          </w:p>
          <w:p w14:paraId="33AC8937" w14:textId="77777777" w:rsidR="00DC09D7" w:rsidRPr="00234A2F" w:rsidRDefault="007C3916" w:rsidP="00234A2F">
            <w:pPr>
              <w:autoSpaceDE w:val="0"/>
              <w:autoSpaceDN w:val="0"/>
              <w:jc w:val="both"/>
              <w:rPr>
                <w:sz w:val="22"/>
                <w:szCs w:val="22"/>
              </w:rPr>
            </w:pPr>
            <w:r w:rsidRPr="00234A2F">
              <w:rPr>
                <w:sz w:val="22"/>
                <w:szCs w:val="22"/>
              </w:rPr>
              <w:t>- средства субсидии на финансовое обеспечение выполнения государственного задания;</w:t>
            </w:r>
          </w:p>
          <w:p w14:paraId="1ED404A9" w14:textId="77777777" w:rsidR="00DC09D7" w:rsidRPr="00234A2F" w:rsidRDefault="007C3916" w:rsidP="00234A2F">
            <w:pPr>
              <w:autoSpaceDE w:val="0"/>
              <w:autoSpaceDN w:val="0"/>
              <w:jc w:val="both"/>
              <w:rPr>
                <w:sz w:val="22"/>
                <w:szCs w:val="22"/>
              </w:rPr>
            </w:pPr>
            <w:r w:rsidRPr="00234A2F">
              <w:rPr>
                <w:sz w:val="22"/>
                <w:szCs w:val="22"/>
              </w:rPr>
              <w:t>- средства от приносящей доход деятельности;</w:t>
            </w:r>
          </w:p>
          <w:p w14:paraId="05A8ED7C" w14:textId="3CBFA2C4" w:rsidR="00132607" w:rsidRPr="00234A2F" w:rsidRDefault="007C3916" w:rsidP="00234A2F">
            <w:pPr>
              <w:autoSpaceDE w:val="0"/>
              <w:autoSpaceDN w:val="0"/>
              <w:jc w:val="both"/>
              <w:rPr>
                <w:color w:val="7030A0"/>
                <w:sz w:val="22"/>
                <w:szCs w:val="22"/>
              </w:rPr>
            </w:pPr>
            <w:r w:rsidRPr="00234A2F">
              <w:rPr>
                <w:sz w:val="22"/>
                <w:szCs w:val="22"/>
              </w:rPr>
              <w:t>- субсидии на иные цели за счет средств областного бюджета Тюменской области.</w:t>
            </w:r>
          </w:p>
        </w:tc>
      </w:tr>
      <w:tr w:rsidR="00CF686E" w:rsidRPr="00234A2F" w14:paraId="6A3131C8" w14:textId="77777777" w:rsidTr="00234A2F">
        <w:trPr>
          <w:trHeight w:val="305"/>
        </w:trPr>
        <w:tc>
          <w:tcPr>
            <w:tcW w:w="741" w:type="dxa"/>
            <w:shd w:val="clear" w:color="auto" w:fill="auto"/>
          </w:tcPr>
          <w:p w14:paraId="307A6C03" w14:textId="70756DB8" w:rsidR="00CF686E" w:rsidRPr="00234A2F" w:rsidRDefault="00096242" w:rsidP="00234A2F">
            <w:pPr>
              <w:jc w:val="center"/>
              <w:rPr>
                <w:sz w:val="22"/>
                <w:szCs w:val="22"/>
              </w:rPr>
            </w:pPr>
            <w:r w:rsidRPr="00234A2F">
              <w:rPr>
                <w:sz w:val="22"/>
                <w:szCs w:val="22"/>
              </w:rPr>
              <w:t>16</w:t>
            </w:r>
            <w:r w:rsidR="006D1625" w:rsidRPr="00234A2F">
              <w:rPr>
                <w:sz w:val="22"/>
                <w:szCs w:val="22"/>
              </w:rPr>
              <w:t>.</w:t>
            </w:r>
          </w:p>
        </w:tc>
        <w:tc>
          <w:tcPr>
            <w:tcW w:w="9290" w:type="dxa"/>
            <w:gridSpan w:val="2"/>
            <w:shd w:val="clear" w:color="auto" w:fill="auto"/>
          </w:tcPr>
          <w:p w14:paraId="638E6E7A" w14:textId="77777777" w:rsidR="00CF686E" w:rsidRPr="00234A2F" w:rsidRDefault="00CF686E" w:rsidP="00234A2F">
            <w:pPr>
              <w:tabs>
                <w:tab w:val="left" w:pos="421"/>
              </w:tabs>
              <w:rPr>
                <w:sz w:val="22"/>
                <w:szCs w:val="22"/>
              </w:rPr>
            </w:pPr>
            <w:r w:rsidRPr="00234A2F">
              <w:rPr>
                <w:b/>
                <w:sz w:val="22"/>
                <w:szCs w:val="22"/>
              </w:rPr>
              <w:t>Сроки проведения запроса котировок в электронной форме</w:t>
            </w:r>
          </w:p>
        </w:tc>
      </w:tr>
      <w:tr w:rsidR="002345EA" w:rsidRPr="00234A2F" w14:paraId="5FA41F3C" w14:textId="77777777" w:rsidTr="00234A2F">
        <w:tc>
          <w:tcPr>
            <w:tcW w:w="741" w:type="dxa"/>
            <w:shd w:val="clear" w:color="auto" w:fill="auto"/>
          </w:tcPr>
          <w:p w14:paraId="7C4FC255" w14:textId="77777777" w:rsidR="002345EA" w:rsidRPr="00234A2F" w:rsidRDefault="00096242" w:rsidP="00234A2F">
            <w:pPr>
              <w:jc w:val="center"/>
              <w:rPr>
                <w:sz w:val="22"/>
                <w:szCs w:val="22"/>
              </w:rPr>
            </w:pPr>
            <w:r w:rsidRPr="00234A2F">
              <w:rPr>
                <w:sz w:val="22"/>
                <w:szCs w:val="22"/>
              </w:rPr>
              <w:t>16</w:t>
            </w:r>
            <w:r w:rsidR="006D1625" w:rsidRPr="00234A2F">
              <w:rPr>
                <w:sz w:val="22"/>
                <w:szCs w:val="22"/>
              </w:rPr>
              <w:t>.1</w:t>
            </w:r>
          </w:p>
        </w:tc>
        <w:tc>
          <w:tcPr>
            <w:tcW w:w="3336" w:type="dxa"/>
            <w:shd w:val="clear" w:color="auto" w:fill="auto"/>
          </w:tcPr>
          <w:p w14:paraId="1ADF40AD" w14:textId="77777777" w:rsidR="002345EA" w:rsidRPr="00234A2F" w:rsidRDefault="002345EA" w:rsidP="00234A2F">
            <w:pPr>
              <w:rPr>
                <w:bCs/>
                <w:sz w:val="22"/>
                <w:szCs w:val="22"/>
              </w:rPr>
            </w:pPr>
            <w:r w:rsidRPr="00234A2F">
              <w:rPr>
                <w:bCs/>
                <w:sz w:val="22"/>
                <w:szCs w:val="22"/>
              </w:rPr>
              <w:t>Дата начала срока подачи заявок на участие</w:t>
            </w:r>
          </w:p>
        </w:tc>
        <w:tc>
          <w:tcPr>
            <w:tcW w:w="5954" w:type="dxa"/>
            <w:shd w:val="clear" w:color="auto" w:fill="auto"/>
          </w:tcPr>
          <w:p w14:paraId="01C0E1D3" w14:textId="06D8EAF5" w:rsidR="002345EA" w:rsidRPr="00234A2F" w:rsidRDefault="00DC09D7" w:rsidP="00234A2F">
            <w:pPr>
              <w:rPr>
                <w:color w:val="000000"/>
                <w:sz w:val="22"/>
                <w:szCs w:val="22"/>
              </w:rPr>
            </w:pPr>
            <w:r w:rsidRPr="00234A2F">
              <w:rPr>
                <w:bCs/>
                <w:color w:val="000000"/>
                <w:sz w:val="22"/>
                <w:szCs w:val="22"/>
              </w:rPr>
              <w:t>С момента размещения извещения на Официальном сайте ЕИС в сфере закупок (</w:t>
            </w:r>
            <w:hyperlink r:id="rId9" w:history="1">
              <w:r w:rsidRPr="00234A2F">
                <w:rPr>
                  <w:rStyle w:val="a6"/>
                  <w:bCs/>
                  <w:sz w:val="22"/>
                  <w:szCs w:val="22"/>
                </w:rPr>
                <w:t>http://zakupki.gov.ru</w:t>
              </w:r>
            </w:hyperlink>
            <w:r w:rsidRPr="00234A2F">
              <w:rPr>
                <w:bCs/>
                <w:color w:val="000000"/>
                <w:sz w:val="22"/>
                <w:szCs w:val="22"/>
              </w:rPr>
              <w:t>) в сети интернет.</w:t>
            </w:r>
          </w:p>
        </w:tc>
      </w:tr>
      <w:tr w:rsidR="00CF686E" w:rsidRPr="00234A2F" w14:paraId="4F2E91B0" w14:textId="77777777" w:rsidTr="00234A2F">
        <w:tc>
          <w:tcPr>
            <w:tcW w:w="741" w:type="dxa"/>
            <w:shd w:val="clear" w:color="auto" w:fill="auto"/>
          </w:tcPr>
          <w:p w14:paraId="364F3ADC" w14:textId="77777777" w:rsidR="00CF686E" w:rsidRPr="00234A2F" w:rsidRDefault="00096242" w:rsidP="00234A2F">
            <w:pPr>
              <w:jc w:val="center"/>
              <w:rPr>
                <w:sz w:val="22"/>
                <w:szCs w:val="22"/>
              </w:rPr>
            </w:pPr>
            <w:r w:rsidRPr="00234A2F">
              <w:rPr>
                <w:sz w:val="22"/>
                <w:szCs w:val="22"/>
              </w:rPr>
              <w:t>16</w:t>
            </w:r>
            <w:r w:rsidR="006D1625" w:rsidRPr="00234A2F">
              <w:rPr>
                <w:sz w:val="22"/>
                <w:szCs w:val="22"/>
              </w:rPr>
              <w:t>.2</w:t>
            </w:r>
          </w:p>
        </w:tc>
        <w:tc>
          <w:tcPr>
            <w:tcW w:w="3336" w:type="dxa"/>
            <w:shd w:val="clear" w:color="auto" w:fill="auto"/>
          </w:tcPr>
          <w:p w14:paraId="1891D048" w14:textId="77777777" w:rsidR="00CF686E" w:rsidRPr="00234A2F" w:rsidRDefault="00CF686E" w:rsidP="00234A2F">
            <w:pPr>
              <w:rPr>
                <w:bCs/>
                <w:sz w:val="22"/>
                <w:szCs w:val="22"/>
              </w:rPr>
            </w:pPr>
            <w:r w:rsidRPr="00234A2F">
              <w:rPr>
                <w:bCs/>
                <w:sz w:val="22"/>
                <w:szCs w:val="22"/>
              </w:rPr>
              <w:t>Дата и время окончания срока подачи заявок на участие</w:t>
            </w:r>
          </w:p>
        </w:tc>
        <w:tc>
          <w:tcPr>
            <w:tcW w:w="5954" w:type="dxa"/>
            <w:shd w:val="clear" w:color="auto" w:fill="auto"/>
          </w:tcPr>
          <w:p w14:paraId="2CF02323" w14:textId="16466200" w:rsidR="00766D53" w:rsidRPr="00234A2F" w:rsidRDefault="00BE629B" w:rsidP="00234A2F">
            <w:pPr>
              <w:rPr>
                <w:b/>
                <w:bCs/>
                <w:color w:val="000000" w:themeColor="text1"/>
                <w:sz w:val="22"/>
                <w:szCs w:val="22"/>
              </w:rPr>
            </w:pPr>
            <w:r>
              <w:rPr>
                <w:b/>
                <w:bCs/>
                <w:sz w:val="22"/>
                <w:szCs w:val="22"/>
              </w:rPr>
              <w:t>23</w:t>
            </w:r>
            <w:r w:rsidR="006628D9" w:rsidRPr="00234A2F">
              <w:rPr>
                <w:b/>
                <w:bCs/>
                <w:sz w:val="22"/>
                <w:szCs w:val="22"/>
              </w:rPr>
              <w:t xml:space="preserve"> октября 2026 г.</w:t>
            </w:r>
            <w:r w:rsidR="006628D9" w:rsidRPr="00234A2F">
              <w:rPr>
                <w:b/>
                <w:bCs/>
                <w:sz w:val="22"/>
                <w:szCs w:val="22"/>
              </w:rPr>
              <w:br/>
              <w:t>08 часов 00 минут (местное время Заказчика)</w:t>
            </w:r>
            <w:r w:rsidR="00234A2F" w:rsidRPr="00234A2F">
              <w:rPr>
                <w:b/>
                <w:bCs/>
                <w:sz w:val="22"/>
                <w:szCs w:val="22"/>
              </w:rPr>
              <w:t>.</w:t>
            </w:r>
          </w:p>
        </w:tc>
      </w:tr>
      <w:tr w:rsidR="006D1625" w:rsidRPr="00234A2F" w14:paraId="43C56965" w14:textId="77777777" w:rsidTr="00234A2F">
        <w:tc>
          <w:tcPr>
            <w:tcW w:w="741" w:type="dxa"/>
            <w:shd w:val="clear" w:color="auto" w:fill="auto"/>
          </w:tcPr>
          <w:p w14:paraId="4897F9F5" w14:textId="77777777" w:rsidR="006D1625" w:rsidRPr="00234A2F" w:rsidRDefault="00096242" w:rsidP="00234A2F">
            <w:pPr>
              <w:jc w:val="center"/>
              <w:rPr>
                <w:sz w:val="22"/>
                <w:szCs w:val="22"/>
              </w:rPr>
            </w:pPr>
            <w:r w:rsidRPr="00234A2F">
              <w:rPr>
                <w:sz w:val="22"/>
                <w:szCs w:val="22"/>
              </w:rPr>
              <w:t>16</w:t>
            </w:r>
            <w:r w:rsidR="006D1625" w:rsidRPr="00234A2F">
              <w:rPr>
                <w:sz w:val="22"/>
                <w:szCs w:val="22"/>
              </w:rPr>
              <w:t>.3</w:t>
            </w:r>
          </w:p>
        </w:tc>
        <w:tc>
          <w:tcPr>
            <w:tcW w:w="3336" w:type="dxa"/>
            <w:shd w:val="clear" w:color="auto" w:fill="auto"/>
          </w:tcPr>
          <w:p w14:paraId="095D10DC" w14:textId="77777777" w:rsidR="006D1625" w:rsidRPr="00234A2F" w:rsidRDefault="006D1625" w:rsidP="00234A2F">
            <w:pPr>
              <w:rPr>
                <w:bCs/>
                <w:sz w:val="22"/>
                <w:szCs w:val="22"/>
              </w:rPr>
            </w:pPr>
            <w:r w:rsidRPr="00234A2F">
              <w:rPr>
                <w:bCs/>
                <w:sz w:val="22"/>
                <w:szCs w:val="22"/>
              </w:rPr>
              <w:t>Место подачи заявок на участие в запросе котировок в электронной форме</w:t>
            </w:r>
          </w:p>
        </w:tc>
        <w:tc>
          <w:tcPr>
            <w:tcW w:w="5954" w:type="dxa"/>
            <w:shd w:val="clear" w:color="auto" w:fill="auto"/>
          </w:tcPr>
          <w:p w14:paraId="525C8E21" w14:textId="164D08C7" w:rsidR="006D1625" w:rsidRPr="00234A2F" w:rsidRDefault="00F14C0A" w:rsidP="00234A2F">
            <w:pPr>
              <w:rPr>
                <w:color w:val="000000"/>
                <w:sz w:val="22"/>
                <w:szCs w:val="22"/>
              </w:rPr>
            </w:pPr>
            <w:r w:rsidRPr="00234A2F">
              <w:rPr>
                <w:color w:val="000000"/>
                <w:sz w:val="22"/>
                <w:szCs w:val="22"/>
              </w:rPr>
              <w:t>Н</w:t>
            </w:r>
            <w:r w:rsidR="00873F75" w:rsidRPr="00234A2F">
              <w:rPr>
                <w:color w:val="000000"/>
                <w:sz w:val="22"/>
                <w:szCs w:val="22"/>
              </w:rPr>
              <w:t xml:space="preserve">а электронной торговой площадке </w:t>
            </w:r>
            <w:r w:rsidR="00873F75" w:rsidRPr="00234A2F">
              <w:rPr>
                <w:b/>
                <w:color w:val="000000"/>
                <w:sz w:val="22"/>
                <w:szCs w:val="22"/>
              </w:rPr>
              <w:t>«Электронные торги России»</w:t>
            </w:r>
            <w:r w:rsidR="00234A2F" w:rsidRPr="00234A2F">
              <w:rPr>
                <w:b/>
                <w:color w:val="000000"/>
                <w:sz w:val="22"/>
                <w:szCs w:val="22"/>
              </w:rPr>
              <w:t>:</w:t>
            </w:r>
            <w:r w:rsidR="00873F75" w:rsidRPr="00234A2F">
              <w:rPr>
                <w:b/>
                <w:color w:val="000000"/>
                <w:sz w:val="22"/>
                <w:szCs w:val="22"/>
              </w:rPr>
              <w:t xml:space="preserve"> </w:t>
            </w:r>
            <w:hyperlink r:id="rId10" w:history="1">
              <w:r w:rsidR="00873F75" w:rsidRPr="00234A2F">
                <w:rPr>
                  <w:rStyle w:val="a6"/>
                  <w:b/>
                  <w:sz w:val="22"/>
                  <w:szCs w:val="22"/>
                </w:rPr>
                <w:t>https://torgi82.ru</w:t>
              </w:r>
            </w:hyperlink>
          </w:p>
        </w:tc>
      </w:tr>
      <w:tr w:rsidR="00D76680" w:rsidRPr="00234A2F" w14:paraId="00CA710C" w14:textId="77777777" w:rsidTr="00234A2F">
        <w:tc>
          <w:tcPr>
            <w:tcW w:w="741" w:type="dxa"/>
            <w:shd w:val="clear" w:color="auto" w:fill="auto"/>
          </w:tcPr>
          <w:p w14:paraId="076926A1" w14:textId="77777777" w:rsidR="00D76680" w:rsidRPr="00234A2F" w:rsidRDefault="00096242" w:rsidP="00234A2F">
            <w:pPr>
              <w:jc w:val="center"/>
              <w:rPr>
                <w:sz w:val="22"/>
                <w:szCs w:val="22"/>
              </w:rPr>
            </w:pPr>
            <w:r w:rsidRPr="00234A2F">
              <w:rPr>
                <w:sz w:val="22"/>
                <w:szCs w:val="22"/>
              </w:rPr>
              <w:t>16</w:t>
            </w:r>
            <w:r w:rsidR="00D76680" w:rsidRPr="00234A2F">
              <w:rPr>
                <w:sz w:val="22"/>
                <w:szCs w:val="22"/>
              </w:rPr>
              <w:t>.4.</w:t>
            </w:r>
          </w:p>
        </w:tc>
        <w:tc>
          <w:tcPr>
            <w:tcW w:w="3336" w:type="dxa"/>
            <w:shd w:val="clear" w:color="auto" w:fill="auto"/>
          </w:tcPr>
          <w:p w14:paraId="67FBA748" w14:textId="77777777" w:rsidR="00D76680" w:rsidRPr="00234A2F" w:rsidRDefault="00D76680" w:rsidP="00234A2F">
            <w:pPr>
              <w:autoSpaceDE w:val="0"/>
              <w:autoSpaceDN w:val="0"/>
              <w:adjustRightInd w:val="0"/>
              <w:rPr>
                <w:sz w:val="22"/>
                <w:szCs w:val="22"/>
              </w:rPr>
            </w:pPr>
            <w:r w:rsidRPr="00234A2F">
              <w:rPr>
                <w:sz w:val="22"/>
                <w:szCs w:val="22"/>
              </w:rPr>
              <w:t xml:space="preserve">Форма котировочной заявки </w:t>
            </w:r>
          </w:p>
        </w:tc>
        <w:tc>
          <w:tcPr>
            <w:tcW w:w="5954" w:type="dxa"/>
            <w:shd w:val="clear" w:color="auto" w:fill="auto"/>
          </w:tcPr>
          <w:p w14:paraId="3C4D6939" w14:textId="24568A2B" w:rsidR="00D76680" w:rsidRPr="00234A2F" w:rsidRDefault="00F14C0A" w:rsidP="00234A2F">
            <w:pPr>
              <w:pStyle w:val="af8"/>
              <w:rPr>
                <w:b/>
                <w:sz w:val="22"/>
                <w:szCs w:val="22"/>
              </w:rPr>
            </w:pPr>
            <w:r w:rsidRPr="00234A2F">
              <w:rPr>
                <w:sz w:val="22"/>
                <w:szCs w:val="22"/>
              </w:rPr>
              <w:t>В</w:t>
            </w:r>
            <w:r w:rsidR="00126529" w:rsidRPr="00234A2F">
              <w:rPr>
                <w:sz w:val="22"/>
                <w:szCs w:val="22"/>
              </w:rPr>
              <w:t xml:space="preserve"> соответствии с приложением №</w:t>
            </w:r>
            <w:r w:rsidR="00234A2F" w:rsidRPr="00234A2F">
              <w:rPr>
                <w:sz w:val="22"/>
                <w:szCs w:val="22"/>
              </w:rPr>
              <w:t xml:space="preserve"> </w:t>
            </w:r>
            <w:r w:rsidR="00126529" w:rsidRPr="00234A2F">
              <w:rPr>
                <w:sz w:val="22"/>
                <w:szCs w:val="22"/>
              </w:rPr>
              <w:t>4</w:t>
            </w:r>
            <w:r w:rsidR="00D76680" w:rsidRPr="00234A2F">
              <w:rPr>
                <w:sz w:val="22"/>
                <w:szCs w:val="22"/>
              </w:rPr>
              <w:t xml:space="preserve"> к извещению о проведении запроса котировок в электронной форме.</w:t>
            </w:r>
          </w:p>
        </w:tc>
      </w:tr>
      <w:tr w:rsidR="006D1625" w:rsidRPr="00234A2F" w14:paraId="64CD807D" w14:textId="77777777" w:rsidTr="00234A2F">
        <w:tc>
          <w:tcPr>
            <w:tcW w:w="741" w:type="dxa"/>
            <w:shd w:val="clear" w:color="auto" w:fill="auto"/>
          </w:tcPr>
          <w:p w14:paraId="715F9BD1" w14:textId="77777777" w:rsidR="006D1625" w:rsidRPr="00234A2F" w:rsidRDefault="00096242" w:rsidP="00234A2F">
            <w:pPr>
              <w:jc w:val="center"/>
              <w:rPr>
                <w:sz w:val="22"/>
                <w:szCs w:val="22"/>
              </w:rPr>
            </w:pPr>
            <w:r w:rsidRPr="00234A2F">
              <w:rPr>
                <w:sz w:val="22"/>
                <w:szCs w:val="22"/>
              </w:rPr>
              <w:t>16</w:t>
            </w:r>
            <w:r w:rsidR="006D1625" w:rsidRPr="00234A2F">
              <w:rPr>
                <w:sz w:val="22"/>
                <w:szCs w:val="22"/>
              </w:rPr>
              <w:t>.</w:t>
            </w:r>
            <w:r w:rsidR="00D76680" w:rsidRPr="00234A2F">
              <w:rPr>
                <w:sz w:val="22"/>
                <w:szCs w:val="22"/>
              </w:rPr>
              <w:t>5</w:t>
            </w:r>
          </w:p>
        </w:tc>
        <w:tc>
          <w:tcPr>
            <w:tcW w:w="3336" w:type="dxa"/>
            <w:shd w:val="clear" w:color="auto" w:fill="auto"/>
          </w:tcPr>
          <w:p w14:paraId="7BE9A58C" w14:textId="77777777" w:rsidR="006D1625" w:rsidRPr="00234A2F" w:rsidRDefault="006D1625" w:rsidP="00234A2F">
            <w:pPr>
              <w:rPr>
                <w:bCs/>
                <w:sz w:val="22"/>
                <w:szCs w:val="22"/>
              </w:rPr>
            </w:pPr>
            <w:r w:rsidRPr="00234A2F">
              <w:rPr>
                <w:bCs/>
                <w:sz w:val="22"/>
                <w:szCs w:val="22"/>
              </w:rPr>
              <w:t>Порядок подачи заявок на участие в закупке</w:t>
            </w:r>
          </w:p>
        </w:tc>
        <w:tc>
          <w:tcPr>
            <w:tcW w:w="5954" w:type="dxa"/>
            <w:shd w:val="clear" w:color="auto" w:fill="auto"/>
          </w:tcPr>
          <w:p w14:paraId="4D80E491" w14:textId="26FF5F3A" w:rsidR="006D1625" w:rsidRPr="00234A2F" w:rsidRDefault="00F14C0A" w:rsidP="00234A2F">
            <w:pPr>
              <w:rPr>
                <w:bCs/>
                <w:color w:val="000000"/>
                <w:sz w:val="22"/>
                <w:szCs w:val="22"/>
              </w:rPr>
            </w:pPr>
            <w:r w:rsidRPr="00234A2F">
              <w:rPr>
                <w:bCs/>
                <w:color w:val="000000"/>
                <w:sz w:val="22"/>
                <w:szCs w:val="22"/>
              </w:rPr>
              <w:t>В</w:t>
            </w:r>
            <w:r w:rsidR="006D1625" w:rsidRPr="00234A2F">
              <w:rPr>
                <w:bCs/>
                <w:color w:val="000000"/>
                <w:sz w:val="22"/>
                <w:szCs w:val="22"/>
              </w:rPr>
              <w:t xml:space="preserve"> электронной форме</w:t>
            </w:r>
            <w:r w:rsidR="00234A2F" w:rsidRPr="00234A2F">
              <w:rPr>
                <w:bCs/>
                <w:color w:val="000000"/>
                <w:sz w:val="22"/>
                <w:szCs w:val="22"/>
              </w:rPr>
              <w:t xml:space="preserve"> </w:t>
            </w:r>
          </w:p>
        </w:tc>
      </w:tr>
      <w:tr w:rsidR="006D1625" w:rsidRPr="00234A2F" w14:paraId="0CA0F48C" w14:textId="77777777" w:rsidTr="00234A2F">
        <w:tc>
          <w:tcPr>
            <w:tcW w:w="741" w:type="dxa"/>
            <w:shd w:val="clear" w:color="auto" w:fill="auto"/>
          </w:tcPr>
          <w:p w14:paraId="3AC7383E" w14:textId="77777777" w:rsidR="006D1625" w:rsidRPr="00234A2F" w:rsidRDefault="00096242" w:rsidP="00234A2F">
            <w:pPr>
              <w:jc w:val="center"/>
              <w:rPr>
                <w:sz w:val="22"/>
                <w:szCs w:val="22"/>
              </w:rPr>
            </w:pPr>
            <w:r w:rsidRPr="00234A2F">
              <w:rPr>
                <w:sz w:val="22"/>
                <w:szCs w:val="22"/>
              </w:rPr>
              <w:t>16</w:t>
            </w:r>
            <w:r w:rsidR="006D1625" w:rsidRPr="00234A2F">
              <w:rPr>
                <w:sz w:val="22"/>
                <w:szCs w:val="22"/>
              </w:rPr>
              <w:t>.</w:t>
            </w:r>
            <w:r w:rsidR="00D76680" w:rsidRPr="00234A2F">
              <w:rPr>
                <w:sz w:val="22"/>
                <w:szCs w:val="22"/>
              </w:rPr>
              <w:t>6</w:t>
            </w:r>
          </w:p>
        </w:tc>
        <w:tc>
          <w:tcPr>
            <w:tcW w:w="3336" w:type="dxa"/>
            <w:shd w:val="clear" w:color="auto" w:fill="auto"/>
          </w:tcPr>
          <w:p w14:paraId="07C56D88" w14:textId="77777777" w:rsidR="006D1625" w:rsidRPr="00234A2F" w:rsidRDefault="006D1625" w:rsidP="00234A2F">
            <w:pPr>
              <w:rPr>
                <w:bCs/>
                <w:sz w:val="22"/>
                <w:szCs w:val="22"/>
              </w:rPr>
            </w:pPr>
            <w:r w:rsidRPr="00234A2F">
              <w:rPr>
                <w:bCs/>
                <w:sz w:val="22"/>
                <w:szCs w:val="22"/>
              </w:rPr>
              <w:t>Порядок подведения итогов закупки</w:t>
            </w:r>
          </w:p>
        </w:tc>
        <w:tc>
          <w:tcPr>
            <w:tcW w:w="5954" w:type="dxa"/>
            <w:shd w:val="clear" w:color="auto" w:fill="auto"/>
          </w:tcPr>
          <w:p w14:paraId="3C07A710" w14:textId="5981A470" w:rsidR="006D1625" w:rsidRPr="00234A2F" w:rsidRDefault="00F14C0A" w:rsidP="00234A2F">
            <w:pPr>
              <w:rPr>
                <w:bCs/>
                <w:color w:val="000000"/>
                <w:sz w:val="22"/>
                <w:szCs w:val="22"/>
              </w:rPr>
            </w:pPr>
            <w:r w:rsidRPr="00234A2F">
              <w:rPr>
                <w:bCs/>
                <w:color w:val="000000"/>
                <w:sz w:val="22"/>
                <w:szCs w:val="22"/>
              </w:rPr>
              <w:t>В</w:t>
            </w:r>
            <w:r w:rsidR="006D1625" w:rsidRPr="00234A2F">
              <w:rPr>
                <w:bCs/>
                <w:color w:val="000000"/>
                <w:sz w:val="22"/>
                <w:szCs w:val="22"/>
              </w:rPr>
              <w:t xml:space="preserve"> соответствии с извещением о закупке</w:t>
            </w:r>
          </w:p>
        </w:tc>
      </w:tr>
      <w:tr w:rsidR="006D1625" w:rsidRPr="00234A2F" w14:paraId="73E45542" w14:textId="77777777" w:rsidTr="00234A2F">
        <w:tc>
          <w:tcPr>
            <w:tcW w:w="741" w:type="dxa"/>
            <w:shd w:val="clear" w:color="auto" w:fill="auto"/>
          </w:tcPr>
          <w:p w14:paraId="15D24946" w14:textId="77777777" w:rsidR="006D1625" w:rsidRPr="00234A2F" w:rsidRDefault="001F25E1" w:rsidP="00234A2F">
            <w:pPr>
              <w:jc w:val="center"/>
              <w:rPr>
                <w:sz w:val="22"/>
                <w:szCs w:val="22"/>
              </w:rPr>
            </w:pPr>
            <w:r w:rsidRPr="00234A2F">
              <w:rPr>
                <w:sz w:val="22"/>
                <w:szCs w:val="22"/>
              </w:rPr>
              <w:t>16</w:t>
            </w:r>
            <w:r w:rsidR="006D1625" w:rsidRPr="00234A2F">
              <w:rPr>
                <w:sz w:val="22"/>
                <w:szCs w:val="22"/>
              </w:rPr>
              <w:t>.</w:t>
            </w:r>
            <w:r w:rsidR="00D76680" w:rsidRPr="00234A2F">
              <w:rPr>
                <w:sz w:val="22"/>
                <w:szCs w:val="22"/>
              </w:rPr>
              <w:t>7</w:t>
            </w:r>
          </w:p>
        </w:tc>
        <w:tc>
          <w:tcPr>
            <w:tcW w:w="3336" w:type="dxa"/>
            <w:shd w:val="clear" w:color="auto" w:fill="auto"/>
          </w:tcPr>
          <w:p w14:paraId="3F51AE90" w14:textId="77777777" w:rsidR="006D1625" w:rsidRPr="00234A2F" w:rsidRDefault="006D1625" w:rsidP="00234A2F">
            <w:pPr>
              <w:rPr>
                <w:bCs/>
                <w:sz w:val="22"/>
                <w:szCs w:val="22"/>
              </w:rPr>
            </w:pPr>
            <w:r w:rsidRPr="00234A2F">
              <w:rPr>
                <w:sz w:val="22"/>
                <w:szCs w:val="22"/>
              </w:rPr>
              <w:t>Место рассмотрения заявок участников запроса котировок в электронной форме и подведения итогов закупки</w:t>
            </w:r>
          </w:p>
        </w:tc>
        <w:tc>
          <w:tcPr>
            <w:tcW w:w="5954" w:type="dxa"/>
            <w:shd w:val="clear" w:color="auto" w:fill="auto"/>
          </w:tcPr>
          <w:p w14:paraId="3BA2A3A1" w14:textId="77777777" w:rsidR="006D1625" w:rsidRPr="00234A2F" w:rsidRDefault="006D1625" w:rsidP="00234A2F">
            <w:pPr>
              <w:autoSpaceDE w:val="0"/>
              <w:autoSpaceDN w:val="0"/>
              <w:adjustRightInd w:val="0"/>
              <w:jc w:val="both"/>
              <w:rPr>
                <w:sz w:val="22"/>
                <w:szCs w:val="22"/>
              </w:rPr>
            </w:pPr>
            <w:r w:rsidRPr="00234A2F">
              <w:rPr>
                <w:sz w:val="22"/>
                <w:szCs w:val="22"/>
              </w:rPr>
              <w:t xml:space="preserve">По адресу Заказчика: Тюменская область, г. Тюмень, ул. Республики, д. 3, административный корпус, 2 этаж, </w:t>
            </w:r>
            <w:r w:rsidR="001363EA" w:rsidRPr="00234A2F">
              <w:rPr>
                <w:sz w:val="22"/>
                <w:szCs w:val="22"/>
              </w:rPr>
              <w:t>Контрактный сектор.</w:t>
            </w:r>
          </w:p>
          <w:p w14:paraId="696C1EBE" w14:textId="77777777" w:rsidR="006D1625" w:rsidRPr="00234A2F" w:rsidRDefault="006D1625" w:rsidP="00234A2F">
            <w:pPr>
              <w:jc w:val="both"/>
              <w:rPr>
                <w:rFonts w:eastAsia="Calibri"/>
                <w:bCs/>
                <w:sz w:val="22"/>
                <w:szCs w:val="22"/>
              </w:rPr>
            </w:pPr>
          </w:p>
        </w:tc>
      </w:tr>
      <w:tr w:rsidR="00CF686E" w:rsidRPr="00234A2F" w14:paraId="374E4359" w14:textId="77777777" w:rsidTr="00234A2F">
        <w:tc>
          <w:tcPr>
            <w:tcW w:w="741" w:type="dxa"/>
            <w:shd w:val="clear" w:color="auto" w:fill="auto"/>
          </w:tcPr>
          <w:p w14:paraId="19A7B6F2" w14:textId="77777777" w:rsidR="00CF686E" w:rsidRPr="00234A2F" w:rsidRDefault="001F25E1" w:rsidP="00234A2F">
            <w:pPr>
              <w:jc w:val="center"/>
              <w:rPr>
                <w:sz w:val="22"/>
                <w:szCs w:val="22"/>
              </w:rPr>
            </w:pPr>
            <w:r w:rsidRPr="00234A2F">
              <w:rPr>
                <w:sz w:val="22"/>
                <w:szCs w:val="22"/>
              </w:rPr>
              <w:t>16</w:t>
            </w:r>
            <w:r w:rsidR="006D1625" w:rsidRPr="00234A2F">
              <w:rPr>
                <w:sz w:val="22"/>
                <w:szCs w:val="22"/>
              </w:rPr>
              <w:t>.</w:t>
            </w:r>
            <w:r w:rsidR="00D76680" w:rsidRPr="00234A2F">
              <w:rPr>
                <w:sz w:val="22"/>
                <w:szCs w:val="22"/>
              </w:rPr>
              <w:t>8</w:t>
            </w:r>
          </w:p>
        </w:tc>
        <w:tc>
          <w:tcPr>
            <w:tcW w:w="3336" w:type="dxa"/>
            <w:shd w:val="clear" w:color="auto" w:fill="auto"/>
          </w:tcPr>
          <w:p w14:paraId="52222007" w14:textId="77777777" w:rsidR="00CF686E" w:rsidRPr="00234A2F" w:rsidRDefault="00CF686E" w:rsidP="00234A2F">
            <w:pPr>
              <w:rPr>
                <w:bCs/>
                <w:sz w:val="22"/>
                <w:szCs w:val="22"/>
              </w:rPr>
            </w:pPr>
            <w:r w:rsidRPr="00234A2F">
              <w:rPr>
                <w:bCs/>
                <w:sz w:val="22"/>
                <w:szCs w:val="22"/>
              </w:rPr>
              <w:t>Дата и время рассмотрения и подведение итогов</w:t>
            </w:r>
          </w:p>
        </w:tc>
        <w:tc>
          <w:tcPr>
            <w:tcW w:w="5954" w:type="dxa"/>
            <w:shd w:val="clear" w:color="auto" w:fill="auto"/>
          </w:tcPr>
          <w:p w14:paraId="744D0860" w14:textId="7B98D476" w:rsidR="00234A2F" w:rsidRPr="00234A2F" w:rsidRDefault="00BE629B" w:rsidP="00234A2F">
            <w:pPr>
              <w:jc w:val="both"/>
              <w:rPr>
                <w:b/>
                <w:bCs/>
                <w:sz w:val="22"/>
                <w:szCs w:val="22"/>
              </w:rPr>
            </w:pPr>
            <w:r>
              <w:rPr>
                <w:b/>
                <w:bCs/>
                <w:sz w:val="22"/>
                <w:szCs w:val="22"/>
              </w:rPr>
              <w:t>23</w:t>
            </w:r>
            <w:r w:rsidR="006628D9" w:rsidRPr="00234A2F">
              <w:rPr>
                <w:b/>
                <w:bCs/>
                <w:sz w:val="22"/>
                <w:szCs w:val="22"/>
              </w:rPr>
              <w:t xml:space="preserve"> октября 2026 г.</w:t>
            </w:r>
          </w:p>
          <w:p w14:paraId="02339CA4" w14:textId="3F5D654A" w:rsidR="00000301" w:rsidRPr="00234A2F" w:rsidRDefault="006628D9" w:rsidP="00234A2F">
            <w:pPr>
              <w:jc w:val="both"/>
              <w:rPr>
                <w:b/>
                <w:bCs/>
                <w:color w:val="000000" w:themeColor="text1"/>
                <w:sz w:val="22"/>
                <w:szCs w:val="22"/>
              </w:rPr>
            </w:pPr>
            <w:r w:rsidRPr="00234A2F">
              <w:rPr>
                <w:b/>
                <w:bCs/>
                <w:sz w:val="22"/>
                <w:szCs w:val="22"/>
              </w:rPr>
              <w:t>09 часов 00 минут (местное время Заказчика)</w:t>
            </w:r>
            <w:r w:rsidR="00234A2F" w:rsidRPr="00234A2F">
              <w:rPr>
                <w:b/>
                <w:bCs/>
                <w:sz w:val="22"/>
                <w:szCs w:val="22"/>
              </w:rPr>
              <w:t>.</w:t>
            </w:r>
          </w:p>
        </w:tc>
      </w:tr>
      <w:tr w:rsidR="006D1625" w:rsidRPr="00234A2F" w14:paraId="688BE3F0" w14:textId="77777777" w:rsidTr="00234A2F">
        <w:tc>
          <w:tcPr>
            <w:tcW w:w="741" w:type="dxa"/>
            <w:shd w:val="clear" w:color="auto" w:fill="auto"/>
          </w:tcPr>
          <w:p w14:paraId="507A8EBD" w14:textId="77777777" w:rsidR="006D1625" w:rsidRPr="00234A2F" w:rsidRDefault="001F25E1" w:rsidP="00234A2F">
            <w:pPr>
              <w:jc w:val="center"/>
              <w:rPr>
                <w:sz w:val="22"/>
                <w:szCs w:val="22"/>
              </w:rPr>
            </w:pPr>
            <w:r w:rsidRPr="00234A2F">
              <w:rPr>
                <w:sz w:val="22"/>
                <w:szCs w:val="22"/>
              </w:rPr>
              <w:t>16</w:t>
            </w:r>
            <w:r w:rsidR="006D1625" w:rsidRPr="00234A2F">
              <w:rPr>
                <w:sz w:val="22"/>
                <w:szCs w:val="22"/>
              </w:rPr>
              <w:t>.</w:t>
            </w:r>
            <w:r w:rsidR="00D76680" w:rsidRPr="00234A2F">
              <w:rPr>
                <w:sz w:val="22"/>
                <w:szCs w:val="22"/>
              </w:rPr>
              <w:t>9</w:t>
            </w:r>
          </w:p>
        </w:tc>
        <w:tc>
          <w:tcPr>
            <w:tcW w:w="3336" w:type="dxa"/>
            <w:shd w:val="clear" w:color="auto" w:fill="auto"/>
          </w:tcPr>
          <w:p w14:paraId="08C2C799" w14:textId="77777777" w:rsidR="006D1625" w:rsidRPr="00234A2F" w:rsidRDefault="006D1625" w:rsidP="00234A2F">
            <w:pPr>
              <w:rPr>
                <w:bCs/>
                <w:sz w:val="22"/>
                <w:szCs w:val="22"/>
              </w:rPr>
            </w:pPr>
            <w:r w:rsidRPr="00234A2F">
              <w:rPr>
                <w:bCs/>
                <w:sz w:val="22"/>
                <w:szCs w:val="22"/>
              </w:rPr>
              <w:t>Возмо</w:t>
            </w:r>
            <w:r w:rsidR="00D449AA" w:rsidRPr="00234A2F">
              <w:rPr>
                <w:bCs/>
                <w:sz w:val="22"/>
                <w:szCs w:val="22"/>
              </w:rPr>
              <w:t>жность продления сроков закупки</w:t>
            </w:r>
          </w:p>
        </w:tc>
        <w:tc>
          <w:tcPr>
            <w:tcW w:w="5954" w:type="dxa"/>
            <w:shd w:val="clear" w:color="auto" w:fill="auto"/>
          </w:tcPr>
          <w:p w14:paraId="336FF161" w14:textId="36300F4C" w:rsidR="006D1625" w:rsidRPr="00234A2F" w:rsidRDefault="00F14C0A" w:rsidP="00234A2F">
            <w:pPr>
              <w:jc w:val="both"/>
              <w:rPr>
                <w:bCs/>
                <w:sz w:val="22"/>
                <w:szCs w:val="22"/>
              </w:rPr>
            </w:pPr>
            <w:r w:rsidRPr="00234A2F">
              <w:rPr>
                <w:rFonts w:eastAsia="Calibri"/>
                <w:bCs/>
                <w:sz w:val="22"/>
                <w:szCs w:val="22"/>
              </w:rPr>
              <w:t>С</w:t>
            </w:r>
            <w:r w:rsidR="00FD26FB" w:rsidRPr="00234A2F">
              <w:rPr>
                <w:rFonts w:eastAsia="Calibri"/>
                <w:bCs/>
                <w:sz w:val="22"/>
                <w:szCs w:val="22"/>
              </w:rPr>
              <w:t xml:space="preserve">огласно </w:t>
            </w:r>
            <w:r w:rsidR="008C2D5C" w:rsidRPr="00234A2F">
              <w:rPr>
                <w:rFonts w:eastAsia="Calibri"/>
                <w:bCs/>
                <w:sz w:val="22"/>
                <w:szCs w:val="22"/>
              </w:rPr>
              <w:t xml:space="preserve">Главе 1 раздел 1.2 </w:t>
            </w:r>
            <w:r w:rsidR="008C2D5C" w:rsidRPr="00234A2F">
              <w:rPr>
                <w:sz w:val="22"/>
                <w:szCs w:val="22"/>
              </w:rPr>
              <w:t xml:space="preserve">Части </w:t>
            </w:r>
            <w:r w:rsidR="008C2D5C" w:rsidRPr="00234A2F">
              <w:rPr>
                <w:sz w:val="22"/>
                <w:szCs w:val="22"/>
                <w:lang w:val="en-US"/>
              </w:rPr>
              <w:t>II</w:t>
            </w:r>
            <w:r w:rsidR="008C2D5C" w:rsidRPr="00234A2F">
              <w:rPr>
                <w:sz w:val="22"/>
                <w:szCs w:val="22"/>
              </w:rPr>
              <w:t xml:space="preserve"> </w:t>
            </w:r>
            <w:r w:rsidR="00FD26FB" w:rsidRPr="00234A2F">
              <w:rPr>
                <w:sz w:val="22"/>
                <w:szCs w:val="22"/>
              </w:rPr>
              <w:t xml:space="preserve">извещения </w:t>
            </w:r>
            <w:r w:rsidR="00FD26FB" w:rsidRPr="00234A2F">
              <w:rPr>
                <w:rFonts w:eastAsia="Calibri"/>
                <w:bCs/>
                <w:sz w:val="22"/>
                <w:szCs w:val="22"/>
              </w:rPr>
              <w:t xml:space="preserve">о </w:t>
            </w:r>
            <w:r w:rsidR="00FD26FB" w:rsidRPr="00234A2F">
              <w:rPr>
                <w:sz w:val="22"/>
                <w:szCs w:val="22"/>
              </w:rPr>
              <w:t>проведении запроса котировок в электронной форме</w:t>
            </w:r>
          </w:p>
        </w:tc>
      </w:tr>
      <w:tr w:rsidR="0003422C" w:rsidRPr="00234A2F" w14:paraId="02E31167" w14:textId="77777777" w:rsidTr="00234A2F">
        <w:tc>
          <w:tcPr>
            <w:tcW w:w="741" w:type="dxa"/>
            <w:shd w:val="clear" w:color="auto" w:fill="auto"/>
          </w:tcPr>
          <w:p w14:paraId="59B455E3" w14:textId="77777777" w:rsidR="0003422C" w:rsidRPr="00234A2F" w:rsidRDefault="001F25E1" w:rsidP="00234A2F">
            <w:pPr>
              <w:jc w:val="center"/>
              <w:rPr>
                <w:sz w:val="22"/>
                <w:szCs w:val="22"/>
              </w:rPr>
            </w:pPr>
            <w:r w:rsidRPr="00234A2F">
              <w:rPr>
                <w:sz w:val="22"/>
                <w:szCs w:val="22"/>
              </w:rPr>
              <w:t>16</w:t>
            </w:r>
            <w:r w:rsidR="0003422C" w:rsidRPr="00234A2F">
              <w:rPr>
                <w:sz w:val="22"/>
                <w:szCs w:val="22"/>
              </w:rPr>
              <w:t>.1</w:t>
            </w:r>
            <w:r w:rsidR="00D76680" w:rsidRPr="00234A2F">
              <w:rPr>
                <w:sz w:val="22"/>
                <w:szCs w:val="22"/>
              </w:rPr>
              <w:t>0</w:t>
            </w:r>
          </w:p>
        </w:tc>
        <w:tc>
          <w:tcPr>
            <w:tcW w:w="3336" w:type="dxa"/>
            <w:shd w:val="clear" w:color="auto" w:fill="auto"/>
          </w:tcPr>
          <w:p w14:paraId="764FCE49" w14:textId="77777777" w:rsidR="0003422C" w:rsidRPr="00234A2F" w:rsidRDefault="0003422C" w:rsidP="00234A2F">
            <w:pPr>
              <w:rPr>
                <w:rFonts w:eastAsia="Calibri"/>
                <w:bCs/>
                <w:sz w:val="22"/>
                <w:szCs w:val="22"/>
              </w:rPr>
            </w:pPr>
            <w:r w:rsidRPr="00234A2F">
              <w:rPr>
                <w:color w:val="000000"/>
                <w:sz w:val="22"/>
                <w:szCs w:val="22"/>
              </w:rPr>
              <w:t>Порядок и сроки отзыва заявок на участие в запросе котировок в электронной форме, порядок внесения изменений в такие заявки</w:t>
            </w:r>
          </w:p>
        </w:tc>
        <w:tc>
          <w:tcPr>
            <w:tcW w:w="5954" w:type="dxa"/>
            <w:shd w:val="clear" w:color="auto" w:fill="auto"/>
          </w:tcPr>
          <w:p w14:paraId="6EA9CB24" w14:textId="432C1321" w:rsidR="0003422C" w:rsidRPr="00234A2F" w:rsidRDefault="00904E44" w:rsidP="00234A2F">
            <w:pPr>
              <w:jc w:val="both"/>
              <w:rPr>
                <w:b/>
                <w:bCs/>
                <w:sz w:val="22"/>
                <w:szCs w:val="22"/>
              </w:rPr>
            </w:pPr>
            <w:r w:rsidRPr="00234A2F">
              <w:rPr>
                <w:bCs/>
                <w:color w:val="000000"/>
                <w:sz w:val="22"/>
                <w:szCs w:val="22"/>
              </w:rPr>
              <w:t>Участник конкурентной закупки в праве изменить или отозвать свою заявку до истечения срока подачи заявок</w:t>
            </w:r>
            <w:r w:rsidR="00234A2F" w:rsidRPr="00234A2F">
              <w:rPr>
                <w:bCs/>
                <w:color w:val="000000"/>
                <w:sz w:val="22"/>
                <w:szCs w:val="22"/>
              </w:rPr>
              <w:t>.</w:t>
            </w:r>
            <w:r w:rsidRPr="00234A2F">
              <w:rPr>
                <w:bCs/>
                <w:color w:val="000000"/>
                <w:sz w:val="22"/>
                <w:szCs w:val="22"/>
              </w:rPr>
              <w:t xml:space="preserve"> </w:t>
            </w:r>
          </w:p>
        </w:tc>
      </w:tr>
      <w:tr w:rsidR="0003422C" w:rsidRPr="00234A2F" w14:paraId="4CC8ACFE" w14:textId="77777777" w:rsidTr="00234A2F">
        <w:tc>
          <w:tcPr>
            <w:tcW w:w="741" w:type="dxa"/>
            <w:shd w:val="clear" w:color="auto" w:fill="auto"/>
          </w:tcPr>
          <w:p w14:paraId="5C1F507E" w14:textId="77777777" w:rsidR="0003422C" w:rsidRPr="00234A2F" w:rsidRDefault="001F25E1" w:rsidP="00234A2F">
            <w:pPr>
              <w:jc w:val="center"/>
              <w:rPr>
                <w:sz w:val="22"/>
                <w:szCs w:val="22"/>
              </w:rPr>
            </w:pPr>
            <w:r w:rsidRPr="00234A2F">
              <w:rPr>
                <w:sz w:val="22"/>
                <w:szCs w:val="22"/>
              </w:rPr>
              <w:t>16</w:t>
            </w:r>
            <w:r w:rsidR="0003422C" w:rsidRPr="00234A2F">
              <w:rPr>
                <w:sz w:val="22"/>
                <w:szCs w:val="22"/>
              </w:rPr>
              <w:t>.1</w:t>
            </w:r>
            <w:r w:rsidR="00D76680" w:rsidRPr="00234A2F">
              <w:rPr>
                <w:sz w:val="22"/>
                <w:szCs w:val="22"/>
              </w:rPr>
              <w:t>1</w:t>
            </w:r>
          </w:p>
        </w:tc>
        <w:tc>
          <w:tcPr>
            <w:tcW w:w="3336" w:type="dxa"/>
            <w:shd w:val="clear" w:color="auto" w:fill="auto"/>
          </w:tcPr>
          <w:p w14:paraId="385FD4D5" w14:textId="77777777" w:rsidR="0003422C" w:rsidRPr="00234A2F" w:rsidRDefault="0003422C" w:rsidP="00234A2F">
            <w:pPr>
              <w:rPr>
                <w:bCs/>
                <w:sz w:val="22"/>
                <w:szCs w:val="22"/>
              </w:rPr>
            </w:pPr>
            <w:r w:rsidRPr="00234A2F">
              <w:rPr>
                <w:rFonts w:eastAsia="Calibri"/>
                <w:bCs/>
                <w:sz w:val="22"/>
                <w:szCs w:val="22"/>
              </w:rPr>
              <w:t>Обеспечение заявок участников в запросе котировок</w:t>
            </w:r>
            <w:r w:rsidRPr="00234A2F">
              <w:rPr>
                <w:sz w:val="22"/>
                <w:szCs w:val="22"/>
              </w:rPr>
              <w:t xml:space="preserve"> в электронной форме</w:t>
            </w:r>
          </w:p>
        </w:tc>
        <w:tc>
          <w:tcPr>
            <w:tcW w:w="5954" w:type="dxa"/>
            <w:shd w:val="clear" w:color="auto" w:fill="auto"/>
          </w:tcPr>
          <w:p w14:paraId="4F74BECD" w14:textId="0C522B0F" w:rsidR="0003422C" w:rsidRPr="00234A2F" w:rsidRDefault="00F14C0A" w:rsidP="00234A2F">
            <w:pPr>
              <w:jc w:val="both"/>
              <w:rPr>
                <w:sz w:val="22"/>
                <w:szCs w:val="22"/>
              </w:rPr>
            </w:pPr>
            <w:r w:rsidRPr="00234A2F">
              <w:rPr>
                <w:sz w:val="22"/>
                <w:szCs w:val="22"/>
              </w:rPr>
              <w:t>Н</w:t>
            </w:r>
            <w:r w:rsidR="0003422C" w:rsidRPr="00234A2F">
              <w:rPr>
                <w:sz w:val="22"/>
                <w:szCs w:val="22"/>
              </w:rPr>
              <w:t>е устанавливается</w:t>
            </w:r>
            <w:r w:rsidR="00234A2F" w:rsidRPr="00234A2F">
              <w:rPr>
                <w:sz w:val="22"/>
                <w:szCs w:val="22"/>
              </w:rPr>
              <w:t>.</w:t>
            </w:r>
          </w:p>
        </w:tc>
      </w:tr>
      <w:tr w:rsidR="0003422C" w:rsidRPr="00234A2F" w14:paraId="5CC909DA" w14:textId="77777777" w:rsidTr="00234A2F">
        <w:tc>
          <w:tcPr>
            <w:tcW w:w="741" w:type="dxa"/>
            <w:shd w:val="clear" w:color="auto" w:fill="auto"/>
          </w:tcPr>
          <w:p w14:paraId="49A1630A" w14:textId="77777777" w:rsidR="0003422C" w:rsidRPr="00234A2F" w:rsidRDefault="001F25E1" w:rsidP="00234A2F">
            <w:pPr>
              <w:jc w:val="center"/>
              <w:rPr>
                <w:sz w:val="22"/>
                <w:szCs w:val="22"/>
              </w:rPr>
            </w:pPr>
            <w:r w:rsidRPr="00234A2F">
              <w:rPr>
                <w:sz w:val="22"/>
                <w:szCs w:val="22"/>
              </w:rPr>
              <w:t>16</w:t>
            </w:r>
            <w:r w:rsidR="0003422C" w:rsidRPr="00234A2F">
              <w:rPr>
                <w:sz w:val="22"/>
                <w:szCs w:val="22"/>
              </w:rPr>
              <w:t>.1</w:t>
            </w:r>
            <w:r w:rsidR="00D76680" w:rsidRPr="00234A2F">
              <w:rPr>
                <w:sz w:val="22"/>
                <w:szCs w:val="22"/>
              </w:rPr>
              <w:t>2</w:t>
            </w:r>
          </w:p>
        </w:tc>
        <w:tc>
          <w:tcPr>
            <w:tcW w:w="3336" w:type="dxa"/>
            <w:shd w:val="clear" w:color="auto" w:fill="auto"/>
          </w:tcPr>
          <w:p w14:paraId="4F615D82" w14:textId="77777777" w:rsidR="0003422C" w:rsidRPr="00234A2F" w:rsidRDefault="0003422C" w:rsidP="00234A2F">
            <w:pPr>
              <w:rPr>
                <w:rFonts w:eastAsia="Calibri"/>
                <w:bCs/>
                <w:sz w:val="22"/>
                <w:szCs w:val="22"/>
              </w:rPr>
            </w:pPr>
            <w:r w:rsidRPr="00234A2F">
              <w:rPr>
                <w:rFonts w:eastAsia="Calibri"/>
                <w:bCs/>
                <w:sz w:val="22"/>
                <w:szCs w:val="22"/>
              </w:rPr>
              <w:t>Размер обеспечения заявок участников в запросе котировок</w:t>
            </w:r>
            <w:r w:rsidRPr="00234A2F">
              <w:rPr>
                <w:sz w:val="22"/>
                <w:szCs w:val="22"/>
              </w:rPr>
              <w:t xml:space="preserve"> в электронной форме</w:t>
            </w:r>
          </w:p>
        </w:tc>
        <w:tc>
          <w:tcPr>
            <w:tcW w:w="5954" w:type="dxa"/>
            <w:shd w:val="clear" w:color="auto" w:fill="auto"/>
          </w:tcPr>
          <w:p w14:paraId="654D2D20" w14:textId="474A9A04" w:rsidR="0003422C" w:rsidRPr="00234A2F" w:rsidRDefault="00F14C0A" w:rsidP="00234A2F">
            <w:pPr>
              <w:jc w:val="both"/>
              <w:rPr>
                <w:spacing w:val="2"/>
                <w:sz w:val="22"/>
                <w:szCs w:val="22"/>
              </w:rPr>
            </w:pPr>
            <w:r w:rsidRPr="00234A2F">
              <w:rPr>
                <w:sz w:val="22"/>
                <w:szCs w:val="22"/>
              </w:rPr>
              <w:t>Н</w:t>
            </w:r>
            <w:r w:rsidR="0003422C" w:rsidRPr="00234A2F">
              <w:rPr>
                <w:sz w:val="22"/>
                <w:szCs w:val="22"/>
              </w:rPr>
              <w:t>е устанавливается</w:t>
            </w:r>
            <w:r w:rsidR="00234A2F" w:rsidRPr="00234A2F">
              <w:rPr>
                <w:sz w:val="22"/>
                <w:szCs w:val="22"/>
              </w:rPr>
              <w:t>.</w:t>
            </w:r>
          </w:p>
        </w:tc>
      </w:tr>
      <w:tr w:rsidR="0003422C" w:rsidRPr="00234A2F" w14:paraId="60ADCEF0" w14:textId="77777777" w:rsidTr="00234A2F">
        <w:tc>
          <w:tcPr>
            <w:tcW w:w="741" w:type="dxa"/>
            <w:shd w:val="clear" w:color="auto" w:fill="auto"/>
          </w:tcPr>
          <w:p w14:paraId="278BD93F" w14:textId="77777777" w:rsidR="0003422C" w:rsidRPr="00234A2F" w:rsidRDefault="001F25E1" w:rsidP="00234A2F">
            <w:pPr>
              <w:jc w:val="center"/>
              <w:rPr>
                <w:sz w:val="22"/>
                <w:szCs w:val="22"/>
              </w:rPr>
            </w:pPr>
            <w:r w:rsidRPr="00234A2F">
              <w:rPr>
                <w:sz w:val="22"/>
                <w:szCs w:val="22"/>
              </w:rPr>
              <w:t>16</w:t>
            </w:r>
            <w:r w:rsidR="0003422C" w:rsidRPr="00234A2F">
              <w:rPr>
                <w:sz w:val="22"/>
                <w:szCs w:val="22"/>
              </w:rPr>
              <w:t>.1</w:t>
            </w:r>
            <w:r w:rsidR="00D76680" w:rsidRPr="00234A2F">
              <w:rPr>
                <w:sz w:val="22"/>
                <w:szCs w:val="22"/>
              </w:rPr>
              <w:t>3</w:t>
            </w:r>
          </w:p>
        </w:tc>
        <w:tc>
          <w:tcPr>
            <w:tcW w:w="3336" w:type="dxa"/>
            <w:shd w:val="clear" w:color="auto" w:fill="auto"/>
          </w:tcPr>
          <w:p w14:paraId="3B1A12B0" w14:textId="77777777" w:rsidR="0003422C" w:rsidRPr="00234A2F" w:rsidRDefault="0003422C" w:rsidP="00234A2F">
            <w:pPr>
              <w:rPr>
                <w:rFonts w:eastAsia="Calibri"/>
                <w:bCs/>
                <w:sz w:val="22"/>
                <w:szCs w:val="22"/>
              </w:rPr>
            </w:pPr>
            <w:r w:rsidRPr="00234A2F">
              <w:rPr>
                <w:rFonts w:eastAsia="Calibri"/>
                <w:bCs/>
                <w:color w:val="000000"/>
                <w:sz w:val="22"/>
                <w:szCs w:val="22"/>
              </w:rPr>
              <w:t>Порядок предоставления обеспечения заявок в запросе котировок</w:t>
            </w:r>
            <w:r w:rsidRPr="00234A2F">
              <w:rPr>
                <w:sz w:val="22"/>
                <w:szCs w:val="22"/>
              </w:rPr>
              <w:t xml:space="preserve"> в электронной форме</w:t>
            </w:r>
          </w:p>
        </w:tc>
        <w:tc>
          <w:tcPr>
            <w:tcW w:w="5954" w:type="dxa"/>
            <w:shd w:val="clear" w:color="auto" w:fill="auto"/>
          </w:tcPr>
          <w:p w14:paraId="724BCABE" w14:textId="140374CE" w:rsidR="0003422C" w:rsidRPr="00234A2F" w:rsidRDefault="00F14C0A" w:rsidP="00234A2F">
            <w:pPr>
              <w:jc w:val="both"/>
              <w:rPr>
                <w:sz w:val="22"/>
                <w:szCs w:val="22"/>
              </w:rPr>
            </w:pPr>
            <w:r w:rsidRPr="00234A2F">
              <w:rPr>
                <w:sz w:val="22"/>
                <w:szCs w:val="22"/>
              </w:rPr>
              <w:t>Н</w:t>
            </w:r>
            <w:r w:rsidR="0003422C" w:rsidRPr="00234A2F">
              <w:rPr>
                <w:sz w:val="22"/>
                <w:szCs w:val="22"/>
              </w:rPr>
              <w:t>е устанавливается</w:t>
            </w:r>
            <w:r w:rsidR="00234A2F" w:rsidRPr="00234A2F">
              <w:rPr>
                <w:sz w:val="22"/>
                <w:szCs w:val="22"/>
              </w:rPr>
              <w:t>.</w:t>
            </w:r>
            <w:r w:rsidR="0003422C" w:rsidRPr="00234A2F">
              <w:rPr>
                <w:sz w:val="22"/>
                <w:szCs w:val="22"/>
              </w:rPr>
              <w:t xml:space="preserve"> </w:t>
            </w:r>
          </w:p>
        </w:tc>
      </w:tr>
      <w:tr w:rsidR="0003422C" w:rsidRPr="00234A2F" w14:paraId="39FAF6BD" w14:textId="77777777" w:rsidTr="00234A2F">
        <w:tc>
          <w:tcPr>
            <w:tcW w:w="741" w:type="dxa"/>
            <w:shd w:val="clear" w:color="auto" w:fill="auto"/>
          </w:tcPr>
          <w:p w14:paraId="06E8A708" w14:textId="77777777" w:rsidR="0003422C" w:rsidRPr="00234A2F" w:rsidRDefault="001F25E1" w:rsidP="00234A2F">
            <w:pPr>
              <w:jc w:val="center"/>
              <w:rPr>
                <w:sz w:val="22"/>
                <w:szCs w:val="22"/>
              </w:rPr>
            </w:pPr>
            <w:r w:rsidRPr="00234A2F">
              <w:rPr>
                <w:sz w:val="22"/>
                <w:szCs w:val="22"/>
              </w:rPr>
              <w:t>17</w:t>
            </w:r>
            <w:r w:rsidR="0003422C" w:rsidRPr="00234A2F">
              <w:rPr>
                <w:sz w:val="22"/>
                <w:szCs w:val="22"/>
              </w:rPr>
              <w:t>.</w:t>
            </w:r>
          </w:p>
        </w:tc>
        <w:tc>
          <w:tcPr>
            <w:tcW w:w="3336" w:type="dxa"/>
            <w:shd w:val="clear" w:color="auto" w:fill="auto"/>
          </w:tcPr>
          <w:p w14:paraId="265C8937" w14:textId="77777777" w:rsidR="0003422C" w:rsidRPr="00234A2F" w:rsidRDefault="0003422C" w:rsidP="00234A2F">
            <w:pPr>
              <w:rPr>
                <w:rFonts w:eastAsia="Calibri"/>
                <w:b/>
                <w:iCs/>
                <w:color w:val="000000"/>
                <w:sz w:val="22"/>
                <w:szCs w:val="22"/>
              </w:rPr>
            </w:pPr>
            <w:r w:rsidRPr="00234A2F">
              <w:rPr>
                <w:rFonts w:eastAsia="Calibri"/>
                <w:b/>
                <w:bCs/>
                <w:color w:val="000000"/>
                <w:sz w:val="22"/>
                <w:szCs w:val="22"/>
              </w:rPr>
              <w:t xml:space="preserve">Обеспечение исполнения </w:t>
            </w:r>
            <w:r w:rsidRPr="00234A2F">
              <w:rPr>
                <w:b/>
                <w:color w:val="000000"/>
                <w:sz w:val="22"/>
                <w:szCs w:val="22"/>
              </w:rPr>
              <w:t>договор</w:t>
            </w:r>
            <w:r w:rsidRPr="00234A2F">
              <w:rPr>
                <w:rFonts w:eastAsia="Calibri"/>
                <w:b/>
                <w:bCs/>
                <w:color w:val="000000"/>
                <w:sz w:val="22"/>
                <w:szCs w:val="22"/>
              </w:rPr>
              <w:t>а</w:t>
            </w:r>
          </w:p>
        </w:tc>
        <w:tc>
          <w:tcPr>
            <w:tcW w:w="5954" w:type="dxa"/>
            <w:shd w:val="clear" w:color="auto" w:fill="auto"/>
          </w:tcPr>
          <w:p w14:paraId="4708DC5F" w14:textId="63A4C525" w:rsidR="0003422C" w:rsidRPr="00234A2F" w:rsidRDefault="00F14C0A" w:rsidP="00234A2F">
            <w:pPr>
              <w:jc w:val="both"/>
              <w:rPr>
                <w:b/>
                <w:color w:val="000000"/>
                <w:sz w:val="22"/>
                <w:szCs w:val="22"/>
              </w:rPr>
            </w:pPr>
            <w:r w:rsidRPr="00234A2F">
              <w:rPr>
                <w:b/>
                <w:color w:val="000000"/>
                <w:sz w:val="22"/>
                <w:szCs w:val="22"/>
              </w:rPr>
              <w:t>У</w:t>
            </w:r>
            <w:r w:rsidR="0003422C" w:rsidRPr="00234A2F">
              <w:rPr>
                <w:b/>
                <w:color w:val="000000"/>
                <w:sz w:val="22"/>
                <w:szCs w:val="22"/>
              </w:rPr>
              <w:t>станавливается</w:t>
            </w:r>
            <w:r w:rsidR="00234A2F" w:rsidRPr="00234A2F">
              <w:rPr>
                <w:b/>
                <w:color w:val="000000"/>
                <w:sz w:val="22"/>
                <w:szCs w:val="22"/>
              </w:rPr>
              <w:t>.</w:t>
            </w:r>
          </w:p>
        </w:tc>
      </w:tr>
      <w:tr w:rsidR="0003422C" w:rsidRPr="00234A2F" w14:paraId="5916C9CC" w14:textId="77777777" w:rsidTr="00234A2F">
        <w:tc>
          <w:tcPr>
            <w:tcW w:w="741" w:type="dxa"/>
            <w:shd w:val="clear" w:color="auto" w:fill="auto"/>
          </w:tcPr>
          <w:p w14:paraId="6BD87C69" w14:textId="77777777" w:rsidR="0003422C" w:rsidRPr="00234A2F" w:rsidRDefault="001F25E1" w:rsidP="00234A2F">
            <w:pPr>
              <w:jc w:val="center"/>
              <w:rPr>
                <w:sz w:val="22"/>
                <w:szCs w:val="22"/>
              </w:rPr>
            </w:pPr>
            <w:r w:rsidRPr="00234A2F">
              <w:rPr>
                <w:sz w:val="22"/>
                <w:szCs w:val="22"/>
              </w:rPr>
              <w:t>17</w:t>
            </w:r>
            <w:r w:rsidR="0003422C" w:rsidRPr="00234A2F">
              <w:rPr>
                <w:sz w:val="22"/>
                <w:szCs w:val="22"/>
              </w:rPr>
              <w:t>.1</w:t>
            </w:r>
          </w:p>
        </w:tc>
        <w:tc>
          <w:tcPr>
            <w:tcW w:w="3336" w:type="dxa"/>
            <w:shd w:val="clear" w:color="auto" w:fill="auto"/>
          </w:tcPr>
          <w:p w14:paraId="6B29BA7C" w14:textId="62E9E386" w:rsidR="0003422C" w:rsidRPr="00234A2F" w:rsidRDefault="00F80520" w:rsidP="00234A2F">
            <w:pPr>
              <w:rPr>
                <w:rFonts w:eastAsia="Calibri"/>
                <w:bCs/>
                <w:color w:val="000000"/>
                <w:sz w:val="22"/>
                <w:szCs w:val="22"/>
              </w:rPr>
            </w:pPr>
            <w:r w:rsidRPr="00234A2F">
              <w:rPr>
                <w:b/>
                <w:color w:val="000000"/>
                <w:sz w:val="22"/>
                <w:szCs w:val="22"/>
              </w:rPr>
              <w:t>Размер обеспечения исполнения договора</w:t>
            </w:r>
            <w:r w:rsidRPr="00234A2F">
              <w:rPr>
                <w:color w:val="000000"/>
                <w:sz w:val="22"/>
                <w:szCs w:val="22"/>
              </w:rPr>
              <w:t>, порядок и срок его предоставления, а также основное обязательство, исполнение которого обеспечивается, и срок его исполнения</w:t>
            </w:r>
          </w:p>
        </w:tc>
        <w:tc>
          <w:tcPr>
            <w:tcW w:w="5954" w:type="dxa"/>
            <w:shd w:val="clear" w:color="auto" w:fill="auto"/>
          </w:tcPr>
          <w:p w14:paraId="20D8EB37" w14:textId="77777777" w:rsidR="00FC7A95" w:rsidRDefault="00F80520" w:rsidP="00234A2F">
            <w:pPr>
              <w:jc w:val="both"/>
              <w:rPr>
                <w:b/>
                <w:spacing w:val="2"/>
                <w:sz w:val="22"/>
                <w:szCs w:val="22"/>
              </w:rPr>
            </w:pPr>
            <w:r w:rsidRPr="00234A2F">
              <w:rPr>
                <w:b/>
                <w:spacing w:val="2"/>
                <w:sz w:val="22"/>
                <w:szCs w:val="22"/>
              </w:rPr>
              <w:t xml:space="preserve">1.Обеспечение договора установлено 5 % от начальной максимальной цены договора:  </w:t>
            </w:r>
          </w:p>
          <w:p w14:paraId="12539609" w14:textId="77777777" w:rsidR="00FC7A95" w:rsidRDefault="00F80520" w:rsidP="00234A2F">
            <w:pPr>
              <w:jc w:val="both"/>
              <w:rPr>
                <w:b/>
                <w:spacing w:val="2"/>
                <w:sz w:val="22"/>
                <w:szCs w:val="22"/>
              </w:rPr>
            </w:pPr>
            <w:r w:rsidRPr="00234A2F">
              <w:rPr>
                <w:b/>
                <w:spacing w:val="2"/>
                <w:sz w:val="22"/>
                <w:szCs w:val="22"/>
              </w:rPr>
              <w:t xml:space="preserve">Сумма обеспечения: </w:t>
            </w:r>
            <w:r w:rsidRPr="00FC7A95">
              <w:rPr>
                <w:b/>
                <w:spacing w:val="2"/>
                <w:sz w:val="22"/>
                <w:szCs w:val="22"/>
              </w:rPr>
              <w:t>22 495 (Двадцать две тысячи четыреста девяносто пять) рублей 50 копеек.</w:t>
            </w:r>
          </w:p>
          <w:p w14:paraId="3B46C495" w14:textId="77777777" w:rsidR="00FC7A95" w:rsidRDefault="00F80520" w:rsidP="00234A2F">
            <w:pPr>
              <w:jc w:val="both"/>
              <w:rPr>
                <w:bCs/>
                <w:spacing w:val="2"/>
                <w:sz w:val="22"/>
                <w:szCs w:val="22"/>
              </w:rPr>
            </w:pPr>
            <w:r w:rsidRPr="00FC7A95">
              <w:rPr>
                <w:bCs/>
                <w:spacing w:val="2"/>
                <w:sz w:val="22"/>
                <w:szCs w:val="22"/>
              </w:rPr>
              <w:t>2. Обеспечение исполнения договора может предоставляться участником закупки путем внесения денежных средств или предоставления банковской/независимой гарантии.</w:t>
            </w:r>
            <w:r w:rsidRPr="00FC7A95">
              <w:rPr>
                <w:bCs/>
                <w:spacing w:val="2"/>
                <w:sz w:val="22"/>
                <w:szCs w:val="22"/>
              </w:rPr>
              <w:br/>
              <w:t>3. Выбор способа обеспечения исполнения договора из числа предусмотренных заказчиком в извещении об осуществлении закупки, документации о закупке осуществляется участником закупки.</w:t>
            </w:r>
          </w:p>
          <w:p w14:paraId="3938E467" w14:textId="77777777" w:rsidR="00FC7A95" w:rsidRDefault="00F80520" w:rsidP="00234A2F">
            <w:pPr>
              <w:jc w:val="both"/>
              <w:rPr>
                <w:bCs/>
                <w:spacing w:val="2"/>
                <w:sz w:val="22"/>
                <w:szCs w:val="22"/>
              </w:rPr>
            </w:pPr>
            <w:r w:rsidRPr="00FC7A95">
              <w:rPr>
                <w:bCs/>
                <w:spacing w:val="2"/>
                <w:sz w:val="22"/>
                <w:szCs w:val="22"/>
              </w:rPr>
              <w:t>4. Договор заключается с участником закупки после предоставления таким участником обеспечения исполнения договора.</w:t>
            </w:r>
            <w:r w:rsidRPr="00FC7A95">
              <w:rPr>
                <w:bCs/>
                <w:spacing w:val="2"/>
                <w:sz w:val="22"/>
                <w:szCs w:val="22"/>
              </w:rPr>
              <w:br/>
              <w:t>5. В случае непредоставления участником закупки обеспечения исполнения договора в срок, установленный для заключения договора в документации о закупке, такой участник признается уклонившимся от заключения договора. В случае уклонения победителя закупки от заключения договора Заказчик направляет информацию о таком поставщике (подрядчике, исполнителе) в Федеральную антимонопольную службу для включения победителя закупки (в случае признания его уклонившимся) в реестр недобросовестных поставщиков (подрядчиков, исполнителей).</w:t>
            </w:r>
          </w:p>
          <w:p w14:paraId="1B448DB5" w14:textId="77777777" w:rsidR="00FC7A95" w:rsidRDefault="00F80520" w:rsidP="00234A2F">
            <w:pPr>
              <w:jc w:val="both"/>
              <w:rPr>
                <w:bCs/>
                <w:spacing w:val="2"/>
                <w:sz w:val="22"/>
                <w:szCs w:val="22"/>
              </w:rPr>
            </w:pPr>
            <w:r w:rsidRPr="00FC7A95">
              <w:rPr>
                <w:bCs/>
                <w:spacing w:val="2"/>
                <w:sz w:val="22"/>
                <w:szCs w:val="22"/>
              </w:rPr>
              <w:t>6. Способ обеспечения устанавливается в соответствии с нормами Гражданского кодекса РФ.</w:t>
            </w:r>
          </w:p>
          <w:p w14:paraId="4BE8AF3A" w14:textId="77777777" w:rsidR="00FC7A95" w:rsidRDefault="00F80520" w:rsidP="00234A2F">
            <w:pPr>
              <w:jc w:val="both"/>
              <w:rPr>
                <w:bCs/>
                <w:spacing w:val="2"/>
                <w:sz w:val="22"/>
                <w:szCs w:val="22"/>
              </w:rPr>
            </w:pPr>
            <w:r w:rsidRPr="00FC7A95">
              <w:rPr>
                <w:bCs/>
                <w:spacing w:val="2"/>
                <w:sz w:val="22"/>
                <w:szCs w:val="22"/>
              </w:rPr>
              <w:t>7. Денежные средства, внесенные в качестве обеспечения исполнения договора, могут не возвращаться поставщику (подрядчику, исполнителю) в случаях неисполнения либо ненадлежащего исполнения поставщиком (подрядчиком, исполнителем) обязательств, предусмотренных договором, по вине поставщика (подрядчика, исполнителя).</w:t>
            </w:r>
          </w:p>
          <w:p w14:paraId="3665A2E7" w14:textId="77777777" w:rsidR="00FC7A95" w:rsidRDefault="00F80520" w:rsidP="00234A2F">
            <w:pPr>
              <w:jc w:val="both"/>
              <w:rPr>
                <w:bCs/>
                <w:spacing w:val="2"/>
                <w:sz w:val="22"/>
                <w:szCs w:val="22"/>
              </w:rPr>
            </w:pPr>
            <w:r w:rsidRPr="00FC7A95">
              <w:rPr>
                <w:bCs/>
                <w:spacing w:val="2"/>
                <w:sz w:val="22"/>
                <w:szCs w:val="22"/>
              </w:rPr>
              <w:t>8. Заказчиком может быть предъявлено требование о взыскании по банковской/ независимой гарантии, предоставленной в качестве обеспечения исполнения договора, лицу, выдавшему такую банковскую гарантию, в случаях неисполнения либо ненадлежащего исполнения поставщиком (подрядчиком, исполнителем) обязательств, предусмотренных договором, по вине поставщика (подрядчика, исполнителя).</w:t>
            </w:r>
          </w:p>
          <w:p w14:paraId="403A97B1" w14:textId="77777777" w:rsidR="00FC7A95" w:rsidRDefault="00F80520" w:rsidP="00234A2F">
            <w:pPr>
              <w:jc w:val="both"/>
              <w:rPr>
                <w:bCs/>
                <w:spacing w:val="2"/>
                <w:sz w:val="22"/>
                <w:szCs w:val="22"/>
              </w:rPr>
            </w:pPr>
            <w:r w:rsidRPr="00FC7A95">
              <w:rPr>
                <w:bCs/>
                <w:spacing w:val="2"/>
                <w:sz w:val="22"/>
                <w:szCs w:val="22"/>
              </w:rPr>
              <w:t>9. В случае если по каким-либо причинам обеспечение исполнения Договора перестало быть действительным, закончило свое действие или иным образом перестало обеспечивать исполнение Поставщиком его обязательств по Договору, Поставщик обязуется в течение 10 (десяти) дней с момента, когда соответствующее обеспечение исполнения обязательств по Договору перестало действовать, предоставить Заказчику иное (новое) надлежащее обеспечение Договора на тех же условиях и в том же размере, которые указаны в настоящей статье Договора.</w:t>
            </w:r>
          </w:p>
          <w:p w14:paraId="4E74B98D" w14:textId="77777777" w:rsidR="00FC7A95" w:rsidRDefault="00F80520" w:rsidP="00234A2F">
            <w:pPr>
              <w:jc w:val="both"/>
              <w:rPr>
                <w:bCs/>
                <w:spacing w:val="2"/>
                <w:sz w:val="22"/>
                <w:szCs w:val="22"/>
              </w:rPr>
            </w:pPr>
            <w:r w:rsidRPr="00FC7A95">
              <w:rPr>
                <w:bCs/>
                <w:spacing w:val="2"/>
                <w:sz w:val="22"/>
                <w:szCs w:val="22"/>
              </w:rPr>
              <w:t>10. Банковская/независимая гарантия, предоставляемая в качестве обеспечения исполнения договора, должна быть безотзывной, и должна содержать:</w:t>
            </w:r>
          </w:p>
          <w:p w14:paraId="2A9CAA54" w14:textId="77777777" w:rsidR="00FC7A95" w:rsidRDefault="00F80520" w:rsidP="00234A2F">
            <w:pPr>
              <w:jc w:val="both"/>
              <w:rPr>
                <w:bCs/>
                <w:spacing w:val="2"/>
                <w:sz w:val="22"/>
                <w:szCs w:val="22"/>
              </w:rPr>
            </w:pPr>
            <w:r w:rsidRPr="00FC7A95">
              <w:rPr>
                <w:bCs/>
                <w:spacing w:val="2"/>
                <w:sz w:val="22"/>
                <w:szCs w:val="22"/>
              </w:rPr>
              <w:t>1) сумму банковской гарантии, подлежащую уплате гарантом Заказчику в случае ненадлежащего исполнения обязательств принципалом;</w:t>
            </w:r>
          </w:p>
          <w:p w14:paraId="47E3612F" w14:textId="77777777" w:rsidR="00FC7A95" w:rsidRDefault="00F80520" w:rsidP="00234A2F">
            <w:pPr>
              <w:jc w:val="both"/>
              <w:rPr>
                <w:bCs/>
                <w:spacing w:val="2"/>
                <w:sz w:val="22"/>
                <w:szCs w:val="22"/>
              </w:rPr>
            </w:pPr>
            <w:r w:rsidRPr="00FC7A95">
              <w:rPr>
                <w:bCs/>
                <w:spacing w:val="2"/>
                <w:sz w:val="22"/>
                <w:szCs w:val="22"/>
              </w:rPr>
              <w:t>2) перечень обязательств принципала, надлежащее исполнение которых обеспечивается банковской гарантией;</w:t>
            </w:r>
          </w:p>
          <w:p w14:paraId="0F835853" w14:textId="77777777" w:rsidR="00FC7A95" w:rsidRDefault="00F80520" w:rsidP="00234A2F">
            <w:pPr>
              <w:jc w:val="both"/>
              <w:rPr>
                <w:bCs/>
                <w:spacing w:val="2"/>
                <w:sz w:val="22"/>
                <w:szCs w:val="22"/>
              </w:rPr>
            </w:pPr>
            <w:r w:rsidRPr="00FC7A95">
              <w:rPr>
                <w:bCs/>
                <w:spacing w:val="2"/>
                <w:sz w:val="22"/>
                <w:szCs w:val="22"/>
              </w:rPr>
              <w:t xml:space="preserve">3) указание на обязанность гаранта уплатить Заказчику неустойку в размере одной десятой процента суммы, подлежащей уплате, за каждый день просрочки; </w:t>
            </w:r>
          </w:p>
          <w:p w14:paraId="5D58FCBB" w14:textId="77777777" w:rsidR="00FC7A95" w:rsidRDefault="00F80520" w:rsidP="00234A2F">
            <w:pPr>
              <w:jc w:val="both"/>
              <w:rPr>
                <w:bCs/>
                <w:spacing w:val="2"/>
                <w:sz w:val="22"/>
                <w:szCs w:val="22"/>
              </w:rPr>
            </w:pPr>
            <w:r w:rsidRPr="00FC7A95">
              <w:rPr>
                <w:bCs/>
                <w:spacing w:val="2"/>
                <w:sz w:val="22"/>
                <w:szCs w:val="22"/>
              </w:rPr>
              <w:t>4) условие, согласно которому обязательства гаранта по банковской гарантии считаются исполненными с момента поступления денежных средств на счет Заказчика;</w:t>
            </w:r>
          </w:p>
          <w:p w14:paraId="7365CA31" w14:textId="2FF7171A" w:rsidR="00FC7A95" w:rsidRDefault="00F80520" w:rsidP="00234A2F">
            <w:pPr>
              <w:jc w:val="both"/>
              <w:rPr>
                <w:bCs/>
                <w:spacing w:val="2"/>
                <w:sz w:val="22"/>
                <w:szCs w:val="22"/>
              </w:rPr>
            </w:pPr>
            <w:r w:rsidRPr="00FC7A95">
              <w:rPr>
                <w:bCs/>
                <w:spacing w:val="2"/>
                <w:sz w:val="22"/>
                <w:szCs w:val="22"/>
              </w:rPr>
              <w:t>5) условие о сроке действия банковской гарантии (срок действия банковской гарантии, предоставленной в качестве обеспечения договора, должен превышать срок действия договора не менее чем на один месяц, в случае, если договором предусматривается поставка товара с последующей отсрочкой (рассрочкой) платежа Заказчика, срок действия банковской гарантии должен превышать срок поставки товара не менее чем на один месяц);</w:t>
            </w:r>
          </w:p>
          <w:p w14:paraId="06564BC9" w14:textId="77777777" w:rsidR="00FC7A95" w:rsidRDefault="00F80520" w:rsidP="00234A2F">
            <w:pPr>
              <w:jc w:val="both"/>
              <w:rPr>
                <w:bCs/>
                <w:spacing w:val="2"/>
                <w:sz w:val="22"/>
                <w:szCs w:val="22"/>
              </w:rPr>
            </w:pPr>
            <w:r w:rsidRPr="00FC7A95">
              <w:rPr>
                <w:bCs/>
                <w:spacing w:val="2"/>
                <w:sz w:val="22"/>
                <w:szCs w:val="22"/>
              </w:rPr>
              <w:t xml:space="preserve">6) отлагательное условие о том, что договор предоставления банковской гарантии заключается по обязательствам участника закупки, которые возникнут из договора при его заключении; </w:t>
            </w:r>
          </w:p>
          <w:p w14:paraId="02FFF217" w14:textId="77777777" w:rsidR="00FC7A95" w:rsidRDefault="00F80520" w:rsidP="00234A2F">
            <w:pPr>
              <w:jc w:val="both"/>
              <w:rPr>
                <w:bCs/>
                <w:spacing w:val="2"/>
                <w:sz w:val="22"/>
                <w:szCs w:val="22"/>
              </w:rPr>
            </w:pPr>
            <w:r w:rsidRPr="00FC7A95">
              <w:rPr>
                <w:bCs/>
                <w:spacing w:val="2"/>
                <w:sz w:val="22"/>
                <w:szCs w:val="22"/>
              </w:rPr>
              <w:t>7) условие о праве Заказчика в случае ненадлежащего выполнения или невыполнения поставщиком (подрядчиком, исполнителем)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в размере цены договора, уменьшенном на сумму, пропорциональную объему фактически исполненных поставщиком (подрядчиком, исполнителем) обязательств, предусмотренных договором и оплаченных Заказчиком, но не превышающем размер обеспечения исполнения договора;</w:t>
            </w:r>
          </w:p>
          <w:p w14:paraId="164ACEBA" w14:textId="77777777" w:rsidR="00FC7A95" w:rsidRDefault="00F80520" w:rsidP="00234A2F">
            <w:pPr>
              <w:jc w:val="both"/>
              <w:rPr>
                <w:bCs/>
                <w:spacing w:val="2"/>
                <w:sz w:val="22"/>
                <w:szCs w:val="22"/>
              </w:rPr>
            </w:pPr>
            <w:r w:rsidRPr="00FC7A95">
              <w:rPr>
                <w:bCs/>
                <w:spacing w:val="2"/>
                <w:sz w:val="22"/>
                <w:szCs w:val="22"/>
              </w:rPr>
              <w:t>8) условие о праве Заказчика по передаче права требования по банковской гарантии при перемене Заказчика в случаях, предусмотренных законодательством Российской Федерации, с предварительным извещением об этом гаранта. В случае, предусмотренном извещением об осуществлении конкурентной закупки, документацией о конкурентной закупке, проектом договора, заключаемого с единственным поставщиком (подрядчиком, исполнителем), в банковскую гарантию включается 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14:paraId="2338B950" w14:textId="77777777" w:rsidR="00FC7A95" w:rsidRDefault="00F80520" w:rsidP="00234A2F">
            <w:pPr>
              <w:jc w:val="both"/>
              <w:rPr>
                <w:bCs/>
                <w:spacing w:val="2"/>
                <w:sz w:val="22"/>
                <w:szCs w:val="22"/>
              </w:rPr>
            </w:pPr>
            <w:r w:rsidRPr="00FC7A95">
              <w:rPr>
                <w:bCs/>
                <w:spacing w:val="2"/>
                <w:sz w:val="22"/>
                <w:szCs w:val="22"/>
              </w:rPr>
              <w:t>11. Банковские реквизиты для внесения обеспечения исполнения договора:</w:t>
            </w:r>
          </w:p>
          <w:p w14:paraId="4E69CB14" w14:textId="77777777" w:rsidR="00FC7A95" w:rsidRDefault="00F80520" w:rsidP="00234A2F">
            <w:pPr>
              <w:jc w:val="both"/>
              <w:rPr>
                <w:bCs/>
                <w:spacing w:val="2"/>
                <w:sz w:val="22"/>
                <w:szCs w:val="22"/>
              </w:rPr>
            </w:pPr>
            <w:r w:rsidRPr="00FC7A95">
              <w:rPr>
                <w:bCs/>
                <w:spacing w:val="2"/>
                <w:sz w:val="22"/>
                <w:szCs w:val="22"/>
              </w:rPr>
              <w:t>ГАУЗ ТО «Областной кожно-венерологический диспансер»</w:t>
            </w:r>
            <w:r w:rsidRPr="00FC7A95">
              <w:rPr>
                <w:bCs/>
                <w:spacing w:val="2"/>
                <w:sz w:val="22"/>
                <w:szCs w:val="22"/>
              </w:rPr>
              <w:br/>
              <w:t>ИНН 7202029100</w:t>
            </w:r>
          </w:p>
          <w:p w14:paraId="4C62EA3E" w14:textId="77777777" w:rsidR="00FC7A95" w:rsidRDefault="00F80520" w:rsidP="00234A2F">
            <w:pPr>
              <w:jc w:val="both"/>
              <w:rPr>
                <w:bCs/>
                <w:spacing w:val="2"/>
                <w:sz w:val="22"/>
                <w:szCs w:val="22"/>
              </w:rPr>
            </w:pPr>
            <w:r w:rsidRPr="00FC7A95">
              <w:rPr>
                <w:bCs/>
                <w:spacing w:val="2"/>
                <w:sz w:val="22"/>
                <w:szCs w:val="22"/>
              </w:rPr>
              <w:t>КПП 720301001</w:t>
            </w:r>
          </w:p>
          <w:p w14:paraId="5A8105B6" w14:textId="7E1FF978" w:rsidR="00FC7A95" w:rsidRDefault="00F80520" w:rsidP="00234A2F">
            <w:pPr>
              <w:jc w:val="both"/>
              <w:rPr>
                <w:bCs/>
                <w:spacing w:val="2"/>
                <w:sz w:val="22"/>
                <w:szCs w:val="22"/>
              </w:rPr>
            </w:pPr>
            <w:r w:rsidRPr="00FC7A95">
              <w:rPr>
                <w:bCs/>
                <w:spacing w:val="2"/>
                <w:sz w:val="22"/>
                <w:szCs w:val="22"/>
              </w:rPr>
              <w:t>Департамент финансов Тюменской области</w:t>
            </w:r>
            <w:r w:rsidR="00FC7A95">
              <w:rPr>
                <w:bCs/>
                <w:spacing w:val="2"/>
                <w:sz w:val="22"/>
                <w:szCs w:val="22"/>
              </w:rPr>
              <w:t xml:space="preserve"> </w:t>
            </w:r>
            <w:r w:rsidRPr="00FC7A95">
              <w:rPr>
                <w:bCs/>
                <w:spacing w:val="2"/>
                <w:sz w:val="22"/>
                <w:szCs w:val="22"/>
              </w:rPr>
              <w:t>(ГАУЗ ТО «Областной кожно-венерологический диспансер»)</w:t>
            </w:r>
          </w:p>
          <w:p w14:paraId="7A4891E3" w14:textId="77777777" w:rsidR="00FC7A95" w:rsidRDefault="00F80520" w:rsidP="00234A2F">
            <w:pPr>
              <w:jc w:val="both"/>
              <w:rPr>
                <w:bCs/>
                <w:spacing w:val="2"/>
                <w:sz w:val="22"/>
                <w:szCs w:val="22"/>
              </w:rPr>
            </w:pPr>
            <w:r w:rsidRPr="00FC7A95">
              <w:rPr>
                <w:bCs/>
                <w:spacing w:val="2"/>
                <w:sz w:val="22"/>
                <w:szCs w:val="22"/>
              </w:rPr>
              <w:t xml:space="preserve">р/счет 03224643710000006700 </w:t>
            </w:r>
          </w:p>
          <w:p w14:paraId="0F3162D4" w14:textId="77777777" w:rsidR="00FC7A95" w:rsidRDefault="00F80520" w:rsidP="00234A2F">
            <w:pPr>
              <w:jc w:val="both"/>
              <w:rPr>
                <w:bCs/>
                <w:spacing w:val="2"/>
                <w:sz w:val="22"/>
                <w:szCs w:val="22"/>
              </w:rPr>
            </w:pPr>
            <w:r w:rsidRPr="00FC7A95">
              <w:rPr>
                <w:bCs/>
                <w:spacing w:val="2"/>
                <w:sz w:val="22"/>
                <w:szCs w:val="22"/>
              </w:rPr>
              <w:t>л/с ЛС001151151ОКВД</w:t>
            </w:r>
          </w:p>
          <w:p w14:paraId="443089D6" w14:textId="77777777" w:rsidR="00FC7A95" w:rsidRDefault="00F80520" w:rsidP="00234A2F">
            <w:pPr>
              <w:jc w:val="both"/>
              <w:rPr>
                <w:bCs/>
                <w:spacing w:val="2"/>
                <w:sz w:val="22"/>
                <w:szCs w:val="22"/>
              </w:rPr>
            </w:pPr>
            <w:r w:rsidRPr="00FC7A95">
              <w:rPr>
                <w:bCs/>
                <w:spacing w:val="2"/>
                <w:sz w:val="22"/>
                <w:szCs w:val="22"/>
              </w:rPr>
              <w:t>ОКЦ №4 Уральского ГУ Банка России//УФК по Тюменской области г. Тюмень</w:t>
            </w:r>
          </w:p>
          <w:p w14:paraId="2E4B4FF8" w14:textId="4C9DBC5B" w:rsidR="00FC7A95" w:rsidRDefault="00F80520" w:rsidP="00234A2F">
            <w:pPr>
              <w:jc w:val="both"/>
              <w:rPr>
                <w:bCs/>
                <w:spacing w:val="2"/>
                <w:sz w:val="22"/>
                <w:szCs w:val="22"/>
              </w:rPr>
            </w:pPr>
            <w:r w:rsidRPr="00FC7A95">
              <w:rPr>
                <w:bCs/>
                <w:spacing w:val="2"/>
                <w:sz w:val="22"/>
                <w:szCs w:val="22"/>
              </w:rPr>
              <w:t>КБК 009 503 300 000 000 00</w:t>
            </w:r>
            <w:r w:rsidR="00FC7A95">
              <w:rPr>
                <w:bCs/>
                <w:spacing w:val="2"/>
                <w:sz w:val="22"/>
                <w:szCs w:val="22"/>
              </w:rPr>
              <w:t> </w:t>
            </w:r>
            <w:r w:rsidRPr="00FC7A95">
              <w:rPr>
                <w:bCs/>
                <w:spacing w:val="2"/>
                <w:sz w:val="22"/>
                <w:szCs w:val="22"/>
              </w:rPr>
              <w:t>510</w:t>
            </w:r>
          </w:p>
          <w:p w14:paraId="00F5BCA2" w14:textId="77777777" w:rsidR="00FC7A95" w:rsidRDefault="00F80520" w:rsidP="00234A2F">
            <w:pPr>
              <w:jc w:val="both"/>
              <w:rPr>
                <w:bCs/>
                <w:spacing w:val="2"/>
                <w:sz w:val="22"/>
                <w:szCs w:val="22"/>
              </w:rPr>
            </w:pPr>
            <w:r w:rsidRPr="00FC7A95">
              <w:rPr>
                <w:bCs/>
                <w:spacing w:val="2"/>
                <w:sz w:val="22"/>
                <w:szCs w:val="22"/>
              </w:rPr>
              <w:t>БИК 017102101</w:t>
            </w:r>
          </w:p>
          <w:p w14:paraId="43BB992A" w14:textId="77777777" w:rsidR="00FC7A95" w:rsidRDefault="00F80520" w:rsidP="00234A2F">
            <w:pPr>
              <w:jc w:val="both"/>
              <w:rPr>
                <w:bCs/>
                <w:spacing w:val="2"/>
                <w:sz w:val="22"/>
                <w:szCs w:val="22"/>
              </w:rPr>
            </w:pPr>
            <w:r w:rsidRPr="00FC7A95">
              <w:rPr>
                <w:bCs/>
                <w:spacing w:val="2"/>
                <w:sz w:val="22"/>
                <w:szCs w:val="22"/>
              </w:rPr>
              <w:t>к/с 40102810945370000060</w:t>
            </w:r>
          </w:p>
          <w:p w14:paraId="1339DF7E" w14:textId="77777777" w:rsidR="00FC7A95" w:rsidRDefault="00F80520" w:rsidP="00234A2F">
            <w:pPr>
              <w:jc w:val="both"/>
              <w:rPr>
                <w:bCs/>
                <w:spacing w:val="2"/>
                <w:sz w:val="22"/>
                <w:szCs w:val="22"/>
              </w:rPr>
            </w:pPr>
            <w:r w:rsidRPr="00FC7A95">
              <w:rPr>
                <w:bCs/>
                <w:spacing w:val="2"/>
                <w:sz w:val="22"/>
                <w:szCs w:val="22"/>
              </w:rPr>
              <w:t xml:space="preserve">Назначение платежа: </w:t>
            </w:r>
          </w:p>
          <w:p w14:paraId="21EBFA01" w14:textId="77777777" w:rsidR="00FC7A95" w:rsidRDefault="00F80520" w:rsidP="00234A2F">
            <w:pPr>
              <w:jc w:val="both"/>
              <w:rPr>
                <w:bCs/>
                <w:spacing w:val="2"/>
                <w:sz w:val="22"/>
                <w:szCs w:val="22"/>
              </w:rPr>
            </w:pPr>
            <w:r w:rsidRPr="00FC7A95">
              <w:rPr>
                <w:bCs/>
                <w:spacing w:val="2"/>
                <w:sz w:val="22"/>
                <w:szCs w:val="22"/>
              </w:rPr>
              <w:t>- обеспечение исполнения договора по закупке в электронной форме________________________________________,</w:t>
            </w:r>
          </w:p>
          <w:p w14:paraId="0D7A451B" w14:textId="77777777" w:rsidR="00FC7A95" w:rsidRDefault="00F80520" w:rsidP="00234A2F">
            <w:pPr>
              <w:jc w:val="both"/>
              <w:rPr>
                <w:bCs/>
                <w:spacing w:val="2"/>
                <w:sz w:val="22"/>
                <w:szCs w:val="22"/>
              </w:rPr>
            </w:pPr>
            <w:r w:rsidRPr="00FC7A95">
              <w:rPr>
                <w:bCs/>
                <w:spacing w:val="2"/>
                <w:sz w:val="22"/>
                <w:szCs w:val="22"/>
              </w:rPr>
              <w:t>реестровый номер торгов №_______.</w:t>
            </w:r>
          </w:p>
          <w:p w14:paraId="784CF140" w14:textId="3BE64F3A" w:rsidR="00F80520" w:rsidRPr="00FC7A95" w:rsidRDefault="00F80520" w:rsidP="00234A2F">
            <w:pPr>
              <w:jc w:val="both"/>
              <w:rPr>
                <w:bCs/>
                <w:spacing w:val="2"/>
                <w:sz w:val="22"/>
                <w:szCs w:val="22"/>
              </w:rPr>
            </w:pPr>
            <w:r w:rsidRPr="00FC7A95">
              <w:rPr>
                <w:bCs/>
                <w:spacing w:val="2"/>
                <w:sz w:val="22"/>
                <w:szCs w:val="22"/>
              </w:rPr>
              <w:t xml:space="preserve">12. Денежные средства, внесенные в качестве обеспечения исполнения договора, возвращаются на счет Поставщика в течение 10 рабочих дней с даты получения документов, подтверждающих надлежащее исполнение обязательств по договору.  </w:t>
            </w:r>
          </w:p>
        </w:tc>
      </w:tr>
      <w:tr w:rsidR="0003422C" w:rsidRPr="00234A2F" w14:paraId="1414C098" w14:textId="77777777" w:rsidTr="00234A2F">
        <w:tc>
          <w:tcPr>
            <w:tcW w:w="741" w:type="dxa"/>
          </w:tcPr>
          <w:p w14:paraId="022D97C6" w14:textId="77777777" w:rsidR="0003422C" w:rsidRPr="00234A2F" w:rsidRDefault="0003422C" w:rsidP="00234A2F">
            <w:pPr>
              <w:jc w:val="center"/>
              <w:rPr>
                <w:sz w:val="22"/>
                <w:szCs w:val="22"/>
              </w:rPr>
            </w:pPr>
            <w:r w:rsidRPr="00234A2F">
              <w:rPr>
                <w:sz w:val="22"/>
                <w:szCs w:val="22"/>
              </w:rPr>
              <w:t>1</w:t>
            </w:r>
            <w:r w:rsidR="001F25E1" w:rsidRPr="00234A2F">
              <w:rPr>
                <w:sz w:val="22"/>
                <w:szCs w:val="22"/>
              </w:rPr>
              <w:t>8</w:t>
            </w:r>
          </w:p>
        </w:tc>
        <w:tc>
          <w:tcPr>
            <w:tcW w:w="3336" w:type="dxa"/>
            <w:shd w:val="clear" w:color="auto" w:fill="auto"/>
          </w:tcPr>
          <w:p w14:paraId="2A242EB8" w14:textId="77777777" w:rsidR="0003422C" w:rsidRPr="00234A2F" w:rsidRDefault="00000301" w:rsidP="00234A2F">
            <w:pPr>
              <w:rPr>
                <w:bCs/>
                <w:sz w:val="22"/>
                <w:szCs w:val="22"/>
              </w:rPr>
            </w:pPr>
            <w:r w:rsidRPr="00234A2F">
              <w:rPr>
                <w:bCs/>
                <w:color w:val="000000"/>
                <w:sz w:val="22"/>
                <w:szCs w:val="22"/>
              </w:rPr>
              <w:t>Срок и порядок заключения Договора с победителем запроса котировок в электронной форме</w:t>
            </w:r>
          </w:p>
        </w:tc>
        <w:tc>
          <w:tcPr>
            <w:tcW w:w="5954" w:type="dxa"/>
            <w:shd w:val="clear" w:color="auto" w:fill="auto"/>
          </w:tcPr>
          <w:p w14:paraId="49210DA1" w14:textId="1AEF6B2A" w:rsidR="0003422C" w:rsidRPr="00234A2F" w:rsidRDefault="008B2D4C" w:rsidP="00234A2F">
            <w:pPr>
              <w:jc w:val="both"/>
              <w:rPr>
                <w:sz w:val="22"/>
                <w:szCs w:val="22"/>
              </w:rPr>
            </w:pPr>
            <w:r w:rsidRPr="00234A2F">
              <w:rPr>
                <w:color w:val="000000"/>
                <w:sz w:val="22"/>
                <w:szCs w:val="22"/>
              </w:rPr>
              <w:t>Договор по результатам конкурентной закупки заключается не ранее 10 (десяти) дней и не позднее 20 (двадцати) дней с даты размещения в ЕИС итогового протокола.</w:t>
            </w:r>
          </w:p>
        </w:tc>
      </w:tr>
      <w:tr w:rsidR="0003422C" w:rsidRPr="00234A2F" w14:paraId="509EE134" w14:textId="77777777" w:rsidTr="00234A2F">
        <w:tc>
          <w:tcPr>
            <w:tcW w:w="741" w:type="dxa"/>
          </w:tcPr>
          <w:p w14:paraId="4A90C024" w14:textId="2C94D30A" w:rsidR="0003422C" w:rsidRPr="00234A2F" w:rsidRDefault="008B2D4C" w:rsidP="00234A2F">
            <w:pPr>
              <w:jc w:val="center"/>
              <w:rPr>
                <w:sz w:val="22"/>
                <w:szCs w:val="22"/>
              </w:rPr>
            </w:pPr>
            <w:r w:rsidRPr="00234A2F">
              <w:rPr>
                <w:sz w:val="22"/>
                <w:szCs w:val="22"/>
              </w:rPr>
              <w:t>19</w:t>
            </w:r>
          </w:p>
        </w:tc>
        <w:tc>
          <w:tcPr>
            <w:tcW w:w="9290" w:type="dxa"/>
            <w:gridSpan w:val="2"/>
            <w:shd w:val="clear" w:color="auto" w:fill="auto"/>
          </w:tcPr>
          <w:p w14:paraId="2E2806F0" w14:textId="77777777" w:rsidR="0003422C" w:rsidRPr="00234A2F" w:rsidRDefault="0003422C" w:rsidP="00234A2F">
            <w:pPr>
              <w:jc w:val="both"/>
              <w:rPr>
                <w:b/>
                <w:sz w:val="22"/>
                <w:szCs w:val="22"/>
              </w:rPr>
            </w:pPr>
            <w:r w:rsidRPr="00234A2F">
              <w:rPr>
                <w:b/>
                <w:sz w:val="22"/>
                <w:szCs w:val="22"/>
              </w:rPr>
              <w:t>Сведения и порядок предоставления разъяснений</w:t>
            </w:r>
          </w:p>
        </w:tc>
      </w:tr>
      <w:tr w:rsidR="0003422C" w:rsidRPr="00234A2F" w14:paraId="29125F80" w14:textId="77777777" w:rsidTr="00234A2F">
        <w:tc>
          <w:tcPr>
            <w:tcW w:w="741" w:type="dxa"/>
          </w:tcPr>
          <w:p w14:paraId="7A3274AF" w14:textId="2D34DA7E" w:rsidR="0003422C" w:rsidRPr="00234A2F" w:rsidRDefault="008B2D4C" w:rsidP="00234A2F">
            <w:pPr>
              <w:jc w:val="center"/>
              <w:rPr>
                <w:sz w:val="22"/>
                <w:szCs w:val="22"/>
              </w:rPr>
            </w:pPr>
            <w:r w:rsidRPr="00234A2F">
              <w:rPr>
                <w:sz w:val="22"/>
                <w:szCs w:val="22"/>
              </w:rPr>
              <w:t>19</w:t>
            </w:r>
            <w:r w:rsidR="0003422C" w:rsidRPr="00234A2F">
              <w:rPr>
                <w:sz w:val="22"/>
                <w:szCs w:val="22"/>
              </w:rPr>
              <w:t>.1</w:t>
            </w:r>
          </w:p>
        </w:tc>
        <w:tc>
          <w:tcPr>
            <w:tcW w:w="3336" w:type="dxa"/>
            <w:shd w:val="clear" w:color="auto" w:fill="auto"/>
          </w:tcPr>
          <w:p w14:paraId="7CB353E2" w14:textId="77777777" w:rsidR="0003422C" w:rsidRPr="00234A2F" w:rsidRDefault="00000301" w:rsidP="00234A2F">
            <w:pPr>
              <w:rPr>
                <w:sz w:val="22"/>
                <w:szCs w:val="22"/>
              </w:rPr>
            </w:pPr>
            <w:r w:rsidRPr="00234A2F">
              <w:rPr>
                <w:sz w:val="22"/>
                <w:szCs w:val="22"/>
              </w:rPr>
              <w:t xml:space="preserve">Дата начала и дата окончания срока предоставления участникам закупки </w:t>
            </w:r>
            <w:r w:rsidRPr="00234A2F">
              <w:rPr>
                <w:b/>
                <w:sz w:val="22"/>
                <w:szCs w:val="22"/>
              </w:rPr>
              <w:t>разъяснений положений настоящего Извещения</w:t>
            </w:r>
          </w:p>
        </w:tc>
        <w:tc>
          <w:tcPr>
            <w:tcW w:w="5954" w:type="dxa"/>
            <w:shd w:val="clear" w:color="auto" w:fill="auto"/>
          </w:tcPr>
          <w:p w14:paraId="359A2A10" w14:textId="12B055A1" w:rsidR="008A7764" w:rsidRPr="008A7764" w:rsidRDefault="008A7764" w:rsidP="00234A2F">
            <w:pPr>
              <w:jc w:val="both"/>
              <w:rPr>
                <w:sz w:val="22"/>
                <w:szCs w:val="22"/>
              </w:rPr>
            </w:pPr>
            <w:r w:rsidRPr="008A7764">
              <w:rPr>
                <w:sz w:val="22"/>
                <w:szCs w:val="22"/>
              </w:rPr>
              <w:t>Дата начала предоставления разъяснений: с</w:t>
            </w:r>
            <w:r w:rsidR="00F14C0A" w:rsidRPr="008A7764">
              <w:rPr>
                <w:sz w:val="22"/>
                <w:szCs w:val="22"/>
              </w:rPr>
              <w:t xml:space="preserve"> момента размещения извещения в ЕИС</w:t>
            </w:r>
            <w:r w:rsidRPr="008A7764">
              <w:rPr>
                <w:sz w:val="22"/>
                <w:szCs w:val="22"/>
              </w:rPr>
              <w:t xml:space="preserve"> (</w:t>
            </w:r>
            <w:hyperlink r:id="rId11" w:history="1">
              <w:r w:rsidRPr="008A7764">
                <w:rPr>
                  <w:rStyle w:val="a6"/>
                  <w:sz w:val="22"/>
                  <w:szCs w:val="22"/>
                </w:rPr>
                <w:t>http://zakupki.gov.ru</w:t>
              </w:r>
            </w:hyperlink>
            <w:r w:rsidRPr="008A7764">
              <w:rPr>
                <w:sz w:val="22"/>
                <w:szCs w:val="22"/>
              </w:rPr>
              <w:t>).</w:t>
            </w:r>
          </w:p>
          <w:p w14:paraId="39B8ECCE" w14:textId="427D0448" w:rsidR="00091B86" w:rsidRPr="00234A2F" w:rsidRDefault="008A7764" w:rsidP="00234A2F">
            <w:pPr>
              <w:jc w:val="both"/>
              <w:rPr>
                <w:sz w:val="22"/>
                <w:szCs w:val="22"/>
              </w:rPr>
            </w:pPr>
            <w:r w:rsidRPr="008A7764">
              <w:rPr>
                <w:sz w:val="22"/>
                <w:szCs w:val="22"/>
              </w:rPr>
              <w:t>Дата окончания предоставления разъяснений:</w:t>
            </w:r>
            <w:r w:rsidR="00F14C0A" w:rsidRPr="008A7764">
              <w:rPr>
                <w:sz w:val="22"/>
                <w:szCs w:val="22"/>
              </w:rPr>
              <w:t xml:space="preserve"> </w:t>
            </w:r>
            <w:r w:rsidR="00BE629B">
              <w:rPr>
                <w:b/>
                <w:bCs/>
                <w:sz w:val="22"/>
                <w:szCs w:val="22"/>
              </w:rPr>
              <w:t>20</w:t>
            </w:r>
            <w:r w:rsidR="00F14C0A" w:rsidRPr="008A7764">
              <w:rPr>
                <w:b/>
                <w:bCs/>
                <w:sz w:val="22"/>
                <w:szCs w:val="22"/>
              </w:rPr>
              <w:t xml:space="preserve"> октября 2026 г.</w:t>
            </w:r>
          </w:p>
        </w:tc>
      </w:tr>
      <w:tr w:rsidR="0003422C" w:rsidRPr="00234A2F" w14:paraId="3A3FE691" w14:textId="77777777" w:rsidTr="00234A2F">
        <w:tc>
          <w:tcPr>
            <w:tcW w:w="741" w:type="dxa"/>
          </w:tcPr>
          <w:p w14:paraId="40E6777C" w14:textId="44132364" w:rsidR="0003422C" w:rsidRPr="00234A2F" w:rsidRDefault="008B2D4C" w:rsidP="00234A2F">
            <w:pPr>
              <w:jc w:val="center"/>
              <w:rPr>
                <w:sz w:val="22"/>
                <w:szCs w:val="22"/>
              </w:rPr>
            </w:pPr>
            <w:r w:rsidRPr="00234A2F">
              <w:rPr>
                <w:sz w:val="22"/>
                <w:szCs w:val="22"/>
              </w:rPr>
              <w:t>19</w:t>
            </w:r>
            <w:r w:rsidR="0003422C" w:rsidRPr="00234A2F">
              <w:rPr>
                <w:sz w:val="22"/>
                <w:szCs w:val="22"/>
              </w:rPr>
              <w:t>.2</w:t>
            </w:r>
          </w:p>
        </w:tc>
        <w:tc>
          <w:tcPr>
            <w:tcW w:w="3336" w:type="dxa"/>
            <w:shd w:val="clear" w:color="auto" w:fill="auto"/>
          </w:tcPr>
          <w:p w14:paraId="64829C8C" w14:textId="77777777" w:rsidR="0003422C" w:rsidRPr="00234A2F" w:rsidRDefault="00000301" w:rsidP="00234A2F">
            <w:pPr>
              <w:rPr>
                <w:sz w:val="22"/>
                <w:szCs w:val="22"/>
              </w:rPr>
            </w:pPr>
            <w:r w:rsidRPr="00234A2F">
              <w:rPr>
                <w:rFonts w:eastAsia="Calibri"/>
                <w:bCs/>
                <w:sz w:val="22"/>
                <w:szCs w:val="22"/>
              </w:rPr>
              <w:t>Форма предоставления участникам закупки разъяснений положений настоящего Извещения</w:t>
            </w:r>
          </w:p>
        </w:tc>
        <w:tc>
          <w:tcPr>
            <w:tcW w:w="5954" w:type="dxa"/>
            <w:shd w:val="clear" w:color="auto" w:fill="auto"/>
          </w:tcPr>
          <w:p w14:paraId="01BC9229" w14:textId="3703C34A" w:rsidR="0003422C" w:rsidRPr="00234A2F" w:rsidRDefault="00000301" w:rsidP="00234A2F">
            <w:pPr>
              <w:jc w:val="both"/>
              <w:rPr>
                <w:b/>
                <w:bCs/>
                <w:sz w:val="22"/>
                <w:szCs w:val="22"/>
              </w:rPr>
            </w:pPr>
            <w:r w:rsidRPr="00234A2F">
              <w:rPr>
                <w:bCs/>
                <w:color w:val="000000"/>
                <w:sz w:val="22"/>
                <w:szCs w:val="22"/>
              </w:rPr>
              <w:t>В электронной форме</w:t>
            </w:r>
            <w:r w:rsidR="008A7764">
              <w:rPr>
                <w:bCs/>
                <w:color w:val="000000"/>
                <w:sz w:val="22"/>
                <w:szCs w:val="22"/>
              </w:rPr>
              <w:t>.</w:t>
            </w:r>
          </w:p>
        </w:tc>
      </w:tr>
      <w:tr w:rsidR="008F7104" w:rsidRPr="00234A2F" w14:paraId="7790705A" w14:textId="77777777" w:rsidTr="00234A2F">
        <w:tc>
          <w:tcPr>
            <w:tcW w:w="741" w:type="dxa"/>
          </w:tcPr>
          <w:p w14:paraId="407D20F2" w14:textId="4415E39B" w:rsidR="008F7104" w:rsidRPr="00234A2F" w:rsidRDefault="008F7104" w:rsidP="00234A2F">
            <w:pPr>
              <w:jc w:val="center"/>
              <w:rPr>
                <w:sz w:val="22"/>
                <w:szCs w:val="22"/>
              </w:rPr>
            </w:pPr>
            <w:r w:rsidRPr="00234A2F">
              <w:rPr>
                <w:sz w:val="22"/>
                <w:szCs w:val="22"/>
              </w:rPr>
              <w:t>2</w:t>
            </w:r>
            <w:r w:rsidR="008B2D4C" w:rsidRPr="00234A2F">
              <w:rPr>
                <w:sz w:val="22"/>
                <w:szCs w:val="22"/>
              </w:rPr>
              <w:t>0</w:t>
            </w:r>
          </w:p>
        </w:tc>
        <w:tc>
          <w:tcPr>
            <w:tcW w:w="3336" w:type="dxa"/>
            <w:shd w:val="clear" w:color="auto" w:fill="auto"/>
          </w:tcPr>
          <w:p w14:paraId="1B65AD59" w14:textId="04706BB0" w:rsidR="008F7104" w:rsidRPr="00234A2F" w:rsidRDefault="008B2D4C" w:rsidP="00234A2F">
            <w:pPr>
              <w:rPr>
                <w:iCs/>
                <w:color w:val="000000"/>
                <w:sz w:val="22"/>
                <w:szCs w:val="22"/>
              </w:rPr>
            </w:pPr>
            <w:r w:rsidRPr="00234A2F">
              <w:rPr>
                <w:sz w:val="22"/>
                <w:szCs w:val="22"/>
              </w:rPr>
              <w:t>Порядок предоставления разъяснений положений извещения о проведении запроса котировок в электронной форме</w:t>
            </w:r>
          </w:p>
        </w:tc>
        <w:tc>
          <w:tcPr>
            <w:tcW w:w="5954" w:type="dxa"/>
            <w:shd w:val="clear" w:color="auto" w:fill="auto"/>
          </w:tcPr>
          <w:p w14:paraId="1C459B8E" w14:textId="77777777" w:rsidR="008B2D4C" w:rsidRPr="00234A2F" w:rsidRDefault="008B2D4C" w:rsidP="00234A2F">
            <w:pPr>
              <w:widowControl w:val="0"/>
              <w:jc w:val="both"/>
              <w:rPr>
                <w:sz w:val="22"/>
                <w:szCs w:val="22"/>
              </w:rPr>
            </w:pPr>
            <w:r w:rsidRPr="00234A2F">
              <w:rPr>
                <w:sz w:val="22"/>
                <w:szCs w:val="22"/>
              </w:rPr>
              <w:t>При проведении запроса котировок в электронной форме переговоры Заказчика или комиссии по закупкам с участниками закупки не допускаются.</w:t>
            </w:r>
          </w:p>
          <w:p w14:paraId="356D4BDC" w14:textId="77777777" w:rsidR="008B2D4C" w:rsidRPr="00234A2F" w:rsidRDefault="008B2D4C" w:rsidP="00234A2F">
            <w:pPr>
              <w:widowControl w:val="0"/>
              <w:jc w:val="both"/>
              <w:rPr>
                <w:sz w:val="22"/>
                <w:szCs w:val="22"/>
              </w:rPr>
            </w:pPr>
            <w:r w:rsidRPr="00234A2F">
              <w:rPr>
                <w:sz w:val="22"/>
                <w:szCs w:val="22"/>
              </w:rPr>
              <w:t>Любой участник закупки вправе направить заказчику запрос о даче разъяснений положений извещения об осуществлении закупки и (или) извещения о закупке. Запрос направляется участником закупки оператору электронной площадки.</w:t>
            </w:r>
          </w:p>
          <w:p w14:paraId="3D041662" w14:textId="77777777" w:rsidR="008B2D4C" w:rsidRPr="00234A2F" w:rsidRDefault="008B2D4C" w:rsidP="00234A2F">
            <w:pPr>
              <w:widowControl w:val="0"/>
              <w:jc w:val="both"/>
              <w:rPr>
                <w:sz w:val="22"/>
                <w:szCs w:val="22"/>
              </w:rPr>
            </w:pPr>
            <w:r w:rsidRPr="00234A2F">
              <w:rPr>
                <w:sz w:val="22"/>
                <w:szCs w:val="22"/>
              </w:rPr>
              <w:t>Запрос направляется в произвольной форме.</w:t>
            </w:r>
          </w:p>
          <w:p w14:paraId="60DB70D0" w14:textId="77777777" w:rsidR="008B2D4C" w:rsidRPr="00234A2F" w:rsidRDefault="008B2D4C" w:rsidP="00234A2F">
            <w:pPr>
              <w:widowControl w:val="0"/>
              <w:jc w:val="both"/>
              <w:rPr>
                <w:sz w:val="22"/>
                <w:szCs w:val="22"/>
              </w:rPr>
            </w:pPr>
            <w:r w:rsidRPr="00234A2F">
              <w:rPr>
                <w:sz w:val="22"/>
                <w:szCs w:val="22"/>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14:paraId="26B7E31C" w14:textId="5D83B2C7" w:rsidR="008F7104" w:rsidRPr="00234A2F" w:rsidRDefault="008B2D4C" w:rsidP="00234A2F">
            <w:pPr>
              <w:jc w:val="both"/>
              <w:rPr>
                <w:rFonts w:eastAsia="Calibri"/>
                <w:bCs/>
                <w:color w:val="000000" w:themeColor="text1"/>
                <w:sz w:val="22"/>
                <w:szCs w:val="22"/>
              </w:rPr>
            </w:pPr>
            <w:r w:rsidRPr="00234A2F">
              <w:rPr>
                <w:sz w:val="22"/>
                <w:szCs w:val="22"/>
              </w:rPr>
              <w:t>Разъяснения положений документации о конкурентной закупке не должны изменять предмет закупки и существенные условия проекта договора.</w:t>
            </w:r>
          </w:p>
        </w:tc>
      </w:tr>
      <w:tr w:rsidR="0003422C" w:rsidRPr="00234A2F" w14:paraId="07BD481B" w14:textId="77777777" w:rsidTr="00234A2F">
        <w:tc>
          <w:tcPr>
            <w:tcW w:w="741" w:type="dxa"/>
          </w:tcPr>
          <w:p w14:paraId="7B331BF6" w14:textId="5E0F93BC" w:rsidR="0003422C" w:rsidRPr="00234A2F" w:rsidRDefault="0003422C" w:rsidP="00234A2F">
            <w:pPr>
              <w:jc w:val="center"/>
              <w:rPr>
                <w:sz w:val="22"/>
                <w:szCs w:val="22"/>
              </w:rPr>
            </w:pPr>
            <w:r w:rsidRPr="00234A2F">
              <w:rPr>
                <w:sz w:val="22"/>
                <w:szCs w:val="22"/>
              </w:rPr>
              <w:t>2</w:t>
            </w:r>
            <w:r w:rsidR="008B2D4C" w:rsidRPr="00234A2F">
              <w:rPr>
                <w:sz w:val="22"/>
                <w:szCs w:val="22"/>
              </w:rPr>
              <w:t>1</w:t>
            </w:r>
          </w:p>
        </w:tc>
        <w:tc>
          <w:tcPr>
            <w:tcW w:w="3336" w:type="dxa"/>
            <w:shd w:val="clear" w:color="auto" w:fill="auto"/>
          </w:tcPr>
          <w:p w14:paraId="72C4A287" w14:textId="57C75A9A" w:rsidR="0003422C" w:rsidRPr="00234A2F" w:rsidRDefault="008B2D4C" w:rsidP="00234A2F">
            <w:pPr>
              <w:rPr>
                <w:rFonts w:eastAsia="Calibri"/>
                <w:iCs/>
                <w:sz w:val="22"/>
                <w:szCs w:val="22"/>
              </w:rPr>
            </w:pPr>
            <w:r w:rsidRPr="00234A2F">
              <w:rPr>
                <w:sz w:val="22"/>
                <w:szCs w:val="22"/>
              </w:rPr>
              <w:t>Критерии оценки заявок на участие в запросе</w:t>
            </w:r>
            <w:r w:rsidR="00B63341" w:rsidRPr="00234A2F">
              <w:rPr>
                <w:sz w:val="22"/>
                <w:szCs w:val="22"/>
              </w:rPr>
              <w:t xml:space="preserve"> котировок</w:t>
            </w:r>
          </w:p>
        </w:tc>
        <w:tc>
          <w:tcPr>
            <w:tcW w:w="5954" w:type="dxa"/>
            <w:shd w:val="clear" w:color="auto" w:fill="auto"/>
          </w:tcPr>
          <w:p w14:paraId="371D7115" w14:textId="51D5E231" w:rsidR="008B2D4C" w:rsidRPr="00234A2F" w:rsidRDefault="008B2D4C" w:rsidP="00234A2F">
            <w:pPr>
              <w:widowControl w:val="0"/>
              <w:tabs>
                <w:tab w:val="left" w:pos="0"/>
              </w:tabs>
              <w:jc w:val="both"/>
              <w:rPr>
                <w:sz w:val="22"/>
                <w:szCs w:val="22"/>
                <w:lang w:eastAsia="ar-SA"/>
              </w:rPr>
            </w:pPr>
            <w:r w:rsidRPr="00234A2F">
              <w:rPr>
                <w:sz w:val="22"/>
                <w:szCs w:val="22"/>
                <w:lang w:eastAsia="ar-SA"/>
              </w:rPr>
              <w:t>Цена договора</w:t>
            </w:r>
            <w:r w:rsidR="00F14C0A" w:rsidRPr="00234A2F">
              <w:rPr>
                <w:sz w:val="22"/>
                <w:szCs w:val="22"/>
                <w:lang w:eastAsia="ar-SA"/>
              </w:rPr>
              <w:t>.</w:t>
            </w:r>
            <w:r w:rsidRPr="00234A2F">
              <w:rPr>
                <w:sz w:val="22"/>
                <w:szCs w:val="22"/>
                <w:lang w:eastAsia="ar-SA"/>
              </w:rPr>
              <w:t xml:space="preserve"> </w:t>
            </w:r>
          </w:p>
          <w:p w14:paraId="7F881109" w14:textId="77777777" w:rsidR="008B2D4C" w:rsidRPr="00234A2F" w:rsidRDefault="008B2D4C" w:rsidP="00234A2F">
            <w:pPr>
              <w:widowControl w:val="0"/>
              <w:tabs>
                <w:tab w:val="left" w:pos="0"/>
              </w:tabs>
              <w:jc w:val="both"/>
              <w:rPr>
                <w:sz w:val="22"/>
                <w:szCs w:val="22"/>
                <w:lang w:eastAsia="ar-SA"/>
              </w:rPr>
            </w:pPr>
            <w:r w:rsidRPr="00234A2F">
              <w:rPr>
                <w:sz w:val="22"/>
                <w:szCs w:val="22"/>
                <w:lang w:eastAsia="ar-SA"/>
              </w:rPr>
              <w:t>Победителем в проведении запроса котировок признается участник, подавший котировочную заявку, которая отвечает всем требованиям, установленным в извещении и документации о проведении запроса котировок, и в которой указана наиболее низкая цена товаров, работ, услуг.</w:t>
            </w:r>
          </w:p>
          <w:p w14:paraId="7C9C001D" w14:textId="22028161" w:rsidR="0003422C" w:rsidRPr="00234A2F" w:rsidRDefault="008B2D4C" w:rsidP="00234A2F">
            <w:pPr>
              <w:jc w:val="both"/>
              <w:rPr>
                <w:sz w:val="22"/>
                <w:szCs w:val="22"/>
              </w:rPr>
            </w:pPr>
            <w:r w:rsidRPr="00234A2F">
              <w:rPr>
                <w:sz w:val="22"/>
                <w:szCs w:val="22"/>
                <w:lang w:eastAsia="ar-SA"/>
              </w:rPr>
              <w:t>При предложении наиболее низкой цены товаров, работ, услуг несколькими участниками победителем в проведении запроса котировок признается участник закупки, котировочная заявка которого поступила ранее котировочных заявок других участников закупки.</w:t>
            </w:r>
          </w:p>
        </w:tc>
      </w:tr>
      <w:tr w:rsidR="008B2D4C" w:rsidRPr="00234A2F" w14:paraId="01F771A9" w14:textId="77777777" w:rsidTr="00234A2F">
        <w:tc>
          <w:tcPr>
            <w:tcW w:w="741" w:type="dxa"/>
          </w:tcPr>
          <w:p w14:paraId="1E83E8BA" w14:textId="1B6D206C" w:rsidR="008B2D4C" w:rsidRPr="00234A2F" w:rsidRDefault="008B2D4C" w:rsidP="00234A2F">
            <w:pPr>
              <w:jc w:val="center"/>
              <w:rPr>
                <w:sz w:val="22"/>
                <w:szCs w:val="22"/>
              </w:rPr>
            </w:pPr>
            <w:r w:rsidRPr="00234A2F">
              <w:rPr>
                <w:sz w:val="22"/>
                <w:szCs w:val="22"/>
              </w:rPr>
              <w:t>22</w:t>
            </w:r>
          </w:p>
        </w:tc>
        <w:tc>
          <w:tcPr>
            <w:tcW w:w="3336" w:type="dxa"/>
            <w:shd w:val="clear" w:color="auto" w:fill="auto"/>
          </w:tcPr>
          <w:p w14:paraId="4583F81C" w14:textId="56630FDE" w:rsidR="008B2D4C" w:rsidRPr="00234A2F" w:rsidRDefault="008B2D4C" w:rsidP="00234A2F">
            <w:pPr>
              <w:pStyle w:val="Style11"/>
              <w:widowControl/>
              <w:spacing w:line="240" w:lineRule="auto"/>
              <w:ind w:firstLine="0"/>
              <w:rPr>
                <w:rFonts w:ascii="Times New Roman" w:hAnsi="Times New Roman" w:cs="Times New Roman"/>
                <w:color w:val="FF0000"/>
                <w:sz w:val="22"/>
                <w:szCs w:val="22"/>
              </w:rPr>
            </w:pPr>
            <w:r w:rsidRPr="00234A2F">
              <w:rPr>
                <w:rFonts w:ascii="Times New Roman" w:hAnsi="Times New Roman" w:cs="Times New Roman"/>
                <w:sz w:val="22"/>
                <w:szCs w:val="22"/>
              </w:rPr>
              <w:t>Порядок рассмотрения заявок на участие в запросе котировок.</w:t>
            </w:r>
          </w:p>
        </w:tc>
        <w:tc>
          <w:tcPr>
            <w:tcW w:w="5954" w:type="dxa"/>
            <w:shd w:val="clear" w:color="auto" w:fill="auto"/>
          </w:tcPr>
          <w:p w14:paraId="3C284973" w14:textId="77777777" w:rsidR="008A7764" w:rsidRDefault="008B2D4C" w:rsidP="00234A2F">
            <w:pPr>
              <w:pStyle w:val="afc"/>
              <w:rPr>
                <w:rFonts w:eastAsia="Calibri"/>
                <w:bCs/>
                <w:color w:val="000000" w:themeColor="text1"/>
                <w:sz w:val="22"/>
                <w:szCs w:val="22"/>
                <w:lang w:val="ru-RU"/>
              </w:rPr>
            </w:pPr>
            <w:r w:rsidRPr="00234A2F">
              <w:rPr>
                <w:rFonts w:eastAsia="Calibri"/>
                <w:bCs/>
                <w:color w:val="000000" w:themeColor="text1"/>
                <w:sz w:val="22"/>
                <w:szCs w:val="22"/>
                <w:lang w:val="ru-RU"/>
              </w:rPr>
              <w:t>Комиссия по закупкам в сроки и порядке, установленном в извещении о проведении запроса котировок, рассматривает поступившие заявки на участие в запросе котировок на предмет их соответствия требованиям извещения о проведении запроса котировок, законодательству Российской Федерации.</w:t>
            </w:r>
            <w:r w:rsidRPr="00234A2F">
              <w:rPr>
                <w:rFonts w:eastAsia="Calibri"/>
                <w:bCs/>
                <w:color w:val="000000" w:themeColor="text1"/>
                <w:sz w:val="22"/>
                <w:szCs w:val="22"/>
                <w:lang w:val="ru-RU"/>
              </w:rPr>
              <w:br/>
              <w:t>По результатам рассмотрения заявок, комиссия по закупкам принимает решение о соответствии/несоответствии (отклонении) заявок участников закупки, подавших заявки на участие в запросе котировок.</w:t>
            </w:r>
            <w:r w:rsidRPr="00234A2F">
              <w:rPr>
                <w:rFonts w:eastAsia="Calibri"/>
                <w:bCs/>
                <w:color w:val="000000" w:themeColor="text1"/>
                <w:sz w:val="22"/>
                <w:szCs w:val="22"/>
                <w:lang w:val="ru-RU"/>
              </w:rPr>
              <w:br/>
              <w:t xml:space="preserve">Комиссия отклоняет заявку на участие в запросе котировок в случаях, установленных пунктом 14.33 Положения о закупках </w:t>
            </w:r>
            <w:r w:rsidRPr="008A7764">
              <w:rPr>
                <w:rFonts w:eastAsia="Calibri"/>
                <w:bCs/>
                <w:color w:val="000000" w:themeColor="text1"/>
                <w:sz w:val="22"/>
                <w:szCs w:val="22"/>
                <w:lang w:val="ru-RU"/>
              </w:rPr>
              <w:t>или пункта 23 настоящего Извещения о закупке.</w:t>
            </w:r>
            <w:r w:rsidRPr="008A7764">
              <w:rPr>
                <w:rFonts w:eastAsia="Calibri"/>
                <w:bCs/>
                <w:color w:val="000000" w:themeColor="text1"/>
                <w:sz w:val="22"/>
                <w:szCs w:val="22"/>
                <w:lang w:val="ru-RU"/>
              </w:rPr>
              <w:br/>
              <w:t>Заявка на участие в запросе котировок признается надлежащей, если она соответствует требованиям, установленным</w:t>
            </w:r>
            <w:r w:rsidRPr="00234A2F">
              <w:rPr>
                <w:rFonts w:eastAsia="Calibri"/>
                <w:bCs/>
                <w:color w:val="000000" w:themeColor="text1"/>
                <w:sz w:val="22"/>
                <w:szCs w:val="22"/>
                <w:lang w:val="ru-RU"/>
              </w:rPr>
              <w:t xml:space="preserve"> в извещении о проведении запроса котировок, а участник закупки, подавший такую заявку, соответствует требованиям, которые предъявляются к участнику закупки и указаны в извещении о проведении запроса котировок.</w:t>
            </w:r>
            <w:r w:rsidRPr="00234A2F">
              <w:rPr>
                <w:rFonts w:eastAsia="Calibri"/>
                <w:bCs/>
                <w:color w:val="000000" w:themeColor="text1"/>
                <w:sz w:val="22"/>
                <w:szCs w:val="22"/>
                <w:lang w:val="ru-RU"/>
              </w:rPr>
              <w:br/>
              <w:t>Срок рассмотрения заявок участников запросе котировок не может превышать 3 (трех) рабочих дней со дня окончания срока подачи заявок на участие в запросе котировок.</w:t>
            </w:r>
            <w:r w:rsidRPr="00234A2F">
              <w:rPr>
                <w:rFonts w:eastAsia="Calibri"/>
                <w:bCs/>
                <w:color w:val="000000" w:themeColor="text1"/>
                <w:sz w:val="22"/>
                <w:szCs w:val="22"/>
                <w:lang w:val="ru-RU"/>
              </w:rPr>
              <w:br/>
              <w:t>В целях проверки соответствия требованиям, предъявляемым к участникам закупки, привлекаемым им к исполнению обязательств по договору третьих лиц (субподрядчиков, субисполнителей), закупаемым товарам, работам, услугам, а также условиям исполнения договора заказчик вправе направить запросы в соответствующие органы и организации, юридическим и физическим лицам, в том числе участникам закупки.</w:t>
            </w:r>
            <w:r w:rsidRPr="00234A2F">
              <w:rPr>
                <w:rFonts w:eastAsia="Calibri"/>
                <w:bCs/>
                <w:color w:val="000000" w:themeColor="text1"/>
                <w:sz w:val="22"/>
                <w:szCs w:val="22"/>
                <w:lang w:val="ru-RU"/>
              </w:rPr>
              <w:br/>
              <w:t>По результатам рассмотрения заявок составляется протокол рассмотрения заявок на участие в запросе котировок (итоговый протокол), который подписывается всеми присутствующими на заседании членами комиссии по закупкам, в день окончания их рассмотрения, и размещается заказчиком не позднее 3 (трех) дней со дня его подписания в ЕИС.</w:t>
            </w:r>
            <w:r w:rsidRPr="00234A2F">
              <w:rPr>
                <w:rFonts w:eastAsia="Calibri"/>
                <w:bCs/>
                <w:color w:val="000000" w:themeColor="text1"/>
                <w:sz w:val="22"/>
                <w:szCs w:val="22"/>
                <w:lang w:val="ru-RU"/>
              </w:rPr>
              <w:br/>
              <w:t>Протокол рассмотрения заявок на участие в запросе котировок должен содержать сведения, указанные в пункте 14.23 Положения о закупах, в том числе:</w:t>
            </w:r>
          </w:p>
          <w:p w14:paraId="3328DB57" w14:textId="77777777" w:rsidR="008A7764" w:rsidRDefault="008B2D4C" w:rsidP="00234A2F">
            <w:pPr>
              <w:pStyle w:val="afc"/>
              <w:rPr>
                <w:rFonts w:eastAsia="Calibri"/>
                <w:bCs/>
                <w:color w:val="000000" w:themeColor="text1"/>
                <w:sz w:val="22"/>
                <w:szCs w:val="22"/>
                <w:lang w:val="ru-RU"/>
              </w:rPr>
            </w:pPr>
            <w:r w:rsidRPr="00234A2F">
              <w:rPr>
                <w:rFonts w:eastAsia="Calibri"/>
                <w:bCs/>
                <w:color w:val="000000" w:themeColor="text1"/>
                <w:sz w:val="22"/>
                <w:szCs w:val="22"/>
                <w:lang w:val="ru-RU"/>
              </w:rPr>
              <w:t>сведения о дате подписания протокола;</w:t>
            </w:r>
          </w:p>
          <w:p w14:paraId="04C6936B" w14:textId="77777777" w:rsidR="008A7764" w:rsidRDefault="008B2D4C" w:rsidP="00234A2F">
            <w:pPr>
              <w:pStyle w:val="afc"/>
              <w:rPr>
                <w:rFonts w:eastAsia="Calibri"/>
                <w:bCs/>
                <w:color w:val="000000" w:themeColor="text1"/>
                <w:sz w:val="22"/>
                <w:szCs w:val="22"/>
                <w:lang w:val="ru-RU"/>
              </w:rPr>
            </w:pPr>
            <w:r w:rsidRPr="00234A2F">
              <w:rPr>
                <w:rFonts w:eastAsia="Calibri"/>
                <w:bCs/>
                <w:color w:val="000000" w:themeColor="text1"/>
                <w:sz w:val="22"/>
                <w:szCs w:val="22"/>
                <w:lang w:val="ru-RU"/>
              </w:rPr>
              <w:t>наименование предмета закупки, реестровый номер закупки (номер лота);</w:t>
            </w:r>
          </w:p>
          <w:p w14:paraId="42917720" w14:textId="77777777" w:rsidR="008A7764" w:rsidRDefault="008B2D4C" w:rsidP="00234A2F">
            <w:pPr>
              <w:pStyle w:val="afc"/>
              <w:rPr>
                <w:rFonts w:eastAsia="Calibri"/>
                <w:bCs/>
                <w:color w:val="000000" w:themeColor="text1"/>
                <w:sz w:val="22"/>
                <w:szCs w:val="22"/>
                <w:lang w:val="ru-RU"/>
              </w:rPr>
            </w:pPr>
            <w:r w:rsidRPr="00234A2F">
              <w:rPr>
                <w:rFonts w:eastAsia="Calibri"/>
                <w:bCs/>
                <w:color w:val="000000" w:themeColor="text1"/>
                <w:sz w:val="22"/>
                <w:szCs w:val="22"/>
                <w:lang w:val="ru-RU"/>
              </w:rPr>
              <w:t>количество поданных на участие в запросе котировок заявок, дата и время регистрации таких заявок;</w:t>
            </w:r>
          </w:p>
          <w:p w14:paraId="11256A56" w14:textId="77777777" w:rsidR="002477D7" w:rsidRDefault="008B2D4C" w:rsidP="00234A2F">
            <w:pPr>
              <w:pStyle w:val="afc"/>
              <w:rPr>
                <w:rFonts w:eastAsia="Calibri"/>
                <w:bCs/>
                <w:color w:val="000000" w:themeColor="text1"/>
                <w:sz w:val="22"/>
                <w:szCs w:val="22"/>
                <w:lang w:val="ru-RU"/>
              </w:rPr>
            </w:pPr>
            <w:r w:rsidRPr="00234A2F">
              <w:rPr>
                <w:rFonts w:eastAsia="Calibri"/>
                <w:bCs/>
                <w:color w:val="000000" w:themeColor="text1"/>
                <w:sz w:val="22"/>
                <w:szCs w:val="22"/>
                <w:lang w:val="ru-RU"/>
              </w:rPr>
              <w:t>результаты рассмотрения заявок на участие в запросе котировок с указанием в том числе решение каждого члена комиссии по закупкам о соответствии/несоответствии (отклонении) заявок на участие в запросе котировок, с указанием количества заявок на участие в запросе котировок, которые отклонены; оснований отклонения каждой заявки на участие в запросе котировок, с указанием положений извещения о закупке, которым не соответствуют такая заявка;</w:t>
            </w:r>
          </w:p>
          <w:p w14:paraId="2A1F8C29" w14:textId="77777777" w:rsidR="002477D7" w:rsidRDefault="008B2D4C" w:rsidP="00234A2F">
            <w:pPr>
              <w:pStyle w:val="afc"/>
              <w:rPr>
                <w:rFonts w:eastAsia="Calibri"/>
                <w:bCs/>
                <w:color w:val="000000" w:themeColor="text1"/>
                <w:sz w:val="22"/>
                <w:szCs w:val="22"/>
                <w:lang w:val="ru-RU"/>
              </w:rPr>
            </w:pPr>
            <w:r w:rsidRPr="00234A2F">
              <w:rPr>
                <w:rFonts w:eastAsia="Calibri"/>
                <w:bCs/>
                <w:color w:val="000000" w:themeColor="text1"/>
                <w:sz w:val="22"/>
                <w:szCs w:val="22"/>
                <w:lang w:val="ru-RU"/>
              </w:rPr>
              <w:t>порядковые номера заявок на участие в закупке участников закупки в порядке уменьшения степени выгодности содержащихся в них ценовых предложениях участников закупки. Заявке на участие в закупке, в которой содержатся лучшие ценовое предложение, присваивается первый номер. В случае, если в нескольких заявках на участие в закупке содержатся одинаковые ценовые предложения, меньший порядковый номер присваивается заявке на участие в закупке, которые поступили ранее других заявок на участие в закупке, содержащих такие же ценовые предложения;</w:t>
            </w:r>
          </w:p>
          <w:p w14:paraId="3C675561" w14:textId="77777777" w:rsidR="002477D7" w:rsidRDefault="008B2D4C" w:rsidP="00234A2F">
            <w:pPr>
              <w:pStyle w:val="afc"/>
              <w:rPr>
                <w:rFonts w:eastAsia="Calibri"/>
                <w:bCs/>
                <w:color w:val="000000" w:themeColor="text1"/>
                <w:sz w:val="22"/>
                <w:szCs w:val="22"/>
                <w:lang w:val="ru-RU"/>
              </w:rPr>
            </w:pPr>
            <w:r w:rsidRPr="00234A2F">
              <w:rPr>
                <w:rFonts w:eastAsia="Calibri"/>
                <w:bCs/>
                <w:color w:val="000000" w:themeColor="text1"/>
                <w:sz w:val="22"/>
                <w:szCs w:val="22"/>
                <w:lang w:val="ru-RU"/>
              </w:rPr>
              <w:t>сведения о признании запроса котировок несостоявшимся, в случае признания его таковым;</w:t>
            </w:r>
          </w:p>
          <w:p w14:paraId="295C3A12" w14:textId="77777777" w:rsidR="002477D7" w:rsidRDefault="008B2D4C" w:rsidP="00234A2F">
            <w:pPr>
              <w:pStyle w:val="afc"/>
              <w:rPr>
                <w:rFonts w:eastAsia="Calibri"/>
                <w:bCs/>
                <w:color w:val="000000" w:themeColor="text1"/>
                <w:sz w:val="22"/>
                <w:szCs w:val="22"/>
                <w:lang w:val="ru-RU"/>
              </w:rPr>
            </w:pPr>
            <w:r w:rsidRPr="00234A2F">
              <w:rPr>
                <w:rFonts w:eastAsia="Calibri"/>
                <w:bCs/>
                <w:color w:val="000000" w:themeColor="text1"/>
                <w:sz w:val="22"/>
                <w:szCs w:val="22"/>
                <w:lang w:val="ru-RU"/>
              </w:rPr>
              <w:t>сведения о членах комиссии.</w:t>
            </w:r>
          </w:p>
          <w:p w14:paraId="7CB28BFE" w14:textId="28499169" w:rsidR="008B2D4C" w:rsidRPr="00234A2F" w:rsidRDefault="008B2D4C" w:rsidP="00234A2F">
            <w:pPr>
              <w:pStyle w:val="afc"/>
              <w:rPr>
                <w:rFonts w:eastAsia="Calibri"/>
                <w:bCs/>
                <w:color w:val="000000" w:themeColor="text1"/>
                <w:sz w:val="22"/>
                <w:szCs w:val="22"/>
                <w:lang w:val="ru-RU"/>
              </w:rPr>
            </w:pPr>
            <w:r w:rsidRPr="00234A2F">
              <w:rPr>
                <w:rFonts w:eastAsia="Calibri"/>
                <w:bCs/>
                <w:color w:val="000000" w:themeColor="text1"/>
                <w:sz w:val="22"/>
                <w:szCs w:val="22"/>
                <w:lang w:val="ru-RU"/>
              </w:rPr>
              <w:t>Размещенный заказчиком в ЕИС протокол рассмотрения заявок на участие в запросе котировок считается надлежащим уведомлением участников закупки о принятом комиссией по закупкам решения о соответствии/несоответствии заявок (отклонении) участников закупки, подавших заявки на участие в запросе котировок.</w:t>
            </w:r>
          </w:p>
        </w:tc>
      </w:tr>
      <w:tr w:rsidR="002A5649" w:rsidRPr="00234A2F" w14:paraId="002198BE" w14:textId="77777777" w:rsidTr="00234A2F">
        <w:tc>
          <w:tcPr>
            <w:tcW w:w="741" w:type="dxa"/>
          </w:tcPr>
          <w:p w14:paraId="0383F91F" w14:textId="77777777" w:rsidR="002A5649" w:rsidRPr="00234A2F" w:rsidRDefault="002A5649" w:rsidP="00234A2F">
            <w:pPr>
              <w:jc w:val="center"/>
              <w:rPr>
                <w:sz w:val="22"/>
                <w:szCs w:val="22"/>
              </w:rPr>
            </w:pPr>
            <w:r w:rsidRPr="00234A2F">
              <w:rPr>
                <w:sz w:val="22"/>
                <w:szCs w:val="22"/>
              </w:rPr>
              <w:t>2</w:t>
            </w:r>
            <w:r w:rsidR="00C83F44" w:rsidRPr="00234A2F">
              <w:rPr>
                <w:sz w:val="22"/>
                <w:szCs w:val="22"/>
              </w:rPr>
              <w:t>3</w:t>
            </w:r>
          </w:p>
        </w:tc>
        <w:tc>
          <w:tcPr>
            <w:tcW w:w="3336" w:type="dxa"/>
            <w:shd w:val="clear" w:color="auto" w:fill="auto"/>
          </w:tcPr>
          <w:p w14:paraId="128F585D" w14:textId="1C42DEC1" w:rsidR="002A5649" w:rsidRPr="00234A2F" w:rsidRDefault="008B2D4C" w:rsidP="00234A2F">
            <w:pPr>
              <w:rPr>
                <w:rFonts w:eastAsia="Calibri"/>
                <w:iCs/>
                <w:color w:val="FF0000"/>
                <w:sz w:val="22"/>
                <w:szCs w:val="22"/>
              </w:rPr>
            </w:pPr>
            <w:r w:rsidRPr="00234A2F">
              <w:rPr>
                <w:sz w:val="22"/>
                <w:szCs w:val="22"/>
              </w:rPr>
              <w:t>Основания для отклонения заявки участника конкурентной закупки</w:t>
            </w:r>
          </w:p>
        </w:tc>
        <w:tc>
          <w:tcPr>
            <w:tcW w:w="5954" w:type="dxa"/>
            <w:shd w:val="clear" w:color="auto" w:fill="auto"/>
          </w:tcPr>
          <w:p w14:paraId="5A7FD225" w14:textId="77777777" w:rsidR="008B2D4C" w:rsidRPr="00234A2F" w:rsidRDefault="008B2D4C" w:rsidP="00234A2F">
            <w:pPr>
              <w:pStyle w:val="afc"/>
              <w:rPr>
                <w:rFonts w:eastAsia="Calibri"/>
                <w:bCs/>
                <w:color w:val="000000" w:themeColor="text1"/>
                <w:sz w:val="22"/>
                <w:szCs w:val="22"/>
                <w:lang w:val="ru-RU"/>
              </w:rPr>
            </w:pPr>
            <w:r w:rsidRPr="00234A2F">
              <w:rPr>
                <w:rFonts w:eastAsia="Calibri"/>
                <w:bCs/>
                <w:color w:val="000000" w:themeColor="text1"/>
                <w:sz w:val="22"/>
                <w:szCs w:val="22"/>
                <w:lang w:val="ru-RU"/>
              </w:rPr>
              <w:t>Комиссия по закупкам отказывает участнику закупки в допуске к участию в процедуре закупки в следующих случаях, если они установлены в извещении о закупке и (или) документации о закупке:</w:t>
            </w:r>
          </w:p>
          <w:p w14:paraId="74ADB6C5" w14:textId="39E4ED5A" w:rsidR="008B2D4C" w:rsidRPr="00234A2F" w:rsidRDefault="008B2D4C" w:rsidP="00234A2F">
            <w:pPr>
              <w:pStyle w:val="afc"/>
              <w:rPr>
                <w:rFonts w:eastAsia="Calibri"/>
                <w:bCs/>
                <w:color w:val="000000" w:themeColor="text1"/>
                <w:sz w:val="22"/>
                <w:szCs w:val="22"/>
                <w:lang w:val="ru-RU"/>
              </w:rPr>
            </w:pPr>
            <w:r w:rsidRPr="00234A2F">
              <w:rPr>
                <w:rFonts w:eastAsia="Calibri"/>
                <w:bCs/>
                <w:color w:val="000000" w:themeColor="text1"/>
                <w:sz w:val="22"/>
                <w:szCs w:val="22"/>
                <w:lang w:val="ru-RU"/>
              </w:rPr>
              <w:t>-</w:t>
            </w:r>
            <w:r w:rsidR="002477D7">
              <w:rPr>
                <w:rFonts w:eastAsia="Calibri"/>
                <w:bCs/>
                <w:color w:val="000000" w:themeColor="text1"/>
                <w:sz w:val="22"/>
                <w:szCs w:val="22"/>
                <w:lang w:val="ru-RU"/>
              </w:rPr>
              <w:t xml:space="preserve"> </w:t>
            </w:r>
            <w:r w:rsidRPr="00234A2F">
              <w:rPr>
                <w:rFonts w:eastAsia="Calibri"/>
                <w:bCs/>
                <w:color w:val="000000" w:themeColor="text1"/>
                <w:sz w:val="22"/>
                <w:szCs w:val="22"/>
                <w:lang w:val="ru-RU"/>
              </w:rPr>
              <w:t>несоответствие участника закупки установленным извещением и (или) документацией о закупке требованиям;</w:t>
            </w:r>
          </w:p>
          <w:p w14:paraId="4749A1E5" w14:textId="32491CDC" w:rsidR="008B2D4C" w:rsidRPr="00234A2F" w:rsidRDefault="008B2D4C" w:rsidP="00234A2F">
            <w:pPr>
              <w:pStyle w:val="afc"/>
              <w:rPr>
                <w:rFonts w:eastAsia="Calibri"/>
                <w:bCs/>
                <w:color w:val="000000" w:themeColor="text1"/>
                <w:sz w:val="22"/>
                <w:szCs w:val="22"/>
                <w:lang w:val="ru-RU"/>
              </w:rPr>
            </w:pPr>
            <w:r w:rsidRPr="00234A2F">
              <w:rPr>
                <w:rFonts w:eastAsia="Calibri"/>
                <w:bCs/>
                <w:color w:val="000000" w:themeColor="text1"/>
                <w:sz w:val="22"/>
                <w:szCs w:val="22"/>
                <w:lang w:val="ru-RU"/>
              </w:rPr>
              <w:t>-</w:t>
            </w:r>
            <w:r w:rsidR="002477D7">
              <w:rPr>
                <w:rFonts w:eastAsia="Calibri"/>
                <w:bCs/>
                <w:color w:val="000000" w:themeColor="text1"/>
                <w:sz w:val="22"/>
                <w:szCs w:val="22"/>
                <w:lang w:val="ru-RU"/>
              </w:rPr>
              <w:t xml:space="preserve"> </w:t>
            </w:r>
            <w:r w:rsidRPr="00234A2F">
              <w:rPr>
                <w:rFonts w:eastAsia="Calibri"/>
                <w:bCs/>
                <w:color w:val="000000" w:themeColor="text1"/>
                <w:sz w:val="22"/>
                <w:szCs w:val="22"/>
                <w:lang w:val="ru-RU"/>
              </w:rPr>
              <w:t>несоответствие предлагаемого участником закупки товара, работы, услуги установленным извещение о закупке и (или) документацией о закупке к закупаемым товарам, работам, услугам требованиям;</w:t>
            </w:r>
          </w:p>
          <w:p w14:paraId="6ED4B19E" w14:textId="2CE6EE1A" w:rsidR="008B2D4C" w:rsidRPr="00234A2F" w:rsidRDefault="008B2D4C" w:rsidP="00234A2F">
            <w:pPr>
              <w:pStyle w:val="afc"/>
              <w:rPr>
                <w:rFonts w:eastAsia="Calibri"/>
                <w:bCs/>
                <w:color w:val="000000" w:themeColor="text1"/>
                <w:sz w:val="22"/>
                <w:szCs w:val="22"/>
                <w:lang w:val="ru-RU"/>
              </w:rPr>
            </w:pPr>
            <w:r w:rsidRPr="00234A2F">
              <w:rPr>
                <w:rFonts w:eastAsia="Calibri"/>
                <w:bCs/>
                <w:color w:val="000000" w:themeColor="text1"/>
                <w:sz w:val="22"/>
                <w:szCs w:val="22"/>
                <w:lang w:val="ru-RU"/>
              </w:rPr>
              <w:t>-</w:t>
            </w:r>
            <w:r w:rsidR="002477D7">
              <w:rPr>
                <w:rFonts w:eastAsia="Calibri"/>
                <w:bCs/>
                <w:color w:val="000000" w:themeColor="text1"/>
                <w:sz w:val="22"/>
                <w:szCs w:val="22"/>
                <w:lang w:val="ru-RU"/>
              </w:rPr>
              <w:t xml:space="preserve"> </w:t>
            </w:r>
            <w:r w:rsidRPr="00234A2F">
              <w:rPr>
                <w:rFonts w:eastAsia="Calibri"/>
                <w:bCs/>
                <w:color w:val="000000" w:themeColor="text1"/>
                <w:sz w:val="22"/>
                <w:szCs w:val="22"/>
                <w:lang w:val="ru-RU"/>
              </w:rPr>
              <w:t>несоответствие заявки требованиям к содержанию, форме, оформлению и составу заявки на участие в закупке, в том числе непредоставление обязательных документов и сведений, предусмотренных извещением о закупке и (или) документацией о закупке;</w:t>
            </w:r>
          </w:p>
          <w:p w14:paraId="70AEFC06" w14:textId="1289008D" w:rsidR="008B2D4C" w:rsidRPr="00234A2F" w:rsidRDefault="008B2D4C" w:rsidP="00234A2F">
            <w:pPr>
              <w:pStyle w:val="afc"/>
              <w:rPr>
                <w:rFonts w:eastAsia="Calibri"/>
                <w:bCs/>
                <w:color w:val="000000" w:themeColor="text1"/>
                <w:sz w:val="22"/>
                <w:szCs w:val="22"/>
                <w:lang w:val="ru-RU"/>
              </w:rPr>
            </w:pPr>
            <w:r w:rsidRPr="00234A2F">
              <w:rPr>
                <w:rFonts w:eastAsia="Calibri"/>
                <w:bCs/>
                <w:color w:val="000000" w:themeColor="text1"/>
                <w:sz w:val="22"/>
                <w:szCs w:val="22"/>
                <w:lang w:val="ru-RU"/>
              </w:rPr>
              <w:t>-</w:t>
            </w:r>
            <w:r w:rsidR="002477D7">
              <w:rPr>
                <w:rFonts w:eastAsia="Calibri"/>
                <w:bCs/>
                <w:color w:val="000000" w:themeColor="text1"/>
                <w:sz w:val="22"/>
                <w:szCs w:val="22"/>
                <w:lang w:val="ru-RU"/>
              </w:rPr>
              <w:t xml:space="preserve"> </w:t>
            </w:r>
            <w:r w:rsidRPr="00234A2F">
              <w:rPr>
                <w:rFonts w:eastAsia="Calibri"/>
                <w:bCs/>
                <w:color w:val="000000" w:themeColor="text1"/>
                <w:sz w:val="22"/>
                <w:szCs w:val="22"/>
                <w:lang w:val="ru-RU"/>
              </w:rPr>
              <w:t>при наличии в заявке предложения о цене договора, цене единицы товара, работ, услуг, превышающей НМЦД, начальную (максимальную) цену единицы товара, работ, услуг, установленную в извещении о закупке и (или) документации о закупке;</w:t>
            </w:r>
          </w:p>
          <w:p w14:paraId="04075550" w14:textId="6C564585" w:rsidR="008B2D4C" w:rsidRPr="00234A2F" w:rsidRDefault="008B2D4C" w:rsidP="00234A2F">
            <w:pPr>
              <w:pStyle w:val="afc"/>
              <w:rPr>
                <w:rFonts w:eastAsia="Calibri"/>
                <w:bCs/>
                <w:color w:val="000000" w:themeColor="text1"/>
                <w:sz w:val="22"/>
                <w:szCs w:val="22"/>
                <w:lang w:val="ru-RU"/>
              </w:rPr>
            </w:pPr>
            <w:r w:rsidRPr="00234A2F">
              <w:rPr>
                <w:rFonts w:eastAsia="Calibri"/>
                <w:bCs/>
                <w:color w:val="000000" w:themeColor="text1"/>
                <w:sz w:val="22"/>
                <w:szCs w:val="22"/>
                <w:lang w:val="ru-RU"/>
              </w:rPr>
              <w:t>-</w:t>
            </w:r>
            <w:r w:rsidR="002477D7">
              <w:rPr>
                <w:rFonts w:eastAsia="Calibri"/>
                <w:bCs/>
                <w:color w:val="000000" w:themeColor="text1"/>
                <w:sz w:val="22"/>
                <w:szCs w:val="22"/>
                <w:lang w:val="ru-RU"/>
              </w:rPr>
              <w:t xml:space="preserve"> </w:t>
            </w:r>
            <w:r w:rsidRPr="00234A2F">
              <w:rPr>
                <w:rFonts w:eastAsia="Calibri"/>
                <w:bCs/>
                <w:color w:val="000000" w:themeColor="text1"/>
                <w:sz w:val="22"/>
                <w:szCs w:val="22"/>
                <w:lang w:val="ru-RU"/>
              </w:rPr>
              <w:t>предоставление в составе заявки на участие в закупке заведомо ложных, недостоверных, противоречащих друг другу сведений об участнике закупки и (или) привлекаемых соисполнителей (субподрядчиков);</w:t>
            </w:r>
          </w:p>
          <w:p w14:paraId="28609D87" w14:textId="44B5EE6F" w:rsidR="008B2D4C" w:rsidRPr="00234A2F" w:rsidRDefault="008B2D4C" w:rsidP="00234A2F">
            <w:pPr>
              <w:pStyle w:val="afc"/>
              <w:rPr>
                <w:rFonts w:eastAsia="Calibri"/>
                <w:bCs/>
                <w:color w:val="000000" w:themeColor="text1"/>
                <w:sz w:val="22"/>
                <w:szCs w:val="22"/>
                <w:lang w:val="ru-RU"/>
              </w:rPr>
            </w:pPr>
            <w:r w:rsidRPr="00234A2F">
              <w:rPr>
                <w:rFonts w:eastAsia="Calibri"/>
                <w:bCs/>
                <w:color w:val="000000" w:themeColor="text1"/>
                <w:sz w:val="22"/>
                <w:szCs w:val="22"/>
                <w:lang w:val="ru-RU"/>
              </w:rPr>
              <w:t>-</w:t>
            </w:r>
            <w:r w:rsidR="002477D7">
              <w:rPr>
                <w:rFonts w:eastAsia="Calibri"/>
                <w:bCs/>
                <w:color w:val="000000" w:themeColor="text1"/>
                <w:sz w:val="22"/>
                <w:szCs w:val="22"/>
                <w:lang w:val="ru-RU"/>
              </w:rPr>
              <w:t xml:space="preserve"> </w:t>
            </w:r>
            <w:r w:rsidRPr="00234A2F">
              <w:rPr>
                <w:rFonts w:eastAsia="Calibri"/>
                <w:bCs/>
                <w:color w:val="000000" w:themeColor="text1"/>
                <w:sz w:val="22"/>
                <w:szCs w:val="22"/>
                <w:lang w:val="ru-RU"/>
              </w:rPr>
              <w:t>предоставление в составе заявки на участие в закупке заведомо ложных, недостоверных, противоречащих друг другу сведений о товарах, работах, услугах, являющихся предметом закупки и (или) о цене договора;</w:t>
            </w:r>
          </w:p>
          <w:p w14:paraId="1D88181D" w14:textId="368A2265" w:rsidR="008B2D4C" w:rsidRPr="00234A2F" w:rsidRDefault="008B2D4C" w:rsidP="00234A2F">
            <w:pPr>
              <w:pStyle w:val="afc"/>
              <w:rPr>
                <w:rFonts w:eastAsia="Calibri"/>
                <w:bCs/>
                <w:color w:val="000000" w:themeColor="text1"/>
                <w:sz w:val="22"/>
                <w:szCs w:val="22"/>
                <w:lang w:val="ru-RU"/>
              </w:rPr>
            </w:pPr>
            <w:r w:rsidRPr="00234A2F">
              <w:rPr>
                <w:rFonts w:eastAsia="Calibri"/>
                <w:bCs/>
                <w:color w:val="000000" w:themeColor="text1"/>
                <w:sz w:val="22"/>
                <w:szCs w:val="22"/>
                <w:lang w:val="ru-RU"/>
              </w:rPr>
              <w:t>-</w:t>
            </w:r>
            <w:r w:rsidR="002477D7">
              <w:rPr>
                <w:rFonts w:eastAsia="Calibri"/>
                <w:bCs/>
                <w:color w:val="000000" w:themeColor="text1"/>
                <w:sz w:val="22"/>
                <w:szCs w:val="22"/>
                <w:lang w:val="ru-RU"/>
              </w:rPr>
              <w:t xml:space="preserve"> </w:t>
            </w:r>
            <w:r w:rsidRPr="00234A2F">
              <w:rPr>
                <w:rFonts w:eastAsia="Calibri"/>
                <w:bCs/>
                <w:color w:val="000000" w:themeColor="text1"/>
                <w:sz w:val="22"/>
                <w:szCs w:val="22"/>
                <w:lang w:val="ru-RU"/>
              </w:rPr>
              <w:t>нарушения порядка и (или) срока подачи заявки на участие в закупке; -несоответствия привлекаемых участником закупки к исполнению обязательств по договору третьих лиц (субподрядчиков, соисполнителей) установленным в документации о закупке требованиям к указанным третьим лицам;</w:t>
            </w:r>
          </w:p>
          <w:p w14:paraId="636A4D3A" w14:textId="27392BED" w:rsidR="009358A3" w:rsidRPr="00234A2F" w:rsidRDefault="008B2D4C" w:rsidP="00234A2F">
            <w:pPr>
              <w:pStyle w:val="afc"/>
              <w:tabs>
                <w:tab w:val="clear" w:pos="5585"/>
              </w:tabs>
              <w:rPr>
                <w:sz w:val="22"/>
                <w:szCs w:val="22"/>
              </w:rPr>
            </w:pPr>
            <w:r w:rsidRPr="00234A2F">
              <w:rPr>
                <w:rFonts w:eastAsia="Calibri"/>
                <w:bCs/>
                <w:color w:val="000000" w:themeColor="text1"/>
                <w:sz w:val="22"/>
                <w:szCs w:val="22"/>
                <w:lang w:val="ru-RU"/>
              </w:rPr>
              <w:t>- несоответствие конкретных показателей товара (в том числе поставляемого или используемого в процессе выполнения работ, оказания услуг), его функциональных, технических и качественных характеристик, требованиям документации о закупке, равно как и не указание в заявке на товарный знак (при наличии), знак обслуживания (при наличии), фирменное наименование (при наличии), патенты (при наличии), промышленные образцы (при наличии)</w:t>
            </w:r>
            <w:r w:rsidR="002477D7">
              <w:rPr>
                <w:rFonts w:eastAsia="Calibri"/>
                <w:bCs/>
                <w:color w:val="000000" w:themeColor="text1"/>
                <w:sz w:val="22"/>
                <w:szCs w:val="22"/>
                <w:lang w:val="ru-RU"/>
              </w:rPr>
              <w:t>.</w:t>
            </w:r>
          </w:p>
        </w:tc>
      </w:tr>
      <w:tr w:rsidR="0003422C" w:rsidRPr="00234A2F" w14:paraId="6DF4850A" w14:textId="77777777" w:rsidTr="00234A2F">
        <w:tc>
          <w:tcPr>
            <w:tcW w:w="741" w:type="dxa"/>
          </w:tcPr>
          <w:p w14:paraId="749AA89E" w14:textId="0F114CF1" w:rsidR="0003422C" w:rsidRPr="00234A2F" w:rsidRDefault="0003422C" w:rsidP="00234A2F">
            <w:pPr>
              <w:jc w:val="center"/>
              <w:rPr>
                <w:sz w:val="22"/>
                <w:szCs w:val="22"/>
              </w:rPr>
            </w:pPr>
            <w:r w:rsidRPr="00234A2F">
              <w:rPr>
                <w:sz w:val="22"/>
                <w:szCs w:val="22"/>
              </w:rPr>
              <w:t>2</w:t>
            </w:r>
            <w:r w:rsidR="008B2D4C" w:rsidRPr="00234A2F">
              <w:rPr>
                <w:sz w:val="22"/>
                <w:szCs w:val="22"/>
              </w:rPr>
              <w:t>4</w:t>
            </w:r>
          </w:p>
        </w:tc>
        <w:tc>
          <w:tcPr>
            <w:tcW w:w="3336" w:type="dxa"/>
            <w:shd w:val="clear" w:color="auto" w:fill="auto"/>
          </w:tcPr>
          <w:p w14:paraId="21332AC5" w14:textId="53E2CEDE" w:rsidR="0003422C" w:rsidRPr="00234A2F" w:rsidRDefault="008B2D4C" w:rsidP="00234A2F">
            <w:pPr>
              <w:jc w:val="both"/>
              <w:rPr>
                <w:bCs/>
                <w:sz w:val="22"/>
                <w:szCs w:val="22"/>
              </w:rPr>
            </w:pPr>
            <w:r w:rsidRPr="00234A2F">
              <w:rPr>
                <w:sz w:val="22"/>
                <w:szCs w:val="22"/>
              </w:rPr>
              <w:t>Подведение итогов</w:t>
            </w:r>
          </w:p>
        </w:tc>
        <w:tc>
          <w:tcPr>
            <w:tcW w:w="5954" w:type="dxa"/>
            <w:shd w:val="clear" w:color="auto" w:fill="auto"/>
          </w:tcPr>
          <w:p w14:paraId="692A17B3" w14:textId="77777777" w:rsidR="008B2D4C" w:rsidRPr="00234A2F" w:rsidRDefault="008B2D4C" w:rsidP="00234A2F">
            <w:pPr>
              <w:widowControl w:val="0"/>
              <w:tabs>
                <w:tab w:val="left" w:pos="0"/>
              </w:tabs>
              <w:jc w:val="both"/>
              <w:rPr>
                <w:sz w:val="22"/>
                <w:szCs w:val="22"/>
              </w:rPr>
            </w:pPr>
            <w:r w:rsidRPr="00234A2F">
              <w:rPr>
                <w:sz w:val="22"/>
                <w:szCs w:val="22"/>
              </w:rPr>
              <w:t xml:space="preserve">Победителем в проведении запроса котировок в электронной форме признается участник, соответствующий требованиям, установленным в извещении о проведении запроса котировок в электронной форме, подавший заявку, которая отвечает всем требованиям, установленным в таком извещении, и в которой указана наиболее низкая цена товаров, работ, услуг. </w:t>
            </w:r>
          </w:p>
          <w:p w14:paraId="42FC8E86" w14:textId="0EDC0BC4" w:rsidR="0003422C" w:rsidRPr="00234A2F" w:rsidRDefault="008B2D4C" w:rsidP="00234A2F">
            <w:pPr>
              <w:pStyle w:val="afc"/>
              <w:tabs>
                <w:tab w:val="clear" w:pos="5585"/>
              </w:tabs>
              <w:rPr>
                <w:color w:val="FF0000"/>
                <w:sz w:val="22"/>
                <w:szCs w:val="22"/>
              </w:rPr>
            </w:pPr>
            <w:r w:rsidRPr="00234A2F">
              <w:rPr>
                <w:sz w:val="22"/>
                <w:szCs w:val="22"/>
              </w:rPr>
              <w:t>При предложении наиболее низкой цены товаров, работ, услуг несколькими участниками победителем в проведении запроса котировок в электронной форме признается участник, заявка которого поступила ранее заявок других</w:t>
            </w:r>
          </w:p>
        </w:tc>
      </w:tr>
      <w:tr w:rsidR="008B2D4C" w:rsidRPr="00234A2F" w14:paraId="2E124FC1" w14:textId="77777777" w:rsidTr="00234A2F">
        <w:tc>
          <w:tcPr>
            <w:tcW w:w="741" w:type="dxa"/>
          </w:tcPr>
          <w:p w14:paraId="58A0D315" w14:textId="698B2345" w:rsidR="008B2D4C" w:rsidRPr="00234A2F" w:rsidRDefault="008B2D4C" w:rsidP="00234A2F">
            <w:pPr>
              <w:jc w:val="center"/>
              <w:rPr>
                <w:sz w:val="22"/>
                <w:szCs w:val="22"/>
              </w:rPr>
            </w:pPr>
            <w:r w:rsidRPr="00234A2F">
              <w:rPr>
                <w:sz w:val="22"/>
                <w:szCs w:val="22"/>
              </w:rPr>
              <w:t>25</w:t>
            </w:r>
          </w:p>
        </w:tc>
        <w:tc>
          <w:tcPr>
            <w:tcW w:w="9290" w:type="dxa"/>
            <w:gridSpan w:val="2"/>
            <w:shd w:val="clear" w:color="auto" w:fill="auto"/>
          </w:tcPr>
          <w:p w14:paraId="2438E9E8" w14:textId="77777777" w:rsidR="008B2D4C" w:rsidRPr="00234A2F" w:rsidRDefault="008B2D4C" w:rsidP="00234A2F">
            <w:pPr>
              <w:jc w:val="both"/>
              <w:rPr>
                <w:bCs/>
                <w:sz w:val="22"/>
                <w:szCs w:val="22"/>
              </w:rPr>
            </w:pPr>
            <w:r w:rsidRPr="00234A2F">
              <w:rPr>
                <w:bCs/>
                <w:sz w:val="22"/>
                <w:szCs w:val="22"/>
              </w:rPr>
              <w:t>В любое время до истечения срока представления котировочных заявок заказчик вправе по собственной инициативе либо в ответ на запрос какого-либо участника закупки внести изменения в извещение о проведении запроса котировок</w:t>
            </w:r>
          </w:p>
          <w:p w14:paraId="36721C3C" w14:textId="77777777" w:rsidR="008B2D4C" w:rsidRPr="00234A2F" w:rsidRDefault="008B2D4C" w:rsidP="00234A2F">
            <w:pPr>
              <w:jc w:val="both"/>
              <w:rPr>
                <w:bCs/>
                <w:sz w:val="22"/>
                <w:szCs w:val="22"/>
              </w:rPr>
            </w:pPr>
            <w:r w:rsidRPr="00234A2F">
              <w:rPr>
                <w:bCs/>
                <w:sz w:val="22"/>
                <w:szCs w:val="22"/>
              </w:rPr>
              <w:t>В течение 3 (трех) рабочих дней со дня принятия решения о необходимости изменения извещения о проведении запроса котировок такие изменения размещаются заказчиком в единой информационной системе.</w:t>
            </w:r>
          </w:p>
          <w:p w14:paraId="1033CB7E" w14:textId="52B1F10E" w:rsidR="008B2D4C" w:rsidRPr="00234A2F" w:rsidRDefault="008B2D4C" w:rsidP="00234A2F">
            <w:pPr>
              <w:jc w:val="both"/>
              <w:rPr>
                <w:color w:val="FF0000"/>
                <w:sz w:val="22"/>
                <w:szCs w:val="22"/>
              </w:rPr>
            </w:pPr>
            <w:r w:rsidRPr="00234A2F">
              <w:rPr>
                <w:bCs/>
                <w:sz w:val="22"/>
                <w:szCs w:val="22"/>
              </w:rPr>
              <w:t>В случае внесения изменений в извещение о проведении запроса котировок,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трех рабочих дней.</w:t>
            </w:r>
          </w:p>
        </w:tc>
      </w:tr>
      <w:tr w:rsidR="0056124B" w:rsidRPr="00234A2F" w14:paraId="36538B67" w14:textId="77777777" w:rsidTr="00234A2F">
        <w:tc>
          <w:tcPr>
            <w:tcW w:w="741" w:type="dxa"/>
            <w:vMerge w:val="restart"/>
          </w:tcPr>
          <w:p w14:paraId="7C74393A" w14:textId="3A8E63D1" w:rsidR="0056124B" w:rsidRPr="00234A2F" w:rsidRDefault="004404AB" w:rsidP="00234A2F">
            <w:pPr>
              <w:jc w:val="center"/>
              <w:rPr>
                <w:sz w:val="22"/>
                <w:szCs w:val="22"/>
              </w:rPr>
            </w:pPr>
            <w:r w:rsidRPr="00234A2F">
              <w:rPr>
                <w:sz w:val="22"/>
                <w:szCs w:val="22"/>
              </w:rPr>
              <w:t>2</w:t>
            </w:r>
            <w:r w:rsidR="008B2D4C" w:rsidRPr="00234A2F">
              <w:rPr>
                <w:sz w:val="22"/>
                <w:szCs w:val="22"/>
              </w:rPr>
              <w:t>6</w:t>
            </w:r>
          </w:p>
        </w:tc>
        <w:tc>
          <w:tcPr>
            <w:tcW w:w="3336" w:type="dxa"/>
            <w:shd w:val="clear" w:color="auto" w:fill="auto"/>
          </w:tcPr>
          <w:p w14:paraId="11C44F46" w14:textId="77777777" w:rsidR="0056124B" w:rsidRPr="00234A2F" w:rsidRDefault="007F35B5" w:rsidP="00234A2F">
            <w:pPr>
              <w:rPr>
                <w:b/>
                <w:bCs/>
                <w:sz w:val="22"/>
                <w:szCs w:val="22"/>
              </w:rPr>
            </w:pPr>
            <w:r w:rsidRPr="00234A2F">
              <w:rPr>
                <w:b/>
                <w:bCs/>
                <w:sz w:val="22"/>
                <w:szCs w:val="22"/>
              </w:rPr>
              <w:t>Приложение</w:t>
            </w:r>
            <w:r w:rsidR="0056124B" w:rsidRPr="00234A2F">
              <w:rPr>
                <w:b/>
                <w:bCs/>
                <w:sz w:val="22"/>
                <w:szCs w:val="22"/>
              </w:rPr>
              <w:t>:</w:t>
            </w:r>
          </w:p>
        </w:tc>
        <w:tc>
          <w:tcPr>
            <w:tcW w:w="5954" w:type="dxa"/>
            <w:shd w:val="clear" w:color="auto" w:fill="auto"/>
          </w:tcPr>
          <w:p w14:paraId="3321E4CE" w14:textId="77777777" w:rsidR="0056124B" w:rsidRPr="00234A2F" w:rsidRDefault="0056124B" w:rsidP="00234A2F">
            <w:pPr>
              <w:rPr>
                <w:sz w:val="22"/>
                <w:szCs w:val="22"/>
              </w:rPr>
            </w:pPr>
          </w:p>
        </w:tc>
      </w:tr>
      <w:tr w:rsidR="0056124B" w:rsidRPr="00234A2F" w14:paraId="4B9575AA" w14:textId="77777777" w:rsidTr="00234A2F">
        <w:tc>
          <w:tcPr>
            <w:tcW w:w="741" w:type="dxa"/>
            <w:vMerge/>
          </w:tcPr>
          <w:p w14:paraId="3E17BCB8" w14:textId="77777777" w:rsidR="0056124B" w:rsidRPr="00234A2F" w:rsidRDefault="0056124B" w:rsidP="00234A2F">
            <w:pPr>
              <w:jc w:val="center"/>
              <w:rPr>
                <w:sz w:val="22"/>
                <w:szCs w:val="22"/>
              </w:rPr>
            </w:pPr>
          </w:p>
        </w:tc>
        <w:tc>
          <w:tcPr>
            <w:tcW w:w="3336" w:type="dxa"/>
            <w:shd w:val="clear" w:color="auto" w:fill="auto"/>
          </w:tcPr>
          <w:p w14:paraId="2FAFB191" w14:textId="77777777" w:rsidR="0056124B" w:rsidRPr="00234A2F" w:rsidRDefault="0056124B" w:rsidP="00234A2F">
            <w:pPr>
              <w:rPr>
                <w:bCs/>
                <w:sz w:val="22"/>
                <w:szCs w:val="22"/>
              </w:rPr>
            </w:pPr>
            <w:r w:rsidRPr="00234A2F">
              <w:rPr>
                <w:bCs/>
                <w:sz w:val="22"/>
                <w:szCs w:val="22"/>
              </w:rPr>
              <w:t>Приложение № 1</w:t>
            </w:r>
          </w:p>
        </w:tc>
        <w:tc>
          <w:tcPr>
            <w:tcW w:w="5954" w:type="dxa"/>
            <w:shd w:val="clear" w:color="auto" w:fill="auto"/>
          </w:tcPr>
          <w:p w14:paraId="0F49138B" w14:textId="77777777" w:rsidR="00570A18" w:rsidRPr="00234A2F" w:rsidRDefault="00570A18" w:rsidP="00234A2F">
            <w:pPr>
              <w:jc w:val="both"/>
              <w:rPr>
                <w:sz w:val="22"/>
                <w:szCs w:val="22"/>
              </w:rPr>
            </w:pPr>
            <w:r w:rsidRPr="00234A2F">
              <w:rPr>
                <w:sz w:val="22"/>
                <w:szCs w:val="22"/>
              </w:rPr>
              <w:t>Описание предмета (объекта) закупки</w:t>
            </w:r>
          </w:p>
          <w:p w14:paraId="023BCF89" w14:textId="017F714C" w:rsidR="0056124B" w:rsidRPr="00234A2F" w:rsidRDefault="00570A18" w:rsidP="00234A2F">
            <w:pPr>
              <w:rPr>
                <w:sz w:val="22"/>
                <w:szCs w:val="22"/>
              </w:rPr>
            </w:pPr>
            <w:r w:rsidRPr="00234A2F">
              <w:rPr>
                <w:sz w:val="22"/>
                <w:szCs w:val="22"/>
              </w:rPr>
              <w:t>(Приложено отдельным файлом)</w:t>
            </w:r>
          </w:p>
        </w:tc>
      </w:tr>
      <w:tr w:rsidR="0056124B" w:rsidRPr="00234A2F" w14:paraId="12B2EF19" w14:textId="77777777" w:rsidTr="00234A2F">
        <w:tc>
          <w:tcPr>
            <w:tcW w:w="741" w:type="dxa"/>
            <w:vMerge/>
          </w:tcPr>
          <w:p w14:paraId="3FCFCBC2" w14:textId="77777777" w:rsidR="0056124B" w:rsidRPr="00234A2F" w:rsidRDefault="0056124B" w:rsidP="00234A2F">
            <w:pPr>
              <w:jc w:val="center"/>
              <w:rPr>
                <w:sz w:val="22"/>
                <w:szCs w:val="22"/>
              </w:rPr>
            </w:pPr>
          </w:p>
        </w:tc>
        <w:tc>
          <w:tcPr>
            <w:tcW w:w="3336" w:type="dxa"/>
            <w:shd w:val="clear" w:color="auto" w:fill="auto"/>
          </w:tcPr>
          <w:p w14:paraId="21C8A985" w14:textId="77777777" w:rsidR="0056124B" w:rsidRPr="00234A2F" w:rsidRDefault="0056124B" w:rsidP="00234A2F">
            <w:pPr>
              <w:rPr>
                <w:bCs/>
                <w:sz w:val="22"/>
                <w:szCs w:val="22"/>
              </w:rPr>
            </w:pPr>
            <w:r w:rsidRPr="00234A2F">
              <w:rPr>
                <w:bCs/>
                <w:sz w:val="22"/>
                <w:szCs w:val="22"/>
              </w:rPr>
              <w:t>Приложение № 2</w:t>
            </w:r>
          </w:p>
        </w:tc>
        <w:tc>
          <w:tcPr>
            <w:tcW w:w="5954" w:type="dxa"/>
            <w:shd w:val="clear" w:color="auto" w:fill="auto"/>
          </w:tcPr>
          <w:p w14:paraId="2A1C1734" w14:textId="1BDE2EF3" w:rsidR="0056124B" w:rsidRPr="00234A2F" w:rsidRDefault="00570A18" w:rsidP="00234A2F">
            <w:pPr>
              <w:rPr>
                <w:sz w:val="22"/>
                <w:szCs w:val="22"/>
              </w:rPr>
            </w:pPr>
            <w:r w:rsidRPr="00234A2F">
              <w:rPr>
                <w:sz w:val="22"/>
                <w:szCs w:val="22"/>
              </w:rPr>
              <w:t>Проект Договора (Приложено отдельным файлом)</w:t>
            </w:r>
          </w:p>
        </w:tc>
      </w:tr>
      <w:tr w:rsidR="00AE7583" w:rsidRPr="00234A2F" w14:paraId="06C36F66" w14:textId="77777777" w:rsidTr="00234A2F">
        <w:tc>
          <w:tcPr>
            <w:tcW w:w="741" w:type="dxa"/>
            <w:vMerge/>
          </w:tcPr>
          <w:p w14:paraId="758B5750" w14:textId="77777777" w:rsidR="00AE7583" w:rsidRPr="00234A2F" w:rsidRDefault="00AE7583" w:rsidP="00234A2F">
            <w:pPr>
              <w:jc w:val="center"/>
              <w:rPr>
                <w:sz w:val="22"/>
                <w:szCs w:val="22"/>
              </w:rPr>
            </w:pPr>
          </w:p>
        </w:tc>
        <w:tc>
          <w:tcPr>
            <w:tcW w:w="3336" w:type="dxa"/>
            <w:shd w:val="clear" w:color="auto" w:fill="auto"/>
          </w:tcPr>
          <w:p w14:paraId="7DA191F8" w14:textId="77777777" w:rsidR="00AE7583" w:rsidRPr="00234A2F" w:rsidRDefault="00AE7583" w:rsidP="00234A2F">
            <w:pPr>
              <w:rPr>
                <w:bCs/>
                <w:sz w:val="22"/>
                <w:szCs w:val="22"/>
              </w:rPr>
            </w:pPr>
            <w:r w:rsidRPr="00234A2F">
              <w:rPr>
                <w:bCs/>
                <w:sz w:val="22"/>
                <w:szCs w:val="22"/>
              </w:rPr>
              <w:t>Приложение № 3</w:t>
            </w:r>
          </w:p>
        </w:tc>
        <w:tc>
          <w:tcPr>
            <w:tcW w:w="5954" w:type="dxa"/>
            <w:shd w:val="clear" w:color="auto" w:fill="auto"/>
          </w:tcPr>
          <w:p w14:paraId="3A69C550" w14:textId="1B76CBA5" w:rsidR="00AE7583" w:rsidRPr="00234A2F" w:rsidRDefault="00570A18" w:rsidP="00234A2F">
            <w:pPr>
              <w:rPr>
                <w:sz w:val="22"/>
                <w:szCs w:val="22"/>
              </w:rPr>
            </w:pPr>
            <w:r w:rsidRPr="00234A2F">
              <w:rPr>
                <w:sz w:val="22"/>
                <w:szCs w:val="22"/>
              </w:rPr>
              <w:t>Обоснование начальной (максимальной) цены договора (Приложено отдельным файлом)</w:t>
            </w:r>
          </w:p>
        </w:tc>
      </w:tr>
      <w:tr w:rsidR="00570A18" w:rsidRPr="00234A2F" w14:paraId="6F20E79A" w14:textId="77777777" w:rsidTr="00234A2F">
        <w:tc>
          <w:tcPr>
            <w:tcW w:w="741" w:type="dxa"/>
            <w:vMerge/>
          </w:tcPr>
          <w:p w14:paraId="0E46B03C" w14:textId="77777777" w:rsidR="00570A18" w:rsidRPr="00234A2F" w:rsidRDefault="00570A18" w:rsidP="00234A2F">
            <w:pPr>
              <w:jc w:val="center"/>
              <w:rPr>
                <w:sz w:val="22"/>
                <w:szCs w:val="22"/>
              </w:rPr>
            </w:pPr>
          </w:p>
        </w:tc>
        <w:tc>
          <w:tcPr>
            <w:tcW w:w="9290" w:type="dxa"/>
            <w:gridSpan w:val="2"/>
            <w:shd w:val="clear" w:color="auto" w:fill="auto"/>
          </w:tcPr>
          <w:p w14:paraId="610A9C74" w14:textId="0D0127CF" w:rsidR="00570A18" w:rsidRPr="00234A2F" w:rsidRDefault="00570A18" w:rsidP="00234A2F">
            <w:pPr>
              <w:rPr>
                <w:sz w:val="22"/>
                <w:szCs w:val="22"/>
              </w:rPr>
            </w:pPr>
            <w:r w:rsidRPr="00234A2F">
              <w:rPr>
                <w:b/>
                <w:sz w:val="22"/>
                <w:szCs w:val="22"/>
              </w:rPr>
              <w:t>Рекомендуемые образцы форм и документов (Приложение №4 по Приложение №10)</w:t>
            </w:r>
          </w:p>
        </w:tc>
      </w:tr>
      <w:tr w:rsidR="00570A18" w:rsidRPr="00234A2F" w14:paraId="73DE342F" w14:textId="77777777" w:rsidTr="00234A2F">
        <w:tc>
          <w:tcPr>
            <w:tcW w:w="741" w:type="dxa"/>
            <w:vMerge/>
          </w:tcPr>
          <w:p w14:paraId="12954DA9" w14:textId="77777777" w:rsidR="00570A18" w:rsidRPr="00234A2F" w:rsidRDefault="00570A18" w:rsidP="00234A2F">
            <w:pPr>
              <w:jc w:val="center"/>
              <w:rPr>
                <w:sz w:val="22"/>
                <w:szCs w:val="22"/>
              </w:rPr>
            </w:pPr>
          </w:p>
        </w:tc>
        <w:tc>
          <w:tcPr>
            <w:tcW w:w="9290" w:type="dxa"/>
            <w:gridSpan w:val="2"/>
            <w:shd w:val="clear" w:color="auto" w:fill="auto"/>
          </w:tcPr>
          <w:p w14:paraId="625F0F63" w14:textId="7F4C6330" w:rsidR="00570A18" w:rsidRPr="00234A2F" w:rsidRDefault="00570A18" w:rsidP="00234A2F">
            <w:pPr>
              <w:rPr>
                <w:sz w:val="22"/>
                <w:szCs w:val="22"/>
              </w:rPr>
            </w:pPr>
            <w:r w:rsidRPr="00234A2F">
              <w:rPr>
                <w:b/>
                <w:sz w:val="22"/>
                <w:szCs w:val="22"/>
              </w:rPr>
              <w:t>СОГЛАСИЕ   НА ОБРАБОТКУ ПЕРСОНАЛЬНЫХ ДАННЫХ</w:t>
            </w:r>
          </w:p>
        </w:tc>
      </w:tr>
      <w:tr w:rsidR="00570A18" w:rsidRPr="00234A2F" w14:paraId="07BF9C45" w14:textId="77777777" w:rsidTr="00234A2F">
        <w:tc>
          <w:tcPr>
            <w:tcW w:w="741" w:type="dxa"/>
            <w:vMerge/>
          </w:tcPr>
          <w:p w14:paraId="2E84EC81" w14:textId="77777777" w:rsidR="00570A18" w:rsidRPr="00234A2F" w:rsidRDefault="00570A18" w:rsidP="00234A2F">
            <w:pPr>
              <w:jc w:val="center"/>
              <w:rPr>
                <w:sz w:val="22"/>
                <w:szCs w:val="22"/>
              </w:rPr>
            </w:pPr>
          </w:p>
        </w:tc>
        <w:tc>
          <w:tcPr>
            <w:tcW w:w="9290" w:type="dxa"/>
            <w:gridSpan w:val="2"/>
            <w:shd w:val="clear" w:color="auto" w:fill="auto"/>
          </w:tcPr>
          <w:p w14:paraId="79AD4867" w14:textId="330D89F7" w:rsidR="00570A18" w:rsidRPr="00234A2F" w:rsidRDefault="00570A18" w:rsidP="00234A2F">
            <w:pPr>
              <w:rPr>
                <w:sz w:val="22"/>
                <w:szCs w:val="22"/>
              </w:rPr>
            </w:pPr>
            <w:r w:rsidRPr="00234A2F">
              <w:rPr>
                <w:rStyle w:val="33"/>
                <w:sz w:val="22"/>
                <w:szCs w:val="22"/>
              </w:rPr>
              <w:t>ДОВЕРЕННОСТЬ НА УПОЛНОМОЧЕННОЕ ЛИЦО, ИМЕЮЩЕЕ ПРАВО ПОДПИСИ И ПРЕДСТАВЛЕНИЯ ИНТЕРЕСОВ ОРГАНИЗАЦИИ-УЧАСТНИКА РАЗМЕЩЕНИЯ ЗАКАЗА</w:t>
            </w:r>
          </w:p>
        </w:tc>
      </w:tr>
      <w:tr w:rsidR="0056124B" w:rsidRPr="00234A2F" w14:paraId="1E4D9BD0" w14:textId="77777777" w:rsidTr="00234A2F">
        <w:tc>
          <w:tcPr>
            <w:tcW w:w="741" w:type="dxa"/>
            <w:vMerge/>
          </w:tcPr>
          <w:p w14:paraId="398B22C6" w14:textId="77777777" w:rsidR="0056124B" w:rsidRPr="00234A2F" w:rsidRDefault="0056124B" w:rsidP="00234A2F">
            <w:pPr>
              <w:jc w:val="center"/>
              <w:rPr>
                <w:sz w:val="22"/>
                <w:szCs w:val="22"/>
              </w:rPr>
            </w:pPr>
          </w:p>
        </w:tc>
        <w:tc>
          <w:tcPr>
            <w:tcW w:w="3336" w:type="dxa"/>
          </w:tcPr>
          <w:p w14:paraId="29C1D342" w14:textId="1C5DFFD1" w:rsidR="0056124B" w:rsidRPr="00234A2F" w:rsidRDefault="00570A18" w:rsidP="00234A2F">
            <w:pPr>
              <w:rPr>
                <w:bCs/>
                <w:sz w:val="22"/>
                <w:szCs w:val="22"/>
              </w:rPr>
            </w:pPr>
            <w:r w:rsidRPr="00234A2F">
              <w:rPr>
                <w:bCs/>
                <w:sz w:val="22"/>
                <w:szCs w:val="22"/>
              </w:rPr>
              <w:t>Приложение № 5</w:t>
            </w:r>
          </w:p>
        </w:tc>
        <w:tc>
          <w:tcPr>
            <w:tcW w:w="5954" w:type="dxa"/>
          </w:tcPr>
          <w:p w14:paraId="0BD24FD7" w14:textId="4DF11F98" w:rsidR="0056124B" w:rsidRPr="00234A2F" w:rsidRDefault="00570A18" w:rsidP="00234A2F">
            <w:pPr>
              <w:rPr>
                <w:b/>
                <w:sz w:val="22"/>
                <w:szCs w:val="22"/>
              </w:rPr>
            </w:pPr>
            <w:r w:rsidRPr="00234A2F">
              <w:rPr>
                <w:sz w:val="22"/>
                <w:szCs w:val="22"/>
              </w:rPr>
              <w:t>Ценовое предложение на участие в процедуре закупки</w:t>
            </w:r>
          </w:p>
        </w:tc>
      </w:tr>
      <w:tr w:rsidR="0056124B" w:rsidRPr="00234A2F" w14:paraId="132B8569" w14:textId="77777777" w:rsidTr="00234A2F">
        <w:tc>
          <w:tcPr>
            <w:tcW w:w="741" w:type="dxa"/>
            <w:vMerge/>
          </w:tcPr>
          <w:p w14:paraId="225F3097" w14:textId="77777777" w:rsidR="0056124B" w:rsidRPr="00234A2F" w:rsidRDefault="0056124B" w:rsidP="00234A2F">
            <w:pPr>
              <w:jc w:val="center"/>
              <w:rPr>
                <w:sz w:val="22"/>
                <w:szCs w:val="22"/>
              </w:rPr>
            </w:pPr>
          </w:p>
        </w:tc>
        <w:tc>
          <w:tcPr>
            <w:tcW w:w="3336" w:type="dxa"/>
          </w:tcPr>
          <w:p w14:paraId="38D7C2E9" w14:textId="53FFF689" w:rsidR="0056124B" w:rsidRPr="00234A2F" w:rsidRDefault="00570A18" w:rsidP="00234A2F">
            <w:pPr>
              <w:rPr>
                <w:bCs/>
                <w:sz w:val="22"/>
                <w:szCs w:val="22"/>
              </w:rPr>
            </w:pPr>
            <w:r w:rsidRPr="00234A2F">
              <w:rPr>
                <w:bCs/>
                <w:sz w:val="22"/>
                <w:szCs w:val="22"/>
              </w:rPr>
              <w:t>Приложение № 6</w:t>
            </w:r>
          </w:p>
        </w:tc>
        <w:tc>
          <w:tcPr>
            <w:tcW w:w="5954" w:type="dxa"/>
          </w:tcPr>
          <w:p w14:paraId="386198B1" w14:textId="19A3B229" w:rsidR="0056124B" w:rsidRPr="00234A2F" w:rsidRDefault="00570A18" w:rsidP="00234A2F">
            <w:pPr>
              <w:pStyle w:val="af8"/>
              <w:rPr>
                <w:i/>
                <w:iCs/>
                <w:sz w:val="22"/>
                <w:szCs w:val="22"/>
              </w:rPr>
            </w:pPr>
            <w:r w:rsidRPr="00234A2F">
              <w:rPr>
                <w:sz w:val="22"/>
                <w:szCs w:val="22"/>
              </w:rPr>
              <w:t>Информация о с</w:t>
            </w:r>
            <w:r w:rsidRPr="00234A2F">
              <w:rPr>
                <w:bCs/>
                <w:sz w:val="22"/>
                <w:szCs w:val="22"/>
              </w:rPr>
              <w:t>оответствии участника запроса котировок в электронной форме единым требованиям</w:t>
            </w:r>
          </w:p>
        </w:tc>
      </w:tr>
      <w:tr w:rsidR="00832163" w:rsidRPr="00234A2F" w14:paraId="4E8FADD7" w14:textId="77777777" w:rsidTr="00234A2F">
        <w:tc>
          <w:tcPr>
            <w:tcW w:w="741" w:type="dxa"/>
            <w:vMerge/>
          </w:tcPr>
          <w:p w14:paraId="07A9CF16" w14:textId="77777777" w:rsidR="00832163" w:rsidRPr="00234A2F" w:rsidRDefault="00832163" w:rsidP="00234A2F">
            <w:pPr>
              <w:jc w:val="center"/>
              <w:rPr>
                <w:sz w:val="22"/>
                <w:szCs w:val="22"/>
              </w:rPr>
            </w:pPr>
          </w:p>
        </w:tc>
        <w:tc>
          <w:tcPr>
            <w:tcW w:w="3336" w:type="dxa"/>
          </w:tcPr>
          <w:p w14:paraId="187A2C7A" w14:textId="7CB460DE" w:rsidR="00832163" w:rsidRPr="00234A2F" w:rsidRDefault="00570A18" w:rsidP="00234A2F">
            <w:pPr>
              <w:rPr>
                <w:bCs/>
                <w:sz w:val="22"/>
                <w:szCs w:val="22"/>
              </w:rPr>
            </w:pPr>
            <w:r w:rsidRPr="00234A2F">
              <w:rPr>
                <w:bCs/>
                <w:sz w:val="22"/>
                <w:szCs w:val="22"/>
              </w:rPr>
              <w:t>Приложение № 7</w:t>
            </w:r>
          </w:p>
        </w:tc>
        <w:tc>
          <w:tcPr>
            <w:tcW w:w="5954" w:type="dxa"/>
          </w:tcPr>
          <w:p w14:paraId="2209019D" w14:textId="7658518A" w:rsidR="00832163" w:rsidRPr="00234A2F" w:rsidRDefault="00570A18" w:rsidP="00234A2F">
            <w:pPr>
              <w:pStyle w:val="af8"/>
              <w:rPr>
                <w:rFonts w:eastAsia="Calibri"/>
                <w:sz w:val="22"/>
                <w:szCs w:val="22"/>
              </w:rPr>
            </w:pPr>
            <w:r w:rsidRPr="00234A2F">
              <w:rPr>
                <w:sz w:val="22"/>
                <w:szCs w:val="22"/>
              </w:rPr>
              <w:t>Форма декларации участника закупки о наименовании страны происхождения поставляемых товаров</w:t>
            </w:r>
          </w:p>
        </w:tc>
      </w:tr>
      <w:tr w:rsidR="0056124B" w:rsidRPr="00234A2F" w14:paraId="3AA2498E" w14:textId="77777777" w:rsidTr="00234A2F">
        <w:tc>
          <w:tcPr>
            <w:tcW w:w="741" w:type="dxa"/>
            <w:vMerge/>
          </w:tcPr>
          <w:p w14:paraId="790CE7B8" w14:textId="77777777" w:rsidR="0056124B" w:rsidRPr="00234A2F" w:rsidRDefault="0056124B" w:rsidP="00234A2F">
            <w:pPr>
              <w:jc w:val="center"/>
              <w:rPr>
                <w:sz w:val="22"/>
                <w:szCs w:val="22"/>
              </w:rPr>
            </w:pPr>
          </w:p>
        </w:tc>
        <w:tc>
          <w:tcPr>
            <w:tcW w:w="3336" w:type="dxa"/>
          </w:tcPr>
          <w:p w14:paraId="7F227D25" w14:textId="2F230466" w:rsidR="0056124B" w:rsidRPr="00234A2F" w:rsidRDefault="00570A18" w:rsidP="00234A2F">
            <w:pPr>
              <w:rPr>
                <w:bCs/>
                <w:sz w:val="22"/>
                <w:szCs w:val="22"/>
              </w:rPr>
            </w:pPr>
            <w:r w:rsidRPr="00234A2F">
              <w:rPr>
                <w:bCs/>
                <w:sz w:val="22"/>
                <w:szCs w:val="22"/>
              </w:rPr>
              <w:t>Приложение № 8</w:t>
            </w:r>
          </w:p>
        </w:tc>
        <w:tc>
          <w:tcPr>
            <w:tcW w:w="5954" w:type="dxa"/>
          </w:tcPr>
          <w:p w14:paraId="5F7EF2B8" w14:textId="77777777" w:rsidR="00570A18" w:rsidRPr="00234A2F" w:rsidRDefault="00570A18" w:rsidP="00234A2F">
            <w:pPr>
              <w:pStyle w:val="af8"/>
              <w:jc w:val="both"/>
              <w:rPr>
                <w:sz w:val="22"/>
                <w:szCs w:val="22"/>
              </w:rPr>
            </w:pPr>
            <w:r w:rsidRPr="00234A2F">
              <w:rPr>
                <w:rFonts w:eastAsia="Calibri"/>
                <w:sz w:val="22"/>
                <w:szCs w:val="22"/>
              </w:rPr>
              <w:t xml:space="preserve">Форма </w:t>
            </w:r>
            <w:r w:rsidRPr="00234A2F">
              <w:rPr>
                <w:sz w:val="22"/>
                <w:szCs w:val="22"/>
              </w:rPr>
              <w:t>запроса о даче разъяснений положений</w:t>
            </w:r>
          </w:p>
          <w:p w14:paraId="6927E5A8" w14:textId="2432782E" w:rsidR="0056124B" w:rsidRPr="00234A2F" w:rsidRDefault="00570A18" w:rsidP="00234A2F">
            <w:pPr>
              <w:rPr>
                <w:sz w:val="22"/>
                <w:szCs w:val="22"/>
              </w:rPr>
            </w:pPr>
            <w:r w:rsidRPr="00234A2F">
              <w:rPr>
                <w:sz w:val="22"/>
                <w:szCs w:val="22"/>
              </w:rPr>
              <w:t>извещения о проведении запроса котировок в электронной форме</w:t>
            </w:r>
          </w:p>
        </w:tc>
      </w:tr>
      <w:tr w:rsidR="00570A18" w:rsidRPr="00234A2F" w14:paraId="72B989BC" w14:textId="77777777" w:rsidTr="00234A2F">
        <w:tc>
          <w:tcPr>
            <w:tcW w:w="741" w:type="dxa"/>
          </w:tcPr>
          <w:p w14:paraId="17D4005C" w14:textId="77777777" w:rsidR="00570A18" w:rsidRPr="00234A2F" w:rsidRDefault="00570A18" w:rsidP="00234A2F">
            <w:pPr>
              <w:jc w:val="center"/>
              <w:rPr>
                <w:sz w:val="22"/>
                <w:szCs w:val="22"/>
              </w:rPr>
            </w:pPr>
          </w:p>
        </w:tc>
        <w:tc>
          <w:tcPr>
            <w:tcW w:w="3336" w:type="dxa"/>
          </w:tcPr>
          <w:p w14:paraId="3B1E75DB" w14:textId="5D2381DE" w:rsidR="00570A18" w:rsidRPr="00234A2F" w:rsidRDefault="00570A18" w:rsidP="00234A2F">
            <w:pPr>
              <w:rPr>
                <w:bCs/>
                <w:sz w:val="22"/>
                <w:szCs w:val="22"/>
              </w:rPr>
            </w:pPr>
            <w:r w:rsidRPr="00234A2F">
              <w:rPr>
                <w:bCs/>
                <w:sz w:val="22"/>
                <w:szCs w:val="22"/>
              </w:rPr>
              <w:t>Приложение № 9</w:t>
            </w:r>
          </w:p>
        </w:tc>
        <w:tc>
          <w:tcPr>
            <w:tcW w:w="5954" w:type="dxa"/>
          </w:tcPr>
          <w:p w14:paraId="1A9C2163" w14:textId="0E81919F" w:rsidR="00570A18" w:rsidRPr="00234A2F" w:rsidRDefault="00570A18" w:rsidP="00234A2F">
            <w:pPr>
              <w:pStyle w:val="af8"/>
              <w:jc w:val="both"/>
              <w:rPr>
                <w:rFonts w:eastAsia="Calibri"/>
                <w:sz w:val="22"/>
                <w:szCs w:val="22"/>
              </w:rPr>
            </w:pPr>
            <w:r w:rsidRPr="00234A2F">
              <w:rPr>
                <w:sz w:val="22"/>
                <w:szCs w:val="22"/>
              </w:rPr>
              <w:t>П</w:t>
            </w:r>
            <w:r w:rsidRPr="00234A2F">
              <w:rPr>
                <w:rFonts w:eastAsia="Calibri"/>
                <w:sz w:val="22"/>
                <w:szCs w:val="22"/>
              </w:rPr>
              <w:t>римерная форма информационного письма участника закупки об осуществлении своей деятельности без использования печати</w:t>
            </w:r>
          </w:p>
        </w:tc>
      </w:tr>
      <w:tr w:rsidR="00570A18" w:rsidRPr="00234A2F" w14:paraId="2825E52A" w14:textId="77777777" w:rsidTr="00234A2F">
        <w:tc>
          <w:tcPr>
            <w:tcW w:w="741" w:type="dxa"/>
          </w:tcPr>
          <w:p w14:paraId="1146249D" w14:textId="77777777" w:rsidR="00570A18" w:rsidRPr="00234A2F" w:rsidRDefault="00570A18" w:rsidP="00234A2F">
            <w:pPr>
              <w:jc w:val="center"/>
              <w:rPr>
                <w:sz w:val="22"/>
                <w:szCs w:val="22"/>
              </w:rPr>
            </w:pPr>
          </w:p>
        </w:tc>
        <w:tc>
          <w:tcPr>
            <w:tcW w:w="3336" w:type="dxa"/>
          </w:tcPr>
          <w:p w14:paraId="4AF76583" w14:textId="1F8EB04C" w:rsidR="00570A18" w:rsidRPr="00234A2F" w:rsidRDefault="00570A18" w:rsidP="00234A2F">
            <w:pPr>
              <w:rPr>
                <w:bCs/>
                <w:sz w:val="22"/>
                <w:szCs w:val="22"/>
              </w:rPr>
            </w:pPr>
            <w:r w:rsidRPr="00234A2F">
              <w:rPr>
                <w:bCs/>
                <w:sz w:val="22"/>
                <w:szCs w:val="22"/>
              </w:rPr>
              <w:t>Приложение № 10</w:t>
            </w:r>
          </w:p>
        </w:tc>
        <w:tc>
          <w:tcPr>
            <w:tcW w:w="5954" w:type="dxa"/>
          </w:tcPr>
          <w:p w14:paraId="0FFE4190" w14:textId="7576AE0A" w:rsidR="00570A18" w:rsidRPr="00234A2F" w:rsidRDefault="00570A18" w:rsidP="00234A2F">
            <w:pPr>
              <w:pStyle w:val="af8"/>
              <w:jc w:val="both"/>
              <w:rPr>
                <w:sz w:val="22"/>
                <w:szCs w:val="22"/>
              </w:rPr>
            </w:pPr>
            <w:r w:rsidRPr="00234A2F">
              <w:rPr>
                <w:sz w:val="22"/>
                <w:szCs w:val="22"/>
              </w:rPr>
              <w:t>Инструкция по заполнению заявок на участие в запросе котировок (223-ФЗ)</w:t>
            </w:r>
          </w:p>
        </w:tc>
      </w:tr>
    </w:tbl>
    <w:p w14:paraId="55BCAC29" w14:textId="70117ECD" w:rsidR="00601629" w:rsidRDefault="00601629" w:rsidP="002F265C">
      <w:pPr>
        <w:rPr>
          <w:b/>
          <w:bCs/>
          <w:sz w:val="21"/>
          <w:szCs w:val="21"/>
        </w:rPr>
      </w:pPr>
    </w:p>
    <w:p w14:paraId="42257AE2" w14:textId="77777777" w:rsidR="002F265C" w:rsidRPr="002477D7" w:rsidRDefault="002F265C" w:rsidP="002477D7">
      <w:pPr>
        <w:jc w:val="center"/>
        <w:rPr>
          <w:b/>
          <w:bCs/>
          <w:sz w:val="22"/>
          <w:szCs w:val="22"/>
        </w:rPr>
      </w:pPr>
      <w:r w:rsidRPr="002477D7">
        <w:rPr>
          <w:b/>
          <w:bCs/>
          <w:sz w:val="22"/>
          <w:szCs w:val="22"/>
        </w:rPr>
        <w:t xml:space="preserve">ЧАСТЬ </w:t>
      </w:r>
      <w:r w:rsidRPr="002477D7">
        <w:rPr>
          <w:b/>
          <w:bCs/>
          <w:sz w:val="22"/>
          <w:szCs w:val="22"/>
          <w:lang w:val="en-US"/>
        </w:rPr>
        <w:t>II</w:t>
      </w:r>
      <w:r w:rsidRPr="002477D7">
        <w:rPr>
          <w:b/>
          <w:bCs/>
          <w:sz w:val="22"/>
          <w:szCs w:val="22"/>
        </w:rPr>
        <w:t xml:space="preserve"> ИЗВЕЩЕНИЯ О ПРОВЕДЕНИИ ЗАПРОСА КОТИРОВОК В ЭЛЕКТРОННОЙ ФОРМЕ</w:t>
      </w:r>
    </w:p>
    <w:p w14:paraId="32E80FB6" w14:textId="279E28A5" w:rsidR="002F265C" w:rsidRPr="002477D7" w:rsidRDefault="006C40F1" w:rsidP="002477D7">
      <w:pPr>
        <w:rPr>
          <w:b/>
          <w:bCs/>
          <w:sz w:val="22"/>
          <w:szCs w:val="22"/>
        </w:rPr>
      </w:pPr>
      <w:r w:rsidRPr="002477D7">
        <w:rPr>
          <w:b/>
          <w:bCs/>
          <w:sz w:val="22"/>
          <w:szCs w:val="22"/>
        </w:rPr>
        <w:t xml:space="preserve">    </w:t>
      </w:r>
      <w:r w:rsidR="002F265C" w:rsidRPr="002477D7">
        <w:rPr>
          <w:b/>
          <w:bCs/>
          <w:sz w:val="22"/>
          <w:szCs w:val="22"/>
        </w:rPr>
        <w:t xml:space="preserve">ДОКУМЕНТАЦИЯ О ПРОВЕДЕНИИ ЗАПРОСА КОТИРОВОК В ЭЛЕКТРОННОЙ ФОРМЕ </w:t>
      </w:r>
    </w:p>
    <w:p w14:paraId="0BAF8A45" w14:textId="5756EC00" w:rsidR="002F265C" w:rsidRPr="002477D7" w:rsidRDefault="002F265C" w:rsidP="002477D7">
      <w:pPr>
        <w:jc w:val="center"/>
        <w:rPr>
          <w:b/>
          <w:bCs/>
          <w:color w:val="000000"/>
          <w:sz w:val="22"/>
          <w:szCs w:val="22"/>
        </w:rPr>
      </w:pPr>
      <w:r w:rsidRPr="002477D7">
        <w:rPr>
          <w:b/>
          <w:bCs/>
          <w:sz w:val="22"/>
          <w:szCs w:val="22"/>
        </w:rPr>
        <w:t>№</w:t>
      </w:r>
      <w:r w:rsidR="002477D7" w:rsidRPr="002477D7">
        <w:rPr>
          <w:b/>
          <w:bCs/>
          <w:sz w:val="22"/>
          <w:szCs w:val="22"/>
        </w:rPr>
        <w:t xml:space="preserve"> </w:t>
      </w:r>
      <w:r w:rsidRPr="002477D7">
        <w:rPr>
          <w:b/>
          <w:bCs/>
          <w:sz w:val="22"/>
          <w:szCs w:val="22"/>
        </w:rPr>
        <w:t>ЗК-74/26</w:t>
      </w:r>
    </w:p>
    <w:p w14:paraId="685821AD" w14:textId="41B3C286" w:rsidR="002F265C" w:rsidRPr="002477D7" w:rsidRDefault="002F265C" w:rsidP="002477D7">
      <w:pPr>
        <w:jc w:val="center"/>
        <w:rPr>
          <w:b/>
          <w:bCs/>
          <w:color w:val="000000"/>
          <w:sz w:val="22"/>
          <w:szCs w:val="22"/>
        </w:rPr>
      </w:pPr>
    </w:p>
    <w:p w14:paraId="1F43C48B" w14:textId="1EFAF611" w:rsidR="00A81633" w:rsidRPr="002477D7" w:rsidRDefault="002F265C" w:rsidP="002477D7">
      <w:pPr>
        <w:jc w:val="center"/>
        <w:rPr>
          <w:b/>
          <w:sz w:val="22"/>
          <w:szCs w:val="22"/>
        </w:rPr>
      </w:pPr>
      <w:r w:rsidRPr="002477D7">
        <w:rPr>
          <w:b/>
          <w:sz w:val="22"/>
          <w:szCs w:val="22"/>
        </w:rPr>
        <w:t xml:space="preserve">ГЛАВА </w:t>
      </w:r>
      <w:r w:rsidRPr="002477D7">
        <w:rPr>
          <w:b/>
          <w:sz w:val="22"/>
          <w:szCs w:val="22"/>
          <w:lang w:val="en-US"/>
        </w:rPr>
        <w:t>I</w:t>
      </w:r>
      <w:r w:rsidRPr="002477D7">
        <w:rPr>
          <w:b/>
          <w:sz w:val="22"/>
          <w:szCs w:val="22"/>
        </w:rPr>
        <w:t xml:space="preserve">. ОБЩИЕ ПОЛОЖЕНИЯ </w:t>
      </w:r>
    </w:p>
    <w:p w14:paraId="05D7DDD8" w14:textId="77777777" w:rsidR="00A81633" w:rsidRPr="002477D7" w:rsidRDefault="00A81633" w:rsidP="002477D7">
      <w:pPr>
        <w:ind w:firstLine="567"/>
        <w:jc w:val="both"/>
        <w:rPr>
          <w:sz w:val="22"/>
          <w:szCs w:val="22"/>
        </w:rPr>
      </w:pPr>
      <w:r w:rsidRPr="002477D7">
        <w:rPr>
          <w:sz w:val="22"/>
          <w:szCs w:val="22"/>
        </w:rPr>
        <w:t>Настоящая документация о проведении запроса котировок в электронной форме разработана в соответствии с нормами Федерального закона от 18.07.2011 № 223-ФЗ «О закупках товаров, работ, услуг отдельными видами юридических лиц» и действующего Положения о закупке товаров, работ услуг для нужд Государственного автономного учреждения здравоохранения Тюменской области «Областной кожно-венерологический диспансер».</w:t>
      </w:r>
    </w:p>
    <w:p w14:paraId="7C2E7BC6" w14:textId="77777777" w:rsidR="00FE361D" w:rsidRPr="002477D7" w:rsidRDefault="00FE361D" w:rsidP="002477D7">
      <w:pPr>
        <w:ind w:firstLine="567"/>
        <w:jc w:val="both"/>
        <w:rPr>
          <w:sz w:val="22"/>
          <w:szCs w:val="22"/>
        </w:rPr>
      </w:pPr>
    </w:p>
    <w:p w14:paraId="456656AC" w14:textId="77777777" w:rsidR="00A81633" w:rsidRPr="002477D7" w:rsidRDefault="00A81633" w:rsidP="002477D7">
      <w:pPr>
        <w:jc w:val="center"/>
        <w:rPr>
          <w:b/>
          <w:sz w:val="22"/>
          <w:szCs w:val="22"/>
        </w:rPr>
      </w:pPr>
      <w:r w:rsidRPr="002477D7">
        <w:rPr>
          <w:b/>
          <w:sz w:val="22"/>
          <w:szCs w:val="22"/>
        </w:rPr>
        <w:t>РАЗДЕЛ 1.1. Единые требования к участникам запроса котировок в электронной форме</w:t>
      </w:r>
    </w:p>
    <w:p w14:paraId="0217EEF6" w14:textId="77777777" w:rsidR="00A81633" w:rsidRPr="002477D7" w:rsidRDefault="00A81633" w:rsidP="002477D7">
      <w:pPr>
        <w:jc w:val="both"/>
        <w:rPr>
          <w:color w:val="000000"/>
          <w:sz w:val="22"/>
          <w:szCs w:val="22"/>
        </w:rPr>
      </w:pPr>
      <w:r w:rsidRPr="002477D7">
        <w:rPr>
          <w:color w:val="000000"/>
          <w:sz w:val="22"/>
          <w:szCs w:val="22"/>
        </w:rPr>
        <w:t xml:space="preserve">Участник закупки должен обладать гражданской правоспособностью в полном объеме для заключения и исполнения договора по результатам процедуры закупки, отвечать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t>
      </w:r>
    </w:p>
    <w:p w14:paraId="6B370B1D" w14:textId="77777777" w:rsidR="00A81633" w:rsidRPr="002477D7" w:rsidRDefault="00A81633" w:rsidP="002477D7">
      <w:pPr>
        <w:jc w:val="both"/>
        <w:rPr>
          <w:b/>
          <w:sz w:val="22"/>
          <w:szCs w:val="22"/>
        </w:rPr>
      </w:pPr>
      <w:r w:rsidRPr="002477D7">
        <w:rPr>
          <w:color w:val="000000"/>
          <w:sz w:val="22"/>
          <w:szCs w:val="22"/>
        </w:rPr>
        <w:t xml:space="preserve">        </w:t>
      </w:r>
      <w:r w:rsidRPr="002477D7">
        <w:rPr>
          <w:b/>
          <w:color w:val="000000"/>
          <w:sz w:val="22"/>
          <w:szCs w:val="22"/>
        </w:rPr>
        <w:t>Участником закупки независимо от способа закупки не может быть:</w:t>
      </w:r>
    </w:p>
    <w:p w14:paraId="39B236C6" w14:textId="77777777" w:rsidR="00A81633" w:rsidRPr="002477D7" w:rsidRDefault="00A81633" w:rsidP="002477D7">
      <w:pPr>
        <w:pStyle w:val="a7"/>
        <w:numPr>
          <w:ilvl w:val="0"/>
          <w:numId w:val="15"/>
        </w:numPr>
        <w:spacing w:before="0" w:beforeAutospacing="0" w:after="0" w:afterAutospacing="0"/>
        <w:jc w:val="both"/>
        <w:rPr>
          <w:color w:val="000000"/>
          <w:sz w:val="22"/>
          <w:szCs w:val="22"/>
        </w:rPr>
      </w:pPr>
      <w:r w:rsidRPr="002477D7">
        <w:rPr>
          <w:color w:val="000000"/>
          <w:sz w:val="22"/>
          <w:szCs w:val="22"/>
        </w:rPr>
        <w:t>юридическое лицо, физическое лицо и находящиеся под их контролем организации, в отношении которых применяются специальные экономические меры в соответствии с законодательством Российской Федерации;</w:t>
      </w:r>
    </w:p>
    <w:p w14:paraId="04EC0F3E" w14:textId="77777777" w:rsidR="00A81633" w:rsidRPr="002477D7" w:rsidRDefault="00A81633" w:rsidP="002477D7">
      <w:pPr>
        <w:pStyle w:val="a7"/>
        <w:numPr>
          <w:ilvl w:val="0"/>
          <w:numId w:val="15"/>
        </w:numPr>
        <w:spacing w:before="0" w:beforeAutospacing="0" w:after="0" w:afterAutospacing="0"/>
        <w:jc w:val="both"/>
        <w:rPr>
          <w:color w:val="000000"/>
          <w:sz w:val="22"/>
          <w:szCs w:val="22"/>
        </w:rPr>
      </w:pPr>
      <w:r w:rsidRPr="002477D7">
        <w:rPr>
          <w:color w:val="000000"/>
          <w:sz w:val="22"/>
          <w:szCs w:val="22"/>
        </w:rPr>
        <w:t>иностранный агент в соответствии с Федеральным законом № 255-ФЗ</w:t>
      </w:r>
    </w:p>
    <w:p w14:paraId="6F1171AC" w14:textId="77777777" w:rsidR="00A81633" w:rsidRPr="002477D7" w:rsidRDefault="00A81633" w:rsidP="002477D7">
      <w:pPr>
        <w:pStyle w:val="a7"/>
        <w:numPr>
          <w:ilvl w:val="0"/>
          <w:numId w:val="15"/>
        </w:numPr>
        <w:spacing w:before="0" w:beforeAutospacing="0" w:after="0" w:afterAutospacing="0"/>
        <w:jc w:val="both"/>
        <w:rPr>
          <w:color w:val="000000"/>
          <w:sz w:val="22"/>
          <w:szCs w:val="22"/>
        </w:rPr>
      </w:pPr>
      <w:r w:rsidRPr="002477D7">
        <w:rPr>
          <w:color w:val="000000"/>
          <w:sz w:val="22"/>
          <w:szCs w:val="22"/>
        </w:rPr>
        <w:t>юридическое лицо, физическое лицо, имеющее ограничения для участия в закупках, установленные законодательством Российской Федерации.</w:t>
      </w:r>
    </w:p>
    <w:p w14:paraId="0B42BD83" w14:textId="77777777" w:rsidR="00A81633" w:rsidRPr="002477D7" w:rsidRDefault="00A81633" w:rsidP="002477D7">
      <w:pPr>
        <w:ind w:firstLine="567"/>
        <w:rPr>
          <w:b/>
          <w:color w:val="000000"/>
          <w:sz w:val="22"/>
          <w:szCs w:val="22"/>
        </w:rPr>
      </w:pPr>
      <w:r w:rsidRPr="002477D7">
        <w:rPr>
          <w:b/>
          <w:color w:val="000000"/>
          <w:sz w:val="22"/>
          <w:szCs w:val="22"/>
        </w:rPr>
        <w:t xml:space="preserve">          Участники закупки должны соответствовать следующим требованиям:</w:t>
      </w:r>
    </w:p>
    <w:p w14:paraId="1A6CFEF8" w14:textId="77777777" w:rsidR="00A81633" w:rsidRPr="002477D7" w:rsidRDefault="00A81633" w:rsidP="002477D7">
      <w:pPr>
        <w:ind w:firstLine="567"/>
        <w:jc w:val="both"/>
        <w:rPr>
          <w:color w:val="000000"/>
          <w:sz w:val="22"/>
          <w:szCs w:val="22"/>
        </w:rPr>
      </w:pPr>
      <w:r w:rsidRPr="002477D7">
        <w:rPr>
          <w:color w:val="000000"/>
          <w:sz w:val="22"/>
          <w:szCs w:val="22"/>
        </w:rPr>
        <w:t xml:space="preserve">1) соответствие участника закупки требованиям, установленным законодательством Российской Федерации к лицам, осуществляющим поставку товара, выполнение работы, оказание услуги, являющихся предметом закупки – </w:t>
      </w:r>
      <w:r w:rsidRPr="002477D7">
        <w:rPr>
          <w:i/>
          <w:color w:val="000000"/>
          <w:sz w:val="22"/>
          <w:szCs w:val="22"/>
        </w:rPr>
        <w:t>не установлено в данной закупке</w:t>
      </w:r>
      <w:r w:rsidRPr="002477D7">
        <w:rPr>
          <w:color w:val="000000"/>
          <w:sz w:val="22"/>
          <w:szCs w:val="22"/>
        </w:rPr>
        <w:t>;</w:t>
      </w:r>
    </w:p>
    <w:p w14:paraId="627E224B" w14:textId="77777777" w:rsidR="00A81633" w:rsidRPr="002477D7" w:rsidRDefault="00A81633" w:rsidP="002477D7">
      <w:pPr>
        <w:ind w:firstLine="567"/>
        <w:jc w:val="both"/>
        <w:rPr>
          <w:color w:val="000000"/>
          <w:sz w:val="22"/>
          <w:szCs w:val="22"/>
        </w:rPr>
      </w:pPr>
      <w:r w:rsidRPr="002477D7">
        <w:rPr>
          <w:color w:val="000000"/>
          <w:sz w:val="22"/>
          <w:szCs w:val="22"/>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1BF68BE9" w14:textId="77777777" w:rsidR="00A81633" w:rsidRPr="002477D7" w:rsidRDefault="00A81633" w:rsidP="002477D7">
      <w:pPr>
        <w:ind w:firstLine="567"/>
        <w:jc w:val="both"/>
        <w:rPr>
          <w:color w:val="000000"/>
          <w:sz w:val="22"/>
          <w:szCs w:val="22"/>
        </w:rPr>
      </w:pPr>
      <w:r w:rsidRPr="002477D7">
        <w:rPr>
          <w:color w:val="000000"/>
          <w:sz w:val="22"/>
          <w:szCs w:val="22"/>
        </w:rPr>
        <w:t xml:space="preserve">3) </w:t>
      </w:r>
      <w:proofErr w:type="spellStart"/>
      <w:r w:rsidRPr="002477D7">
        <w:rPr>
          <w:color w:val="000000"/>
          <w:sz w:val="22"/>
          <w:szCs w:val="22"/>
        </w:rPr>
        <w:t>неприостановление</w:t>
      </w:r>
      <w:proofErr w:type="spellEnd"/>
      <w:r w:rsidRPr="002477D7">
        <w:rPr>
          <w:color w:val="000000"/>
          <w:sz w:val="22"/>
          <w:szCs w:val="22"/>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5C623C5D" w14:textId="77777777" w:rsidR="00A81633" w:rsidRPr="002477D7" w:rsidRDefault="00A81633" w:rsidP="002477D7">
      <w:pPr>
        <w:ind w:firstLine="567"/>
        <w:jc w:val="both"/>
        <w:rPr>
          <w:color w:val="000000"/>
          <w:sz w:val="22"/>
          <w:szCs w:val="22"/>
        </w:rPr>
      </w:pPr>
      <w:r w:rsidRPr="002477D7">
        <w:rPr>
          <w:color w:val="000000"/>
          <w:sz w:val="22"/>
          <w:szCs w:val="22"/>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p>
    <w:p w14:paraId="3FB2AA01" w14:textId="77777777" w:rsidR="00A81633" w:rsidRPr="002477D7" w:rsidRDefault="00A81633" w:rsidP="002477D7">
      <w:pPr>
        <w:ind w:firstLine="567"/>
        <w:jc w:val="both"/>
        <w:rPr>
          <w:color w:val="000000"/>
          <w:sz w:val="22"/>
          <w:szCs w:val="22"/>
        </w:rPr>
      </w:pPr>
      <w:r w:rsidRPr="002477D7">
        <w:rPr>
          <w:color w:val="000000"/>
          <w:sz w:val="22"/>
          <w:szCs w:val="22"/>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430C99F" w14:textId="77777777" w:rsidR="00A81633" w:rsidRPr="002477D7" w:rsidRDefault="00A81633" w:rsidP="002477D7">
      <w:pPr>
        <w:ind w:firstLine="567"/>
        <w:jc w:val="both"/>
        <w:rPr>
          <w:color w:val="000000"/>
          <w:sz w:val="22"/>
          <w:szCs w:val="22"/>
        </w:rPr>
      </w:pPr>
      <w:r w:rsidRPr="002477D7">
        <w:rPr>
          <w:color w:val="000000"/>
          <w:sz w:val="22"/>
          <w:szCs w:val="22"/>
        </w:rPr>
        <w:t>6) отсутствие фактов привлечения в течение двух лет до момента подачи заявки на участие в закупке участника такой закупки-юридического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EB3A9C3" w14:textId="77777777" w:rsidR="00A81633" w:rsidRPr="002477D7" w:rsidRDefault="00A81633" w:rsidP="002477D7">
      <w:pPr>
        <w:ind w:firstLine="567"/>
        <w:jc w:val="both"/>
        <w:rPr>
          <w:color w:val="000000"/>
          <w:sz w:val="22"/>
          <w:szCs w:val="22"/>
        </w:rPr>
      </w:pPr>
      <w:r w:rsidRPr="002477D7">
        <w:rPr>
          <w:color w:val="000000"/>
          <w:sz w:val="22"/>
          <w:szCs w:val="22"/>
        </w:rPr>
        <w:t>7)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6D845EE0" w14:textId="77777777" w:rsidR="00A81633" w:rsidRPr="002477D7" w:rsidRDefault="00A81633" w:rsidP="002477D7">
      <w:pPr>
        <w:ind w:firstLine="567"/>
        <w:jc w:val="both"/>
        <w:rPr>
          <w:color w:val="000000"/>
          <w:sz w:val="22"/>
          <w:szCs w:val="22"/>
        </w:rPr>
      </w:pPr>
      <w:r w:rsidRPr="002477D7">
        <w:rPr>
          <w:color w:val="000000"/>
          <w:sz w:val="22"/>
          <w:szCs w:val="22"/>
        </w:rPr>
        <w:t>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0A38AAB1" w14:textId="77777777" w:rsidR="00A81633" w:rsidRPr="002477D7" w:rsidRDefault="00A81633" w:rsidP="002477D7">
      <w:pPr>
        <w:ind w:firstLine="567"/>
        <w:jc w:val="both"/>
        <w:rPr>
          <w:color w:val="000000"/>
          <w:sz w:val="22"/>
          <w:szCs w:val="22"/>
        </w:rPr>
      </w:pPr>
      <w:r w:rsidRPr="002477D7">
        <w:rPr>
          <w:color w:val="000000"/>
          <w:sz w:val="22"/>
          <w:szCs w:val="22"/>
        </w:rPr>
        <w:t>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AF910C2" w14:textId="08145D91" w:rsidR="00A81633" w:rsidRPr="002477D7" w:rsidRDefault="00A81633" w:rsidP="002477D7">
      <w:pPr>
        <w:ind w:firstLine="567"/>
        <w:jc w:val="both"/>
        <w:rPr>
          <w:color w:val="000000"/>
          <w:sz w:val="22"/>
          <w:szCs w:val="22"/>
        </w:rPr>
      </w:pPr>
      <w:r w:rsidRPr="002477D7">
        <w:rPr>
          <w:color w:val="000000"/>
          <w:sz w:val="22"/>
          <w:szCs w:val="22"/>
        </w:rPr>
        <w:t>10) отсутствие сведений об участнике закупки в реестре недобросовестных поставщиков, предусмотренном Федеральным законом № 223-ФЗ и (или) отсутствие сведений об участнике закупки в реестре недобросовестных поставщиков, предусмотренном Федеральным законом № 44-ФЗ;</w:t>
      </w:r>
    </w:p>
    <w:p w14:paraId="0004AEC2" w14:textId="10562758" w:rsidR="00A81633" w:rsidRPr="002477D7" w:rsidRDefault="00A81633" w:rsidP="002477D7">
      <w:pPr>
        <w:ind w:firstLine="567"/>
        <w:jc w:val="both"/>
        <w:rPr>
          <w:color w:val="000000"/>
          <w:sz w:val="22"/>
          <w:szCs w:val="22"/>
        </w:rPr>
      </w:pPr>
      <w:r w:rsidRPr="002477D7">
        <w:rPr>
          <w:color w:val="000000"/>
          <w:sz w:val="22"/>
          <w:szCs w:val="22"/>
        </w:rPr>
        <w:t>11) отсутствие аффилированности между участником закупки и заказчиком;</w:t>
      </w:r>
    </w:p>
    <w:p w14:paraId="4EB0F881" w14:textId="54302020" w:rsidR="00A81633" w:rsidRPr="002477D7" w:rsidRDefault="00A81633" w:rsidP="002477D7">
      <w:pPr>
        <w:ind w:firstLine="567"/>
        <w:jc w:val="both"/>
        <w:rPr>
          <w:color w:val="000000"/>
          <w:sz w:val="22"/>
          <w:szCs w:val="22"/>
        </w:rPr>
      </w:pPr>
      <w:r w:rsidRPr="002477D7">
        <w:rPr>
          <w:color w:val="000000"/>
          <w:sz w:val="22"/>
          <w:szCs w:val="22"/>
        </w:rPr>
        <w:t>12) участник закупки не является иностранным агентом.</w:t>
      </w:r>
    </w:p>
    <w:p w14:paraId="763A5743" w14:textId="77777777" w:rsidR="00A81633" w:rsidRPr="002477D7" w:rsidRDefault="00A81633" w:rsidP="002477D7">
      <w:pPr>
        <w:ind w:firstLine="567"/>
        <w:rPr>
          <w:color w:val="000000"/>
          <w:sz w:val="22"/>
          <w:szCs w:val="22"/>
        </w:rPr>
      </w:pPr>
    </w:p>
    <w:p w14:paraId="37328A58" w14:textId="4A531556" w:rsidR="00A81633" w:rsidRPr="00BE629B" w:rsidRDefault="00A81633" w:rsidP="002477D7">
      <w:pPr>
        <w:jc w:val="center"/>
        <w:rPr>
          <w:b/>
          <w:color w:val="000000" w:themeColor="text1"/>
          <w:sz w:val="21"/>
          <w:szCs w:val="21"/>
        </w:rPr>
      </w:pPr>
      <w:r w:rsidRPr="00BE629B">
        <w:rPr>
          <w:b/>
          <w:color w:val="000000" w:themeColor="text1"/>
          <w:sz w:val="21"/>
          <w:szCs w:val="21"/>
        </w:rPr>
        <w:t>РАЗДЕЛ 1.2. Порядок отказа Заказчика от проведения запроса котировок в электронной форме и внесения изменений в извещение</w:t>
      </w:r>
    </w:p>
    <w:p w14:paraId="28F2261D" w14:textId="77777777" w:rsidR="00A81633" w:rsidRPr="002477D7" w:rsidRDefault="00A81633" w:rsidP="002477D7">
      <w:pPr>
        <w:pStyle w:val="af8"/>
        <w:ind w:firstLine="567"/>
        <w:jc w:val="both"/>
        <w:rPr>
          <w:bCs/>
          <w:color w:val="000000" w:themeColor="text1"/>
          <w:sz w:val="22"/>
          <w:szCs w:val="22"/>
        </w:rPr>
      </w:pPr>
      <w:r w:rsidRPr="002477D7">
        <w:rPr>
          <w:bCs/>
          <w:color w:val="000000" w:themeColor="text1"/>
          <w:sz w:val="22"/>
          <w:szCs w:val="22"/>
        </w:rPr>
        <w:t xml:space="preserve">1.2.1. Заказчик вправе отменить запрос котировок в электронной форме по одному и более предмету закупки (лоту) до наступления даты и времени окончания срока подачи заявок на участие в конкурентной закупке. </w:t>
      </w:r>
    </w:p>
    <w:p w14:paraId="6CACFFB3" w14:textId="77777777" w:rsidR="00A81633" w:rsidRPr="002477D7" w:rsidRDefault="00A81633" w:rsidP="002477D7">
      <w:pPr>
        <w:pStyle w:val="af8"/>
        <w:ind w:firstLine="567"/>
        <w:jc w:val="both"/>
        <w:rPr>
          <w:bCs/>
          <w:color w:val="000000" w:themeColor="text1"/>
          <w:sz w:val="22"/>
          <w:szCs w:val="22"/>
        </w:rPr>
      </w:pPr>
      <w:r w:rsidRPr="002477D7">
        <w:rPr>
          <w:bCs/>
          <w:color w:val="000000" w:themeColor="text1"/>
          <w:sz w:val="22"/>
          <w:szCs w:val="22"/>
        </w:rPr>
        <w:t xml:space="preserve">1.2.2. Решение об отмене </w:t>
      </w:r>
      <w:r w:rsidRPr="002477D7">
        <w:rPr>
          <w:rFonts w:eastAsia="Calibri"/>
          <w:bCs/>
          <w:color w:val="000000" w:themeColor="text1"/>
          <w:sz w:val="22"/>
          <w:szCs w:val="22"/>
        </w:rPr>
        <w:t>запроса котировок в электронной форме</w:t>
      </w:r>
      <w:r w:rsidRPr="002477D7">
        <w:rPr>
          <w:bCs/>
          <w:color w:val="000000" w:themeColor="text1"/>
          <w:sz w:val="22"/>
          <w:szCs w:val="22"/>
        </w:rPr>
        <w:t xml:space="preserve"> размещается в ЕИС в день принятия этого решения.</w:t>
      </w:r>
    </w:p>
    <w:p w14:paraId="43DA55B6" w14:textId="77777777" w:rsidR="00A81633" w:rsidRPr="002477D7" w:rsidRDefault="00A81633" w:rsidP="002477D7">
      <w:pPr>
        <w:ind w:firstLine="567"/>
        <w:rPr>
          <w:rFonts w:eastAsia="Arial"/>
          <w:bCs/>
          <w:color w:val="000000" w:themeColor="text1"/>
          <w:sz w:val="22"/>
          <w:szCs w:val="22"/>
        </w:rPr>
      </w:pPr>
      <w:r w:rsidRPr="002477D7">
        <w:rPr>
          <w:bCs/>
          <w:color w:val="000000" w:themeColor="text1"/>
          <w:sz w:val="22"/>
          <w:szCs w:val="22"/>
        </w:rPr>
        <w:t xml:space="preserve">1.2.3. </w:t>
      </w:r>
      <w:r w:rsidRPr="002477D7">
        <w:rPr>
          <w:rFonts w:eastAsia="Arial"/>
          <w:bCs/>
          <w:color w:val="000000" w:themeColor="text1"/>
          <w:sz w:val="22"/>
          <w:szCs w:val="22"/>
        </w:rPr>
        <w:t>По истечении срока отмены запроса котировок в электронной форме в соответствии с п.14.5 Положения о закупке товаров, работ, услуг по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2A16FF4F" w14:textId="77777777" w:rsidR="00A81633" w:rsidRPr="002477D7" w:rsidRDefault="00A81633" w:rsidP="002477D7">
      <w:pPr>
        <w:ind w:firstLine="567"/>
        <w:jc w:val="both"/>
        <w:rPr>
          <w:rFonts w:eastAsia="Arial"/>
          <w:bCs/>
          <w:color w:val="000000" w:themeColor="text1"/>
          <w:sz w:val="22"/>
          <w:szCs w:val="22"/>
        </w:rPr>
      </w:pPr>
      <w:r w:rsidRPr="002477D7">
        <w:rPr>
          <w:bCs/>
          <w:color w:val="000000" w:themeColor="text1"/>
          <w:sz w:val="22"/>
          <w:szCs w:val="22"/>
        </w:rPr>
        <w:t>1.2.4.</w:t>
      </w:r>
      <w:r w:rsidRPr="002477D7">
        <w:rPr>
          <w:rFonts w:eastAsia="Arial"/>
          <w:bCs/>
          <w:color w:val="000000" w:themeColor="text1"/>
          <w:sz w:val="22"/>
          <w:szCs w:val="22"/>
        </w:rPr>
        <w:t xml:space="preserve"> В случае отмены проведения запроса котировок в электронной форме в соответствии с п.14.5 и п.14.7 Положения о закупке товаров, работ, услуг по 223-ФЗ, Заказчик не возмещает участникам закупок понесенный ими реальный ущерб, упущенную выгоду, расходы и любые другие издержки, связанные с подготовкой к участию и участием в закупке.</w:t>
      </w:r>
    </w:p>
    <w:p w14:paraId="4F4D4B85" w14:textId="77777777" w:rsidR="00A81633" w:rsidRPr="002477D7" w:rsidRDefault="00A81633" w:rsidP="002477D7">
      <w:pPr>
        <w:ind w:firstLine="567"/>
        <w:jc w:val="both"/>
        <w:rPr>
          <w:bCs/>
          <w:color w:val="000000" w:themeColor="text1"/>
          <w:sz w:val="22"/>
          <w:szCs w:val="22"/>
        </w:rPr>
      </w:pPr>
      <w:r w:rsidRPr="002477D7">
        <w:rPr>
          <w:rFonts w:eastAsia="Arial"/>
          <w:bCs/>
          <w:color w:val="000000" w:themeColor="text1"/>
          <w:sz w:val="22"/>
          <w:szCs w:val="22"/>
        </w:rPr>
        <w:t xml:space="preserve">1.2.5. Заказчик по собственной инициативе либо в связи с поступившим в его адрес запросом, указанным в п.14.2 Положения о закупке товаров, работ, услуг по 223-ФЗ, вправе принять решение о внесении изменений в извещение </w:t>
      </w:r>
      <w:r w:rsidRPr="002477D7">
        <w:rPr>
          <w:bCs/>
          <w:color w:val="000000" w:themeColor="text1"/>
          <w:sz w:val="22"/>
          <w:szCs w:val="22"/>
        </w:rPr>
        <w:t>об осуществлении закупки и (или) документацию о такой закупке не позднее даты окончания подачи заявок на участие в закупке. Изменение предмета закупки и увеличение размера обеспечения заявки на участие в конкурентной закупке (при установлении такого обеспечения) не допускается.</w:t>
      </w:r>
    </w:p>
    <w:p w14:paraId="635714A4" w14:textId="77777777" w:rsidR="00A81633" w:rsidRPr="002477D7" w:rsidRDefault="00A81633" w:rsidP="002477D7">
      <w:pPr>
        <w:ind w:firstLine="567"/>
        <w:jc w:val="both"/>
        <w:rPr>
          <w:bCs/>
          <w:color w:val="000000" w:themeColor="text1"/>
          <w:sz w:val="22"/>
          <w:szCs w:val="22"/>
        </w:rPr>
      </w:pPr>
      <w:r w:rsidRPr="002477D7">
        <w:rPr>
          <w:rFonts w:eastAsia="Arial"/>
          <w:bCs/>
          <w:color w:val="000000" w:themeColor="text1"/>
          <w:sz w:val="22"/>
          <w:szCs w:val="22"/>
        </w:rPr>
        <w:t>1.2.6.</w:t>
      </w:r>
      <w:r w:rsidRPr="002477D7">
        <w:rPr>
          <w:bCs/>
          <w:color w:val="C9211E"/>
          <w:sz w:val="22"/>
          <w:szCs w:val="22"/>
        </w:rPr>
        <w:t xml:space="preserve"> </w:t>
      </w:r>
      <w:r w:rsidRPr="002477D7">
        <w:rPr>
          <w:bCs/>
          <w:color w:val="000000" w:themeColor="text1"/>
          <w:sz w:val="22"/>
          <w:szCs w:val="22"/>
        </w:rPr>
        <w:t>В течение 3 (трех) дней с даты принятия заказчиком решения о внесении изменений в извещение об осуществлении конкурентной закупки и (или) документацию о конкурентной закупке указанные изменения размещаются заказчиком в ЕИС, за исключением случаев, предусмотренных Федеральным законом № 223-ФЗ.</w:t>
      </w:r>
    </w:p>
    <w:p w14:paraId="1EBFC3ED" w14:textId="77777777" w:rsidR="00A81633" w:rsidRPr="002477D7" w:rsidRDefault="00A81633" w:rsidP="002477D7">
      <w:pPr>
        <w:ind w:firstLine="567"/>
        <w:jc w:val="both"/>
        <w:rPr>
          <w:color w:val="000000" w:themeColor="text1"/>
          <w:sz w:val="22"/>
          <w:szCs w:val="22"/>
        </w:rPr>
      </w:pPr>
      <w:r w:rsidRPr="002477D7">
        <w:rPr>
          <w:bCs/>
          <w:color w:val="000000" w:themeColor="text1"/>
          <w:sz w:val="22"/>
          <w:szCs w:val="22"/>
        </w:rPr>
        <w:t>В данном случае заказчик обязан продлить срок подачи заявок на участие в закупке таким образом, чтобы с даты размещения соответствующих изменений до даты окончания срока</w:t>
      </w:r>
      <w:r w:rsidRPr="002477D7">
        <w:rPr>
          <w:color w:val="000000" w:themeColor="text1"/>
          <w:sz w:val="22"/>
          <w:szCs w:val="22"/>
        </w:rPr>
        <w:t xml:space="preserve"> подачи заявок на участие в закупке оставалось не менее половины срока, предусмотренного для подачи заявок на участие в соответствующей закупке.</w:t>
      </w:r>
    </w:p>
    <w:p w14:paraId="2059ACC7" w14:textId="66BC36B4" w:rsidR="00A81633" w:rsidRPr="00BE629B" w:rsidRDefault="00A81633" w:rsidP="00BE629B">
      <w:pPr>
        <w:ind w:firstLine="567"/>
        <w:jc w:val="both"/>
        <w:rPr>
          <w:color w:val="000000" w:themeColor="text1"/>
          <w:sz w:val="22"/>
          <w:szCs w:val="22"/>
        </w:rPr>
      </w:pPr>
      <w:r w:rsidRPr="002477D7">
        <w:rPr>
          <w:color w:val="000000" w:themeColor="text1"/>
          <w:sz w:val="22"/>
          <w:szCs w:val="22"/>
        </w:rPr>
        <w:t xml:space="preserve">Заказчик не несет ответственности в случае </w:t>
      </w:r>
      <w:proofErr w:type="spellStart"/>
      <w:r w:rsidRPr="002477D7">
        <w:rPr>
          <w:color w:val="000000" w:themeColor="text1"/>
          <w:sz w:val="22"/>
          <w:szCs w:val="22"/>
        </w:rPr>
        <w:t>неознакомления</w:t>
      </w:r>
      <w:proofErr w:type="spellEnd"/>
      <w:r w:rsidRPr="002477D7">
        <w:rPr>
          <w:color w:val="000000" w:themeColor="text1"/>
          <w:sz w:val="22"/>
          <w:szCs w:val="22"/>
        </w:rPr>
        <w:t xml:space="preserve"> потенциальными участниками закупки с изменениями извещения об осуществлении закупки и (или) документации о закупке.</w:t>
      </w:r>
    </w:p>
    <w:p w14:paraId="2B460032" w14:textId="77777777" w:rsidR="00A81633" w:rsidRPr="002477D7" w:rsidRDefault="00A81633" w:rsidP="002477D7">
      <w:pPr>
        <w:jc w:val="center"/>
        <w:rPr>
          <w:b/>
          <w:sz w:val="22"/>
          <w:szCs w:val="22"/>
        </w:rPr>
      </w:pPr>
      <w:r w:rsidRPr="002477D7">
        <w:rPr>
          <w:b/>
          <w:color w:val="000000" w:themeColor="text1"/>
          <w:sz w:val="22"/>
          <w:szCs w:val="22"/>
        </w:rPr>
        <w:t xml:space="preserve">РАЗДЕЛ 1.3. </w:t>
      </w:r>
      <w:r w:rsidRPr="002477D7">
        <w:rPr>
          <w:b/>
          <w:sz w:val="22"/>
          <w:szCs w:val="22"/>
        </w:rPr>
        <w:t>Предоставление национального режима при осуществлении закупки.</w:t>
      </w:r>
    </w:p>
    <w:p w14:paraId="41F930EA" w14:textId="77777777" w:rsidR="00091B86" w:rsidRPr="002477D7" w:rsidRDefault="00091B86" w:rsidP="002477D7">
      <w:pPr>
        <w:widowControl w:val="0"/>
        <w:tabs>
          <w:tab w:val="left" w:pos="851"/>
        </w:tabs>
        <w:autoSpaceDE w:val="0"/>
        <w:autoSpaceDN w:val="0"/>
        <w:ind w:firstLine="567"/>
        <w:jc w:val="both"/>
        <w:rPr>
          <w:bCs/>
          <w:color w:val="000000"/>
          <w:sz w:val="22"/>
          <w:szCs w:val="22"/>
        </w:rPr>
      </w:pPr>
      <w:r w:rsidRPr="002477D7">
        <w:rPr>
          <w:bCs/>
          <w:color w:val="000000"/>
          <w:sz w:val="22"/>
          <w:szCs w:val="22"/>
        </w:rPr>
        <w:t>1.</w:t>
      </w:r>
      <w:r w:rsidRPr="002477D7">
        <w:rPr>
          <w:b/>
          <w:bCs/>
          <w:color w:val="000000"/>
          <w:sz w:val="22"/>
          <w:szCs w:val="22"/>
        </w:rPr>
        <w:t xml:space="preserve"> </w:t>
      </w:r>
      <w:r w:rsidRPr="002477D7">
        <w:rPr>
          <w:bCs/>
          <w:color w:val="000000"/>
          <w:sz w:val="22"/>
          <w:szCs w:val="22"/>
        </w:rPr>
        <w:t>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 3.1-4 Закона 223-ФЗ. Если иное не предусмотрено мерами, принятыми Правительством Российской Федерации в соответствии с пунктом 1 части 2 ст. 3.1-4 Закона 223-ФЗ, положения указанной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0FD65E99" w14:textId="77777777" w:rsidR="00091B86" w:rsidRPr="002477D7" w:rsidRDefault="00091B86" w:rsidP="002477D7">
      <w:pPr>
        <w:widowControl w:val="0"/>
        <w:tabs>
          <w:tab w:val="left" w:pos="851"/>
        </w:tabs>
        <w:autoSpaceDE w:val="0"/>
        <w:autoSpaceDN w:val="0"/>
        <w:ind w:firstLine="567"/>
        <w:rPr>
          <w:bCs/>
          <w:color w:val="000000"/>
          <w:sz w:val="22"/>
          <w:szCs w:val="22"/>
        </w:rPr>
      </w:pPr>
      <w:r w:rsidRPr="002477D7">
        <w:rPr>
          <w:color w:val="000000"/>
          <w:sz w:val="22"/>
          <w:szCs w:val="22"/>
        </w:rPr>
        <w:t>2. Правительство Российской Федерации:</w:t>
      </w:r>
    </w:p>
    <w:p w14:paraId="2DF7C20A" w14:textId="77777777" w:rsidR="00091B86" w:rsidRPr="002477D7" w:rsidRDefault="00091B86" w:rsidP="002477D7">
      <w:pPr>
        <w:ind w:firstLine="567"/>
        <w:jc w:val="both"/>
        <w:rPr>
          <w:color w:val="000000"/>
          <w:sz w:val="22"/>
          <w:szCs w:val="22"/>
        </w:rPr>
      </w:pPr>
      <w:bookmarkStart w:id="0" w:name="p5"/>
      <w:bookmarkEnd w:id="0"/>
      <w:r w:rsidRPr="002477D7">
        <w:rPr>
          <w:color w:val="000000"/>
          <w:sz w:val="22"/>
          <w:szCs w:val="22"/>
        </w:rPr>
        <w:t xml:space="preserve">1) вправе с учетом положений </w:t>
      </w:r>
      <w:hyperlink w:anchor="p10" w:history="1">
        <w:r w:rsidRPr="002477D7">
          <w:rPr>
            <w:color w:val="000000"/>
            <w:sz w:val="22"/>
            <w:szCs w:val="22"/>
          </w:rPr>
          <w:t>части 3</w:t>
        </w:r>
      </w:hyperlink>
      <w:r w:rsidRPr="002477D7">
        <w:rPr>
          <w:color w:val="000000"/>
          <w:sz w:val="22"/>
          <w:szCs w:val="22"/>
        </w:rPr>
        <w:t xml:space="preserve"> </w:t>
      </w:r>
      <w:r w:rsidRPr="002477D7">
        <w:rPr>
          <w:bCs/>
          <w:color w:val="000000"/>
          <w:sz w:val="22"/>
          <w:szCs w:val="22"/>
        </w:rPr>
        <w:t>ст. 3.1-4 Закона 223-ФЗ</w:t>
      </w:r>
      <w:r w:rsidRPr="002477D7">
        <w:rPr>
          <w:color w:val="000000"/>
          <w:sz w:val="22"/>
          <w:szCs w:val="22"/>
        </w:rPr>
        <w:t xml:space="preserve"> принимать меры, устанавливающие: </w:t>
      </w:r>
    </w:p>
    <w:p w14:paraId="14DBC4CA" w14:textId="77777777" w:rsidR="00091B86" w:rsidRPr="002477D7" w:rsidRDefault="00091B86" w:rsidP="002477D7">
      <w:pPr>
        <w:ind w:firstLine="567"/>
        <w:jc w:val="both"/>
        <w:rPr>
          <w:color w:val="000000"/>
          <w:sz w:val="22"/>
          <w:szCs w:val="22"/>
        </w:rPr>
      </w:pPr>
      <w:bookmarkStart w:id="1" w:name="p6"/>
      <w:bookmarkEnd w:id="1"/>
      <w:r w:rsidRPr="002477D7">
        <w:rPr>
          <w:color w:val="000000"/>
          <w:sz w:val="22"/>
          <w:szCs w:val="22"/>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4E1933FA" w14:textId="77777777" w:rsidR="00091B86" w:rsidRPr="002477D7" w:rsidRDefault="00091B86" w:rsidP="002477D7">
      <w:pPr>
        <w:ind w:firstLine="567"/>
        <w:jc w:val="both"/>
        <w:rPr>
          <w:color w:val="000000"/>
          <w:sz w:val="22"/>
          <w:szCs w:val="22"/>
        </w:rPr>
      </w:pPr>
      <w:bookmarkStart w:id="2" w:name="p7"/>
      <w:bookmarkEnd w:id="2"/>
      <w:r w:rsidRPr="002477D7">
        <w:rPr>
          <w:color w:val="000000"/>
          <w:sz w:val="22"/>
          <w:szCs w:val="22"/>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37EBD94F" w14:textId="77777777" w:rsidR="00091B86" w:rsidRPr="002477D7" w:rsidRDefault="00091B86" w:rsidP="002477D7">
      <w:pPr>
        <w:ind w:firstLine="567"/>
        <w:jc w:val="both"/>
        <w:rPr>
          <w:color w:val="000000"/>
          <w:sz w:val="22"/>
          <w:szCs w:val="22"/>
        </w:rPr>
      </w:pPr>
      <w:bookmarkStart w:id="3" w:name="p8"/>
      <w:bookmarkEnd w:id="3"/>
      <w:r w:rsidRPr="002477D7">
        <w:rPr>
          <w:color w:val="000000"/>
          <w:sz w:val="22"/>
          <w:szCs w:val="22"/>
        </w:rPr>
        <w:t xml:space="preserve">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t>
      </w:r>
    </w:p>
    <w:p w14:paraId="6DFC7D38" w14:textId="77777777" w:rsidR="00091B86" w:rsidRPr="002477D7" w:rsidRDefault="00091B86" w:rsidP="002477D7">
      <w:pPr>
        <w:ind w:firstLine="567"/>
        <w:jc w:val="both"/>
        <w:rPr>
          <w:color w:val="000000"/>
          <w:sz w:val="22"/>
          <w:szCs w:val="22"/>
        </w:rPr>
      </w:pPr>
      <w:r w:rsidRPr="002477D7">
        <w:rPr>
          <w:color w:val="000000"/>
          <w:sz w:val="22"/>
          <w:szCs w:val="22"/>
        </w:rPr>
        <w:t xml:space="preserve">2) определяет информацию и перечень документов, которые подтверждают страну происхождения товара для целей Закона 223-ФЗ, в случае принятия мер, предусмотренных </w:t>
      </w:r>
      <w:hyperlink w:anchor="p10" w:history="1">
        <w:r w:rsidRPr="002477D7">
          <w:rPr>
            <w:color w:val="000000"/>
            <w:sz w:val="22"/>
            <w:szCs w:val="22"/>
          </w:rPr>
          <w:t>пунктом 1</w:t>
        </w:r>
      </w:hyperlink>
      <w:r w:rsidRPr="002477D7">
        <w:rPr>
          <w:color w:val="000000"/>
          <w:sz w:val="22"/>
          <w:szCs w:val="22"/>
        </w:rPr>
        <w:t xml:space="preserve"> ст. 3.1-4 Закона 223-ФЗ. </w:t>
      </w:r>
    </w:p>
    <w:p w14:paraId="0A5CBF2A" w14:textId="77777777" w:rsidR="00091B86" w:rsidRPr="002477D7" w:rsidRDefault="00091B86" w:rsidP="002477D7">
      <w:pPr>
        <w:widowControl w:val="0"/>
        <w:tabs>
          <w:tab w:val="left" w:pos="851"/>
        </w:tabs>
        <w:autoSpaceDE w:val="0"/>
        <w:autoSpaceDN w:val="0"/>
        <w:ind w:firstLine="567"/>
        <w:jc w:val="both"/>
        <w:rPr>
          <w:color w:val="000000"/>
          <w:sz w:val="22"/>
          <w:szCs w:val="22"/>
        </w:rPr>
      </w:pPr>
      <w:bookmarkStart w:id="4" w:name="p10"/>
      <w:bookmarkEnd w:id="4"/>
      <w:r w:rsidRPr="002477D7">
        <w:rPr>
          <w:color w:val="000000"/>
          <w:sz w:val="22"/>
          <w:szCs w:val="22"/>
        </w:rPr>
        <w:t xml:space="preserve">3. Принятие Правительством Российской Федерации мер, предусмотренных </w:t>
      </w:r>
      <w:hyperlink w:anchor="p10" w:history="1">
        <w:r w:rsidRPr="002477D7">
          <w:rPr>
            <w:color w:val="000000"/>
            <w:sz w:val="22"/>
            <w:szCs w:val="22"/>
          </w:rPr>
          <w:t>пунктом 1 части 2</w:t>
        </w:r>
      </w:hyperlink>
      <w:r w:rsidRPr="002477D7">
        <w:rPr>
          <w:color w:val="000000"/>
          <w:sz w:val="22"/>
          <w:szCs w:val="22"/>
        </w:rPr>
        <w:t xml:space="preserve"> </w:t>
      </w:r>
      <w:r w:rsidRPr="002477D7">
        <w:rPr>
          <w:bCs/>
          <w:color w:val="000000"/>
          <w:sz w:val="22"/>
          <w:szCs w:val="22"/>
        </w:rPr>
        <w:t>ст. 3.1-4 Закона 223-ФЗ</w:t>
      </w:r>
      <w:r w:rsidRPr="002477D7">
        <w:rPr>
          <w:color w:val="000000"/>
          <w:sz w:val="22"/>
          <w:szCs w:val="22"/>
        </w:rPr>
        <w:t>,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14:paraId="231E5E70" w14:textId="77777777" w:rsidR="00091B86" w:rsidRPr="002477D7" w:rsidRDefault="00091B86" w:rsidP="002477D7">
      <w:pPr>
        <w:pStyle w:val="a8"/>
        <w:widowControl w:val="0"/>
        <w:tabs>
          <w:tab w:val="left" w:pos="851"/>
        </w:tabs>
        <w:autoSpaceDE w:val="0"/>
        <w:autoSpaceDN w:val="0"/>
        <w:ind w:left="0" w:firstLine="567"/>
        <w:contextualSpacing w:val="0"/>
        <w:rPr>
          <w:color w:val="000000"/>
          <w:sz w:val="22"/>
          <w:szCs w:val="22"/>
        </w:rPr>
      </w:pPr>
      <w:r w:rsidRPr="002477D7">
        <w:rPr>
          <w:color w:val="000000"/>
          <w:sz w:val="22"/>
          <w:szCs w:val="22"/>
        </w:rPr>
        <w:t xml:space="preserve">4. При осуществлении закупки товара: </w:t>
      </w:r>
    </w:p>
    <w:p w14:paraId="5F19C0A8" w14:textId="77777777" w:rsidR="00091B86" w:rsidRPr="002477D7" w:rsidRDefault="00091B86" w:rsidP="002477D7">
      <w:pPr>
        <w:ind w:firstLine="567"/>
        <w:jc w:val="both"/>
        <w:rPr>
          <w:color w:val="000000"/>
          <w:sz w:val="22"/>
          <w:szCs w:val="22"/>
        </w:rPr>
      </w:pPr>
      <w:r w:rsidRPr="002477D7">
        <w:rPr>
          <w:color w:val="000000"/>
          <w:sz w:val="22"/>
          <w:szCs w:val="22"/>
        </w:rPr>
        <w:t xml:space="preserve">1) если Правительством Российской Федерации установлен предусмотренный </w:t>
      </w:r>
      <w:hyperlink w:anchor="p6" w:history="1">
        <w:r w:rsidRPr="002477D7">
          <w:rPr>
            <w:color w:val="000000"/>
            <w:sz w:val="22"/>
            <w:szCs w:val="22"/>
          </w:rPr>
          <w:t>подпунктом "а" пункта 1 части 2</w:t>
        </w:r>
      </w:hyperlink>
      <w:r w:rsidRPr="002477D7">
        <w:rPr>
          <w:color w:val="000000"/>
          <w:sz w:val="22"/>
          <w:szCs w:val="22"/>
        </w:rPr>
        <w:t xml:space="preserve"> </w:t>
      </w:r>
      <w:r w:rsidRPr="002477D7">
        <w:rPr>
          <w:bCs/>
          <w:color w:val="000000"/>
          <w:sz w:val="22"/>
          <w:szCs w:val="22"/>
        </w:rPr>
        <w:t>ст. 3.1-4 Закона 223-ФЗ</w:t>
      </w:r>
      <w:r w:rsidRPr="002477D7">
        <w:rPr>
          <w:color w:val="000000"/>
          <w:sz w:val="22"/>
          <w:szCs w:val="22"/>
        </w:rPr>
        <w:t xml:space="preserve"> запрет закупок товара, не допускаются: </w:t>
      </w:r>
    </w:p>
    <w:p w14:paraId="7A00E24A" w14:textId="77777777" w:rsidR="00091B86" w:rsidRPr="002477D7" w:rsidRDefault="00091B86" w:rsidP="002477D7">
      <w:pPr>
        <w:ind w:firstLine="567"/>
        <w:jc w:val="both"/>
        <w:rPr>
          <w:color w:val="000000"/>
          <w:sz w:val="22"/>
          <w:szCs w:val="22"/>
        </w:rPr>
      </w:pPr>
      <w:r w:rsidRPr="002477D7">
        <w:rPr>
          <w:color w:val="000000"/>
          <w:sz w:val="22"/>
          <w:szCs w:val="22"/>
        </w:rPr>
        <w:t xml:space="preserve">а) заключение договора на поставку такого товара; </w:t>
      </w:r>
    </w:p>
    <w:p w14:paraId="0EF63B5B" w14:textId="77777777" w:rsidR="00091B86" w:rsidRPr="002477D7" w:rsidRDefault="00091B86" w:rsidP="002477D7">
      <w:pPr>
        <w:ind w:firstLine="567"/>
        <w:jc w:val="both"/>
        <w:rPr>
          <w:color w:val="000000"/>
          <w:sz w:val="22"/>
          <w:szCs w:val="22"/>
        </w:rPr>
      </w:pPr>
      <w:r w:rsidRPr="002477D7">
        <w:rPr>
          <w:color w:val="000000"/>
          <w:sz w:val="22"/>
          <w:szCs w:val="22"/>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14:paraId="174FB8F3" w14:textId="77777777" w:rsidR="00091B86" w:rsidRPr="002477D7" w:rsidRDefault="00091B86" w:rsidP="002477D7">
      <w:pPr>
        <w:ind w:firstLine="567"/>
        <w:jc w:val="both"/>
        <w:rPr>
          <w:b/>
          <w:bCs/>
          <w:color w:val="000000"/>
          <w:sz w:val="22"/>
          <w:szCs w:val="22"/>
        </w:rPr>
      </w:pPr>
      <w:r w:rsidRPr="002477D7">
        <w:rPr>
          <w:b/>
          <w:bCs/>
          <w:color w:val="000000"/>
          <w:sz w:val="22"/>
          <w:szCs w:val="22"/>
        </w:rPr>
        <w:t>в) заявка на участие в закупке, содержащая предложение о поставке такого товара, происходящего из иностранного государства, подлежит отклонению в соответствии с Положением о закупке заказчика.</w:t>
      </w:r>
    </w:p>
    <w:p w14:paraId="6877002A" w14:textId="77777777" w:rsidR="00091B86" w:rsidRPr="002477D7" w:rsidRDefault="00091B86" w:rsidP="002477D7">
      <w:pPr>
        <w:ind w:firstLine="567"/>
        <w:jc w:val="both"/>
        <w:rPr>
          <w:color w:val="000000"/>
          <w:sz w:val="22"/>
          <w:szCs w:val="22"/>
        </w:rPr>
      </w:pPr>
      <w:r w:rsidRPr="002477D7">
        <w:rPr>
          <w:color w:val="000000"/>
          <w:sz w:val="22"/>
          <w:szCs w:val="22"/>
        </w:rPr>
        <w:t xml:space="preserve">2) если Правительством Российской Федерации установлено предусмотренное </w:t>
      </w:r>
      <w:hyperlink w:anchor="p7" w:history="1">
        <w:r w:rsidRPr="002477D7">
          <w:rPr>
            <w:color w:val="000000"/>
            <w:sz w:val="22"/>
            <w:szCs w:val="22"/>
          </w:rPr>
          <w:t>подпунктом "б" пункта 1 части 2</w:t>
        </w:r>
      </w:hyperlink>
      <w:r w:rsidRPr="002477D7">
        <w:rPr>
          <w:color w:val="000000"/>
          <w:sz w:val="22"/>
          <w:szCs w:val="22"/>
        </w:rPr>
        <w:t xml:space="preserve"> </w:t>
      </w:r>
      <w:r w:rsidRPr="002477D7">
        <w:rPr>
          <w:bCs/>
          <w:color w:val="000000"/>
          <w:sz w:val="22"/>
          <w:szCs w:val="22"/>
        </w:rPr>
        <w:t>ст. 3.1-4 Закона 223-ФЗ</w:t>
      </w:r>
      <w:r w:rsidRPr="002477D7">
        <w:rPr>
          <w:color w:val="000000"/>
          <w:sz w:val="22"/>
          <w:szCs w:val="22"/>
        </w:rPr>
        <w:t xml:space="preserve"> ограничение закупок товара, не допускаются: </w:t>
      </w:r>
    </w:p>
    <w:p w14:paraId="384E4CCF" w14:textId="77777777" w:rsidR="00091B86" w:rsidRPr="002477D7" w:rsidRDefault="00091B86" w:rsidP="002477D7">
      <w:pPr>
        <w:ind w:firstLine="567"/>
        <w:jc w:val="both"/>
        <w:rPr>
          <w:color w:val="000000"/>
          <w:sz w:val="22"/>
          <w:szCs w:val="22"/>
        </w:rPr>
      </w:pPr>
      <w:r w:rsidRPr="002477D7">
        <w:rPr>
          <w:color w:val="000000"/>
          <w:sz w:val="22"/>
          <w:szCs w:val="22"/>
        </w:rPr>
        <w:t xml:space="preserve">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 </w:t>
      </w:r>
    </w:p>
    <w:p w14:paraId="2EE57D36" w14:textId="77777777" w:rsidR="00091B86" w:rsidRPr="002477D7" w:rsidRDefault="00091B86" w:rsidP="002477D7">
      <w:pPr>
        <w:ind w:firstLine="567"/>
        <w:jc w:val="both"/>
        <w:rPr>
          <w:color w:val="000000"/>
          <w:sz w:val="22"/>
          <w:szCs w:val="22"/>
        </w:rPr>
      </w:pPr>
      <w:r w:rsidRPr="002477D7">
        <w:rPr>
          <w:color w:val="000000"/>
          <w:sz w:val="22"/>
          <w:szCs w:val="22"/>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35015C8E" w14:textId="77777777" w:rsidR="00091B86" w:rsidRPr="002477D7" w:rsidRDefault="00091B86" w:rsidP="002477D7">
      <w:pPr>
        <w:ind w:firstLine="567"/>
        <w:jc w:val="both"/>
        <w:rPr>
          <w:b/>
          <w:bCs/>
          <w:color w:val="000000"/>
          <w:sz w:val="22"/>
          <w:szCs w:val="22"/>
        </w:rPr>
      </w:pPr>
      <w:r w:rsidRPr="002477D7">
        <w:rPr>
          <w:b/>
          <w:bCs/>
          <w:color w:val="000000"/>
          <w:sz w:val="22"/>
          <w:szCs w:val="22"/>
        </w:rPr>
        <w:t>в) все заявки на участие в закупке, содержащие предложения о поставке такого товара, происходящего из иностранного государства, подлежат отклонению в соответствии с Положением о закупке заказчика,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(если Положением о закупке заказчика предусмотрена документация о закупке) заявка, содержащая предложение о поставке такого товара российского происхождения;</w:t>
      </w:r>
    </w:p>
    <w:p w14:paraId="1048888F" w14:textId="77777777" w:rsidR="00091B86" w:rsidRPr="002477D7" w:rsidRDefault="00091B86" w:rsidP="002477D7">
      <w:pPr>
        <w:ind w:firstLine="567"/>
        <w:jc w:val="both"/>
        <w:rPr>
          <w:color w:val="000000"/>
          <w:sz w:val="22"/>
          <w:szCs w:val="22"/>
        </w:rPr>
      </w:pPr>
      <w:r w:rsidRPr="002477D7">
        <w:rPr>
          <w:color w:val="000000"/>
          <w:sz w:val="22"/>
          <w:szCs w:val="22"/>
        </w:rPr>
        <w:t xml:space="preserve">3) если Правительством Российской Федерации установлено предусмотренное </w:t>
      </w:r>
      <w:hyperlink w:anchor="p8" w:history="1">
        <w:r w:rsidRPr="002477D7">
          <w:rPr>
            <w:color w:val="000000"/>
            <w:sz w:val="22"/>
            <w:szCs w:val="22"/>
          </w:rPr>
          <w:t>подпунктом "в" пункта 1 части 2</w:t>
        </w:r>
      </w:hyperlink>
      <w:r w:rsidRPr="002477D7">
        <w:rPr>
          <w:color w:val="000000"/>
          <w:sz w:val="22"/>
          <w:szCs w:val="22"/>
        </w:rPr>
        <w:t xml:space="preserve"> </w:t>
      </w:r>
      <w:r w:rsidRPr="002477D7">
        <w:rPr>
          <w:bCs/>
          <w:color w:val="000000"/>
          <w:sz w:val="22"/>
          <w:szCs w:val="22"/>
        </w:rPr>
        <w:t>ст. 3.1-4 Закона 223-ФЗ</w:t>
      </w:r>
      <w:r w:rsidRPr="002477D7">
        <w:rPr>
          <w:color w:val="000000"/>
          <w:sz w:val="22"/>
          <w:szCs w:val="22"/>
        </w:rPr>
        <w:t xml:space="preserve"> преимущество в отношении товара российского происхождения: </w:t>
      </w:r>
    </w:p>
    <w:p w14:paraId="49AB88AD" w14:textId="77777777" w:rsidR="00091B86" w:rsidRPr="002477D7" w:rsidRDefault="00091B86" w:rsidP="002477D7">
      <w:pPr>
        <w:ind w:firstLine="567"/>
        <w:jc w:val="both"/>
        <w:rPr>
          <w:color w:val="000000"/>
          <w:sz w:val="22"/>
          <w:szCs w:val="22"/>
        </w:rPr>
      </w:pPr>
      <w:bookmarkStart w:id="5" w:name="p19"/>
      <w:bookmarkEnd w:id="5"/>
      <w:r w:rsidRPr="002477D7">
        <w:rPr>
          <w:color w:val="000000"/>
          <w:sz w:val="22"/>
          <w:szCs w:val="22"/>
        </w:rPr>
        <w:t xml:space="preserve">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о закупках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 </w:t>
      </w:r>
    </w:p>
    <w:p w14:paraId="54A72D90" w14:textId="77777777" w:rsidR="00091B86" w:rsidRPr="002477D7" w:rsidRDefault="00091B86" w:rsidP="002477D7">
      <w:pPr>
        <w:ind w:firstLine="567"/>
        <w:jc w:val="both"/>
        <w:rPr>
          <w:color w:val="000000"/>
          <w:sz w:val="22"/>
          <w:szCs w:val="22"/>
        </w:rPr>
      </w:pPr>
      <w:r w:rsidRPr="002477D7">
        <w:rPr>
          <w:color w:val="000000"/>
          <w:sz w:val="22"/>
          <w:szCs w:val="22"/>
        </w:rPr>
        <w:t xml:space="preserve">б) в случае заключения договора с участником закупки, указанным в </w:t>
      </w:r>
      <w:hyperlink w:anchor="p19" w:history="1">
        <w:r w:rsidRPr="002477D7">
          <w:rPr>
            <w:color w:val="000000"/>
            <w:sz w:val="22"/>
            <w:szCs w:val="22"/>
          </w:rPr>
          <w:t>подпункте "а"</w:t>
        </w:r>
      </w:hyperlink>
      <w:r w:rsidRPr="002477D7">
        <w:rPr>
          <w:color w:val="000000"/>
          <w:sz w:val="22"/>
          <w:szCs w:val="22"/>
        </w:rPr>
        <w:t xml:space="preserve"> настоящего пункта, договор заключается без учета снижения либо увеличения ценового предложения, осуществленных в соответствии с </w:t>
      </w:r>
      <w:hyperlink w:anchor="p19" w:history="1">
        <w:r w:rsidRPr="002477D7">
          <w:rPr>
            <w:color w:val="000000"/>
            <w:sz w:val="22"/>
            <w:szCs w:val="22"/>
          </w:rPr>
          <w:t>подпунктом "а"</w:t>
        </w:r>
      </w:hyperlink>
      <w:r w:rsidRPr="002477D7">
        <w:rPr>
          <w:color w:val="000000"/>
          <w:sz w:val="22"/>
          <w:szCs w:val="22"/>
        </w:rPr>
        <w:t xml:space="preserve"> настоящего пункта; </w:t>
      </w:r>
    </w:p>
    <w:p w14:paraId="2C8BC98D" w14:textId="77777777" w:rsidR="00091B86" w:rsidRPr="002477D7" w:rsidRDefault="00091B86" w:rsidP="002477D7">
      <w:pPr>
        <w:ind w:firstLine="567"/>
        <w:jc w:val="both"/>
        <w:rPr>
          <w:color w:val="000000"/>
          <w:sz w:val="22"/>
          <w:szCs w:val="22"/>
        </w:rPr>
      </w:pPr>
      <w:r w:rsidRPr="002477D7">
        <w:rPr>
          <w:color w:val="000000"/>
          <w:sz w:val="22"/>
          <w:szCs w:val="22"/>
        </w:rPr>
        <w:t xml:space="preserve">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 </w:t>
      </w:r>
    </w:p>
    <w:p w14:paraId="09BFF0B4" w14:textId="77777777" w:rsidR="00091B86" w:rsidRPr="002477D7" w:rsidRDefault="00091B86" w:rsidP="002477D7">
      <w:pPr>
        <w:pStyle w:val="a8"/>
        <w:widowControl w:val="0"/>
        <w:tabs>
          <w:tab w:val="left" w:pos="851"/>
        </w:tabs>
        <w:autoSpaceDE w:val="0"/>
        <w:autoSpaceDN w:val="0"/>
        <w:ind w:left="0" w:firstLine="567"/>
        <w:contextualSpacing w:val="0"/>
        <w:rPr>
          <w:color w:val="000000"/>
          <w:sz w:val="22"/>
          <w:szCs w:val="22"/>
        </w:rPr>
      </w:pPr>
      <w:r w:rsidRPr="002477D7">
        <w:rPr>
          <w:color w:val="000000"/>
          <w:sz w:val="22"/>
          <w:szCs w:val="22"/>
        </w:rPr>
        <w:t xml:space="preserve">5. При осуществлении закупки работы, услуги: </w:t>
      </w:r>
    </w:p>
    <w:p w14:paraId="2381F200" w14:textId="77777777" w:rsidR="00091B86" w:rsidRPr="002477D7" w:rsidRDefault="00091B86" w:rsidP="002477D7">
      <w:pPr>
        <w:ind w:firstLine="567"/>
        <w:jc w:val="both"/>
        <w:rPr>
          <w:color w:val="000000"/>
          <w:sz w:val="22"/>
          <w:szCs w:val="22"/>
        </w:rPr>
      </w:pPr>
      <w:r w:rsidRPr="002477D7">
        <w:rPr>
          <w:color w:val="000000"/>
          <w:sz w:val="22"/>
          <w:szCs w:val="22"/>
        </w:rPr>
        <w:t xml:space="preserve">1) если Правительством Российской Федерации установлен предусмотренный </w:t>
      </w:r>
      <w:hyperlink w:anchor="p6" w:history="1">
        <w:r w:rsidRPr="002477D7">
          <w:rPr>
            <w:color w:val="000000"/>
            <w:sz w:val="22"/>
            <w:szCs w:val="22"/>
          </w:rPr>
          <w:t>подпунктом "а" пункта 1 части 2</w:t>
        </w:r>
      </w:hyperlink>
      <w:r w:rsidRPr="002477D7">
        <w:rPr>
          <w:color w:val="000000"/>
          <w:sz w:val="22"/>
          <w:szCs w:val="22"/>
        </w:rPr>
        <w:t xml:space="preserve"> </w:t>
      </w:r>
      <w:r w:rsidRPr="002477D7">
        <w:rPr>
          <w:bCs/>
          <w:color w:val="000000"/>
          <w:sz w:val="22"/>
          <w:szCs w:val="22"/>
        </w:rPr>
        <w:t>ст. 3.1-4 Закона 223-ФЗ</w:t>
      </w:r>
      <w:r w:rsidRPr="002477D7">
        <w:rPr>
          <w:color w:val="000000"/>
          <w:sz w:val="22"/>
          <w:szCs w:val="22"/>
        </w:rPr>
        <w:t xml:space="preserve"> запрет закупки таких работы, услуги, соответственно выполняемой, оказываемой иностранным лицом, не допускаются: </w:t>
      </w:r>
    </w:p>
    <w:p w14:paraId="4B2D9DDA" w14:textId="77777777" w:rsidR="00091B86" w:rsidRPr="002477D7" w:rsidRDefault="00091B86" w:rsidP="002477D7">
      <w:pPr>
        <w:ind w:firstLine="567"/>
        <w:jc w:val="both"/>
        <w:rPr>
          <w:color w:val="000000"/>
          <w:sz w:val="22"/>
          <w:szCs w:val="22"/>
        </w:rPr>
      </w:pPr>
      <w:r w:rsidRPr="002477D7">
        <w:rPr>
          <w:color w:val="000000"/>
          <w:sz w:val="22"/>
          <w:szCs w:val="22"/>
        </w:rPr>
        <w:t>а) заключение договора на выполнение такой работы, оказание такой услуги с подрядчиком (исполнителем), являющимся иностранным лицом.</w:t>
      </w:r>
    </w:p>
    <w:p w14:paraId="300D8259" w14:textId="77777777" w:rsidR="00091B86" w:rsidRPr="002477D7" w:rsidRDefault="00091B86" w:rsidP="002477D7">
      <w:pPr>
        <w:ind w:firstLine="567"/>
        <w:jc w:val="both"/>
        <w:rPr>
          <w:b/>
          <w:bCs/>
          <w:color w:val="000000"/>
          <w:sz w:val="22"/>
          <w:szCs w:val="22"/>
        </w:rPr>
      </w:pPr>
      <w:r w:rsidRPr="002477D7">
        <w:rPr>
          <w:b/>
          <w:bCs/>
          <w:color w:val="000000"/>
          <w:sz w:val="22"/>
          <w:szCs w:val="22"/>
        </w:rPr>
        <w:t xml:space="preserve"> Заявка на участие в такой закупке, поданная иностранным лицом, подлежит отклонению в соответствии с Положением о закупке заказчика;</w:t>
      </w:r>
    </w:p>
    <w:p w14:paraId="114E551F" w14:textId="77777777" w:rsidR="00091B86" w:rsidRPr="002477D7" w:rsidRDefault="00091B86" w:rsidP="002477D7">
      <w:pPr>
        <w:ind w:firstLine="567"/>
        <w:jc w:val="both"/>
        <w:rPr>
          <w:color w:val="000000"/>
          <w:sz w:val="22"/>
          <w:szCs w:val="22"/>
        </w:rPr>
      </w:pPr>
      <w:r w:rsidRPr="002477D7">
        <w:rPr>
          <w:color w:val="000000"/>
          <w:sz w:val="22"/>
          <w:szCs w:val="22"/>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14:paraId="05243000" w14:textId="77777777" w:rsidR="00091B86" w:rsidRPr="002477D7" w:rsidRDefault="00091B86" w:rsidP="002477D7">
      <w:pPr>
        <w:ind w:firstLine="567"/>
        <w:jc w:val="both"/>
        <w:rPr>
          <w:color w:val="000000"/>
          <w:sz w:val="22"/>
          <w:szCs w:val="22"/>
        </w:rPr>
      </w:pPr>
      <w:r w:rsidRPr="002477D7">
        <w:rPr>
          <w:color w:val="000000"/>
          <w:sz w:val="22"/>
          <w:szCs w:val="22"/>
        </w:rPr>
        <w:t xml:space="preserve">2) если Правительством Российской Федерации установлено предусмотренное </w:t>
      </w:r>
      <w:hyperlink w:anchor="p7" w:history="1">
        <w:r w:rsidRPr="002477D7">
          <w:rPr>
            <w:color w:val="000000"/>
            <w:sz w:val="22"/>
            <w:szCs w:val="22"/>
          </w:rPr>
          <w:t>подпунктом "б" пункта 1 части 2</w:t>
        </w:r>
      </w:hyperlink>
      <w:r w:rsidRPr="002477D7">
        <w:rPr>
          <w:color w:val="000000"/>
          <w:sz w:val="22"/>
          <w:szCs w:val="22"/>
        </w:rPr>
        <w:t xml:space="preserve"> </w:t>
      </w:r>
      <w:r w:rsidRPr="002477D7">
        <w:rPr>
          <w:bCs/>
          <w:color w:val="000000"/>
          <w:sz w:val="22"/>
          <w:szCs w:val="22"/>
        </w:rPr>
        <w:t>ст. 3.1-4 Закона 223-ФЗ</w:t>
      </w:r>
      <w:r w:rsidRPr="002477D7">
        <w:rPr>
          <w:color w:val="000000"/>
          <w:sz w:val="22"/>
          <w:szCs w:val="22"/>
        </w:rPr>
        <w:t xml:space="preserve"> ограничение закупки таких работы, услуги, соответственно выполняемой, оказываемой иностранным лицом, не допускаются: </w:t>
      </w:r>
    </w:p>
    <w:p w14:paraId="58522A25" w14:textId="77777777" w:rsidR="00091B86" w:rsidRPr="002477D7" w:rsidRDefault="00091B86" w:rsidP="002477D7">
      <w:pPr>
        <w:ind w:firstLine="567"/>
        <w:jc w:val="both"/>
        <w:rPr>
          <w:color w:val="000000"/>
          <w:sz w:val="22"/>
          <w:szCs w:val="22"/>
        </w:rPr>
      </w:pPr>
      <w:r w:rsidRPr="002477D7">
        <w:rPr>
          <w:color w:val="000000"/>
          <w:sz w:val="22"/>
          <w:szCs w:val="22"/>
        </w:rP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6327A57B" w14:textId="77777777" w:rsidR="00091B86" w:rsidRPr="002477D7" w:rsidRDefault="00091B86" w:rsidP="002477D7">
      <w:pPr>
        <w:ind w:firstLine="567"/>
        <w:jc w:val="both"/>
        <w:rPr>
          <w:b/>
          <w:bCs/>
          <w:color w:val="000000"/>
          <w:sz w:val="22"/>
          <w:szCs w:val="22"/>
        </w:rPr>
      </w:pPr>
      <w:r w:rsidRPr="002477D7">
        <w:rPr>
          <w:b/>
          <w:bCs/>
          <w:color w:val="000000"/>
          <w:sz w:val="22"/>
          <w:szCs w:val="22"/>
        </w:rPr>
        <w:t>Все заявки на участие в такой закупке, поданные иностранными лицами, подлежат отклонению в соответствии с Положением о закупке, если поданная российским лицом заявка на участие в такой закупке признана по результатам ее рассмотрения соответствующей требованиям извещения об осуществлении закупки, документации о закупке (если Положением о закупке заказчика предусмотрена документация о закупке);</w:t>
      </w:r>
    </w:p>
    <w:p w14:paraId="030449F0" w14:textId="77777777" w:rsidR="00091B86" w:rsidRPr="002477D7" w:rsidRDefault="00091B86" w:rsidP="002477D7">
      <w:pPr>
        <w:ind w:firstLine="567"/>
        <w:jc w:val="both"/>
        <w:rPr>
          <w:color w:val="000000"/>
          <w:sz w:val="22"/>
          <w:szCs w:val="22"/>
        </w:rPr>
      </w:pPr>
      <w:r w:rsidRPr="002477D7">
        <w:rPr>
          <w:color w:val="000000"/>
          <w:sz w:val="22"/>
          <w:szCs w:val="22"/>
        </w:rPr>
        <w:t xml:space="preserve">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 </w:t>
      </w:r>
    </w:p>
    <w:p w14:paraId="56951F07" w14:textId="77777777" w:rsidR="00091B86" w:rsidRPr="002477D7" w:rsidRDefault="00091B86" w:rsidP="002477D7">
      <w:pPr>
        <w:ind w:firstLine="567"/>
        <w:jc w:val="both"/>
        <w:rPr>
          <w:color w:val="000000"/>
          <w:sz w:val="22"/>
          <w:szCs w:val="22"/>
        </w:rPr>
      </w:pPr>
      <w:r w:rsidRPr="002477D7">
        <w:rPr>
          <w:color w:val="000000"/>
          <w:sz w:val="22"/>
          <w:szCs w:val="22"/>
        </w:rPr>
        <w:t xml:space="preserve">3) если Правительством Российской Федерации установлено предусмотренное </w:t>
      </w:r>
      <w:hyperlink w:anchor="p8" w:history="1">
        <w:r w:rsidRPr="002477D7">
          <w:rPr>
            <w:color w:val="000000"/>
            <w:sz w:val="22"/>
            <w:szCs w:val="22"/>
          </w:rPr>
          <w:t>подпунктом "в" пункта 1 части 2</w:t>
        </w:r>
      </w:hyperlink>
      <w:r w:rsidRPr="002477D7">
        <w:rPr>
          <w:color w:val="000000"/>
          <w:sz w:val="22"/>
          <w:szCs w:val="22"/>
        </w:rPr>
        <w:t xml:space="preserve"> </w:t>
      </w:r>
      <w:r w:rsidRPr="002477D7">
        <w:rPr>
          <w:bCs/>
          <w:color w:val="000000"/>
          <w:sz w:val="22"/>
          <w:szCs w:val="22"/>
        </w:rPr>
        <w:t>ст. 3.1-4 Закона 223-ФЗ</w:t>
      </w:r>
      <w:r w:rsidRPr="002477D7">
        <w:rPr>
          <w:color w:val="000000"/>
          <w:sz w:val="22"/>
          <w:szCs w:val="22"/>
        </w:rPr>
        <w:t xml:space="preserve"> преимущество в отношении таких работы, услуги, соответственно выполняемой, оказываемой российским лицом: </w:t>
      </w:r>
    </w:p>
    <w:p w14:paraId="31D43B25" w14:textId="77777777" w:rsidR="00091B86" w:rsidRPr="002477D7" w:rsidRDefault="00091B86" w:rsidP="002477D7">
      <w:pPr>
        <w:ind w:firstLine="567"/>
        <w:jc w:val="both"/>
        <w:rPr>
          <w:color w:val="000000"/>
          <w:sz w:val="22"/>
          <w:szCs w:val="22"/>
        </w:rPr>
      </w:pPr>
      <w:bookmarkStart w:id="6" w:name="p30"/>
      <w:bookmarkEnd w:id="6"/>
      <w:r w:rsidRPr="002477D7">
        <w:rPr>
          <w:color w:val="000000"/>
          <w:sz w:val="22"/>
          <w:szCs w:val="22"/>
        </w:rPr>
        <w:t xml:space="preserve">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о закупке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 </w:t>
      </w:r>
    </w:p>
    <w:p w14:paraId="35EDBEA1" w14:textId="77777777" w:rsidR="00091B86" w:rsidRPr="002477D7" w:rsidRDefault="00091B86" w:rsidP="002477D7">
      <w:pPr>
        <w:ind w:firstLine="567"/>
        <w:jc w:val="both"/>
        <w:rPr>
          <w:color w:val="000000"/>
          <w:sz w:val="22"/>
          <w:szCs w:val="22"/>
        </w:rPr>
      </w:pPr>
      <w:r w:rsidRPr="002477D7">
        <w:rPr>
          <w:color w:val="000000"/>
          <w:sz w:val="22"/>
          <w:szCs w:val="22"/>
        </w:rPr>
        <w:t xml:space="preserve">б) в случае заключения договора с участником закупки, указанным в </w:t>
      </w:r>
      <w:hyperlink w:anchor="p30" w:history="1">
        <w:r w:rsidRPr="002477D7">
          <w:rPr>
            <w:color w:val="000000"/>
            <w:sz w:val="22"/>
            <w:szCs w:val="22"/>
          </w:rPr>
          <w:t>подпункте "а"</w:t>
        </w:r>
      </w:hyperlink>
      <w:r w:rsidRPr="002477D7">
        <w:rPr>
          <w:color w:val="000000"/>
          <w:sz w:val="22"/>
          <w:szCs w:val="22"/>
        </w:rPr>
        <w:t xml:space="preserve"> настоящего пункта, договор заключается без учета снижения либо увеличения ценового предложения, осуществленных в соответствии с </w:t>
      </w:r>
      <w:hyperlink w:anchor="p30" w:history="1">
        <w:r w:rsidRPr="002477D7">
          <w:rPr>
            <w:color w:val="000000"/>
            <w:sz w:val="22"/>
            <w:szCs w:val="22"/>
          </w:rPr>
          <w:t>подпунктом "а"</w:t>
        </w:r>
      </w:hyperlink>
      <w:r w:rsidRPr="002477D7">
        <w:rPr>
          <w:color w:val="000000"/>
          <w:sz w:val="22"/>
          <w:szCs w:val="22"/>
        </w:rPr>
        <w:t xml:space="preserve"> настоящего пункта; </w:t>
      </w:r>
    </w:p>
    <w:p w14:paraId="7CB6E533" w14:textId="77777777" w:rsidR="00091B86" w:rsidRPr="002477D7" w:rsidRDefault="00091B86" w:rsidP="002477D7">
      <w:pPr>
        <w:ind w:firstLine="567"/>
        <w:rPr>
          <w:color w:val="000000" w:themeColor="text1"/>
          <w:sz w:val="22"/>
          <w:szCs w:val="22"/>
        </w:rPr>
      </w:pPr>
      <w:r w:rsidRPr="002477D7">
        <w:rPr>
          <w:color w:val="000000"/>
          <w:sz w:val="22"/>
          <w:szCs w:val="22"/>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r w:rsidRPr="002477D7">
        <w:rPr>
          <w:color w:val="000000" w:themeColor="text1"/>
          <w:sz w:val="22"/>
          <w:szCs w:val="22"/>
        </w:rPr>
        <w:t>.</w:t>
      </w:r>
    </w:p>
    <w:p w14:paraId="26F684E3" w14:textId="77777777" w:rsidR="00A81633" w:rsidRPr="002477D7" w:rsidRDefault="00A81633" w:rsidP="002477D7">
      <w:pPr>
        <w:rPr>
          <w:bCs/>
          <w:sz w:val="22"/>
          <w:szCs w:val="22"/>
        </w:rPr>
      </w:pPr>
    </w:p>
    <w:p w14:paraId="5A54D154" w14:textId="77777777" w:rsidR="00A81633" w:rsidRPr="002477D7" w:rsidRDefault="00A81633" w:rsidP="002477D7">
      <w:pPr>
        <w:tabs>
          <w:tab w:val="left" w:pos="8652"/>
        </w:tabs>
        <w:jc w:val="center"/>
        <w:rPr>
          <w:b/>
          <w:sz w:val="22"/>
          <w:szCs w:val="22"/>
        </w:rPr>
      </w:pPr>
      <w:r w:rsidRPr="002477D7">
        <w:rPr>
          <w:b/>
          <w:sz w:val="22"/>
          <w:szCs w:val="22"/>
        </w:rPr>
        <w:t>РАЗДЕЛ 1.4. Разъяснения</w:t>
      </w:r>
      <w:r w:rsidRPr="002477D7">
        <w:rPr>
          <w:b/>
          <w:color w:val="000000"/>
          <w:sz w:val="22"/>
          <w:szCs w:val="22"/>
        </w:rPr>
        <w:t xml:space="preserve"> извещения и документации о проведении</w:t>
      </w:r>
      <w:r w:rsidRPr="002477D7">
        <w:rPr>
          <w:b/>
          <w:sz w:val="22"/>
          <w:szCs w:val="22"/>
        </w:rPr>
        <w:t xml:space="preserve"> запроса котировок в электронной форме</w:t>
      </w:r>
    </w:p>
    <w:p w14:paraId="02EF6DB1" w14:textId="77777777" w:rsidR="00A81633" w:rsidRPr="002477D7" w:rsidRDefault="00A81633" w:rsidP="002477D7">
      <w:pPr>
        <w:pStyle w:val="Standard"/>
        <w:ind w:firstLine="567"/>
        <w:jc w:val="both"/>
        <w:rPr>
          <w:rFonts w:ascii="Times New Roman" w:hAnsi="Times New Roman" w:cs="Times New Roman"/>
          <w:color w:val="000000" w:themeColor="text1"/>
          <w:sz w:val="22"/>
          <w:szCs w:val="22"/>
        </w:rPr>
      </w:pPr>
      <w:r w:rsidRPr="002477D7">
        <w:rPr>
          <w:rFonts w:ascii="Times New Roman" w:hAnsi="Times New Roman" w:cs="Times New Roman"/>
          <w:color w:val="000000" w:themeColor="text1"/>
          <w:sz w:val="22"/>
          <w:szCs w:val="22"/>
        </w:rPr>
        <w:t>1) Любой участник закупки вправе направить заказчику в порядке, предусмотренном Федеральным законом № 223-ФЗ, Положением о закупке товаров, работ, услуг, запрос о даче разъяснений положений извещения об осуществлении закупки.</w:t>
      </w:r>
    </w:p>
    <w:p w14:paraId="364FE18A" w14:textId="77777777" w:rsidR="00A81633" w:rsidRPr="002477D7" w:rsidRDefault="00A81633" w:rsidP="002477D7">
      <w:pPr>
        <w:pStyle w:val="Standard"/>
        <w:ind w:firstLine="567"/>
        <w:jc w:val="both"/>
        <w:rPr>
          <w:rFonts w:ascii="Times New Roman" w:hAnsi="Times New Roman" w:cs="Times New Roman"/>
          <w:color w:val="000000" w:themeColor="text1"/>
          <w:sz w:val="22"/>
          <w:szCs w:val="22"/>
        </w:rPr>
      </w:pPr>
      <w:r w:rsidRPr="002477D7">
        <w:rPr>
          <w:rFonts w:ascii="Times New Roman" w:hAnsi="Times New Roman" w:cs="Times New Roman"/>
          <w:color w:val="000000" w:themeColor="text1"/>
          <w:sz w:val="22"/>
          <w:szCs w:val="22"/>
        </w:rPr>
        <w:t>2) Данный запрос направляется в адрес заказчика в письменной форме (в случае осуществления закупки в бумажной форме) или посредством программно-аппаратных средств электронной площадки.</w:t>
      </w:r>
    </w:p>
    <w:p w14:paraId="318C347E" w14:textId="77777777" w:rsidR="00A81633" w:rsidRPr="002477D7" w:rsidRDefault="00A81633" w:rsidP="002477D7">
      <w:pPr>
        <w:pStyle w:val="Standard"/>
        <w:ind w:firstLine="567"/>
        <w:jc w:val="both"/>
        <w:rPr>
          <w:rFonts w:ascii="Times New Roman" w:hAnsi="Times New Roman" w:cs="Times New Roman"/>
          <w:color w:val="000000" w:themeColor="text1"/>
          <w:sz w:val="22"/>
          <w:szCs w:val="22"/>
        </w:rPr>
      </w:pPr>
      <w:r w:rsidRPr="002477D7">
        <w:rPr>
          <w:rFonts w:ascii="Times New Roman" w:hAnsi="Times New Roman" w:cs="Times New Roman"/>
          <w:color w:val="000000" w:themeColor="text1"/>
          <w:sz w:val="22"/>
          <w:szCs w:val="22"/>
        </w:rPr>
        <w:t xml:space="preserve">3) В случае направления запроса в письменной форме в таком запросе участник закупки обязан указать почтовый или электронный адрес, на который заказчик направляет соответствующие разъяснения положений извещения об осуществлении закупки. В случае, если адрес в запросе о даче разъяснений не указан, заказчик не несет ответственности за невозможность направления, такому участнику закупки разъяснений положений извещения об осуществлении закупки. Запрос о даче разъяснений оформляется по форме, установленной в извещении об осуществлении закупки </w:t>
      </w:r>
      <w:r w:rsidRPr="002477D7">
        <w:rPr>
          <w:rFonts w:ascii="Times New Roman" w:hAnsi="Times New Roman" w:cs="Times New Roman"/>
          <w:color w:val="000000"/>
          <w:sz w:val="22"/>
          <w:szCs w:val="22"/>
        </w:rPr>
        <w:t>и (или) документации о закупке.</w:t>
      </w:r>
      <w:r w:rsidRPr="002477D7">
        <w:rPr>
          <w:rFonts w:ascii="Times New Roman" w:hAnsi="Times New Roman" w:cs="Times New Roman"/>
          <w:color w:val="000000" w:themeColor="text1"/>
          <w:sz w:val="22"/>
          <w:szCs w:val="22"/>
        </w:rPr>
        <w:t xml:space="preserve"> Запрос о даче разъяснений в обязательном порядке должен быть подписан руководителем участника закупки (для юридических лиц) и скреплен печатью (при наличии). В случае, если запрос о даче разъяснений подписан представителем участника закупки, к запросу прилагается копия доверенности на право осуществления таких действий от имени участника закупки.</w:t>
      </w:r>
    </w:p>
    <w:p w14:paraId="6AC68995" w14:textId="77777777" w:rsidR="00A81633" w:rsidRPr="002477D7" w:rsidRDefault="00A81633" w:rsidP="002477D7">
      <w:pPr>
        <w:pStyle w:val="Standard"/>
        <w:ind w:firstLine="567"/>
        <w:jc w:val="both"/>
        <w:rPr>
          <w:rFonts w:ascii="Times New Roman" w:hAnsi="Times New Roman" w:cs="Times New Roman"/>
          <w:color w:val="000000" w:themeColor="text1"/>
          <w:sz w:val="22"/>
          <w:szCs w:val="22"/>
        </w:rPr>
      </w:pPr>
      <w:r w:rsidRPr="002477D7">
        <w:rPr>
          <w:rFonts w:ascii="Times New Roman" w:hAnsi="Times New Roman" w:cs="Times New Roman"/>
          <w:color w:val="000000" w:themeColor="text1"/>
          <w:sz w:val="22"/>
          <w:szCs w:val="22"/>
        </w:rPr>
        <w:t>4)</w:t>
      </w:r>
      <w:r w:rsidRPr="002477D7">
        <w:rPr>
          <w:rFonts w:ascii="Times New Roman" w:hAnsi="Times New Roman" w:cs="Times New Roman"/>
          <w:color w:val="000000"/>
          <w:sz w:val="22"/>
          <w:szCs w:val="22"/>
        </w:rPr>
        <w:t xml:space="preserve"> В течение 3 (трех) рабочих дней с даты поступления запроса, заказчик осуществляет разъяснение положений документации о конкурентной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5D9901BA" w14:textId="77777777" w:rsidR="00A81633" w:rsidRPr="002477D7" w:rsidRDefault="00A81633" w:rsidP="002477D7">
      <w:pPr>
        <w:ind w:firstLine="567"/>
        <w:jc w:val="both"/>
        <w:rPr>
          <w:bCs/>
          <w:color w:val="000000"/>
          <w:sz w:val="22"/>
          <w:szCs w:val="22"/>
        </w:rPr>
      </w:pPr>
      <w:r w:rsidRPr="002477D7">
        <w:rPr>
          <w:color w:val="000000"/>
          <w:sz w:val="22"/>
          <w:szCs w:val="22"/>
        </w:rPr>
        <w:t xml:space="preserve">5) </w:t>
      </w:r>
      <w:r w:rsidRPr="002477D7">
        <w:rPr>
          <w:bCs/>
          <w:color w:val="000000"/>
          <w:sz w:val="22"/>
          <w:szCs w:val="22"/>
        </w:rPr>
        <w:t xml:space="preserve">Любой участник конкурентной закупки, в том числе подавший единственную заявку на участие в закупке, в течении 5 (пяти) дней с момента размещения в ЕИС итогового протокола по результатам закупки, вправе направить заказчику запрос о даче разъяснений результатов закупки. При этом такой запрос должен быть направлен с учетом требований, установленных </w:t>
      </w:r>
      <w:r w:rsidRPr="002477D7">
        <w:rPr>
          <w:color w:val="000000"/>
          <w:sz w:val="22"/>
          <w:szCs w:val="22"/>
        </w:rPr>
        <w:t>настоящим разделом</w:t>
      </w:r>
      <w:r w:rsidRPr="002477D7">
        <w:rPr>
          <w:bCs/>
          <w:color w:val="000000"/>
          <w:sz w:val="22"/>
          <w:szCs w:val="22"/>
        </w:rPr>
        <w:t>.</w:t>
      </w:r>
    </w:p>
    <w:p w14:paraId="51E42C4A" w14:textId="54D5199C" w:rsidR="00A81633" w:rsidRPr="002477D7" w:rsidRDefault="00A81633" w:rsidP="002477D7">
      <w:pPr>
        <w:ind w:firstLine="567"/>
        <w:rPr>
          <w:bCs/>
          <w:color w:val="000000"/>
          <w:sz w:val="22"/>
          <w:szCs w:val="22"/>
        </w:rPr>
      </w:pPr>
      <w:r w:rsidRPr="002477D7">
        <w:rPr>
          <w:bCs/>
          <w:color w:val="000000"/>
          <w:sz w:val="22"/>
          <w:szCs w:val="22"/>
        </w:rPr>
        <w:t>6) В течение 3 (трех) рабочих дней с даты поступления такого запроса заказчик обязан представить участнику закупки соответствующие разъяснения результатов закупки.</w:t>
      </w:r>
    </w:p>
    <w:p w14:paraId="78BB04A5" w14:textId="77777777" w:rsidR="00FE361D" w:rsidRPr="002477D7" w:rsidRDefault="00FE361D" w:rsidP="002477D7">
      <w:pPr>
        <w:rPr>
          <w:bCs/>
          <w:color w:val="000000"/>
          <w:sz w:val="22"/>
          <w:szCs w:val="22"/>
        </w:rPr>
      </w:pPr>
    </w:p>
    <w:p w14:paraId="3983E60E" w14:textId="36CD4A8F" w:rsidR="00A81633" w:rsidRPr="002477D7" w:rsidRDefault="00A81633" w:rsidP="002477D7">
      <w:pPr>
        <w:jc w:val="center"/>
        <w:rPr>
          <w:b/>
          <w:sz w:val="22"/>
          <w:szCs w:val="22"/>
        </w:rPr>
      </w:pPr>
      <w:r w:rsidRPr="002477D7">
        <w:rPr>
          <w:b/>
          <w:sz w:val="22"/>
          <w:szCs w:val="22"/>
        </w:rPr>
        <w:t>РАЗДЕЛ 1.5. Порядок определения победителя в запросе котировок в электронной форме</w:t>
      </w:r>
    </w:p>
    <w:p w14:paraId="141D7264" w14:textId="77777777" w:rsidR="00A81633" w:rsidRPr="002477D7" w:rsidRDefault="00A81633" w:rsidP="002477D7">
      <w:pPr>
        <w:ind w:firstLine="567"/>
        <w:jc w:val="both"/>
        <w:rPr>
          <w:rFonts w:eastAsia="Arial"/>
          <w:sz w:val="22"/>
          <w:szCs w:val="22"/>
        </w:rPr>
      </w:pPr>
      <w:r w:rsidRPr="002477D7">
        <w:rPr>
          <w:sz w:val="22"/>
          <w:szCs w:val="22"/>
        </w:rPr>
        <w:t>Победителем в проведении запроса котировок в электронной форме признается участник закупки, подавший котировочную заявку, которая отвечает всем требованиям, установленным в извещении о проведении запроса котировок в электронной форме, и в которой указана наиболее низкая цена товаров, работ, услуг. При предложении наиболее низкой цены товаров, работ, услуг несколькими участниками закупки победителем в проведении запроса котировок в электронной форме признается участник закупки, котировочная заявка которого поступила ранее котировочных заявок других участников закупки.</w:t>
      </w:r>
      <w:r w:rsidRPr="002477D7">
        <w:rPr>
          <w:rFonts w:eastAsia="Arial"/>
          <w:sz w:val="22"/>
          <w:szCs w:val="22"/>
        </w:rPr>
        <w:t xml:space="preserve"> </w:t>
      </w:r>
    </w:p>
    <w:p w14:paraId="48BA2EDC" w14:textId="77777777" w:rsidR="00A81633" w:rsidRPr="002477D7" w:rsidRDefault="00A81633" w:rsidP="002477D7">
      <w:pPr>
        <w:ind w:firstLine="567"/>
        <w:jc w:val="both"/>
        <w:rPr>
          <w:sz w:val="22"/>
          <w:szCs w:val="22"/>
        </w:rPr>
      </w:pPr>
      <w:r w:rsidRPr="002477D7">
        <w:rPr>
          <w:rFonts w:eastAsia="Arial"/>
          <w:sz w:val="22"/>
          <w:szCs w:val="22"/>
        </w:rPr>
        <w:t xml:space="preserve">Любой участник закупки, в том числе подавший единственную заявку на участие в закупке, в течении 10 (десяти) календарных дней с момента размещения в ЕИС итогового протокола на участие в закупке, протокола рассмотрения единственной заявки на участие в закупке вправе направить в форме электронного документа (через оператора электронной торговой площадки) заказчику запрос о даче разъяснений результатов закупки. При этом запрос о даче разъяснений результатов закупки должен быть оформлен и подписан в соответствии с требованиями, установленными в извещении о закупке. В течение 3 (трех) рабочих дней </w:t>
      </w:r>
      <w:r w:rsidRPr="002477D7">
        <w:rPr>
          <w:sz w:val="22"/>
          <w:szCs w:val="22"/>
        </w:rPr>
        <w:t>со дня поступления такого запроса Заказчик обязан предоставить указанному участнику соответствующие разъяснения.</w:t>
      </w:r>
    </w:p>
    <w:p w14:paraId="1648EBC4" w14:textId="77777777" w:rsidR="00FE361D" w:rsidRPr="002477D7" w:rsidRDefault="00FE361D" w:rsidP="002477D7">
      <w:pPr>
        <w:ind w:firstLine="709"/>
        <w:jc w:val="both"/>
        <w:rPr>
          <w:sz w:val="22"/>
          <w:szCs w:val="22"/>
        </w:rPr>
      </w:pPr>
    </w:p>
    <w:p w14:paraId="29A4812B" w14:textId="068984F0" w:rsidR="00A81633" w:rsidRPr="002477D7" w:rsidRDefault="00A81633" w:rsidP="002477D7">
      <w:pPr>
        <w:jc w:val="center"/>
        <w:rPr>
          <w:b/>
          <w:sz w:val="22"/>
          <w:szCs w:val="22"/>
        </w:rPr>
      </w:pPr>
      <w:r w:rsidRPr="002477D7">
        <w:rPr>
          <w:b/>
          <w:sz w:val="22"/>
          <w:szCs w:val="22"/>
        </w:rPr>
        <w:t>РАЗДЕЛ 1.6. Порядок и срок заключения договора</w:t>
      </w:r>
    </w:p>
    <w:p w14:paraId="26FC20E5" w14:textId="77777777" w:rsidR="00A81633" w:rsidRPr="002477D7" w:rsidRDefault="00A81633" w:rsidP="002477D7">
      <w:pPr>
        <w:ind w:firstLine="567"/>
        <w:jc w:val="both"/>
        <w:rPr>
          <w:color w:val="000000"/>
          <w:sz w:val="22"/>
          <w:szCs w:val="22"/>
        </w:rPr>
      </w:pPr>
      <w:r w:rsidRPr="002477D7">
        <w:rPr>
          <w:sz w:val="22"/>
          <w:szCs w:val="22"/>
        </w:rPr>
        <w:t xml:space="preserve">Договор может быть заключен </w:t>
      </w:r>
      <w:r w:rsidRPr="002477D7">
        <w:rPr>
          <w:b/>
          <w:sz w:val="22"/>
          <w:szCs w:val="22"/>
        </w:rPr>
        <w:t xml:space="preserve">не ранее чем через десять </w:t>
      </w:r>
      <w:r w:rsidRPr="002477D7">
        <w:rPr>
          <w:sz w:val="22"/>
          <w:szCs w:val="22"/>
        </w:rPr>
        <w:t xml:space="preserve">и </w:t>
      </w:r>
      <w:r w:rsidRPr="002477D7">
        <w:rPr>
          <w:b/>
          <w:sz w:val="22"/>
          <w:szCs w:val="22"/>
        </w:rPr>
        <w:t>не позднее чем через двадцать дней</w:t>
      </w:r>
      <w:r w:rsidRPr="002477D7">
        <w:rPr>
          <w:sz w:val="22"/>
          <w:szCs w:val="22"/>
        </w:rPr>
        <w:t xml:space="preserve"> со дня размещения в ЕИС протокола рассмотрения и оценки котировочных заявок. Договор</w:t>
      </w:r>
      <w:r w:rsidRPr="002477D7">
        <w:rPr>
          <w:color w:val="000000"/>
          <w:sz w:val="22"/>
          <w:szCs w:val="22"/>
        </w:rPr>
        <w:t xml:space="preserve">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участника закупки и заказчика, в следующем порядке и сроки:</w:t>
      </w:r>
    </w:p>
    <w:p w14:paraId="3186B59A" w14:textId="77777777" w:rsidR="00A81633" w:rsidRPr="002477D7" w:rsidRDefault="00A81633" w:rsidP="002477D7">
      <w:pPr>
        <w:numPr>
          <w:ilvl w:val="0"/>
          <w:numId w:val="13"/>
        </w:numPr>
        <w:tabs>
          <w:tab w:val="left" w:pos="851"/>
        </w:tabs>
        <w:ind w:left="0" w:firstLine="567"/>
        <w:jc w:val="both"/>
        <w:rPr>
          <w:color w:val="000000"/>
          <w:sz w:val="22"/>
          <w:szCs w:val="22"/>
        </w:rPr>
      </w:pPr>
      <w:r w:rsidRPr="002477D7">
        <w:rPr>
          <w:color w:val="000000"/>
          <w:sz w:val="22"/>
          <w:szCs w:val="22"/>
        </w:rPr>
        <w:t xml:space="preserve">Заказчик в течении </w:t>
      </w:r>
      <w:r w:rsidRPr="002477D7">
        <w:rPr>
          <w:b/>
          <w:color w:val="000000"/>
          <w:sz w:val="22"/>
          <w:szCs w:val="22"/>
        </w:rPr>
        <w:t>5 (пяти) дней</w:t>
      </w:r>
      <w:r w:rsidRPr="002477D7">
        <w:rPr>
          <w:color w:val="000000"/>
          <w:sz w:val="22"/>
          <w:szCs w:val="22"/>
        </w:rPr>
        <w:t xml:space="preserve"> с даты размещения в ЕИС итогового протокола размещает на электронной площадке проект договора без своей подписи;</w:t>
      </w:r>
    </w:p>
    <w:p w14:paraId="17F1A891" w14:textId="77777777" w:rsidR="00A81633" w:rsidRPr="002477D7" w:rsidRDefault="00A81633" w:rsidP="002477D7">
      <w:pPr>
        <w:numPr>
          <w:ilvl w:val="0"/>
          <w:numId w:val="13"/>
        </w:numPr>
        <w:tabs>
          <w:tab w:val="left" w:pos="851"/>
        </w:tabs>
        <w:ind w:left="0" w:firstLine="567"/>
        <w:jc w:val="both"/>
        <w:rPr>
          <w:color w:val="000000"/>
          <w:sz w:val="22"/>
          <w:szCs w:val="22"/>
        </w:rPr>
      </w:pPr>
      <w:r w:rsidRPr="002477D7">
        <w:rPr>
          <w:color w:val="000000"/>
          <w:sz w:val="22"/>
          <w:szCs w:val="22"/>
        </w:rPr>
        <w:t>участник закупки в течении 10 (десяти) дней с даты размещения в ЕИС итогового протокола подписывает проект договора, размещенный заказчиком на электронной площадке, размещает на электронной площадке документ, подтверждающий предоставление обеспечения исполнения договора (при установлении в извещении об осуществлении конкурентной закупки, документации о конкурентной закупке требования о предоставлении обеспечения договора).</w:t>
      </w:r>
    </w:p>
    <w:p w14:paraId="2CDC916D" w14:textId="77777777" w:rsidR="00A81633" w:rsidRPr="002477D7" w:rsidRDefault="00A81633" w:rsidP="002477D7">
      <w:pPr>
        <w:numPr>
          <w:ilvl w:val="0"/>
          <w:numId w:val="13"/>
        </w:numPr>
        <w:tabs>
          <w:tab w:val="left" w:pos="851"/>
        </w:tabs>
        <w:ind w:left="0" w:firstLine="567"/>
        <w:jc w:val="both"/>
        <w:rPr>
          <w:color w:val="000000"/>
          <w:sz w:val="22"/>
          <w:szCs w:val="22"/>
        </w:rPr>
      </w:pPr>
      <w:r w:rsidRPr="002477D7">
        <w:rPr>
          <w:color w:val="000000"/>
          <w:sz w:val="22"/>
          <w:szCs w:val="22"/>
        </w:rPr>
        <w:t>В течение 5 (пяти) дней с даты размещения заказчиком на электронной площадке проекта договора участник закупки, в случае наличия разногласий по проекту договора,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и направляет его заказчику с использованием программно-аппаратных средств электронной площадки. Протокол разногласий может быть направлен заказчику в отношении соответствующего проекта договора не более чем один раз;</w:t>
      </w:r>
    </w:p>
    <w:p w14:paraId="24C3D8C4" w14:textId="77777777" w:rsidR="00A81633" w:rsidRPr="002477D7" w:rsidRDefault="00A81633" w:rsidP="002477D7">
      <w:pPr>
        <w:numPr>
          <w:ilvl w:val="0"/>
          <w:numId w:val="13"/>
        </w:numPr>
        <w:tabs>
          <w:tab w:val="left" w:pos="851"/>
        </w:tabs>
        <w:ind w:left="0" w:firstLine="567"/>
        <w:jc w:val="both"/>
        <w:rPr>
          <w:color w:val="000000"/>
          <w:sz w:val="22"/>
          <w:szCs w:val="22"/>
        </w:rPr>
      </w:pPr>
      <w:r w:rsidRPr="002477D7">
        <w:rPr>
          <w:color w:val="000000"/>
          <w:sz w:val="22"/>
          <w:szCs w:val="22"/>
        </w:rPr>
        <w:t>в течение 3 (трех) рабочих дней с даты направления участником закупки в соответствии с подпунктом 3 настоящего пункта протокола разногласий заказчик рассматривает протокол разногласий и без своей подписи направляет участнику закупки с использованием программно-аппаратных средств электронной площадки доработанный проект договора либо повторно направляет проект договора в первоначальном варианте с указанием в отдельном документе причин отказа учесть полностью или частично содержащиеся в протоколе разногласий замечания.</w:t>
      </w:r>
    </w:p>
    <w:p w14:paraId="085FACB3" w14:textId="77777777" w:rsidR="00A81633" w:rsidRPr="002477D7" w:rsidRDefault="00A81633" w:rsidP="002477D7">
      <w:pPr>
        <w:tabs>
          <w:tab w:val="left" w:pos="851"/>
        </w:tabs>
        <w:ind w:firstLine="567"/>
        <w:jc w:val="both"/>
        <w:rPr>
          <w:color w:val="000000"/>
          <w:sz w:val="22"/>
          <w:szCs w:val="22"/>
        </w:rPr>
      </w:pPr>
      <w:r w:rsidRPr="002477D7">
        <w:rPr>
          <w:color w:val="000000"/>
          <w:sz w:val="22"/>
          <w:szCs w:val="22"/>
        </w:rPr>
        <w:t>При этом рассмотрение заказчиком протокола разногласий участника закупки осуществляется при условии, что такой участник закупки направил протокол разногласий в соответствии с подпунктом 3 настоящего пункта;</w:t>
      </w:r>
    </w:p>
    <w:p w14:paraId="59710C2B" w14:textId="77777777" w:rsidR="00A81633" w:rsidRPr="002477D7" w:rsidRDefault="00A81633" w:rsidP="002477D7">
      <w:pPr>
        <w:tabs>
          <w:tab w:val="left" w:pos="851"/>
        </w:tabs>
        <w:ind w:firstLine="567"/>
        <w:jc w:val="both"/>
        <w:rPr>
          <w:color w:val="000000"/>
          <w:sz w:val="22"/>
          <w:szCs w:val="22"/>
        </w:rPr>
      </w:pPr>
      <w:r w:rsidRPr="002477D7">
        <w:rPr>
          <w:color w:val="000000"/>
          <w:sz w:val="22"/>
          <w:szCs w:val="22"/>
        </w:rPr>
        <w:t>5) заказчик в течение 10 (десяти) дней со дня подписания участником закупки договора на электронной площадке при условии исполнения участником закупки требований, установленных подпунктом 2 настоящего пункта, подписывает договор.</w:t>
      </w:r>
    </w:p>
    <w:p w14:paraId="60ECAFDA" w14:textId="77777777" w:rsidR="00A81633" w:rsidRPr="002477D7" w:rsidRDefault="00A81633" w:rsidP="002477D7">
      <w:pPr>
        <w:tabs>
          <w:tab w:val="left" w:pos="851"/>
        </w:tabs>
        <w:ind w:firstLine="567"/>
        <w:jc w:val="both"/>
        <w:rPr>
          <w:color w:val="000000"/>
          <w:sz w:val="22"/>
          <w:szCs w:val="22"/>
        </w:rPr>
      </w:pPr>
      <w:r w:rsidRPr="002477D7">
        <w:rPr>
          <w:color w:val="000000"/>
          <w:sz w:val="22"/>
          <w:szCs w:val="22"/>
        </w:rPr>
        <w:t>С момента подписания договора заказчиком на электронной площадке договор считается заключенным.</w:t>
      </w:r>
    </w:p>
    <w:p w14:paraId="73231D0D" w14:textId="77777777" w:rsidR="00A81633" w:rsidRPr="002477D7" w:rsidRDefault="00A81633" w:rsidP="002477D7">
      <w:pPr>
        <w:pStyle w:val="af8"/>
        <w:ind w:firstLine="567"/>
        <w:jc w:val="both"/>
        <w:rPr>
          <w:color w:val="000000" w:themeColor="text1"/>
          <w:sz w:val="22"/>
          <w:szCs w:val="22"/>
        </w:rPr>
      </w:pPr>
      <w:r w:rsidRPr="002477D7">
        <w:rPr>
          <w:color w:val="000000" w:themeColor="text1"/>
          <w:sz w:val="22"/>
          <w:szCs w:val="22"/>
        </w:rPr>
        <w:t>В случае если победитель в проведении запроса котировок в электронной форме в срок, указанный в извещении о проведении запроса котировок в электронной форме, не представил заказчику заполненный договор, такой победитель признается уклонившимся от заключения договора.</w:t>
      </w:r>
    </w:p>
    <w:p w14:paraId="251E7A47" w14:textId="77777777" w:rsidR="00A81633" w:rsidRPr="002477D7" w:rsidRDefault="00A81633" w:rsidP="002477D7">
      <w:pPr>
        <w:pStyle w:val="af8"/>
        <w:ind w:firstLine="567"/>
        <w:jc w:val="both"/>
        <w:rPr>
          <w:color w:val="000000" w:themeColor="text1"/>
          <w:sz w:val="22"/>
          <w:szCs w:val="22"/>
        </w:rPr>
      </w:pPr>
      <w:r w:rsidRPr="002477D7">
        <w:rPr>
          <w:color w:val="000000" w:themeColor="text1"/>
          <w:sz w:val="22"/>
          <w:szCs w:val="22"/>
        </w:rPr>
        <w:t xml:space="preserve">          В случае, если участник закупки, с которым заключается договор, признан уклонившимся от заключения договора, заказчик вправе заключить договор с участником закупки, заявке которого присвоен второй номер, либо с участником закупки, предложение о цене которого является следующим после предложения победителя, в порядке, предусмотренном настоящим разделом. При этом для исчисления срока заключения договора вместо дня размещения в ЕИС итогового протокола закупки, на основании которого заключается договор, принимается день размещения в ЕИС протокола.</w:t>
      </w:r>
    </w:p>
    <w:p w14:paraId="1D45C7B1" w14:textId="77777777" w:rsidR="00A81633" w:rsidRPr="002477D7" w:rsidRDefault="00A81633" w:rsidP="002477D7">
      <w:pPr>
        <w:pStyle w:val="af8"/>
        <w:ind w:firstLine="567"/>
        <w:jc w:val="both"/>
        <w:rPr>
          <w:color w:val="000000" w:themeColor="text1"/>
          <w:sz w:val="22"/>
          <w:szCs w:val="22"/>
        </w:rPr>
      </w:pPr>
      <w:r w:rsidRPr="002477D7">
        <w:rPr>
          <w:color w:val="000000" w:themeColor="text1"/>
          <w:sz w:val="22"/>
          <w:szCs w:val="22"/>
        </w:rPr>
        <w:t xml:space="preserve">         В проект договора включаются реквизиты участника, заявке которого присвоен второй номер, либо участника, предложение о цене которого является следующим после предложения победителя, условия исполнения договора, предложенные таким участником. При этом такой участник закупки обязан подписать договор в порядке и в сроки, которые предусмотрены Положением о закупке товаров, работ, услуг Заказчика.</w:t>
      </w:r>
    </w:p>
    <w:p w14:paraId="6CE7AF0E" w14:textId="77777777" w:rsidR="00F14C0A" w:rsidRPr="002477D7" w:rsidRDefault="00F14C0A" w:rsidP="002477D7">
      <w:pPr>
        <w:pStyle w:val="af8"/>
        <w:ind w:firstLine="567"/>
        <w:jc w:val="both"/>
        <w:rPr>
          <w:color w:val="000000" w:themeColor="text1"/>
          <w:sz w:val="22"/>
          <w:szCs w:val="22"/>
        </w:rPr>
      </w:pPr>
    </w:p>
    <w:p w14:paraId="190A993C" w14:textId="06D915F5" w:rsidR="00A81633" w:rsidRPr="002477D7" w:rsidRDefault="00A81633" w:rsidP="002477D7">
      <w:pPr>
        <w:jc w:val="center"/>
        <w:rPr>
          <w:b/>
          <w:sz w:val="22"/>
          <w:szCs w:val="22"/>
        </w:rPr>
      </w:pPr>
      <w:r w:rsidRPr="002477D7">
        <w:rPr>
          <w:b/>
          <w:sz w:val="22"/>
          <w:szCs w:val="22"/>
        </w:rPr>
        <w:t>РАЗДЕЛ 1.7. Порядок предоставления обеспечения исполнения договора, требования к обеспечению исполнения договора</w:t>
      </w:r>
    </w:p>
    <w:p w14:paraId="46A554A9" w14:textId="77777777" w:rsidR="00A81633" w:rsidRPr="002477D7" w:rsidRDefault="00A81633" w:rsidP="002477D7">
      <w:pPr>
        <w:pStyle w:val="Standard"/>
        <w:ind w:firstLine="567"/>
        <w:jc w:val="both"/>
        <w:rPr>
          <w:rFonts w:ascii="Times New Roman" w:hAnsi="Times New Roman" w:cs="Times New Roman"/>
          <w:color w:val="auto"/>
          <w:sz w:val="22"/>
          <w:szCs w:val="22"/>
        </w:rPr>
      </w:pPr>
      <w:r w:rsidRPr="002477D7">
        <w:rPr>
          <w:rFonts w:ascii="Times New Roman" w:hAnsi="Times New Roman" w:cs="Times New Roman"/>
          <w:color w:val="auto"/>
          <w:sz w:val="22"/>
          <w:szCs w:val="22"/>
        </w:rPr>
        <w:t xml:space="preserve">Обеспечение </w:t>
      </w:r>
      <w:r w:rsidRPr="002477D7">
        <w:rPr>
          <w:rFonts w:ascii="Times New Roman" w:eastAsia="Calibri" w:hAnsi="Times New Roman" w:cs="Times New Roman"/>
          <w:bCs/>
          <w:color w:val="auto"/>
          <w:sz w:val="22"/>
          <w:szCs w:val="22"/>
        </w:rPr>
        <w:t xml:space="preserve">исполнения </w:t>
      </w:r>
      <w:r w:rsidRPr="002477D7">
        <w:rPr>
          <w:rFonts w:ascii="Times New Roman" w:hAnsi="Times New Roman" w:cs="Times New Roman"/>
          <w:color w:val="auto"/>
          <w:sz w:val="22"/>
          <w:szCs w:val="22"/>
        </w:rPr>
        <w:t>договор</w:t>
      </w:r>
      <w:r w:rsidRPr="002477D7">
        <w:rPr>
          <w:rFonts w:ascii="Times New Roman" w:eastAsia="Calibri" w:hAnsi="Times New Roman" w:cs="Times New Roman"/>
          <w:bCs/>
          <w:color w:val="auto"/>
          <w:sz w:val="22"/>
          <w:szCs w:val="22"/>
        </w:rPr>
        <w:t>а</w:t>
      </w:r>
      <w:r w:rsidRPr="002477D7">
        <w:rPr>
          <w:rFonts w:ascii="Times New Roman" w:hAnsi="Times New Roman" w:cs="Times New Roman"/>
          <w:color w:val="auto"/>
          <w:sz w:val="22"/>
          <w:szCs w:val="22"/>
        </w:rPr>
        <w:t xml:space="preserve"> может предоставляться участником закупки посредством:</w:t>
      </w:r>
    </w:p>
    <w:p w14:paraId="4FADA445" w14:textId="77777777" w:rsidR="00A81633" w:rsidRPr="002477D7" w:rsidRDefault="00A81633" w:rsidP="002477D7">
      <w:pPr>
        <w:pStyle w:val="Standard"/>
        <w:ind w:firstLine="567"/>
        <w:jc w:val="both"/>
        <w:rPr>
          <w:rFonts w:ascii="Times New Roman" w:hAnsi="Times New Roman" w:cs="Times New Roman"/>
          <w:b/>
          <w:color w:val="auto"/>
          <w:sz w:val="22"/>
          <w:szCs w:val="22"/>
        </w:rPr>
      </w:pPr>
      <w:r w:rsidRPr="002477D7">
        <w:rPr>
          <w:rFonts w:ascii="Times New Roman" w:hAnsi="Times New Roman" w:cs="Times New Roman"/>
          <w:b/>
          <w:color w:val="auto"/>
          <w:sz w:val="22"/>
          <w:szCs w:val="22"/>
        </w:rPr>
        <w:t>1) внесения денежных средств на счет Заказчика:</w:t>
      </w:r>
    </w:p>
    <w:p w14:paraId="255C17DE" w14:textId="77777777" w:rsidR="00570A18" w:rsidRPr="002477D7" w:rsidRDefault="00570A18" w:rsidP="002477D7">
      <w:pPr>
        <w:pStyle w:val="Standard"/>
        <w:ind w:firstLine="567"/>
        <w:jc w:val="both"/>
        <w:rPr>
          <w:rFonts w:ascii="Times New Roman" w:hAnsi="Times New Roman" w:cs="Times New Roman"/>
          <w:color w:val="auto"/>
          <w:sz w:val="22"/>
          <w:szCs w:val="22"/>
        </w:rPr>
      </w:pPr>
      <w:r w:rsidRPr="002477D7">
        <w:rPr>
          <w:rFonts w:ascii="Times New Roman" w:hAnsi="Times New Roman" w:cs="Times New Roman"/>
          <w:color w:val="auto"/>
          <w:sz w:val="22"/>
          <w:szCs w:val="22"/>
        </w:rPr>
        <w:t>ГАУЗ ТО «Областной кожно-венерологический диспансер»</w:t>
      </w:r>
    </w:p>
    <w:p w14:paraId="590C71C5" w14:textId="77777777" w:rsidR="00570A18" w:rsidRPr="002477D7" w:rsidRDefault="00570A18" w:rsidP="002477D7">
      <w:pPr>
        <w:pStyle w:val="Standard"/>
        <w:ind w:firstLine="567"/>
        <w:jc w:val="both"/>
        <w:rPr>
          <w:rFonts w:ascii="Times New Roman" w:hAnsi="Times New Roman" w:cs="Times New Roman"/>
          <w:color w:val="auto"/>
          <w:sz w:val="22"/>
          <w:szCs w:val="22"/>
        </w:rPr>
      </w:pPr>
      <w:r w:rsidRPr="002477D7">
        <w:rPr>
          <w:rFonts w:ascii="Times New Roman" w:hAnsi="Times New Roman" w:cs="Times New Roman"/>
          <w:color w:val="auto"/>
          <w:sz w:val="22"/>
          <w:szCs w:val="22"/>
        </w:rPr>
        <w:t>ИНН 7202029100</w:t>
      </w:r>
    </w:p>
    <w:p w14:paraId="4D756F67" w14:textId="77777777" w:rsidR="00570A18" w:rsidRPr="002477D7" w:rsidRDefault="00570A18" w:rsidP="002477D7">
      <w:pPr>
        <w:pStyle w:val="Standard"/>
        <w:ind w:firstLine="567"/>
        <w:jc w:val="both"/>
        <w:rPr>
          <w:rFonts w:ascii="Times New Roman" w:hAnsi="Times New Roman" w:cs="Times New Roman"/>
          <w:color w:val="auto"/>
          <w:sz w:val="22"/>
          <w:szCs w:val="22"/>
        </w:rPr>
      </w:pPr>
      <w:r w:rsidRPr="002477D7">
        <w:rPr>
          <w:rFonts w:ascii="Times New Roman" w:hAnsi="Times New Roman" w:cs="Times New Roman"/>
          <w:color w:val="auto"/>
          <w:sz w:val="22"/>
          <w:szCs w:val="22"/>
        </w:rPr>
        <w:t>КПП 720301001</w:t>
      </w:r>
    </w:p>
    <w:p w14:paraId="2D3F9E48" w14:textId="77777777" w:rsidR="00570A18" w:rsidRPr="002477D7" w:rsidRDefault="00570A18" w:rsidP="002477D7">
      <w:pPr>
        <w:pStyle w:val="Standard"/>
        <w:ind w:firstLine="567"/>
        <w:jc w:val="both"/>
        <w:rPr>
          <w:rFonts w:ascii="Times New Roman" w:hAnsi="Times New Roman" w:cs="Times New Roman"/>
          <w:color w:val="auto"/>
          <w:sz w:val="22"/>
          <w:szCs w:val="22"/>
        </w:rPr>
      </w:pPr>
      <w:r w:rsidRPr="002477D7">
        <w:rPr>
          <w:rFonts w:ascii="Times New Roman" w:hAnsi="Times New Roman" w:cs="Times New Roman"/>
          <w:color w:val="auto"/>
          <w:sz w:val="22"/>
          <w:szCs w:val="22"/>
        </w:rPr>
        <w:t>Департамент финансов Тюменской области</w:t>
      </w:r>
    </w:p>
    <w:p w14:paraId="7CA7FE27" w14:textId="77777777" w:rsidR="00570A18" w:rsidRPr="002477D7" w:rsidRDefault="00570A18" w:rsidP="002477D7">
      <w:pPr>
        <w:pStyle w:val="Standard"/>
        <w:ind w:firstLine="567"/>
        <w:jc w:val="both"/>
        <w:rPr>
          <w:rFonts w:ascii="Times New Roman" w:hAnsi="Times New Roman" w:cs="Times New Roman"/>
          <w:color w:val="auto"/>
          <w:sz w:val="22"/>
          <w:szCs w:val="22"/>
        </w:rPr>
      </w:pPr>
      <w:r w:rsidRPr="002477D7">
        <w:rPr>
          <w:rFonts w:ascii="Times New Roman" w:hAnsi="Times New Roman" w:cs="Times New Roman"/>
          <w:color w:val="auto"/>
          <w:sz w:val="22"/>
          <w:szCs w:val="22"/>
        </w:rPr>
        <w:t>(ГАУЗ ТО «Областной кожно-венерологический диспансер»)</w:t>
      </w:r>
    </w:p>
    <w:p w14:paraId="53CE21BE" w14:textId="77777777" w:rsidR="00570A18" w:rsidRPr="002477D7" w:rsidRDefault="00570A18" w:rsidP="002477D7">
      <w:pPr>
        <w:pStyle w:val="Standard"/>
        <w:ind w:firstLine="567"/>
        <w:jc w:val="both"/>
        <w:rPr>
          <w:rFonts w:ascii="Times New Roman" w:hAnsi="Times New Roman" w:cs="Times New Roman"/>
          <w:color w:val="auto"/>
          <w:sz w:val="22"/>
          <w:szCs w:val="22"/>
        </w:rPr>
      </w:pPr>
      <w:r w:rsidRPr="002477D7">
        <w:rPr>
          <w:rFonts w:ascii="Times New Roman" w:hAnsi="Times New Roman" w:cs="Times New Roman"/>
          <w:color w:val="auto"/>
          <w:sz w:val="22"/>
          <w:szCs w:val="22"/>
        </w:rPr>
        <w:t xml:space="preserve">р/счет 03224643710000006700 </w:t>
      </w:r>
    </w:p>
    <w:p w14:paraId="25F14E5E" w14:textId="77777777" w:rsidR="00570A18" w:rsidRPr="002477D7" w:rsidRDefault="00570A18" w:rsidP="002477D7">
      <w:pPr>
        <w:pStyle w:val="Standard"/>
        <w:ind w:firstLine="567"/>
        <w:jc w:val="both"/>
        <w:rPr>
          <w:rFonts w:ascii="Times New Roman" w:hAnsi="Times New Roman" w:cs="Times New Roman"/>
          <w:color w:val="auto"/>
          <w:sz w:val="22"/>
          <w:szCs w:val="22"/>
        </w:rPr>
      </w:pPr>
      <w:r w:rsidRPr="002477D7">
        <w:rPr>
          <w:rFonts w:ascii="Times New Roman" w:hAnsi="Times New Roman" w:cs="Times New Roman"/>
          <w:color w:val="auto"/>
          <w:sz w:val="22"/>
          <w:szCs w:val="22"/>
        </w:rPr>
        <w:t>л/с ЛС001151151ОКВД</w:t>
      </w:r>
    </w:p>
    <w:p w14:paraId="3558258B" w14:textId="77777777" w:rsidR="00570A18" w:rsidRPr="002477D7" w:rsidRDefault="00570A18" w:rsidP="002477D7">
      <w:pPr>
        <w:widowControl w:val="0"/>
        <w:autoSpaceDE w:val="0"/>
        <w:autoSpaceDN w:val="0"/>
        <w:ind w:firstLine="567"/>
        <w:jc w:val="both"/>
        <w:rPr>
          <w:sz w:val="22"/>
          <w:szCs w:val="22"/>
          <w:lang w:val="x-none" w:eastAsia="x-none"/>
        </w:rPr>
      </w:pPr>
      <w:r w:rsidRPr="002477D7">
        <w:rPr>
          <w:sz w:val="22"/>
          <w:szCs w:val="22"/>
          <w:lang w:eastAsia="x-none"/>
        </w:rPr>
        <w:t>ОКЦ №4 Уральского ГУ Банка России</w:t>
      </w:r>
      <w:r w:rsidRPr="002477D7">
        <w:rPr>
          <w:sz w:val="22"/>
          <w:szCs w:val="22"/>
          <w:lang w:val="x-none" w:eastAsia="x-none"/>
        </w:rPr>
        <w:t>//</w:t>
      </w:r>
    </w:p>
    <w:p w14:paraId="11A52495" w14:textId="77777777" w:rsidR="00570A18" w:rsidRPr="002477D7" w:rsidRDefault="00570A18" w:rsidP="002477D7">
      <w:pPr>
        <w:pStyle w:val="Standard"/>
        <w:ind w:firstLine="567"/>
        <w:jc w:val="both"/>
        <w:rPr>
          <w:rFonts w:ascii="Times New Roman" w:hAnsi="Times New Roman" w:cs="Times New Roman"/>
          <w:color w:val="auto"/>
          <w:sz w:val="22"/>
          <w:szCs w:val="22"/>
        </w:rPr>
      </w:pPr>
      <w:r w:rsidRPr="002477D7">
        <w:rPr>
          <w:rFonts w:ascii="Times New Roman" w:hAnsi="Times New Roman" w:cs="Times New Roman"/>
          <w:color w:val="auto"/>
          <w:sz w:val="22"/>
          <w:szCs w:val="22"/>
        </w:rPr>
        <w:t>УФК по Тюменской области г. Тюмень</w:t>
      </w:r>
    </w:p>
    <w:p w14:paraId="07792EDD" w14:textId="77777777" w:rsidR="00570A18" w:rsidRPr="002477D7" w:rsidRDefault="00570A18" w:rsidP="002477D7">
      <w:pPr>
        <w:pStyle w:val="Standard"/>
        <w:ind w:firstLine="567"/>
        <w:jc w:val="both"/>
        <w:rPr>
          <w:rFonts w:ascii="Times New Roman" w:hAnsi="Times New Roman" w:cs="Times New Roman"/>
          <w:color w:val="auto"/>
          <w:sz w:val="22"/>
          <w:szCs w:val="22"/>
        </w:rPr>
      </w:pPr>
      <w:r w:rsidRPr="002477D7">
        <w:rPr>
          <w:rFonts w:ascii="Times New Roman" w:hAnsi="Times New Roman" w:cs="Times New Roman"/>
          <w:color w:val="auto"/>
          <w:sz w:val="22"/>
          <w:szCs w:val="22"/>
        </w:rPr>
        <w:t>КБК 009 503 300 000 000 00 510</w:t>
      </w:r>
    </w:p>
    <w:p w14:paraId="4F0799BE" w14:textId="77777777" w:rsidR="00570A18" w:rsidRPr="002477D7" w:rsidRDefault="00570A18" w:rsidP="002477D7">
      <w:pPr>
        <w:pStyle w:val="Standard"/>
        <w:ind w:firstLine="567"/>
        <w:jc w:val="both"/>
        <w:rPr>
          <w:rFonts w:ascii="Times New Roman" w:hAnsi="Times New Roman" w:cs="Times New Roman"/>
          <w:color w:val="auto"/>
          <w:sz w:val="22"/>
          <w:szCs w:val="22"/>
        </w:rPr>
      </w:pPr>
      <w:r w:rsidRPr="002477D7">
        <w:rPr>
          <w:rFonts w:ascii="Times New Roman" w:hAnsi="Times New Roman" w:cs="Times New Roman"/>
          <w:color w:val="auto"/>
          <w:sz w:val="22"/>
          <w:szCs w:val="22"/>
        </w:rPr>
        <w:t>БИК 017102101</w:t>
      </w:r>
    </w:p>
    <w:p w14:paraId="71A1F679" w14:textId="77777777" w:rsidR="00570A18" w:rsidRPr="002477D7" w:rsidRDefault="00570A18" w:rsidP="002477D7">
      <w:pPr>
        <w:pStyle w:val="Standard"/>
        <w:ind w:firstLine="567"/>
        <w:jc w:val="both"/>
        <w:rPr>
          <w:rFonts w:ascii="Times New Roman" w:hAnsi="Times New Roman" w:cs="Times New Roman"/>
          <w:color w:val="auto"/>
          <w:sz w:val="22"/>
          <w:szCs w:val="22"/>
        </w:rPr>
      </w:pPr>
      <w:r w:rsidRPr="002477D7">
        <w:rPr>
          <w:rFonts w:ascii="Times New Roman" w:hAnsi="Times New Roman" w:cs="Times New Roman"/>
          <w:color w:val="auto"/>
          <w:sz w:val="22"/>
          <w:szCs w:val="22"/>
        </w:rPr>
        <w:t>к/с 40102810945370000060</w:t>
      </w:r>
    </w:p>
    <w:p w14:paraId="2999A216" w14:textId="16B2AAA5" w:rsidR="00A81633" w:rsidRPr="002477D7" w:rsidRDefault="00A81633" w:rsidP="002477D7">
      <w:pPr>
        <w:tabs>
          <w:tab w:val="left" w:pos="426"/>
        </w:tabs>
        <w:ind w:firstLine="567"/>
        <w:jc w:val="both"/>
        <w:rPr>
          <w:sz w:val="22"/>
          <w:szCs w:val="22"/>
        </w:rPr>
      </w:pPr>
      <w:r w:rsidRPr="002477D7">
        <w:rPr>
          <w:b/>
          <w:sz w:val="22"/>
          <w:szCs w:val="22"/>
        </w:rPr>
        <w:t xml:space="preserve">2) предоставления банковской гарантии, </w:t>
      </w:r>
      <w:r w:rsidRPr="002477D7">
        <w:rPr>
          <w:sz w:val="22"/>
          <w:szCs w:val="22"/>
        </w:rPr>
        <w:t>выданной в соответствии с требованиями Федерального закона №</w:t>
      </w:r>
      <w:r w:rsidR="002477D7">
        <w:rPr>
          <w:sz w:val="22"/>
          <w:szCs w:val="22"/>
        </w:rPr>
        <w:t xml:space="preserve"> </w:t>
      </w:r>
      <w:r w:rsidRPr="002477D7">
        <w:rPr>
          <w:sz w:val="22"/>
          <w:szCs w:val="22"/>
        </w:rPr>
        <w:t>223-ФЗ, Положением о закупке товаров, работ, услуг.</w:t>
      </w:r>
    </w:p>
    <w:p w14:paraId="05EBE995" w14:textId="77777777" w:rsidR="00A81633" w:rsidRPr="002477D7" w:rsidRDefault="00A81633" w:rsidP="002477D7">
      <w:pPr>
        <w:tabs>
          <w:tab w:val="left" w:pos="426"/>
        </w:tabs>
        <w:ind w:firstLine="567"/>
        <w:jc w:val="both"/>
        <w:rPr>
          <w:sz w:val="22"/>
          <w:szCs w:val="22"/>
        </w:rPr>
      </w:pPr>
      <w:r w:rsidRPr="002477D7">
        <w:rPr>
          <w:sz w:val="22"/>
          <w:szCs w:val="22"/>
        </w:rPr>
        <w:t xml:space="preserve">Выбор способа обеспечения исполнения договора на участие в закупке из числа, предусмотренных заказчиком в извещении о закупке осуществляется участником закупки. </w:t>
      </w:r>
    </w:p>
    <w:p w14:paraId="466CA676" w14:textId="77777777" w:rsidR="00A81633" w:rsidRPr="002477D7" w:rsidRDefault="00A81633" w:rsidP="002477D7">
      <w:pPr>
        <w:tabs>
          <w:tab w:val="left" w:pos="426"/>
        </w:tabs>
        <w:ind w:firstLine="567"/>
        <w:jc w:val="both"/>
        <w:rPr>
          <w:sz w:val="22"/>
          <w:szCs w:val="22"/>
        </w:rPr>
      </w:pPr>
      <w:r w:rsidRPr="002477D7">
        <w:rPr>
          <w:sz w:val="22"/>
          <w:szCs w:val="22"/>
        </w:rPr>
        <w:t>Договор заключается после предоставления участником закупки, с которым заключается договор, обеспечения исполнения договора в соответствии с требованиями, установленными Федеральным законом № 223-ФЗ, Положения о закупке товаров, работ, услуг, извещением о закупке.</w:t>
      </w:r>
    </w:p>
    <w:p w14:paraId="513AD296" w14:textId="77777777" w:rsidR="00A81633" w:rsidRPr="002477D7" w:rsidRDefault="00A81633" w:rsidP="002477D7">
      <w:pPr>
        <w:tabs>
          <w:tab w:val="left" w:pos="426"/>
        </w:tabs>
        <w:ind w:firstLine="567"/>
        <w:jc w:val="both"/>
        <w:rPr>
          <w:sz w:val="22"/>
          <w:szCs w:val="22"/>
        </w:rPr>
      </w:pPr>
      <w:r w:rsidRPr="002477D7">
        <w:rPr>
          <w:sz w:val="22"/>
          <w:szCs w:val="22"/>
        </w:rPr>
        <w:t>Требования, предъявляемые к обеспечению исполнения договора, установленные в извещении о закупке, являются одинаковыми для всех участников закупки.</w:t>
      </w:r>
    </w:p>
    <w:p w14:paraId="58AD968A" w14:textId="77777777" w:rsidR="00A81633" w:rsidRPr="002477D7" w:rsidRDefault="00A81633" w:rsidP="002477D7">
      <w:pPr>
        <w:tabs>
          <w:tab w:val="left" w:pos="426"/>
        </w:tabs>
        <w:ind w:firstLine="567"/>
        <w:jc w:val="both"/>
        <w:rPr>
          <w:sz w:val="22"/>
          <w:szCs w:val="22"/>
        </w:rPr>
      </w:pPr>
      <w:r w:rsidRPr="002477D7">
        <w:rPr>
          <w:sz w:val="22"/>
          <w:szCs w:val="22"/>
        </w:rPr>
        <w:t>В случае непредоставления участником закупки, с которым заключается договор, обеспечения исполнения договора в срок, установленный для заключения договора, и (или) предоставления обеспечения исполнения договора с нарушением условий, установленных Федеральным законом № 223-ФЗ, Положением о закупке товаров, работ, услуг, требованиями извещения о закупке, такой участник считается уклонившимся от заключения договора.</w:t>
      </w:r>
    </w:p>
    <w:p w14:paraId="16750201" w14:textId="77777777" w:rsidR="00A81633" w:rsidRPr="002477D7" w:rsidRDefault="00A81633" w:rsidP="002477D7">
      <w:pPr>
        <w:tabs>
          <w:tab w:val="left" w:pos="426"/>
        </w:tabs>
        <w:ind w:firstLine="567"/>
        <w:jc w:val="both"/>
        <w:rPr>
          <w:sz w:val="22"/>
          <w:szCs w:val="22"/>
        </w:rPr>
      </w:pPr>
      <w:r w:rsidRPr="002477D7">
        <w:rPr>
          <w:sz w:val="22"/>
          <w:szCs w:val="22"/>
        </w:rPr>
        <w:t>Банковская гарантия, предоставляемая в качестве обеспечения исполнения договора, заключаемого по результатам закупки, должна соответствовать следующим требованиям:</w:t>
      </w:r>
    </w:p>
    <w:p w14:paraId="21DA99FC" w14:textId="77777777" w:rsidR="00A81633" w:rsidRPr="002477D7" w:rsidRDefault="00A81633" w:rsidP="002477D7">
      <w:pPr>
        <w:tabs>
          <w:tab w:val="left" w:pos="426"/>
        </w:tabs>
        <w:ind w:firstLine="567"/>
        <w:jc w:val="both"/>
        <w:rPr>
          <w:color w:val="000000"/>
          <w:sz w:val="22"/>
          <w:szCs w:val="22"/>
        </w:rPr>
      </w:pPr>
      <w:r w:rsidRPr="002477D7">
        <w:rPr>
          <w:sz w:val="22"/>
          <w:szCs w:val="22"/>
        </w:rPr>
        <w:t xml:space="preserve">1) </w:t>
      </w:r>
      <w:r w:rsidRPr="002477D7">
        <w:rPr>
          <w:color w:val="000000"/>
          <w:sz w:val="22"/>
          <w:szCs w:val="22"/>
        </w:rPr>
        <w:t>банковская гарантия должна быть выдана гарантом, включенным в соответствии со статьей 74.1 Налогового кодекса РФ перечень банков, отвечающих установленным требованиям для принятия банковских гарантий в целях налогообложения;</w:t>
      </w:r>
    </w:p>
    <w:p w14:paraId="5A52262C" w14:textId="77777777" w:rsidR="00A81633" w:rsidRPr="002477D7" w:rsidRDefault="00A81633" w:rsidP="002477D7">
      <w:pPr>
        <w:tabs>
          <w:tab w:val="left" w:pos="426"/>
        </w:tabs>
        <w:ind w:firstLine="567"/>
        <w:jc w:val="both"/>
        <w:rPr>
          <w:color w:val="000000"/>
          <w:sz w:val="22"/>
          <w:szCs w:val="22"/>
        </w:rPr>
      </w:pPr>
      <w:r w:rsidRPr="002477D7">
        <w:rPr>
          <w:color w:val="000000"/>
          <w:sz w:val="22"/>
          <w:szCs w:val="22"/>
        </w:rPr>
        <w:t>2) банковская гарантия не может быть отозвана выдавшим ее гарантом;</w:t>
      </w:r>
    </w:p>
    <w:p w14:paraId="1C8F46B8" w14:textId="77777777" w:rsidR="00A81633" w:rsidRPr="002477D7" w:rsidRDefault="00A81633" w:rsidP="002477D7">
      <w:pPr>
        <w:tabs>
          <w:tab w:val="left" w:pos="426"/>
        </w:tabs>
        <w:ind w:firstLine="567"/>
        <w:jc w:val="both"/>
        <w:rPr>
          <w:color w:val="000000"/>
          <w:sz w:val="22"/>
          <w:szCs w:val="22"/>
        </w:rPr>
      </w:pPr>
      <w:r w:rsidRPr="002477D7">
        <w:rPr>
          <w:color w:val="000000"/>
          <w:sz w:val="22"/>
          <w:szCs w:val="22"/>
        </w:rPr>
        <w:t xml:space="preserve">3) банковская гарантия </w:t>
      </w:r>
      <w:r w:rsidRPr="002477D7">
        <w:rPr>
          <w:color w:val="000000"/>
          <w:sz w:val="22"/>
          <w:szCs w:val="22"/>
          <w:u w:val="single"/>
        </w:rPr>
        <w:t>должна содержать</w:t>
      </w:r>
      <w:r w:rsidRPr="002477D7">
        <w:rPr>
          <w:color w:val="000000"/>
          <w:sz w:val="22"/>
          <w:szCs w:val="22"/>
        </w:rPr>
        <w:t>:</w:t>
      </w:r>
    </w:p>
    <w:p w14:paraId="3F98C76D" w14:textId="77777777" w:rsidR="00A81633" w:rsidRPr="002477D7" w:rsidRDefault="00A81633" w:rsidP="002477D7">
      <w:pPr>
        <w:tabs>
          <w:tab w:val="left" w:pos="426"/>
        </w:tabs>
        <w:ind w:firstLine="567"/>
        <w:jc w:val="both"/>
        <w:rPr>
          <w:color w:val="000000"/>
          <w:sz w:val="22"/>
          <w:szCs w:val="22"/>
        </w:rPr>
      </w:pPr>
      <w:r w:rsidRPr="002477D7">
        <w:rPr>
          <w:color w:val="000000"/>
          <w:sz w:val="22"/>
          <w:szCs w:val="22"/>
        </w:rPr>
        <w:t>а) информацию о гаранте, принципале, бенефициаре (полное наименование, ИНН, место нахождения, телефон, адрес электронной почты);</w:t>
      </w:r>
    </w:p>
    <w:p w14:paraId="63277E7B" w14:textId="77777777" w:rsidR="00A81633" w:rsidRPr="002477D7" w:rsidRDefault="00A81633" w:rsidP="002477D7">
      <w:pPr>
        <w:tabs>
          <w:tab w:val="left" w:pos="426"/>
        </w:tabs>
        <w:ind w:firstLine="567"/>
        <w:jc w:val="both"/>
        <w:rPr>
          <w:color w:val="000000"/>
          <w:sz w:val="22"/>
          <w:szCs w:val="22"/>
        </w:rPr>
      </w:pPr>
      <w:r w:rsidRPr="002477D7">
        <w:rPr>
          <w:color w:val="000000"/>
          <w:sz w:val="22"/>
          <w:szCs w:val="22"/>
        </w:rPr>
        <w:t>б) информацию о закупке, для обеспечения исполнения договора, заключаемого по результатам которой, предоставляется банковская гарантия (номер извещения об осуществлении закупки, предмет договора в соответствии с извещением об осуществлении закупки);</w:t>
      </w:r>
    </w:p>
    <w:p w14:paraId="7D2C255F" w14:textId="77777777" w:rsidR="00A81633" w:rsidRPr="002477D7" w:rsidRDefault="00A81633" w:rsidP="002477D7">
      <w:pPr>
        <w:tabs>
          <w:tab w:val="left" w:pos="426"/>
        </w:tabs>
        <w:ind w:firstLine="567"/>
        <w:jc w:val="both"/>
        <w:rPr>
          <w:color w:val="000000"/>
          <w:sz w:val="22"/>
          <w:szCs w:val="22"/>
        </w:rPr>
      </w:pPr>
      <w:r w:rsidRPr="002477D7">
        <w:rPr>
          <w:color w:val="000000"/>
          <w:sz w:val="22"/>
          <w:szCs w:val="22"/>
        </w:rPr>
        <w:t>в) условия банковской гарантии:</w:t>
      </w:r>
    </w:p>
    <w:p w14:paraId="21A2B4E9" w14:textId="77777777" w:rsidR="00A81633" w:rsidRPr="002477D7" w:rsidRDefault="00A81633" w:rsidP="002477D7">
      <w:pPr>
        <w:tabs>
          <w:tab w:val="left" w:pos="426"/>
        </w:tabs>
        <w:ind w:firstLine="567"/>
        <w:jc w:val="both"/>
        <w:rPr>
          <w:color w:val="000000"/>
          <w:sz w:val="22"/>
          <w:szCs w:val="22"/>
        </w:rPr>
      </w:pPr>
      <w:r w:rsidRPr="002477D7">
        <w:rPr>
          <w:color w:val="000000"/>
          <w:sz w:val="22"/>
          <w:szCs w:val="22"/>
        </w:rPr>
        <w:t>сумму банковской гарантии, подлежащую уплате гарантом бенефициару в случае ненадлежащего исполнения обязательств принципалом, наименование валюты;</w:t>
      </w:r>
    </w:p>
    <w:p w14:paraId="7A030ACF" w14:textId="77777777" w:rsidR="00A81633" w:rsidRPr="002477D7" w:rsidRDefault="00A81633" w:rsidP="002477D7">
      <w:pPr>
        <w:tabs>
          <w:tab w:val="left" w:pos="426"/>
        </w:tabs>
        <w:ind w:firstLine="567"/>
        <w:jc w:val="both"/>
        <w:rPr>
          <w:color w:val="000000"/>
          <w:sz w:val="22"/>
          <w:szCs w:val="22"/>
        </w:rPr>
      </w:pPr>
      <w:r w:rsidRPr="002477D7">
        <w:rPr>
          <w:color w:val="000000"/>
          <w:sz w:val="22"/>
          <w:szCs w:val="22"/>
        </w:rPr>
        <w:t>указание на срок вступления банковской гарантии в силу и срок действия банковской гарантии устанавливается заказчиком в извещении о закупке, документации о закупке и должен превышать предусмотренный договором срок исполнения обязательств, которые должны быть обеспечены такой гарантией, не менее чем на один месяц;</w:t>
      </w:r>
    </w:p>
    <w:p w14:paraId="61C2A1EE" w14:textId="77777777" w:rsidR="00A81633" w:rsidRPr="002477D7" w:rsidRDefault="00A81633" w:rsidP="002477D7">
      <w:pPr>
        <w:tabs>
          <w:tab w:val="left" w:pos="426"/>
        </w:tabs>
        <w:ind w:firstLine="567"/>
        <w:jc w:val="both"/>
        <w:rPr>
          <w:color w:val="000000"/>
          <w:sz w:val="22"/>
          <w:szCs w:val="22"/>
        </w:rPr>
      </w:pPr>
      <w:r w:rsidRPr="002477D7">
        <w:rPr>
          <w:color w:val="000000"/>
          <w:sz w:val="22"/>
          <w:szCs w:val="22"/>
        </w:rPr>
        <w:t>г) обязательство гаранта по обеспечению исполнения принципалом его обязательств, предусмотренных договором, заключенным (заключаемым) с бенефициаром, включающих в том числе обязательства принципала по уплате неустоек (штрафов, пеней);</w:t>
      </w:r>
    </w:p>
    <w:p w14:paraId="02CB15AF" w14:textId="77777777" w:rsidR="00A81633" w:rsidRPr="002477D7" w:rsidRDefault="00A81633" w:rsidP="002477D7">
      <w:pPr>
        <w:tabs>
          <w:tab w:val="left" w:pos="426"/>
        </w:tabs>
        <w:ind w:firstLine="567"/>
        <w:jc w:val="both"/>
        <w:rPr>
          <w:sz w:val="22"/>
          <w:szCs w:val="22"/>
        </w:rPr>
      </w:pPr>
      <w:r w:rsidRPr="002477D7">
        <w:rPr>
          <w:color w:val="000000"/>
          <w:sz w:val="22"/>
          <w:szCs w:val="22"/>
        </w:rPr>
        <w:t>д) условие о праве бенефициара в случае неисполнения или ненадлежащего исполнения принципалом обязательств, обеспеченных банковской гарантией, вправе до окончания ее срока действия предъявить требование об уплате денежной суммы по банковской гарантии в размере цены договора, уменьшенном на сумму, пропорциональную объему исполненных принципалом обязательств, предусмотренных договором и оплаченных бенефициаром, но не превышающем размер обеспечения исполнения договора и сумму банковской гарантии;</w:t>
      </w:r>
    </w:p>
    <w:p w14:paraId="440B9578" w14:textId="77777777" w:rsidR="00A81633" w:rsidRPr="002477D7" w:rsidRDefault="00A81633" w:rsidP="002477D7">
      <w:pPr>
        <w:tabs>
          <w:tab w:val="left" w:pos="426"/>
        </w:tabs>
        <w:ind w:firstLine="567"/>
        <w:jc w:val="both"/>
        <w:rPr>
          <w:color w:val="000000"/>
          <w:sz w:val="22"/>
          <w:szCs w:val="22"/>
        </w:rPr>
      </w:pPr>
      <w:r w:rsidRPr="002477D7">
        <w:rPr>
          <w:sz w:val="22"/>
          <w:szCs w:val="22"/>
        </w:rPr>
        <w:t>е)</w:t>
      </w:r>
      <w:r w:rsidRPr="002477D7">
        <w:rPr>
          <w:color w:val="000000"/>
          <w:sz w:val="22"/>
          <w:szCs w:val="22"/>
        </w:rPr>
        <w:t xml:space="preserve"> обязательство бенефициара в случае направления требования об уплате денежной суммы по банковской гарантии одновременно с таким требованием направить гаранту:</w:t>
      </w:r>
    </w:p>
    <w:p w14:paraId="0B71ED99" w14:textId="77777777" w:rsidR="00A81633" w:rsidRPr="002477D7" w:rsidRDefault="00A81633" w:rsidP="002477D7">
      <w:pPr>
        <w:tabs>
          <w:tab w:val="left" w:pos="426"/>
        </w:tabs>
        <w:ind w:firstLine="567"/>
        <w:jc w:val="both"/>
        <w:rPr>
          <w:color w:val="000000"/>
          <w:sz w:val="22"/>
          <w:szCs w:val="22"/>
        </w:rPr>
      </w:pPr>
      <w:r w:rsidRPr="002477D7">
        <w:rPr>
          <w:color w:val="000000"/>
          <w:sz w:val="22"/>
          <w:szCs w:val="22"/>
        </w:rPr>
        <w:t>расчет суммы, включаемой в требование об уплате денежной суммы по банковской гарантии;</w:t>
      </w:r>
    </w:p>
    <w:p w14:paraId="2CB4B843" w14:textId="77777777" w:rsidR="00A81633" w:rsidRPr="002477D7" w:rsidRDefault="00A81633" w:rsidP="002477D7">
      <w:pPr>
        <w:tabs>
          <w:tab w:val="left" w:pos="426"/>
        </w:tabs>
        <w:ind w:firstLine="567"/>
        <w:jc w:val="both"/>
        <w:rPr>
          <w:color w:val="000000"/>
          <w:sz w:val="22"/>
          <w:szCs w:val="22"/>
        </w:rPr>
      </w:pPr>
      <w:r w:rsidRPr="002477D7">
        <w:rPr>
          <w:color w:val="000000"/>
          <w:sz w:val="22"/>
          <w:szCs w:val="22"/>
        </w:rPr>
        <w:t>документ, подтверждающий нарушение принципалом обязательств, предусмотренных договором;</w:t>
      </w:r>
    </w:p>
    <w:p w14:paraId="2C0DA63A" w14:textId="77777777" w:rsidR="00A81633" w:rsidRPr="002477D7" w:rsidRDefault="00A81633" w:rsidP="002477D7">
      <w:pPr>
        <w:tabs>
          <w:tab w:val="left" w:pos="426"/>
        </w:tabs>
        <w:ind w:firstLine="567"/>
        <w:jc w:val="both"/>
        <w:rPr>
          <w:color w:val="000000"/>
          <w:sz w:val="22"/>
          <w:szCs w:val="22"/>
        </w:rPr>
      </w:pPr>
      <w:r w:rsidRPr="002477D7">
        <w:rPr>
          <w:color w:val="000000"/>
          <w:sz w:val="22"/>
          <w:szCs w:val="22"/>
        </w:rPr>
        <w:t>документ, подтверждающий полномочия лица, подписавшего требование об уплате денежной суммы по банковской гарантии от имени бенефициара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14:paraId="22AEC847" w14:textId="77777777" w:rsidR="00A81633" w:rsidRPr="002477D7" w:rsidRDefault="00A81633" w:rsidP="002477D7">
      <w:pPr>
        <w:tabs>
          <w:tab w:val="left" w:pos="426"/>
        </w:tabs>
        <w:ind w:firstLine="567"/>
        <w:jc w:val="both"/>
        <w:rPr>
          <w:color w:val="000000"/>
          <w:sz w:val="22"/>
          <w:szCs w:val="22"/>
        </w:rPr>
      </w:pPr>
      <w:r w:rsidRPr="002477D7">
        <w:rPr>
          <w:color w:val="000000"/>
          <w:sz w:val="22"/>
          <w:szCs w:val="22"/>
        </w:rPr>
        <w:t>ж) условие о праве бенефициара в случае направления требования об уплате денежной суммы по банковской гарантии, направить гаранту такое требование в письменной форме на бумажном носителе или в форме электронного документа, подписанного электронной подписью лица, имеющего право действовать от имени бенефициара.</w:t>
      </w:r>
    </w:p>
    <w:p w14:paraId="26461107" w14:textId="77777777" w:rsidR="00A81633" w:rsidRPr="002477D7" w:rsidRDefault="00A81633" w:rsidP="002477D7">
      <w:pPr>
        <w:tabs>
          <w:tab w:val="left" w:pos="426"/>
        </w:tabs>
        <w:ind w:firstLine="567"/>
        <w:jc w:val="both"/>
        <w:rPr>
          <w:color w:val="000000"/>
          <w:sz w:val="22"/>
          <w:szCs w:val="22"/>
        </w:rPr>
      </w:pPr>
      <w:r w:rsidRPr="002477D7">
        <w:rPr>
          <w:color w:val="000000"/>
          <w:sz w:val="22"/>
          <w:szCs w:val="22"/>
        </w:rPr>
        <w:t>Выбор формы направления требования об уплате денежной суммы по банковской гарантии осуществляется бенефициаром самостоятельно. В случае направления бенефициаром такого требования на бумажном носителе, представляются оригиналы предусмотренных литерой «е» настоящего подпункта документов или заверенные бенефициаром их копии. Если копии документов заверены лицом, не указанным в Едином государственном реестре юридических лиц в качестве лица, имеющего право без доверенности действовать от имени бенефициара, также представляется документ, подтверждающий полномочия такого лица на осуществление действий от имени бенефициара.</w:t>
      </w:r>
    </w:p>
    <w:p w14:paraId="69080D16" w14:textId="77777777" w:rsidR="00A81633" w:rsidRPr="002477D7" w:rsidRDefault="00A81633" w:rsidP="002477D7">
      <w:pPr>
        <w:tabs>
          <w:tab w:val="left" w:pos="426"/>
        </w:tabs>
        <w:ind w:firstLine="567"/>
        <w:jc w:val="both"/>
        <w:rPr>
          <w:color w:val="000000"/>
          <w:sz w:val="22"/>
          <w:szCs w:val="22"/>
        </w:rPr>
      </w:pPr>
      <w:r w:rsidRPr="002477D7">
        <w:rPr>
          <w:color w:val="000000"/>
          <w:sz w:val="22"/>
          <w:szCs w:val="22"/>
        </w:rPr>
        <w:t>В случае направления такого требования по форме электронного документа, предусмотренные литерой «е» настоящего подпункта документы представляются в форме электронных документов или в форме электронных образов бумажных документов, подписанных электронной подписью лица, имеющего право действовать от имени бенефициара;</w:t>
      </w:r>
    </w:p>
    <w:p w14:paraId="74EAF322" w14:textId="77777777" w:rsidR="00A81633" w:rsidRPr="002477D7" w:rsidRDefault="00A81633" w:rsidP="002477D7">
      <w:pPr>
        <w:tabs>
          <w:tab w:val="left" w:pos="426"/>
        </w:tabs>
        <w:ind w:firstLine="567"/>
        <w:jc w:val="both"/>
        <w:rPr>
          <w:color w:val="000000"/>
          <w:sz w:val="22"/>
          <w:szCs w:val="22"/>
        </w:rPr>
      </w:pPr>
      <w:r w:rsidRPr="002477D7">
        <w:rPr>
          <w:color w:val="000000"/>
          <w:sz w:val="22"/>
          <w:szCs w:val="22"/>
        </w:rPr>
        <w:t>З) условие об обязанности гаранта рассмотреть требование об уплате денежной суммы по банковской гарантии не позднее 5 рабочих дней со дня, следующего за днем получения указанного требования и документов, предусмотренных литерой «е» настоящего подпункта;</w:t>
      </w:r>
    </w:p>
    <w:p w14:paraId="747E6000" w14:textId="77777777" w:rsidR="00A81633" w:rsidRPr="002477D7" w:rsidRDefault="00A81633" w:rsidP="002477D7">
      <w:pPr>
        <w:tabs>
          <w:tab w:val="left" w:pos="426"/>
        </w:tabs>
        <w:ind w:firstLine="567"/>
        <w:jc w:val="both"/>
        <w:rPr>
          <w:color w:val="000000"/>
          <w:sz w:val="22"/>
          <w:szCs w:val="22"/>
        </w:rPr>
      </w:pPr>
      <w:r w:rsidRPr="002477D7">
        <w:rPr>
          <w:color w:val="000000"/>
          <w:sz w:val="22"/>
          <w:szCs w:val="22"/>
        </w:rPr>
        <w:t>и) условие об обязанности гаранта уплатить бенефициару всю денежную сумму по банковской гарантии не позднее 10 рабочих дней со дня, следующего за днем получения гарантом требования бенефициара об уплате денежной суммы по банковской гарантии, соответствующего условиям банковской гарантии, при отсутствии предусмотренных Гражданским кодексом РФ оснований для отказа в удовлетворении этого требования;</w:t>
      </w:r>
    </w:p>
    <w:p w14:paraId="2F35DB8F" w14:textId="77777777" w:rsidR="00A81633" w:rsidRPr="002477D7" w:rsidRDefault="00A81633" w:rsidP="002477D7">
      <w:pPr>
        <w:tabs>
          <w:tab w:val="left" w:pos="426"/>
        </w:tabs>
        <w:ind w:firstLine="567"/>
        <w:jc w:val="both"/>
        <w:rPr>
          <w:color w:val="000000"/>
          <w:sz w:val="22"/>
          <w:szCs w:val="22"/>
        </w:rPr>
      </w:pPr>
      <w:r w:rsidRPr="002477D7">
        <w:rPr>
          <w:color w:val="000000"/>
          <w:sz w:val="22"/>
          <w:szCs w:val="22"/>
        </w:rPr>
        <w:t>к) 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бенефициару, указанный бенефициаром в требовании об уплате денежной суммы по банковской гарантии;</w:t>
      </w:r>
    </w:p>
    <w:p w14:paraId="4034C4A8" w14:textId="77777777" w:rsidR="00A81633" w:rsidRPr="002477D7" w:rsidRDefault="00A81633" w:rsidP="002477D7">
      <w:pPr>
        <w:tabs>
          <w:tab w:val="left" w:pos="426"/>
        </w:tabs>
        <w:ind w:firstLine="567"/>
        <w:jc w:val="both"/>
        <w:rPr>
          <w:color w:val="000000"/>
          <w:sz w:val="22"/>
          <w:szCs w:val="22"/>
        </w:rPr>
      </w:pPr>
      <w:r w:rsidRPr="002477D7">
        <w:rPr>
          <w:color w:val="000000"/>
          <w:sz w:val="22"/>
          <w:szCs w:val="22"/>
        </w:rPr>
        <w:t>л) условие об обязанности гаранта в случае просрочки исполнения обязательств по банковской гарантии, требование по которой соответствует условиям банковской гарантии и предъявлено бенефициаром до окончания срока ее действия, за каждый день просрочки (начиная со дня, следующего за днем истечения установленного банковской гарантией срока оплаты требования, по день исполнения гарантом требования включительно) уплатить бенефициару неустойку (пени) в размере 0,1 процента денежной суммы, подлежащей уплате по банковской гарантии;</w:t>
      </w:r>
    </w:p>
    <w:p w14:paraId="4369345A" w14:textId="77777777" w:rsidR="00A81633" w:rsidRPr="002477D7" w:rsidRDefault="00A81633" w:rsidP="002477D7">
      <w:pPr>
        <w:tabs>
          <w:tab w:val="left" w:pos="426"/>
        </w:tabs>
        <w:ind w:firstLine="567"/>
        <w:jc w:val="both"/>
        <w:rPr>
          <w:color w:val="000000"/>
          <w:sz w:val="22"/>
          <w:szCs w:val="22"/>
        </w:rPr>
      </w:pPr>
      <w:r w:rsidRPr="002477D7">
        <w:rPr>
          <w:color w:val="000000"/>
          <w:sz w:val="22"/>
          <w:szCs w:val="22"/>
        </w:rPr>
        <w:t>м) условие о праве заказчика на бесспорное списание денежных средств со счета гаранта, если гарантом в срок не позднее 10 (десяти)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14:paraId="360A39F0" w14:textId="77777777" w:rsidR="00A81633" w:rsidRPr="002477D7" w:rsidRDefault="00A81633" w:rsidP="002477D7">
      <w:pPr>
        <w:tabs>
          <w:tab w:val="left" w:pos="426"/>
        </w:tabs>
        <w:ind w:firstLine="567"/>
        <w:jc w:val="both"/>
        <w:rPr>
          <w:color w:val="000000"/>
          <w:sz w:val="22"/>
          <w:szCs w:val="22"/>
        </w:rPr>
      </w:pPr>
      <w:r w:rsidRPr="002477D7">
        <w:rPr>
          <w:color w:val="000000"/>
          <w:sz w:val="22"/>
          <w:szCs w:val="22"/>
        </w:rPr>
        <w:t>н) условие о том, что все расходы, возникающие в связи с перечислением гарантом денежных средств по банковской гарантии бенефициару, несет гарант;</w:t>
      </w:r>
    </w:p>
    <w:p w14:paraId="415D6C7A" w14:textId="77777777" w:rsidR="00A81633" w:rsidRPr="002477D7" w:rsidRDefault="00A81633" w:rsidP="002477D7">
      <w:pPr>
        <w:tabs>
          <w:tab w:val="left" w:pos="426"/>
        </w:tabs>
        <w:ind w:firstLine="567"/>
        <w:jc w:val="both"/>
        <w:rPr>
          <w:i/>
          <w:iCs/>
          <w:color w:val="000000"/>
          <w:sz w:val="22"/>
          <w:szCs w:val="22"/>
        </w:rPr>
      </w:pPr>
      <w:r w:rsidRPr="002477D7">
        <w:rPr>
          <w:color w:val="000000"/>
          <w:sz w:val="22"/>
          <w:szCs w:val="22"/>
        </w:rPr>
        <w:t>о) условие о рассмотрении споров, возникающих с исполнением обязательств по банковской гарантии, в арбитражном суде по месту нахождения бенефициара</w:t>
      </w:r>
      <w:r w:rsidRPr="002477D7">
        <w:rPr>
          <w:i/>
          <w:iCs/>
          <w:color w:val="000000"/>
          <w:sz w:val="22"/>
          <w:szCs w:val="22"/>
        </w:rPr>
        <w:t>;</w:t>
      </w:r>
    </w:p>
    <w:p w14:paraId="38175851" w14:textId="77777777" w:rsidR="00A81633" w:rsidRPr="002477D7" w:rsidRDefault="00A81633" w:rsidP="002477D7">
      <w:pPr>
        <w:tabs>
          <w:tab w:val="left" w:pos="426"/>
        </w:tabs>
        <w:ind w:firstLine="567"/>
        <w:jc w:val="both"/>
        <w:rPr>
          <w:color w:val="000000"/>
          <w:sz w:val="22"/>
          <w:szCs w:val="22"/>
        </w:rPr>
      </w:pPr>
      <w:r w:rsidRPr="002477D7">
        <w:rPr>
          <w:i/>
          <w:iCs/>
          <w:color w:val="000000"/>
          <w:sz w:val="22"/>
          <w:szCs w:val="22"/>
        </w:rPr>
        <w:t>4)</w:t>
      </w:r>
      <w:r w:rsidRPr="002477D7">
        <w:rPr>
          <w:color w:val="000000"/>
          <w:sz w:val="22"/>
          <w:szCs w:val="22"/>
        </w:rPr>
        <w:t xml:space="preserve"> банковская гарантия </w:t>
      </w:r>
      <w:r w:rsidRPr="002477D7">
        <w:rPr>
          <w:color w:val="000000"/>
          <w:sz w:val="22"/>
          <w:szCs w:val="22"/>
          <w:u w:val="single"/>
        </w:rPr>
        <w:t>не должна содержать</w:t>
      </w:r>
      <w:r w:rsidRPr="002477D7">
        <w:rPr>
          <w:color w:val="000000"/>
          <w:sz w:val="22"/>
          <w:szCs w:val="22"/>
        </w:rPr>
        <w:t>:</w:t>
      </w:r>
    </w:p>
    <w:p w14:paraId="72A3E6A7" w14:textId="77777777" w:rsidR="00A81633" w:rsidRPr="002477D7" w:rsidRDefault="00A81633" w:rsidP="002477D7">
      <w:pPr>
        <w:tabs>
          <w:tab w:val="left" w:pos="426"/>
        </w:tabs>
        <w:ind w:firstLine="567"/>
        <w:jc w:val="both"/>
        <w:rPr>
          <w:color w:val="000000"/>
          <w:sz w:val="22"/>
          <w:szCs w:val="22"/>
        </w:rPr>
      </w:pPr>
      <w:r w:rsidRPr="002477D7">
        <w:rPr>
          <w:color w:val="000000"/>
          <w:sz w:val="22"/>
          <w:szCs w:val="22"/>
        </w:rPr>
        <w:t>а) условия, предусматривающие или влекущие представление бенефициаром гаранту, в том числе одновременно с требованием об уплате денежной суммы по банковской гарантии документов, не предусмотренных литерой «е» подпункта 3 настоящего пункта, в том числе судебных актов, подтверждающих неисполнение принципалом обязательств, обеспечиваемых банковской гарантией;</w:t>
      </w:r>
    </w:p>
    <w:p w14:paraId="14D47C99" w14:textId="77777777" w:rsidR="00A81633" w:rsidRPr="002477D7" w:rsidRDefault="00A81633" w:rsidP="002477D7">
      <w:pPr>
        <w:tabs>
          <w:tab w:val="left" w:pos="426"/>
        </w:tabs>
        <w:ind w:firstLine="567"/>
        <w:jc w:val="both"/>
        <w:rPr>
          <w:color w:val="000000"/>
          <w:sz w:val="22"/>
          <w:szCs w:val="22"/>
        </w:rPr>
      </w:pPr>
      <w:r w:rsidRPr="002477D7">
        <w:rPr>
          <w:color w:val="000000"/>
          <w:sz w:val="22"/>
          <w:szCs w:val="22"/>
        </w:rPr>
        <w:t>б) условия о праве гаранта отказывать в удовлетворении требования об уплате денежной суммы по банковской гарантии бенефициара в случае непредставления бенефициаром гаранту уведомления о нарушении поставщиком (подрядчиком, исполнителем) условий договора или о расторжении договора;</w:t>
      </w:r>
    </w:p>
    <w:p w14:paraId="36BCAAA9" w14:textId="77777777" w:rsidR="00A81633" w:rsidRPr="002477D7" w:rsidRDefault="00A81633" w:rsidP="002477D7">
      <w:pPr>
        <w:tabs>
          <w:tab w:val="left" w:pos="426"/>
        </w:tabs>
        <w:ind w:firstLine="567"/>
        <w:jc w:val="both"/>
        <w:rPr>
          <w:color w:val="000000"/>
          <w:sz w:val="22"/>
          <w:szCs w:val="22"/>
        </w:rPr>
      </w:pPr>
      <w:r w:rsidRPr="002477D7">
        <w:rPr>
          <w:color w:val="000000"/>
          <w:sz w:val="22"/>
          <w:szCs w:val="22"/>
        </w:rPr>
        <w:t>в) условия, допускающие или влекущие взимание гарантом с бенефициара платы за представление бенефициаром гаранту требования об уплате денежной суммы по банковской гарантии, направленного в форме электронного документа, или влекущие необходимость использования бенефициаром информационных систем, предусматривающих взимание с него платы при представлении такого требования в форме электронного документа;</w:t>
      </w:r>
    </w:p>
    <w:p w14:paraId="7EEBEE42" w14:textId="77777777" w:rsidR="00A81633" w:rsidRPr="002477D7" w:rsidRDefault="00A81633" w:rsidP="002477D7">
      <w:pPr>
        <w:tabs>
          <w:tab w:val="left" w:pos="426"/>
        </w:tabs>
        <w:ind w:firstLine="567"/>
        <w:jc w:val="both"/>
        <w:rPr>
          <w:color w:val="000000"/>
          <w:sz w:val="22"/>
          <w:szCs w:val="22"/>
        </w:rPr>
      </w:pPr>
      <w:r w:rsidRPr="002477D7">
        <w:rPr>
          <w:color w:val="000000"/>
          <w:sz w:val="22"/>
          <w:szCs w:val="22"/>
        </w:rPr>
        <w:t xml:space="preserve">г) условия об обязательном наличии нумерации на всех листах банковской гарантии, которые должны быть прошиты, подписаны и скреплены печатью (при наличии) гаранта, в случае ее оформления в письменной форме на бумажном носителе на нескольких листах. </w:t>
      </w:r>
    </w:p>
    <w:p w14:paraId="3C204427" w14:textId="77777777" w:rsidR="00A81633" w:rsidRPr="002477D7" w:rsidRDefault="00A81633" w:rsidP="002477D7">
      <w:pPr>
        <w:tabs>
          <w:tab w:val="left" w:pos="426"/>
        </w:tabs>
        <w:ind w:firstLine="567"/>
        <w:jc w:val="both"/>
        <w:rPr>
          <w:sz w:val="22"/>
          <w:szCs w:val="22"/>
        </w:rPr>
      </w:pPr>
      <w:r w:rsidRPr="002477D7">
        <w:rPr>
          <w:color w:val="000000"/>
          <w:sz w:val="22"/>
          <w:szCs w:val="22"/>
        </w:rPr>
        <w:t xml:space="preserve">        </w:t>
      </w:r>
      <w:r w:rsidRPr="002477D7">
        <w:rPr>
          <w:sz w:val="22"/>
          <w:szCs w:val="22"/>
        </w:rPr>
        <w:t>Заказчик рассматривает поступившую банковскую гарантию в срок, не превышающий 3 (трех) рабочих дней со дня ее поступления.</w:t>
      </w:r>
    </w:p>
    <w:p w14:paraId="3CE34E7B" w14:textId="77777777" w:rsidR="00A81633" w:rsidRPr="002477D7" w:rsidRDefault="00A81633" w:rsidP="002477D7">
      <w:pPr>
        <w:tabs>
          <w:tab w:val="left" w:pos="426"/>
        </w:tabs>
        <w:ind w:firstLine="567"/>
        <w:jc w:val="both"/>
        <w:rPr>
          <w:sz w:val="22"/>
          <w:szCs w:val="22"/>
        </w:rPr>
      </w:pPr>
      <w:r w:rsidRPr="002477D7">
        <w:rPr>
          <w:sz w:val="22"/>
          <w:szCs w:val="22"/>
        </w:rPr>
        <w:t>Заказчик вправе направить запрос банку, выдавшему независимую гарантию о подтверждении выдачи такой гарантии на условиях, установленных в настоящем разделе.</w:t>
      </w:r>
    </w:p>
    <w:p w14:paraId="77469501" w14:textId="77777777" w:rsidR="00A81633" w:rsidRPr="002477D7" w:rsidRDefault="00A81633" w:rsidP="002477D7">
      <w:pPr>
        <w:tabs>
          <w:tab w:val="left" w:pos="426"/>
        </w:tabs>
        <w:ind w:firstLine="567"/>
        <w:jc w:val="both"/>
        <w:rPr>
          <w:sz w:val="22"/>
          <w:szCs w:val="22"/>
        </w:rPr>
      </w:pPr>
      <w:r w:rsidRPr="002477D7">
        <w:rPr>
          <w:sz w:val="22"/>
          <w:szCs w:val="22"/>
        </w:rPr>
        <w:t>Основанием для отказа в принятии банковской гарантии заказчиком является:</w:t>
      </w:r>
    </w:p>
    <w:p w14:paraId="69CF3CC6" w14:textId="77777777" w:rsidR="00A81633" w:rsidRPr="002477D7" w:rsidRDefault="00A81633" w:rsidP="002477D7">
      <w:pPr>
        <w:tabs>
          <w:tab w:val="left" w:pos="426"/>
        </w:tabs>
        <w:ind w:firstLine="567"/>
        <w:jc w:val="both"/>
        <w:rPr>
          <w:sz w:val="22"/>
          <w:szCs w:val="22"/>
        </w:rPr>
      </w:pPr>
      <w:r w:rsidRPr="002477D7">
        <w:rPr>
          <w:sz w:val="22"/>
          <w:szCs w:val="22"/>
        </w:rPr>
        <w:t xml:space="preserve">1) несоответствие гарантии законодательству Российской Федерации; </w:t>
      </w:r>
    </w:p>
    <w:p w14:paraId="4E5B6A0C" w14:textId="77777777" w:rsidR="00A81633" w:rsidRPr="002477D7" w:rsidRDefault="00A81633" w:rsidP="002477D7">
      <w:pPr>
        <w:tabs>
          <w:tab w:val="left" w:pos="426"/>
        </w:tabs>
        <w:ind w:firstLine="567"/>
        <w:jc w:val="both"/>
        <w:rPr>
          <w:sz w:val="22"/>
          <w:szCs w:val="22"/>
        </w:rPr>
      </w:pPr>
      <w:r w:rsidRPr="002477D7">
        <w:rPr>
          <w:sz w:val="22"/>
          <w:szCs w:val="22"/>
        </w:rPr>
        <w:t>2) несоответствие банковской гарантии требованиям, предусмотренным пунктом 11.8 Положения о закупке товаров, работ, услуг заказчика;</w:t>
      </w:r>
    </w:p>
    <w:p w14:paraId="24001A57" w14:textId="77777777" w:rsidR="00A81633" w:rsidRPr="002477D7" w:rsidRDefault="00A81633" w:rsidP="002477D7">
      <w:pPr>
        <w:tabs>
          <w:tab w:val="left" w:pos="426"/>
        </w:tabs>
        <w:ind w:firstLine="567"/>
        <w:jc w:val="both"/>
        <w:rPr>
          <w:sz w:val="22"/>
          <w:szCs w:val="22"/>
        </w:rPr>
      </w:pPr>
      <w:r w:rsidRPr="002477D7">
        <w:rPr>
          <w:sz w:val="22"/>
          <w:szCs w:val="22"/>
        </w:rPr>
        <w:t>3) несоответствие банковской гарантии требованиям, содержащимся в извещении об осуществлении закупки.</w:t>
      </w:r>
    </w:p>
    <w:p w14:paraId="32FF3620" w14:textId="77777777" w:rsidR="00A81633" w:rsidRPr="002477D7" w:rsidRDefault="00A81633" w:rsidP="002477D7">
      <w:pPr>
        <w:tabs>
          <w:tab w:val="left" w:pos="426"/>
        </w:tabs>
        <w:ind w:firstLine="567"/>
        <w:jc w:val="both"/>
        <w:rPr>
          <w:sz w:val="22"/>
          <w:szCs w:val="22"/>
        </w:rPr>
      </w:pPr>
      <w:r w:rsidRPr="002477D7">
        <w:rPr>
          <w:sz w:val="22"/>
          <w:szCs w:val="22"/>
        </w:rPr>
        <w:t>В случае отказа в принятии банковской гарантии заказчик в 3-дневный срок, информирует в письменной форме или в форме электронного документа об этом лицо, предоставившее банковскую гарантию, с указанием причин, послуживших основанием для отказа.</w:t>
      </w:r>
    </w:p>
    <w:p w14:paraId="03CC3E26" w14:textId="77777777" w:rsidR="00A81633" w:rsidRPr="002477D7" w:rsidRDefault="00A81633" w:rsidP="002477D7">
      <w:pPr>
        <w:tabs>
          <w:tab w:val="left" w:pos="426"/>
        </w:tabs>
        <w:ind w:firstLine="567"/>
        <w:jc w:val="both"/>
        <w:rPr>
          <w:sz w:val="22"/>
          <w:szCs w:val="22"/>
        </w:rPr>
      </w:pPr>
      <w:r w:rsidRPr="002477D7">
        <w:rPr>
          <w:sz w:val="22"/>
          <w:szCs w:val="22"/>
        </w:rPr>
        <w:t>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договора, гарантийных обязательств по договору лицензии на осуществление банковских операций, Поставщик (подрядчик, исполнитель) обязан предоставить новое обеспечение не позднее одного месяца со дня надлежащего уведомления заказчиком поставщика (исполнителя, подрядчика) о необходимости предоставить соответствующее обеспечение.</w:t>
      </w:r>
    </w:p>
    <w:p w14:paraId="4D78E715" w14:textId="77777777" w:rsidR="00A81633" w:rsidRPr="002477D7" w:rsidRDefault="00A81633" w:rsidP="002477D7">
      <w:pPr>
        <w:tabs>
          <w:tab w:val="left" w:pos="426"/>
        </w:tabs>
        <w:ind w:firstLine="567"/>
        <w:jc w:val="both"/>
        <w:rPr>
          <w:sz w:val="22"/>
          <w:szCs w:val="22"/>
        </w:rPr>
      </w:pPr>
      <w:r w:rsidRPr="002477D7">
        <w:rPr>
          <w:sz w:val="22"/>
          <w:szCs w:val="22"/>
        </w:rPr>
        <w:t>В случае выбора способа обеспечения исполнения договора в виде внесения денежных средств на счет заказчика, сумма такого обеспечения должна быть перечислена участником закупки, с которым заключается договор, до заключения этого договора в сроки, установленные извещением о закупке.</w:t>
      </w:r>
    </w:p>
    <w:p w14:paraId="32460212" w14:textId="77777777" w:rsidR="00A81633" w:rsidRPr="002477D7" w:rsidRDefault="00A81633" w:rsidP="002477D7">
      <w:pPr>
        <w:tabs>
          <w:tab w:val="left" w:pos="426"/>
        </w:tabs>
        <w:ind w:firstLine="567"/>
        <w:jc w:val="both"/>
        <w:rPr>
          <w:sz w:val="22"/>
          <w:szCs w:val="22"/>
        </w:rPr>
      </w:pPr>
      <w:r w:rsidRPr="002477D7">
        <w:rPr>
          <w:sz w:val="22"/>
          <w:szCs w:val="22"/>
        </w:rPr>
        <w:t>Обеспечение исполнения договора должно распространяться на срок исполнения договора. Факт внесения денежных средств на счет заказчика, должен быть подтвержден копией платежного поручения с отметкой банка об оплате суммы обеспечения исполнения договора на момент подписания договора сторонами.</w:t>
      </w:r>
    </w:p>
    <w:p w14:paraId="42CA4687" w14:textId="77777777" w:rsidR="00A81633" w:rsidRPr="002477D7" w:rsidRDefault="00A81633" w:rsidP="002477D7">
      <w:pPr>
        <w:tabs>
          <w:tab w:val="left" w:pos="426"/>
        </w:tabs>
        <w:ind w:firstLine="567"/>
        <w:jc w:val="both"/>
        <w:rPr>
          <w:sz w:val="22"/>
          <w:szCs w:val="22"/>
        </w:rPr>
      </w:pPr>
      <w:r w:rsidRPr="002477D7">
        <w:rPr>
          <w:sz w:val="22"/>
          <w:szCs w:val="22"/>
        </w:rPr>
        <w:t xml:space="preserve">В случае надлежащего исполнения поставщиком (исполнителем, подрядчиком) своих обязательств по заключенному договору, заказчик возвращает поставщику (исполнителю, подрядчику) денежные средства, внесенные на счет заказчика в качестве обеспечения исполнения договора, после предоставления поставщиком (исполнителем, подрядчиком) акта сверки и письменного обращения поставщика (исполнителя, подрядчика) о возврате денежных средств. Возврат денежных средств производится заказчиком по реквизитам, указанным в письменном обращении </w:t>
      </w:r>
      <w:r w:rsidRPr="002477D7">
        <w:rPr>
          <w:color w:val="FF0000"/>
          <w:sz w:val="22"/>
          <w:szCs w:val="22"/>
        </w:rPr>
        <w:t>в течение 7 (семи) рабочих дней</w:t>
      </w:r>
      <w:r w:rsidRPr="002477D7">
        <w:rPr>
          <w:sz w:val="22"/>
          <w:szCs w:val="22"/>
        </w:rPr>
        <w:t xml:space="preserve"> с даты поступления такого обращения.</w:t>
      </w:r>
    </w:p>
    <w:p w14:paraId="650088A6" w14:textId="77777777" w:rsidR="00A81633" w:rsidRPr="002477D7" w:rsidRDefault="00A81633" w:rsidP="002477D7">
      <w:pPr>
        <w:tabs>
          <w:tab w:val="left" w:pos="426"/>
        </w:tabs>
        <w:ind w:firstLine="567"/>
        <w:jc w:val="both"/>
        <w:rPr>
          <w:sz w:val="22"/>
          <w:szCs w:val="22"/>
        </w:rPr>
      </w:pPr>
      <w:r w:rsidRPr="002477D7">
        <w:rPr>
          <w:sz w:val="22"/>
          <w:szCs w:val="22"/>
        </w:rPr>
        <w:t>В случае неисполнения или ненадлежащего исполнения поставщиком (исполнителем, подрядчиком) обязательств по заключенному договору, заказчик имеет право получить удовлетворение за счет суммы, внесенной в качестве обеспечения исполнения договора, в том объеме, какой он имеет к моменту удовлетворения, в частности, возмещение убытков, причиненных просрочкой исполнения договора, неустойку за неисполнение или ненадлежащее исполнение обязательства, и иные согласно соответствующему разделу заключенного договора об ответственности сторон, возмещение расходов по их взысканию, а так же понесенные заказчиком убытки в связи с неисполнением обязательств поставщиком (исполнителем, подрядчиком). В таком случае денежные средства, перечисленные в качестве обеспечения исполнения договора поставщику (исполнителю, подрядчику) не возвращаются и подлежат взысканию заказчиком в одностороннем уведомительном порядке в денежном эквиваленте в соответствии с соответствующим разделом заключенного договора об ответственности сторон.</w:t>
      </w:r>
    </w:p>
    <w:p w14:paraId="60873FD0" w14:textId="77777777" w:rsidR="00A81633" w:rsidRPr="002477D7" w:rsidRDefault="00A81633" w:rsidP="002477D7">
      <w:pPr>
        <w:tabs>
          <w:tab w:val="left" w:pos="426"/>
        </w:tabs>
        <w:ind w:firstLine="567"/>
        <w:jc w:val="both"/>
        <w:rPr>
          <w:sz w:val="22"/>
          <w:szCs w:val="22"/>
        </w:rPr>
      </w:pPr>
      <w:r w:rsidRPr="002477D7">
        <w:rPr>
          <w:sz w:val="22"/>
          <w:szCs w:val="22"/>
        </w:rPr>
        <w:t>Об удовлетворении своих требований за счет денежных средств, внесенных в качестве обеспечения исполнения договора, заказчик обязан в письменной форме уведомить поставщика (исполнителя, подрядчика).</w:t>
      </w:r>
    </w:p>
    <w:p w14:paraId="3FA803E7" w14:textId="77777777" w:rsidR="00A81633" w:rsidRPr="002477D7" w:rsidRDefault="00A81633" w:rsidP="002477D7">
      <w:pPr>
        <w:tabs>
          <w:tab w:val="left" w:pos="426"/>
        </w:tabs>
        <w:ind w:firstLine="567"/>
        <w:jc w:val="both"/>
        <w:rPr>
          <w:sz w:val="22"/>
          <w:szCs w:val="22"/>
        </w:rPr>
      </w:pPr>
      <w:r w:rsidRPr="002477D7">
        <w:rPr>
          <w:sz w:val="22"/>
          <w:szCs w:val="22"/>
        </w:rPr>
        <w:t>Обеспечение исполнения договора в виде внесения денежных средств на счет заказчика прекращается вследствие:</w:t>
      </w:r>
    </w:p>
    <w:p w14:paraId="2BAA79A1" w14:textId="77777777" w:rsidR="00A81633" w:rsidRPr="002477D7" w:rsidRDefault="00A81633" w:rsidP="002477D7">
      <w:pPr>
        <w:tabs>
          <w:tab w:val="left" w:pos="426"/>
        </w:tabs>
        <w:ind w:firstLine="567"/>
        <w:jc w:val="both"/>
        <w:rPr>
          <w:sz w:val="22"/>
          <w:szCs w:val="22"/>
        </w:rPr>
      </w:pPr>
      <w:r w:rsidRPr="002477D7">
        <w:rPr>
          <w:sz w:val="22"/>
          <w:szCs w:val="22"/>
        </w:rPr>
        <w:t>- прекращения обеспеченного денежными средствами обязательства по заключенному договору, в том числе его надлежащим исполнением;</w:t>
      </w:r>
    </w:p>
    <w:p w14:paraId="4608DE9E" w14:textId="77777777" w:rsidR="00A81633" w:rsidRPr="002477D7" w:rsidRDefault="00A81633" w:rsidP="002477D7">
      <w:pPr>
        <w:tabs>
          <w:tab w:val="left" w:pos="426"/>
        </w:tabs>
        <w:ind w:firstLine="567"/>
        <w:jc w:val="both"/>
        <w:rPr>
          <w:sz w:val="22"/>
          <w:szCs w:val="22"/>
        </w:rPr>
      </w:pPr>
      <w:r w:rsidRPr="002477D7">
        <w:rPr>
          <w:sz w:val="22"/>
          <w:szCs w:val="22"/>
        </w:rPr>
        <w:t>- перехода прав на денежные средства к заказчику в соответствии с условиями Положения о закупке товаров, работ, услуг.</w:t>
      </w:r>
    </w:p>
    <w:p w14:paraId="5D513807" w14:textId="77777777" w:rsidR="00A81633" w:rsidRPr="002477D7" w:rsidRDefault="00A81633" w:rsidP="002477D7">
      <w:pPr>
        <w:tabs>
          <w:tab w:val="left" w:pos="426"/>
        </w:tabs>
        <w:ind w:firstLine="567"/>
        <w:jc w:val="both"/>
        <w:rPr>
          <w:sz w:val="22"/>
          <w:szCs w:val="22"/>
        </w:rPr>
      </w:pPr>
      <w:r w:rsidRPr="002477D7">
        <w:rPr>
          <w:sz w:val="22"/>
          <w:szCs w:val="22"/>
        </w:rPr>
        <w:t>В ходе исполнения договора поставщик (исполнитель, подрядчик) вправе изменить способ обеспечения исполнения договора, в том числе гарантийных обязательств и (или) предоставить заказчику обеспечение исполнения договора, уменьшенное на размер исполненных обязательств, предусмотренных договором, взамен ранее предоставленного обеспечения исполнения договора.</w:t>
      </w:r>
    </w:p>
    <w:p w14:paraId="0FDF3C36" w14:textId="77777777" w:rsidR="00A81633" w:rsidRPr="002477D7" w:rsidRDefault="00A81633" w:rsidP="002477D7">
      <w:pPr>
        <w:pStyle w:val="af8"/>
        <w:ind w:firstLine="567"/>
        <w:jc w:val="both"/>
        <w:rPr>
          <w:sz w:val="22"/>
          <w:szCs w:val="22"/>
        </w:rPr>
      </w:pPr>
      <w:r w:rsidRPr="002477D7">
        <w:rPr>
          <w:sz w:val="22"/>
          <w:szCs w:val="22"/>
        </w:rPr>
        <w:t>В ходе исполнения договора поставщик (исполнитель, подрядчик) вправе уменьшить обеспечение исполнения договора на размер исполненных обязательств, если такие обязательства исполнены поставщиком (исполнителем, подрядчиком) надлежащим образом, качественно и в сроки, установленные договором, и со стороны заказчика отсутствуют претензии к товарам, услугам, работам, поставляемым (оказываемым, выполняемым) поставщиком (исполнителем, подрядчиком). При этом, уменьшаемое заказчиком обеспечение исполнения договора применяется в отношении денежных средств, зачисленных поставщиком (исполнителем, подрядчиком) на счет заказчика в качестве обеспечения исполнения договора.</w:t>
      </w:r>
    </w:p>
    <w:p w14:paraId="0215AB07" w14:textId="77777777" w:rsidR="00A81633" w:rsidRPr="002477D7" w:rsidRDefault="00A81633" w:rsidP="002477D7">
      <w:pPr>
        <w:pStyle w:val="af8"/>
        <w:jc w:val="both"/>
        <w:rPr>
          <w:sz w:val="22"/>
          <w:szCs w:val="22"/>
        </w:rPr>
      </w:pPr>
    </w:p>
    <w:p w14:paraId="144EE2FE" w14:textId="76202EBA" w:rsidR="00A81633" w:rsidRPr="002477D7" w:rsidRDefault="00A81633" w:rsidP="002477D7">
      <w:pPr>
        <w:pStyle w:val="af8"/>
        <w:jc w:val="center"/>
        <w:rPr>
          <w:b/>
          <w:sz w:val="22"/>
          <w:szCs w:val="22"/>
        </w:rPr>
      </w:pPr>
      <w:r w:rsidRPr="002477D7">
        <w:rPr>
          <w:b/>
          <w:sz w:val="22"/>
          <w:szCs w:val="22"/>
        </w:rPr>
        <w:t>РАЗДЕЛ 1.8. Изменение условий договора</w:t>
      </w:r>
    </w:p>
    <w:p w14:paraId="3166EDA3" w14:textId="0E30EB71" w:rsidR="00A81633" w:rsidRPr="002477D7" w:rsidRDefault="00A81633" w:rsidP="002477D7">
      <w:pPr>
        <w:pStyle w:val="af8"/>
        <w:ind w:firstLine="567"/>
        <w:jc w:val="both"/>
        <w:rPr>
          <w:sz w:val="22"/>
          <w:szCs w:val="22"/>
        </w:rPr>
      </w:pPr>
      <w:r w:rsidRPr="002477D7">
        <w:rPr>
          <w:sz w:val="22"/>
          <w:szCs w:val="22"/>
        </w:rPr>
        <w:t xml:space="preserve">Заказчик по соглашению с Поставщиком при исполнении Договора вправе изменить условия договора в </w:t>
      </w:r>
      <w:r w:rsidRPr="002477D7">
        <w:rPr>
          <w:color w:val="000000" w:themeColor="text1"/>
          <w:sz w:val="22"/>
          <w:szCs w:val="22"/>
        </w:rPr>
        <w:t>соответствии с п.25.17.</w:t>
      </w:r>
      <w:r w:rsidRPr="002477D7">
        <w:rPr>
          <w:color w:val="FF0000"/>
          <w:sz w:val="22"/>
          <w:szCs w:val="22"/>
        </w:rPr>
        <w:t xml:space="preserve"> </w:t>
      </w:r>
      <w:r w:rsidRPr="002477D7">
        <w:rPr>
          <w:sz w:val="22"/>
          <w:szCs w:val="22"/>
        </w:rPr>
        <w:t>Положения о закупке товаров, работ, услуг по 223-ФЗ.</w:t>
      </w:r>
    </w:p>
    <w:p w14:paraId="195191BE" w14:textId="2B93DC74" w:rsidR="00A81633" w:rsidRPr="002477D7" w:rsidRDefault="00A81633" w:rsidP="002477D7">
      <w:pPr>
        <w:shd w:val="clear" w:color="auto" w:fill="FFFFFF"/>
        <w:tabs>
          <w:tab w:val="left" w:pos="1134"/>
        </w:tabs>
        <w:ind w:firstLine="567"/>
        <w:jc w:val="both"/>
        <w:rPr>
          <w:sz w:val="22"/>
          <w:szCs w:val="22"/>
        </w:rPr>
      </w:pPr>
      <w:r w:rsidRPr="002477D7">
        <w:rPr>
          <w:sz w:val="22"/>
          <w:szCs w:val="22"/>
        </w:rPr>
        <w:t>Дополнительное соглашение подлежит размещению в ЕИС в течение 10 (десяти) дней с момента подписания.</w:t>
      </w:r>
      <w:r w:rsidRPr="002477D7">
        <w:rPr>
          <w:b/>
          <w:sz w:val="22"/>
          <w:szCs w:val="22"/>
        </w:rPr>
        <w:t xml:space="preserve">               </w:t>
      </w:r>
    </w:p>
    <w:p w14:paraId="6950F7C5" w14:textId="4BAD8969" w:rsidR="00A81633" w:rsidRPr="002477D7" w:rsidRDefault="00A81633" w:rsidP="002477D7">
      <w:pPr>
        <w:jc w:val="center"/>
        <w:rPr>
          <w:b/>
          <w:sz w:val="22"/>
          <w:szCs w:val="22"/>
        </w:rPr>
      </w:pPr>
      <w:r w:rsidRPr="002477D7">
        <w:rPr>
          <w:b/>
          <w:sz w:val="22"/>
          <w:szCs w:val="22"/>
        </w:rPr>
        <w:t>РАЗДЕЛ 1.9. Расторжение договора</w:t>
      </w:r>
    </w:p>
    <w:p w14:paraId="623E20EC" w14:textId="77777777" w:rsidR="00A81633" w:rsidRPr="002477D7" w:rsidRDefault="00A81633" w:rsidP="002477D7">
      <w:pPr>
        <w:ind w:firstLine="567"/>
        <w:jc w:val="both"/>
        <w:rPr>
          <w:sz w:val="22"/>
          <w:szCs w:val="22"/>
        </w:rPr>
      </w:pPr>
      <w:r w:rsidRPr="002477D7">
        <w:rPr>
          <w:sz w:val="22"/>
          <w:szCs w:val="22"/>
        </w:rPr>
        <w:t xml:space="preserve">Расторжение Договора допускается по соглашению Сторон, по решению суда, в связи с односторонним отказом стороны договора от исполнения договора в случаях, предусмотренных гражданским законодательством Российской Федерации и (или) договором. </w:t>
      </w:r>
    </w:p>
    <w:p w14:paraId="0481EE35" w14:textId="4A9FD004" w:rsidR="00A81633" w:rsidRPr="002477D7" w:rsidRDefault="00A81633" w:rsidP="002477D7">
      <w:pPr>
        <w:ind w:firstLine="567"/>
        <w:jc w:val="both"/>
        <w:rPr>
          <w:sz w:val="22"/>
          <w:szCs w:val="22"/>
        </w:rPr>
      </w:pPr>
      <w:r w:rsidRPr="002477D7">
        <w:rPr>
          <w:rFonts w:eastAsia="Arial"/>
          <w:sz w:val="22"/>
          <w:szCs w:val="22"/>
        </w:rPr>
        <w:t>Условие о порядке и способах расторжения договора включается в проект договора, являющийся неотъемлемой частью извещения об осуществлении закупки и (или) документации о закупке, а также в условия договора, заключаемого по результатам как конкурентной, так и неконкурентной процедуры закупки.</w:t>
      </w:r>
    </w:p>
    <w:p w14:paraId="079C0D06" w14:textId="6FFBFC06" w:rsidR="00A81633" w:rsidRPr="002477D7" w:rsidRDefault="00A81633" w:rsidP="002477D7">
      <w:pPr>
        <w:ind w:firstLine="567"/>
        <w:jc w:val="both"/>
        <w:rPr>
          <w:sz w:val="22"/>
          <w:szCs w:val="22"/>
        </w:rPr>
      </w:pPr>
      <w:r w:rsidRPr="002477D7">
        <w:rPr>
          <w:sz w:val="22"/>
          <w:szCs w:val="22"/>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и/или договором.</w:t>
      </w:r>
    </w:p>
    <w:p w14:paraId="08AC4147" w14:textId="77777777" w:rsidR="00A81633" w:rsidRPr="002477D7" w:rsidRDefault="00A81633" w:rsidP="002477D7">
      <w:pPr>
        <w:ind w:firstLine="567"/>
        <w:jc w:val="both"/>
        <w:rPr>
          <w:sz w:val="22"/>
          <w:szCs w:val="22"/>
        </w:rPr>
      </w:pPr>
      <w:r w:rsidRPr="002477D7">
        <w:rPr>
          <w:sz w:val="22"/>
          <w:szCs w:val="22"/>
        </w:rPr>
        <w:t>В том числе Заказчик вправе отказаться от исполнения договора в одностороннем порядке в случае: неисполнения (ненадлежащего исполнения) и (или) неоднократного нарушения поставщиком (исполнителем, подрядчиком) обязательств, предусмотренных договором (два и более раз);</w:t>
      </w:r>
    </w:p>
    <w:p w14:paraId="5350E6B5" w14:textId="77777777" w:rsidR="00A81633" w:rsidRPr="002477D7" w:rsidRDefault="00A81633" w:rsidP="002477D7">
      <w:pPr>
        <w:ind w:firstLine="567"/>
        <w:jc w:val="both"/>
        <w:rPr>
          <w:sz w:val="22"/>
          <w:szCs w:val="22"/>
        </w:rPr>
      </w:pPr>
      <w:r w:rsidRPr="002477D7">
        <w:rPr>
          <w:sz w:val="22"/>
          <w:szCs w:val="22"/>
        </w:rPr>
        <w:t>Наступления предельной просрочки невыполнения поставщиком (исполнителем, подрядчиком) обязательств по договору. При этом предельная просрочка невыполнения поставщиком (исполнителем, подрядчиком) обязательств по договору составляет 10 (десять) календарных дней;</w:t>
      </w:r>
    </w:p>
    <w:p w14:paraId="61AF8425" w14:textId="77777777" w:rsidR="00A81633" w:rsidRPr="002477D7" w:rsidRDefault="00A81633" w:rsidP="002477D7">
      <w:pPr>
        <w:ind w:firstLine="567"/>
        <w:jc w:val="both"/>
        <w:rPr>
          <w:sz w:val="22"/>
          <w:szCs w:val="22"/>
        </w:rPr>
      </w:pPr>
      <w:r w:rsidRPr="002477D7">
        <w:rPr>
          <w:sz w:val="22"/>
          <w:szCs w:val="22"/>
        </w:rPr>
        <w:t>-по другим основаниям, предусмотренным договором.</w:t>
      </w:r>
    </w:p>
    <w:p w14:paraId="256D69D7" w14:textId="77777777" w:rsidR="00A81633" w:rsidRPr="002477D7" w:rsidRDefault="00A81633" w:rsidP="002477D7">
      <w:pPr>
        <w:ind w:firstLine="567"/>
        <w:jc w:val="both"/>
        <w:rPr>
          <w:sz w:val="22"/>
          <w:szCs w:val="22"/>
        </w:rPr>
      </w:pPr>
      <w:r w:rsidRPr="002477D7">
        <w:rPr>
          <w:sz w:val="22"/>
          <w:szCs w:val="22"/>
        </w:rPr>
        <w:t>Заказчик обязан принять решение об одностороннем отказе от исполнения договора на любом этапе его исполнения в случае если в ходе исполнения договора установлено, что:</w:t>
      </w:r>
    </w:p>
    <w:p w14:paraId="7182343F" w14:textId="77777777" w:rsidR="00A81633" w:rsidRPr="002477D7" w:rsidRDefault="00A81633" w:rsidP="002477D7">
      <w:pPr>
        <w:ind w:firstLine="567"/>
        <w:jc w:val="both"/>
        <w:rPr>
          <w:sz w:val="22"/>
          <w:szCs w:val="22"/>
        </w:rPr>
      </w:pPr>
      <w:r w:rsidRPr="002477D7">
        <w:rPr>
          <w:color w:val="000000"/>
          <w:sz w:val="22"/>
          <w:szCs w:val="22"/>
        </w:rPr>
        <w:t>поставщик (исполнитель, подрядчик) и (или) поставляемый товар (услуга, работа) не соответствуют (перестали соответствовать) установленным извещением об осуществлении закупки и (или) документацией о закупке требованиям, предъявляемым к участникам закупки и (или) поставляемому товару (услуге, работе);</w:t>
      </w:r>
    </w:p>
    <w:p w14:paraId="2B1B383E" w14:textId="77777777" w:rsidR="00A81633" w:rsidRPr="002477D7" w:rsidRDefault="00A81633" w:rsidP="002477D7">
      <w:pPr>
        <w:ind w:firstLine="567"/>
        <w:jc w:val="both"/>
        <w:rPr>
          <w:color w:val="000000"/>
          <w:sz w:val="22"/>
          <w:szCs w:val="22"/>
        </w:rPr>
      </w:pPr>
      <w:r w:rsidRPr="002477D7">
        <w:rPr>
          <w:color w:val="000000"/>
          <w:sz w:val="22"/>
          <w:szCs w:val="22"/>
        </w:rPr>
        <w:t>Поставщик (исполнитель, подрядчик) представил недостоверную информацию о своем соответствии и (или) соответствии поставляемого товара (услуге, работе) предъявляемым требованиям, что позволило ему стать победителем закупки и заключить договор.</w:t>
      </w:r>
    </w:p>
    <w:p w14:paraId="4E4976F8" w14:textId="77777777" w:rsidR="00A81633" w:rsidRPr="002477D7" w:rsidRDefault="00A81633" w:rsidP="002477D7">
      <w:pPr>
        <w:ind w:firstLine="567"/>
        <w:jc w:val="both"/>
        <w:rPr>
          <w:sz w:val="22"/>
          <w:szCs w:val="22"/>
        </w:rPr>
      </w:pPr>
      <w:r w:rsidRPr="002477D7">
        <w:rPr>
          <w:color w:val="000000"/>
          <w:sz w:val="22"/>
          <w:szCs w:val="22"/>
        </w:rPr>
        <w:t>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договора в соответствии с п. 25.30 - 25.32. Положения о закупке товаров, работ, услуг по 223-ФЗ.</w:t>
      </w:r>
    </w:p>
    <w:p w14:paraId="7365D6C4" w14:textId="77777777" w:rsidR="00A81633" w:rsidRPr="002477D7" w:rsidRDefault="00A81633" w:rsidP="002477D7">
      <w:pPr>
        <w:ind w:firstLine="567"/>
        <w:jc w:val="both"/>
        <w:rPr>
          <w:color w:val="000000"/>
          <w:sz w:val="22"/>
          <w:szCs w:val="22"/>
        </w:rPr>
      </w:pPr>
      <w:r w:rsidRPr="002477D7">
        <w:rPr>
          <w:color w:val="000000"/>
          <w:sz w:val="22"/>
          <w:szCs w:val="22"/>
        </w:rPr>
        <w:t>В таком случае решение об одностороннем отказе от исполнения договора может быть принято заказчиком при условии, что по результатам экспертизы поставленного товара, выполненной работы или оказанной услуги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14:paraId="24ED12C5" w14:textId="77777777" w:rsidR="00A81633" w:rsidRPr="002477D7" w:rsidRDefault="00A81633" w:rsidP="002477D7">
      <w:pPr>
        <w:ind w:firstLine="567"/>
        <w:jc w:val="both"/>
        <w:rPr>
          <w:color w:val="000000"/>
          <w:sz w:val="22"/>
          <w:szCs w:val="22"/>
        </w:rPr>
      </w:pPr>
      <w:r w:rsidRPr="002477D7">
        <w:rPr>
          <w:color w:val="000000"/>
          <w:sz w:val="22"/>
          <w:szCs w:val="22"/>
        </w:rPr>
        <w:t xml:space="preserve">Решение о расторжении договора по соглашению сторон, а также в связи с односторонним отказом от исполнения договора оформляется заказчиком в произвольной форме в виде протокола (решения) в соответствии с гражданским законодательством Российской Федерации, в котором должна быть указана информация о дате принятия решения; реквизиты договора и информация Поставщике (исполнителе, подрядчике), с которым Заказчик расторгает договор; о фактах, которые являются основанием для принятия такого решения (включая реквизиты документов, подтверждающих данные факты); иная информация (при необходимости). </w:t>
      </w:r>
    </w:p>
    <w:p w14:paraId="7272019F" w14:textId="4289D2AA" w:rsidR="00813726" w:rsidRPr="00BE629B" w:rsidRDefault="00A81633" w:rsidP="00BE629B">
      <w:pPr>
        <w:ind w:firstLine="567"/>
        <w:jc w:val="both"/>
        <w:rPr>
          <w:color w:val="000000"/>
          <w:sz w:val="22"/>
          <w:szCs w:val="22"/>
        </w:rPr>
      </w:pPr>
      <w:r w:rsidRPr="002477D7">
        <w:rPr>
          <w:color w:val="000000"/>
          <w:sz w:val="22"/>
          <w:szCs w:val="22"/>
        </w:rPr>
        <w:t xml:space="preserve">Решение о расторжении договора размещается в ЕИС не позднее 5 (пяти) рабочих дней с даты принятия указанного решения и направляется поставщику (исполнителю, подрядчику) одним из способов: по почте заказным письмом с уведомлением о вручении по адресу поставщика (исполнителя, подрядчика), указанному в договоре,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(исполнителю, подрядчику). Выполнение заказчиком требований настоящей части считается надлежащим уведомлением поставщика (исполнителя, подрядчика) об одностороннем отказе от исполнения договора. Датой такого надлежащего уведомления признается дата получения заказчиком подтверждения о вручении поставщику (исполнителю, подрядчику) указанного уведомления либо дата получения заказчиком информации об отсутствии поставщика (исполнителя, подрядчика)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20 (двадцати) дней с даты размещения решения заказчика об одностороннем отказе от исполнения договора в ЕИС.В случае расторжения договора по соглашению сторон, а также в связи с односторонним отказом стороны договора от его исполнения заказчик вправе повторно осуществить закупку товаров (услуг, работ) поставка (оказание, выполнение) которых являлись предметом расторгнутого договора, в соответствии с Положением о закупке товаров, работ, услуг по 223-ФЗ. Если до расторжения договора поставщик (исполнитель, подрядчик) частично исполнил обязательства, предусмотренные договором, при проведении закупки на заключение нового договора НМЦД и количество поставляемых товаров (оказываемых услуг, выполняемых работ) должны быть уменьшены с учетом ранее исполненных обязательств. </w:t>
      </w:r>
    </w:p>
    <w:p w14:paraId="30428EEE" w14:textId="64F66062" w:rsidR="00A81633" w:rsidRPr="002477D7" w:rsidRDefault="00A81633" w:rsidP="002477D7">
      <w:pPr>
        <w:jc w:val="center"/>
        <w:rPr>
          <w:b/>
          <w:sz w:val="22"/>
          <w:szCs w:val="22"/>
        </w:rPr>
      </w:pPr>
      <w:r w:rsidRPr="002477D7">
        <w:rPr>
          <w:b/>
          <w:sz w:val="22"/>
          <w:szCs w:val="22"/>
        </w:rPr>
        <w:t>РАЗДЕЛ 1.10. Антидемпинговые меры</w:t>
      </w:r>
    </w:p>
    <w:p w14:paraId="0471FBBC" w14:textId="77777777" w:rsidR="00A81633" w:rsidRPr="002477D7" w:rsidRDefault="00A81633" w:rsidP="002477D7">
      <w:pPr>
        <w:numPr>
          <w:ilvl w:val="0"/>
          <w:numId w:val="14"/>
        </w:numPr>
        <w:tabs>
          <w:tab w:val="left" w:pos="851"/>
        </w:tabs>
        <w:ind w:left="0" w:firstLine="567"/>
        <w:jc w:val="both"/>
        <w:rPr>
          <w:color w:val="000000"/>
          <w:sz w:val="22"/>
          <w:szCs w:val="22"/>
        </w:rPr>
      </w:pPr>
      <w:bookmarkStart w:id="7" w:name="_Hlk170917103"/>
      <w:r w:rsidRPr="002477D7">
        <w:rPr>
          <w:color w:val="000000"/>
          <w:sz w:val="22"/>
          <w:szCs w:val="22"/>
        </w:rPr>
        <w:t>В случае если участником закупки, с которым заключается договор, предложена цена договора, которая на 25% и более ниже НМЦД,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закупке</w:t>
      </w:r>
      <w:bookmarkEnd w:id="7"/>
      <w:r w:rsidRPr="002477D7">
        <w:rPr>
          <w:color w:val="000000"/>
          <w:sz w:val="22"/>
          <w:szCs w:val="22"/>
        </w:rPr>
        <w:t>.</w:t>
      </w:r>
    </w:p>
    <w:p w14:paraId="23D30269" w14:textId="60AD0DD5" w:rsidR="00A81633" w:rsidRPr="002477D7" w:rsidRDefault="00A81633" w:rsidP="002477D7">
      <w:pPr>
        <w:tabs>
          <w:tab w:val="left" w:pos="0"/>
        </w:tabs>
        <w:ind w:firstLine="567"/>
        <w:jc w:val="both"/>
        <w:rPr>
          <w:color w:val="000000"/>
          <w:sz w:val="22"/>
          <w:szCs w:val="22"/>
        </w:rPr>
      </w:pPr>
      <w:r w:rsidRPr="002477D7">
        <w:rPr>
          <w:color w:val="000000"/>
          <w:sz w:val="22"/>
          <w:szCs w:val="22"/>
        </w:rPr>
        <w:t>2)</w:t>
      </w:r>
      <w:r w:rsidR="00966A5A" w:rsidRPr="002477D7">
        <w:rPr>
          <w:color w:val="000000"/>
          <w:sz w:val="22"/>
          <w:szCs w:val="22"/>
        </w:rPr>
        <w:t xml:space="preserve"> </w:t>
      </w:r>
      <w:r w:rsidRPr="002477D7">
        <w:rPr>
          <w:color w:val="000000"/>
          <w:sz w:val="22"/>
          <w:szCs w:val="22"/>
        </w:rPr>
        <w:t xml:space="preserve">Если участником закупки, с которым заключается договор, предложена цена договора, которая </w:t>
      </w:r>
    </w:p>
    <w:p w14:paraId="711048F0" w14:textId="77777777" w:rsidR="00A81633" w:rsidRPr="002477D7" w:rsidRDefault="00A81633" w:rsidP="002477D7">
      <w:pPr>
        <w:tabs>
          <w:tab w:val="left" w:pos="0"/>
        </w:tabs>
        <w:ind w:firstLine="567"/>
        <w:jc w:val="both"/>
        <w:rPr>
          <w:color w:val="000000"/>
          <w:sz w:val="22"/>
          <w:szCs w:val="22"/>
        </w:rPr>
      </w:pPr>
      <w:r w:rsidRPr="002477D7">
        <w:rPr>
          <w:color w:val="000000"/>
          <w:sz w:val="22"/>
          <w:szCs w:val="22"/>
        </w:rPr>
        <w:t xml:space="preserve">на 25 % и более ниже НМЦД, при этом документацией о закупке (либо извещением о закупке, в случае, когда такое извещение выполняет функцию документации о закупке) не предусмотрено обеспечение исполнение договора, договор заключается только после предоставления таким участником информации, подтверждающей добросовестность такого участника на дату подачи заявки (если данное требование установлено в документации). </w:t>
      </w:r>
    </w:p>
    <w:p w14:paraId="18CB1461" w14:textId="2175FACC" w:rsidR="00A81633" w:rsidRPr="002477D7" w:rsidRDefault="00A81633" w:rsidP="002477D7">
      <w:pPr>
        <w:tabs>
          <w:tab w:val="left" w:pos="0"/>
        </w:tabs>
        <w:ind w:firstLine="567"/>
        <w:jc w:val="both"/>
        <w:rPr>
          <w:color w:val="000000"/>
          <w:sz w:val="22"/>
          <w:szCs w:val="22"/>
        </w:rPr>
      </w:pPr>
      <w:r w:rsidRPr="002477D7">
        <w:rPr>
          <w:color w:val="000000"/>
          <w:sz w:val="22"/>
          <w:szCs w:val="22"/>
        </w:rPr>
        <w:t>3) Обеспечение исполнения договора предоставляется участником закупки до заключения договора в соответствии условиями извещения о закупке. При невыполнении указанного требования, договор с таким участником закупки не заключается, и он признается уклонившимся от заключения договора. При этом, сведения о таком участнике направляются заказчиком в реестр недобросовестных поставщиков.</w:t>
      </w:r>
    </w:p>
    <w:p w14:paraId="41D98403" w14:textId="46233734" w:rsidR="00A81633" w:rsidRPr="002477D7" w:rsidRDefault="00A81633" w:rsidP="002477D7">
      <w:pPr>
        <w:tabs>
          <w:tab w:val="left" w:pos="0"/>
        </w:tabs>
        <w:ind w:firstLine="567"/>
        <w:jc w:val="both"/>
        <w:rPr>
          <w:color w:val="000000"/>
          <w:sz w:val="22"/>
          <w:szCs w:val="22"/>
        </w:rPr>
      </w:pPr>
      <w:r w:rsidRPr="002477D7">
        <w:rPr>
          <w:color w:val="000000"/>
          <w:sz w:val="22"/>
          <w:szCs w:val="22"/>
        </w:rPr>
        <w:t>4) Факт уклонения участника закупки от заключения договора фиксируется в протоколе о признании участника закупки уклонившимся от заключения договора, который размещается заказчиком в ЕИС в течении 3 (трех) дней после дня его подписания.</w:t>
      </w:r>
    </w:p>
    <w:p w14:paraId="50AA3876" w14:textId="5009B096" w:rsidR="00A81633" w:rsidRPr="002477D7" w:rsidRDefault="00A81633" w:rsidP="002477D7">
      <w:pPr>
        <w:tabs>
          <w:tab w:val="left" w:pos="0"/>
        </w:tabs>
        <w:ind w:firstLine="567"/>
        <w:jc w:val="both"/>
        <w:rPr>
          <w:color w:val="FF0000"/>
          <w:sz w:val="22"/>
          <w:szCs w:val="22"/>
        </w:rPr>
      </w:pPr>
      <w:r w:rsidRPr="002477D7">
        <w:rPr>
          <w:color w:val="FF0000"/>
          <w:sz w:val="22"/>
          <w:szCs w:val="22"/>
        </w:rPr>
        <w:t xml:space="preserve">5) </w:t>
      </w:r>
      <w:bookmarkStart w:id="8" w:name="_Hlk170917242"/>
      <w:r w:rsidRPr="002477D7">
        <w:rPr>
          <w:color w:val="FF0000"/>
          <w:sz w:val="22"/>
          <w:szCs w:val="22"/>
        </w:rPr>
        <w:t>Если предметом закупки является поставка товара, необходимого для нормального жизнеобеспечения (продукты питания (продовольствие), топливо (бензин, дизельное топливо, горюче-смазочные материалы), лекарственные средства), и участником закупки (в том числе, являющимся производителем товара), с которым заключается договор, предложена цена договора, которая на 25% и более ниже НМЦД, такой участник обязан представить заказчику обеспечение исполнения договора в порядке и размере, превышающем в полтора раза размер обеспечения исполнения договора, указанный в извещении о закупке, а также обоснование предлагаемой цены договора, которое может включать в себя:</w:t>
      </w:r>
    </w:p>
    <w:p w14:paraId="2D44EAC0" w14:textId="77777777" w:rsidR="00A81633" w:rsidRPr="002477D7" w:rsidRDefault="00A81633" w:rsidP="002477D7">
      <w:pPr>
        <w:tabs>
          <w:tab w:val="left" w:pos="0"/>
        </w:tabs>
        <w:ind w:firstLine="567"/>
        <w:jc w:val="both"/>
        <w:rPr>
          <w:color w:val="FF0000"/>
          <w:sz w:val="22"/>
          <w:szCs w:val="22"/>
        </w:rPr>
      </w:pPr>
      <w:r w:rsidRPr="002477D7">
        <w:rPr>
          <w:color w:val="FF0000"/>
          <w:sz w:val="22"/>
          <w:szCs w:val="22"/>
        </w:rPr>
        <w:t>- гарантийное письмо от производителя с указанием цены и количества поставляемого товара, подтверждающие возможность участника закупки осуществить поставку товара по предлагаемой цене, в том числе за единицу товара;</w:t>
      </w:r>
    </w:p>
    <w:p w14:paraId="47EE8019" w14:textId="77777777" w:rsidR="00A81633" w:rsidRPr="002477D7" w:rsidRDefault="00A81633" w:rsidP="002477D7">
      <w:pPr>
        <w:tabs>
          <w:tab w:val="left" w:pos="0"/>
        </w:tabs>
        <w:ind w:firstLine="567"/>
        <w:jc w:val="both"/>
        <w:rPr>
          <w:color w:val="FF0000"/>
          <w:sz w:val="22"/>
          <w:szCs w:val="22"/>
        </w:rPr>
      </w:pPr>
      <w:r w:rsidRPr="002477D7">
        <w:rPr>
          <w:color w:val="FF0000"/>
          <w:sz w:val="22"/>
          <w:szCs w:val="22"/>
        </w:rPr>
        <w:t>- документы, подтверждающие наличие товара у участника закупки;</w:t>
      </w:r>
    </w:p>
    <w:p w14:paraId="23B50957" w14:textId="77777777" w:rsidR="00A81633" w:rsidRPr="002477D7" w:rsidRDefault="00A81633" w:rsidP="002477D7">
      <w:pPr>
        <w:tabs>
          <w:tab w:val="left" w:pos="0"/>
        </w:tabs>
        <w:ind w:firstLine="567"/>
        <w:jc w:val="both"/>
        <w:rPr>
          <w:color w:val="FF0000"/>
          <w:sz w:val="22"/>
          <w:szCs w:val="22"/>
        </w:rPr>
      </w:pPr>
      <w:r w:rsidRPr="002477D7">
        <w:rPr>
          <w:color w:val="FF0000"/>
          <w:sz w:val="22"/>
          <w:szCs w:val="22"/>
        </w:rPr>
        <w:t>-иные документы и расчеты, подтверждающие возможность участника закупки осуществить поставку товара по предлагаемым цене.</w:t>
      </w:r>
    </w:p>
    <w:bookmarkEnd w:id="8"/>
    <w:p w14:paraId="7334024E" w14:textId="1EC85D82" w:rsidR="00A81633" w:rsidRPr="002477D7" w:rsidRDefault="00A81633" w:rsidP="002477D7">
      <w:pPr>
        <w:tabs>
          <w:tab w:val="left" w:pos="0"/>
        </w:tabs>
        <w:ind w:firstLine="567"/>
        <w:jc w:val="both"/>
        <w:rPr>
          <w:color w:val="000000"/>
          <w:sz w:val="22"/>
          <w:szCs w:val="22"/>
        </w:rPr>
      </w:pPr>
      <w:r w:rsidRPr="002477D7">
        <w:rPr>
          <w:color w:val="000000"/>
          <w:sz w:val="22"/>
          <w:szCs w:val="22"/>
        </w:rPr>
        <w:t>6) Обоснование предлагаемой цены договора является неотъемлемой частью обеспечения исполнения договора, которое рассматривается заказчиком в порядке, установленном в пункте 4 раздела 1.10. настоящего извещения.</w:t>
      </w:r>
    </w:p>
    <w:p w14:paraId="07B13D65" w14:textId="77777777" w:rsidR="00F14C0A" w:rsidRPr="002477D7" w:rsidRDefault="00A81633" w:rsidP="002477D7">
      <w:pPr>
        <w:tabs>
          <w:tab w:val="left" w:pos="0"/>
        </w:tabs>
        <w:ind w:firstLine="567"/>
        <w:jc w:val="both"/>
        <w:rPr>
          <w:color w:val="000000"/>
          <w:sz w:val="22"/>
          <w:szCs w:val="22"/>
        </w:rPr>
      </w:pPr>
      <w:r w:rsidRPr="002477D7">
        <w:rPr>
          <w:color w:val="000000"/>
          <w:sz w:val="22"/>
          <w:szCs w:val="22"/>
        </w:rPr>
        <w:t>7) В случае, если заказчиком в соответствии с требованиями Положения о закупке товаров, работ, услуг принято решение о заключении договора с участником, занявшим второе место по результатам проведения закупки, решение о применении к такому участнику закупки антидемпинговых мер принимается заказчиком самостоятельно.</w:t>
      </w:r>
    </w:p>
    <w:p w14:paraId="2D4950EA" w14:textId="3C5AEFE0" w:rsidR="00A81633" w:rsidRPr="002477D7" w:rsidRDefault="00A81633" w:rsidP="002477D7">
      <w:pPr>
        <w:tabs>
          <w:tab w:val="left" w:pos="0"/>
        </w:tabs>
        <w:ind w:firstLine="567"/>
        <w:jc w:val="both"/>
        <w:rPr>
          <w:color w:val="000000"/>
          <w:sz w:val="22"/>
          <w:szCs w:val="22"/>
        </w:rPr>
      </w:pPr>
      <w:r w:rsidRPr="002477D7">
        <w:rPr>
          <w:color w:val="000000"/>
          <w:sz w:val="22"/>
          <w:szCs w:val="22"/>
        </w:rPr>
        <w:t xml:space="preserve"> </w:t>
      </w:r>
    </w:p>
    <w:p w14:paraId="70B1EE1B" w14:textId="77777777" w:rsidR="00A81633" w:rsidRPr="002477D7" w:rsidRDefault="00A81633" w:rsidP="002477D7">
      <w:pPr>
        <w:ind w:firstLine="708"/>
        <w:jc w:val="center"/>
        <w:rPr>
          <w:b/>
          <w:bCs/>
          <w:sz w:val="22"/>
          <w:szCs w:val="22"/>
        </w:rPr>
      </w:pPr>
      <w:r w:rsidRPr="002477D7">
        <w:rPr>
          <w:b/>
          <w:bCs/>
          <w:sz w:val="22"/>
          <w:szCs w:val="22"/>
        </w:rPr>
        <w:t xml:space="preserve">ГЛАВА </w:t>
      </w:r>
      <w:r w:rsidRPr="002477D7">
        <w:rPr>
          <w:b/>
          <w:bCs/>
          <w:sz w:val="22"/>
          <w:szCs w:val="22"/>
          <w:lang w:val="en-US"/>
        </w:rPr>
        <w:t>II</w:t>
      </w:r>
      <w:r w:rsidRPr="002477D7">
        <w:rPr>
          <w:b/>
          <w:bCs/>
          <w:sz w:val="22"/>
          <w:szCs w:val="22"/>
        </w:rPr>
        <w:t>. ТРЕБОВАНИЯ К ПОРЯДКУ ПОДАЧИ, СОДЕРЖАНИЮ, СОСТАВУ ЗАЯВКИ НА УЧАСТИЕ В ЗАПРОСЕ КОТИРОВОК В ЭЛЕКТРОННОЙ ФОРМЕ</w:t>
      </w:r>
    </w:p>
    <w:p w14:paraId="7BEF7442" w14:textId="77777777" w:rsidR="00F14C0A" w:rsidRPr="002477D7" w:rsidRDefault="00F14C0A" w:rsidP="002477D7">
      <w:pPr>
        <w:ind w:firstLine="708"/>
        <w:jc w:val="center"/>
        <w:rPr>
          <w:b/>
          <w:bCs/>
          <w:sz w:val="22"/>
          <w:szCs w:val="22"/>
        </w:rPr>
      </w:pPr>
    </w:p>
    <w:p w14:paraId="75087E7D" w14:textId="61CD22F7" w:rsidR="00A81633" w:rsidRPr="002477D7" w:rsidRDefault="00A81633" w:rsidP="002477D7">
      <w:pPr>
        <w:jc w:val="center"/>
        <w:rPr>
          <w:b/>
          <w:sz w:val="22"/>
          <w:szCs w:val="22"/>
        </w:rPr>
      </w:pPr>
      <w:r w:rsidRPr="002477D7">
        <w:rPr>
          <w:b/>
          <w:sz w:val="22"/>
          <w:szCs w:val="22"/>
        </w:rPr>
        <w:t>РАЗДЕЛ 2.1.</w:t>
      </w:r>
      <w:r w:rsidR="00F14C0A" w:rsidRPr="002477D7">
        <w:rPr>
          <w:b/>
          <w:sz w:val="22"/>
          <w:szCs w:val="22"/>
        </w:rPr>
        <w:t xml:space="preserve"> </w:t>
      </w:r>
      <w:r w:rsidRPr="002477D7">
        <w:rPr>
          <w:b/>
          <w:sz w:val="22"/>
          <w:szCs w:val="22"/>
        </w:rPr>
        <w:t>Порядок подачи котировочных заявок в электронной форме участниками закупок</w:t>
      </w:r>
    </w:p>
    <w:p w14:paraId="61E964D7" w14:textId="77777777" w:rsidR="00A81633" w:rsidRPr="002477D7" w:rsidRDefault="00A81633" w:rsidP="002477D7">
      <w:pPr>
        <w:ind w:firstLine="567"/>
        <w:jc w:val="both"/>
        <w:rPr>
          <w:sz w:val="22"/>
          <w:szCs w:val="22"/>
        </w:rPr>
      </w:pPr>
      <w:r w:rsidRPr="002477D7">
        <w:rPr>
          <w:sz w:val="22"/>
          <w:szCs w:val="22"/>
        </w:rPr>
        <w:t>Заявка на участие в запросе котировок подается участником закупки, получившим аккредитацию на электронной площадке, в соответствии с регламентом электронной площадки.</w:t>
      </w:r>
    </w:p>
    <w:p w14:paraId="51CE6771" w14:textId="77777777" w:rsidR="00A81633" w:rsidRPr="002477D7" w:rsidRDefault="00A81633" w:rsidP="002477D7">
      <w:pPr>
        <w:ind w:firstLine="567"/>
        <w:jc w:val="both"/>
        <w:rPr>
          <w:sz w:val="22"/>
          <w:szCs w:val="22"/>
        </w:rPr>
      </w:pPr>
      <w:r w:rsidRPr="002477D7">
        <w:rPr>
          <w:sz w:val="22"/>
          <w:szCs w:val="22"/>
        </w:rPr>
        <w:t>Для участия в запросе котировок участник закупки подает заявку в любое время с даты размещения извещения о проведении запроса котировок до даты и времени окончания срока подачи заявок на участие в запросе котировок на сайте оператора электронной площадки в соответствии с требованиями к содержанию, оформлению и составу заявки на участие в запросе котировок, предусмотренными извещением о проведении запроса котировок, Положением о закупке товаров, работ, услуг, а также требованиями регламента электронной площадки.</w:t>
      </w:r>
    </w:p>
    <w:p w14:paraId="766343FF" w14:textId="77777777" w:rsidR="00A81633" w:rsidRPr="002477D7" w:rsidRDefault="00A81633" w:rsidP="002477D7">
      <w:pPr>
        <w:ind w:firstLine="567"/>
        <w:jc w:val="both"/>
        <w:rPr>
          <w:sz w:val="22"/>
          <w:szCs w:val="22"/>
        </w:rPr>
      </w:pPr>
      <w:r w:rsidRPr="002477D7">
        <w:rPr>
          <w:sz w:val="22"/>
          <w:szCs w:val="22"/>
        </w:rPr>
        <w:t xml:space="preserve">Заявка на участие в запросе котировок должна содержать информацию и документы, предусмотренные разделом </w:t>
      </w:r>
      <w:r w:rsidRPr="002477D7">
        <w:rPr>
          <w:color w:val="000000" w:themeColor="text1"/>
          <w:sz w:val="22"/>
          <w:szCs w:val="22"/>
        </w:rPr>
        <w:t>2.3.</w:t>
      </w:r>
      <w:r w:rsidRPr="002477D7">
        <w:rPr>
          <w:sz w:val="22"/>
          <w:szCs w:val="22"/>
        </w:rPr>
        <w:t xml:space="preserve">  настоящего извещения.</w:t>
      </w:r>
    </w:p>
    <w:p w14:paraId="593487B2" w14:textId="77777777" w:rsidR="00A81633" w:rsidRPr="002477D7" w:rsidRDefault="00A81633" w:rsidP="002477D7">
      <w:pPr>
        <w:ind w:firstLine="567"/>
        <w:jc w:val="both"/>
        <w:rPr>
          <w:sz w:val="22"/>
          <w:szCs w:val="22"/>
        </w:rPr>
      </w:pPr>
      <w:r w:rsidRPr="002477D7">
        <w:rPr>
          <w:sz w:val="22"/>
          <w:szCs w:val="22"/>
        </w:rPr>
        <w:t>Подавая заявку на участие в запросе котировок, участник закупки выражает свое согласие со всеми условиями извещения о проведении запроса котировок.</w:t>
      </w:r>
    </w:p>
    <w:p w14:paraId="4F468D75" w14:textId="77777777" w:rsidR="00A81633" w:rsidRPr="002477D7" w:rsidRDefault="00A81633" w:rsidP="002477D7">
      <w:pPr>
        <w:ind w:firstLine="567"/>
        <w:jc w:val="both"/>
        <w:rPr>
          <w:sz w:val="22"/>
          <w:szCs w:val="22"/>
        </w:rPr>
      </w:pPr>
      <w:r w:rsidRPr="002477D7">
        <w:rPr>
          <w:sz w:val="22"/>
          <w:szCs w:val="22"/>
        </w:rPr>
        <w:t>Участник закупки вправе подать только одну заявку на участие в запросе котировок. В случае установления факта подачи одним участником закупки двух и более заявок, заявки такого участника не рассматриваются.</w:t>
      </w:r>
    </w:p>
    <w:p w14:paraId="60AD9A84" w14:textId="77777777" w:rsidR="00A81633" w:rsidRPr="002477D7" w:rsidRDefault="00A81633" w:rsidP="002477D7">
      <w:pPr>
        <w:ind w:firstLine="567"/>
        <w:jc w:val="both"/>
        <w:rPr>
          <w:sz w:val="22"/>
          <w:szCs w:val="22"/>
        </w:rPr>
      </w:pPr>
      <w:r w:rsidRPr="002477D7">
        <w:rPr>
          <w:sz w:val="22"/>
          <w:szCs w:val="22"/>
        </w:rPr>
        <w:t>Участник закупки, подавший заявку на участие в запросе котировок, вправе в любое время до даты и времени окончания срока подачи заявок изменить заявку путем ее отзыва и подачи новой заявки. При этом датой и временем подачи заявки считается дата и время подачи новой заявки.</w:t>
      </w:r>
    </w:p>
    <w:p w14:paraId="7F0DB20F" w14:textId="77777777" w:rsidR="00A81633" w:rsidRPr="002477D7" w:rsidRDefault="00A81633" w:rsidP="002477D7">
      <w:pPr>
        <w:ind w:firstLine="567"/>
        <w:jc w:val="both"/>
        <w:rPr>
          <w:sz w:val="22"/>
          <w:szCs w:val="22"/>
        </w:rPr>
      </w:pPr>
      <w:r w:rsidRPr="002477D7">
        <w:rPr>
          <w:sz w:val="22"/>
          <w:szCs w:val="22"/>
        </w:rPr>
        <w:t>Участник закупки вправе отозвать заявку на участие в запросе котировок в любое время до даты и времени окончания подачи заявок.</w:t>
      </w:r>
    </w:p>
    <w:p w14:paraId="602E923D" w14:textId="11C49FA1" w:rsidR="00A81633" w:rsidRPr="002477D7" w:rsidRDefault="00A81633" w:rsidP="002477D7">
      <w:pPr>
        <w:ind w:firstLine="567"/>
        <w:jc w:val="both"/>
        <w:rPr>
          <w:sz w:val="22"/>
          <w:szCs w:val="22"/>
        </w:rPr>
      </w:pPr>
      <w:r w:rsidRPr="002477D7">
        <w:rPr>
          <w:sz w:val="22"/>
          <w:szCs w:val="22"/>
        </w:rPr>
        <w:t>Ответственность за достоверность документов и информации, предоставляемых в составе заявки на участие в запросе котировок, соответствие указанных документов и информации требованиям, установленным законодательством Российской Федерации, за действия, совершенные на основании указанных документов и информации, за своевременное уведомление оператора электронной площадки о внесении изменений в документы и информацию, за замену документов или прекращение их действия (в том числе замену усиленной электронной подписи или прекращение ее действия) несет участник закупки, предоставивший указанные документы и информацию.</w:t>
      </w:r>
    </w:p>
    <w:p w14:paraId="7986F99D" w14:textId="77777777" w:rsidR="00F14C0A" w:rsidRPr="002477D7" w:rsidRDefault="00F14C0A" w:rsidP="002477D7">
      <w:pPr>
        <w:jc w:val="both"/>
        <w:rPr>
          <w:sz w:val="22"/>
          <w:szCs w:val="22"/>
        </w:rPr>
      </w:pPr>
    </w:p>
    <w:p w14:paraId="75AD0839" w14:textId="3F2C9CE2" w:rsidR="00A81633" w:rsidRPr="002477D7" w:rsidRDefault="00A81633" w:rsidP="002477D7">
      <w:pPr>
        <w:tabs>
          <w:tab w:val="left" w:pos="421"/>
        </w:tabs>
        <w:jc w:val="center"/>
        <w:rPr>
          <w:b/>
          <w:bCs/>
          <w:sz w:val="22"/>
          <w:szCs w:val="22"/>
        </w:rPr>
      </w:pPr>
      <w:r w:rsidRPr="002477D7">
        <w:rPr>
          <w:b/>
          <w:bCs/>
          <w:sz w:val="22"/>
          <w:szCs w:val="22"/>
        </w:rPr>
        <w:t>РАЗДЕЛ 2.2. Порядок рассмотрения заявок на участие в запросе котировок</w:t>
      </w:r>
    </w:p>
    <w:p w14:paraId="0A21594A" w14:textId="77777777" w:rsidR="00A81633" w:rsidRPr="002477D7" w:rsidRDefault="00A81633" w:rsidP="002477D7">
      <w:pPr>
        <w:tabs>
          <w:tab w:val="left" w:pos="421"/>
        </w:tabs>
        <w:ind w:firstLine="567"/>
        <w:jc w:val="both"/>
        <w:rPr>
          <w:sz w:val="22"/>
          <w:szCs w:val="22"/>
        </w:rPr>
      </w:pPr>
      <w:r w:rsidRPr="002477D7">
        <w:rPr>
          <w:sz w:val="22"/>
          <w:szCs w:val="22"/>
        </w:rPr>
        <w:t xml:space="preserve">Комиссия по закупкам в сроки и порядке, установленном в извещении о проведении запроса котировок, рассматривает поступившие заявки на участие в запросе котировок на предмет их соответствия требованиям извещения о проведении запроса котировок, законодательству Российской Федерации. </w:t>
      </w:r>
    </w:p>
    <w:p w14:paraId="3C6B129F" w14:textId="77777777" w:rsidR="00A81633" w:rsidRPr="002477D7" w:rsidRDefault="00A81633" w:rsidP="002477D7">
      <w:pPr>
        <w:tabs>
          <w:tab w:val="left" w:pos="421"/>
        </w:tabs>
        <w:ind w:firstLine="567"/>
        <w:jc w:val="both"/>
        <w:rPr>
          <w:sz w:val="22"/>
          <w:szCs w:val="22"/>
        </w:rPr>
      </w:pPr>
      <w:r w:rsidRPr="002477D7">
        <w:rPr>
          <w:sz w:val="22"/>
          <w:szCs w:val="22"/>
        </w:rPr>
        <w:t>По результатам рассмотрения заявок, комиссия по закупкам принимает решение о соответствии/несоответствии (отклонении) заявок участников закупки, подавших заявки на участие в запросе котировок.</w:t>
      </w:r>
    </w:p>
    <w:p w14:paraId="72B63414" w14:textId="77777777" w:rsidR="00A81633" w:rsidRPr="002477D7" w:rsidRDefault="00A81633" w:rsidP="002477D7">
      <w:pPr>
        <w:tabs>
          <w:tab w:val="left" w:pos="421"/>
        </w:tabs>
        <w:ind w:firstLine="567"/>
        <w:jc w:val="both"/>
        <w:rPr>
          <w:color w:val="000000" w:themeColor="text1"/>
          <w:sz w:val="22"/>
          <w:szCs w:val="22"/>
        </w:rPr>
      </w:pPr>
      <w:r w:rsidRPr="002477D7">
        <w:rPr>
          <w:color w:val="000000" w:themeColor="text1"/>
          <w:sz w:val="22"/>
          <w:szCs w:val="22"/>
        </w:rPr>
        <w:t>Комиссия по закупкам отказывает участнику закупки в допуске к участию в процедуре закупки в следующих случаях:</w:t>
      </w:r>
    </w:p>
    <w:p w14:paraId="52F8C6B2" w14:textId="77777777" w:rsidR="00A81633" w:rsidRPr="002477D7" w:rsidRDefault="00A81633" w:rsidP="002477D7">
      <w:pPr>
        <w:tabs>
          <w:tab w:val="left" w:pos="421"/>
        </w:tabs>
        <w:ind w:firstLine="567"/>
        <w:jc w:val="both"/>
        <w:rPr>
          <w:color w:val="000000" w:themeColor="text1"/>
          <w:sz w:val="22"/>
          <w:szCs w:val="22"/>
        </w:rPr>
      </w:pPr>
      <w:r w:rsidRPr="002477D7">
        <w:rPr>
          <w:color w:val="000000" w:themeColor="text1"/>
          <w:sz w:val="22"/>
          <w:szCs w:val="22"/>
        </w:rPr>
        <w:t>- несоответствие участника закупки установленным извещением о закупке требованиям;</w:t>
      </w:r>
    </w:p>
    <w:p w14:paraId="2CEB7601" w14:textId="77777777" w:rsidR="00A81633" w:rsidRPr="002477D7" w:rsidRDefault="00A81633" w:rsidP="002477D7">
      <w:pPr>
        <w:tabs>
          <w:tab w:val="left" w:pos="421"/>
        </w:tabs>
        <w:ind w:firstLine="567"/>
        <w:jc w:val="both"/>
        <w:rPr>
          <w:color w:val="000000" w:themeColor="text1"/>
          <w:sz w:val="22"/>
          <w:szCs w:val="22"/>
        </w:rPr>
      </w:pPr>
      <w:r w:rsidRPr="002477D7">
        <w:rPr>
          <w:color w:val="000000" w:themeColor="text1"/>
          <w:sz w:val="22"/>
          <w:szCs w:val="22"/>
        </w:rPr>
        <w:t>- несоответствие предлагаемого участником закупки товара, работ, услуг установленным извещением о закупке к закупаемым товарам, работам, услугам требованиям;</w:t>
      </w:r>
    </w:p>
    <w:p w14:paraId="601AC7F2" w14:textId="5F4945D2" w:rsidR="00A81633" w:rsidRPr="002477D7" w:rsidRDefault="00A81633" w:rsidP="002477D7">
      <w:pPr>
        <w:tabs>
          <w:tab w:val="left" w:pos="421"/>
        </w:tabs>
        <w:ind w:firstLine="567"/>
        <w:jc w:val="both"/>
        <w:rPr>
          <w:color w:val="000000" w:themeColor="text1"/>
          <w:sz w:val="22"/>
          <w:szCs w:val="22"/>
        </w:rPr>
      </w:pPr>
      <w:r w:rsidRPr="002477D7">
        <w:rPr>
          <w:color w:val="000000" w:themeColor="text1"/>
          <w:sz w:val="22"/>
          <w:szCs w:val="22"/>
        </w:rPr>
        <w:t>-несоответствие заявки требованиям к содержанию, форме, оформлению и составу заявки на участие в закупке, в том числе непредоставление обязательных документов и сведений, предусмотренных извещением о закупке и (или) документацией о закупке;</w:t>
      </w:r>
    </w:p>
    <w:p w14:paraId="7E7588F8" w14:textId="77777777" w:rsidR="00A81633" w:rsidRPr="002477D7" w:rsidRDefault="00A81633" w:rsidP="002477D7">
      <w:pPr>
        <w:tabs>
          <w:tab w:val="left" w:pos="421"/>
        </w:tabs>
        <w:ind w:firstLine="567"/>
        <w:jc w:val="both"/>
        <w:rPr>
          <w:color w:val="000000" w:themeColor="text1"/>
          <w:sz w:val="22"/>
          <w:szCs w:val="22"/>
        </w:rPr>
      </w:pPr>
      <w:r w:rsidRPr="002477D7">
        <w:rPr>
          <w:color w:val="000000" w:themeColor="text1"/>
          <w:sz w:val="22"/>
          <w:szCs w:val="22"/>
        </w:rPr>
        <w:t>-при наличии в заявке предложения о цене договора, цене единицы товаров, работ, услуг, превышающей НМЦД, начальную(максимальную) цену единицы товара, работ, услуг, установленную в извещении о закупке и (или) документации о закупке;</w:t>
      </w:r>
    </w:p>
    <w:p w14:paraId="7E148E2C" w14:textId="77777777" w:rsidR="00A81633" w:rsidRPr="002477D7" w:rsidRDefault="00A81633" w:rsidP="002477D7">
      <w:pPr>
        <w:tabs>
          <w:tab w:val="left" w:pos="421"/>
        </w:tabs>
        <w:ind w:firstLine="567"/>
        <w:jc w:val="both"/>
        <w:rPr>
          <w:color w:val="000000" w:themeColor="text1"/>
          <w:sz w:val="22"/>
          <w:szCs w:val="22"/>
        </w:rPr>
      </w:pPr>
      <w:r w:rsidRPr="002477D7">
        <w:rPr>
          <w:color w:val="000000" w:themeColor="text1"/>
          <w:sz w:val="22"/>
          <w:szCs w:val="22"/>
        </w:rPr>
        <w:t>- предоставление в составе заявки на участие в закупке заведомо ложных, недостоверных, противоречащих друг другу сведений об участнике закупки и (или) привлекаемых соисполнителей (субподрядчиков);</w:t>
      </w:r>
    </w:p>
    <w:p w14:paraId="759F2664" w14:textId="77777777" w:rsidR="00A81633" w:rsidRPr="002477D7" w:rsidRDefault="00A81633" w:rsidP="002477D7">
      <w:pPr>
        <w:tabs>
          <w:tab w:val="left" w:pos="421"/>
        </w:tabs>
        <w:ind w:firstLine="567"/>
        <w:jc w:val="both"/>
        <w:rPr>
          <w:color w:val="000000" w:themeColor="text1"/>
          <w:sz w:val="22"/>
          <w:szCs w:val="22"/>
        </w:rPr>
      </w:pPr>
      <w:r w:rsidRPr="002477D7">
        <w:rPr>
          <w:color w:val="000000" w:themeColor="text1"/>
          <w:sz w:val="22"/>
          <w:szCs w:val="22"/>
        </w:rPr>
        <w:t>- предоставление в составе заявки на участие в закупке заведомо ложных, недостоверных, противоречащих друг другу сведений о товарах, работах, услугах, являющихся предметом закупки и (или) о цене договора;</w:t>
      </w:r>
    </w:p>
    <w:p w14:paraId="7590C6A2" w14:textId="77777777" w:rsidR="00A81633" w:rsidRPr="002477D7" w:rsidRDefault="00A81633" w:rsidP="002477D7">
      <w:pPr>
        <w:tabs>
          <w:tab w:val="left" w:pos="421"/>
        </w:tabs>
        <w:ind w:firstLine="567"/>
        <w:jc w:val="both"/>
        <w:rPr>
          <w:color w:val="000000" w:themeColor="text1"/>
          <w:sz w:val="22"/>
          <w:szCs w:val="22"/>
        </w:rPr>
      </w:pPr>
      <w:r w:rsidRPr="002477D7">
        <w:rPr>
          <w:color w:val="000000" w:themeColor="text1"/>
          <w:sz w:val="22"/>
          <w:szCs w:val="22"/>
        </w:rPr>
        <w:t>- нарушения порядка и (или) срока подачи заявки на участие в закупке;</w:t>
      </w:r>
    </w:p>
    <w:p w14:paraId="4E211BE1" w14:textId="77777777" w:rsidR="00A81633" w:rsidRPr="002477D7" w:rsidRDefault="00A81633" w:rsidP="002477D7">
      <w:pPr>
        <w:tabs>
          <w:tab w:val="left" w:pos="421"/>
        </w:tabs>
        <w:ind w:firstLine="567"/>
        <w:jc w:val="both"/>
        <w:rPr>
          <w:color w:val="000000" w:themeColor="text1"/>
          <w:sz w:val="22"/>
          <w:szCs w:val="22"/>
        </w:rPr>
      </w:pPr>
      <w:r w:rsidRPr="002477D7">
        <w:rPr>
          <w:color w:val="000000" w:themeColor="text1"/>
          <w:sz w:val="22"/>
          <w:szCs w:val="22"/>
        </w:rPr>
        <w:t>-несоответствия привлекаемых участником закупки к исполнению обязательств по договору третьих лиц (субподрядчиков, соисполнителей) установленным в документации о закупке требованиям к указанным третьим лицам;</w:t>
      </w:r>
    </w:p>
    <w:p w14:paraId="67375749" w14:textId="77777777" w:rsidR="00A81633" w:rsidRPr="002477D7" w:rsidRDefault="00A81633" w:rsidP="002477D7">
      <w:pPr>
        <w:tabs>
          <w:tab w:val="left" w:pos="421"/>
        </w:tabs>
        <w:ind w:firstLine="567"/>
        <w:jc w:val="both"/>
        <w:rPr>
          <w:color w:val="000000" w:themeColor="text1"/>
          <w:sz w:val="22"/>
          <w:szCs w:val="22"/>
        </w:rPr>
      </w:pPr>
      <w:r w:rsidRPr="002477D7">
        <w:rPr>
          <w:color w:val="000000" w:themeColor="text1"/>
          <w:sz w:val="22"/>
          <w:szCs w:val="22"/>
        </w:rPr>
        <w:t>-несоответствия лиц (одного из лиц), выступающих на стороне одного участника закупки, требованиям к участникам закупки, установленным в документации о закупке, за исключением осуществления конкурентной закупки, участниками которой могут быть только СМСП;</w:t>
      </w:r>
    </w:p>
    <w:p w14:paraId="511C6F79" w14:textId="77777777" w:rsidR="00A81633" w:rsidRPr="002477D7" w:rsidRDefault="00A81633" w:rsidP="002477D7">
      <w:pPr>
        <w:tabs>
          <w:tab w:val="left" w:pos="421"/>
        </w:tabs>
        <w:ind w:firstLine="567"/>
        <w:jc w:val="both"/>
        <w:rPr>
          <w:color w:val="000000" w:themeColor="text1"/>
          <w:sz w:val="22"/>
          <w:szCs w:val="22"/>
        </w:rPr>
      </w:pPr>
      <w:r w:rsidRPr="002477D7">
        <w:rPr>
          <w:color w:val="000000" w:themeColor="text1"/>
          <w:sz w:val="22"/>
          <w:szCs w:val="22"/>
        </w:rPr>
        <w:t xml:space="preserve">-несоответствие конкретных показателей товара (в том числе поставляемого или используемого в процессе выполнения работ, оказания услуг), его функциональных, технических и качественных характеристик, требованиям документации о закупке, равно как и </w:t>
      </w:r>
      <w:proofErr w:type="spellStart"/>
      <w:r w:rsidRPr="002477D7">
        <w:rPr>
          <w:color w:val="000000" w:themeColor="text1"/>
          <w:sz w:val="22"/>
          <w:szCs w:val="22"/>
        </w:rPr>
        <w:t>неуказание</w:t>
      </w:r>
      <w:proofErr w:type="spellEnd"/>
      <w:r w:rsidRPr="002477D7">
        <w:rPr>
          <w:color w:val="000000" w:themeColor="text1"/>
          <w:sz w:val="22"/>
          <w:szCs w:val="22"/>
        </w:rPr>
        <w:t xml:space="preserve"> в заявке на товарный знак (при наличии), знак обслуживания (при наличии), фирменное наименование (при наличии), патенты (при наличии), промышленные образцы (при наличии); </w:t>
      </w:r>
    </w:p>
    <w:p w14:paraId="4AED5AA2" w14:textId="77777777" w:rsidR="00A81633" w:rsidRPr="002477D7" w:rsidRDefault="00A81633" w:rsidP="002477D7">
      <w:pPr>
        <w:tabs>
          <w:tab w:val="left" w:pos="421"/>
        </w:tabs>
        <w:ind w:firstLine="567"/>
        <w:jc w:val="both"/>
        <w:rPr>
          <w:sz w:val="22"/>
          <w:szCs w:val="22"/>
        </w:rPr>
      </w:pPr>
      <w:r w:rsidRPr="002477D7">
        <w:rPr>
          <w:sz w:val="22"/>
          <w:szCs w:val="22"/>
        </w:rPr>
        <w:t>Заявка на участие в запросе котировок признается надлежащей, если она соответствует требованиям, установленным в извещении о проведении запроса котировок, а участник закупки, подавший такую заявку, соответствует требованиям, которые предъявляются к участнику закупки и указаны в извещении о проведении запроса котировок.</w:t>
      </w:r>
    </w:p>
    <w:p w14:paraId="0EBAE55A" w14:textId="77777777" w:rsidR="00A81633" w:rsidRPr="002477D7" w:rsidRDefault="00A81633" w:rsidP="002477D7">
      <w:pPr>
        <w:tabs>
          <w:tab w:val="left" w:pos="421"/>
        </w:tabs>
        <w:ind w:firstLine="567"/>
        <w:jc w:val="both"/>
        <w:rPr>
          <w:sz w:val="22"/>
          <w:szCs w:val="22"/>
        </w:rPr>
      </w:pPr>
      <w:r w:rsidRPr="002477D7">
        <w:rPr>
          <w:sz w:val="22"/>
          <w:szCs w:val="22"/>
        </w:rPr>
        <w:t>Срок рассмотрения заявок участников запросе котировок не может превышать 3 (трех) рабочих дней со дня окончания срока подачи заявок на участие в запросе котировок.</w:t>
      </w:r>
    </w:p>
    <w:p w14:paraId="32FD61C6" w14:textId="77777777" w:rsidR="00A81633" w:rsidRPr="002477D7" w:rsidRDefault="00A81633" w:rsidP="002477D7">
      <w:pPr>
        <w:tabs>
          <w:tab w:val="left" w:pos="421"/>
        </w:tabs>
        <w:rPr>
          <w:color w:val="FF0000"/>
          <w:sz w:val="22"/>
          <w:szCs w:val="22"/>
        </w:rPr>
      </w:pPr>
      <w:r w:rsidRPr="002477D7">
        <w:rPr>
          <w:color w:val="FF0000"/>
          <w:sz w:val="22"/>
          <w:szCs w:val="22"/>
        </w:rPr>
        <w:t xml:space="preserve">       </w:t>
      </w:r>
    </w:p>
    <w:p w14:paraId="517845DC" w14:textId="77777777" w:rsidR="00BE629B" w:rsidRDefault="00BE629B" w:rsidP="002477D7">
      <w:pPr>
        <w:tabs>
          <w:tab w:val="left" w:pos="421"/>
        </w:tabs>
        <w:jc w:val="center"/>
        <w:rPr>
          <w:b/>
          <w:bCs/>
          <w:sz w:val="22"/>
          <w:szCs w:val="22"/>
        </w:rPr>
      </w:pPr>
    </w:p>
    <w:p w14:paraId="1F063D2F" w14:textId="77777777" w:rsidR="00BE629B" w:rsidRDefault="00BE629B" w:rsidP="002477D7">
      <w:pPr>
        <w:tabs>
          <w:tab w:val="left" w:pos="421"/>
        </w:tabs>
        <w:jc w:val="center"/>
        <w:rPr>
          <w:b/>
          <w:bCs/>
          <w:sz w:val="22"/>
          <w:szCs w:val="22"/>
        </w:rPr>
      </w:pPr>
    </w:p>
    <w:p w14:paraId="31F5B0FD" w14:textId="77777777" w:rsidR="00BE629B" w:rsidRDefault="00BE629B" w:rsidP="002477D7">
      <w:pPr>
        <w:tabs>
          <w:tab w:val="left" w:pos="421"/>
        </w:tabs>
        <w:jc w:val="center"/>
        <w:rPr>
          <w:b/>
          <w:bCs/>
          <w:sz w:val="22"/>
          <w:szCs w:val="22"/>
        </w:rPr>
      </w:pPr>
    </w:p>
    <w:p w14:paraId="3D9CA59F" w14:textId="4953E143" w:rsidR="00A81633" w:rsidRPr="002477D7" w:rsidRDefault="00A81633" w:rsidP="002477D7">
      <w:pPr>
        <w:tabs>
          <w:tab w:val="left" w:pos="421"/>
        </w:tabs>
        <w:jc w:val="center"/>
        <w:rPr>
          <w:sz w:val="22"/>
          <w:szCs w:val="22"/>
        </w:rPr>
      </w:pPr>
      <w:r w:rsidRPr="002477D7">
        <w:rPr>
          <w:b/>
          <w:bCs/>
          <w:sz w:val="22"/>
          <w:szCs w:val="22"/>
        </w:rPr>
        <w:t>РАЗДЕЛ 2.3.</w:t>
      </w:r>
      <w:r w:rsidRPr="002477D7">
        <w:rPr>
          <w:b/>
          <w:sz w:val="22"/>
          <w:szCs w:val="22"/>
        </w:rPr>
        <w:t xml:space="preserve"> </w:t>
      </w:r>
      <w:r w:rsidRPr="002477D7">
        <w:rPr>
          <w:b/>
          <w:bCs/>
          <w:sz w:val="22"/>
          <w:szCs w:val="22"/>
        </w:rPr>
        <w:t>Требования к содержанию, форме, оформлению и составу заявки на участие в закупке</w:t>
      </w:r>
    </w:p>
    <w:p w14:paraId="3D8AA38C" w14:textId="77777777" w:rsidR="00A81633" w:rsidRPr="002477D7" w:rsidRDefault="00A81633" w:rsidP="002477D7">
      <w:pPr>
        <w:pStyle w:val="af8"/>
        <w:ind w:firstLine="567"/>
        <w:jc w:val="both"/>
        <w:rPr>
          <w:sz w:val="22"/>
          <w:szCs w:val="22"/>
        </w:rPr>
      </w:pPr>
      <w:r w:rsidRPr="002477D7">
        <w:rPr>
          <w:sz w:val="22"/>
          <w:szCs w:val="22"/>
        </w:rPr>
        <w:t>Заявка участника должна содержать следующие документы и информацию:</w:t>
      </w:r>
    </w:p>
    <w:p w14:paraId="0AB10316" w14:textId="77777777" w:rsidR="00A81633" w:rsidRPr="002477D7" w:rsidRDefault="00A81633" w:rsidP="002477D7">
      <w:pPr>
        <w:pStyle w:val="af8"/>
        <w:ind w:firstLine="567"/>
        <w:jc w:val="both"/>
        <w:rPr>
          <w:sz w:val="22"/>
          <w:szCs w:val="22"/>
        </w:rPr>
      </w:pPr>
      <w:r w:rsidRPr="002477D7">
        <w:rPr>
          <w:sz w:val="22"/>
          <w:szCs w:val="22"/>
        </w:rPr>
        <w:t>1) наименование, фирменное наименование (при наличии), адрес юридического лица в пределах места нахождения юридического лица если участником закупки является юридическое лицо;</w:t>
      </w:r>
    </w:p>
    <w:p w14:paraId="43D01292" w14:textId="77777777" w:rsidR="00A81633" w:rsidRPr="002477D7" w:rsidRDefault="00A81633" w:rsidP="002477D7">
      <w:pPr>
        <w:pStyle w:val="af8"/>
        <w:ind w:firstLine="567"/>
        <w:jc w:val="both"/>
        <w:rPr>
          <w:sz w:val="22"/>
          <w:szCs w:val="22"/>
        </w:rPr>
      </w:pPr>
      <w:r w:rsidRPr="002477D7">
        <w:rPr>
          <w:sz w:val="22"/>
          <w:szCs w:val="22"/>
        </w:rPr>
        <w:t>2) учредительный документ, если участником закупки является юридическое лицо;</w:t>
      </w:r>
    </w:p>
    <w:p w14:paraId="206551FE" w14:textId="77777777" w:rsidR="00A81633" w:rsidRPr="002477D7" w:rsidRDefault="00A81633" w:rsidP="002477D7">
      <w:pPr>
        <w:pStyle w:val="af8"/>
        <w:ind w:firstLine="567"/>
        <w:jc w:val="both"/>
        <w:rPr>
          <w:sz w:val="22"/>
          <w:szCs w:val="22"/>
        </w:rPr>
      </w:pPr>
      <w:r w:rsidRPr="002477D7">
        <w:rPr>
          <w:sz w:val="22"/>
          <w:szCs w:val="22"/>
        </w:rPr>
        <w:t>3)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p>
    <w:p w14:paraId="6A0746C7" w14:textId="77777777" w:rsidR="00A81633" w:rsidRPr="002477D7" w:rsidRDefault="00A81633" w:rsidP="002477D7">
      <w:pPr>
        <w:pStyle w:val="af8"/>
        <w:ind w:firstLine="567"/>
        <w:jc w:val="both"/>
        <w:rPr>
          <w:sz w:val="22"/>
          <w:szCs w:val="22"/>
        </w:rPr>
      </w:pPr>
      <w:r w:rsidRPr="002477D7">
        <w:rPr>
          <w:sz w:val="22"/>
          <w:szCs w:val="22"/>
        </w:rPr>
        <w:t>4) номер контактного телефона, адрес электронной почты участника закупки (при наличии);</w:t>
      </w:r>
    </w:p>
    <w:p w14:paraId="34332167" w14:textId="77777777" w:rsidR="00A81633" w:rsidRPr="002477D7" w:rsidRDefault="00A81633" w:rsidP="002477D7">
      <w:pPr>
        <w:pStyle w:val="af8"/>
        <w:ind w:firstLine="567"/>
        <w:jc w:val="both"/>
        <w:rPr>
          <w:sz w:val="22"/>
          <w:szCs w:val="22"/>
        </w:rPr>
      </w:pPr>
      <w:r w:rsidRPr="002477D7">
        <w:rPr>
          <w:sz w:val="22"/>
          <w:szCs w:val="22"/>
        </w:rPr>
        <w:t>5)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28952F7B" w14:textId="77777777" w:rsidR="00A81633" w:rsidRPr="002477D7" w:rsidRDefault="00A81633" w:rsidP="002477D7">
      <w:pPr>
        <w:pStyle w:val="af8"/>
        <w:ind w:firstLine="567"/>
        <w:jc w:val="both"/>
        <w:rPr>
          <w:sz w:val="22"/>
          <w:szCs w:val="22"/>
        </w:rPr>
      </w:pPr>
      <w:r w:rsidRPr="002477D7">
        <w:rPr>
          <w:sz w:val="22"/>
          <w:szCs w:val="22"/>
        </w:rPr>
        <w:t>6)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7E4B4AF6" w14:textId="77777777" w:rsidR="00A81633" w:rsidRPr="002477D7" w:rsidRDefault="00A81633" w:rsidP="002477D7">
      <w:pPr>
        <w:pStyle w:val="af8"/>
        <w:ind w:firstLine="567"/>
        <w:jc w:val="both"/>
        <w:rPr>
          <w:sz w:val="22"/>
          <w:szCs w:val="22"/>
        </w:rPr>
      </w:pPr>
      <w:r w:rsidRPr="002477D7">
        <w:rPr>
          <w:sz w:val="22"/>
          <w:szCs w:val="22"/>
        </w:rPr>
        <w:t>7) копия документа, подтверждающего полномочия лица действовать от имени участника закупки, за исключением случаев подписания заявки:</w:t>
      </w:r>
    </w:p>
    <w:p w14:paraId="2987B1EF" w14:textId="77777777" w:rsidR="00A81633" w:rsidRPr="002477D7" w:rsidRDefault="00A81633" w:rsidP="002477D7">
      <w:pPr>
        <w:pStyle w:val="af8"/>
        <w:ind w:firstLine="567"/>
        <w:jc w:val="both"/>
        <w:rPr>
          <w:sz w:val="22"/>
          <w:szCs w:val="22"/>
        </w:rPr>
      </w:pPr>
      <w:r w:rsidRPr="002477D7">
        <w:rPr>
          <w:sz w:val="22"/>
          <w:szCs w:val="22"/>
        </w:rPr>
        <w:t>индивидуальным предпринимателем, если участником такой закупки является индивидуальный предприниматель;</w:t>
      </w:r>
    </w:p>
    <w:p w14:paraId="55C1ED52" w14:textId="77777777" w:rsidR="00A81633" w:rsidRPr="002477D7" w:rsidRDefault="00A81633" w:rsidP="002477D7">
      <w:pPr>
        <w:pStyle w:val="af8"/>
        <w:ind w:firstLine="567"/>
        <w:jc w:val="both"/>
        <w:rPr>
          <w:sz w:val="22"/>
          <w:szCs w:val="22"/>
        </w:rPr>
      </w:pPr>
      <w:r w:rsidRPr="002477D7">
        <w:rPr>
          <w:sz w:val="22"/>
          <w:szCs w:val="22"/>
        </w:rPr>
        <w:t>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14:paraId="0BBA5848" w14:textId="77777777" w:rsidR="00A81633" w:rsidRPr="002477D7" w:rsidRDefault="00A81633" w:rsidP="002477D7">
      <w:pPr>
        <w:pStyle w:val="af8"/>
        <w:ind w:firstLine="567"/>
        <w:jc w:val="both"/>
        <w:rPr>
          <w:sz w:val="22"/>
          <w:szCs w:val="22"/>
        </w:rPr>
      </w:pPr>
      <w:r w:rsidRPr="002477D7">
        <w:rPr>
          <w:sz w:val="22"/>
          <w:szCs w:val="22"/>
        </w:rPr>
        <w:t xml:space="preserve">8) 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w:t>
      </w:r>
      <w:r w:rsidRPr="002477D7">
        <w:rPr>
          <w:i/>
          <w:sz w:val="22"/>
          <w:szCs w:val="22"/>
        </w:rPr>
        <w:t>(не установлено в данной закупке)</w:t>
      </w:r>
      <w:r w:rsidRPr="002477D7">
        <w:rPr>
          <w:sz w:val="22"/>
          <w:szCs w:val="22"/>
        </w:rPr>
        <w:t>;</w:t>
      </w:r>
    </w:p>
    <w:p w14:paraId="06D96E71" w14:textId="77777777" w:rsidR="00A81633" w:rsidRPr="002477D7" w:rsidRDefault="00A81633" w:rsidP="002477D7">
      <w:pPr>
        <w:pStyle w:val="af8"/>
        <w:ind w:firstLine="567"/>
        <w:jc w:val="both"/>
        <w:rPr>
          <w:sz w:val="22"/>
          <w:szCs w:val="22"/>
        </w:rPr>
      </w:pPr>
      <w:r w:rsidRPr="002477D7">
        <w:rPr>
          <w:sz w:val="22"/>
          <w:szCs w:val="22"/>
        </w:rPr>
        <w:t>9)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является крупной сделкой;</w:t>
      </w:r>
    </w:p>
    <w:p w14:paraId="5E6EA5F0" w14:textId="77777777" w:rsidR="00A81633" w:rsidRPr="002477D7" w:rsidRDefault="00A81633" w:rsidP="002477D7">
      <w:pPr>
        <w:pStyle w:val="af8"/>
        <w:ind w:firstLine="567"/>
        <w:jc w:val="both"/>
        <w:rPr>
          <w:sz w:val="22"/>
          <w:szCs w:val="22"/>
        </w:rPr>
      </w:pPr>
      <w:r w:rsidRPr="002477D7">
        <w:rPr>
          <w:sz w:val="22"/>
          <w:szCs w:val="22"/>
        </w:rPr>
        <w:t>10) декларация, подтверждающая соответствие участника закупки требованиям, установленным в Форме №2 Приложения к настоящему извещению. При наличии технической возможности на электронной площадке декларация участника закупки представляется с применением программно-аппаратных средств электронной площадки;</w:t>
      </w:r>
    </w:p>
    <w:p w14:paraId="55E0CD91" w14:textId="77777777" w:rsidR="00A81633" w:rsidRPr="002477D7" w:rsidRDefault="00A81633" w:rsidP="002477D7">
      <w:pPr>
        <w:pStyle w:val="af8"/>
        <w:ind w:firstLine="567"/>
        <w:jc w:val="both"/>
        <w:rPr>
          <w:sz w:val="22"/>
          <w:szCs w:val="22"/>
        </w:rPr>
      </w:pPr>
      <w:r w:rsidRPr="002477D7">
        <w:rPr>
          <w:sz w:val="22"/>
          <w:szCs w:val="22"/>
        </w:rPr>
        <w:t>11) предложение участника закупки в отношении предмета такой закупки в отношении качественных и функциональных характеристиках (потребительских свойствах), безопасности, сроках поставки товаров, выполнения работ, оказания услуг и других характеристик, установленных в извещении об осуществлении закупки;</w:t>
      </w:r>
    </w:p>
    <w:p w14:paraId="2C3B044D" w14:textId="3982B538" w:rsidR="00A81633" w:rsidRPr="002477D7" w:rsidRDefault="00A81633" w:rsidP="002477D7">
      <w:pPr>
        <w:pStyle w:val="af8"/>
        <w:ind w:firstLine="567"/>
        <w:jc w:val="both"/>
        <w:rPr>
          <w:sz w:val="22"/>
          <w:szCs w:val="22"/>
        </w:rPr>
      </w:pPr>
      <w:r w:rsidRPr="002477D7">
        <w:rPr>
          <w:sz w:val="22"/>
          <w:szCs w:val="22"/>
        </w:rPr>
        <w:t>12)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извещением об осуществлении закупки.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r w:rsidR="001536F8" w:rsidRPr="002477D7">
        <w:rPr>
          <w:sz w:val="22"/>
          <w:szCs w:val="22"/>
        </w:rPr>
        <w:t>.</w:t>
      </w:r>
    </w:p>
    <w:p w14:paraId="16AD9E6F" w14:textId="6AF4E383" w:rsidR="00A81633" w:rsidRPr="002477D7" w:rsidRDefault="00A81633" w:rsidP="002477D7">
      <w:pPr>
        <w:widowControl w:val="0"/>
        <w:tabs>
          <w:tab w:val="left" w:pos="0"/>
        </w:tabs>
        <w:ind w:firstLine="567"/>
        <w:jc w:val="both"/>
        <w:rPr>
          <w:b/>
          <w:i/>
          <w:color w:val="0070C0"/>
          <w:sz w:val="22"/>
          <w:szCs w:val="22"/>
        </w:rPr>
      </w:pPr>
      <w:r w:rsidRPr="002477D7">
        <w:rPr>
          <w:sz w:val="22"/>
          <w:szCs w:val="22"/>
        </w:rPr>
        <w:t xml:space="preserve">13) </w:t>
      </w:r>
      <w:r w:rsidRPr="002477D7">
        <w:rPr>
          <w:b/>
          <w:sz w:val="22"/>
          <w:szCs w:val="22"/>
        </w:rPr>
        <w:t>Участнику требуется указать наименование страны происхождения товара</w:t>
      </w:r>
      <w:r w:rsidR="00B63341" w:rsidRPr="002477D7">
        <w:rPr>
          <w:b/>
          <w:sz w:val="22"/>
          <w:szCs w:val="22"/>
        </w:rPr>
        <w:t>.</w:t>
      </w:r>
    </w:p>
    <w:p w14:paraId="1DA3C11F" w14:textId="77777777" w:rsidR="00A81633" w:rsidRPr="002477D7" w:rsidRDefault="00A81633" w:rsidP="002477D7">
      <w:pPr>
        <w:pStyle w:val="af8"/>
        <w:ind w:firstLine="567"/>
        <w:jc w:val="both"/>
        <w:rPr>
          <w:sz w:val="22"/>
          <w:szCs w:val="22"/>
        </w:rPr>
      </w:pPr>
      <w:r w:rsidRPr="002477D7">
        <w:rPr>
          <w:sz w:val="22"/>
          <w:szCs w:val="22"/>
        </w:rPr>
        <w:t>14) предложение о цене договора (единицы товара, работы, услуги);</w:t>
      </w:r>
    </w:p>
    <w:p w14:paraId="2E348FF7" w14:textId="77777777" w:rsidR="00A81633" w:rsidRPr="002477D7" w:rsidRDefault="00A81633" w:rsidP="002477D7">
      <w:pPr>
        <w:pStyle w:val="af8"/>
        <w:ind w:firstLine="567"/>
        <w:jc w:val="both"/>
        <w:rPr>
          <w:sz w:val="22"/>
          <w:szCs w:val="22"/>
        </w:rPr>
      </w:pPr>
      <w:r w:rsidRPr="002477D7">
        <w:rPr>
          <w:sz w:val="22"/>
          <w:szCs w:val="22"/>
        </w:rPr>
        <w:t>15) если заявка на участие в закупке подается коллективным участником закупки, дополнительно в составе заявки должно быть предоставлено соглашение о коллективном участии в закупке в соответствии с Положением о закупке товаров, работ, услуг;</w:t>
      </w:r>
    </w:p>
    <w:p w14:paraId="706FD96D" w14:textId="11439235" w:rsidR="00F14C0A" w:rsidRPr="00BE629B" w:rsidRDefault="00A81633" w:rsidP="00BE629B">
      <w:pPr>
        <w:pStyle w:val="af8"/>
        <w:ind w:firstLine="567"/>
        <w:rPr>
          <w:sz w:val="22"/>
          <w:szCs w:val="22"/>
        </w:rPr>
      </w:pPr>
      <w:r w:rsidRPr="002477D7">
        <w:rPr>
          <w:sz w:val="22"/>
          <w:szCs w:val="22"/>
        </w:rPr>
        <w:t>16) обоснование предлагаемой цены договора в случае, указанном в пункте 15 настоящего извещения.</w:t>
      </w:r>
    </w:p>
    <w:p w14:paraId="25394D01" w14:textId="77777777" w:rsidR="00A81633" w:rsidRPr="002477D7" w:rsidRDefault="00A81633" w:rsidP="002477D7">
      <w:pPr>
        <w:jc w:val="center"/>
        <w:rPr>
          <w:b/>
          <w:bCs/>
          <w:color w:val="000000" w:themeColor="text1"/>
          <w:sz w:val="22"/>
          <w:szCs w:val="22"/>
        </w:rPr>
      </w:pPr>
      <w:r w:rsidRPr="002477D7">
        <w:rPr>
          <w:b/>
          <w:bCs/>
          <w:color w:val="000000" w:themeColor="text1"/>
          <w:sz w:val="22"/>
          <w:szCs w:val="22"/>
        </w:rPr>
        <w:t>РАЗДЕЛ 2.4. Требования к составу котировочной заявки в электронной форме</w:t>
      </w:r>
    </w:p>
    <w:p w14:paraId="224BD743" w14:textId="77777777" w:rsidR="00A81633" w:rsidRPr="002477D7" w:rsidRDefault="00A81633" w:rsidP="002477D7">
      <w:pPr>
        <w:ind w:firstLine="567"/>
        <w:jc w:val="both"/>
        <w:rPr>
          <w:color w:val="000000" w:themeColor="text1"/>
          <w:sz w:val="22"/>
          <w:szCs w:val="22"/>
        </w:rPr>
      </w:pPr>
      <w:r w:rsidRPr="002477D7">
        <w:rPr>
          <w:color w:val="000000" w:themeColor="text1"/>
          <w:sz w:val="22"/>
          <w:szCs w:val="22"/>
        </w:rPr>
        <w:t>В состав котировочной заявки должны входить следующие документы</w:t>
      </w:r>
    </w:p>
    <w:p w14:paraId="528DEC25" w14:textId="77777777" w:rsidR="00A81633" w:rsidRPr="002477D7" w:rsidRDefault="00A81633" w:rsidP="002477D7">
      <w:pPr>
        <w:ind w:firstLine="567"/>
        <w:jc w:val="both"/>
        <w:rPr>
          <w:color w:val="000000" w:themeColor="text1"/>
          <w:sz w:val="22"/>
          <w:szCs w:val="22"/>
        </w:rPr>
      </w:pPr>
      <w:r w:rsidRPr="002477D7">
        <w:rPr>
          <w:color w:val="000000" w:themeColor="text1"/>
          <w:sz w:val="22"/>
          <w:szCs w:val="22"/>
        </w:rPr>
        <w:t xml:space="preserve">1. Оформленная заявка на участие в запросе котировок в электронной форме (Приложение № 4), оформляется </w:t>
      </w:r>
      <w:r w:rsidRPr="002477D7">
        <w:rPr>
          <w:rFonts w:eastAsia="Calibri"/>
          <w:bCs/>
          <w:color w:val="000000" w:themeColor="text1"/>
          <w:sz w:val="22"/>
          <w:szCs w:val="22"/>
        </w:rPr>
        <w:t>согласно Главе 2 раздел 2.1.</w:t>
      </w:r>
      <w:r w:rsidRPr="002477D7">
        <w:rPr>
          <w:color w:val="000000" w:themeColor="text1"/>
          <w:sz w:val="22"/>
          <w:szCs w:val="22"/>
        </w:rPr>
        <w:t xml:space="preserve"> Части </w:t>
      </w:r>
      <w:r w:rsidRPr="002477D7">
        <w:rPr>
          <w:color w:val="000000" w:themeColor="text1"/>
          <w:sz w:val="22"/>
          <w:szCs w:val="22"/>
          <w:lang w:val="en-US"/>
        </w:rPr>
        <w:t>II</w:t>
      </w:r>
      <w:r w:rsidRPr="002477D7">
        <w:rPr>
          <w:color w:val="000000" w:themeColor="text1"/>
          <w:sz w:val="22"/>
          <w:szCs w:val="22"/>
        </w:rPr>
        <w:t xml:space="preserve"> извещения </w:t>
      </w:r>
      <w:r w:rsidRPr="002477D7">
        <w:rPr>
          <w:rFonts w:eastAsia="Calibri"/>
          <w:bCs/>
          <w:color w:val="000000" w:themeColor="text1"/>
          <w:sz w:val="22"/>
          <w:szCs w:val="22"/>
        </w:rPr>
        <w:t xml:space="preserve">о </w:t>
      </w:r>
      <w:r w:rsidRPr="002477D7">
        <w:rPr>
          <w:color w:val="000000" w:themeColor="text1"/>
          <w:sz w:val="22"/>
          <w:szCs w:val="22"/>
        </w:rPr>
        <w:t>проведении запроса котировок в электронной форме;</w:t>
      </w:r>
    </w:p>
    <w:p w14:paraId="29A93A3C" w14:textId="77777777" w:rsidR="00A81633" w:rsidRPr="002477D7" w:rsidRDefault="00A81633" w:rsidP="002477D7">
      <w:pPr>
        <w:ind w:firstLine="567"/>
        <w:jc w:val="both"/>
        <w:rPr>
          <w:color w:val="000000" w:themeColor="text1"/>
          <w:sz w:val="22"/>
          <w:szCs w:val="22"/>
        </w:rPr>
      </w:pPr>
      <w:r w:rsidRPr="002477D7">
        <w:rPr>
          <w:color w:val="000000" w:themeColor="text1"/>
          <w:sz w:val="22"/>
          <w:szCs w:val="22"/>
        </w:rPr>
        <w:t>2. Описание предмета (объекта) закупки (Приложение № 1). При проведении закупки на оказание услуг, выполнение работ допускается предоставление согласия участника на оказание услуг, выполнение работ, являющихся предметом закупки;</w:t>
      </w:r>
    </w:p>
    <w:p w14:paraId="5C2BCDC3" w14:textId="77777777" w:rsidR="00A81633" w:rsidRPr="002477D7" w:rsidRDefault="00A81633" w:rsidP="002477D7">
      <w:pPr>
        <w:ind w:firstLine="567"/>
        <w:jc w:val="both"/>
        <w:rPr>
          <w:i/>
          <w:color w:val="000000" w:themeColor="text1"/>
          <w:sz w:val="22"/>
          <w:szCs w:val="22"/>
        </w:rPr>
      </w:pPr>
      <w:r w:rsidRPr="002477D7">
        <w:rPr>
          <w:color w:val="000000" w:themeColor="text1"/>
          <w:sz w:val="22"/>
          <w:szCs w:val="22"/>
        </w:rPr>
        <w:t>3.  Информация о соответствии участника закупки (Приложение № 6);</w:t>
      </w:r>
    </w:p>
    <w:p w14:paraId="17819400" w14:textId="77777777" w:rsidR="00A81633" w:rsidRPr="002477D7" w:rsidRDefault="00A81633" w:rsidP="002477D7">
      <w:pPr>
        <w:pStyle w:val="af8"/>
        <w:ind w:firstLine="567"/>
        <w:jc w:val="both"/>
        <w:rPr>
          <w:color w:val="000000" w:themeColor="text1"/>
          <w:sz w:val="22"/>
          <w:szCs w:val="22"/>
        </w:rPr>
      </w:pPr>
      <w:r w:rsidRPr="002477D7">
        <w:rPr>
          <w:color w:val="000000" w:themeColor="text1"/>
          <w:sz w:val="22"/>
          <w:szCs w:val="22"/>
        </w:rPr>
        <w:t xml:space="preserve">4. Полученная не ранее чем за 6 месяцев до дня размещения в ЕИС извещения о проведении запроса котировок копию выписки из единого государственного реестра юридических лиц ( далее - ЕГРЮЛ) (для юридического лица), полученную не ранее чем за 6 месяцев до дня размещения в ЕИС извещения о проведении запроса котировок копию выписки из единого государственного реестра индивидуальных предпринимателей (далее — ЕГРИП) (для индивидуального предпринимателя), либо выписку из ЕГРЮЛ/ЕГРИП в форме электронного документа в формате </w:t>
      </w:r>
      <w:r w:rsidRPr="002477D7">
        <w:rPr>
          <w:color w:val="000000" w:themeColor="text1"/>
          <w:sz w:val="22"/>
          <w:szCs w:val="22"/>
          <w:lang w:val="en-US"/>
        </w:rPr>
        <w:t>PDF</w:t>
      </w:r>
      <w:r w:rsidRPr="002477D7">
        <w:rPr>
          <w:color w:val="000000" w:themeColor="text1"/>
          <w:sz w:val="22"/>
          <w:szCs w:val="22"/>
        </w:rPr>
        <w:t>, подписанную усиленной квалифицированной электронной подписью должностного лица налогового органа, копии документов, удостоверяющих личность участника такого запроса котировок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иностранного государства (для иностранного лица), полученные не ранее чем за 6 месяцев до дня размещения в ЕИС извещения о проведении запроса котировок. При этом непредоставление данной выписки не будет являться основанием для отклонения заявки на участие в запросе котировок;</w:t>
      </w:r>
    </w:p>
    <w:p w14:paraId="61177587" w14:textId="77777777" w:rsidR="00A81633" w:rsidRPr="002477D7" w:rsidRDefault="00A81633" w:rsidP="002477D7">
      <w:pPr>
        <w:pStyle w:val="af8"/>
        <w:ind w:firstLine="567"/>
        <w:jc w:val="both"/>
        <w:rPr>
          <w:color w:val="000000" w:themeColor="text1"/>
          <w:sz w:val="22"/>
          <w:szCs w:val="22"/>
        </w:rPr>
      </w:pPr>
      <w:r w:rsidRPr="002477D7">
        <w:rPr>
          <w:color w:val="000000" w:themeColor="text1"/>
          <w:sz w:val="22"/>
          <w:szCs w:val="22"/>
        </w:rPr>
        <w:t>5. Копии учредительных документов участника закупки (для юридических лиц); копии документов, удостоверяющих личность (для физических лиц);</w:t>
      </w:r>
    </w:p>
    <w:p w14:paraId="5C04985A" w14:textId="7328AD28" w:rsidR="00A81633" w:rsidRPr="002477D7" w:rsidRDefault="00A81633" w:rsidP="002477D7">
      <w:pPr>
        <w:pStyle w:val="af8"/>
        <w:ind w:firstLine="567"/>
        <w:jc w:val="both"/>
        <w:rPr>
          <w:color w:val="000000" w:themeColor="text1"/>
          <w:sz w:val="22"/>
          <w:szCs w:val="22"/>
        </w:rPr>
      </w:pPr>
      <w:r w:rsidRPr="002477D7">
        <w:rPr>
          <w:color w:val="000000" w:themeColor="text1"/>
          <w:sz w:val="22"/>
          <w:szCs w:val="22"/>
        </w:rPr>
        <w:t xml:space="preserve">6.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по тексту - руководитель). В случае, если от имени участника закупки действует иное лицо, заявка на участие в </w:t>
      </w:r>
      <w:r w:rsidR="00A0790E">
        <w:rPr>
          <w:color w:val="000000" w:themeColor="text1"/>
          <w:sz w:val="22"/>
          <w:szCs w:val="22"/>
        </w:rPr>
        <w:t>закупк</w:t>
      </w:r>
      <w:r w:rsidRPr="002477D7">
        <w:rPr>
          <w:color w:val="000000" w:themeColor="text1"/>
          <w:sz w:val="22"/>
          <w:szCs w:val="22"/>
        </w:rPr>
        <w:t>е должна содержать копию (скан) доверенности на осуществление действий от имени участника закупки, заверенную печатью участника процедуры закупки (при наличии) и подписанную руководителем участника закупки (для юридических лиц) или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на участие в запросе котировок в электронной форме должна содержать также документ, подтверждающий полномочия такого лица;</w:t>
      </w:r>
    </w:p>
    <w:p w14:paraId="3755AC82" w14:textId="77777777" w:rsidR="00A81633" w:rsidRPr="002477D7" w:rsidRDefault="00A81633" w:rsidP="002477D7">
      <w:pPr>
        <w:pStyle w:val="af8"/>
        <w:ind w:firstLine="567"/>
        <w:jc w:val="both"/>
        <w:rPr>
          <w:color w:val="000000" w:themeColor="text1"/>
          <w:sz w:val="22"/>
          <w:szCs w:val="22"/>
        </w:rPr>
      </w:pPr>
      <w:r w:rsidRPr="002477D7">
        <w:rPr>
          <w:color w:val="000000" w:themeColor="text1"/>
          <w:sz w:val="22"/>
          <w:szCs w:val="22"/>
        </w:rPr>
        <w:t xml:space="preserve">7. </w:t>
      </w:r>
      <w:r w:rsidRPr="002477D7">
        <w:rPr>
          <w:rFonts w:eastAsia="Arial"/>
          <w:color w:val="000000" w:themeColor="text1"/>
          <w:sz w:val="22"/>
          <w:szCs w:val="22"/>
        </w:rPr>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 исполнения договора являются крупной сделкой.</w:t>
      </w:r>
    </w:p>
    <w:p w14:paraId="6CC7BBB5" w14:textId="77777777" w:rsidR="00A81633" w:rsidRPr="002477D7" w:rsidRDefault="00A81633" w:rsidP="002477D7">
      <w:pPr>
        <w:ind w:firstLine="567"/>
        <w:jc w:val="both"/>
        <w:rPr>
          <w:color w:val="000000" w:themeColor="text1"/>
          <w:sz w:val="22"/>
          <w:szCs w:val="22"/>
        </w:rPr>
      </w:pPr>
      <w:r w:rsidRPr="002477D7">
        <w:rPr>
          <w:rFonts w:eastAsia="Arial"/>
          <w:color w:val="000000" w:themeColor="text1"/>
          <w:sz w:val="22"/>
          <w:szCs w:val="22"/>
        </w:rPr>
        <w:t>В случае, если для данного участника поставка товаров, выполнение работ, оказание услуг, являющиеся предметом договора, внесение денежных средств в качестве обеспечения заявки на участие в закупке, обеспечения исполнения договора не являются крупной сделкой, участник закупки представляет соответствующее письмо.</w:t>
      </w:r>
    </w:p>
    <w:p w14:paraId="45790FB5" w14:textId="77777777" w:rsidR="00A81633" w:rsidRPr="002477D7" w:rsidRDefault="00A81633" w:rsidP="002477D7">
      <w:pPr>
        <w:ind w:firstLine="567"/>
        <w:jc w:val="both"/>
        <w:rPr>
          <w:color w:val="000000" w:themeColor="text1"/>
          <w:sz w:val="22"/>
          <w:szCs w:val="22"/>
        </w:rPr>
      </w:pPr>
      <w:r w:rsidRPr="002477D7">
        <w:rPr>
          <w:color w:val="000000" w:themeColor="text1"/>
          <w:sz w:val="22"/>
          <w:szCs w:val="22"/>
        </w:rPr>
        <w:t>8. Документы, подтверждающие внесение денежных средств в качестве обеспечения заявки на участие в запросе котировок в электронной форме, в случае, если в документации о проведении запроса котировок в электронной форме содержится указание на требование обеспечения такой заявки (платежное поручение, подтверждающее перечисление денежных средств в качестве обеспечения заявки на участие в запросе котировок, или копия такого поручения);</w:t>
      </w:r>
    </w:p>
    <w:p w14:paraId="43D940F1" w14:textId="0CB616E4" w:rsidR="009759C0" w:rsidRPr="00BE629B" w:rsidRDefault="00A81633" w:rsidP="00BE629B">
      <w:pPr>
        <w:pStyle w:val="af8"/>
        <w:ind w:firstLine="567"/>
        <w:jc w:val="both"/>
        <w:rPr>
          <w:rFonts w:eastAsia="Arial"/>
          <w:color w:val="000000" w:themeColor="text1"/>
          <w:sz w:val="22"/>
          <w:szCs w:val="22"/>
        </w:rPr>
      </w:pPr>
      <w:r w:rsidRPr="002477D7">
        <w:rPr>
          <w:color w:val="000000" w:themeColor="text1"/>
          <w:sz w:val="22"/>
          <w:szCs w:val="22"/>
        </w:rPr>
        <w:t xml:space="preserve">9. Документы, подтверждающие соответствие участника закупки требованиям установленным законодательством к лицам, осуществляющим поставку товаров, выполнение работ, оказание услуг, если такие требования установлены в извещении о проведении запроса котировок </w:t>
      </w:r>
      <w:r w:rsidRPr="002477D7">
        <w:rPr>
          <w:rFonts w:eastAsia="Arial"/>
          <w:color w:val="000000" w:themeColor="text1"/>
          <w:sz w:val="22"/>
          <w:szCs w:val="22"/>
        </w:rPr>
        <w:t>в электронной форме</w:t>
      </w:r>
    </w:p>
    <w:p w14:paraId="224B1618" w14:textId="77777777" w:rsidR="00F574B6" w:rsidRDefault="00F574B6" w:rsidP="00570A18">
      <w:pPr>
        <w:jc w:val="right"/>
        <w:rPr>
          <w:color w:val="000000"/>
          <w:sz w:val="21"/>
          <w:szCs w:val="21"/>
        </w:rPr>
      </w:pPr>
    </w:p>
    <w:p w14:paraId="0118E1D7" w14:textId="77777777" w:rsidR="00BE629B" w:rsidRDefault="00BE629B" w:rsidP="002477D7">
      <w:pPr>
        <w:jc w:val="right"/>
        <w:rPr>
          <w:color w:val="000000"/>
          <w:sz w:val="22"/>
          <w:szCs w:val="22"/>
        </w:rPr>
      </w:pPr>
    </w:p>
    <w:p w14:paraId="1A60B7DD" w14:textId="77777777" w:rsidR="00BE629B" w:rsidRDefault="00BE629B" w:rsidP="002477D7">
      <w:pPr>
        <w:jc w:val="right"/>
        <w:rPr>
          <w:color w:val="000000"/>
          <w:sz w:val="22"/>
          <w:szCs w:val="22"/>
        </w:rPr>
      </w:pPr>
    </w:p>
    <w:p w14:paraId="1A8358D1" w14:textId="77777777" w:rsidR="00BE629B" w:rsidRDefault="00BE629B" w:rsidP="002477D7">
      <w:pPr>
        <w:jc w:val="right"/>
        <w:rPr>
          <w:color w:val="000000"/>
          <w:sz w:val="22"/>
          <w:szCs w:val="22"/>
        </w:rPr>
      </w:pPr>
    </w:p>
    <w:p w14:paraId="75494698" w14:textId="7473D370" w:rsidR="00570A18" w:rsidRPr="002477D7" w:rsidRDefault="00570A18" w:rsidP="002477D7">
      <w:pPr>
        <w:jc w:val="right"/>
        <w:rPr>
          <w:color w:val="000000"/>
          <w:sz w:val="22"/>
          <w:szCs w:val="22"/>
        </w:rPr>
      </w:pPr>
      <w:r w:rsidRPr="002477D7">
        <w:rPr>
          <w:color w:val="000000"/>
          <w:sz w:val="22"/>
          <w:szCs w:val="22"/>
        </w:rPr>
        <w:t>Приложение № 4</w:t>
      </w:r>
      <w:r w:rsidRPr="002477D7">
        <w:rPr>
          <w:color w:val="000000"/>
          <w:sz w:val="22"/>
          <w:szCs w:val="22"/>
        </w:rPr>
        <w:br/>
        <w:t xml:space="preserve">                                                                                                                                     </w:t>
      </w:r>
      <w:r w:rsidR="00813726" w:rsidRPr="002477D7">
        <w:rPr>
          <w:color w:val="000000"/>
          <w:sz w:val="22"/>
          <w:szCs w:val="22"/>
        </w:rPr>
        <w:t xml:space="preserve">к извещению о </w:t>
      </w:r>
      <w:r w:rsidRPr="002477D7">
        <w:rPr>
          <w:color w:val="000000"/>
          <w:sz w:val="22"/>
          <w:szCs w:val="22"/>
        </w:rPr>
        <w:t xml:space="preserve">проведении </w:t>
      </w:r>
    </w:p>
    <w:p w14:paraId="1726375F" w14:textId="77777777" w:rsidR="00570A18" w:rsidRPr="002477D7" w:rsidRDefault="00570A18" w:rsidP="002477D7">
      <w:pPr>
        <w:jc w:val="right"/>
        <w:rPr>
          <w:color w:val="000000"/>
          <w:sz w:val="22"/>
          <w:szCs w:val="22"/>
        </w:rPr>
      </w:pPr>
      <w:r w:rsidRPr="002477D7">
        <w:rPr>
          <w:color w:val="000000"/>
          <w:sz w:val="22"/>
          <w:szCs w:val="22"/>
        </w:rPr>
        <w:t>запроса котировок в электронной форме</w:t>
      </w:r>
    </w:p>
    <w:p w14:paraId="26E728DD" w14:textId="77777777" w:rsidR="00F574B6" w:rsidRPr="002477D7" w:rsidRDefault="00F574B6" w:rsidP="002477D7">
      <w:pPr>
        <w:jc w:val="center"/>
        <w:rPr>
          <w:b/>
          <w:bCs/>
          <w:color w:val="000000"/>
          <w:sz w:val="22"/>
          <w:szCs w:val="22"/>
        </w:rPr>
      </w:pPr>
    </w:p>
    <w:p w14:paraId="3026FE9F" w14:textId="01FB75E9" w:rsidR="00570A18" w:rsidRPr="002477D7" w:rsidRDefault="00570A18" w:rsidP="002477D7">
      <w:pPr>
        <w:jc w:val="center"/>
        <w:rPr>
          <w:b/>
          <w:bCs/>
          <w:color w:val="000000"/>
          <w:sz w:val="22"/>
          <w:szCs w:val="22"/>
        </w:rPr>
      </w:pPr>
      <w:r w:rsidRPr="002477D7">
        <w:rPr>
          <w:b/>
          <w:bCs/>
          <w:color w:val="000000"/>
          <w:sz w:val="22"/>
          <w:szCs w:val="22"/>
        </w:rPr>
        <w:t>Заявка на участие</w:t>
      </w:r>
    </w:p>
    <w:p w14:paraId="6302DBB2" w14:textId="715DCB03" w:rsidR="00570A18" w:rsidRPr="002477D7" w:rsidRDefault="00570A18" w:rsidP="002477D7">
      <w:pPr>
        <w:jc w:val="center"/>
        <w:rPr>
          <w:b/>
          <w:bCs/>
          <w:color w:val="000000"/>
          <w:sz w:val="22"/>
          <w:szCs w:val="22"/>
        </w:rPr>
      </w:pPr>
      <w:r w:rsidRPr="002477D7">
        <w:rPr>
          <w:b/>
          <w:bCs/>
          <w:color w:val="000000"/>
          <w:sz w:val="22"/>
          <w:szCs w:val="22"/>
        </w:rPr>
        <w:t>в запросе котировок в электронной форме №</w:t>
      </w:r>
      <w:r w:rsidR="002477D7" w:rsidRPr="002477D7">
        <w:rPr>
          <w:b/>
          <w:bCs/>
          <w:color w:val="000000"/>
          <w:sz w:val="22"/>
          <w:szCs w:val="22"/>
        </w:rPr>
        <w:t xml:space="preserve"> </w:t>
      </w:r>
      <w:r w:rsidRPr="002477D7">
        <w:rPr>
          <w:b/>
          <w:bCs/>
          <w:color w:val="000000"/>
          <w:sz w:val="22"/>
          <w:szCs w:val="22"/>
        </w:rPr>
        <w:t>ЗК-74/26</w:t>
      </w:r>
    </w:p>
    <w:p w14:paraId="73E6D761" w14:textId="77777777" w:rsidR="00F574B6" w:rsidRPr="002477D7" w:rsidRDefault="00570A18" w:rsidP="002477D7">
      <w:pPr>
        <w:jc w:val="center"/>
        <w:rPr>
          <w:b/>
          <w:sz w:val="22"/>
          <w:szCs w:val="22"/>
        </w:rPr>
      </w:pPr>
      <w:r w:rsidRPr="002477D7">
        <w:rPr>
          <w:b/>
          <w:sz w:val="22"/>
          <w:szCs w:val="22"/>
        </w:rPr>
        <w:t>на поставку моноблоков</w:t>
      </w:r>
    </w:p>
    <w:p w14:paraId="7FB335DE" w14:textId="1550E721" w:rsidR="00570A18" w:rsidRPr="002477D7" w:rsidRDefault="00570A18" w:rsidP="002477D7">
      <w:pPr>
        <w:rPr>
          <w:b/>
          <w:sz w:val="22"/>
          <w:szCs w:val="22"/>
        </w:rPr>
      </w:pPr>
    </w:p>
    <w:p w14:paraId="19268FAB" w14:textId="77777777" w:rsidR="00570A18" w:rsidRPr="002477D7" w:rsidRDefault="00570A18" w:rsidP="002477D7">
      <w:pPr>
        <w:rPr>
          <w:i/>
          <w:sz w:val="22"/>
          <w:szCs w:val="22"/>
          <w:u w:val="single"/>
        </w:rPr>
      </w:pPr>
      <w:r w:rsidRPr="002477D7">
        <w:rPr>
          <w:i/>
          <w:sz w:val="22"/>
          <w:szCs w:val="22"/>
          <w:u w:val="single"/>
        </w:rPr>
        <w:t xml:space="preserve"> *для юридических лиц:</w:t>
      </w:r>
    </w:p>
    <w:p w14:paraId="77625D12" w14:textId="77777777" w:rsidR="00570A18" w:rsidRPr="002477D7" w:rsidRDefault="00570A18" w:rsidP="002477D7">
      <w:pPr>
        <w:rPr>
          <w:i/>
          <w:sz w:val="22"/>
          <w:szCs w:val="22"/>
          <w:u w:val="single"/>
        </w:rPr>
      </w:pPr>
    </w:p>
    <w:p w14:paraId="13998676" w14:textId="77777777" w:rsidR="00570A18" w:rsidRPr="002477D7" w:rsidRDefault="00570A18" w:rsidP="002477D7">
      <w:pPr>
        <w:rPr>
          <w:b/>
          <w:bCs/>
          <w:sz w:val="22"/>
          <w:szCs w:val="22"/>
        </w:rPr>
      </w:pPr>
      <w:r w:rsidRPr="002477D7">
        <w:rPr>
          <w:b/>
          <w:bCs/>
          <w:sz w:val="22"/>
          <w:szCs w:val="22"/>
        </w:rPr>
        <w:t>Наименование участника запроса котировок в электронной форме_________________________</w:t>
      </w:r>
    </w:p>
    <w:p w14:paraId="03C8075B" w14:textId="77777777" w:rsidR="00570A18" w:rsidRPr="002477D7" w:rsidRDefault="00570A18" w:rsidP="002477D7">
      <w:pPr>
        <w:rPr>
          <w:b/>
          <w:bCs/>
          <w:sz w:val="22"/>
          <w:szCs w:val="22"/>
        </w:rPr>
      </w:pPr>
      <w:r w:rsidRPr="002477D7">
        <w:rPr>
          <w:b/>
          <w:bCs/>
          <w:sz w:val="22"/>
          <w:szCs w:val="22"/>
        </w:rPr>
        <w:t>Фирменное наименование (при наличии) _______________________________________</w:t>
      </w:r>
    </w:p>
    <w:p w14:paraId="2BCEE129" w14:textId="77777777" w:rsidR="00570A18" w:rsidRPr="002477D7" w:rsidRDefault="00570A18" w:rsidP="002477D7">
      <w:pPr>
        <w:rPr>
          <w:b/>
          <w:bCs/>
          <w:sz w:val="22"/>
          <w:szCs w:val="22"/>
        </w:rPr>
      </w:pPr>
      <w:r w:rsidRPr="002477D7">
        <w:rPr>
          <w:b/>
          <w:bCs/>
          <w:sz w:val="22"/>
          <w:szCs w:val="22"/>
        </w:rPr>
        <w:t>Информация о месте нахождения ______________________________________________</w:t>
      </w:r>
    </w:p>
    <w:p w14:paraId="3AA0B717" w14:textId="77777777" w:rsidR="00570A18" w:rsidRPr="002477D7" w:rsidRDefault="00570A18" w:rsidP="002477D7">
      <w:pPr>
        <w:rPr>
          <w:b/>
          <w:bCs/>
          <w:sz w:val="22"/>
          <w:szCs w:val="22"/>
        </w:rPr>
      </w:pPr>
      <w:r w:rsidRPr="002477D7">
        <w:rPr>
          <w:b/>
          <w:bCs/>
          <w:sz w:val="22"/>
          <w:szCs w:val="22"/>
        </w:rPr>
        <w:t>Почтовый адрес _____________________________________________________________</w:t>
      </w:r>
    </w:p>
    <w:p w14:paraId="429CB4FD" w14:textId="77777777" w:rsidR="00570A18" w:rsidRPr="002477D7" w:rsidRDefault="00570A18" w:rsidP="002477D7">
      <w:pPr>
        <w:rPr>
          <w:b/>
          <w:bCs/>
          <w:sz w:val="22"/>
          <w:szCs w:val="22"/>
        </w:rPr>
      </w:pPr>
      <w:r w:rsidRPr="002477D7">
        <w:rPr>
          <w:b/>
          <w:bCs/>
          <w:sz w:val="22"/>
          <w:szCs w:val="22"/>
        </w:rPr>
        <w:t>Номер телефона договорного отдела _________________________________________________</w:t>
      </w:r>
    </w:p>
    <w:p w14:paraId="10D81A44" w14:textId="77777777" w:rsidR="00570A18" w:rsidRPr="002477D7" w:rsidRDefault="00570A18" w:rsidP="002477D7">
      <w:pPr>
        <w:autoSpaceDE w:val="0"/>
        <w:autoSpaceDN w:val="0"/>
        <w:adjustRightInd w:val="0"/>
        <w:outlineLvl w:val="0"/>
        <w:rPr>
          <w:i/>
          <w:sz w:val="22"/>
          <w:szCs w:val="22"/>
        </w:rPr>
      </w:pPr>
      <w:r w:rsidRPr="002477D7">
        <w:rPr>
          <w:b/>
          <w:sz w:val="22"/>
          <w:szCs w:val="22"/>
        </w:rPr>
        <w:t>Адрес электронной почты</w:t>
      </w:r>
      <w:r w:rsidRPr="002477D7">
        <w:rPr>
          <w:i/>
          <w:sz w:val="22"/>
          <w:szCs w:val="22"/>
        </w:rPr>
        <w:t xml:space="preserve"> _____________________________________________________</w:t>
      </w:r>
    </w:p>
    <w:p w14:paraId="4D7459B3" w14:textId="77777777" w:rsidR="00570A18" w:rsidRPr="002477D7" w:rsidRDefault="00570A18" w:rsidP="002477D7">
      <w:pPr>
        <w:autoSpaceDE w:val="0"/>
        <w:autoSpaceDN w:val="0"/>
        <w:adjustRightInd w:val="0"/>
        <w:jc w:val="both"/>
        <w:outlineLvl w:val="0"/>
        <w:rPr>
          <w:i/>
          <w:sz w:val="22"/>
          <w:szCs w:val="22"/>
        </w:rPr>
      </w:pPr>
      <w:r w:rsidRPr="002477D7">
        <w:rPr>
          <w:b/>
          <w:i/>
          <w:sz w:val="22"/>
          <w:szCs w:val="22"/>
        </w:rPr>
        <w:t>Муниципальный район, городской округ, внутригородская территория в составе субъекта РФ</w:t>
      </w:r>
      <w:r w:rsidRPr="002477D7">
        <w:rPr>
          <w:i/>
          <w:sz w:val="22"/>
          <w:szCs w:val="22"/>
        </w:rPr>
        <w:t xml:space="preserve"> ____________</w:t>
      </w:r>
    </w:p>
    <w:p w14:paraId="03A20E4F" w14:textId="77777777" w:rsidR="00570A18" w:rsidRPr="002477D7" w:rsidRDefault="00570A18" w:rsidP="002477D7">
      <w:pPr>
        <w:jc w:val="both"/>
        <w:rPr>
          <w:i/>
          <w:sz w:val="22"/>
          <w:szCs w:val="22"/>
          <w:u w:val="single"/>
        </w:rPr>
      </w:pPr>
      <w:r w:rsidRPr="002477D7">
        <w:rPr>
          <w:i/>
          <w:iCs/>
          <w:sz w:val="22"/>
          <w:szCs w:val="22"/>
        </w:rPr>
        <w:br/>
      </w:r>
      <w:r w:rsidRPr="002477D7">
        <w:rPr>
          <w:i/>
          <w:sz w:val="22"/>
          <w:szCs w:val="22"/>
          <w:u w:val="single"/>
        </w:rPr>
        <w:t>*для физических лиц (также необходимо заполнение согласия на обработку персональных данных в составе данной формы):</w:t>
      </w:r>
    </w:p>
    <w:p w14:paraId="7B0B9DD9" w14:textId="77777777" w:rsidR="00570A18" w:rsidRPr="002477D7" w:rsidRDefault="00570A18" w:rsidP="002477D7">
      <w:pPr>
        <w:rPr>
          <w:i/>
          <w:sz w:val="22"/>
          <w:szCs w:val="22"/>
          <w:u w:val="single"/>
        </w:rPr>
      </w:pPr>
    </w:p>
    <w:p w14:paraId="07B39408" w14:textId="77777777" w:rsidR="00570A18" w:rsidRPr="002477D7" w:rsidRDefault="00570A18" w:rsidP="002477D7">
      <w:pPr>
        <w:rPr>
          <w:b/>
          <w:bCs/>
          <w:sz w:val="22"/>
          <w:szCs w:val="22"/>
        </w:rPr>
      </w:pPr>
      <w:r w:rsidRPr="002477D7">
        <w:rPr>
          <w:b/>
          <w:bCs/>
          <w:sz w:val="22"/>
          <w:szCs w:val="22"/>
        </w:rPr>
        <w:t>ФИО ________________________________________________________________________</w:t>
      </w:r>
    </w:p>
    <w:p w14:paraId="0F42B6AC" w14:textId="77777777" w:rsidR="00570A18" w:rsidRPr="002477D7" w:rsidRDefault="00570A18" w:rsidP="002477D7">
      <w:pPr>
        <w:rPr>
          <w:b/>
          <w:bCs/>
          <w:sz w:val="22"/>
          <w:szCs w:val="22"/>
        </w:rPr>
      </w:pPr>
      <w:r w:rsidRPr="002477D7">
        <w:rPr>
          <w:b/>
          <w:bCs/>
          <w:sz w:val="22"/>
          <w:szCs w:val="22"/>
        </w:rPr>
        <w:t>Место жительства ____________________________________________________________</w:t>
      </w:r>
    </w:p>
    <w:p w14:paraId="0D66AE11" w14:textId="77777777" w:rsidR="00570A18" w:rsidRPr="002477D7" w:rsidRDefault="00570A18" w:rsidP="002477D7">
      <w:pPr>
        <w:rPr>
          <w:b/>
          <w:bCs/>
          <w:sz w:val="22"/>
          <w:szCs w:val="22"/>
        </w:rPr>
      </w:pPr>
      <w:r w:rsidRPr="002477D7">
        <w:rPr>
          <w:b/>
          <w:bCs/>
          <w:sz w:val="22"/>
          <w:szCs w:val="22"/>
        </w:rPr>
        <w:t>Место регистрации ___________________________________________________________</w:t>
      </w:r>
    </w:p>
    <w:p w14:paraId="373083E4" w14:textId="77777777" w:rsidR="00570A18" w:rsidRPr="002477D7" w:rsidRDefault="00570A18" w:rsidP="002477D7">
      <w:pPr>
        <w:rPr>
          <w:b/>
          <w:bCs/>
          <w:sz w:val="22"/>
          <w:szCs w:val="22"/>
        </w:rPr>
      </w:pPr>
      <w:r w:rsidRPr="002477D7">
        <w:rPr>
          <w:b/>
          <w:bCs/>
          <w:sz w:val="22"/>
          <w:szCs w:val="22"/>
        </w:rPr>
        <w:t>Номер договорного отдела _________________________________________________</w:t>
      </w:r>
    </w:p>
    <w:p w14:paraId="5B4080C4" w14:textId="77777777" w:rsidR="00570A18" w:rsidRPr="002477D7" w:rsidRDefault="00570A18" w:rsidP="002477D7">
      <w:pPr>
        <w:rPr>
          <w:b/>
          <w:sz w:val="22"/>
          <w:szCs w:val="22"/>
        </w:rPr>
      </w:pPr>
      <w:r w:rsidRPr="002477D7">
        <w:rPr>
          <w:b/>
          <w:sz w:val="22"/>
          <w:szCs w:val="22"/>
        </w:rPr>
        <w:t>Адрес электронной почты</w:t>
      </w:r>
      <w:r w:rsidRPr="002477D7">
        <w:rPr>
          <w:i/>
          <w:sz w:val="22"/>
          <w:szCs w:val="22"/>
        </w:rPr>
        <w:t xml:space="preserve"> _____________________________________________________</w:t>
      </w:r>
    </w:p>
    <w:p w14:paraId="05528664" w14:textId="7B8AB019" w:rsidR="00570A18" w:rsidRPr="002477D7" w:rsidRDefault="00570A18" w:rsidP="002477D7">
      <w:pPr>
        <w:autoSpaceDE w:val="0"/>
        <w:autoSpaceDN w:val="0"/>
        <w:adjustRightInd w:val="0"/>
        <w:jc w:val="both"/>
        <w:outlineLvl w:val="0"/>
        <w:rPr>
          <w:i/>
          <w:sz w:val="22"/>
          <w:szCs w:val="22"/>
        </w:rPr>
      </w:pPr>
      <w:r w:rsidRPr="002477D7">
        <w:rPr>
          <w:b/>
          <w:i/>
          <w:sz w:val="22"/>
          <w:szCs w:val="22"/>
        </w:rPr>
        <w:t>Муниципальный район, городской округ, внутригородская территория в составе субъекта РФ</w:t>
      </w:r>
      <w:r w:rsidRPr="002477D7">
        <w:rPr>
          <w:i/>
          <w:sz w:val="22"/>
          <w:szCs w:val="22"/>
        </w:rPr>
        <w:t xml:space="preserve"> ____________</w:t>
      </w:r>
    </w:p>
    <w:p w14:paraId="49FA6526" w14:textId="77777777" w:rsidR="00570A18" w:rsidRPr="002477D7" w:rsidRDefault="00570A18" w:rsidP="002477D7">
      <w:pPr>
        <w:autoSpaceDE w:val="0"/>
        <w:autoSpaceDN w:val="0"/>
        <w:adjustRightInd w:val="0"/>
        <w:outlineLvl w:val="0"/>
        <w:rPr>
          <w:sz w:val="22"/>
          <w:szCs w:val="22"/>
        </w:rPr>
      </w:pPr>
      <w:r w:rsidRPr="002477D7">
        <w:rPr>
          <w:b/>
          <w:bCs/>
          <w:sz w:val="22"/>
          <w:szCs w:val="22"/>
        </w:rPr>
        <w:t xml:space="preserve">ИНН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 </w:t>
      </w:r>
      <w:r w:rsidRPr="002477D7">
        <w:rPr>
          <w:sz w:val="22"/>
          <w:szCs w:val="22"/>
        </w:rPr>
        <w:t>_________________________________________________________</w:t>
      </w:r>
    </w:p>
    <w:p w14:paraId="26072CD6" w14:textId="77777777" w:rsidR="00570A18" w:rsidRPr="002477D7" w:rsidRDefault="00570A18" w:rsidP="002477D7">
      <w:pPr>
        <w:autoSpaceDE w:val="0"/>
        <w:autoSpaceDN w:val="0"/>
        <w:adjustRightInd w:val="0"/>
        <w:rPr>
          <w:sz w:val="22"/>
          <w:szCs w:val="22"/>
        </w:rPr>
      </w:pPr>
      <w:r w:rsidRPr="002477D7">
        <w:rPr>
          <w:sz w:val="22"/>
          <w:szCs w:val="22"/>
        </w:rPr>
        <w:t>заполняется всеми участниками закупки</w:t>
      </w:r>
    </w:p>
    <w:p w14:paraId="7C4FD2E6" w14:textId="77777777" w:rsidR="00570A18" w:rsidRPr="002477D7" w:rsidRDefault="00570A18" w:rsidP="002477D7">
      <w:pPr>
        <w:rPr>
          <w:b/>
          <w:bCs/>
          <w:sz w:val="22"/>
          <w:szCs w:val="22"/>
        </w:rPr>
      </w:pPr>
      <w:r w:rsidRPr="002477D7">
        <w:rPr>
          <w:sz w:val="22"/>
          <w:szCs w:val="22"/>
        </w:rPr>
        <w:br/>
      </w:r>
      <w:r w:rsidRPr="002477D7">
        <w:rPr>
          <w:b/>
          <w:bCs/>
          <w:sz w:val="22"/>
          <w:szCs w:val="22"/>
        </w:rPr>
        <w:t xml:space="preserve">Банковские реквизиты: </w:t>
      </w:r>
    </w:p>
    <w:p w14:paraId="1D5AB47F" w14:textId="77777777" w:rsidR="00570A18" w:rsidRPr="002477D7" w:rsidRDefault="00570A18" w:rsidP="002477D7">
      <w:pPr>
        <w:rPr>
          <w:sz w:val="22"/>
          <w:szCs w:val="22"/>
        </w:rPr>
      </w:pPr>
      <w:r w:rsidRPr="002477D7">
        <w:rPr>
          <w:sz w:val="22"/>
          <w:szCs w:val="22"/>
        </w:rPr>
        <w:t>(заполняется всеми участниками закупки)</w:t>
      </w:r>
    </w:p>
    <w:p w14:paraId="3BCB3831" w14:textId="77777777" w:rsidR="00570A18" w:rsidRPr="002477D7" w:rsidRDefault="00570A18" w:rsidP="002477D7">
      <w:pPr>
        <w:rPr>
          <w:bCs/>
          <w:sz w:val="22"/>
          <w:szCs w:val="22"/>
        </w:rPr>
      </w:pPr>
      <w:r w:rsidRPr="002477D7">
        <w:rPr>
          <w:bCs/>
          <w:sz w:val="22"/>
          <w:szCs w:val="22"/>
        </w:rPr>
        <w:t>КПП участника закупки _______________________________________________</w:t>
      </w:r>
    </w:p>
    <w:p w14:paraId="7E377149" w14:textId="77777777" w:rsidR="00570A18" w:rsidRPr="002477D7" w:rsidRDefault="00570A18" w:rsidP="002477D7">
      <w:pPr>
        <w:rPr>
          <w:sz w:val="22"/>
          <w:szCs w:val="22"/>
        </w:rPr>
      </w:pPr>
      <w:r w:rsidRPr="002477D7">
        <w:rPr>
          <w:bCs/>
          <w:sz w:val="22"/>
          <w:szCs w:val="22"/>
        </w:rPr>
        <w:t>ОГРН участника закупки _______________________________________________</w:t>
      </w:r>
    </w:p>
    <w:p w14:paraId="3001F448" w14:textId="77777777" w:rsidR="00570A18" w:rsidRPr="002477D7" w:rsidRDefault="00570A18" w:rsidP="002477D7">
      <w:pPr>
        <w:rPr>
          <w:sz w:val="22"/>
          <w:szCs w:val="22"/>
        </w:rPr>
      </w:pPr>
      <w:r w:rsidRPr="002477D7">
        <w:rPr>
          <w:sz w:val="22"/>
          <w:szCs w:val="22"/>
        </w:rPr>
        <w:t>Расчетный счет ______________________________________________________________</w:t>
      </w:r>
      <w:r w:rsidRPr="002477D7">
        <w:rPr>
          <w:sz w:val="22"/>
          <w:szCs w:val="22"/>
        </w:rPr>
        <w:br/>
        <w:t>Корреспондентский счет ______________________________________________________</w:t>
      </w:r>
      <w:r w:rsidRPr="002477D7">
        <w:rPr>
          <w:sz w:val="22"/>
          <w:szCs w:val="22"/>
        </w:rPr>
        <w:br/>
        <w:t>БИК ________________________________________________________________________</w:t>
      </w:r>
      <w:r w:rsidRPr="002477D7">
        <w:rPr>
          <w:sz w:val="22"/>
          <w:szCs w:val="22"/>
        </w:rPr>
        <w:br/>
        <w:t xml:space="preserve">В ____________________________________________________________________________ </w:t>
      </w:r>
      <w:r w:rsidRPr="002477D7">
        <w:rPr>
          <w:sz w:val="22"/>
          <w:szCs w:val="22"/>
        </w:rPr>
        <w:br/>
        <w:t>(указывается банк, в котором открыт счет)</w:t>
      </w:r>
    </w:p>
    <w:p w14:paraId="5605443F" w14:textId="77777777" w:rsidR="00570A18" w:rsidRPr="002477D7" w:rsidRDefault="00570A18" w:rsidP="002477D7">
      <w:pPr>
        <w:rPr>
          <w:bCs/>
          <w:sz w:val="22"/>
          <w:szCs w:val="22"/>
        </w:rPr>
      </w:pPr>
      <w:r w:rsidRPr="002477D7">
        <w:rPr>
          <w:bCs/>
          <w:sz w:val="22"/>
          <w:szCs w:val="22"/>
        </w:rPr>
        <w:t>ОКТМО ________________________</w:t>
      </w:r>
    </w:p>
    <w:p w14:paraId="231819C7" w14:textId="77777777" w:rsidR="00570A18" w:rsidRPr="002477D7" w:rsidRDefault="00570A18" w:rsidP="002477D7">
      <w:pPr>
        <w:rPr>
          <w:bCs/>
          <w:sz w:val="22"/>
          <w:szCs w:val="22"/>
        </w:rPr>
      </w:pPr>
      <w:r w:rsidRPr="002477D7">
        <w:rPr>
          <w:bCs/>
          <w:sz w:val="22"/>
          <w:szCs w:val="22"/>
        </w:rPr>
        <w:t>ОКПО ________________________</w:t>
      </w:r>
    </w:p>
    <w:p w14:paraId="6EA1A88E" w14:textId="77777777" w:rsidR="00570A18" w:rsidRPr="002477D7" w:rsidRDefault="00570A18" w:rsidP="002477D7">
      <w:pPr>
        <w:rPr>
          <w:b/>
          <w:sz w:val="22"/>
          <w:szCs w:val="22"/>
        </w:rPr>
      </w:pPr>
      <w:r w:rsidRPr="002477D7">
        <w:rPr>
          <w:b/>
          <w:sz w:val="22"/>
          <w:szCs w:val="22"/>
        </w:rPr>
        <w:t>Объект закупки, предмет договора, характеристики товара (функциональные, технические, качественные характеристики и иные показатели, в соответствии с характеристиками, установленными в извещении о запросе котировок</w:t>
      </w:r>
      <w:proofErr w:type="gramStart"/>
      <w:r w:rsidRPr="002477D7">
        <w:rPr>
          <w:b/>
          <w:sz w:val="22"/>
          <w:szCs w:val="22"/>
        </w:rPr>
        <w:t>):_</w:t>
      </w:r>
      <w:proofErr w:type="gramEnd"/>
      <w:r w:rsidRPr="002477D7">
        <w:rPr>
          <w:b/>
          <w:sz w:val="22"/>
          <w:szCs w:val="22"/>
        </w:rPr>
        <w:t xml:space="preserve">_____________________________________ </w:t>
      </w:r>
    </w:p>
    <w:p w14:paraId="4ACC3171" w14:textId="77777777" w:rsidR="00570A18" w:rsidRPr="002477D7" w:rsidRDefault="00570A18" w:rsidP="002477D7">
      <w:pPr>
        <w:rPr>
          <w:i/>
          <w:sz w:val="22"/>
          <w:szCs w:val="22"/>
        </w:rPr>
      </w:pPr>
      <w:r w:rsidRPr="002477D7">
        <w:rPr>
          <w:i/>
          <w:sz w:val="22"/>
          <w:szCs w:val="22"/>
        </w:rPr>
        <w:t>* в случае ссылки на приложение к котировочной заявке, наличие такого приложения строго обязательно.</w:t>
      </w:r>
    </w:p>
    <w:p w14:paraId="16919E96" w14:textId="77777777" w:rsidR="00570A18" w:rsidRPr="002477D7" w:rsidRDefault="00570A18" w:rsidP="002477D7">
      <w:pPr>
        <w:rPr>
          <w:b/>
          <w:bCs/>
          <w:sz w:val="22"/>
          <w:szCs w:val="22"/>
        </w:rPr>
      </w:pPr>
    </w:p>
    <w:p w14:paraId="6B7D8E7F" w14:textId="77777777" w:rsidR="00570A18" w:rsidRPr="002477D7" w:rsidRDefault="00570A18" w:rsidP="002477D7">
      <w:pPr>
        <w:rPr>
          <w:b/>
          <w:bCs/>
          <w:sz w:val="22"/>
          <w:szCs w:val="22"/>
        </w:rPr>
      </w:pPr>
      <w:r w:rsidRPr="002477D7">
        <w:rPr>
          <w:b/>
          <w:bCs/>
          <w:sz w:val="22"/>
          <w:szCs w:val="22"/>
        </w:rPr>
        <w:t>Цена товаров, работ, услуг: ______________________________ рублей _______ копеек.</w:t>
      </w:r>
    </w:p>
    <w:p w14:paraId="4AD08C35" w14:textId="77777777" w:rsidR="00570A18" w:rsidRPr="002477D7" w:rsidRDefault="00570A18" w:rsidP="002477D7">
      <w:pPr>
        <w:ind w:left="708" w:firstLine="708"/>
        <w:rPr>
          <w:bCs/>
          <w:sz w:val="22"/>
          <w:szCs w:val="22"/>
        </w:rPr>
      </w:pPr>
      <w:r w:rsidRPr="002477D7">
        <w:rPr>
          <w:bCs/>
          <w:sz w:val="22"/>
          <w:szCs w:val="22"/>
        </w:rPr>
        <w:t>(цена товаров, работ, услуг указывается участником размещения заказа в рублях)</w:t>
      </w:r>
    </w:p>
    <w:p w14:paraId="6DFF02D9" w14:textId="77777777" w:rsidR="00F574B6" w:rsidRPr="002477D7" w:rsidRDefault="00F574B6" w:rsidP="002477D7">
      <w:pPr>
        <w:ind w:left="708" w:firstLine="708"/>
        <w:rPr>
          <w:bCs/>
          <w:sz w:val="22"/>
          <w:szCs w:val="22"/>
        </w:rPr>
      </w:pPr>
    </w:p>
    <w:p w14:paraId="3D9FA0A6" w14:textId="77777777" w:rsidR="00570A18" w:rsidRPr="002477D7" w:rsidRDefault="00570A18" w:rsidP="002477D7">
      <w:pPr>
        <w:jc w:val="both"/>
        <w:rPr>
          <w:b/>
          <w:sz w:val="22"/>
          <w:szCs w:val="22"/>
        </w:rPr>
      </w:pPr>
      <w:r w:rsidRPr="002477D7">
        <w:rPr>
          <w:b/>
          <w:bCs/>
          <w:sz w:val="22"/>
          <w:szCs w:val="22"/>
        </w:rPr>
        <w:t xml:space="preserve">         Изучив извещение о запросе котировок, с</w:t>
      </w:r>
      <w:r w:rsidRPr="002477D7">
        <w:rPr>
          <w:b/>
          <w:sz w:val="22"/>
          <w:szCs w:val="22"/>
        </w:rPr>
        <w:t>ообщаем о своем согласии исполнить условия договора, указанные в извещении о проведении настоящего запроса котировок в электронной форме и в случае признания нас победителями осуществить поставку товара (выполнить работы, оказать услуги) в соответствии и с условиями, установленными в извещении о проведении запроса котировок в электронной форме по цене, предложенной в данной заявке.</w:t>
      </w:r>
    </w:p>
    <w:p w14:paraId="2FE2E084" w14:textId="77777777" w:rsidR="00570A18" w:rsidRPr="002477D7" w:rsidRDefault="00570A18" w:rsidP="002477D7">
      <w:pPr>
        <w:rPr>
          <w:bCs/>
          <w:sz w:val="22"/>
          <w:szCs w:val="22"/>
        </w:rPr>
      </w:pPr>
      <w:r w:rsidRPr="002477D7">
        <w:rPr>
          <w:bCs/>
          <w:sz w:val="22"/>
          <w:szCs w:val="22"/>
        </w:rPr>
        <w:t xml:space="preserve">______________________________________ </w:t>
      </w:r>
    </w:p>
    <w:p w14:paraId="01FB4DA3" w14:textId="6B76D7C7" w:rsidR="00570A18" w:rsidRPr="002477D7" w:rsidRDefault="00570A18" w:rsidP="002477D7">
      <w:pPr>
        <w:rPr>
          <w:bCs/>
          <w:sz w:val="22"/>
          <w:szCs w:val="22"/>
        </w:rPr>
      </w:pPr>
      <w:r w:rsidRPr="002477D7">
        <w:rPr>
          <w:bCs/>
          <w:i/>
          <w:sz w:val="22"/>
          <w:szCs w:val="22"/>
        </w:rPr>
        <w:t>(наименование участника закупки)</w:t>
      </w:r>
    </w:p>
    <w:p w14:paraId="20DE078F" w14:textId="77777777" w:rsidR="00570A18" w:rsidRPr="002477D7" w:rsidRDefault="00570A18" w:rsidP="002477D7">
      <w:pPr>
        <w:rPr>
          <w:b/>
          <w:bCs/>
          <w:sz w:val="22"/>
          <w:szCs w:val="22"/>
        </w:rPr>
      </w:pPr>
      <w:r w:rsidRPr="002477D7">
        <w:rPr>
          <w:b/>
          <w:bCs/>
          <w:sz w:val="22"/>
          <w:szCs w:val="22"/>
        </w:rPr>
        <w:t>______________________</w:t>
      </w:r>
      <w:r w:rsidRPr="002477D7">
        <w:rPr>
          <w:b/>
          <w:bCs/>
          <w:sz w:val="22"/>
          <w:szCs w:val="22"/>
        </w:rPr>
        <w:tab/>
        <w:t>________________</w:t>
      </w:r>
      <w:r w:rsidRPr="002477D7">
        <w:rPr>
          <w:b/>
          <w:bCs/>
          <w:sz w:val="22"/>
          <w:szCs w:val="22"/>
        </w:rPr>
        <w:tab/>
      </w:r>
      <w:r w:rsidRPr="002477D7">
        <w:rPr>
          <w:b/>
          <w:bCs/>
          <w:sz w:val="22"/>
          <w:szCs w:val="22"/>
        </w:rPr>
        <w:tab/>
        <w:t>________________________</w:t>
      </w:r>
    </w:p>
    <w:p w14:paraId="00D4CC47" w14:textId="77777777" w:rsidR="00570A18" w:rsidRPr="002477D7" w:rsidRDefault="00570A18" w:rsidP="002477D7">
      <w:pPr>
        <w:rPr>
          <w:b/>
          <w:bCs/>
          <w:sz w:val="22"/>
          <w:szCs w:val="22"/>
        </w:rPr>
      </w:pPr>
      <w:r w:rsidRPr="002477D7">
        <w:rPr>
          <w:bCs/>
          <w:sz w:val="22"/>
          <w:szCs w:val="22"/>
        </w:rPr>
        <w:t xml:space="preserve"> (должность лица, подписавшего заявку*)</w:t>
      </w:r>
      <w:r w:rsidRPr="002477D7">
        <w:rPr>
          <w:bCs/>
          <w:sz w:val="22"/>
          <w:szCs w:val="22"/>
        </w:rPr>
        <w:tab/>
        <w:t>(подпись)</w:t>
      </w:r>
      <w:r w:rsidRPr="002477D7">
        <w:rPr>
          <w:bCs/>
          <w:sz w:val="22"/>
          <w:szCs w:val="22"/>
        </w:rPr>
        <w:tab/>
      </w:r>
      <w:r w:rsidRPr="002477D7">
        <w:rPr>
          <w:bCs/>
          <w:sz w:val="22"/>
          <w:szCs w:val="22"/>
        </w:rPr>
        <w:tab/>
      </w:r>
      <w:r w:rsidRPr="002477D7">
        <w:rPr>
          <w:bCs/>
          <w:sz w:val="22"/>
          <w:szCs w:val="22"/>
        </w:rPr>
        <w:tab/>
      </w:r>
      <w:r w:rsidRPr="002477D7">
        <w:rPr>
          <w:bCs/>
          <w:sz w:val="22"/>
          <w:szCs w:val="22"/>
        </w:rPr>
        <w:tab/>
        <w:t>(Ф.И.О.)</w:t>
      </w:r>
    </w:p>
    <w:p w14:paraId="7EAD634E" w14:textId="77777777" w:rsidR="00570A18" w:rsidRPr="002477D7" w:rsidRDefault="00570A18" w:rsidP="002477D7">
      <w:pPr>
        <w:rPr>
          <w:b/>
          <w:bCs/>
          <w:sz w:val="22"/>
          <w:szCs w:val="22"/>
        </w:rPr>
      </w:pPr>
    </w:p>
    <w:p w14:paraId="5CC7AB49" w14:textId="77777777" w:rsidR="00570A18" w:rsidRPr="002477D7" w:rsidRDefault="00570A18" w:rsidP="002477D7">
      <w:pPr>
        <w:rPr>
          <w:sz w:val="22"/>
          <w:szCs w:val="22"/>
        </w:rPr>
      </w:pPr>
      <w:r w:rsidRPr="002477D7">
        <w:rPr>
          <w:bCs/>
          <w:i/>
          <w:sz w:val="22"/>
          <w:szCs w:val="22"/>
        </w:rPr>
        <w:t>*указывается в случае заполнения заявки юридическим лицом</w:t>
      </w:r>
    </w:p>
    <w:p w14:paraId="7302EFF3" w14:textId="77777777" w:rsidR="00570A18" w:rsidRPr="002477D7" w:rsidRDefault="00570A18" w:rsidP="002477D7">
      <w:pPr>
        <w:rPr>
          <w:sz w:val="22"/>
          <w:szCs w:val="22"/>
        </w:rPr>
      </w:pPr>
      <w:r w:rsidRPr="002477D7">
        <w:rPr>
          <w:sz w:val="22"/>
          <w:szCs w:val="22"/>
        </w:rPr>
        <w:t>Место печати (для юридических лиц)</w:t>
      </w:r>
    </w:p>
    <w:p w14:paraId="5B4496CF" w14:textId="77777777" w:rsidR="00F574B6" w:rsidRPr="002477D7" w:rsidRDefault="00F574B6" w:rsidP="002477D7">
      <w:pPr>
        <w:suppressAutoHyphens/>
        <w:jc w:val="center"/>
        <w:rPr>
          <w:bCs/>
          <w:sz w:val="22"/>
          <w:szCs w:val="22"/>
        </w:rPr>
      </w:pPr>
    </w:p>
    <w:p w14:paraId="5A58DE2F" w14:textId="77777777" w:rsidR="00BE629B" w:rsidRDefault="00BE629B" w:rsidP="002477D7">
      <w:pPr>
        <w:suppressAutoHyphens/>
        <w:jc w:val="center"/>
        <w:rPr>
          <w:bCs/>
          <w:sz w:val="22"/>
          <w:szCs w:val="22"/>
        </w:rPr>
      </w:pPr>
    </w:p>
    <w:p w14:paraId="203ED596" w14:textId="77777777" w:rsidR="00BE629B" w:rsidRDefault="00BE629B" w:rsidP="002477D7">
      <w:pPr>
        <w:suppressAutoHyphens/>
        <w:jc w:val="center"/>
        <w:rPr>
          <w:bCs/>
          <w:sz w:val="22"/>
          <w:szCs w:val="22"/>
        </w:rPr>
      </w:pPr>
    </w:p>
    <w:p w14:paraId="17EC3774" w14:textId="77777777" w:rsidR="00BE629B" w:rsidRDefault="00BE629B" w:rsidP="002477D7">
      <w:pPr>
        <w:suppressAutoHyphens/>
        <w:jc w:val="center"/>
        <w:rPr>
          <w:bCs/>
          <w:sz w:val="22"/>
          <w:szCs w:val="22"/>
        </w:rPr>
      </w:pPr>
    </w:p>
    <w:p w14:paraId="60795157" w14:textId="77777777" w:rsidR="00BE629B" w:rsidRDefault="00BE629B" w:rsidP="002477D7">
      <w:pPr>
        <w:suppressAutoHyphens/>
        <w:jc w:val="center"/>
        <w:rPr>
          <w:bCs/>
          <w:sz w:val="22"/>
          <w:szCs w:val="22"/>
        </w:rPr>
      </w:pPr>
    </w:p>
    <w:p w14:paraId="48B6A549" w14:textId="77777777" w:rsidR="00BE629B" w:rsidRDefault="00BE629B" w:rsidP="002477D7">
      <w:pPr>
        <w:suppressAutoHyphens/>
        <w:jc w:val="center"/>
        <w:rPr>
          <w:bCs/>
          <w:sz w:val="22"/>
          <w:szCs w:val="22"/>
        </w:rPr>
      </w:pPr>
    </w:p>
    <w:p w14:paraId="3156DF56" w14:textId="77777777" w:rsidR="00BE629B" w:rsidRDefault="00BE629B" w:rsidP="002477D7">
      <w:pPr>
        <w:suppressAutoHyphens/>
        <w:jc w:val="center"/>
        <w:rPr>
          <w:bCs/>
          <w:sz w:val="22"/>
          <w:szCs w:val="22"/>
        </w:rPr>
      </w:pPr>
    </w:p>
    <w:p w14:paraId="2F896644" w14:textId="77777777" w:rsidR="00BE629B" w:rsidRDefault="00BE629B" w:rsidP="002477D7">
      <w:pPr>
        <w:suppressAutoHyphens/>
        <w:jc w:val="center"/>
        <w:rPr>
          <w:bCs/>
          <w:sz w:val="22"/>
          <w:szCs w:val="22"/>
        </w:rPr>
      </w:pPr>
    </w:p>
    <w:p w14:paraId="0F073319" w14:textId="77777777" w:rsidR="00BE629B" w:rsidRDefault="00BE629B" w:rsidP="002477D7">
      <w:pPr>
        <w:suppressAutoHyphens/>
        <w:jc w:val="center"/>
        <w:rPr>
          <w:bCs/>
          <w:sz w:val="22"/>
          <w:szCs w:val="22"/>
        </w:rPr>
      </w:pPr>
    </w:p>
    <w:p w14:paraId="2D4ABC11" w14:textId="77777777" w:rsidR="00BE629B" w:rsidRDefault="00BE629B" w:rsidP="002477D7">
      <w:pPr>
        <w:suppressAutoHyphens/>
        <w:jc w:val="center"/>
        <w:rPr>
          <w:bCs/>
          <w:sz w:val="22"/>
          <w:szCs w:val="22"/>
        </w:rPr>
      </w:pPr>
    </w:p>
    <w:p w14:paraId="37E0FD94" w14:textId="77777777" w:rsidR="00BE629B" w:rsidRDefault="00BE629B" w:rsidP="002477D7">
      <w:pPr>
        <w:suppressAutoHyphens/>
        <w:jc w:val="center"/>
        <w:rPr>
          <w:bCs/>
          <w:sz w:val="22"/>
          <w:szCs w:val="22"/>
        </w:rPr>
      </w:pPr>
    </w:p>
    <w:p w14:paraId="1D93565A" w14:textId="77777777" w:rsidR="00BE629B" w:rsidRDefault="00BE629B" w:rsidP="002477D7">
      <w:pPr>
        <w:suppressAutoHyphens/>
        <w:jc w:val="center"/>
        <w:rPr>
          <w:bCs/>
          <w:sz w:val="22"/>
          <w:szCs w:val="22"/>
        </w:rPr>
      </w:pPr>
    </w:p>
    <w:p w14:paraId="79496378" w14:textId="77777777" w:rsidR="00BE629B" w:rsidRDefault="00BE629B" w:rsidP="002477D7">
      <w:pPr>
        <w:suppressAutoHyphens/>
        <w:jc w:val="center"/>
        <w:rPr>
          <w:bCs/>
          <w:sz w:val="22"/>
          <w:szCs w:val="22"/>
        </w:rPr>
      </w:pPr>
    </w:p>
    <w:p w14:paraId="299F2138" w14:textId="77777777" w:rsidR="00BE629B" w:rsidRDefault="00BE629B" w:rsidP="002477D7">
      <w:pPr>
        <w:suppressAutoHyphens/>
        <w:jc w:val="center"/>
        <w:rPr>
          <w:bCs/>
          <w:sz w:val="22"/>
          <w:szCs w:val="22"/>
        </w:rPr>
      </w:pPr>
    </w:p>
    <w:p w14:paraId="3925C0E2" w14:textId="77777777" w:rsidR="00BE629B" w:rsidRDefault="00BE629B" w:rsidP="002477D7">
      <w:pPr>
        <w:suppressAutoHyphens/>
        <w:jc w:val="center"/>
        <w:rPr>
          <w:bCs/>
          <w:sz w:val="22"/>
          <w:szCs w:val="22"/>
        </w:rPr>
      </w:pPr>
    </w:p>
    <w:p w14:paraId="6D913F67" w14:textId="77777777" w:rsidR="00BE629B" w:rsidRDefault="00BE629B" w:rsidP="002477D7">
      <w:pPr>
        <w:suppressAutoHyphens/>
        <w:jc w:val="center"/>
        <w:rPr>
          <w:bCs/>
          <w:sz w:val="22"/>
          <w:szCs w:val="22"/>
        </w:rPr>
      </w:pPr>
    </w:p>
    <w:p w14:paraId="1B4147A7" w14:textId="77777777" w:rsidR="00BE629B" w:rsidRDefault="00BE629B" w:rsidP="002477D7">
      <w:pPr>
        <w:suppressAutoHyphens/>
        <w:jc w:val="center"/>
        <w:rPr>
          <w:bCs/>
          <w:sz w:val="22"/>
          <w:szCs w:val="22"/>
        </w:rPr>
      </w:pPr>
    </w:p>
    <w:p w14:paraId="28023035" w14:textId="77777777" w:rsidR="00BE629B" w:rsidRDefault="00BE629B" w:rsidP="002477D7">
      <w:pPr>
        <w:suppressAutoHyphens/>
        <w:jc w:val="center"/>
        <w:rPr>
          <w:bCs/>
          <w:sz w:val="22"/>
          <w:szCs w:val="22"/>
        </w:rPr>
      </w:pPr>
    </w:p>
    <w:p w14:paraId="37F3A0C2" w14:textId="77777777" w:rsidR="00BE629B" w:rsidRDefault="00BE629B" w:rsidP="002477D7">
      <w:pPr>
        <w:suppressAutoHyphens/>
        <w:jc w:val="center"/>
        <w:rPr>
          <w:bCs/>
          <w:sz w:val="22"/>
          <w:szCs w:val="22"/>
        </w:rPr>
      </w:pPr>
    </w:p>
    <w:p w14:paraId="66D65714" w14:textId="77777777" w:rsidR="00BE629B" w:rsidRDefault="00BE629B" w:rsidP="002477D7">
      <w:pPr>
        <w:suppressAutoHyphens/>
        <w:jc w:val="center"/>
        <w:rPr>
          <w:bCs/>
          <w:sz w:val="22"/>
          <w:szCs w:val="22"/>
        </w:rPr>
      </w:pPr>
    </w:p>
    <w:p w14:paraId="303ABC12" w14:textId="77777777" w:rsidR="00BE629B" w:rsidRDefault="00BE629B" w:rsidP="002477D7">
      <w:pPr>
        <w:suppressAutoHyphens/>
        <w:jc w:val="center"/>
        <w:rPr>
          <w:bCs/>
          <w:sz w:val="22"/>
          <w:szCs w:val="22"/>
        </w:rPr>
      </w:pPr>
    </w:p>
    <w:p w14:paraId="71C64F05" w14:textId="77777777" w:rsidR="00BE629B" w:rsidRDefault="00BE629B" w:rsidP="002477D7">
      <w:pPr>
        <w:suppressAutoHyphens/>
        <w:jc w:val="center"/>
        <w:rPr>
          <w:bCs/>
          <w:sz w:val="22"/>
          <w:szCs w:val="22"/>
        </w:rPr>
      </w:pPr>
    </w:p>
    <w:p w14:paraId="42DB31F4" w14:textId="77777777" w:rsidR="00BE629B" w:rsidRDefault="00BE629B" w:rsidP="002477D7">
      <w:pPr>
        <w:suppressAutoHyphens/>
        <w:jc w:val="center"/>
        <w:rPr>
          <w:bCs/>
          <w:sz w:val="22"/>
          <w:szCs w:val="22"/>
        </w:rPr>
      </w:pPr>
    </w:p>
    <w:p w14:paraId="3F94F4A6" w14:textId="77777777" w:rsidR="00BE629B" w:rsidRDefault="00BE629B" w:rsidP="002477D7">
      <w:pPr>
        <w:suppressAutoHyphens/>
        <w:jc w:val="center"/>
        <w:rPr>
          <w:bCs/>
          <w:sz w:val="22"/>
          <w:szCs w:val="22"/>
        </w:rPr>
      </w:pPr>
    </w:p>
    <w:p w14:paraId="3D3CBB45" w14:textId="77777777" w:rsidR="00BE629B" w:rsidRDefault="00BE629B" w:rsidP="002477D7">
      <w:pPr>
        <w:suppressAutoHyphens/>
        <w:jc w:val="center"/>
        <w:rPr>
          <w:bCs/>
          <w:sz w:val="22"/>
          <w:szCs w:val="22"/>
        </w:rPr>
      </w:pPr>
    </w:p>
    <w:p w14:paraId="322D2F21" w14:textId="77777777" w:rsidR="00BE629B" w:rsidRDefault="00BE629B" w:rsidP="002477D7">
      <w:pPr>
        <w:suppressAutoHyphens/>
        <w:jc w:val="center"/>
        <w:rPr>
          <w:bCs/>
          <w:sz w:val="22"/>
          <w:szCs w:val="22"/>
        </w:rPr>
      </w:pPr>
    </w:p>
    <w:p w14:paraId="40D6E490" w14:textId="77777777" w:rsidR="00BE629B" w:rsidRDefault="00BE629B" w:rsidP="002477D7">
      <w:pPr>
        <w:suppressAutoHyphens/>
        <w:jc w:val="center"/>
        <w:rPr>
          <w:bCs/>
          <w:sz w:val="22"/>
          <w:szCs w:val="22"/>
        </w:rPr>
      </w:pPr>
    </w:p>
    <w:p w14:paraId="3B85B6DA" w14:textId="77777777" w:rsidR="00BE629B" w:rsidRDefault="00BE629B" w:rsidP="002477D7">
      <w:pPr>
        <w:suppressAutoHyphens/>
        <w:jc w:val="center"/>
        <w:rPr>
          <w:bCs/>
          <w:sz w:val="22"/>
          <w:szCs w:val="22"/>
        </w:rPr>
      </w:pPr>
    </w:p>
    <w:p w14:paraId="1A5AEF24" w14:textId="77777777" w:rsidR="00BE629B" w:rsidRDefault="00BE629B" w:rsidP="002477D7">
      <w:pPr>
        <w:suppressAutoHyphens/>
        <w:jc w:val="center"/>
        <w:rPr>
          <w:bCs/>
          <w:sz w:val="22"/>
          <w:szCs w:val="22"/>
        </w:rPr>
      </w:pPr>
    </w:p>
    <w:p w14:paraId="44B090AB" w14:textId="77777777" w:rsidR="00BE629B" w:rsidRDefault="00BE629B" w:rsidP="002477D7">
      <w:pPr>
        <w:suppressAutoHyphens/>
        <w:jc w:val="center"/>
        <w:rPr>
          <w:bCs/>
          <w:sz w:val="22"/>
          <w:szCs w:val="22"/>
        </w:rPr>
      </w:pPr>
    </w:p>
    <w:p w14:paraId="78D4AB46" w14:textId="77777777" w:rsidR="00BE629B" w:rsidRDefault="00BE629B" w:rsidP="002477D7">
      <w:pPr>
        <w:suppressAutoHyphens/>
        <w:jc w:val="center"/>
        <w:rPr>
          <w:bCs/>
          <w:sz w:val="22"/>
          <w:szCs w:val="22"/>
        </w:rPr>
      </w:pPr>
    </w:p>
    <w:p w14:paraId="4DF7CB3E" w14:textId="77777777" w:rsidR="00BE629B" w:rsidRDefault="00BE629B" w:rsidP="002477D7">
      <w:pPr>
        <w:suppressAutoHyphens/>
        <w:jc w:val="center"/>
        <w:rPr>
          <w:bCs/>
          <w:sz w:val="22"/>
          <w:szCs w:val="22"/>
        </w:rPr>
      </w:pPr>
    </w:p>
    <w:p w14:paraId="5B4AEBC6" w14:textId="77777777" w:rsidR="00BE629B" w:rsidRDefault="00BE629B" w:rsidP="002477D7">
      <w:pPr>
        <w:suppressAutoHyphens/>
        <w:jc w:val="center"/>
        <w:rPr>
          <w:bCs/>
          <w:sz w:val="22"/>
          <w:szCs w:val="22"/>
        </w:rPr>
      </w:pPr>
    </w:p>
    <w:p w14:paraId="6D271599" w14:textId="77777777" w:rsidR="00BE629B" w:rsidRDefault="00BE629B" w:rsidP="002477D7">
      <w:pPr>
        <w:suppressAutoHyphens/>
        <w:jc w:val="center"/>
        <w:rPr>
          <w:bCs/>
          <w:sz w:val="22"/>
          <w:szCs w:val="22"/>
        </w:rPr>
      </w:pPr>
    </w:p>
    <w:p w14:paraId="663CA1E4" w14:textId="77777777" w:rsidR="00BE629B" w:rsidRDefault="00BE629B" w:rsidP="002477D7">
      <w:pPr>
        <w:suppressAutoHyphens/>
        <w:jc w:val="center"/>
        <w:rPr>
          <w:bCs/>
          <w:sz w:val="22"/>
          <w:szCs w:val="22"/>
        </w:rPr>
      </w:pPr>
    </w:p>
    <w:p w14:paraId="0A6CA3EC" w14:textId="77777777" w:rsidR="00BE629B" w:rsidRDefault="00BE629B" w:rsidP="002477D7">
      <w:pPr>
        <w:suppressAutoHyphens/>
        <w:jc w:val="center"/>
        <w:rPr>
          <w:bCs/>
          <w:sz w:val="22"/>
          <w:szCs w:val="22"/>
        </w:rPr>
      </w:pPr>
    </w:p>
    <w:p w14:paraId="33AD30CB" w14:textId="77777777" w:rsidR="00BE629B" w:rsidRDefault="00BE629B" w:rsidP="002477D7">
      <w:pPr>
        <w:suppressAutoHyphens/>
        <w:jc w:val="center"/>
        <w:rPr>
          <w:bCs/>
          <w:sz w:val="22"/>
          <w:szCs w:val="22"/>
        </w:rPr>
      </w:pPr>
    </w:p>
    <w:p w14:paraId="3086A174" w14:textId="77777777" w:rsidR="00BE629B" w:rsidRDefault="00BE629B" w:rsidP="002477D7">
      <w:pPr>
        <w:suppressAutoHyphens/>
        <w:jc w:val="center"/>
        <w:rPr>
          <w:bCs/>
          <w:sz w:val="22"/>
          <w:szCs w:val="22"/>
        </w:rPr>
      </w:pPr>
    </w:p>
    <w:p w14:paraId="5715279B" w14:textId="77777777" w:rsidR="00BE629B" w:rsidRDefault="00BE629B" w:rsidP="002477D7">
      <w:pPr>
        <w:suppressAutoHyphens/>
        <w:jc w:val="center"/>
        <w:rPr>
          <w:bCs/>
          <w:sz w:val="22"/>
          <w:szCs w:val="22"/>
        </w:rPr>
      </w:pPr>
    </w:p>
    <w:p w14:paraId="37B972C4" w14:textId="77777777" w:rsidR="00BE629B" w:rsidRDefault="00BE629B" w:rsidP="002477D7">
      <w:pPr>
        <w:suppressAutoHyphens/>
        <w:jc w:val="center"/>
        <w:rPr>
          <w:bCs/>
          <w:sz w:val="22"/>
          <w:szCs w:val="22"/>
        </w:rPr>
      </w:pPr>
    </w:p>
    <w:p w14:paraId="65CB042D" w14:textId="77777777" w:rsidR="00BE629B" w:rsidRDefault="00BE629B" w:rsidP="002477D7">
      <w:pPr>
        <w:suppressAutoHyphens/>
        <w:jc w:val="center"/>
        <w:rPr>
          <w:bCs/>
          <w:sz w:val="22"/>
          <w:szCs w:val="22"/>
        </w:rPr>
      </w:pPr>
    </w:p>
    <w:p w14:paraId="143FEE88" w14:textId="77777777" w:rsidR="00BE629B" w:rsidRDefault="00BE629B" w:rsidP="002477D7">
      <w:pPr>
        <w:suppressAutoHyphens/>
        <w:jc w:val="center"/>
        <w:rPr>
          <w:bCs/>
          <w:sz w:val="22"/>
          <w:szCs w:val="22"/>
        </w:rPr>
      </w:pPr>
    </w:p>
    <w:p w14:paraId="0C803791" w14:textId="77777777" w:rsidR="00BE629B" w:rsidRDefault="00BE629B" w:rsidP="002477D7">
      <w:pPr>
        <w:suppressAutoHyphens/>
        <w:jc w:val="center"/>
        <w:rPr>
          <w:bCs/>
          <w:sz w:val="22"/>
          <w:szCs w:val="22"/>
        </w:rPr>
      </w:pPr>
    </w:p>
    <w:p w14:paraId="7C882763" w14:textId="77777777" w:rsidR="00BE629B" w:rsidRDefault="00BE629B" w:rsidP="002477D7">
      <w:pPr>
        <w:suppressAutoHyphens/>
        <w:jc w:val="center"/>
        <w:rPr>
          <w:bCs/>
          <w:sz w:val="22"/>
          <w:szCs w:val="22"/>
        </w:rPr>
      </w:pPr>
    </w:p>
    <w:p w14:paraId="684CD560" w14:textId="77777777" w:rsidR="00BE629B" w:rsidRDefault="00BE629B" w:rsidP="002477D7">
      <w:pPr>
        <w:suppressAutoHyphens/>
        <w:jc w:val="center"/>
        <w:rPr>
          <w:bCs/>
          <w:sz w:val="22"/>
          <w:szCs w:val="22"/>
        </w:rPr>
      </w:pPr>
    </w:p>
    <w:p w14:paraId="0E7E0E5F" w14:textId="77777777" w:rsidR="00BE629B" w:rsidRDefault="00BE629B" w:rsidP="002477D7">
      <w:pPr>
        <w:suppressAutoHyphens/>
        <w:jc w:val="center"/>
        <w:rPr>
          <w:bCs/>
          <w:sz w:val="22"/>
          <w:szCs w:val="22"/>
        </w:rPr>
      </w:pPr>
    </w:p>
    <w:p w14:paraId="27B9F952" w14:textId="77777777" w:rsidR="00BE629B" w:rsidRDefault="00BE629B" w:rsidP="002477D7">
      <w:pPr>
        <w:suppressAutoHyphens/>
        <w:jc w:val="center"/>
        <w:rPr>
          <w:bCs/>
          <w:sz w:val="22"/>
          <w:szCs w:val="22"/>
        </w:rPr>
      </w:pPr>
    </w:p>
    <w:p w14:paraId="7D6C585D" w14:textId="77777777" w:rsidR="00BE629B" w:rsidRDefault="00BE629B" w:rsidP="002477D7">
      <w:pPr>
        <w:suppressAutoHyphens/>
        <w:jc w:val="center"/>
        <w:rPr>
          <w:bCs/>
          <w:sz w:val="22"/>
          <w:szCs w:val="22"/>
        </w:rPr>
      </w:pPr>
    </w:p>
    <w:p w14:paraId="098B7090" w14:textId="77777777" w:rsidR="00BE629B" w:rsidRDefault="00BE629B" w:rsidP="002477D7">
      <w:pPr>
        <w:suppressAutoHyphens/>
        <w:jc w:val="center"/>
        <w:rPr>
          <w:bCs/>
          <w:sz w:val="22"/>
          <w:szCs w:val="22"/>
        </w:rPr>
      </w:pPr>
    </w:p>
    <w:p w14:paraId="24A0FBFC" w14:textId="3FED315C" w:rsidR="00570A18" w:rsidRPr="002477D7" w:rsidRDefault="00570A18" w:rsidP="002477D7">
      <w:pPr>
        <w:suppressAutoHyphens/>
        <w:jc w:val="center"/>
        <w:rPr>
          <w:bCs/>
          <w:sz w:val="22"/>
          <w:szCs w:val="22"/>
        </w:rPr>
      </w:pPr>
      <w:r w:rsidRPr="002477D7">
        <w:rPr>
          <w:bCs/>
          <w:sz w:val="22"/>
          <w:szCs w:val="22"/>
        </w:rPr>
        <w:t xml:space="preserve">ВНИМАНИЮ УЧАСТНИКОВ ЗАКУПКИ: </w:t>
      </w:r>
    </w:p>
    <w:p w14:paraId="4EEFB30F" w14:textId="77777777" w:rsidR="00570A18" w:rsidRPr="002477D7" w:rsidRDefault="00570A18" w:rsidP="002477D7">
      <w:pPr>
        <w:suppressAutoHyphens/>
        <w:jc w:val="center"/>
        <w:rPr>
          <w:bCs/>
          <w:sz w:val="22"/>
          <w:szCs w:val="22"/>
        </w:rPr>
      </w:pPr>
      <w:r w:rsidRPr="002477D7">
        <w:rPr>
          <w:bCs/>
          <w:sz w:val="22"/>
          <w:szCs w:val="22"/>
        </w:rPr>
        <w:t>ДОКУМЕНТ РЕКОМЕНДУЕТСЯ ВКЛЮЧАТЬ В СОСТАВ ЗАЯВКИ!</w:t>
      </w:r>
    </w:p>
    <w:p w14:paraId="5CB52F59" w14:textId="77777777" w:rsidR="00570A18" w:rsidRPr="002477D7" w:rsidRDefault="00570A18" w:rsidP="002477D7">
      <w:pPr>
        <w:rPr>
          <w:sz w:val="22"/>
          <w:szCs w:val="22"/>
          <w:lang w:eastAsia="x-none"/>
        </w:rPr>
      </w:pPr>
    </w:p>
    <w:p w14:paraId="2DE64E90" w14:textId="77777777" w:rsidR="00570A18" w:rsidRPr="002477D7" w:rsidRDefault="00570A18" w:rsidP="002477D7">
      <w:pPr>
        <w:jc w:val="center"/>
        <w:rPr>
          <w:b/>
          <w:sz w:val="22"/>
          <w:szCs w:val="22"/>
          <w:u w:val="single"/>
        </w:rPr>
      </w:pPr>
      <w:r w:rsidRPr="002477D7">
        <w:rPr>
          <w:sz w:val="22"/>
          <w:szCs w:val="22"/>
          <w:u w:val="single"/>
        </w:rPr>
        <w:t>Согласие на обработку персональных данных (представленных участниками):</w:t>
      </w:r>
    </w:p>
    <w:p w14:paraId="7760ACFF" w14:textId="77777777" w:rsidR="00570A18" w:rsidRPr="002477D7" w:rsidRDefault="00570A18" w:rsidP="002477D7">
      <w:pPr>
        <w:jc w:val="both"/>
        <w:rPr>
          <w:sz w:val="22"/>
          <w:szCs w:val="22"/>
        </w:rPr>
      </w:pPr>
    </w:p>
    <w:p w14:paraId="52D9A5CD" w14:textId="77777777" w:rsidR="00570A18" w:rsidRPr="002477D7" w:rsidRDefault="00570A18" w:rsidP="002477D7">
      <w:pPr>
        <w:jc w:val="both"/>
        <w:rPr>
          <w:sz w:val="22"/>
          <w:szCs w:val="22"/>
        </w:rPr>
      </w:pPr>
      <w:r w:rsidRPr="002477D7">
        <w:rPr>
          <w:sz w:val="22"/>
          <w:szCs w:val="22"/>
        </w:rPr>
        <w:t>____________________________________________________________________________</w:t>
      </w:r>
    </w:p>
    <w:p w14:paraId="02BA8A5C" w14:textId="77777777" w:rsidR="00570A18" w:rsidRPr="002477D7" w:rsidRDefault="00570A18" w:rsidP="002477D7">
      <w:pPr>
        <w:ind w:left="3540" w:firstLine="708"/>
        <w:jc w:val="both"/>
        <w:rPr>
          <w:sz w:val="22"/>
          <w:szCs w:val="22"/>
        </w:rPr>
      </w:pPr>
    </w:p>
    <w:p w14:paraId="495A9994" w14:textId="77777777" w:rsidR="00570A18" w:rsidRPr="002477D7" w:rsidRDefault="00570A18" w:rsidP="002477D7">
      <w:pPr>
        <w:jc w:val="both"/>
        <w:rPr>
          <w:snapToGrid w:val="0"/>
          <w:sz w:val="22"/>
          <w:szCs w:val="22"/>
        </w:rPr>
      </w:pPr>
      <w:r w:rsidRPr="002477D7">
        <w:rPr>
          <w:snapToGrid w:val="0"/>
          <w:sz w:val="22"/>
          <w:szCs w:val="22"/>
        </w:rPr>
        <w:t xml:space="preserve"> «____» _____________ 202_ г. </w:t>
      </w:r>
    </w:p>
    <w:p w14:paraId="33C29869" w14:textId="77777777" w:rsidR="00570A18" w:rsidRPr="002477D7" w:rsidRDefault="00570A18" w:rsidP="002477D7">
      <w:pPr>
        <w:jc w:val="both"/>
        <w:rPr>
          <w:sz w:val="22"/>
          <w:szCs w:val="22"/>
        </w:rPr>
      </w:pPr>
    </w:p>
    <w:p w14:paraId="4B5DD63A" w14:textId="77777777" w:rsidR="00570A18" w:rsidRPr="002477D7" w:rsidRDefault="00570A18" w:rsidP="002477D7">
      <w:pPr>
        <w:jc w:val="center"/>
        <w:rPr>
          <w:b/>
          <w:sz w:val="22"/>
          <w:szCs w:val="22"/>
        </w:rPr>
      </w:pPr>
      <w:r w:rsidRPr="002477D7">
        <w:rPr>
          <w:b/>
          <w:sz w:val="22"/>
          <w:szCs w:val="22"/>
        </w:rPr>
        <w:t>СОГЛАСИЕ</w:t>
      </w:r>
      <w:r w:rsidRPr="002477D7">
        <w:rPr>
          <w:b/>
          <w:sz w:val="22"/>
          <w:szCs w:val="22"/>
        </w:rPr>
        <w:br/>
        <w:t>на обработку персональных данных</w:t>
      </w:r>
    </w:p>
    <w:p w14:paraId="69F03FFE" w14:textId="77777777" w:rsidR="00570A18" w:rsidRPr="002477D7" w:rsidRDefault="00570A18" w:rsidP="002477D7">
      <w:pPr>
        <w:widowControl w:val="0"/>
        <w:ind w:firstLine="400"/>
        <w:jc w:val="center"/>
        <w:rPr>
          <w:b/>
          <w:i/>
          <w:sz w:val="22"/>
          <w:szCs w:val="22"/>
        </w:rPr>
      </w:pPr>
      <w:r w:rsidRPr="002477D7">
        <w:rPr>
          <w:b/>
          <w:i/>
          <w:sz w:val="22"/>
          <w:szCs w:val="22"/>
        </w:rPr>
        <w:t>(</w:t>
      </w:r>
      <w:r w:rsidRPr="002477D7">
        <w:rPr>
          <w:i/>
          <w:color w:val="333333"/>
          <w:sz w:val="22"/>
          <w:szCs w:val="22"/>
          <w:shd w:val="clear" w:color="auto" w:fill="F9F9F9"/>
        </w:rPr>
        <w:t>в случае предоставления участником персональных данных физических лиц)</w:t>
      </w:r>
    </w:p>
    <w:p w14:paraId="40D3D3B5" w14:textId="77777777" w:rsidR="00570A18" w:rsidRPr="002477D7" w:rsidRDefault="00570A18" w:rsidP="002477D7">
      <w:pPr>
        <w:widowControl w:val="0"/>
        <w:jc w:val="both"/>
        <w:rPr>
          <w:snapToGrid w:val="0"/>
          <w:color w:val="1E1E1E"/>
          <w:sz w:val="22"/>
          <w:szCs w:val="22"/>
        </w:rPr>
      </w:pPr>
      <w:r w:rsidRPr="002477D7">
        <w:rPr>
          <w:snapToGrid w:val="0"/>
          <w:color w:val="1E1E1E"/>
          <w:sz w:val="22"/>
          <w:szCs w:val="22"/>
        </w:rPr>
        <w:t xml:space="preserve">Я, нижеподписавшийся </w:t>
      </w:r>
    </w:p>
    <w:p w14:paraId="196D97D4" w14:textId="77777777" w:rsidR="00570A18" w:rsidRPr="002477D7" w:rsidRDefault="00570A18" w:rsidP="002477D7">
      <w:pPr>
        <w:widowControl w:val="0"/>
        <w:rPr>
          <w:snapToGrid w:val="0"/>
          <w:color w:val="1E1E1E"/>
          <w:sz w:val="22"/>
          <w:szCs w:val="22"/>
        </w:rPr>
      </w:pPr>
      <w:r w:rsidRPr="002477D7">
        <w:rPr>
          <w:snapToGrid w:val="0"/>
          <w:color w:val="1E1E1E"/>
          <w:sz w:val="22"/>
          <w:szCs w:val="22"/>
        </w:rPr>
        <w:t>_________________________________________________________________________</w:t>
      </w:r>
    </w:p>
    <w:p w14:paraId="1C666806" w14:textId="77777777" w:rsidR="00570A18" w:rsidRPr="002477D7" w:rsidRDefault="00570A18" w:rsidP="002477D7">
      <w:pPr>
        <w:widowControl w:val="0"/>
        <w:jc w:val="center"/>
        <w:rPr>
          <w:snapToGrid w:val="0"/>
          <w:color w:val="1E1E1E"/>
          <w:sz w:val="22"/>
          <w:szCs w:val="22"/>
        </w:rPr>
      </w:pPr>
      <w:r w:rsidRPr="002477D7">
        <w:rPr>
          <w:snapToGrid w:val="0"/>
          <w:color w:val="1E1E1E"/>
          <w:sz w:val="22"/>
          <w:szCs w:val="22"/>
        </w:rPr>
        <w:t xml:space="preserve"> </w:t>
      </w:r>
      <w:r w:rsidRPr="002477D7">
        <w:rPr>
          <w:snapToGrid w:val="0"/>
          <w:color w:val="1E1E1E"/>
          <w:sz w:val="22"/>
          <w:szCs w:val="22"/>
          <w:vertAlign w:val="superscript"/>
        </w:rPr>
        <w:t>(фамилия, имя, отчество)</w:t>
      </w:r>
    </w:p>
    <w:p w14:paraId="1FB17703" w14:textId="77777777" w:rsidR="00570A18" w:rsidRPr="002477D7" w:rsidRDefault="00570A18" w:rsidP="002477D7">
      <w:pPr>
        <w:widowControl w:val="0"/>
        <w:jc w:val="both"/>
        <w:rPr>
          <w:snapToGrid w:val="0"/>
          <w:color w:val="1E1E1E"/>
          <w:sz w:val="22"/>
          <w:szCs w:val="22"/>
        </w:rPr>
      </w:pPr>
    </w:p>
    <w:p w14:paraId="762F76D8" w14:textId="77777777" w:rsidR="00570A18" w:rsidRPr="002477D7" w:rsidRDefault="00570A18" w:rsidP="002477D7">
      <w:pPr>
        <w:widowControl w:val="0"/>
        <w:jc w:val="both"/>
        <w:rPr>
          <w:snapToGrid w:val="0"/>
          <w:color w:val="1E1E1E"/>
          <w:sz w:val="22"/>
          <w:szCs w:val="22"/>
        </w:rPr>
      </w:pPr>
      <w:r w:rsidRPr="002477D7">
        <w:rPr>
          <w:snapToGrid w:val="0"/>
          <w:color w:val="1E1E1E"/>
          <w:sz w:val="22"/>
          <w:szCs w:val="22"/>
        </w:rPr>
        <w:t>паспорт_____________№__________________ дата выдачи______________________</w:t>
      </w:r>
    </w:p>
    <w:p w14:paraId="15EF249F" w14:textId="77777777" w:rsidR="00570A18" w:rsidRPr="002477D7" w:rsidRDefault="00570A18" w:rsidP="002477D7">
      <w:pPr>
        <w:widowControl w:val="0"/>
        <w:jc w:val="both"/>
        <w:rPr>
          <w:snapToGrid w:val="0"/>
          <w:color w:val="1E1E1E"/>
          <w:sz w:val="22"/>
          <w:szCs w:val="22"/>
        </w:rPr>
      </w:pPr>
    </w:p>
    <w:p w14:paraId="125CADD3" w14:textId="77777777" w:rsidR="00570A18" w:rsidRPr="002477D7" w:rsidRDefault="00570A18" w:rsidP="002477D7">
      <w:pPr>
        <w:widowControl w:val="0"/>
        <w:jc w:val="both"/>
        <w:rPr>
          <w:snapToGrid w:val="0"/>
          <w:color w:val="1E1E1E"/>
          <w:sz w:val="22"/>
          <w:szCs w:val="22"/>
        </w:rPr>
      </w:pPr>
      <w:r w:rsidRPr="002477D7">
        <w:rPr>
          <w:snapToGrid w:val="0"/>
          <w:color w:val="1E1E1E"/>
          <w:sz w:val="22"/>
          <w:szCs w:val="22"/>
        </w:rPr>
        <w:t xml:space="preserve">название выдавшего органа _________________________________________________, </w:t>
      </w:r>
    </w:p>
    <w:p w14:paraId="088524C3" w14:textId="77777777" w:rsidR="00570A18" w:rsidRPr="002477D7" w:rsidRDefault="00570A18" w:rsidP="002477D7">
      <w:pPr>
        <w:widowControl w:val="0"/>
        <w:jc w:val="both"/>
        <w:rPr>
          <w:snapToGrid w:val="0"/>
          <w:color w:val="1E1E1E"/>
          <w:sz w:val="22"/>
          <w:szCs w:val="22"/>
        </w:rPr>
      </w:pPr>
    </w:p>
    <w:p w14:paraId="76E00DA6" w14:textId="57E1CA25" w:rsidR="00570A18" w:rsidRPr="002477D7" w:rsidRDefault="00570A18" w:rsidP="002477D7">
      <w:pPr>
        <w:widowControl w:val="0"/>
        <w:jc w:val="both"/>
        <w:rPr>
          <w:snapToGrid w:val="0"/>
          <w:color w:val="1E1E1E"/>
          <w:sz w:val="22"/>
          <w:szCs w:val="22"/>
        </w:rPr>
      </w:pPr>
      <w:r w:rsidRPr="002477D7">
        <w:rPr>
          <w:snapToGrid w:val="0"/>
          <w:color w:val="1E1E1E"/>
          <w:sz w:val="22"/>
          <w:szCs w:val="22"/>
        </w:rPr>
        <w:t>в соответствии с требованиями ст. 9 Федерального закона от 27.07.</w:t>
      </w:r>
      <w:r w:rsidR="00F574B6" w:rsidRPr="002477D7">
        <w:rPr>
          <w:snapToGrid w:val="0"/>
          <w:color w:val="1E1E1E"/>
          <w:sz w:val="22"/>
          <w:szCs w:val="22"/>
        </w:rPr>
        <w:t>20</w:t>
      </w:r>
      <w:r w:rsidRPr="002477D7">
        <w:rPr>
          <w:snapToGrid w:val="0"/>
          <w:color w:val="1E1E1E"/>
          <w:sz w:val="22"/>
          <w:szCs w:val="22"/>
        </w:rPr>
        <w:t>06</w:t>
      </w:r>
      <w:r w:rsidRPr="002477D7">
        <w:rPr>
          <w:rFonts w:eastAsia="MS Gothic"/>
          <w:snapToGrid w:val="0"/>
          <w:color w:val="1E1E1E"/>
          <w:sz w:val="22"/>
          <w:szCs w:val="22"/>
        </w:rPr>
        <w:t> </w:t>
      </w:r>
      <w:r w:rsidRPr="002477D7">
        <w:rPr>
          <w:snapToGrid w:val="0"/>
          <w:color w:val="1E1E1E"/>
          <w:sz w:val="22"/>
          <w:szCs w:val="22"/>
        </w:rPr>
        <w:t xml:space="preserve">г. «О персональных данных» № 152-ФЗ, подтверждаю своё согласие на обработку </w:t>
      </w:r>
      <w:r w:rsidRPr="002477D7">
        <w:rPr>
          <w:color w:val="000000"/>
          <w:sz w:val="22"/>
          <w:szCs w:val="22"/>
        </w:rPr>
        <w:t>________________</w:t>
      </w:r>
      <w:r w:rsidRPr="002477D7">
        <w:rPr>
          <w:snapToGrid w:val="0"/>
          <w:color w:val="1E1E1E"/>
          <w:sz w:val="22"/>
          <w:szCs w:val="22"/>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2477D7">
        <w:rPr>
          <w:color w:val="000000"/>
          <w:sz w:val="22"/>
          <w:szCs w:val="22"/>
        </w:rPr>
        <w:t>_______________</w:t>
      </w:r>
      <w:r w:rsidRPr="002477D7">
        <w:rPr>
          <w:snapToGrid w:val="0"/>
          <w:color w:val="1E1E1E"/>
          <w:sz w:val="22"/>
          <w:szCs w:val="22"/>
        </w:rPr>
        <w:t xml:space="preserve">.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0C789E15" w14:textId="77777777" w:rsidR="00570A18" w:rsidRPr="002477D7" w:rsidRDefault="00570A18" w:rsidP="002477D7">
      <w:pPr>
        <w:widowControl w:val="0"/>
        <w:ind w:firstLine="426"/>
        <w:jc w:val="both"/>
        <w:rPr>
          <w:snapToGrid w:val="0"/>
          <w:color w:val="1E1E1E"/>
          <w:sz w:val="22"/>
          <w:szCs w:val="22"/>
        </w:rPr>
      </w:pPr>
      <w:r w:rsidRPr="002477D7">
        <w:rPr>
          <w:snapToGrid w:val="0"/>
          <w:color w:val="1E1E1E"/>
          <w:sz w:val="22"/>
          <w:szCs w:val="22"/>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0A553A03" w14:textId="77777777" w:rsidR="00570A18" w:rsidRPr="002477D7" w:rsidRDefault="00570A18" w:rsidP="002477D7">
      <w:pPr>
        <w:widowControl w:val="0"/>
        <w:ind w:firstLine="426"/>
        <w:jc w:val="both"/>
        <w:rPr>
          <w:snapToGrid w:val="0"/>
          <w:color w:val="1E1E1E"/>
          <w:sz w:val="22"/>
          <w:szCs w:val="22"/>
        </w:rPr>
      </w:pPr>
      <w:r w:rsidRPr="002477D7">
        <w:rPr>
          <w:snapToGrid w:val="0"/>
          <w:color w:val="1E1E1E"/>
          <w:sz w:val="22"/>
          <w:szCs w:val="22"/>
        </w:rPr>
        <w:t>Организатор вправе обрабатывать мои персональные данные посредством внесения их в электронную базу данных, включения в списки (реестры).</w:t>
      </w:r>
    </w:p>
    <w:p w14:paraId="029F4947" w14:textId="0556ADDF" w:rsidR="00570A18" w:rsidRPr="002477D7" w:rsidRDefault="00570A18" w:rsidP="002477D7">
      <w:pPr>
        <w:widowControl w:val="0"/>
        <w:ind w:firstLine="426"/>
        <w:jc w:val="both"/>
        <w:rPr>
          <w:snapToGrid w:val="0"/>
          <w:color w:val="1E1E1E"/>
          <w:sz w:val="22"/>
          <w:szCs w:val="22"/>
        </w:rPr>
      </w:pPr>
      <w:r w:rsidRPr="002477D7">
        <w:rPr>
          <w:snapToGrid w:val="0"/>
          <w:color w:val="1E1E1E"/>
          <w:sz w:val="22"/>
          <w:szCs w:val="22"/>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w:t>
      </w:r>
      <w:r w:rsidR="002477D7">
        <w:rPr>
          <w:snapToGrid w:val="0"/>
          <w:color w:val="1E1E1E"/>
          <w:sz w:val="22"/>
          <w:szCs w:val="22"/>
        </w:rPr>
        <w:t>,</w:t>
      </w:r>
      <w:r w:rsidRPr="002477D7">
        <w:rPr>
          <w:snapToGrid w:val="0"/>
          <w:color w:val="1E1E1E"/>
          <w:sz w:val="22"/>
          <w:szCs w:val="22"/>
        </w:rPr>
        <w:t xml:space="preserve"> и составляет три года.</w:t>
      </w:r>
    </w:p>
    <w:p w14:paraId="33CAE782" w14:textId="77777777" w:rsidR="00570A18" w:rsidRPr="002477D7" w:rsidRDefault="00570A18" w:rsidP="002477D7">
      <w:pPr>
        <w:widowControl w:val="0"/>
        <w:ind w:firstLine="426"/>
        <w:jc w:val="both"/>
        <w:rPr>
          <w:snapToGrid w:val="0"/>
          <w:color w:val="1E1E1E"/>
          <w:sz w:val="22"/>
          <w:szCs w:val="22"/>
        </w:rPr>
      </w:pPr>
      <w:r w:rsidRPr="002477D7">
        <w:rPr>
          <w:snapToGrid w:val="0"/>
          <w:color w:val="1E1E1E"/>
          <w:sz w:val="22"/>
          <w:szCs w:val="22"/>
        </w:rPr>
        <w:t>Передача моих персональных данных иным лицам или иное их разглашение может осуществляться только с моего письменного согласия.</w:t>
      </w:r>
    </w:p>
    <w:p w14:paraId="0A204158" w14:textId="77777777" w:rsidR="00570A18" w:rsidRPr="002477D7" w:rsidRDefault="00570A18" w:rsidP="002477D7">
      <w:pPr>
        <w:widowControl w:val="0"/>
        <w:ind w:firstLine="426"/>
        <w:jc w:val="both"/>
        <w:rPr>
          <w:snapToGrid w:val="0"/>
          <w:color w:val="1E1E1E"/>
          <w:sz w:val="22"/>
          <w:szCs w:val="22"/>
        </w:rPr>
      </w:pPr>
      <w:r w:rsidRPr="002477D7">
        <w:rPr>
          <w:snapToGrid w:val="0"/>
          <w:color w:val="1E1E1E"/>
          <w:sz w:val="22"/>
          <w:szCs w:val="22"/>
        </w:rPr>
        <w:t>Настоящее согласие дано мной и действует с «_____</w:t>
      </w:r>
      <w:proofErr w:type="gramStart"/>
      <w:r w:rsidRPr="002477D7">
        <w:rPr>
          <w:snapToGrid w:val="0"/>
          <w:color w:val="1E1E1E"/>
          <w:sz w:val="22"/>
          <w:szCs w:val="22"/>
        </w:rPr>
        <w:t>_»_</w:t>
      </w:r>
      <w:proofErr w:type="gramEnd"/>
      <w:r w:rsidRPr="002477D7">
        <w:rPr>
          <w:snapToGrid w:val="0"/>
          <w:color w:val="1E1E1E"/>
          <w:sz w:val="22"/>
          <w:szCs w:val="22"/>
        </w:rPr>
        <w:t>________________ 20____г. бессрочно.</w:t>
      </w:r>
    </w:p>
    <w:p w14:paraId="127792A8" w14:textId="77777777" w:rsidR="00570A18" w:rsidRPr="002477D7" w:rsidRDefault="00570A18" w:rsidP="002477D7">
      <w:pPr>
        <w:widowControl w:val="0"/>
        <w:ind w:firstLine="426"/>
        <w:jc w:val="both"/>
        <w:rPr>
          <w:snapToGrid w:val="0"/>
          <w:color w:val="1E1E1E"/>
          <w:sz w:val="22"/>
          <w:szCs w:val="22"/>
        </w:rPr>
      </w:pPr>
      <w:r w:rsidRPr="002477D7">
        <w:rPr>
          <w:snapToGrid w:val="0"/>
          <w:color w:val="1E1E1E"/>
          <w:sz w:val="22"/>
          <w:szCs w:val="22"/>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1041E7AA" w14:textId="77777777" w:rsidR="00570A18" w:rsidRPr="002477D7" w:rsidRDefault="00570A18" w:rsidP="002477D7">
      <w:pPr>
        <w:widowControl w:val="0"/>
        <w:jc w:val="right"/>
        <w:rPr>
          <w:snapToGrid w:val="0"/>
          <w:sz w:val="22"/>
          <w:szCs w:val="22"/>
        </w:rPr>
      </w:pPr>
      <w:r w:rsidRPr="002477D7">
        <w:rPr>
          <w:snapToGrid w:val="0"/>
          <w:color w:val="1E1E1E"/>
          <w:sz w:val="22"/>
          <w:szCs w:val="22"/>
        </w:rPr>
        <w:t>__________________________________________________</w:t>
      </w:r>
    </w:p>
    <w:p w14:paraId="4B6113D0" w14:textId="77777777" w:rsidR="00570A18" w:rsidRPr="002477D7" w:rsidRDefault="00570A18" w:rsidP="002477D7">
      <w:pPr>
        <w:widowControl w:val="0"/>
        <w:jc w:val="right"/>
        <w:rPr>
          <w:snapToGrid w:val="0"/>
          <w:color w:val="1E1E1E"/>
          <w:sz w:val="22"/>
          <w:szCs w:val="22"/>
          <w:vertAlign w:val="superscript"/>
        </w:rPr>
      </w:pPr>
      <w:r w:rsidRPr="002477D7">
        <w:rPr>
          <w:snapToGrid w:val="0"/>
          <w:color w:val="1E1E1E"/>
          <w:sz w:val="22"/>
          <w:szCs w:val="22"/>
          <w:vertAlign w:val="superscript"/>
        </w:rPr>
        <w:t>(подпись субъекта персональных данных)</w:t>
      </w:r>
    </w:p>
    <w:p w14:paraId="6641EF19" w14:textId="77777777" w:rsidR="00570A18" w:rsidRPr="002477D7" w:rsidRDefault="00570A18" w:rsidP="002477D7">
      <w:pPr>
        <w:widowControl w:val="0"/>
        <w:tabs>
          <w:tab w:val="left" w:pos="567"/>
          <w:tab w:val="left" w:pos="1985"/>
        </w:tabs>
        <w:ind w:right="34"/>
        <w:jc w:val="center"/>
        <w:rPr>
          <w:sz w:val="22"/>
          <w:szCs w:val="22"/>
        </w:rPr>
      </w:pPr>
    </w:p>
    <w:p w14:paraId="0A7E7870" w14:textId="77777777" w:rsidR="00570A18" w:rsidRPr="002477D7" w:rsidRDefault="00570A18" w:rsidP="002477D7">
      <w:pPr>
        <w:widowControl w:val="0"/>
        <w:tabs>
          <w:tab w:val="left" w:pos="567"/>
          <w:tab w:val="left" w:pos="1985"/>
        </w:tabs>
        <w:ind w:right="34"/>
        <w:jc w:val="center"/>
        <w:rPr>
          <w:sz w:val="22"/>
          <w:szCs w:val="22"/>
        </w:rPr>
      </w:pPr>
    </w:p>
    <w:p w14:paraId="022E4F27" w14:textId="77777777" w:rsidR="00BE629B" w:rsidRDefault="00BE629B" w:rsidP="002477D7">
      <w:pPr>
        <w:jc w:val="right"/>
        <w:rPr>
          <w:color w:val="000000"/>
          <w:sz w:val="22"/>
          <w:szCs w:val="22"/>
        </w:rPr>
      </w:pPr>
    </w:p>
    <w:p w14:paraId="04E2CAF5" w14:textId="77777777" w:rsidR="00BE629B" w:rsidRDefault="00BE629B" w:rsidP="002477D7">
      <w:pPr>
        <w:jc w:val="right"/>
        <w:rPr>
          <w:color w:val="000000"/>
          <w:sz w:val="22"/>
          <w:szCs w:val="22"/>
        </w:rPr>
      </w:pPr>
    </w:p>
    <w:p w14:paraId="2CCFE8DB" w14:textId="77777777" w:rsidR="00BE629B" w:rsidRDefault="00BE629B" w:rsidP="002477D7">
      <w:pPr>
        <w:jc w:val="right"/>
        <w:rPr>
          <w:color w:val="000000"/>
          <w:sz w:val="22"/>
          <w:szCs w:val="22"/>
        </w:rPr>
      </w:pPr>
    </w:p>
    <w:p w14:paraId="4982FD47" w14:textId="77777777" w:rsidR="00BE629B" w:rsidRDefault="00BE629B" w:rsidP="002477D7">
      <w:pPr>
        <w:jc w:val="right"/>
        <w:rPr>
          <w:color w:val="000000"/>
          <w:sz w:val="22"/>
          <w:szCs w:val="22"/>
        </w:rPr>
      </w:pPr>
    </w:p>
    <w:p w14:paraId="7ECEB3C4" w14:textId="77777777" w:rsidR="00BE629B" w:rsidRDefault="00BE629B" w:rsidP="002477D7">
      <w:pPr>
        <w:jc w:val="right"/>
        <w:rPr>
          <w:color w:val="000000"/>
          <w:sz w:val="22"/>
          <w:szCs w:val="22"/>
        </w:rPr>
      </w:pPr>
    </w:p>
    <w:p w14:paraId="24115508" w14:textId="77777777" w:rsidR="00BE629B" w:rsidRDefault="00BE629B" w:rsidP="002477D7">
      <w:pPr>
        <w:jc w:val="right"/>
        <w:rPr>
          <w:color w:val="000000"/>
          <w:sz w:val="22"/>
          <w:szCs w:val="22"/>
        </w:rPr>
      </w:pPr>
    </w:p>
    <w:p w14:paraId="522E9EB4" w14:textId="77777777" w:rsidR="00BE629B" w:rsidRDefault="00BE629B" w:rsidP="002477D7">
      <w:pPr>
        <w:jc w:val="right"/>
        <w:rPr>
          <w:color w:val="000000"/>
          <w:sz w:val="22"/>
          <w:szCs w:val="22"/>
        </w:rPr>
      </w:pPr>
    </w:p>
    <w:p w14:paraId="4017B16E" w14:textId="77777777" w:rsidR="00BE629B" w:rsidRDefault="00BE629B" w:rsidP="002477D7">
      <w:pPr>
        <w:jc w:val="right"/>
        <w:rPr>
          <w:color w:val="000000"/>
          <w:sz w:val="22"/>
          <w:szCs w:val="22"/>
        </w:rPr>
      </w:pPr>
    </w:p>
    <w:p w14:paraId="1DF52B86" w14:textId="77777777" w:rsidR="00BE629B" w:rsidRDefault="00BE629B" w:rsidP="002477D7">
      <w:pPr>
        <w:jc w:val="right"/>
        <w:rPr>
          <w:color w:val="000000"/>
          <w:sz w:val="22"/>
          <w:szCs w:val="22"/>
        </w:rPr>
      </w:pPr>
    </w:p>
    <w:p w14:paraId="3AD183CC" w14:textId="04A08AB0" w:rsidR="00570A18" w:rsidRPr="002477D7" w:rsidRDefault="00570A18" w:rsidP="002477D7">
      <w:pPr>
        <w:jc w:val="right"/>
        <w:rPr>
          <w:color w:val="000000"/>
          <w:sz w:val="22"/>
          <w:szCs w:val="22"/>
        </w:rPr>
      </w:pPr>
      <w:bookmarkStart w:id="9" w:name="_GoBack"/>
      <w:bookmarkEnd w:id="9"/>
      <w:r w:rsidRPr="002477D7">
        <w:rPr>
          <w:color w:val="000000"/>
          <w:sz w:val="22"/>
          <w:szCs w:val="22"/>
        </w:rPr>
        <w:t>Приложение № 5</w:t>
      </w:r>
      <w:r w:rsidRPr="002477D7">
        <w:rPr>
          <w:color w:val="000000"/>
          <w:sz w:val="22"/>
          <w:szCs w:val="22"/>
        </w:rPr>
        <w:br/>
        <w:t xml:space="preserve">к извещению о проведении </w:t>
      </w:r>
    </w:p>
    <w:p w14:paraId="12BA02E0" w14:textId="77777777" w:rsidR="00570A18" w:rsidRPr="002477D7" w:rsidRDefault="00570A18" w:rsidP="002477D7">
      <w:pPr>
        <w:jc w:val="right"/>
        <w:rPr>
          <w:color w:val="000000"/>
          <w:sz w:val="22"/>
          <w:szCs w:val="22"/>
        </w:rPr>
      </w:pPr>
      <w:r w:rsidRPr="002477D7">
        <w:rPr>
          <w:color w:val="000000"/>
          <w:sz w:val="22"/>
          <w:szCs w:val="22"/>
        </w:rPr>
        <w:t>запроса котировок в электронной форме</w:t>
      </w:r>
    </w:p>
    <w:p w14:paraId="050D1615" w14:textId="77777777" w:rsidR="00570A18" w:rsidRPr="002477D7" w:rsidRDefault="00570A18" w:rsidP="002477D7">
      <w:pPr>
        <w:pStyle w:val="af8"/>
        <w:jc w:val="both"/>
        <w:rPr>
          <w:color w:val="000000"/>
          <w:sz w:val="22"/>
          <w:szCs w:val="22"/>
        </w:rPr>
      </w:pPr>
    </w:p>
    <w:tbl>
      <w:tblPr>
        <w:tblW w:w="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4A0" w:firstRow="1" w:lastRow="0" w:firstColumn="1" w:lastColumn="0" w:noHBand="0" w:noVBand="1"/>
      </w:tblPr>
      <w:tblGrid>
        <w:gridCol w:w="3063"/>
        <w:gridCol w:w="22"/>
        <w:gridCol w:w="283"/>
        <w:gridCol w:w="567"/>
        <w:gridCol w:w="284"/>
        <w:gridCol w:w="850"/>
        <w:gridCol w:w="284"/>
        <w:gridCol w:w="142"/>
        <w:gridCol w:w="283"/>
        <w:gridCol w:w="425"/>
        <w:gridCol w:w="3828"/>
      </w:tblGrid>
      <w:tr w:rsidR="00570A18" w:rsidRPr="002477D7" w14:paraId="5A9FA4B7" w14:textId="77777777" w:rsidTr="00570A18">
        <w:trPr>
          <w:trHeight w:val="853"/>
        </w:trPr>
        <w:tc>
          <w:tcPr>
            <w:tcW w:w="10031" w:type="dxa"/>
            <w:gridSpan w:val="11"/>
            <w:tcBorders>
              <w:top w:val="single" w:sz="4" w:space="0" w:color="auto"/>
              <w:left w:val="single" w:sz="4" w:space="0" w:color="auto"/>
              <w:bottom w:val="single" w:sz="4" w:space="0" w:color="auto"/>
              <w:right w:val="single" w:sz="4" w:space="0" w:color="auto"/>
            </w:tcBorders>
            <w:vAlign w:val="center"/>
            <w:hideMark/>
          </w:tcPr>
          <w:p w14:paraId="6214DAC6" w14:textId="77777777" w:rsidR="00570A18" w:rsidRPr="002477D7" w:rsidRDefault="00570A18" w:rsidP="002477D7">
            <w:pPr>
              <w:autoSpaceDE w:val="0"/>
              <w:autoSpaceDN w:val="0"/>
              <w:adjustRightInd w:val="0"/>
              <w:jc w:val="center"/>
              <w:rPr>
                <w:b/>
                <w:sz w:val="22"/>
                <w:szCs w:val="22"/>
                <w:lang w:eastAsia="en-US"/>
              </w:rPr>
            </w:pPr>
            <w:r w:rsidRPr="002477D7">
              <w:rPr>
                <w:b/>
                <w:sz w:val="22"/>
                <w:szCs w:val="22"/>
                <w:lang w:eastAsia="en-US"/>
              </w:rPr>
              <w:t xml:space="preserve">Ценовое предложение </w:t>
            </w:r>
          </w:p>
          <w:p w14:paraId="5519D224" w14:textId="77777777" w:rsidR="00570A18" w:rsidRPr="002477D7" w:rsidRDefault="00570A18" w:rsidP="002477D7">
            <w:pPr>
              <w:autoSpaceDE w:val="0"/>
              <w:autoSpaceDN w:val="0"/>
              <w:adjustRightInd w:val="0"/>
              <w:jc w:val="center"/>
              <w:rPr>
                <w:b/>
                <w:sz w:val="22"/>
                <w:szCs w:val="22"/>
                <w:lang w:eastAsia="en-US"/>
              </w:rPr>
            </w:pPr>
            <w:r w:rsidRPr="002477D7">
              <w:rPr>
                <w:b/>
                <w:sz w:val="22"/>
                <w:szCs w:val="22"/>
                <w:lang w:eastAsia="en-US"/>
              </w:rPr>
              <w:t>на участие в процедуре закупки</w:t>
            </w:r>
          </w:p>
        </w:tc>
      </w:tr>
      <w:tr w:rsidR="00570A18" w:rsidRPr="002477D7" w14:paraId="538D01D2" w14:textId="77777777" w:rsidTr="00570A18">
        <w:tc>
          <w:tcPr>
            <w:tcW w:w="10031" w:type="dxa"/>
            <w:gridSpan w:val="11"/>
            <w:tcBorders>
              <w:top w:val="single" w:sz="4" w:space="0" w:color="auto"/>
              <w:left w:val="single" w:sz="4" w:space="0" w:color="auto"/>
              <w:bottom w:val="single" w:sz="4" w:space="0" w:color="auto"/>
              <w:right w:val="single" w:sz="4" w:space="0" w:color="auto"/>
            </w:tcBorders>
          </w:tcPr>
          <w:p w14:paraId="397EE110" w14:textId="77777777" w:rsidR="00570A18" w:rsidRPr="002477D7" w:rsidRDefault="00570A18" w:rsidP="002477D7">
            <w:pPr>
              <w:jc w:val="center"/>
              <w:rPr>
                <w:b/>
                <w:sz w:val="22"/>
                <w:szCs w:val="22"/>
                <w:lang w:eastAsia="en-US"/>
              </w:rPr>
            </w:pPr>
          </w:p>
        </w:tc>
      </w:tr>
      <w:tr w:rsidR="00570A18" w:rsidRPr="002477D7" w14:paraId="02A1C174" w14:textId="77777777" w:rsidTr="00570A18">
        <w:tc>
          <w:tcPr>
            <w:tcW w:w="10031" w:type="dxa"/>
            <w:gridSpan w:val="11"/>
            <w:tcBorders>
              <w:top w:val="single" w:sz="4" w:space="0" w:color="auto"/>
              <w:left w:val="single" w:sz="4" w:space="0" w:color="auto"/>
              <w:bottom w:val="single" w:sz="4" w:space="0" w:color="auto"/>
              <w:right w:val="single" w:sz="4" w:space="0" w:color="auto"/>
            </w:tcBorders>
            <w:hideMark/>
          </w:tcPr>
          <w:p w14:paraId="638BBB6A" w14:textId="77777777" w:rsidR="00570A18" w:rsidRPr="002477D7" w:rsidRDefault="00570A18" w:rsidP="002477D7">
            <w:pPr>
              <w:jc w:val="center"/>
              <w:rPr>
                <w:i/>
                <w:sz w:val="22"/>
                <w:szCs w:val="22"/>
                <w:lang w:eastAsia="en-US"/>
              </w:rPr>
            </w:pPr>
            <w:r w:rsidRPr="002477D7">
              <w:rPr>
                <w:i/>
                <w:sz w:val="22"/>
                <w:szCs w:val="22"/>
                <w:lang w:eastAsia="en-US"/>
              </w:rPr>
              <w:t>(указать наименование процедуры закупки, номер процедуры при необходимости номер лота)</w:t>
            </w:r>
          </w:p>
        </w:tc>
      </w:tr>
      <w:tr w:rsidR="00570A18" w:rsidRPr="002477D7" w14:paraId="69CFD080" w14:textId="77777777" w:rsidTr="00570A18">
        <w:tc>
          <w:tcPr>
            <w:tcW w:w="10031" w:type="dxa"/>
            <w:gridSpan w:val="11"/>
            <w:tcBorders>
              <w:top w:val="single" w:sz="4" w:space="0" w:color="auto"/>
              <w:left w:val="single" w:sz="4" w:space="0" w:color="auto"/>
              <w:bottom w:val="single" w:sz="4" w:space="0" w:color="auto"/>
              <w:right w:val="single" w:sz="4" w:space="0" w:color="auto"/>
            </w:tcBorders>
            <w:vAlign w:val="bottom"/>
            <w:hideMark/>
          </w:tcPr>
          <w:p w14:paraId="128740DB" w14:textId="77777777" w:rsidR="00570A18" w:rsidRPr="002477D7" w:rsidRDefault="00570A18" w:rsidP="002477D7">
            <w:pPr>
              <w:pStyle w:val="a8"/>
              <w:widowControl w:val="0"/>
              <w:autoSpaceDE w:val="0"/>
              <w:autoSpaceDN w:val="0"/>
              <w:adjustRightInd w:val="0"/>
              <w:ind w:left="238"/>
              <w:contextualSpacing w:val="0"/>
              <w:jc w:val="both"/>
              <w:rPr>
                <w:b/>
                <w:sz w:val="22"/>
                <w:szCs w:val="22"/>
                <w:lang w:eastAsia="en-US"/>
              </w:rPr>
            </w:pPr>
            <w:r w:rsidRPr="002477D7">
              <w:rPr>
                <w:color w:val="000000"/>
                <w:sz w:val="22"/>
                <w:szCs w:val="22"/>
                <w:lang w:eastAsia="en-US"/>
              </w:rPr>
              <w:t>Изучив условия и требования, изложенные в Извещении о проведении запроса котировок,</w:t>
            </w:r>
            <w:r w:rsidRPr="002477D7">
              <w:rPr>
                <w:sz w:val="22"/>
                <w:szCs w:val="22"/>
                <w:lang w:eastAsia="en-US"/>
              </w:rPr>
              <w:t xml:space="preserve"> размещённом на электронной площадке, а также Положение о закупке товаров, работ, услуг Заказчика и принимая установленные в них требования, условия проведения запроса котировок и поставки товаров, выполнения работ, оказания услуг</w:t>
            </w:r>
          </w:p>
        </w:tc>
      </w:tr>
      <w:tr w:rsidR="00570A18" w:rsidRPr="002477D7" w14:paraId="68ACA782" w14:textId="77777777" w:rsidTr="00570A18">
        <w:trPr>
          <w:trHeight w:val="333"/>
        </w:trPr>
        <w:tc>
          <w:tcPr>
            <w:tcW w:w="10031" w:type="dxa"/>
            <w:gridSpan w:val="11"/>
            <w:tcBorders>
              <w:top w:val="single" w:sz="4" w:space="0" w:color="auto"/>
              <w:left w:val="single" w:sz="4" w:space="0" w:color="auto"/>
              <w:bottom w:val="single" w:sz="4" w:space="0" w:color="auto"/>
              <w:right w:val="single" w:sz="4" w:space="0" w:color="auto"/>
            </w:tcBorders>
            <w:vAlign w:val="bottom"/>
          </w:tcPr>
          <w:p w14:paraId="647E9F28" w14:textId="77777777" w:rsidR="00570A18" w:rsidRPr="002477D7" w:rsidRDefault="00570A18" w:rsidP="002477D7">
            <w:pPr>
              <w:jc w:val="center"/>
              <w:rPr>
                <w:sz w:val="22"/>
                <w:szCs w:val="22"/>
                <w:lang w:eastAsia="en-US"/>
              </w:rPr>
            </w:pPr>
          </w:p>
        </w:tc>
      </w:tr>
      <w:tr w:rsidR="00570A18" w:rsidRPr="002477D7" w14:paraId="037FAFC1" w14:textId="77777777" w:rsidTr="00570A18">
        <w:tc>
          <w:tcPr>
            <w:tcW w:w="10031" w:type="dxa"/>
            <w:gridSpan w:val="11"/>
            <w:tcBorders>
              <w:top w:val="single" w:sz="4" w:space="0" w:color="auto"/>
              <w:left w:val="single" w:sz="4" w:space="0" w:color="auto"/>
              <w:bottom w:val="single" w:sz="4" w:space="0" w:color="auto"/>
              <w:right w:val="single" w:sz="4" w:space="0" w:color="auto"/>
            </w:tcBorders>
            <w:hideMark/>
          </w:tcPr>
          <w:p w14:paraId="42A3083C" w14:textId="77777777" w:rsidR="00570A18" w:rsidRPr="002477D7" w:rsidRDefault="00570A18" w:rsidP="002477D7">
            <w:pPr>
              <w:jc w:val="center"/>
              <w:rPr>
                <w:sz w:val="22"/>
                <w:szCs w:val="22"/>
                <w:lang w:eastAsia="en-US"/>
              </w:rPr>
            </w:pPr>
            <w:r w:rsidRPr="002477D7">
              <w:rPr>
                <w:bCs/>
                <w:i/>
                <w:sz w:val="22"/>
                <w:szCs w:val="22"/>
                <w:lang w:eastAsia="en-US"/>
              </w:rPr>
              <w:t>(указать полное наименование юридического лица / фамилию, имя отчество физического лица)</w:t>
            </w:r>
          </w:p>
        </w:tc>
      </w:tr>
      <w:tr w:rsidR="00570A18" w:rsidRPr="002477D7" w14:paraId="3CEAAA09" w14:textId="77777777" w:rsidTr="00570A18">
        <w:tc>
          <w:tcPr>
            <w:tcW w:w="10031" w:type="dxa"/>
            <w:gridSpan w:val="11"/>
            <w:tcBorders>
              <w:top w:val="single" w:sz="4" w:space="0" w:color="auto"/>
              <w:left w:val="single" w:sz="4" w:space="0" w:color="auto"/>
              <w:bottom w:val="single" w:sz="4" w:space="0" w:color="auto"/>
              <w:right w:val="single" w:sz="4" w:space="0" w:color="auto"/>
            </w:tcBorders>
            <w:hideMark/>
          </w:tcPr>
          <w:p w14:paraId="54863D4E" w14:textId="77777777" w:rsidR="00570A18" w:rsidRPr="002477D7" w:rsidRDefault="00570A18" w:rsidP="002477D7">
            <w:pPr>
              <w:rPr>
                <w:sz w:val="22"/>
                <w:szCs w:val="22"/>
                <w:lang w:eastAsia="en-US"/>
              </w:rPr>
            </w:pPr>
            <w:r w:rsidRPr="002477D7">
              <w:rPr>
                <w:sz w:val="22"/>
                <w:szCs w:val="22"/>
                <w:lang w:eastAsia="en-US"/>
              </w:rPr>
              <w:t>зарегистрированное/</w:t>
            </w:r>
            <w:proofErr w:type="spellStart"/>
            <w:r w:rsidRPr="002477D7">
              <w:rPr>
                <w:sz w:val="22"/>
                <w:szCs w:val="22"/>
                <w:lang w:eastAsia="en-US"/>
              </w:rPr>
              <w:t>ый</w:t>
            </w:r>
            <w:proofErr w:type="spellEnd"/>
            <w:r w:rsidRPr="002477D7">
              <w:rPr>
                <w:sz w:val="22"/>
                <w:szCs w:val="22"/>
                <w:lang w:eastAsia="en-US"/>
              </w:rPr>
              <w:t>/</w:t>
            </w:r>
            <w:proofErr w:type="spellStart"/>
            <w:r w:rsidRPr="002477D7">
              <w:rPr>
                <w:sz w:val="22"/>
                <w:szCs w:val="22"/>
                <w:lang w:eastAsia="en-US"/>
              </w:rPr>
              <w:t>ая</w:t>
            </w:r>
            <w:proofErr w:type="spellEnd"/>
            <w:r w:rsidRPr="002477D7">
              <w:rPr>
                <w:sz w:val="22"/>
                <w:szCs w:val="22"/>
                <w:lang w:eastAsia="en-US"/>
              </w:rPr>
              <w:t xml:space="preserve"> по адресу:</w:t>
            </w:r>
          </w:p>
        </w:tc>
      </w:tr>
      <w:tr w:rsidR="00570A18" w:rsidRPr="002477D7" w14:paraId="7267FD8B" w14:textId="77777777" w:rsidTr="00570A18">
        <w:trPr>
          <w:trHeight w:val="291"/>
        </w:trPr>
        <w:tc>
          <w:tcPr>
            <w:tcW w:w="10031" w:type="dxa"/>
            <w:gridSpan w:val="11"/>
            <w:tcBorders>
              <w:top w:val="single" w:sz="4" w:space="0" w:color="auto"/>
              <w:left w:val="single" w:sz="4" w:space="0" w:color="auto"/>
              <w:bottom w:val="single" w:sz="4" w:space="0" w:color="auto"/>
              <w:right w:val="single" w:sz="4" w:space="0" w:color="auto"/>
            </w:tcBorders>
            <w:vAlign w:val="bottom"/>
          </w:tcPr>
          <w:p w14:paraId="1189E6CD" w14:textId="77777777" w:rsidR="00570A18" w:rsidRPr="002477D7" w:rsidRDefault="00570A18" w:rsidP="002477D7">
            <w:pPr>
              <w:jc w:val="center"/>
              <w:rPr>
                <w:i/>
                <w:sz w:val="22"/>
                <w:szCs w:val="22"/>
                <w:lang w:eastAsia="en-US"/>
              </w:rPr>
            </w:pPr>
          </w:p>
        </w:tc>
      </w:tr>
      <w:tr w:rsidR="00570A18" w:rsidRPr="002477D7" w14:paraId="55810E91" w14:textId="77777777" w:rsidTr="00570A18">
        <w:tc>
          <w:tcPr>
            <w:tcW w:w="10031" w:type="dxa"/>
            <w:gridSpan w:val="11"/>
            <w:tcBorders>
              <w:top w:val="single" w:sz="4" w:space="0" w:color="auto"/>
              <w:left w:val="single" w:sz="4" w:space="0" w:color="auto"/>
              <w:bottom w:val="single" w:sz="4" w:space="0" w:color="auto"/>
              <w:right w:val="single" w:sz="4" w:space="0" w:color="auto"/>
            </w:tcBorders>
            <w:hideMark/>
          </w:tcPr>
          <w:p w14:paraId="1A76AABF" w14:textId="77777777" w:rsidR="00570A18" w:rsidRPr="002477D7" w:rsidRDefault="00570A18" w:rsidP="002477D7">
            <w:pPr>
              <w:jc w:val="center"/>
              <w:rPr>
                <w:i/>
                <w:sz w:val="22"/>
                <w:szCs w:val="22"/>
                <w:lang w:eastAsia="en-US"/>
              </w:rPr>
            </w:pPr>
            <w:r w:rsidRPr="002477D7">
              <w:rPr>
                <w:bCs/>
                <w:i/>
                <w:sz w:val="22"/>
                <w:szCs w:val="22"/>
                <w:lang w:eastAsia="en-US"/>
              </w:rPr>
              <w:t>(указать адрес места нахождения юридического лица / места жительства физического лица)</w:t>
            </w:r>
          </w:p>
        </w:tc>
      </w:tr>
      <w:tr w:rsidR="00570A18" w:rsidRPr="002477D7" w14:paraId="775D5893" w14:textId="77777777" w:rsidTr="00570A18">
        <w:tc>
          <w:tcPr>
            <w:tcW w:w="10031" w:type="dxa"/>
            <w:gridSpan w:val="11"/>
            <w:tcBorders>
              <w:top w:val="single" w:sz="4" w:space="0" w:color="auto"/>
              <w:left w:val="single" w:sz="4" w:space="0" w:color="auto"/>
              <w:bottom w:val="single" w:sz="4" w:space="0" w:color="auto"/>
              <w:right w:val="single" w:sz="4" w:space="0" w:color="auto"/>
            </w:tcBorders>
            <w:hideMark/>
          </w:tcPr>
          <w:p w14:paraId="5318BED2" w14:textId="77777777" w:rsidR="00570A18" w:rsidRPr="002477D7" w:rsidRDefault="00570A18" w:rsidP="002477D7">
            <w:pPr>
              <w:jc w:val="both"/>
              <w:rPr>
                <w:bCs/>
                <w:sz w:val="22"/>
                <w:szCs w:val="22"/>
                <w:lang w:eastAsia="en-US"/>
              </w:rPr>
            </w:pPr>
            <w:r w:rsidRPr="002477D7">
              <w:rPr>
                <w:bCs/>
                <w:sz w:val="22"/>
                <w:szCs w:val="22"/>
                <w:lang w:eastAsia="en-US"/>
              </w:rPr>
              <w:t>предлагает заключить договор на</w:t>
            </w:r>
          </w:p>
        </w:tc>
      </w:tr>
      <w:tr w:rsidR="00570A18" w:rsidRPr="002477D7" w14:paraId="73749720" w14:textId="77777777" w:rsidTr="00570A18">
        <w:trPr>
          <w:trHeight w:val="254"/>
        </w:trPr>
        <w:tc>
          <w:tcPr>
            <w:tcW w:w="10031" w:type="dxa"/>
            <w:gridSpan w:val="11"/>
            <w:tcBorders>
              <w:top w:val="single" w:sz="4" w:space="0" w:color="auto"/>
              <w:left w:val="single" w:sz="4" w:space="0" w:color="auto"/>
              <w:bottom w:val="single" w:sz="4" w:space="0" w:color="auto"/>
              <w:right w:val="single" w:sz="4" w:space="0" w:color="auto"/>
            </w:tcBorders>
            <w:vAlign w:val="bottom"/>
          </w:tcPr>
          <w:p w14:paraId="531BFAE2" w14:textId="77777777" w:rsidR="00570A18" w:rsidRPr="002477D7" w:rsidRDefault="00570A18" w:rsidP="002477D7">
            <w:pPr>
              <w:jc w:val="center"/>
              <w:rPr>
                <w:bCs/>
                <w:sz w:val="22"/>
                <w:szCs w:val="22"/>
                <w:lang w:eastAsia="en-US"/>
              </w:rPr>
            </w:pPr>
          </w:p>
        </w:tc>
      </w:tr>
      <w:tr w:rsidR="00570A18" w:rsidRPr="002477D7" w14:paraId="76639500" w14:textId="77777777" w:rsidTr="00570A18">
        <w:tc>
          <w:tcPr>
            <w:tcW w:w="10031" w:type="dxa"/>
            <w:gridSpan w:val="11"/>
            <w:tcBorders>
              <w:top w:val="single" w:sz="4" w:space="0" w:color="auto"/>
              <w:left w:val="single" w:sz="4" w:space="0" w:color="auto"/>
              <w:bottom w:val="single" w:sz="4" w:space="0" w:color="auto"/>
              <w:right w:val="single" w:sz="4" w:space="0" w:color="auto"/>
            </w:tcBorders>
            <w:hideMark/>
          </w:tcPr>
          <w:p w14:paraId="5AD69D76" w14:textId="77777777" w:rsidR="00570A18" w:rsidRPr="002477D7" w:rsidRDefault="00570A18" w:rsidP="002477D7">
            <w:pPr>
              <w:jc w:val="center"/>
              <w:rPr>
                <w:bCs/>
                <w:i/>
                <w:sz w:val="22"/>
                <w:szCs w:val="22"/>
                <w:lang w:eastAsia="en-US"/>
              </w:rPr>
            </w:pPr>
            <w:r w:rsidRPr="002477D7">
              <w:rPr>
                <w:bCs/>
                <w:i/>
                <w:sz w:val="22"/>
                <w:szCs w:val="22"/>
                <w:lang w:val="en-US" w:eastAsia="en-US"/>
              </w:rPr>
              <w:t>(</w:t>
            </w:r>
            <w:r w:rsidRPr="002477D7">
              <w:rPr>
                <w:bCs/>
                <w:i/>
                <w:sz w:val="22"/>
                <w:szCs w:val="22"/>
                <w:lang w:eastAsia="en-US"/>
              </w:rPr>
              <w:t>указать предмет договора)</w:t>
            </w:r>
          </w:p>
        </w:tc>
      </w:tr>
      <w:tr w:rsidR="00570A18" w:rsidRPr="002477D7" w14:paraId="7FB9C853" w14:textId="77777777" w:rsidTr="00570A18">
        <w:tc>
          <w:tcPr>
            <w:tcW w:w="10031" w:type="dxa"/>
            <w:gridSpan w:val="11"/>
            <w:tcBorders>
              <w:top w:val="single" w:sz="4" w:space="0" w:color="auto"/>
              <w:left w:val="single" w:sz="4" w:space="0" w:color="auto"/>
              <w:bottom w:val="single" w:sz="4" w:space="0" w:color="auto"/>
              <w:right w:val="single" w:sz="4" w:space="0" w:color="auto"/>
            </w:tcBorders>
            <w:hideMark/>
          </w:tcPr>
          <w:p w14:paraId="655818BC" w14:textId="77777777" w:rsidR="00570A18" w:rsidRPr="002477D7" w:rsidRDefault="00570A18" w:rsidP="002477D7">
            <w:pPr>
              <w:jc w:val="both"/>
              <w:rPr>
                <w:bCs/>
                <w:sz w:val="22"/>
                <w:szCs w:val="22"/>
                <w:lang w:eastAsia="en-US"/>
              </w:rPr>
            </w:pPr>
          </w:p>
        </w:tc>
      </w:tr>
      <w:tr w:rsidR="00570A18" w:rsidRPr="002477D7" w14:paraId="44DC531F" w14:textId="77777777" w:rsidTr="00570A18">
        <w:tc>
          <w:tcPr>
            <w:tcW w:w="10031" w:type="dxa"/>
            <w:gridSpan w:val="11"/>
            <w:tcBorders>
              <w:top w:val="single" w:sz="4" w:space="0" w:color="auto"/>
              <w:left w:val="single" w:sz="4" w:space="0" w:color="auto"/>
              <w:bottom w:val="single" w:sz="4" w:space="0" w:color="auto"/>
              <w:right w:val="single" w:sz="4" w:space="0" w:color="auto"/>
            </w:tcBorders>
          </w:tcPr>
          <w:p w14:paraId="154704CD" w14:textId="77777777" w:rsidR="00570A18" w:rsidRPr="002477D7" w:rsidRDefault="00570A18" w:rsidP="002477D7">
            <w:pPr>
              <w:ind w:firstLine="598"/>
              <w:jc w:val="both"/>
              <w:rPr>
                <w:color w:val="548DD4"/>
                <w:sz w:val="22"/>
                <w:szCs w:val="22"/>
                <w:lang w:eastAsia="en-US"/>
              </w:rPr>
            </w:pPr>
          </w:p>
          <w:p w14:paraId="608FEEA2" w14:textId="77777777" w:rsidR="00570A18" w:rsidRPr="002477D7" w:rsidRDefault="00570A18" w:rsidP="002477D7">
            <w:pPr>
              <w:ind w:firstLine="598"/>
              <w:jc w:val="center"/>
              <w:rPr>
                <w:sz w:val="22"/>
                <w:szCs w:val="22"/>
                <w:lang w:eastAsia="en-US"/>
              </w:rPr>
            </w:pPr>
            <w:r w:rsidRPr="002477D7">
              <w:rPr>
                <w:sz w:val="22"/>
                <w:szCs w:val="22"/>
                <w:lang w:eastAsia="en-US"/>
              </w:rPr>
              <w:t>Ценовое предложение:</w:t>
            </w:r>
          </w:p>
          <w:p w14:paraId="0CC2A59B" w14:textId="77777777" w:rsidR="00570A18" w:rsidRPr="002477D7" w:rsidRDefault="00570A18" w:rsidP="002477D7">
            <w:pPr>
              <w:pStyle w:val="a8"/>
              <w:contextualSpacing w:val="0"/>
              <w:jc w:val="center"/>
              <w:rPr>
                <w:color w:val="548DD4"/>
                <w:sz w:val="22"/>
                <w:szCs w:val="22"/>
                <w:lang w:eastAsia="en-US"/>
              </w:rPr>
            </w:pPr>
          </w:p>
          <w:tbl>
            <w:tblPr>
              <w:tblW w:w="9030" w:type="dxa"/>
              <w:tblInd w:w="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5"/>
              <w:gridCol w:w="2755"/>
              <w:gridCol w:w="788"/>
              <w:gridCol w:w="993"/>
              <w:gridCol w:w="1842"/>
              <w:gridCol w:w="2127"/>
            </w:tblGrid>
            <w:tr w:rsidR="00570A18" w:rsidRPr="002477D7" w14:paraId="66508382" w14:textId="77777777" w:rsidTr="00570A18">
              <w:trPr>
                <w:trHeight w:val="520"/>
              </w:trPr>
              <w:tc>
                <w:tcPr>
                  <w:tcW w:w="525" w:type="dxa"/>
                  <w:tcBorders>
                    <w:top w:val="single" w:sz="4" w:space="0" w:color="auto"/>
                    <w:left w:val="single" w:sz="4" w:space="0" w:color="auto"/>
                    <w:bottom w:val="single" w:sz="4" w:space="0" w:color="auto"/>
                    <w:right w:val="single" w:sz="4" w:space="0" w:color="auto"/>
                  </w:tcBorders>
                  <w:vAlign w:val="center"/>
                </w:tcPr>
                <w:p w14:paraId="2257DC3D" w14:textId="0C2E785B" w:rsidR="00570A18" w:rsidRPr="002477D7" w:rsidRDefault="00570A18" w:rsidP="002477D7">
                  <w:pPr>
                    <w:ind w:left="-108" w:right="-108"/>
                    <w:jc w:val="center"/>
                    <w:rPr>
                      <w:sz w:val="22"/>
                      <w:szCs w:val="22"/>
                    </w:rPr>
                  </w:pPr>
                  <w:r w:rsidRPr="002477D7">
                    <w:rPr>
                      <w:sz w:val="22"/>
                      <w:szCs w:val="22"/>
                    </w:rPr>
                    <w:t>№ п/п</w:t>
                  </w:r>
                </w:p>
              </w:tc>
              <w:tc>
                <w:tcPr>
                  <w:tcW w:w="2755" w:type="dxa"/>
                  <w:tcBorders>
                    <w:top w:val="single" w:sz="4" w:space="0" w:color="auto"/>
                    <w:left w:val="single" w:sz="4" w:space="0" w:color="auto"/>
                    <w:bottom w:val="single" w:sz="4" w:space="0" w:color="auto"/>
                    <w:right w:val="single" w:sz="4" w:space="0" w:color="auto"/>
                  </w:tcBorders>
                  <w:vAlign w:val="center"/>
                </w:tcPr>
                <w:p w14:paraId="2BE9CD69" w14:textId="4B75C5BB" w:rsidR="00570A18" w:rsidRPr="002477D7" w:rsidRDefault="00570A18" w:rsidP="002477D7">
                  <w:pPr>
                    <w:jc w:val="center"/>
                    <w:rPr>
                      <w:sz w:val="22"/>
                      <w:szCs w:val="22"/>
                    </w:rPr>
                  </w:pPr>
                  <w:r w:rsidRPr="002477D7">
                    <w:rPr>
                      <w:sz w:val="22"/>
                      <w:szCs w:val="22"/>
                    </w:rPr>
                    <w:t>Наименование товара</w:t>
                  </w:r>
                </w:p>
              </w:tc>
              <w:tc>
                <w:tcPr>
                  <w:tcW w:w="788" w:type="dxa"/>
                  <w:tcBorders>
                    <w:top w:val="single" w:sz="4" w:space="0" w:color="auto"/>
                    <w:left w:val="single" w:sz="4" w:space="0" w:color="auto"/>
                    <w:bottom w:val="single" w:sz="4" w:space="0" w:color="auto"/>
                    <w:right w:val="single" w:sz="4" w:space="0" w:color="auto"/>
                  </w:tcBorders>
                  <w:vAlign w:val="center"/>
                </w:tcPr>
                <w:p w14:paraId="4379F6A2" w14:textId="77777777" w:rsidR="00570A18" w:rsidRPr="002477D7" w:rsidRDefault="00570A18" w:rsidP="002477D7">
                  <w:pPr>
                    <w:ind w:right="-108"/>
                    <w:jc w:val="center"/>
                    <w:rPr>
                      <w:sz w:val="22"/>
                      <w:szCs w:val="22"/>
                    </w:rPr>
                  </w:pPr>
                  <w:r w:rsidRPr="002477D7">
                    <w:rPr>
                      <w:sz w:val="22"/>
                      <w:szCs w:val="22"/>
                    </w:rPr>
                    <w:t>Ед. изм.</w:t>
                  </w:r>
                </w:p>
              </w:tc>
              <w:tc>
                <w:tcPr>
                  <w:tcW w:w="993" w:type="dxa"/>
                  <w:tcBorders>
                    <w:top w:val="single" w:sz="4" w:space="0" w:color="auto"/>
                    <w:left w:val="single" w:sz="4" w:space="0" w:color="auto"/>
                    <w:bottom w:val="single" w:sz="4" w:space="0" w:color="auto"/>
                    <w:right w:val="single" w:sz="4" w:space="0" w:color="auto"/>
                  </w:tcBorders>
                  <w:vAlign w:val="center"/>
                </w:tcPr>
                <w:p w14:paraId="38F77540" w14:textId="77777777" w:rsidR="00570A18" w:rsidRPr="002477D7" w:rsidRDefault="00570A18" w:rsidP="002477D7">
                  <w:pPr>
                    <w:jc w:val="center"/>
                    <w:rPr>
                      <w:sz w:val="22"/>
                      <w:szCs w:val="22"/>
                    </w:rPr>
                  </w:pPr>
                  <w:r w:rsidRPr="002477D7">
                    <w:rPr>
                      <w:sz w:val="22"/>
                      <w:szCs w:val="22"/>
                    </w:rPr>
                    <w:t>Кол-во</w:t>
                  </w:r>
                </w:p>
              </w:tc>
              <w:tc>
                <w:tcPr>
                  <w:tcW w:w="1842" w:type="dxa"/>
                  <w:tcBorders>
                    <w:top w:val="single" w:sz="4" w:space="0" w:color="auto"/>
                    <w:left w:val="single" w:sz="4" w:space="0" w:color="auto"/>
                    <w:bottom w:val="single" w:sz="4" w:space="0" w:color="auto"/>
                    <w:right w:val="single" w:sz="4" w:space="0" w:color="auto"/>
                  </w:tcBorders>
                </w:tcPr>
                <w:p w14:paraId="0859EE45" w14:textId="77777777" w:rsidR="00570A18" w:rsidRPr="002477D7" w:rsidRDefault="00570A18" w:rsidP="002477D7">
                  <w:pPr>
                    <w:jc w:val="center"/>
                    <w:rPr>
                      <w:sz w:val="22"/>
                      <w:szCs w:val="22"/>
                    </w:rPr>
                  </w:pPr>
                  <w:r w:rsidRPr="002477D7">
                    <w:rPr>
                      <w:sz w:val="22"/>
                      <w:szCs w:val="22"/>
                    </w:rPr>
                    <w:t>Цена за единицу в руб. без НДС</w:t>
                  </w:r>
                </w:p>
              </w:tc>
              <w:tc>
                <w:tcPr>
                  <w:tcW w:w="2127" w:type="dxa"/>
                  <w:tcBorders>
                    <w:top w:val="single" w:sz="4" w:space="0" w:color="auto"/>
                    <w:left w:val="single" w:sz="4" w:space="0" w:color="auto"/>
                    <w:bottom w:val="single" w:sz="4" w:space="0" w:color="auto"/>
                    <w:right w:val="single" w:sz="4" w:space="0" w:color="auto"/>
                  </w:tcBorders>
                </w:tcPr>
                <w:p w14:paraId="7D16949F" w14:textId="77777777" w:rsidR="00570A18" w:rsidRPr="002477D7" w:rsidRDefault="00570A18" w:rsidP="002477D7">
                  <w:pPr>
                    <w:jc w:val="center"/>
                    <w:rPr>
                      <w:sz w:val="22"/>
                      <w:szCs w:val="22"/>
                    </w:rPr>
                  </w:pPr>
                  <w:r w:rsidRPr="002477D7">
                    <w:rPr>
                      <w:sz w:val="22"/>
                      <w:szCs w:val="22"/>
                    </w:rPr>
                    <w:t>Стоимость в руб. без НДС</w:t>
                  </w:r>
                </w:p>
              </w:tc>
            </w:tr>
            <w:tr w:rsidR="00570A18" w:rsidRPr="002477D7" w14:paraId="1263F5F9" w14:textId="77777777" w:rsidTr="00570A18">
              <w:trPr>
                <w:trHeight w:val="273"/>
              </w:trPr>
              <w:tc>
                <w:tcPr>
                  <w:tcW w:w="525" w:type="dxa"/>
                  <w:tcBorders>
                    <w:top w:val="single" w:sz="4" w:space="0" w:color="auto"/>
                    <w:left w:val="single" w:sz="4" w:space="0" w:color="auto"/>
                    <w:bottom w:val="single" w:sz="4" w:space="0" w:color="auto"/>
                    <w:right w:val="single" w:sz="4" w:space="0" w:color="auto"/>
                  </w:tcBorders>
                </w:tcPr>
                <w:p w14:paraId="39D1F3DC" w14:textId="77777777" w:rsidR="00570A18" w:rsidRPr="002477D7" w:rsidRDefault="00570A18" w:rsidP="002477D7">
                  <w:pPr>
                    <w:jc w:val="center"/>
                    <w:rPr>
                      <w:bCs/>
                      <w:sz w:val="22"/>
                      <w:szCs w:val="22"/>
                    </w:rPr>
                  </w:pPr>
                  <w:r w:rsidRPr="002477D7">
                    <w:rPr>
                      <w:bCs/>
                      <w:sz w:val="22"/>
                      <w:szCs w:val="22"/>
                    </w:rPr>
                    <w:t>1</w:t>
                  </w:r>
                </w:p>
              </w:tc>
              <w:tc>
                <w:tcPr>
                  <w:tcW w:w="2755" w:type="dxa"/>
                  <w:tcBorders>
                    <w:top w:val="single" w:sz="4" w:space="0" w:color="auto"/>
                    <w:left w:val="single" w:sz="4" w:space="0" w:color="auto"/>
                    <w:bottom w:val="single" w:sz="4" w:space="0" w:color="auto"/>
                    <w:right w:val="single" w:sz="4" w:space="0" w:color="auto"/>
                  </w:tcBorders>
                </w:tcPr>
                <w:p w14:paraId="46850C66" w14:textId="77777777" w:rsidR="00570A18" w:rsidRPr="002477D7" w:rsidRDefault="00570A18" w:rsidP="002477D7">
                  <w:pPr>
                    <w:jc w:val="center"/>
                    <w:rPr>
                      <w:sz w:val="22"/>
                      <w:szCs w:val="22"/>
                    </w:rPr>
                  </w:pPr>
                </w:p>
              </w:tc>
              <w:tc>
                <w:tcPr>
                  <w:tcW w:w="788" w:type="dxa"/>
                  <w:tcBorders>
                    <w:top w:val="single" w:sz="4" w:space="0" w:color="auto"/>
                    <w:left w:val="single" w:sz="4" w:space="0" w:color="auto"/>
                    <w:bottom w:val="single" w:sz="4" w:space="0" w:color="auto"/>
                    <w:right w:val="single" w:sz="4" w:space="0" w:color="auto"/>
                  </w:tcBorders>
                  <w:vAlign w:val="center"/>
                </w:tcPr>
                <w:p w14:paraId="793977D9" w14:textId="77777777" w:rsidR="00570A18" w:rsidRPr="002477D7" w:rsidRDefault="00570A18" w:rsidP="002477D7">
                  <w:pPr>
                    <w:ind w:right="-108"/>
                    <w:jc w:val="center"/>
                    <w:rPr>
                      <w:bCs/>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14:paraId="2CB7B505" w14:textId="77777777" w:rsidR="00570A18" w:rsidRPr="002477D7" w:rsidRDefault="00570A18" w:rsidP="002477D7">
                  <w:pPr>
                    <w:jc w:val="center"/>
                    <w:rPr>
                      <w:bCs/>
                      <w:sz w:val="22"/>
                      <w:szCs w:val="22"/>
                    </w:rPr>
                  </w:pPr>
                </w:p>
              </w:tc>
              <w:tc>
                <w:tcPr>
                  <w:tcW w:w="1842" w:type="dxa"/>
                  <w:tcBorders>
                    <w:top w:val="single" w:sz="4" w:space="0" w:color="auto"/>
                    <w:left w:val="single" w:sz="4" w:space="0" w:color="auto"/>
                    <w:bottom w:val="single" w:sz="4" w:space="0" w:color="auto"/>
                    <w:right w:val="single" w:sz="4" w:space="0" w:color="auto"/>
                  </w:tcBorders>
                  <w:vAlign w:val="center"/>
                </w:tcPr>
                <w:p w14:paraId="1EA85DF4" w14:textId="77777777" w:rsidR="00570A18" w:rsidRPr="002477D7" w:rsidRDefault="00570A18" w:rsidP="002477D7">
                  <w:pPr>
                    <w:jc w:val="center"/>
                    <w:rPr>
                      <w:bCs/>
                      <w:sz w:val="22"/>
                      <w:szCs w:val="22"/>
                    </w:rPr>
                  </w:pPr>
                </w:p>
              </w:tc>
              <w:tc>
                <w:tcPr>
                  <w:tcW w:w="2127" w:type="dxa"/>
                  <w:tcBorders>
                    <w:top w:val="single" w:sz="4" w:space="0" w:color="auto"/>
                    <w:left w:val="single" w:sz="4" w:space="0" w:color="auto"/>
                    <w:bottom w:val="single" w:sz="4" w:space="0" w:color="auto"/>
                    <w:right w:val="single" w:sz="4" w:space="0" w:color="auto"/>
                  </w:tcBorders>
                  <w:vAlign w:val="center"/>
                </w:tcPr>
                <w:p w14:paraId="3C292B03" w14:textId="77777777" w:rsidR="00570A18" w:rsidRPr="002477D7" w:rsidRDefault="00570A18" w:rsidP="002477D7">
                  <w:pPr>
                    <w:jc w:val="center"/>
                    <w:rPr>
                      <w:bCs/>
                      <w:sz w:val="22"/>
                      <w:szCs w:val="22"/>
                    </w:rPr>
                  </w:pPr>
                </w:p>
              </w:tc>
            </w:tr>
            <w:tr w:rsidR="00570A18" w:rsidRPr="002477D7" w14:paraId="17BE1E1C" w14:textId="77777777" w:rsidTr="00570A18">
              <w:trPr>
                <w:trHeight w:val="273"/>
              </w:trPr>
              <w:tc>
                <w:tcPr>
                  <w:tcW w:w="525" w:type="dxa"/>
                  <w:tcBorders>
                    <w:top w:val="single" w:sz="4" w:space="0" w:color="auto"/>
                    <w:left w:val="single" w:sz="4" w:space="0" w:color="auto"/>
                    <w:bottom w:val="single" w:sz="4" w:space="0" w:color="auto"/>
                    <w:right w:val="single" w:sz="4" w:space="0" w:color="auto"/>
                  </w:tcBorders>
                </w:tcPr>
                <w:p w14:paraId="1FE009CE" w14:textId="77777777" w:rsidR="00570A18" w:rsidRPr="002477D7" w:rsidRDefault="00570A18" w:rsidP="002477D7">
                  <w:pPr>
                    <w:jc w:val="center"/>
                    <w:rPr>
                      <w:bCs/>
                      <w:sz w:val="22"/>
                      <w:szCs w:val="22"/>
                    </w:rPr>
                  </w:pPr>
                  <w:r w:rsidRPr="002477D7">
                    <w:rPr>
                      <w:bCs/>
                      <w:sz w:val="22"/>
                      <w:szCs w:val="22"/>
                    </w:rPr>
                    <w:t>2</w:t>
                  </w:r>
                </w:p>
              </w:tc>
              <w:tc>
                <w:tcPr>
                  <w:tcW w:w="2755" w:type="dxa"/>
                  <w:tcBorders>
                    <w:top w:val="single" w:sz="4" w:space="0" w:color="auto"/>
                    <w:left w:val="single" w:sz="4" w:space="0" w:color="auto"/>
                    <w:bottom w:val="single" w:sz="4" w:space="0" w:color="auto"/>
                    <w:right w:val="single" w:sz="4" w:space="0" w:color="auto"/>
                  </w:tcBorders>
                </w:tcPr>
                <w:p w14:paraId="70E4EE16" w14:textId="77777777" w:rsidR="00570A18" w:rsidRPr="002477D7" w:rsidRDefault="00570A18" w:rsidP="002477D7">
                  <w:pPr>
                    <w:jc w:val="center"/>
                    <w:rPr>
                      <w:sz w:val="22"/>
                      <w:szCs w:val="22"/>
                    </w:rPr>
                  </w:pPr>
                </w:p>
              </w:tc>
              <w:tc>
                <w:tcPr>
                  <w:tcW w:w="788" w:type="dxa"/>
                  <w:tcBorders>
                    <w:top w:val="single" w:sz="4" w:space="0" w:color="auto"/>
                    <w:left w:val="single" w:sz="4" w:space="0" w:color="auto"/>
                    <w:bottom w:val="single" w:sz="4" w:space="0" w:color="auto"/>
                    <w:right w:val="single" w:sz="4" w:space="0" w:color="auto"/>
                  </w:tcBorders>
                  <w:vAlign w:val="center"/>
                </w:tcPr>
                <w:p w14:paraId="198EC26C" w14:textId="77777777" w:rsidR="00570A18" w:rsidRPr="002477D7" w:rsidRDefault="00570A18" w:rsidP="002477D7">
                  <w:pPr>
                    <w:ind w:right="-108"/>
                    <w:jc w:val="center"/>
                    <w:rPr>
                      <w:bCs/>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14:paraId="14C5699A" w14:textId="77777777" w:rsidR="00570A18" w:rsidRPr="002477D7" w:rsidRDefault="00570A18" w:rsidP="002477D7">
                  <w:pPr>
                    <w:jc w:val="center"/>
                    <w:rPr>
                      <w:bCs/>
                      <w:sz w:val="22"/>
                      <w:szCs w:val="22"/>
                    </w:rPr>
                  </w:pPr>
                </w:p>
              </w:tc>
              <w:tc>
                <w:tcPr>
                  <w:tcW w:w="1842" w:type="dxa"/>
                  <w:tcBorders>
                    <w:top w:val="single" w:sz="4" w:space="0" w:color="auto"/>
                    <w:left w:val="single" w:sz="4" w:space="0" w:color="auto"/>
                    <w:bottom w:val="single" w:sz="4" w:space="0" w:color="auto"/>
                    <w:right w:val="single" w:sz="4" w:space="0" w:color="auto"/>
                  </w:tcBorders>
                  <w:vAlign w:val="center"/>
                </w:tcPr>
                <w:p w14:paraId="7470ED8B" w14:textId="77777777" w:rsidR="00570A18" w:rsidRPr="002477D7" w:rsidRDefault="00570A18" w:rsidP="002477D7">
                  <w:pPr>
                    <w:jc w:val="center"/>
                    <w:rPr>
                      <w:bCs/>
                      <w:sz w:val="22"/>
                      <w:szCs w:val="22"/>
                    </w:rPr>
                  </w:pPr>
                </w:p>
              </w:tc>
              <w:tc>
                <w:tcPr>
                  <w:tcW w:w="2127" w:type="dxa"/>
                  <w:tcBorders>
                    <w:top w:val="single" w:sz="4" w:space="0" w:color="auto"/>
                    <w:left w:val="single" w:sz="4" w:space="0" w:color="auto"/>
                    <w:bottom w:val="single" w:sz="4" w:space="0" w:color="auto"/>
                    <w:right w:val="single" w:sz="4" w:space="0" w:color="auto"/>
                  </w:tcBorders>
                  <w:vAlign w:val="center"/>
                </w:tcPr>
                <w:p w14:paraId="2B55DAF8" w14:textId="77777777" w:rsidR="00570A18" w:rsidRPr="002477D7" w:rsidRDefault="00570A18" w:rsidP="002477D7">
                  <w:pPr>
                    <w:jc w:val="center"/>
                    <w:rPr>
                      <w:bCs/>
                      <w:sz w:val="22"/>
                      <w:szCs w:val="22"/>
                    </w:rPr>
                  </w:pPr>
                </w:p>
              </w:tc>
            </w:tr>
            <w:tr w:rsidR="00570A18" w:rsidRPr="002477D7" w14:paraId="6367187C" w14:textId="77777777" w:rsidTr="00570A18">
              <w:trPr>
                <w:trHeight w:val="273"/>
              </w:trPr>
              <w:tc>
                <w:tcPr>
                  <w:tcW w:w="525" w:type="dxa"/>
                  <w:tcBorders>
                    <w:top w:val="single" w:sz="4" w:space="0" w:color="auto"/>
                    <w:left w:val="single" w:sz="4" w:space="0" w:color="auto"/>
                    <w:bottom w:val="single" w:sz="4" w:space="0" w:color="auto"/>
                    <w:right w:val="single" w:sz="4" w:space="0" w:color="auto"/>
                  </w:tcBorders>
                </w:tcPr>
                <w:p w14:paraId="7395CC9E" w14:textId="77777777" w:rsidR="00570A18" w:rsidRPr="002477D7" w:rsidRDefault="00570A18" w:rsidP="002477D7">
                  <w:pPr>
                    <w:jc w:val="center"/>
                    <w:rPr>
                      <w:bCs/>
                      <w:sz w:val="22"/>
                      <w:szCs w:val="22"/>
                    </w:rPr>
                  </w:pPr>
                  <w:r w:rsidRPr="002477D7">
                    <w:rPr>
                      <w:bCs/>
                      <w:sz w:val="22"/>
                      <w:szCs w:val="22"/>
                    </w:rPr>
                    <w:t>…</w:t>
                  </w:r>
                </w:p>
              </w:tc>
              <w:tc>
                <w:tcPr>
                  <w:tcW w:w="2755" w:type="dxa"/>
                  <w:tcBorders>
                    <w:top w:val="single" w:sz="4" w:space="0" w:color="auto"/>
                    <w:left w:val="single" w:sz="4" w:space="0" w:color="auto"/>
                    <w:bottom w:val="single" w:sz="4" w:space="0" w:color="auto"/>
                    <w:right w:val="single" w:sz="4" w:space="0" w:color="auto"/>
                  </w:tcBorders>
                </w:tcPr>
                <w:p w14:paraId="54D7CF4B" w14:textId="77777777" w:rsidR="00570A18" w:rsidRPr="002477D7" w:rsidRDefault="00570A18" w:rsidP="002477D7">
                  <w:pPr>
                    <w:jc w:val="center"/>
                    <w:rPr>
                      <w:sz w:val="22"/>
                      <w:szCs w:val="22"/>
                    </w:rPr>
                  </w:pPr>
                </w:p>
              </w:tc>
              <w:tc>
                <w:tcPr>
                  <w:tcW w:w="788" w:type="dxa"/>
                  <w:tcBorders>
                    <w:top w:val="single" w:sz="4" w:space="0" w:color="auto"/>
                    <w:left w:val="single" w:sz="4" w:space="0" w:color="auto"/>
                    <w:bottom w:val="single" w:sz="4" w:space="0" w:color="auto"/>
                    <w:right w:val="single" w:sz="4" w:space="0" w:color="auto"/>
                  </w:tcBorders>
                  <w:vAlign w:val="center"/>
                </w:tcPr>
                <w:p w14:paraId="763860DC" w14:textId="77777777" w:rsidR="00570A18" w:rsidRPr="002477D7" w:rsidRDefault="00570A18" w:rsidP="002477D7">
                  <w:pPr>
                    <w:ind w:right="-108"/>
                    <w:jc w:val="center"/>
                    <w:rPr>
                      <w:bCs/>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14:paraId="6BE8D859" w14:textId="77777777" w:rsidR="00570A18" w:rsidRPr="002477D7" w:rsidRDefault="00570A18" w:rsidP="002477D7">
                  <w:pPr>
                    <w:jc w:val="center"/>
                    <w:rPr>
                      <w:bCs/>
                      <w:sz w:val="22"/>
                      <w:szCs w:val="22"/>
                    </w:rPr>
                  </w:pPr>
                </w:p>
              </w:tc>
              <w:tc>
                <w:tcPr>
                  <w:tcW w:w="1842" w:type="dxa"/>
                  <w:tcBorders>
                    <w:top w:val="single" w:sz="4" w:space="0" w:color="auto"/>
                    <w:left w:val="single" w:sz="4" w:space="0" w:color="auto"/>
                    <w:bottom w:val="single" w:sz="4" w:space="0" w:color="auto"/>
                    <w:right w:val="single" w:sz="4" w:space="0" w:color="auto"/>
                  </w:tcBorders>
                  <w:vAlign w:val="center"/>
                </w:tcPr>
                <w:p w14:paraId="5EC0B50F" w14:textId="77777777" w:rsidR="00570A18" w:rsidRPr="002477D7" w:rsidRDefault="00570A18" w:rsidP="002477D7">
                  <w:pPr>
                    <w:jc w:val="center"/>
                    <w:rPr>
                      <w:bCs/>
                      <w:sz w:val="22"/>
                      <w:szCs w:val="22"/>
                    </w:rPr>
                  </w:pPr>
                </w:p>
              </w:tc>
              <w:tc>
                <w:tcPr>
                  <w:tcW w:w="2127" w:type="dxa"/>
                  <w:tcBorders>
                    <w:top w:val="single" w:sz="4" w:space="0" w:color="auto"/>
                    <w:left w:val="single" w:sz="4" w:space="0" w:color="auto"/>
                    <w:bottom w:val="single" w:sz="4" w:space="0" w:color="auto"/>
                    <w:right w:val="single" w:sz="4" w:space="0" w:color="auto"/>
                  </w:tcBorders>
                  <w:vAlign w:val="center"/>
                </w:tcPr>
                <w:p w14:paraId="21EEDB7D" w14:textId="77777777" w:rsidR="00570A18" w:rsidRPr="002477D7" w:rsidRDefault="00570A18" w:rsidP="002477D7">
                  <w:pPr>
                    <w:jc w:val="center"/>
                    <w:rPr>
                      <w:bCs/>
                      <w:sz w:val="22"/>
                      <w:szCs w:val="22"/>
                    </w:rPr>
                  </w:pPr>
                </w:p>
              </w:tc>
            </w:tr>
            <w:tr w:rsidR="00570A18" w:rsidRPr="002477D7" w14:paraId="07DFBA40" w14:textId="77777777" w:rsidTr="00570A18">
              <w:trPr>
                <w:trHeight w:val="273"/>
              </w:trPr>
              <w:tc>
                <w:tcPr>
                  <w:tcW w:w="3280" w:type="dxa"/>
                  <w:gridSpan w:val="2"/>
                  <w:tcBorders>
                    <w:top w:val="single" w:sz="4" w:space="0" w:color="auto"/>
                    <w:left w:val="single" w:sz="4" w:space="0" w:color="auto"/>
                    <w:bottom w:val="single" w:sz="4" w:space="0" w:color="auto"/>
                    <w:right w:val="single" w:sz="4" w:space="0" w:color="auto"/>
                  </w:tcBorders>
                </w:tcPr>
                <w:p w14:paraId="0523313B" w14:textId="77777777" w:rsidR="00570A18" w:rsidRPr="002477D7" w:rsidRDefault="00570A18" w:rsidP="002477D7">
                  <w:pPr>
                    <w:jc w:val="center"/>
                    <w:rPr>
                      <w:b/>
                      <w:bCs/>
                      <w:sz w:val="22"/>
                      <w:szCs w:val="22"/>
                    </w:rPr>
                  </w:pPr>
                  <w:r w:rsidRPr="002477D7">
                    <w:rPr>
                      <w:b/>
                      <w:bCs/>
                      <w:sz w:val="22"/>
                      <w:szCs w:val="22"/>
                    </w:rPr>
                    <w:t>Итого:</w:t>
                  </w:r>
                </w:p>
              </w:tc>
              <w:tc>
                <w:tcPr>
                  <w:tcW w:w="788" w:type="dxa"/>
                  <w:tcBorders>
                    <w:top w:val="single" w:sz="4" w:space="0" w:color="auto"/>
                    <w:left w:val="single" w:sz="4" w:space="0" w:color="auto"/>
                    <w:bottom w:val="single" w:sz="4" w:space="0" w:color="auto"/>
                    <w:right w:val="single" w:sz="4" w:space="0" w:color="auto"/>
                  </w:tcBorders>
                </w:tcPr>
                <w:p w14:paraId="3224524A" w14:textId="77777777" w:rsidR="00570A18" w:rsidRPr="002477D7" w:rsidRDefault="00570A18" w:rsidP="002477D7">
                  <w:pPr>
                    <w:ind w:right="-108"/>
                    <w:jc w:val="center"/>
                    <w:rPr>
                      <w:b/>
                      <w:bCs/>
                      <w:sz w:val="22"/>
                      <w:szCs w:val="22"/>
                    </w:rPr>
                  </w:pPr>
                </w:p>
              </w:tc>
              <w:tc>
                <w:tcPr>
                  <w:tcW w:w="993" w:type="dxa"/>
                  <w:tcBorders>
                    <w:top w:val="single" w:sz="4" w:space="0" w:color="auto"/>
                    <w:left w:val="single" w:sz="4" w:space="0" w:color="auto"/>
                    <w:bottom w:val="single" w:sz="4" w:space="0" w:color="auto"/>
                    <w:right w:val="single" w:sz="4" w:space="0" w:color="auto"/>
                  </w:tcBorders>
                </w:tcPr>
                <w:p w14:paraId="3675C104" w14:textId="77777777" w:rsidR="00570A18" w:rsidRPr="002477D7" w:rsidRDefault="00570A18" w:rsidP="002477D7">
                  <w:pPr>
                    <w:jc w:val="center"/>
                    <w:rPr>
                      <w:b/>
                      <w:bCs/>
                      <w:sz w:val="22"/>
                      <w:szCs w:val="22"/>
                    </w:rPr>
                  </w:pPr>
                </w:p>
              </w:tc>
              <w:tc>
                <w:tcPr>
                  <w:tcW w:w="1842" w:type="dxa"/>
                  <w:tcBorders>
                    <w:top w:val="single" w:sz="4" w:space="0" w:color="auto"/>
                    <w:left w:val="single" w:sz="4" w:space="0" w:color="auto"/>
                    <w:bottom w:val="single" w:sz="4" w:space="0" w:color="auto"/>
                    <w:right w:val="single" w:sz="4" w:space="0" w:color="auto"/>
                  </w:tcBorders>
                </w:tcPr>
                <w:p w14:paraId="5E7A9204" w14:textId="77777777" w:rsidR="00570A18" w:rsidRPr="002477D7" w:rsidRDefault="00570A18" w:rsidP="002477D7">
                  <w:pPr>
                    <w:jc w:val="center"/>
                    <w:rPr>
                      <w:b/>
                      <w:bCs/>
                      <w:sz w:val="22"/>
                      <w:szCs w:val="22"/>
                    </w:rPr>
                  </w:pPr>
                </w:p>
              </w:tc>
              <w:tc>
                <w:tcPr>
                  <w:tcW w:w="2127" w:type="dxa"/>
                  <w:tcBorders>
                    <w:top w:val="single" w:sz="4" w:space="0" w:color="auto"/>
                    <w:left w:val="single" w:sz="4" w:space="0" w:color="auto"/>
                    <w:bottom w:val="single" w:sz="4" w:space="0" w:color="auto"/>
                    <w:right w:val="single" w:sz="4" w:space="0" w:color="auto"/>
                  </w:tcBorders>
                </w:tcPr>
                <w:p w14:paraId="1F407BF2" w14:textId="77777777" w:rsidR="00570A18" w:rsidRPr="002477D7" w:rsidRDefault="00570A18" w:rsidP="002477D7">
                  <w:pPr>
                    <w:jc w:val="center"/>
                    <w:rPr>
                      <w:b/>
                      <w:bCs/>
                      <w:sz w:val="22"/>
                      <w:szCs w:val="22"/>
                    </w:rPr>
                  </w:pPr>
                </w:p>
              </w:tc>
            </w:tr>
          </w:tbl>
          <w:p w14:paraId="2CF8D9BB" w14:textId="77777777" w:rsidR="00570A18" w:rsidRPr="002477D7" w:rsidRDefault="00570A18" w:rsidP="002477D7">
            <w:pPr>
              <w:ind w:firstLine="284"/>
              <w:jc w:val="center"/>
              <w:rPr>
                <w:b/>
                <w:color w:val="548DD4"/>
                <w:sz w:val="22"/>
                <w:szCs w:val="22"/>
                <w:lang w:eastAsia="en-US"/>
              </w:rPr>
            </w:pPr>
          </w:p>
          <w:p w14:paraId="61C5A26A" w14:textId="77777777" w:rsidR="00570A18" w:rsidRPr="002477D7" w:rsidRDefault="00570A18" w:rsidP="002477D7">
            <w:pPr>
              <w:ind w:left="360" w:firstLine="380"/>
              <w:jc w:val="both"/>
              <w:rPr>
                <w:i/>
                <w:sz w:val="22"/>
                <w:szCs w:val="22"/>
                <w:lang w:eastAsia="en-US"/>
              </w:rPr>
            </w:pPr>
            <w:r w:rsidRPr="002477D7">
              <w:rPr>
                <w:sz w:val="22"/>
                <w:szCs w:val="22"/>
                <w:lang w:eastAsia="en-US"/>
              </w:rPr>
              <w:t>Цена договора: ________________рублей __ копеек, условие об НДС.</w:t>
            </w:r>
          </w:p>
          <w:p w14:paraId="75F4A149" w14:textId="77777777" w:rsidR="00570A18" w:rsidRPr="002477D7" w:rsidRDefault="00570A18" w:rsidP="002477D7">
            <w:pPr>
              <w:ind w:left="360" w:firstLine="380"/>
              <w:jc w:val="both"/>
              <w:rPr>
                <w:sz w:val="22"/>
                <w:szCs w:val="22"/>
                <w:lang w:eastAsia="en-US"/>
              </w:rPr>
            </w:pPr>
          </w:p>
        </w:tc>
      </w:tr>
      <w:tr w:rsidR="00570A18" w:rsidRPr="002477D7" w14:paraId="24F09D7D" w14:textId="77777777" w:rsidTr="00570A18">
        <w:trPr>
          <w:trHeight w:val="361"/>
        </w:trPr>
        <w:tc>
          <w:tcPr>
            <w:tcW w:w="3063" w:type="dxa"/>
            <w:tcBorders>
              <w:top w:val="single" w:sz="4" w:space="0" w:color="auto"/>
              <w:left w:val="single" w:sz="4" w:space="0" w:color="auto"/>
              <w:bottom w:val="single" w:sz="4" w:space="0" w:color="auto"/>
              <w:right w:val="nil"/>
            </w:tcBorders>
            <w:vAlign w:val="bottom"/>
            <w:hideMark/>
          </w:tcPr>
          <w:p w14:paraId="536DB1CA" w14:textId="77777777" w:rsidR="00570A18" w:rsidRPr="002477D7" w:rsidRDefault="00570A18" w:rsidP="002477D7">
            <w:pPr>
              <w:jc w:val="center"/>
              <w:rPr>
                <w:b/>
                <w:sz w:val="22"/>
                <w:szCs w:val="22"/>
                <w:lang w:eastAsia="en-US"/>
              </w:rPr>
            </w:pPr>
            <w:r w:rsidRPr="002477D7">
              <w:rPr>
                <w:b/>
                <w:sz w:val="22"/>
                <w:szCs w:val="22"/>
                <w:lang w:eastAsia="en-US"/>
              </w:rPr>
              <w:t>Руководитель</w:t>
            </w:r>
          </w:p>
        </w:tc>
        <w:tc>
          <w:tcPr>
            <w:tcW w:w="2432" w:type="dxa"/>
            <w:gridSpan w:val="7"/>
            <w:tcBorders>
              <w:top w:val="single" w:sz="4" w:space="0" w:color="auto"/>
              <w:left w:val="nil"/>
              <w:bottom w:val="single" w:sz="4" w:space="0" w:color="auto"/>
              <w:right w:val="nil"/>
            </w:tcBorders>
            <w:vAlign w:val="bottom"/>
          </w:tcPr>
          <w:p w14:paraId="324A70F2" w14:textId="77777777" w:rsidR="00570A18" w:rsidRPr="002477D7" w:rsidRDefault="00570A18" w:rsidP="002477D7">
            <w:pPr>
              <w:jc w:val="both"/>
              <w:rPr>
                <w:sz w:val="22"/>
                <w:szCs w:val="22"/>
                <w:lang w:eastAsia="en-US"/>
              </w:rPr>
            </w:pPr>
          </w:p>
        </w:tc>
        <w:tc>
          <w:tcPr>
            <w:tcW w:w="283" w:type="dxa"/>
            <w:tcBorders>
              <w:top w:val="single" w:sz="4" w:space="0" w:color="auto"/>
              <w:left w:val="nil"/>
              <w:bottom w:val="single" w:sz="4" w:space="0" w:color="auto"/>
              <w:right w:val="nil"/>
            </w:tcBorders>
            <w:vAlign w:val="bottom"/>
          </w:tcPr>
          <w:p w14:paraId="6CDBB03B" w14:textId="77777777" w:rsidR="00570A18" w:rsidRPr="002477D7" w:rsidRDefault="00570A18" w:rsidP="002477D7">
            <w:pPr>
              <w:jc w:val="both"/>
              <w:rPr>
                <w:sz w:val="22"/>
                <w:szCs w:val="22"/>
                <w:lang w:eastAsia="en-US"/>
              </w:rPr>
            </w:pPr>
          </w:p>
        </w:tc>
        <w:tc>
          <w:tcPr>
            <w:tcW w:w="4253" w:type="dxa"/>
            <w:gridSpan w:val="2"/>
            <w:tcBorders>
              <w:top w:val="single" w:sz="4" w:space="0" w:color="auto"/>
              <w:left w:val="nil"/>
              <w:bottom w:val="single" w:sz="4" w:space="0" w:color="auto"/>
              <w:right w:val="single" w:sz="4" w:space="0" w:color="auto"/>
            </w:tcBorders>
            <w:vAlign w:val="bottom"/>
          </w:tcPr>
          <w:p w14:paraId="4304A9BD" w14:textId="77777777" w:rsidR="00570A18" w:rsidRPr="002477D7" w:rsidRDefault="00570A18" w:rsidP="002477D7">
            <w:pPr>
              <w:jc w:val="both"/>
              <w:rPr>
                <w:sz w:val="22"/>
                <w:szCs w:val="22"/>
                <w:lang w:eastAsia="en-US"/>
              </w:rPr>
            </w:pPr>
          </w:p>
        </w:tc>
      </w:tr>
      <w:tr w:rsidR="00570A18" w:rsidRPr="002477D7" w14:paraId="5FD6799C" w14:textId="77777777" w:rsidTr="00570A18">
        <w:tc>
          <w:tcPr>
            <w:tcW w:w="3063" w:type="dxa"/>
            <w:tcBorders>
              <w:top w:val="single" w:sz="4" w:space="0" w:color="auto"/>
              <w:left w:val="single" w:sz="4" w:space="0" w:color="auto"/>
              <w:bottom w:val="single" w:sz="4" w:space="0" w:color="auto"/>
              <w:right w:val="nil"/>
            </w:tcBorders>
          </w:tcPr>
          <w:p w14:paraId="3DD6987B" w14:textId="77777777" w:rsidR="00570A18" w:rsidRPr="002477D7" w:rsidRDefault="00570A18" w:rsidP="002477D7">
            <w:pPr>
              <w:jc w:val="center"/>
              <w:rPr>
                <w:sz w:val="22"/>
                <w:szCs w:val="22"/>
                <w:lang w:eastAsia="en-US"/>
              </w:rPr>
            </w:pPr>
          </w:p>
        </w:tc>
        <w:tc>
          <w:tcPr>
            <w:tcW w:w="2432" w:type="dxa"/>
            <w:gridSpan w:val="7"/>
            <w:tcBorders>
              <w:top w:val="single" w:sz="4" w:space="0" w:color="auto"/>
              <w:left w:val="nil"/>
              <w:bottom w:val="single" w:sz="4" w:space="0" w:color="auto"/>
              <w:right w:val="nil"/>
            </w:tcBorders>
            <w:hideMark/>
          </w:tcPr>
          <w:p w14:paraId="6CA478E1" w14:textId="77777777" w:rsidR="00570A18" w:rsidRPr="002477D7" w:rsidRDefault="00570A18" w:rsidP="002477D7">
            <w:pPr>
              <w:jc w:val="center"/>
              <w:rPr>
                <w:sz w:val="22"/>
                <w:szCs w:val="22"/>
                <w:lang w:eastAsia="en-US"/>
              </w:rPr>
            </w:pPr>
            <w:r w:rsidRPr="002477D7">
              <w:rPr>
                <w:sz w:val="22"/>
                <w:szCs w:val="22"/>
                <w:lang w:eastAsia="en-US"/>
              </w:rPr>
              <w:t>(подпись)</w:t>
            </w:r>
          </w:p>
        </w:tc>
        <w:tc>
          <w:tcPr>
            <w:tcW w:w="283" w:type="dxa"/>
            <w:tcBorders>
              <w:top w:val="single" w:sz="4" w:space="0" w:color="auto"/>
              <w:left w:val="nil"/>
              <w:bottom w:val="single" w:sz="4" w:space="0" w:color="auto"/>
              <w:right w:val="nil"/>
            </w:tcBorders>
          </w:tcPr>
          <w:p w14:paraId="7CBE338A" w14:textId="77777777" w:rsidR="00570A18" w:rsidRPr="002477D7" w:rsidRDefault="00570A18" w:rsidP="002477D7">
            <w:pPr>
              <w:jc w:val="both"/>
              <w:rPr>
                <w:sz w:val="22"/>
                <w:szCs w:val="22"/>
                <w:lang w:eastAsia="en-US"/>
              </w:rPr>
            </w:pPr>
          </w:p>
        </w:tc>
        <w:tc>
          <w:tcPr>
            <w:tcW w:w="4253" w:type="dxa"/>
            <w:gridSpan w:val="2"/>
            <w:tcBorders>
              <w:top w:val="single" w:sz="4" w:space="0" w:color="auto"/>
              <w:left w:val="nil"/>
              <w:bottom w:val="single" w:sz="4" w:space="0" w:color="auto"/>
              <w:right w:val="single" w:sz="4" w:space="0" w:color="auto"/>
            </w:tcBorders>
            <w:hideMark/>
          </w:tcPr>
          <w:p w14:paraId="27CC333D" w14:textId="77777777" w:rsidR="00570A18" w:rsidRPr="002477D7" w:rsidRDefault="00570A18" w:rsidP="002477D7">
            <w:pPr>
              <w:jc w:val="center"/>
              <w:rPr>
                <w:sz w:val="22"/>
                <w:szCs w:val="22"/>
                <w:lang w:eastAsia="en-US"/>
              </w:rPr>
            </w:pPr>
            <w:r w:rsidRPr="002477D7">
              <w:rPr>
                <w:sz w:val="22"/>
                <w:szCs w:val="22"/>
                <w:lang w:eastAsia="en-US"/>
              </w:rPr>
              <w:t>(указать инициалы, фамилию)</w:t>
            </w:r>
          </w:p>
        </w:tc>
      </w:tr>
      <w:tr w:rsidR="00570A18" w:rsidRPr="002477D7" w14:paraId="76F635C7" w14:textId="77777777" w:rsidTr="00570A18">
        <w:tc>
          <w:tcPr>
            <w:tcW w:w="3063" w:type="dxa"/>
            <w:tcBorders>
              <w:top w:val="single" w:sz="4" w:space="0" w:color="auto"/>
              <w:left w:val="single" w:sz="4" w:space="0" w:color="auto"/>
              <w:bottom w:val="single" w:sz="4" w:space="0" w:color="auto"/>
              <w:right w:val="nil"/>
            </w:tcBorders>
            <w:hideMark/>
          </w:tcPr>
          <w:p w14:paraId="42043654" w14:textId="77777777" w:rsidR="00570A18" w:rsidRPr="002477D7" w:rsidRDefault="00570A18" w:rsidP="002477D7">
            <w:pPr>
              <w:jc w:val="right"/>
              <w:rPr>
                <w:i/>
                <w:sz w:val="22"/>
                <w:szCs w:val="22"/>
                <w:lang w:eastAsia="en-US"/>
              </w:rPr>
            </w:pPr>
            <w:r w:rsidRPr="002477D7">
              <w:rPr>
                <w:i/>
                <w:sz w:val="22"/>
                <w:szCs w:val="22"/>
                <w:lang w:eastAsia="en-US"/>
              </w:rPr>
              <w:t>М.П.</w:t>
            </w:r>
          </w:p>
        </w:tc>
        <w:tc>
          <w:tcPr>
            <w:tcW w:w="6968" w:type="dxa"/>
            <w:gridSpan w:val="10"/>
            <w:tcBorders>
              <w:top w:val="single" w:sz="4" w:space="0" w:color="auto"/>
              <w:left w:val="nil"/>
              <w:bottom w:val="single" w:sz="4" w:space="0" w:color="auto"/>
              <w:right w:val="single" w:sz="4" w:space="0" w:color="auto"/>
            </w:tcBorders>
          </w:tcPr>
          <w:p w14:paraId="36A51A7E" w14:textId="77777777" w:rsidR="00570A18" w:rsidRPr="002477D7" w:rsidRDefault="00570A18" w:rsidP="002477D7">
            <w:pPr>
              <w:jc w:val="both"/>
              <w:rPr>
                <w:sz w:val="22"/>
                <w:szCs w:val="22"/>
                <w:lang w:eastAsia="en-US"/>
              </w:rPr>
            </w:pPr>
          </w:p>
        </w:tc>
      </w:tr>
      <w:tr w:rsidR="00570A18" w:rsidRPr="002477D7" w14:paraId="0DD2F8F9" w14:textId="77777777" w:rsidTr="00570A18">
        <w:trPr>
          <w:trHeight w:val="256"/>
        </w:trPr>
        <w:tc>
          <w:tcPr>
            <w:tcW w:w="3085" w:type="dxa"/>
            <w:gridSpan w:val="2"/>
            <w:tcBorders>
              <w:top w:val="single" w:sz="4" w:space="0" w:color="auto"/>
              <w:left w:val="single" w:sz="4" w:space="0" w:color="auto"/>
              <w:bottom w:val="single" w:sz="4" w:space="0" w:color="auto"/>
              <w:right w:val="nil"/>
            </w:tcBorders>
            <w:vAlign w:val="bottom"/>
            <w:hideMark/>
          </w:tcPr>
          <w:p w14:paraId="5E7A039C" w14:textId="77777777" w:rsidR="00570A18" w:rsidRPr="002477D7" w:rsidRDefault="00570A18" w:rsidP="002477D7">
            <w:pPr>
              <w:jc w:val="center"/>
              <w:rPr>
                <w:sz w:val="22"/>
                <w:szCs w:val="22"/>
                <w:lang w:eastAsia="en-US"/>
              </w:rPr>
            </w:pPr>
            <w:r w:rsidRPr="002477D7">
              <w:rPr>
                <w:sz w:val="22"/>
                <w:szCs w:val="22"/>
                <w:lang w:eastAsia="en-US"/>
              </w:rPr>
              <w:t>Дата составление</w:t>
            </w:r>
          </w:p>
        </w:tc>
        <w:tc>
          <w:tcPr>
            <w:tcW w:w="283" w:type="dxa"/>
            <w:tcBorders>
              <w:top w:val="single" w:sz="4" w:space="0" w:color="auto"/>
              <w:left w:val="nil"/>
              <w:bottom w:val="single" w:sz="4" w:space="0" w:color="auto"/>
              <w:right w:val="nil"/>
            </w:tcBorders>
            <w:vAlign w:val="bottom"/>
            <w:hideMark/>
          </w:tcPr>
          <w:p w14:paraId="09E95C4E" w14:textId="77777777" w:rsidR="00570A18" w:rsidRPr="002477D7" w:rsidRDefault="00570A18" w:rsidP="002477D7">
            <w:pPr>
              <w:jc w:val="right"/>
              <w:rPr>
                <w:sz w:val="22"/>
                <w:szCs w:val="22"/>
                <w:lang w:eastAsia="en-US"/>
              </w:rPr>
            </w:pPr>
            <w:r w:rsidRPr="002477D7">
              <w:rPr>
                <w:sz w:val="22"/>
                <w:szCs w:val="22"/>
                <w:lang w:eastAsia="en-US"/>
              </w:rPr>
              <w:t>«</w:t>
            </w:r>
          </w:p>
        </w:tc>
        <w:tc>
          <w:tcPr>
            <w:tcW w:w="567" w:type="dxa"/>
            <w:tcBorders>
              <w:top w:val="single" w:sz="4" w:space="0" w:color="auto"/>
              <w:left w:val="nil"/>
              <w:bottom w:val="single" w:sz="4" w:space="0" w:color="auto"/>
              <w:right w:val="nil"/>
            </w:tcBorders>
            <w:vAlign w:val="bottom"/>
          </w:tcPr>
          <w:p w14:paraId="5886CDA3" w14:textId="77777777" w:rsidR="00570A18" w:rsidRPr="002477D7" w:rsidRDefault="00570A18" w:rsidP="002477D7">
            <w:pPr>
              <w:jc w:val="both"/>
              <w:rPr>
                <w:sz w:val="22"/>
                <w:szCs w:val="22"/>
                <w:lang w:eastAsia="en-US"/>
              </w:rPr>
            </w:pPr>
          </w:p>
        </w:tc>
        <w:tc>
          <w:tcPr>
            <w:tcW w:w="284" w:type="dxa"/>
            <w:tcBorders>
              <w:top w:val="single" w:sz="4" w:space="0" w:color="auto"/>
              <w:left w:val="nil"/>
              <w:bottom w:val="single" w:sz="4" w:space="0" w:color="auto"/>
              <w:right w:val="nil"/>
            </w:tcBorders>
            <w:vAlign w:val="bottom"/>
            <w:hideMark/>
          </w:tcPr>
          <w:p w14:paraId="468BD3FC" w14:textId="77777777" w:rsidR="00570A18" w:rsidRPr="002477D7" w:rsidRDefault="00570A18" w:rsidP="002477D7">
            <w:pPr>
              <w:jc w:val="both"/>
              <w:rPr>
                <w:sz w:val="22"/>
                <w:szCs w:val="22"/>
                <w:lang w:eastAsia="en-US"/>
              </w:rPr>
            </w:pPr>
            <w:r w:rsidRPr="002477D7">
              <w:rPr>
                <w:sz w:val="22"/>
                <w:szCs w:val="22"/>
                <w:lang w:eastAsia="en-US"/>
              </w:rPr>
              <w:t>»</w:t>
            </w:r>
          </w:p>
        </w:tc>
        <w:tc>
          <w:tcPr>
            <w:tcW w:w="850" w:type="dxa"/>
            <w:tcBorders>
              <w:top w:val="single" w:sz="4" w:space="0" w:color="auto"/>
              <w:left w:val="nil"/>
              <w:bottom w:val="single" w:sz="4" w:space="0" w:color="auto"/>
              <w:right w:val="nil"/>
            </w:tcBorders>
            <w:vAlign w:val="bottom"/>
          </w:tcPr>
          <w:p w14:paraId="7D50485B" w14:textId="77777777" w:rsidR="00570A18" w:rsidRPr="002477D7" w:rsidRDefault="00570A18" w:rsidP="002477D7">
            <w:pPr>
              <w:jc w:val="both"/>
              <w:rPr>
                <w:sz w:val="22"/>
                <w:szCs w:val="22"/>
                <w:lang w:eastAsia="en-US"/>
              </w:rPr>
            </w:pPr>
          </w:p>
        </w:tc>
        <w:tc>
          <w:tcPr>
            <w:tcW w:w="284" w:type="dxa"/>
            <w:tcBorders>
              <w:top w:val="single" w:sz="4" w:space="0" w:color="auto"/>
              <w:left w:val="nil"/>
              <w:bottom w:val="single" w:sz="4" w:space="0" w:color="auto"/>
              <w:right w:val="nil"/>
            </w:tcBorders>
            <w:vAlign w:val="bottom"/>
          </w:tcPr>
          <w:p w14:paraId="0BF4B4C9" w14:textId="77777777" w:rsidR="00570A18" w:rsidRPr="002477D7" w:rsidRDefault="00570A18" w:rsidP="002477D7">
            <w:pPr>
              <w:jc w:val="both"/>
              <w:rPr>
                <w:sz w:val="22"/>
                <w:szCs w:val="22"/>
                <w:lang w:eastAsia="en-US"/>
              </w:rPr>
            </w:pPr>
          </w:p>
        </w:tc>
        <w:tc>
          <w:tcPr>
            <w:tcW w:w="850" w:type="dxa"/>
            <w:gridSpan w:val="3"/>
            <w:tcBorders>
              <w:top w:val="single" w:sz="4" w:space="0" w:color="auto"/>
              <w:left w:val="nil"/>
              <w:bottom w:val="single" w:sz="4" w:space="0" w:color="auto"/>
              <w:right w:val="nil"/>
            </w:tcBorders>
            <w:vAlign w:val="bottom"/>
          </w:tcPr>
          <w:p w14:paraId="45C841E2" w14:textId="77777777" w:rsidR="00570A18" w:rsidRPr="002477D7" w:rsidRDefault="00570A18" w:rsidP="002477D7">
            <w:pPr>
              <w:jc w:val="both"/>
              <w:rPr>
                <w:sz w:val="22"/>
                <w:szCs w:val="22"/>
                <w:lang w:eastAsia="en-US"/>
              </w:rPr>
            </w:pPr>
          </w:p>
        </w:tc>
        <w:tc>
          <w:tcPr>
            <w:tcW w:w="3828" w:type="dxa"/>
            <w:tcBorders>
              <w:top w:val="single" w:sz="4" w:space="0" w:color="auto"/>
              <w:left w:val="nil"/>
              <w:bottom w:val="single" w:sz="4" w:space="0" w:color="auto"/>
              <w:right w:val="single" w:sz="4" w:space="0" w:color="auto"/>
            </w:tcBorders>
            <w:vAlign w:val="bottom"/>
            <w:hideMark/>
          </w:tcPr>
          <w:p w14:paraId="2E946427" w14:textId="77777777" w:rsidR="00570A18" w:rsidRPr="002477D7" w:rsidRDefault="00570A18" w:rsidP="002477D7">
            <w:pPr>
              <w:jc w:val="both"/>
              <w:rPr>
                <w:sz w:val="22"/>
                <w:szCs w:val="22"/>
                <w:lang w:eastAsia="en-US"/>
              </w:rPr>
            </w:pPr>
            <w:r w:rsidRPr="002477D7">
              <w:rPr>
                <w:sz w:val="22"/>
                <w:szCs w:val="22"/>
                <w:lang w:eastAsia="en-US"/>
              </w:rPr>
              <w:t>г.</w:t>
            </w:r>
          </w:p>
        </w:tc>
      </w:tr>
      <w:tr w:rsidR="00570A18" w:rsidRPr="002477D7" w14:paraId="0AFF393D" w14:textId="77777777" w:rsidTr="00570A18">
        <w:tc>
          <w:tcPr>
            <w:tcW w:w="3085" w:type="dxa"/>
            <w:gridSpan w:val="2"/>
            <w:tcBorders>
              <w:top w:val="single" w:sz="4" w:space="0" w:color="auto"/>
              <w:left w:val="single" w:sz="4" w:space="0" w:color="auto"/>
              <w:bottom w:val="single" w:sz="4" w:space="0" w:color="auto"/>
              <w:right w:val="nil"/>
            </w:tcBorders>
          </w:tcPr>
          <w:p w14:paraId="71A622E6" w14:textId="77777777" w:rsidR="00570A18" w:rsidRPr="002477D7" w:rsidRDefault="00570A18" w:rsidP="002477D7">
            <w:pPr>
              <w:jc w:val="center"/>
              <w:rPr>
                <w:sz w:val="22"/>
                <w:szCs w:val="22"/>
                <w:lang w:eastAsia="en-US"/>
              </w:rPr>
            </w:pPr>
          </w:p>
        </w:tc>
        <w:tc>
          <w:tcPr>
            <w:tcW w:w="283" w:type="dxa"/>
            <w:tcBorders>
              <w:top w:val="single" w:sz="4" w:space="0" w:color="auto"/>
              <w:left w:val="nil"/>
              <w:bottom w:val="single" w:sz="4" w:space="0" w:color="auto"/>
              <w:right w:val="nil"/>
            </w:tcBorders>
          </w:tcPr>
          <w:p w14:paraId="0D95C579" w14:textId="77777777" w:rsidR="00570A18" w:rsidRPr="002477D7" w:rsidRDefault="00570A18" w:rsidP="002477D7">
            <w:pPr>
              <w:jc w:val="center"/>
              <w:rPr>
                <w:sz w:val="22"/>
                <w:szCs w:val="22"/>
                <w:lang w:eastAsia="en-US"/>
              </w:rPr>
            </w:pPr>
          </w:p>
        </w:tc>
        <w:tc>
          <w:tcPr>
            <w:tcW w:w="567" w:type="dxa"/>
            <w:tcBorders>
              <w:top w:val="single" w:sz="4" w:space="0" w:color="auto"/>
              <w:left w:val="nil"/>
              <w:bottom w:val="single" w:sz="4" w:space="0" w:color="auto"/>
              <w:right w:val="nil"/>
            </w:tcBorders>
            <w:hideMark/>
          </w:tcPr>
          <w:p w14:paraId="45C5666F" w14:textId="77777777" w:rsidR="00570A18" w:rsidRPr="002477D7" w:rsidRDefault="00570A18" w:rsidP="002477D7">
            <w:pPr>
              <w:ind w:right="-109"/>
              <w:jc w:val="center"/>
              <w:rPr>
                <w:sz w:val="22"/>
                <w:szCs w:val="22"/>
                <w:lang w:eastAsia="en-US"/>
              </w:rPr>
            </w:pPr>
            <w:r w:rsidRPr="002477D7">
              <w:rPr>
                <w:sz w:val="22"/>
                <w:szCs w:val="22"/>
                <w:lang w:eastAsia="en-US"/>
              </w:rPr>
              <w:t>(ДД)</w:t>
            </w:r>
          </w:p>
        </w:tc>
        <w:tc>
          <w:tcPr>
            <w:tcW w:w="284" w:type="dxa"/>
            <w:tcBorders>
              <w:top w:val="single" w:sz="4" w:space="0" w:color="auto"/>
              <w:left w:val="nil"/>
              <w:bottom w:val="single" w:sz="4" w:space="0" w:color="auto"/>
              <w:right w:val="nil"/>
            </w:tcBorders>
          </w:tcPr>
          <w:p w14:paraId="40F781FF" w14:textId="77777777" w:rsidR="00570A18" w:rsidRPr="002477D7" w:rsidRDefault="00570A18" w:rsidP="002477D7">
            <w:pPr>
              <w:jc w:val="center"/>
              <w:rPr>
                <w:sz w:val="22"/>
                <w:szCs w:val="22"/>
                <w:lang w:eastAsia="en-US"/>
              </w:rPr>
            </w:pPr>
          </w:p>
        </w:tc>
        <w:tc>
          <w:tcPr>
            <w:tcW w:w="850" w:type="dxa"/>
            <w:tcBorders>
              <w:top w:val="single" w:sz="4" w:space="0" w:color="auto"/>
              <w:left w:val="nil"/>
              <w:bottom w:val="single" w:sz="4" w:space="0" w:color="auto"/>
              <w:right w:val="nil"/>
            </w:tcBorders>
            <w:hideMark/>
          </w:tcPr>
          <w:p w14:paraId="7242ED06" w14:textId="77777777" w:rsidR="00570A18" w:rsidRPr="002477D7" w:rsidRDefault="00570A18" w:rsidP="002477D7">
            <w:pPr>
              <w:jc w:val="center"/>
              <w:rPr>
                <w:sz w:val="22"/>
                <w:szCs w:val="22"/>
                <w:lang w:eastAsia="en-US"/>
              </w:rPr>
            </w:pPr>
            <w:r w:rsidRPr="002477D7">
              <w:rPr>
                <w:sz w:val="22"/>
                <w:szCs w:val="22"/>
                <w:lang w:eastAsia="en-US"/>
              </w:rPr>
              <w:t>(ММ)</w:t>
            </w:r>
          </w:p>
        </w:tc>
        <w:tc>
          <w:tcPr>
            <w:tcW w:w="284" w:type="dxa"/>
            <w:tcBorders>
              <w:top w:val="single" w:sz="4" w:space="0" w:color="auto"/>
              <w:left w:val="nil"/>
              <w:bottom w:val="single" w:sz="4" w:space="0" w:color="auto"/>
              <w:right w:val="nil"/>
            </w:tcBorders>
          </w:tcPr>
          <w:p w14:paraId="0C8BF3C6" w14:textId="77777777" w:rsidR="00570A18" w:rsidRPr="002477D7" w:rsidRDefault="00570A18" w:rsidP="002477D7">
            <w:pPr>
              <w:jc w:val="center"/>
              <w:rPr>
                <w:sz w:val="22"/>
                <w:szCs w:val="22"/>
                <w:lang w:eastAsia="en-US"/>
              </w:rPr>
            </w:pPr>
          </w:p>
        </w:tc>
        <w:tc>
          <w:tcPr>
            <w:tcW w:w="850" w:type="dxa"/>
            <w:gridSpan w:val="3"/>
            <w:tcBorders>
              <w:top w:val="single" w:sz="4" w:space="0" w:color="auto"/>
              <w:left w:val="nil"/>
              <w:bottom w:val="single" w:sz="4" w:space="0" w:color="auto"/>
              <w:right w:val="nil"/>
            </w:tcBorders>
            <w:hideMark/>
          </w:tcPr>
          <w:p w14:paraId="70139851" w14:textId="783F85F8" w:rsidR="00570A18" w:rsidRPr="002477D7" w:rsidRDefault="00570A18" w:rsidP="002477D7">
            <w:pPr>
              <w:jc w:val="center"/>
              <w:rPr>
                <w:sz w:val="22"/>
                <w:szCs w:val="22"/>
                <w:lang w:eastAsia="en-US"/>
              </w:rPr>
            </w:pPr>
            <w:r w:rsidRPr="002477D7">
              <w:rPr>
                <w:sz w:val="22"/>
                <w:szCs w:val="22"/>
                <w:lang w:eastAsia="en-US"/>
              </w:rPr>
              <w:t>(ГГГ)</w:t>
            </w:r>
          </w:p>
        </w:tc>
        <w:tc>
          <w:tcPr>
            <w:tcW w:w="3828" w:type="dxa"/>
            <w:tcBorders>
              <w:top w:val="single" w:sz="4" w:space="0" w:color="auto"/>
              <w:left w:val="nil"/>
              <w:bottom w:val="single" w:sz="4" w:space="0" w:color="auto"/>
              <w:right w:val="single" w:sz="4" w:space="0" w:color="auto"/>
            </w:tcBorders>
          </w:tcPr>
          <w:p w14:paraId="3AC74DC4" w14:textId="77777777" w:rsidR="00570A18" w:rsidRPr="002477D7" w:rsidRDefault="00570A18" w:rsidP="002477D7">
            <w:pPr>
              <w:jc w:val="center"/>
              <w:rPr>
                <w:sz w:val="22"/>
                <w:szCs w:val="22"/>
                <w:lang w:eastAsia="en-US"/>
              </w:rPr>
            </w:pPr>
          </w:p>
        </w:tc>
      </w:tr>
    </w:tbl>
    <w:p w14:paraId="7C439540" w14:textId="77777777" w:rsidR="00570A18" w:rsidRPr="002477D7" w:rsidRDefault="00570A18" w:rsidP="002477D7">
      <w:pPr>
        <w:rPr>
          <w:color w:val="000000"/>
          <w:sz w:val="22"/>
          <w:szCs w:val="22"/>
        </w:rPr>
      </w:pPr>
    </w:p>
    <w:p w14:paraId="47C1AC04" w14:textId="77777777" w:rsidR="00570A18" w:rsidRPr="002477D7" w:rsidRDefault="00570A18" w:rsidP="002477D7">
      <w:pPr>
        <w:rPr>
          <w:color w:val="000000"/>
          <w:sz w:val="22"/>
          <w:szCs w:val="22"/>
        </w:rPr>
      </w:pPr>
    </w:p>
    <w:p w14:paraId="6BF0E15A" w14:textId="77777777" w:rsidR="00570A18" w:rsidRPr="002477D7" w:rsidRDefault="00570A18" w:rsidP="002477D7">
      <w:pPr>
        <w:rPr>
          <w:color w:val="000000"/>
          <w:sz w:val="22"/>
          <w:szCs w:val="22"/>
        </w:rPr>
      </w:pPr>
    </w:p>
    <w:p w14:paraId="130239FA" w14:textId="77777777" w:rsidR="00570A18" w:rsidRPr="002477D7" w:rsidRDefault="00570A18" w:rsidP="002477D7">
      <w:pPr>
        <w:rPr>
          <w:color w:val="000000"/>
          <w:sz w:val="22"/>
          <w:szCs w:val="22"/>
        </w:rPr>
      </w:pPr>
    </w:p>
    <w:p w14:paraId="5776DE19" w14:textId="77777777" w:rsidR="00570A18" w:rsidRPr="002477D7" w:rsidRDefault="00570A18" w:rsidP="002477D7">
      <w:pPr>
        <w:rPr>
          <w:color w:val="000000"/>
          <w:sz w:val="22"/>
          <w:szCs w:val="22"/>
        </w:rPr>
      </w:pPr>
    </w:p>
    <w:p w14:paraId="06333A5B" w14:textId="77777777" w:rsidR="00570A18" w:rsidRPr="002477D7" w:rsidRDefault="00570A18" w:rsidP="002477D7">
      <w:pPr>
        <w:rPr>
          <w:color w:val="000000"/>
          <w:sz w:val="22"/>
          <w:szCs w:val="22"/>
        </w:rPr>
      </w:pPr>
    </w:p>
    <w:p w14:paraId="76525D4B" w14:textId="77777777" w:rsidR="00570A18" w:rsidRPr="002477D7" w:rsidRDefault="00570A18" w:rsidP="002477D7">
      <w:pPr>
        <w:rPr>
          <w:color w:val="000000"/>
          <w:sz w:val="22"/>
          <w:szCs w:val="22"/>
        </w:rPr>
      </w:pPr>
    </w:p>
    <w:p w14:paraId="50D1F4D7" w14:textId="77777777" w:rsidR="00570A18" w:rsidRPr="002477D7" w:rsidRDefault="00570A18" w:rsidP="002477D7">
      <w:pPr>
        <w:rPr>
          <w:color w:val="000000"/>
          <w:sz w:val="22"/>
          <w:szCs w:val="22"/>
        </w:rPr>
      </w:pPr>
    </w:p>
    <w:p w14:paraId="21AAB9D8" w14:textId="77777777" w:rsidR="00570A18" w:rsidRPr="002477D7" w:rsidRDefault="00570A18" w:rsidP="002477D7">
      <w:pPr>
        <w:rPr>
          <w:color w:val="000000"/>
          <w:sz w:val="22"/>
          <w:szCs w:val="22"/>
        </w:rPr>
      </w:pPr>
    </w:p>
    <w:p w14:paraId="2DA84FDD" w14:textId="77777777" w:rsidR="00570A18" w:rsidRPr="002477D7" w:rsidRDefault="00570A18" w:rsidP="002477D7">
      <w:pPr>
        <w:rPr>
          <w:color w:val="000000"/>
          <w:sz w:val="22"/>
          <w:szCs w:val="22"/>
        </w:rPr>
      </w:pPr>
    </w:p>
    <w:p w14:paraId="5CA49A61" w14:textId="00112B41" w:rsidR="00813726" w:rsidRPr="002477D7" w:rsidRDefault="00570A18" w:rsidP="002477D7">
      <w:pPr>
        <w:rPr>
          <w:color w:val="000000"/>
          <w:sz w:val="22"/>
          <w:szCs w:val="22"/>
        </w:rPr>
      </w:pPr>
      <w:r w:rsidRPr="002477D7">
        <w:rPr>
          <w:color w:val="000000"/>
          <w:sz w:val="22"/>
          <w:szCs w:val="22"/>
        </w:rPr>
        <w:t xml:space="preserve">                                                                                                                            </w:t>
      </w:r>
      <w:r w:rsidR="00340BA1" w:rsidRPr="002477D7">
        <w:rPr>
          <w:color w:val="000000"/>
          <w:sz w:val="22"/>
          <w:szCs w:val="22"/>
        </w:rPr>
        <w:t xml:space="preserve">                </w:t>
      </w:r>
    </w:p>
    <w:p w14:paraId="3930F4A4" w14:textId="77777777" w:rsidR="00F574B6" w:rsidRPr="002477D7" w:rsidRDefault="00F574B6" w:rsidP="002477D7">
      <w:pPr>
        <w:rPr>
          <w:color w:val="000000"/>
          <w:sz w:val="22"/>
          <w:szCs w:val="22"/>
        </w:rPr>
      </w:pPr>
    </w:p>
    <w:p w14:paraId="1EEFA4FD" w14:textId="77777777" w:rsidR="00F574B6" w:rsidRPr="002477D7" w:rsidRDefault="00F574B6" w:rsidP="002477D7">
      <w:pPr>
        <w:rPr>
          <w:color w:val="000000"/>
          <w:sz w:val="22"/>
          <w:szCs w:val="22"/>
        </w:rPr>
      </w:pPr>
    </w:p>
    <w:p w14:paraId="1694A043" w14:textId="77777777" w:rsidR="00F574B6" w:rsidRPr="002477D7" w:rsidRDefault="00F574B6" w:rsidP="002477D7">
      <w:pPr>
        <w:rPr>
          <w:color w:val="000000"/>
          <w:sz w:val="22"/>
          <w:szCs w:val="22"/>
        </w:rPr>
      </w:pPr>
    </w:p>
    <w:p w14:paraId="760BA20B" w14:textId="77777777" w:rsidR="002477D7" w:rsidRDefault="002477D7" w:rsidP="002477D7">
      <w:pPr>
        <w:ind w:left="4536"/>
        <w:jc w:val="right"/>
        <w:rPr>
          <w:color w:val="000000"/>
          <w:sz w:val="22"/>
          <w:szCs w:val="22"/>
        </w:rPr>
      </w:pPr>
    </w:p>
    <w:p w14:paraId="084474EA" w14:textId="38036A23" w:rsidR="00570A18" w:rsidRPr="002477D7" w:rsidRDefault="00570A18" w:rsidP="002477D7">
      <w:pPr>
        <w:ind w:left="4536"/>
        <w:jc w:val="right"/>
        <w:rPr>
          <w:color w:val="000000"/>
          <w:sz w:val="22"/>
          <w:szCs w:val="22"/>
        </w:rPr>
      </w:pPr>
      <w:r w:rsidRPr="002477D7">
        <w:rPr>
          <w:color w:val="000000"/>
          <w:sz w:val="22"/>
          <w:szCs w:val="22"/>
        </w:rPr>
        <w:t>Приложение № 6</w:t>
      </w:r>
      <w:r w:rsidRPr="002477D7">
        <w:rPr>
          <w:color w:val="000000"/>
          <w:sz w:val="22"/>
          <w:szCs w:val="22"/>
        </w:rPr>
        <w:br/>
        <w:t xml:space="preserve">к извещению о проведении </w:t>
      </w:r>
    </w:p>
    <w:p w14:paraId="4545E842" w14:textId="77777777" w:rsidR="00570A18" w:rsidRPr="002477D7" w:rsidRDefault="00570A18" w:rsidP="002477D7">
      <w:pPr>
        <w:ind w:left="4536"/>
        <w:jc w:val="right"/>
        <w:rPr>
          <w:color w:val="000000"/>
          <w:sz w:val="22"/>
          <w:szCs w:val="22"/>
        </w:rPr>
      </w:pPr>
      <w:r w:rsidRPr="002477D7">
        <w:rPr>
          <w:color w:val="000000"/>
          <w:sz w:val="22"/>
          <w:szCs w:val="22"/>
        </w:rPr>
        <w:t>запроса котировок в электронной форме</w:t>
      </w:r>
    </w:p>
    <w:p w14:paraId="25EC0F1C" w14:textId="77777777" w:rsidR="00570A18" w:rsidRPr="002477D7" w:rsidRDefault="00570A18" w:rsidP="002477D7">
      <w:pPr>
        <w:ind w:left="4536"/>
        <w:jc w:val="right"/>
        <w:rPr>
          <w:color w:val="000000"/>
          <w:sz w:val="22"/>
          <w:szCs w:val="22"/>
        </w:rPr>
      </w:pPr>
    </w:p>
    <w:p w14:paraId="6C0C648F" w14:textId="77777777" w:rsidR="00570A18" w:rsidRPr="002477D7" w:rsidRDefault="00570A18" w:rsidP="002477D7">
      <w:pPr>
        <w:jc w:val="center"/>
        <w:rPr>
          <w:b/>
          <w:i/>
          <w:color w:val="000000"/>
          <w:sz w:val="22"/>
          <w:szCs w:val="22"/>
        </w:rPr>
      </w:pPr>
      <w:r w:rsidRPr="002477D7">
        <w:rPr>
          <w:b/>
          <w:i/>
          <w:color w:val="000000"/>
          <w:sz w:val="22"/>
          <w:szCs w:val="22"/>
        </w:rPr>
        <w:t xml:space="preserve">(На фирменном бланке участника) </w:t>
      </w:r>
    </w:p>
    <w:p w14:paraId="327AB56A" w14:textId="37547E53" w:rsidR="00570A18" w:rsidRPr="002477D7" w:rsidRDefault="00570A18" w:rsidP="002477D7">
      <w:pPr>
        <w:jc w:val="center"/>
        <w:rPr>
          <w:b/>
          <w:bCs/>
          <w:color w:val="000000"/>
          <w:sz w:val="22"/>
          <w:szCs w:val="22"/>
        </w:rPr>
      </w:pPr>
      <w:r w:rsidRPr="002477D7">
        <w:rPr>
          <w:b/>
          <w:color w:val="000000"/>
          <w:sz w:val="22"/>
          <w:szCs w:val="22"/>
        </w:rPr>
        <w:t>Информация о соответствии участника запроса котировок в электронной форме №</w:t>
      </w:r>
      <w:r w:rsidR="002477D7">
        <w:rPr>
          <w:b/>
          <w:color w:val="000000"/>
          <w:sz w:val="22"/>
          <w:szCs w:val="22"/>
        </w:rPr>
        <w:t xml:space="preserve"> </w:t>
      </w:r>
      <w:r w:rsidRPr="002477D7">
        <w:rPr>
          <w:b/>
          <w:color w:val="000000"/>
          <w:sz w:val="22"/>
          <w:szCs w:val="22"/>
        </w:rPr>
        <w:t>ЗК-74/26</w:t>
      </w:r>
    </w:p>
    <w:p w14:paraId="2C2976FB" w14:textId="2A146CA8" w:rsidR="00340BA1" w:rsidRPr="002477D7" w:rsidRDefault="00570A18" w:rsidP="002477D7">
      <w:pPr>
        <w:jc w:val="center"/>
        <w:rPr>
          <w:b/>
          <w:sz w:val="22"/>
          <w:szCs w:val="22"/>
        </w:rPr>
      </w:pPr>
      <w:r w:rsidRPr="002477D7">
        <w:rPr>
          <w:b/>
          <w:bCs/>
          <w:color w:val="000000"/>
          <w:sz w:val="22"/>
          <w:szCs w:val="22"/>
        </w:rPr>
        <w:t>на поставку моноблоков</w:t>
      </w:r>
    </w:p>
    <w:p w14:paraId="288E79E7" w14:textId="28CBC3F6" w:rsidR="00570A18" w:rsidRPr="002477D7" w:rsidRDefault="00570A18" w:rsidP="002477D7">
      <w:pPr>
        <w:jc w:val="center"/>
        <w:rPr>
          <w:b/>
          <w:sz w:val="22"/>
          <w:szCs w:val="22"/>
        </w:rPr>
      </w:pPr>
    </w:p>
    <w:p w14:paraId="7CE756F3" w14:textId="77777777" w:rsidR="00570A18" w:rsidRPr="002477D7" w:rsidRDefault="00570A18" w:rsidP="002477D7">
      <w:pPr>
        <w:rPr>
          <w:sz w:val="22"/>
          <w:szCs w:val="22"/>
        </w:rPr>
      </w:pPr>
      <w:r w:rsidRPr="002477D7">
        <w:rPr>
          <w:sz w:val="22"/>
          <w:szCs w:val="22"/>
        </w:rPr>
        <w:t xml:space="preserve">Настоящим подтверждаем, что на момент подачи заявки на участие в запросе котировок в электронной форме________________ </w:t>
      </w:r>
      <w:r w:rsidRPr="002477D7">
        <w:rPr>
          <w:i/>
          <w:sz w:val="22"/>
          <w:szCs w:val="22"/>
        </w:rPr>
        <w:t xml:space="preserve">(наименование участника закупки) </w:t>
      </w:r>
      <w:r w:rsidRPr="002477D7">
        <w:rPr>
          <w:sz w:val="22"/>
          <w:szCs w:val="22"/>
        </w:rPr>
        <w:t>соответствует требованиям, установленным в извещении о проведении запроса котировок в электронной форме, и главой 9 Положения о закупке товаров, работ, услуг для нужд Государственного автономного учреждения здравоохранения Тюменской области «Областной кожно-венерологический диспансер», а именно:</w:t>
      </w:r>
    </w:p>
    <w:p w14:paraId="51FFA5C8" w14:textId="77777777" w:rsidR="00570A18" w:rsidRPr="002477D7" w:rsidRDefault="00570A18" w:rsidP="002477D7">
      <w:pPr>
        <w:jc w:val="both"/>
        <w:rPr>
          <w:color w:val="000000"/>
          <w:sz w:val="22"/>
          <w:szCs w:val="22"/>
        </w:rPr>
      </w:pPr>
      <w:r w:rsidRPr="002477D7">
        <w:rPr>
          <w:color w:val="000000"/>
          <w:sz w:val="22"/>
          <w:szCs w:val="22"/>
        </w:rPr>
        <w:t xml:space="preserve">- соответствие участника закупки требованиям, установленным законодательством Российской Федерации к лицам, осуществляющим поставку товара, выполнение работы, оказание услуги, являющихся предметом закупки </w:t>
      </w:r>
    </w:p>
    <w:p w14:paraId="5787CD16" w14:textId="77777777" w:rsidR="00570A18" w:rsidRPr="002477D7" w:rsidRDefault="00570A18" w:rsidP="002477D7">
      <w:pPr>
        <w:jc w:val="both"/>
        <w:rPr>
          <w:color w:val="000000"/>
          <w:sz w:val="22"/>
          <w:szCs w:val="22"/>
        </w:rPr>
      </w:pPr>
      <w:r w:rsidRPr="002477D7">
        <w:rPr>
          <w:color w:val="000000"/>
          <w:sz w:val="22"/>
          <w:szCs w:val="22"/>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0FD3A042" w14:textId="77777777" w:rsidR="00570A18" w:rsidRPr="002477D7" w:rsidRDefault="00570A18" w:rsidP="002477D7">
      <w:pPr>
        <w:pStyle w:val="af8"/>
        <w:jc w:val="both"/>
        <w:rPr>
          <w:color w:val="000000"/>
          <w:sz w:val="22"/>
          <w:szCs w:val="22"/>
        </w:rPr>
      </w:pPr>
      <w:r w:rsidRPr="002477D7">
        <w:rPr>
          <w:sz w:val="22"/>
          <w:szCs w:val="22"/>
        </w:rPr>
        <w:t>-</w:t>
      </w:r>
      <w:proofErr w:type="spellStart"/>
      <w:r w:rsidRPr="002477D7">
        <w:rPr>
          <w:color w:val="000000"/>
          <w:sz w:val="22"/>
          <w:szCs w:val="22"/>
        </w:rPr>
        <w:t>неприостановление</w:t>
      </w:r>
      <w:proofErr w:type="spellEnd"/>
      <w:r w:rsidRPr="002477D7">
        <w:rPr>
          <w:color w:val="000000"/>
          <w:sz w:val="22"/>
          <w:szCs w:val="22"/>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44B7C098" w14:textId="77777777" w:rsidR="00570A18" w:rsidRPr="002477D7" w:rsidRDefault="00570A18" w:rsidP="002477D7">
      <w:pPr>
        <w:jc w:val="both"/>
        <w:rPr>
          <w:color w:val="000000"/>
          <w:sz w:val="22"/>
          <w:szCs w:val="22"/>
        </w:rPr>
      </w:pPr>
      <w:r w:rsidRPr="002477D7">
        <w:rPr>
          <w:color w:val="000000"/>
          <w:sz w:val="22"/>
          <w:szCs w:val="22"/>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p>
    <w:p w14:paraId="58645F09" w14:textId="77777777" w:rsidR="00570A18" w:rsidRPr="002477D7" w:rsidRDefault="00570A18" w:rsidP="002477D7">
      <w:pPr>
        <w:jc w:val="both"/>
        <w:rPr>
          <w:color w:val="000000"/>
          <w:sz w:val="22"/>
          <w:szCs w:val="22"/>
        </w:rPr>
      </w:pPr>
      <w:r w:rsidRPr="002477D7">
        <w:rPr>
          <w:color w:val="000000"/>
          <w:sz w:val="22"/>
          <w:szCs w:val="22"/>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D9EB19E" w14:textId="77777777" w:rsidR="00570A18" w:rsidRPr="002477D7" w:rsidRDefault="00570A18" w:rsidP="002477D7">
      <w:pPr>
        <w:pStyle w:val="af8"/>
        <w:jc w:val="both"/>
        <w:rPr>
          <w:color w:val="000000"/>
          <w:sz w:val="22"/>
          <w:szCs w:val="22"/>
        </w:rPr>
      </w:pPr>
      <w:r w:rsidRPr="002477D7">
        <w:rPr>
          <w:color w:val="000000"/>
          <w:sz w:val="22"/>
          <w:szCs w:val="22"/>
        </w:rPr>
        <w:t>-отсутствие фактов привлечения в течение двух лет до момента подачи заявки на участие в закупке участника такой закупки-юридического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6C10A99A" w14:textId="77777777" w:rsidR="00570A18" w:rsidRPr="002477D7" w:rsidRDefault="00570A18" w:rsidP="002477D7">
      <w:pPr>
        <w:jc w:val="both"/>
        <w:rPr>
          <w:color w:val="000000"/>
          <w:sz w:val="22"/>
          <w:szCs w:val="22"/>
        </w:rPr>
      </w:pPr>
      <w:r w:rsidRPr="002477D7">
        <w:rPr>
          <w:color w:val="000000"/>
          <w:sz w:val="22"/>
          <w:szCs w:val="22"/>
        </w:rPr>
        <w:t>-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5647636B" w14:textId="77777777" w:rsidR="00570A18" w:rsidRPr="002477D7" w:rsidRDefault="00570A18" w:rsidP="002477D7">
      <w:pPr>
        <w:jc w:val="both"/>
        <w:rPr>
          <w:color w:val="000000"/>
          <w:sz w:val="22"/>
          <w:szCs w:val="22"/>
        </w:rPr>
      </w:pPr>
      <w:r w:rsidRPr="002477D7">
        <w:rPr>
          <w:color w:val="000000"/>
          <w:sz w:val="22"/>
          <w:szCs w:val="22"/>
        </w:rPr>
        <w:t>-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0BBDDE0F" w14:textId="77777777" w:rsidR="00570A18" w:rsidRPr="002477D7" w:rsidRDefault="00570A18" w:rsidP="002477D7">
      <w:pPr>
        <w:jc w:val="both"/>
        <w:rPr>
          <w:color w:val="000000"/>
          <w:sz w:val="22"/>
          <w:szCs w:val="22"/>
        </w:rPr>
      </w:pPr>
      <w:r w:rsidRPr="002477D7">
        <w:rPr>
          <w:color w:val="000000"/>
          <w:sz w:val="22"/>
          <w:szCs w:val="22"/>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DFCA54B" w14:textId="77777777" w:rsidR="00570A18" w:rsidRPr="002477D7" w:rsidRDefault="00570A18" w:rsidP="002477D7">
      <w:pPr>
        <w:jc w:val="both"/>
        <w:rPr>
          <w:color w:val="000000"/>
          <w:sz w:val="22"/>
          <w:szCs w:val="22"/>
        </w:rPr>
      </w:pPr>
      <w:r w:rsidRPr="002477D7">
        <w:rPr>
          <w:color w:val="000000" w:themeColor="text1"/>
          <w:sz w:val="22"/>
          <w:szCs w:val="22"/>
        </w:rPr>
        <w:t>-</w:t>
      </w:r>
      <w:r w:rsidRPr="002477D7">
        <w:rPr>
          <w:color w:val="000000"/>
          <w:sz w:val="22"/>
          <w:szCs w:val="22"/>
        </w:rPr>
        <w:t xml:space="preserve"> отсутствие сведений об участнике закупки в реестре недобросовестных поставщиков, предусмотренном Федеральным законом № 223-ФЗ и (или) отсутствие сведений об участнике закупки в реестре недобросовестных поставщиков, предусмотренном Федеральным законом № 44-ФЗ;</w:t>
      </w:r>
    </w:p>
    <w:p w14:paraId="305DD86F" w14:textId="77777777" w:rsidR="00570A18" w:rsidRPr="002477D7" w:rsidRDefault="00570A18" w:rsidP="002477D7">
      <w:pPr>
        <w:jc w:val="both"/>
        <w:rPr>
          <w:color w:val="000000"/>
          <w:sz w:val="22"/>
          <w:szCs w:val="22"/>
        </w:rPr>
      </w:pPr>
      <w:r w:rsidRPr="002477D7">
        <w:rPr>
          <w:color w:val="000000"/>
          <w:sz w:val="22"/>
          <w:szCs w:val="22"/>
        </w:rPr>
        <w:t>- отсутствие аффилированности между участником закупки и заказчиком;</w:t>
      </w:r>
    </w:p>
    <w:p w14:paraId="1B44D7EB" w14:textId="77777777" w:rsidR="00570A18" w:rsidRPr="002477D7" w:rsidRDefault="00570A18" w:rsidP="002477D7">
      <w:pPr>
        <w:jc w:val="both"/>
        <w:rPr>
          <w:color w:val="000000"/>
          <w:sz w:val="22"/>
          <w:szCs w:val="22"/>
        </w:rPr>
      </w:pPr>
      <w:r w:rsidRPr="002477D7">
        <w:rPr>
          <w:color w:val="000000"/>
          <w:sz w:val="22"/>
          <w:szCs w:val="22"/>
        </w:rPr>
        <w:t>- участник закупки не является иностранным агентом.</w:t>
      </w:r>
    </w:p>
    <w:p w14:paraId="3B1C11B0" w14:textId="77777777" w:rsidR="00570A18" w:rsidRPr="002477D7" w:rsidRDefault="00570A18" w:rsidP="002477D7">
      <w:pPr>
        <w:pStyle w:val="af8"/>
        <w:jc w:val="both"/>
        <w:rPr>
          <w:color w:val="FF0000"/>
          <w:sz w:val="22"/>
          <w:szCs w:val="22"/>
        </w:rPr>
      </w:pPr>
    </w:p>
    <w:p w14:paraId="3EDF5312" w14:textId="77777777" w:rsidR="00570A18" w:rsidRPr="002477D7" w:rsidRDefault="00570A18" w:rsidP="002477D7">
      <w:pPr>
        <w:jc w:val="both"/>
        <w:rPr>
          <w:bCs/>
          <w:sz w:val="22"/>
          <w:szCs w:val="22"/>
        </w:rPr>
      </w:pPr>
      <w:r w:rsidRPr="002477D7">
        <w:rPr>
          <w:bCs/>
          <w:sz w:val="22"/>
          <w:szCs w:val="22"/>
        </w:rPr>
        <w:t xml:space="preserve">______________________________________ </w:t>
      </w:r>
    </w:p>
    <w:p w14:paraId="1882B3FB" w14:textId="77777777" w:rsidR="00570A18" w:rsidRPr="002477D7" w:rsidRDefault="00570A18" w:rsidP="002477D7">
      <w:pPr>
        <w:jc w:val="both"/>
        <w:rPr>
          <w:bCs/>
          <w:sz w:val="22"/>
          <w:szCs w:val="22"/>
        </w:rPr>
      </w:pPr>
      <w:r w:rsidRPr="002477D7">
        <w:rPr>
          <w:bCs/>
          <w:i/>
          <w:sz w:val="22"/>
          <w:szCs w:val="22"/>
        </w:rPr>
        <w:t>(наименование участника закупки)</w:t>
      </w:r>
    </w:p>
    <w:p w14:paraId="693F60E0" w14:textId="77777777" w:rsidR="00570A18" w:rsidRPr="002477D7" w:rsidRDefault="00570A18" w:rsidP="002477D7">
      <w:pPr>
        <w:rPr>
          <w:sz w:val="22"/>
          <w:szCs w:val="22"/>
        </w:rPr>
      </w:pPr>
    </w:p>
    <w:p w14:paraId="3F745029" w14:textId="77777777" w:rsidR="00570A18" w:rsidRPr="002477D7" w:rsidRDefault="00570A18" w:rsidP="002477D7">
      <w:pPr>
        <w:jc w:val="both"/>
        <w:rPr>
          <w:b/>
          <w:bCs/>
          <w:sz w:val="22"/>
          <w:szCs w:val="22"/>
        </w:rPr>
      </w:pPr>
      <w:r w:rsidRPr="002477D7">
        <w:rPr>
          <w:b/>
          <w:bCs/>
          <w:sz w:val="22"/>
          <w:szCs w:val="22"/>
        </w:rPr>
        <w:t>______________________</w:t>
      </w:r>
      <w:r w:rsidRPr="002477D7">
        <w:rPr>
          <w:b/>
          <w:bCs/>
          <w:sz w:val="22"/>
          <w:szCs w:val="22"/>
        </w:rPr>
        <w:tab/>
      </w:r>
      <w:r w:rsidRPr="002477D7">
        <w:rPr>
          <w:b/>
          <w:bCs/>
          <w:sz w:val="22"/>
          <w:szCs w:val="22"/>
        </w:rPr>
        <w:tab/>
        <w:t>________________________</w:t>
      </w:r>
    </w:p>
    <w:p w14:paraId="6C34061D" w14:textId="77777777" w:rsidR="00570A18" w:rsidRPr="002477D7" w:rsidRDefault="00570A18" w:rsidP="002477D7">
      <w:pPr>
        <w:jc w:val="both"/>
        <w:rPr>
          <w:bCs/>
          <w:sz w:val="22"/>
          <w:szCs w:val="22"/>
        </w:rPr>
      </w:pPr>
      <w:r w:rsidRPr="002477D7">
        <w:rPr>
          <w:bCs/>
          <w:sz w:val="22"/>
          <w:szCs w:val="22"/>
        </w:rPr>
        <w:t>(должность лица)</w:t>
      </w:r>
      <w:r w:rsidRPr="002477D7">
        <w:rPr>
          <w:bCs/>
          <w:sz w:val="22"/>
          <w:szCs w:val="22"/>
        </w:rPr>
        <w:tab/>
      </w:r>
      <w:r w:rsidRPr="002477D7">
        <w:rPr>
          <w:bCs/>
          <w:sz w:val="22"/>
          <w:szCs w:val="22"/>
        </w:rPr>
        <w:tab/>
      </w:r>
      <w:r w:rsidRPr="002477D7">
        <w:rPr>
          <w:bCs/>
          <w:sz w:val="22"/>
          <w:szCs w:val="22"/>
        </w:rPr>
        <w:tab/>
        <w:t>(Ф.И.О.)</w:t>
      </w:r>
    </w:p>
    <w:p w14:paraId="22DB82D8" w14:textId="77777777" w:rsidR="00570A18" w:rsidRPr="002477D7" w:rsidRDefault="00570A18" w:rsidP="002477D7">
      <w:pPr>
        <w:jc w:val="both"/>
        <w:rPr>
          <w:bCs/>
          <w:sz w:val="22"/>
          <w:szCs w:val="22"/>
        </w:rPr>
      </w:pPr>
    </w:p>
    <w:p w14:paraId="5A375921" w14:textId="77777777" w:rsidR="00570A18" w:rsidRPr="002477D7" w:rsidRDefault="00570A18" w:rsidP="002477D7">
      <w:pPr>
        <w:jc w:val="both"/>
        <w:rPr>
          <w:bCs/>
          <w:sz w:val="22"/>
          <w:szCs w:val="22"/>
        </w:rPr>
      </w:pPr>
    </w:p>
    <w:p w14:paraId="18633DD4" w14:textId="77777777" w:rsidR="00570A18" w:rsidRPr="002477D7" w:rsidRDefault="00570A18" w:rsidP="002477D7">
      <w:pPr>
        <w:jc w:val="both"/>
        <w:rPr>
          <w:bCs/>
          <w:sz w:val="22"/>
          <w:szCs w:val="22"/>
        </w:rPr>
      </w:pPr>
    </w:p>
    <w:p w14:paraId="3247A4A4" w14:textId="77777777" w:rsidR="00570A18" w:rsidRPr="002477D7" w:rsidRDefault="00570A18" w:rsidP="002477D7">
      <w:pPr>
        <w:jc w:val="both"/>
        <w:rPr>
          <w:bCs/>
          <w:sz w:val="22"/>
          <w:szCs w:val="22"/>
        </w:rPr>
      </w:pPr>
    </w:p>
    <w:p w14:paraId="0183EB05" w14:textId="77777777" w:rsidR="00570A18" w:rsidRPr="002477D7" w:rsidRDefault="00570A18" w:rsidP="002477D7">
      <w:pPr>
        <w:jc w:val="both"/>
        <w:rPr>
          <w:bCs/>
          <w:sz w:val="22"/>
          <w:szCs w:val="22"/>
        </w:rPr>
      </w:pPr>
    </w:p>
    <w:p w14:paraId="3CDBBE36" w14:textId="77777777" w:rsidR="00570A18" w:rsidRPr="002477D7" w:rsidRDefault="00570A18" w:rsidP="002477D7">
      <w:pPr>
        <w:jc w:val="both"/>
        <w:rPr>
          <w:bCs/>
          <w:sz w:val="22"/>
          <w:szCs w:val="22"/>
        </w:rPr>
      </w:pPr>
    </w:p>
    <w:p w14:paraId="551CFB94" w14:textId="77777777" w:rsidR="00570A18" w:rsidRPr="002477D7" w:rsidRDefault="00570A18" w:rsidP="002477D7">
      <w:pPr>
        <w:jc w:val="both"/>
        <w:rPr>
          <w:bCs/>
          <w:sz w:val="22"/>
          <w:szCs w:val="22"/>
        </w:rPr>
      </w:pPr>
    </w:p>
    <w:p w14:paraId="53EC3987" w14:textId="77777777" w:rsidR="00570A18" w:rsidRPr="002477D7" w:rsidRDefault="00570A18" w:rsidP="002477D7">
      <w:pPr>
        <w:jc w:val="both"/>
        <w:rPr>
          <w:bCs/>
          <w:sz w:val="22"/>
          <w:szCs w:val="22"/>
        </w:rPr>
      </w:pPr>
    </w:p>
    <w:p w14:paraId="2867C4F0" w14:textId="77777777" w:rsidR="00570A18" w:rsidRPr="002477D7" w:rsidRDefault="00570A18" w:rsidP="002477D7">
      <w:pPr>
        <w:rPr>
          <w:color w:val="000000"/>
          <w:sz w:val="22"/>
          <w:szCs w:val="22"/>
        </w:rPr>
      </w:pPr>
      <w:r w:rsidRPr="002477D7">
        <w:rPr>
          <w:color w:val="000000"/>
          <w:sz w:val="22"/>
          <w:szCs w:val="22"/>
        </w:rPr>
        <w:t xml:space="preserve">     </w:t>
      </w:r>
    </w:p>
    <w:p w14:paraId="2FFAFD4F" w14:textId="77777777" w:rsidR="00570A18" w:rsidRPr="002477D7" w:rsidRDefault="00570A18" w:rsidP="002477D7">
      <w:pPr>
        <w:rPr>
          <w:color w:val="000000"/>
          <w:sz w:val="22"/>
          <w:szCs w:val="22"/>
        </w:rPr>
      </w:pPr>
    </w:p>
    <w:p w14:paraId="4AD49C89" w14:textId="77777777" w:rsidR="00570A18" w:rsidRPr="002477D7" w:rsidRDefault="00570A18" w:rsidP="002477D7">
      <w:pPr>
        <w:jc w:val="both"/>
        <w:rPr>
          <w:bCs/>
          <w:sz w:val="22"/>
          <w:szCs w:val="22"/>
        </w:rPr>
        <w:sectPr w:rsidR="00570A18" w:rsidRPr="002477D7" w:rsidSect="002F265C">
          <w:footerReference w:type="default" r:id="rId12"/>
          <w:pgSz w:w="11906" w:h="16838"/>
          <w:pgMar w:top="1134" w:right="849" w:bottom="1134" w:left="1134" w:header="709" w:footer="709" w:gutter="0"/>
          <w:cols w:space="708"/>
          <w:docGrid w:linePitch="360"/>
        </w:sectPr>
      </w:pPr>
    </w:p>
    <w:p w14:paraId="59860FA1" w14:textId="2636BDD0" w:rsidR="00570A18" w:rsidRPr="002477D7" w:rsidRDefault="00570A18" w:rsidP="002477D7">
      <w:pPr>
        <w:jc w:val="right"/>
        <w:rPr>
          <w:sz w:val="22"/>
          <w:szCs w:val="22"/>
        </w:rPr>
      </w:pPr>
      <w:r w:rsidRPr="002477D7">
        <w:rPr>
          <w:sz w:val="22"/>
          <w:szCs w:val="22"/>
        </w:rPr>
        <w:t>Приложение №</w:t>
      </w:r>
      <w:r w:rsidR="002D4D4F">
        <w:rPr>
          <w:sz w:val="22"/>
          <w:szCs w:val="22"/>
        </w:rPr>
        <w:t xml:space="preserve"> </w:t>
      </w:r>
      <w:r w:rsidRPr="002477D7">
        <w:rPr>
          <w:sz w:val="22"/>
          <w:szCs w:val="22"/>
        </w:rPr>
        <w:t>7</w:t>
      </w:r>
    </w:p>
    <w:p w14:paraId="071287DB" w14:textId="77777777" w:rsidR="00570A18" w:rsidRPr="002477D7" w:rsidRDefault="00570A18" w:rsidP="002477D7">
      <w:pPr>
        <w:jc w:val="right"/>
        <w:rPr>
          <w:sz w:val="22"/>
          <w:szCs w:val="22"/>
        </w:rPr>
      </w:pPr>
      <w:r w:rsidRPr="002477D7">
        <w:rPr>
          <w:sz w:val="22"/>
          <w:szCs w:val="22"/>
        </w:rPr>
        <w:t xml:space="preserve">к извещению о проведении </w:t>
      </w:r>
    </w:p>
    <w:p w14:paraId="6CF29367" w14:textId="77777777" w:rsidR="00570A18" w:rsidRPr="002477D7" w:rsidRDefault="00570A18" w:rsidP="002477D7">
      <w:pPr>
        <w:jc w:val="right"/>
        <w:rPr>
          <w:sz w:val="22"/>
          <w:szCs w:val="22"/>
        </w:rPr>
      </w:pPr>
      <w:r w:rsidRPr="002477D7">
        <w:rPr>
          <w:sz w:val="22"/>
          <w:szCs w:val="22"/>
        </w:rPr>
        <w:t>запроса котировок в электронной форме</w:t>
      </w:r>
    </w:p>
    <w:p w14:paraId="310DD51F" w14:textId="77777777" w:rsidR="00570A18" w:rsidRPr="002477D7" w:rsidRDefault="00570A18" w:rsidP="002477D7">
      <w:pPr>
        <w:ind w:firstLine="708"/>
        <w:jc w:val="right"/>
        <w:rPr>
          <w:sz w:val="22"/>
          <w:szCs w:val="22"/>
        </w:rPr>
      </w:pPr>
    </w:p>
    <w:p w14:paraId="7AB5E617" w14:textId="77777777" w:rsidR="00570A18" w:rsidRPr="002477D7" w:rsidRDefault="00570A18" w:rsidP="002477D7">
      <w:pPr>
        <w:ind w:firstLine="708"/>
        <w:jc w:val="right"/>
        <w:rPr>
          <w:b/>
          <w:i/>
          <w:sz w:val="22"/>
          <w:szCs w:val="22"/>
        </w:rPr>
      </w:pPr>
      <w:r w:rsidRPr="002477D7">
        <w:rPr>
          <w:b/>
          <w:i/>
          <w:sz w:val="22"/>
          <w:szCs w:val="22"/>
        </w:rPr>
        <w:t>Настоящая форма является обязательной</w:t>
      </w:r>
    </w:p>
    <w:p w14:paraId="2F490CC6" w14:textId="77777777" w:rsidR="00570A18" w:rsidRPr="002477D7" w:rsidRDefault="00570A18" w:rsidP="002477D7">
      <w:pPr>
        <w:ind w:firstLine="708"/>
        <w:jc w:val="right"/>
        <w:rPr>
          <w:i/>
          <w:sz w:val="22"/>
          <w:szCs w:val="22"/>
        </w:rPr>
      </w:pPr>
      <w:r w:rsidRPr="002477D7">
        <w:rPr>
          <w:b/>
          <w:i/>
          <w:sz w:val="22"/>
          <w:szCs w:val="22"/>
        </w:rPr>
        <w:t>при подаче заявок на закупку на поставку товаров</w:t>
      </w:r>
      <w:r w:rsidRPr="002477D7">
        <w:rPr>
          <w:i/>
          <w:sz w:val="22"/>
          <w:szCs w:val="22"/>
        </w:rPr>
        <w:t>,</w:t>
      </w:r>
    </w:p>
    <w:p w14:paraId="207BCAB1" w14:textId="77777777" w:rsidR="00570A18" w:rsidRPr="002477D7" w:rsidRDefault="00570A18" w:rsidP="002477D7">
      <w:pPr>
        <w:ind w:firstLine="708"/>
        <w:jc w:val="right"/>
        <w:rPr>
          <w:i/>
          <w:sz w:val="22"/>
          <w:szCs w:val="22"/>
        </w:rPr>
      </w:pPr>
      <w:r w:rsidRPr="002477D7">
        <w:rPr>
          <w:i/>
          <w:sz w:val="22"/>
          <w:szCs w:val="22"/>
        </w:rPr>
        <w:t xml:space="preserve">в случае отсутствия данной формы </w:t>
      </w:r>
    </w:p>
    <w:p w14:paraId="481BBC12" w14:textId="77777777" w:rsidR="00570A18" w:rsidRPr="002477D7" w:rsidRDefault="00570A18" w:rsidP="002477D7">
      <w:pPr>
        <w:ind w:firstLine="708"/>
        <w:jc w:val="right"/>
        <w:rPr>
          <w:i/>
          <w:sz w:val="22"/>
          <w:szCs w:val="22"/>
        </w:rPr>
      </w:pPr>
      <w:r w:rsidRPr="002477D7">
        <w:rPr>
          <w:i/>
          <w:sz w:val="22"/>
          <w:szCs w:val="22"/>
        </w:rPr>
        <w:t xml:space="preserve">товары, предлагаемые участником закупки, </w:t>
      </w:r>
    </w:p>
    <w:p w14:paraId="6B0ADB39" w14:textId="77777777" w:rsidR="00570A18" w:rsidRPr="002477D7" w:rsidRDefault="00570A18" w:rsidP="002477D7">
      <w:pPr>
        <w:ind w:firstLine="708"/>
        <w:jc w:val="right"/>
        <w:rPr>
          <w:i/>
          <w:sz w:val="22"/>
          <w:szCs w:val="22"/>
        </w:rPr>
      </w:pPr>
      <w:r w:rsidRPr="002477D7">
        <w:rPr>
          <w:i/>
          <w:sz w:val="22"/>
          <w:szCs w:val="22"/>
        </w:rPr>
        <w:t>будут отнесены Заказчиком к товарам</w:t>
      </w:r>
    </w:p>
    <w:p w14:paraId="1A890E00" w14:textId="77777777" w:rsidR="00570A18" w:rsidRPr="002477D7" w:rsidRDefault="00570A18" w:rsidP="002477D7">
      <w:pPr>
        <w:ind w:firstLine="708"/>
        <w:jc w:val="right"/>
        <w:rPr>
          <w:sz w:val="22"/>
          <w:szCs w:val="22"/>
        </w:rPr>
      </w:pPr>
      <w:r w:rsidRPr="002477D7">
        <w:rPr>
          <w:i/>
          <w:sz w:val="22"/>
          <w:szCs w:val="22"/>
        </w:rPr>
        <w:t>иностранного происхождения</w:t>
      </w:r>
    </w:p>
    <w:p w14:paraId="16EAC5E2" w14:textId="77777777" w:rsidR="00570A18" w:rsidRPr="002477D7" w:rsidRDefault="00570A18" w:rsidP="002477D7">
      <w:pPr>
        <w:ind w:firstLine="708"/>
        <w:jc w:val="center"/>
        <w:rPr>
          <w:b/>
          <w:sz w:val="22"/>
          <w:szCs w:val="22"/>
        </w:rPr>
      </w:pPr>
    </w:p>
    <w:p w14:paraId="47B62533" w14:textId="77777777" w:rsidR="00570A18" w:rsidRPr="002477D7" w:rsidRDefault="00570A18" w:rsidP="002477D7">
      <w:pPr>
        <w:ind w:firstLine="708"/>
        <w:jc w:val="center"/>
        <w:rPr>
          <w:b/>
          <w:sz w:val="22"/>
          <w:szCs w:val="22"/>
        </w:rPr>
      </w:pPr>
    </w:p>
    <w:p w14:paraId="31BDF4EA" w14:textId="77777777" w:rsidR="00570A18" w:rsidRPr="002477D7" w:rsidRDefault="00570A18" w:rsidP="002477D7">
      <w:pPr>
        <w:ind w:firstLine="708"/>
        <w:jc w:val="center"/>
        <w:rPr>
          <w:b/>
          <w:sz w:val="22"/>
          <w:szCs w:val="22"/>
        </w:rPr>
      </w:pPr>
    </w:p>
    <w:p w14:paraId="5F697140" w14:textId="77777777" w:rsidR="00570A18" w:rsidRPr="002477D7" w:rsidRDefault="00570A18" w:rsidP="002477D7">
      <w:pPr>
        <w:ind w:firstLine="708"/>
        <w:jc w:val="center"/>
        <w:rPr>
          <w:b/>
          <w:sz w:val="22"/>
          <w:szCs w:val="22"/>
        </w:rPr>
      </w:pPr>
    </w:p>
    <w:p w14:paraId="6B2A7F96" w14:textId="77777777" w:rsidR="00570A18" w:rsidRPr="002477D7" w:rsidRDefault="00570A18" w:rsidP="002477D7">
      <w:pPr>
        <w:ind w:firstLine="708"/>
        <w:jc w:val="center"/>
        <w:rPr>
          <w:b/>
          <w:sz w:val="22"/>
          <w:szCs w:val="22"/>
        </w:rPr>
      </w:pPr>
    </w:p>
    <w:p w14:paraId="586D8771" w14:textId="77777777" w:rsidR="00570A18" w:rsidRPr="002477D7" w:rsidRDefault="00570A18" w:rsidP="002477D7">
      <w:pPr>
        <w:ind w:firstLine="708"/>
        <w:jc w:val="center"/>
        <w:rPr>
          <w:b/>
          <w:sz w:val="22"/>
          <w:szCs w:val="22"/>
        </w:rPr>
      </w:pPr>
    </w:p>
    <w:p w14:paraId="7CF1CDE4" w14:textId="77777777" w:rsidR="00570A18" w:rsidRPr="002477D7" w:rsidRDefault="00570A18" w:rsidP="002477D7">
      <w:pPr>
        <w:ind w:firstLine="708"/>
        <w:jc w:val="center"/>
        <w:rPr>
          <w:b/>
          <w:sz w:val="22"/>
          <w:szCs w:val="22"/>
        </w:rPr>
      </w:pPr>
      <w:r w:rsidRPr="002477D7">
        <w:rPr>
          <w:b/>
          <w:sz w:val="22"/>
          <w:szCs w:val="22"/>
        </w:rPr>
        <w:t>Декларация участника закупки</w:t>
      </w:r>
    </w:p>
    <w:p w14:paraId="6374ADD8" w14:textId="77777777" w:rsidR="00570A18" w:rsidRPr="002477D7" w:rsidRDefault="00570A18" w:rsidP="002477D7">
      <w:pPr>
        <w:ind w:firstLine="708"/>
        <w:jc w:val="center"/>
        <w:rPr>
          <w:b/>
          <w:sz w:val="22"/>
          <w:szCs w:val="22"/>
        </w:rPr>
      </w:pPr>
      <w:r w:rsidRPr="002477D7">
        <w:rPr>
          <w:b/>
          <w:sz w:val="22"/>
          <w:szCs w:val="22"/>
        </w:rPr>
        <w:t>о наименовании страны происхождения поставляемых товаров каждого товара</w:t>
      </w:r>
    </w:p>
    <w:p w14:paraId="0E3E27CA" w14:textId="77777777" w:rsidR="00570A18" w:rsidRPr="002477D7" w:rsidRDefault="00570A18" w:rsidP="002477D7">
      <w:pPr>
        <w:ind w:firstLine="708"/>
        <w:jc w:val="right"/>
        <w:rPr>
          <w:sz w:val="22"/>
          <w:szCs w:val="22"/>
        </w:rPr>
      </w:pPr>
    </w:p>
    <w:p w14:paraId="01892E94" w14:textId="77777777" w:rsidR="00570A18" w:rsidRPr="002477D7" w:rsidRDefault="00570A18" w:rsidP="002477D7">
      <w:pPr>
        <w:ind w:firstLine="708"/>
        <w:jc w:val="right"/>
        <w:rPr>
          <w:sz w:val="22"/>
          <w:szCs w:val="22"/>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2"/>
        <w:gridCol w:w="3292"/>
        <w:gridCol w:w="2410"/>
        <w:gridCol w:w="3827"/>
      </w:tblGrid>
      <w:tr w:rsidR="00570A18" w:rsidRPr="002477D7" w14:paraId="4B8BE552" w14:textId="77777777" w:rsidTr="00570A18">
        <w:tc>
          <w:tcPr>
            <w:tcW w:w="672" w:type="dxa"/>
          </w:tcPr>
          <w:p w14:paraId="06CC8E1B" w14:textId="77777777" w:rsidR="00570A18" w:rsidRPr="002477D7" w:rsidRDefault="00570A18" w:rsidP="002477D7">
            <w:pPr>
              <w:jc w:val="center"/>
              <w:rPr>
                <w:b/>
                <w:sz w:val="22"/>
                <w:szCs w:val="22"/>
              </w:rPr>
            </w:pPr>
            <w:r w:rsidRPr="002477D7">
              <w:rPr>
                <w:b/>
                <w:sz w:val="22"/>
                <w:szCs w:val="22"/>
              </w:rPr>
              <w:t>№ п/п</w:t>
            </w:r>
          </w:p>
        </w:tc>
        <w:tc>
          <w:tcPr>
            <w:tcW w:w="3292" w:type="dxa"/>
          </w:tcPr>
          <w:p w14:paraId="707446F9" w14:textId="3F7F1995" w:rsidR="00570A18" w:rsidRPr="002477D7" w:rsidRDefault="00570A18" w:rsidP="002477D7">
            <w:pPr>
              <w:jc w:val="center"/>
              <w:rPr>
                <w:b/>
                <w:sz w:val="22"/>
                <w:szCs w:val="22"/>
              </w:rPr>
            </w:pPr>
            <w:r w:rsidRPr="002477D7">
              <w:rPr>
                <w:b/>
                <w:sz w:val="22"/>
                <w:szCs w:val="22"/>
              </w:rPr>
              <w:t>Наименование товаров</w:t>
            </w:r>
            <w:r w:rsidR="002477D7">
              <w:rPr>
                <w:b/>
                <w:sz w:val="22"/>
                <w:szCs w:val="22"/>
              </w:rPr>
              <w:t>,</w:t>
            </w:r>
            <w:r w:rsidRPr="002477D7">
              <w:rPr>
                <w:b/>
                <w:sz w:val="22"/>
                <w:szCs w:val="22"/>
              </w:rPr>
              <w:t xml:space="preserve"> предлагаемых участником закупки</w:t>
            </w:r>
          </w:p>
        </w:tc>
        <w:tc>
          <w:tcPr>
            <w:tcW w:w="2410" w:type="dxa"/>
          </w:tcPr>
          <w:p w14:paraId="37D3A765" w14:textId="77777777" w:rsidR="00570A18" w:rsidRPr="002477D7" w:rsidRDefault="00570A18" w:rsidP="002477D7">
            <w:pPr>
              <w:jc w:val="center"/>
              <w:rPr>
                <w:b/>
                <w:sz w:val="22"/>
                <w:szCs w:val="22"/>
              </w:rPr>
            </w:pPr>
            <w:r w:rsidRPr="002477D7">
              <w:rPr>
                <w:b/>
                <w:sz w:val="22"/>
                <w:szCs w:val="22"/>
              </w:rPr>
              <w:t>Страна происхождения предлагаемых товаров</w:t>
            </w:r>
          </w:p>
        </w:tc>
        <w:tc>
          <w:tcPr>
            <w:tcW w:w="3827" w:type="dxa"/>
          </w:tcPr>
          <w:p w14:paraId="4DC9A355" w14:textId="77777777" w:rsidR="00570A18" w:rsidRPr="002477D7" w:rsidRDefault="00570A18" w:rsidP="002477D7">
            <w:pPr>
              <w:jc w:val="center"/>
              <w:rPr>
                <w:b/>
                <w:sz w:val="22"/>
                <w:szCs w:val="22"/>
              </w:rPr>
            </w:pPr>
            <w:r w:rsidRPr="002477D7">
              <w:rPr>
                <w:rFonts w:eastAsia="Lucida Sans Unicode"/>
                <w:b/>
                <w:kern w:val="1"/>
                <w:sz w:val="22"/>
                <w:szCs w:val="22"/>
                <w:lang w:eastAsia="hi-IN" w:bidi="hi-IN"/>
              </w:rPr>
              <w:t>Информация в целях исполнения Постановления Правительства РФ № 1875 от 23.12.2024 г.*</w:t>
            </w:r>
          </w:p>
        </w:tc>
      </w:tr>
      <w:tr w:rsidR="00570A18" w:rsidRPr="002477D7" w14:paraId="19C0DBE1" w14:textId="77777777" w:rsidTr="00570A18">
        <w:tc>
          <w:tcPr>
            <w:tcW w:w="672" w:type="dxa"/>
          </w:tcPr>
          <w:p w14:paraId="50E954C7" w14:textId="77777777" w:rsidR="00570A18" w:rsidRPr="002477D7" w:rsidRDefault="00570A18" w:rsidP="002477D7">
            <w:pPr>
              <w:jc w:val="right"/>
              <w:rPr>
                <w:sz w:val="22"/>
                <w:szCs w:val="22"/>
              </w:rPr>
            </w:pPr>
          </w:p>
        </w:tc>
        <w:tc>
          <w:tcPr>
            <w:tcW w:w="3292" w:type="dxa"/>
          </w:tcPr>
          <w:p w14:paraId="226635E7" w14:textId="77777777" w:rsidR="00570A18" w:rsidRPr="002477D7" w:rsidRDefault="00570A18" w:rsidP="002477D7">
            <w:pPr>
              <w:jc w:val="right"/>
              <w:rPr>
                <w:sz w:val="22"/>
                <w:szCs w:val="22"/>
              </w:rPr>
            </w:pPr>
          </w:p>
        </w:tc>
        <w:tc>
          <w:tcPr>
            <w:tcW w:w="2410" w:type="dxa"/>
          </w:tcPr>
          <w:p w14:paraId="462EB011" w14:textId="77777777" w:rsidR="00570A18" w:rsidRPr="002477D7" w:rsidRDefault="00570A18" w:rsidP="002477D7">
            <w:pPr>
              <w:jc w:val="right"/>
              <w:rPr>
                <w:sz w:val="22"/>
                <w:szCs w:val="22"/>
              </w:rPr>
            </w:pPr>
          </w:p>
        </w:tc>
        <w:tc>
          <w:tcPr>
            <w:tcW w:w="3827" w:type="dxa"/>
          </w:tcPr>
          <w:p w14:paraId="08254B27" w14:textId="77777777" w:rsidR="00570A18" w:rsidRPr="002477D7" w:rsidRDefault="00570A18" w:rsidP="002477D7">
            <w:pPr>
              <w:jc w:val="right"/>
              <w:rPr>
                <w:sz w:val="22"/>
                <w:szCs w:val="22"/>
              </w:rPr>
            </w:pPr>
          </w:p>
        </w:tc>
      </w:tr>
      <w:tr w:rsidR="00570A18" w:rsidRPr="002477D7" w14:paraId="76AED83D" w14:textId="77777777" w:rsidTr="00570A18">
        <w:tc>
          <w:tcPr>
            <w:tcW w:w="672" w:type="dxa"/>
          </w:tcPr>
          <w:p w14:paraId="16C00FDF" w14:textId="77777777" w:rsidR="00570A18" w:rsidRPr="002477D7" w:rsidRDefault="00570A18" w:rsidP="002477D7">
            <w:pPr>
              <w:jc w:val="right"/>
              <w:rPr>
                <w:sz w:val="22"/>
                <w:szCs w:val="22"/>
              </w:rPr>
            </w:pPr>
          </w:p>
        </w:tc>
        <w:tc>
          <w:tcPr>
            <w:tcW w:w="3292" w:type="dxa"/>
          </w:tcPr>
          <w:p w14:paraId="612D9C47" w14:textId="77777777" w:rsidR="00570A18" w:rsidRPr="002477D7" w:rsidRDefault="00570A18" w:rsidP="002477D7">
            <w:pPr>
              <w:jc w:val="right"/>
              <w:rPr>
                <w:sz w:val="22"/>
                <w:szCs w:val="22"/>
              </w:rPr>
            </w:pPr>
          </w:p>
        </w:tc>
        <w:tc>
          <w:tcPr>
            <w:tcW w:w="2410" w:type="dxa"/>
          </w:tcPr>
          <w:p w14:paraId="2DD12776" w14:textId="77777777" w:rsidR="00570A18" w:rsidRPr="002477D7" w:rsidRDefault="00570A18" w:rsidP="002477D7">
            <w:pPr>
              <w:jc w:val="right"/>
              <w:rPr>
                <w:sz w:val="22"/>
                <w:szCs w:val="22"/>
              </w:rPr>
            </w:pPr>
          </w:p>
        </w:tc>
        <w:tc>
          <w:tcPr>
            <w:tcW w:w="3827" w:type="dxa"/>
          </w:tcPr>
          <w:p w14:paraId="4BE3A146" w14:textId="77777777" w:rsidR="00570A18" w:rsidRPr="002477D7" w:rsidRDefault="00570A18" w:rsidP="002477D7">
            <w:pPr>
              <w:jc w:val="right"/>
              <w:rPr>
                <w:sz w:val="22"/>
                <w:szCs w:val="22"/>
              </w:rPr>
            </w:pPr>
          </w:p>
        </w:tc>
      </w:tr>
      <w:tr w:rsidR="00570A18" w:rsidRPr="002477D7" w14:paraId="6D774F20" w14:textId="77777777" w:rsidTr="00570A18">
        <w:tc>
          <w:tcPr>
            <w:tcW w:w="672" w:type="dxa"/>
          </w:tcPr>
          <w:p w14:paraId="2CAA85E3" w14:textId="77777777" w:rsidR="00570A18" w:rsidRPr="002477D7" w:rsidRDefault="00570A18" w:rsidP="002477D7">
            <w:pPr>
              <w:jc w:val="right"/>
              <w:rPr>
                <w:sz w:val="22"/>
                <w:szCs w:val="22"/>
              </w:rPr>
            </w:pPr>
          </w:p>
        </w:tc>
        <w:tc>
          <w:tcPr>
            <w:tcW w:w="3292" w:type="dxa"/>
          </w:tcPr>
          <w:p w14:paraId="24DF1455" w14:textId="77777777" w:rsidR="00570A18" w:rsidRPr="002477D7" w:rsidRDefault="00570A18" w:rsidP="002477D7">
            <w:pPr>
              <w:jc w:val="right"/>
              <w:rPr>
                <w:sz w:val="22"/>
                <w:szCs w:val="22"/>
              </w:rPr>
            </w:pPr>
          </w:p>
        </w:tc>
        <w:tc>
          <w:tcPr>
            <w:tcW w:w="2410" w:type="dxa"/>
          </w:tcPr>
          <w:p w14:paraId="1D1BC391" w14:textId="77777777" w:rsidR="00570A18" w:rsidRPr="002477D7" w:rsidRDefault="00570A18" w:rsidP="002477D7">
            <w:pPr>
              <w:jc w:val="right"/>
              <w:rPr>
                <w:sz w:val="22"/>
                <w:szCs w:val="22"/>
              </w:rPr>
            </w:pPr>
          </w:p>
        </w:tc>
        <w:tc>
          <w:tcPr>
            <w:tcW w:w="3827" w:type="dxa"/>
          </w:tcPr>
          <w:p w14:paraId="4D2A5E7A" w14:textId="77777777" w:rsidR="00570A18" w:rsidRPr="002477D7" w:rsidRDefault="00570A18" w:rsidP="002477D7">
            <w:pPr>
              <w:jc w:val="right"/>
              <w:rPr>
                <w:sz w:val="22"/>
                <w:szCs w:val="22"/>
              </w:rPr>
            </w:pPr>
          </w:p>
        </w:tc>
      </w:tr>
      <w:tr w:rsidR="00570A18" w:rsidRPr="002477D7" w14:paraId="13187D77" w14:textId="77777777" w:rsidTr="00570A18">
        <w:tc>
          <w:tcPr>
            <w:tcW w:w="672" w:type="dxa"/>
          </w:tcPr>
          <w:p w14:paraId="1523728B" w14:textId="77777777" w:rsidR="00570A18" w:rsidRPr="002477D7" w:rsidRDefault="00570A18" w:rsidP="002477D7">
            <w:pPr>
              <w:jc w:val="right"/>
              <w:rPr>
                <w:sz w:val="22"/>
                <w:szCs w:val="22"/>
              </w:rPr>
            </w:pPr>
          </w:p>
        </w:tc>
        <w:tc>
          <w:tcPr>
            <w:tcW w:w="3292" w:type="dxa"/>
          </w:tcPr>
          <w:p w14:paraId="0BEDF1FA" w14:textId="77777777" w:rsidR="00570A18" w:rsidRPr="002477D7" w:rsidRDefault="00570A18" w:rsidP="002477D7">
            <w:pPr>
              <w:jc w:val="right"/>
              <w:rPr>
                <w:sz w:val="22"/>
                <w:szCs w:val="22"/>
              </w:rPr>
            </w:pPr>
          </w:p>
        </w:tc>
        <w:tc>
          <w:tcPr>
            <w:tcW w:w="2410" w:type="dxa"/>
          </w:tcPr>
          <w:p w14:paraId="4268AF21" w14:textId="77777777" w:rsidR="00570A18" w:rsidRPr="002477D7" w:rsidRDefault="00570A18" w:rsidP="002477D7">
            <w:pPr>
              <w:jc w:val="right"/>
              <w:rPr>
                <w:sz w:val="22"/>
                <w:szCs w:val="22"/>
              </w:rPr>
            </w:pPr>
          </w:p>
        </w:tc>
        <w:tc>
          <w:tcPr>
            <w:tcW w:w="3827" w:type="dxa"/>
          </w:tcPr>
          <w:p w14:paraId="45135E61" w14:textId="77777777" w:rsidR="00570A18" w:rsidRPr="002477D7" w:rsidRDefault="00570A18" w:rsidP="002477D7">
            <w:pPr>
              <w:jc w:val="right"/>
              <w:rPr>
                <w:sz w:val="22"/>
                <w:szCs w:val="22"/>
              </w:rPr>
            </w:pPr>
          </w:p>
        </w:tc>
      </w:tr>
      <w:tr w:rsidR="00570A18" w:rsidRPr="002477D7" w14:paraId="796B0A05" w14:textId="77777777" w:rsidTr="00570A18">
        <w:tc>
          <w:tcPr>
            <w:tcW w:w="672" w:type="dxa"/>
          </w:tcPr>
          <w:p w14:paraId="2D9209FC" w14:textId="77777777" w:rsidR="00570A18" w:rsidRPr="002477D7" w:rsidRDefault="00570A18" w:rsidP="002477D7">
            <w:pPr>
              <w:jc w:val="right"/>
              <w:rPr>
                <w:sz w:val="22"/>
                <w:szCs w:val="22"/>
              </w:rPr>
            </w:pPr>
          </w:p>
        </w:tc>
        <w:tc>
          <w:tcPr>
            <w:tcW w:w="3292" w:type="dxa"/>
          </w:tcPr>
          <w:p w14:paraId="5695D486" w14:textId="77777777" w:rsidR="00570A18" w:rsidRPr="002477D7" w:rsidRDefault="00570A18" w:rsidP="002477D7">
            <w:pPr>
              <w:jc w:val="right"/>
              <w:rPr>
                <w:sz w:val="22"/>
                <w:szCs w:val="22"/>
              </w:rPr>
            </w:pPr>
          </w:p>
        </w:tc>
        <w:tc>
          <w:tcPr>
            <w:tcW w:w="2410" w:type="dxa"/>
          </w:tcPr>
          <w:p w14:paraId="4D06F990" w14:textId="77777777" w:rsidR="00570A18" w:rsidRPr="002477D7" w:rsidRDefault="00570A18" w:rsidP="002477D7">
            <w:pPr>
              <w:jc w:val="right"/>
              <w:rPr>
                <w:sz w:val="22"/>
                <w:szCs w:val="22"/>
              </w:rPr>
            </w:pPr>
          </w:p>
        </w:tc>
        <w:tc>
          <w:tcPr>
            <w:tcW w:w="3827" w:type="dxa"/>
          </w:tcPr>
          <w:p w14:paraId="1FA0DDD5" w14:textId="77777777" w:rsidR="00570A18" w:rsidRPr="002477D7" w:rsidRDefault="00570A18" w:rsidP="002477D7">
            <w:pPr>
              <w:jc w:val="right"/>
              <w:rPr>
                <w:sz w:val="22"/>
                <w:szCs w:val="22"/>
              </w:rPr>
            </w:pPr>
          </w:p>
        </w:tc>
      </w:tr>
      <w:tr w:rsidR="00570A18" w:rsidRPr="002477D7" w14:paraId="76333C91" w14:textId="77777777" w:rsidTr="00570A18">
        <w:tc>
          <w:tcPr>
            <w:tcW w:w="672" w:type="dxa"/>
          </w:tcPr>
          <w:p w14:paraId="1A6C5343" w14:textId="77777777" w:rsidR="00570A18" w:rsidRPr="002477D7" w:rsidRDefault="00570A18" w:rsidP="002477D7">
            <w:pPr>
              <w:jc w:val="right"/>
              <w:rPr>
                <w:sz w:val="22"/>
                <w:szCs w:val="22"/>
              </w:rPr>
            </w:pPr>
          </w:p>
        </w:tc>
        <w:tc>
          <w:tcPr>
            <w:tcW w:w="3292" w:type="dxa"/>
          </w:tcPr>
          <w:p w14:paraId="48C2E51D" w14:textId="77777777" w:rsidR="00570A18" w:rsidRPr="002477D7" w:rsidRDefault="00570A18" w:rsidP="002477D7">
            <w:pPr>
              <w:jc w:val="right"/>
              <w:rPr>
                <w:sz w:val="22"/>
                <w:szCs w:val="22"/>
              </w:rPr>
            </w:pPr>
          </w:p>
        </w:tc>
        <w:tc>
          <w:tcPr>
            <w:tcW w:w="2410" w:type="dxa"/>
          </w:tcPr>
          <w:p w14:paraId="77DC7714" w14:textId="77777777" w:rsidR="00570A18" w:rsidRPr="002477D7" w:rsidRDefault="00570A18" w:rsidP="002477D7">
            <w:pPr>
              <w:jc w:val="right"/>
              <w:rPr>
                <w:sz w:val="22"/>
                <w:szCs w:val="22"/>
              </w:rPr>
            </w:pPr>
          </w:p>
        </w:tc>
        <w:tc>
          <w:tcPr>
            <w:tcW w:w="3827" w:type="dxa"/>
          </w:tcPr>
          <w:p w14:paraId="5FD12988" w14:textId="77777777" w:rsidR="00570A18" w:rsidRPr="002477D7" w:rsidRDefault="00570A18" w:rsidP="002477D7">
            <w:pPr>
              <w:jc w:val="right"/>
              <w:rPr>
                <w:sz w:val="22"/>
                <w:szCs w:val="22"/>
              </w:rPr>
            </w:pPr>
          </w:p>
        </w:tc>
      </w:tr>
    </w:tbl>
    <w:p w14:paraId="26A771AD" w14:textId="77777777" w:rsidR="00570A18" w:rsidRPr="002477D7" w:rsidRDefault="00570A18" w:rsidP="002477D7">
      <w:pPr>
        <w:widowControl w:val="0"/>
        <w:tabs>
          <w:tab w:val="left" w:pos="0"/>
        </w:tabs>
        <w:jc w:val="both"/>
        <w:rPr>
          <w:b/>
          <w:i/>
          <w:color w:val="000000"/>
          <w:sz w:val="22"/>
          <w:szCs w:val="22"/>
          <w:highlight w:val="yellow"/>
        </w:rPr>
      </w:pPr>
    </w:p>
    <w:p w14:paraId="00C0BC03" w14:textId="77777777" w:rsidR="00570A18" w:rsidRPr="002477D7" w:rsidRDefault="00570A18" w:rsidP="002477D7">
      <w:pPr>
        <w:widowControl w:val="0"/>
        <w:tabs>
          <w:tab w:val="left" w:pos="0"/>
        </w:tabs>
        <w:jc w:val="both"/>
        <w:rPr>
          <w:color w:val="000000"/>
          <w:sz w:val="22"/>
          <w:szCs w:val="22"/>
        </w:rPr>
      </w:pPr>
      <w:r w:rsidRPr="002477D7">
        <w:rPr>
          <w:b/>
          <w:i/>
          <w:color w:val="000000"/>
          <w:sz w:val="22"/>
          <w:szCs w:val="22"/>
        </w:rPr>
        <w:t xml:space="preserve">* - </w:t>
      </w:r>
      <w:r w:rsidRPr="002477D7">
        <w:rPr>
          <w:color w:val="000000"/>
          <w:sz w:val="22"/>
          <w:szCs w:val="22"/>
        </w:rPr>
        <w:t>для подтверждения происхождения товара из Российской Федерации - номер реестровой записи из реестра Российской промышленной продукции, предусмотренного ст. 17.1 Федерального закона "О промышленной политике в Российской Федерации";</w:t>
      </w:r>
    </w:p>
    <w:p w14:paraId="7CF98179" w14:textId="77777777" w:rsidR="00570A18" w:rsidRPr="002477D7" w:rsidRDefault="00570A18" w:rsidP="002477D7">
      <w:pPr>
        <w:widowControl w:val="0"/>
        <w:shd w:val="clear" w:color="auto" w:fill="FFFFFF"/>
        <w:tabs>
          <w:tab w:val="left" w:pos="0"/>
        </w:tabs>
        <w:suppressAutoHyphens/>
        <w:jc w:val="both"/>
        <w:rPr>
          <w:rFonts w:eastAsia="Lucida Sans Unicode"/>
          <w:kern w:val="1"/>
          <w:sz w:val="22"/>
          <w:szCs w:val="22"/>
          <w:lang w:eastAsia="hi-IN" w:bidi="hi-IN"/>
        </w:rPr>
      </w:pPr>
      <w:r w:rsidRPr="002477D7">
        <w:rPr>
          <w:b/>
          <w:i/>
          <w:color w:val="000000"/>
          <w:sz w:val="22"/>
          <w:szCs w:val="22"/>
        </w:rPr>
        <w:t xml:space="preserve">- </w:t>
      </w:r>
      <w:r w:rsidRPr="002477D7">
        <w:rPr>
          <w:color w:val="000000"/>
          <w:sz w:val="22"/>
          <w:szCs w:val="22"/>
        </w:rPr>
        <w:t>для подтверждения происхождения товаров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w:t>
      </w:r>
    </w:p>
    <w:p w14:paraId="0AE8FC9E" w14:textId="77777777" w:rsidR="00570A18" w:rsidRPr="002477D7" w:rsidRDefault="00570A18" w:rsidP="002477D7">
      <w:pPr>
        <w:ind w:firstLine="708"/>
        <w:jc w:val="right"/>
        <w:rPr>
          <w:sz w:val="22"/>
          <w:szCs w:val="22"/>
        </w:rPr>
      </w:pPr>
    </w:p>
    <w:p w14:paraId="272FE994" w14:textId="77777777" w:rsidR="00570A18" w:rsidRPr="002477D7" w:rsidRDefault="00570A18" w:rsidP="002477D7">
      <w:pPr>
        <w:ind w:firstLine="708"/>
        <w:jc w:val="right"/>
        <w:rPr>
          <w:sz w:val="22"/>
          <w:szCs w:val="22"/>
        </w:rPr>
      </w:pPr>
    </w:p>
    <w:p w14:paraId="7420A4BC" w14:textId="77777777" w:rsidR="00570A18" w:rsidRPr="002477D7" w:rsidRDefault="00570A18" w:rsidP="002477D7">
      <w:pPr>
        <w:jc w:val="both"/>
        <w:rPr>
          <w:bCs/>
          <w:sz w:val="22"/>
          <w:szCs w:val="22"/>
        </w:rPr>
      </w:pPr>
      <w:r w:rsidRPr="002477D7">
        <w:rPr>
          <w:bCs/>
          <w:sz w:val="22"/>
          <w:szCs w:val="22"/>
        </w:rPr>
        <w:t xml:space="preserve">______________________________________ </w:t>
      </w:r>
    </w:p>
    <w:p w14:paraId="235CB590" w14:textId="77777777" w:rsidR="00570A18" w:rsidRPr="002477D7" w:rsidRDefault="00570A18" w:rsidP="002477D7">
      <w:pPr>
        <w:jc w:val="both"/>
        <w:rPr>
          <w:bCs/>
          <w:sz w:val="22"/>
          <w:szCs w:val="22"/>
        </w:rPr>
      </w:pPr>
      <w:r w:rsidRPr="002477D7">
        <w:rPr>
          <w:bCs/>
          <w:i/>
          <w:sz w:val="22"/>
          <w:szCs w:val="22"/>
        </w:rPr>
        <w:t>(наименование участника закупки)</w:t>
      </w:r>
    </w:p>
    <w:p w14:paraId="36AE1321" w14:textId="77777777" w:rsidR="00570A18" w:rsidRPr="002477D7" w:rsidRDefault="00570A18" w:rsidP="002477D7">
      <w:pPr>
        <w:ind w:firstLine="708"/>
        <w:jc w:val="right"/>
        <w:rPr>
          <w:sz w:val="22"/>
          <w:szCs w:val="22"/>
        </w:rPr>
      </w:pPr>
    </w:p>
    <w:p w14:paraId="4F20AD35" w14:textId="77777777" w:rsidR="00570A18" w:rsidRPr="002477D7" w:rsidRDefault="00570A18" w:rsidP="002477D7">
      <w:pPr>
        <w:ind w:firstLine="708"/>
        <w:jc w:val="both"/>
        <w:rPr>
          <w:sz w:val="22"/>
          <w:szCs w:val="22"/>
        </w:rPr>
      </w:pPr>
      <w:r w:rsidRPr="002477D7">
        <w:rPr>
          <w:sz w:val="22"/>
          <w:szCs w:val="22"/>
        </w:rPr>
        <w:t xml:space="preserve">Должность </w:t>
      </w:r>
      <w:r w:rsidRPr="002477D7">
        <w:rPr>
          <w:sz w:val="22"/>
          <w:szCs w:val="22"/>
        </w:rPr>
        <w:tab/>
      </w:r>
      <w:r w:rsidRPr="002477D7">
        <w:rPr>
          <w:sz w:val="22"/>
          <w:szCs w:val="22"/>
        </w:rPr>
        <w:tab/>
      </w:r>
      <w:r w:rsidRPr="002477D7">
        <w:rPr>
          <w:sz w:val="22"/>
          <w:szCs w:val="22"/>
        </w:rPr>
        <w:tab/>
      </w:r>
      <w:r w:rsidRPr="002477D7">
        <w:rPr>
          <w:sz w:val="22"/>
          <w:szCs w:val="22"/>
        </w:rPr>
        <w:tab/>
        <w:t>подпись</w:t>
      </w:r>
      <w:r w:rsidRPr="002477D7">
        <w:rPr>
          <w:sz w:val="22"/>
          <w:szCs w:val="22"/>
        </w:rPr>
        <w:tab/>
      </w:r>
      <w:r w:rsidRPr="002477D7">
        <w:rPr>
          <w:sz w:val="22"/>
          <w:szCs w:val="22"/>
        </w:rPr>
        <w:tab/>
      </w:r>
      <w:r w:rsidRPr="002477D7">
        <w:rPr>
          <w:sz w:val="22"/>
          <w:szCs w:val="22"/>
        </w:rPr>
        <w:tab/>
      </w:r>
      <w:r w:rsidRPr="002477D7">
        <w:rPr>
          <w:sz w:val="22"/>
          <w:szCs w:val="22"/>
        </w:rPr>
        <w:tab/>
      </w:r>
      <w:r w:rsidRPr="002477D7">
        <w:rPr>
          <w:sz w:val="22"/>
          <w:szCs w:val="22"/>
        </w:rPr>
        <w:tab/>
        <w:t>ФИО</w:t>
      </w:r>
    </w:p>
    <w:p w14:paraId="33A1AA63" w14:textId="77777777" w:rsidR="00570A18" w:rsidRPr="002477D7" w:rsidRDefault="00570A18" w:rsidP="002477D7">
      <w:pPr>
        <w:ind w:firstLine="708"/>
        <w:jc w:val="right"/>
        <w:rPr>
          <w:sz w:val="22"/>
          <w:szCs w:val="22"/>
        </w:rPr>
      </w:pPr>
    </w:p>
    <w:p w14:paraId="5C127387" w14:textId="77777777" w:rsidR="00570A18" w:rsidRPr="002477D7" w:rsidRDefault="00570A18" w:rsidP="002477D7">
      <w:pPr>
        <w:ind w:firstLine="708"/>
        <w:jc w:val="right"/>
        <w:rPr>
          <w:sz w:val="22"/>
          <w:szCs w:val="22"/>
        </w:rPr>
      </w:pPr>
    </w:p>
    <w:p w14:paraId="4AE6DA88" w14:textId="77777777" w:rsidR="00570A18" w:rsidRPr="002477D7" w:rsidRDefault="00570A18" w:rsidP="002477D7">
      <w:pPr>
        <w:rPr>
          <w:sz w:val="22"/>
          <w:szCs w:val="22"/>
        </w:rPr>
      </w:pPr>
    </w:p>
    <w:p w14:paraId="155A811B" w14:textId="77777777" w:rsidR="00570A18" w:rsidRPr="002477D7" w:rsidRDefault="00570A18" w:rsidP="002477D7">
      <w:pPr>
        <w:rPr>
          <w:sz w:val="22"/>
          <w:szCs w:val="22"/>
        </w:rPr>
      </w:pPr>
    </w:p>
    <w:p w14:paraId="4C179949" w14:textId="77777777" w:rsidR="00570A18" w:rsidRPr="002477D7" w:rsidRDefault="00570A18" w:rsidP="002477D7">
      <w:pPr>
        <w:rPr>
          <w:sz w:val="22"/>
          <w:szCs w:val="22"/>
        </w:rPr>
      </w:pPr>
    </w:p>
    <w:p w14:paraId="4060735D" w14:textId="77777777" w:rsidR="00570A18" w:rsidRPr="002477D7" w:rsidRDefault="00570A18" w:rsidP="002477D7">
      <w:pPr>
        <w:rPr>
          <w:sz w:val="22"/>
          <w:szCs w:val="22"/>
        </w:rPr>
      </w:pPr>
    </w:p>
    <w:p w14:paraId="4F369B90" w14:textId="77777777" w:rsidR="00570A18" w:rsidRPr="002477D7" w:rsidRDefault="00570A18" w:rsidP="002477D7">
      <w:pPr>
        <w:rPr>
          <w:sz w:val="22"/>
          <w:szCs w:val="22"/>
        </w:rPr>
      </w:pPr>
    </w:p>
    <w:p w14:paraId="7CFAC8E9" w14:textId="77777777" w:rsidR="00570A18" w:rsidRPr="002477D7" w:rsidRDefault="00570A18" w:rsidP="002477D7">
      <w:pPr>
        <w:rPr>
          <w:sz w:val="22"/>
          <w:szCs w:val="22"/>
        </w:rPr>
      </w:pPr>
    </w:p>
    <w:p w14:paraId="3BFA9E89" w14:textId="77777777" w:rsidR="00570A18" w:rsidRPr="002477D7" w:rsidRDefault="00570A18" w:rsidP="002477D7">
      <w:pPr>
        <w:rPr>
          <w:sz w:val="22"/>
          <w:szCs w:val="22"/>
        </w:rPr>
      </w:pPr>
    </w:p>
    <w:p w14:paraId="18A0CC68" w14:textId="77777777" w:rsidR="00570A18" w:rsidRPr="002477D7" w:rsidRDefault="00570A18" w:rsidP="002477D7">
      <w:pPr>
        <w:rPr>
          <w:sz w:val="22"/>
          <w:szCs w:val="22"/>
        </w:rPr>
      </w:pPr>
    </w:p>
    <w:p w14:paraId="6BCE7511" w14:textId="77777777" w:rsidR="00570A18" w:rsidRPr="002477D7" w:rsidRDefault="00570A18" w:rsidP="002477D7">
      <w:pPr>
        <w:rPr>
          <w:sz w:val="22"/>
          <w:szCs w:val="22"/>
        </w:rPr>
      </w:pPr>
    </w:p>
    <w:p w14:paraId="6A6DEB5C" w14:textId="77777777" w:rsidR="00570A18" w:rsidRPr="002477D7" w:rsidRDefault="00570A18" w:rsidP="002477D7">
      <w:pPr>
        <w:rPr>
          <w:sz w:val="22"/>
          <w:szCs w:val="22"/>
        </w:rPr>
      </w:pPr>
    </w:p>
    <w:p w14:paraId="15EB0EB4" w14:textId="77777777" w:rsidR="00570A18" w:rsidRPr="002477D7" w:rsidRDefault="00570A18" w:rsidP="002477D7">
      <w:pPr>
        <w:rPr>
          <w:sz w:val="22"/>
          <w:szCs w:val="22"/>
        </w:rPr>
      </w:pPr>
    </w:p>
    <w:p w14:paraId="759FC08A" w14:textId="77777777" w:rsidR="00570A18" w:rsidRPr="002477D7" w:rsidRDefault="00570A18" w:rsidP="002477D7">
      <w:pPr>
        <w:rPr>
          <w:sz w:val="22"/>
          <w:szCs w:val="22"/>
        </w:rPr>
      </w:pPr>
    </w:p>
    <w:p w14:paraId="0CAA7455" w14:textId="77777777" w:rsidR="00570A18" w:rsidRPr="002477D7" w:rsidRDefault="00570A18" w:rsidP="002477D7">
      <w:pPr>
        <w:rPr>
          <w:sz w:val="22"/>
          <w:szCs w:val="22"/>
        </w:rPr>
      </w:pPr>
    </w:p>
    <w:p w14:paraId="252CB1A3" w14:textId="1D1C9B86" w:rsidR="00570A18" w:rsidRPr="002477D7" w:rsidRDefault="00570A18" w:rsidP="002477D7">
      <w:pPr>
        <w:jc w:val="right"/>
        <w:rPr>
          <w:sz w:val="22"/>
          <w:szCs w:val="22"/>
        </w:rPr>
      </w:pPr>
      <w:r w:rsidRPr="002477D7">
        <w:rPr>
          <w:sz w:val="22"/>
          <w:szCs w:val="22"/>
        </w:rPr>
        <w:t>Приложение №</w:t>
      </w:r>
      <w:r w:rsidR="002D4D4F">
        <w:rPr>
          <w:sz w:val="22"/>
          <w:szCs w:val="22"/>
        </w:rPr>
        <w:t xml:space="preserve"> </w:t>
      </w:r>
      <w:r w:rsidRPr="002477D7">
        <w:rPr>
          <w:sz w:val="22"/>
          <w:szCs w:val="22"/>
        </w:rPr>
        <w:t>8</w:t>
      </w:r>
    </w:p>
    <w:p w14:paraId="3EA77ACE" w14:textId="77777777" w:rsidR="00570A18" w:rsidRPr="002477D7" w:rsidRDefault="00570A18" w:rsidP="002477D7">
      <w:pPr>
        <w:jc w:val="right"/>
        <w:rPr>
          <w:sz w:val="22"/>
          <w:szCs w:val="22"/>
        </w:rPr>
      </w:pPr>
      <w:r w:rsidRPr="002477D7">
        <w:rPr>
          <w:sz w:val="22"/>
          <w:szCs w:val="22"/>
        </w:rPr>
        <w:t xml:space="preserve">к извещению о проведении </w:t>
      </w:r>
    </w:p>
    <w:p w14:paraId="3A1EFA57" w14:textId="77777777" w:rsidR="00570A18" w:rsidRPr="002477D7" w:rsidRDefault="00570A18" w:rsidP="002477D7">
      <w:pPr>
        <w:jc w:val="right"/>
        <w:rPr>
          <w:sz w:val="22"/>
          <w:szCs w:val="22"/>
        </w:rPr>
      </w:pPr>
      <w:r w:rsidRPr="002477D7">
        <w:rPr>
          <w:sz w:val="22"/>
          <w:szCs w:val="22"/>
        </w:rPr>
        <w:t>запроса котировок в электронной форме</w:t>
      </w:r>
    </w:p>
    <w:p w14:paraId="5176BCB6" w14:textId="77777777" w:rsidR="00570A18" w:rsidRPr="002477D7" w:rsidRDefault="00570A18" w:rsidP="002477D7">
      <w:pPr>
        <w:jc w:val="right"/>
        <w:rPr>
          <w:sz w:val="22"/>
          <w:szCs w:val="22"/>
        </w:rPr>
      </w:pPr>
    </w:p>
    <w:p w14:paraId="53327B8A" w14:textId="77777777" w:rsidR="00570A18" w:rsidRPr="002477D7" w:rsidRDefault="00570A18" w:rsidP="002477D7">
      <w:pPr>
        <w:jc w:val="right"/>
        <w:rPr>
          <w:sz w:val="22"/>
          <w:szCs w:val="22"/>
        </w:rPr>
      </w:pPr>
    </w:p>
    <w:p w14:paraId="52BA4CC6" w14:textId="77777777" w:rsidR="00570A18" w:rsidRPr="002477D7" w:rsidRDefault="00570A18" w:rsidP="002477D7">
      <w:pPr>
        <w:jc w:val="right"/>
        <w:rPr>
          <w:sz w:val="22"/>
          <w:szCs w:val="22"/>
        </w:rPr>
      </w:pPr>
    </w:p>
    <w:p w14:paraId="50203A7F" w14:textId="77777777" w:rsidR="00570A18" w:rsidRPr="002477D7" w:rsidRDefault="00570A18" w:rsidP="002477D7">
      <w:pPr>
        <w:pStyle w:val="af8"/>
        <w:jc w:val="center"/>
        <w:rPr>
          <w:b/>
          <w:sz w:val="22"/>
          <w:szCs w:val="22"/>
        </w:rPr>
      </w:pPr>
      <w:r w:rsidRPr="002477D7">
        <w:rPr>
          <w:rFonts w:eastAsia="Calibri"/>
          <w:b/>
          <w:sz w:val="22"/>
          <w:szCs w:val="22"/>
        </w:rPr>
        <w:t xml:space="preserve">Форма </w:t>
      </w:r>
      <w:r w:rsidRPr="002477D7">
        <w:rPr>
          <w:b/>
          <w:sz w:val="22"/>
          <w:szCs w:val="22"/>
        </w:rPr>
        <w:t>запроса о даче разъяснений положений</w:t>
      </w:r>
    </w:p>
    <w:p w14:paraId="7F70E98F" w14:textId="77777777" w:rsidR="00570A18" w:rsidRPr="002477D7" w:rsidRDefault="00570A18" w:rsidP="002477D7">
      <w:pPr>
        <w:pStyle w:val="af8"/>
        <w:jc w:val="center"/>
        <w:rPr>
          <w:b/>
          <w:i/>
          <w:iCs/>
          <w:sz w:val="22"/>
          <w:szCs w:val="22"/>
        </w:rPr>
      </w:pPr>
      <w:r w:rsidRPr="002477D7">
        <w:rPr>
          <w:b/>
          <w:sz w:val="22"/>
          <w:szCs w:val="22"/>
        </w:rPr>
        <w:t>извещения о проведении запроса котировок в электронной форме</w:t>
      </w:r>
    </w:p>
    <w:p w14:paraId="29BD0178" w14:textId="77777777" w:rsidR="00570A18" w:rsidRPr="002477D7" w:rsidRDefault="00570A18" w:rsidP="002477D7">
      <w:pPr>
        <w:ind w:firstLine="708"/>
        <w:jc w:val="center"/>
        <w:rPr>
          <w:sz w:val="22"/>
          <w:szCs w:val="22"/>
        </w:rPr>
      </w:pPr>
    </w:p>
    <w:p w14:paraId="52EE2F6F" w14:textId="77777777" w:rsidR="00570A18" w:rsidRPr="002477D7" w:rsidRDefault="00570A18" w:rsidP="002477D7">
      <w:pPr>
        <w:autoSpaceDE w:val="0"/>
        <w:autoSpaceDN w:val="0"/>
        <w:adjustRightInd w:val="0"/>
        <w:jc w:val="right"/>
        <w:rPr>
          <w:sz w:val="22"/>
          <w:szCs w:val="22"/>
        </w:rPr>
      </w:pPr>
      <w:r w:rsidRPr="002477D7">
        <w:rPr>
          <w:sz w:val="22"/>
          <w:szCs w:val="22"/>
        </w:rPr>
        <w:t>____________________ 20__ г.</w:t>
      </w:r>
    </w:p>
    <w:p w14:paraId="169EA32C" w14:textId="77777777" w:rsidR="00570A18" w:rsidRPr="002477D7" w:rsidRDefault="00570A18" w:rsidP="002477D7">
      <w:pPr>
        <w:autoSpaceDE w:val="0"/>
        <w:autoSpaceDN w:val="0"/>
        <w:adjustRightInd w:val="0"/>
        <w:jc w:val="center"/>
        <w:rPr>
          <w:sz w:val="22"/>
          <w:szCs w:val="22"/>
        </w:rPr>
      </w:pPr>
    </w:p>
    <w:p w14:paraId="5EE68D66" w14:textId="77777777" w:rsidR="00570A18" w:rsidRPr="002477D7" w:rsidRDefault="00570A18" w:rsidP="002477D7">
      <w:pPr>
        <w:autoSpaceDE w:val="0"/>
        <w:autoSpaceDN w:val="0"/>
        <w:adjustRightInd w:val="0"/>
        <w:ind w:firstLine="540"/>
        <w:jc w:val="both"/>
        <w:rPr>
          <w:b/>
          <w:bCs/>
          <w:sz w:val="22"/>
          <w:szCs w:val="22"/>
        </w:rPr>
      </w:pPr>
    </w:p>
    <w:p w14:paraId="4DCB67A8" w14:textId="77777777" w:rsidR="00570A18" w:rsidRPr="002477D7" w:rsidRDefault="00570A18" w:rsidP="002477D7">
      <w:pPr>
        <w:autoSpaceDE w:val="0"/>
        <w:autoSpaceDN w:val="0"/>
        <w:adjustRightInd w:val="0"/>
        <w:jc w:val="both"/>
        <w:rPr>
          <w:sz w:val="22"/>
          <w:szCs w:val="22"/>
        </w:rPr>
      </w:pPr>
      <w:r w:rsidRPr="002477D7">
        <w:rPr>
          <w:sz w:val="22"/>
          <w:szCs w:val="22"/>
        </w:rPr>
        <w:t>Полное наименование участника закупки</w:t>
      </w:r>
      <w:r w:rsidRPr="002477D7">
        <w:rPr>
          <w:bCs/>
          <w:sz w:val="22"/>
          <w:szCs w:val="22"/>
        </w:rPr>
        <w:t>:</w:t>
      </w:r>
      <w:r w:rsidRPr="002477D7">
        <w:rPr>
          <w:sz w:val="22"/>
          <w:szCs w:val="22"/>
        </w:rPr>
        <w:t xml:space="preserve"> _____________________________________.</w:t>
      </w:r>
    </w:p>
    <w:p w14:paraId="23C32897" w14:textId="77777777" w:rsidR="002D4D4F" w:rsidRDefault="00570A18" w:rsidP="002477D7">
      <w:pPr>
        <w:autoSpaceDE w:val="0"/>
        <w:autoSpaceDN w:val="0"/>
        <w:adjustRightInd w:val="0"/>
        <w:jc w:val="both"/>
        <w:rPr>
          <w:sz w:val="22"/>
          <w:szCs w:val="22"/>
        </w:rPr>
      </w:pPr>
      <w:r w:rsidRPr="002477D7">
        <w:rPr>
          <w:sz w:val="22"/>
          <w:szCs w:val="22"/>
        </w:rPr>
        <w:t>Электронный адрес, на который заказчик направляет разъяснения:</w:t>
      </w:r>
    </w:p>
    <w:p w14:paraId="0F547D90" w14:textId="72A44A4C" w:rsidR="00570A18" w:rsidRPr="002477D7" w:rsidRDefault="00570A18" w:rsidP="002477D7">
      <w:pPr>
        <w:autoSpaceDE w:val="0"/>
        <w:autoSpaceDN w:val="0"/>
        <w:adjustRightInd w:val="0"/>
        <w:jc w:val="both"/>
        <w:rPr>
          <w:bCs/>
          <w:sz w:val="22"/>
          <w:szCs w:val="22"/>
        </w:rPr>
      </w:pPr>
      <w:r w:rsidRPr="002477D7">
        <w:rPr>
          <w:sz w:val="22"/>
          <w:szCs w:val="22"/>
        </w:rPr>
        <w:t>_____________________________________.</w:t>
      </w:r>
    </w:p>
    <w:p w14:paraId="3761B582" w14:textId="77777777" w:rsidR="00570A18" w:rsidRPr="002477D7" w:rsidRDefault="00570A18" w:rsidP="002477D7">
      <w:pPr>
        <w:autoSpaceDE w:val="0"/>
        <w:autoSpaceDN w:val="0"/>
        <w:adjustRightInd w:val="0"/>
        <w:jc w:val="both"/>
        <w:rPr>
          <w:bCs/>
          <w:sz w:val="22"/>
          <w:szCs w:val="22"/>
        </w:rPr>
      </w:pPr>
    </w:p>
    <w:p w14:paraId="3A7D1EE8" w14:textId="77777777" w:rsidR="00570A18" w:rsidRPr="002477D7" w:rsidRDefault="00570A18" w:rsidP="002477D7">
      <w:pPr>
        <w:autoSpaceDE w:val="0"/>
        <w:autoSpaceDN w:val="0"/>
        <w:adjustRightInd w:val="0"/>
        <w:jc w:val="both"/>
        <w:rPr>
          <w:bCs/>
          <w:sz w:val="22"/>
          <w:szCs w:val="22"/>
        </w:rPr>
      </w:pPr>
      <w:r w:rsidRPr="002477D7">
        <w:rPr>
          <w:bCs/>
          <w:sz w:val="22"/>
          <w:szCs w:val="22"/>
        </w:rPr>
        <w:t xml:space="preserve">Наименование и № закупки: </w:t>
      </w:r>
      <w:r w:rsidRPr="002477D7">
        <w:rPr>
          <w:sz w:val="22"/>
          <w:szCs w:val="22"/>
        </w:rPr>
        <w:t>_____________________________________.</w:t>
      </w:r>
    </w:p>
    <w:p w14:paraId="6D178C96" w14:textId="77777777" w:rsidR="00570A18" w:rsidRPr="002477D7" w:rsidRDefault="00570A18" w:rsidP="002477D7">
      <w:pPr>
        <w:autoSpaceDE w:val="0"/>
        <w:autoSpaceDN w:val="0"/>
        <w:adjustRightInd w:val="0"/>
        <w:jc w:val="both"/>
        <w:rPr>
          <w:sz w:val="22"/>
          <w:szCs w:val="22"/>
        </w:rPr>
      </w:pPr>
      <w:r w:rsidRPr="002477D7">
        <w:rPr>
          <w:bCs/>
          <w:sz w:val="22"/>
          <w:szCs w:val="22"/>
        </w:rPr>
        <w:t>Тема запроса:</w:t>
      </w:r>
      <w:r w:rsidRPr="002477D7">
        <w:rPr>
          <w:sz w:val="22"/>
          <w:szCs w:val="22"/>
        </w:rPr>
        <w:t xml:space="preserve"> _____________________________________.</w:t>
      </w:r>
    </w:p>
    <w:p w14:paraId="3B793C52" w14:textId="77777777" w:rsidR="00570A18" w:rsidRPr="002477D7" w:rsidRDefault="00570A18" w:rsidP="002477D7">
      <w:pPr>
        <w:autoSpaceDE w:val="0"/>
        <w:autoSpaceDN w:val="0"/>
        <w:adjustRightInd w:val="0"/>
        <w:jc w:val="both"/>
        <w:rPr>
          <w:sz w:val="22"/>
          <w:szCs w:val="22"/>
        </w:rPr>
      </w:pPr>
      <w:r w:rsidRPr="002477D7">
        <w:rPr>
          <w:bCs/>
          <w:sz w:val="22"/>
          <w:szCs w:val="22"/>
        </w:rPr>
        <w:t>Текст запроса:</w:t>
      </w:r>
      <w:r w:rsidRPr="002477D7">
        <w:rPr>
          <w:sz w:val="22"/>
          <w:szCs w:val="22"/>
        </w:rPr>
        <w:t xml:space="preserve"> _____________________________________.</w:t>
      </w:r>
    </w:p>
    <w:p w14:paraId="350BE9EF" w14:textId="77777777" w:rsidR="00570A18" w:rsidRPr="002477D7" w:rsidRDefault="00570A18" w:rsidP="002477D7">
      <w:pPr>
        <w:pStyle w:val="af8"/>
        <w:rPr>
          <w:sz w:val="22"/>
          <w:szCs w:val="22"/>
        </w:rPr>
      </w:pPr>
    </w:p>
    <w:p w14:paraId="251A4EFE" w14:textId="77777777" w:rsidR="00570A18" w:rsidRPr="002477D7" w:rsidRDefault="00570A18" w:rsidP="002477D7">
      <w:pPr>
        <w:pStyle w:val="af8"/>
        <w:rPr>
          <w:sz w:val="22"/>
          <w:szCs w:val="22"/>
        </w:rPr>
      </w:pPr>
    </w:p>
    <w:p w14:paraId="7D551F97" w14:textId="77777777" w:rsidR="00570A18" w:rsidRPr="002477D7" w:rsidRDefault="00570A18" w:rsidP="002477D7">
      <w:pPr>
        <w:pStyle w:val="af8"/>
        <w:rPr>
          <w:sz w:val="22"/>
          <w:szCs w:val="22"/>
        </w:rPr>
      </w:pPr>
      <w:r w:rsidRPr="002477D7">
        <w:rPr>
          <w:sz w:val="22"/>
          <w:szCs w:val="22"/>
        </w:rPr>
        <w:t>______________________</w:t>
      </w:r>
      <w:r w:rsidRPr="002477D7">
        <w:rPr>
          <w:sz w:val="22"/>
          <w:szCs w:val="22"/>
        </w:rPr>
        <w:tab/>
      </w:r>
      <w:r w:rsidRPr="002477D7">
        <w:rPr>
          <w:sz w:val="22"/>
          <w:szCs w:val="22"/>
        </w:rPr>
        <w:tab/>
        <w:t>______________________</w:t>
      </w:r>
      <w:r w:rsidRPr="002477D7">
        <w:rPr>
          <w:sz w:val="22"/>
          <w:szCs w:val="22"/>
        </w:rPr>
        <w:tab/>
      </w:r>
      <w:r w:rsidRPr="002477D7">
        <w:rPr>
          <w:sz w:val="22"/>
          <w:szCs w:val="22"/>
        </w:rPr>
        <w:tab/>
        <w:t>______________________</w:t>
      </w:r>
    </w:p>
    <w:p w14:paraId="45A9E256" w14:textId="77777777" w:rsidR="00570A18" w:rsidRPr="002477D7" w:rsidRDefault="00570A18" w:rsidP="002477D7">
      <w:pPr>
        <w:pStyle w:val="af8"/>
        <w:ind w:firstLine="708"/>
        <w:rPr>
          <w:sz w:val="22"/>
          <w:szCs w:val="22"/>
        </w:rPr>
      </w:pPr>
      <w:r w:rsidRPr="002477D7">
        <w:rPr>
          <w:sz w:val="22"/>
          <w:szCs w:val="22"/>
        </w:rPr>
        <w:t xml:space="preserve">Должность                    </w:t>
      </w:r>
      <w:r w:rsidRPr="002477D7">
        <w:rPr>
          <w:sz w:val="22"/>
          <w:szCs w:val="22"/>
        </w:rPr>
        <w:tab/>
      </w:r>
      <w:r w:rsidRPr="002477D7">
        <w:rPr>
          <w:sz w:val="22"/>
          <w:szCs w:val="22"/>
        </w:rPr>
        <w:tab/>
      </w:r>
      <w:r w:rsidRPr="002477D7">
        <w:rPr>
          <w:sz w:val="22"/>
          <w:szCs w:val="22"/>
        </w:rPr>
        <w:tab/>
        <w:t xml:space="preserve">Подпись                               </w:t>
      </w:r>
      <w:r w:rsidRPr="002477D7">
        <w:rPr>
          <w:sz w:val="22"/>
          <w:szCs w:val="22"/>
        </w:rPr>
        <w:tab/>
      </w:r>
      <w:r w:rsidRPr="002477D7">
        <w:rPr>
          <w:sz w:val="22"/>
          <w:szCs w:val="22"/>
        </w:rPr>
        <w:tab/>
        <w:t>Расшифровка</w:t>
      </w:r>
    </w:p>
    <w:p w14:paraId="215CC819" w14:textId="77777777" w:rsidR="00570A18" w:rsidRPr="002477D7" w:rsidRDefault="00570A18" w:rsidP="002477D7">
      <w:pPr>
        <w:rPr>
          <w:rFonts w:eastAsiaTheme="minorHAnsi"/>
          <w:bCs/>
          <w:i/>
          <w:iCs/>
          <w:sz w:val="22"/>
          <w:szCs w:val="22"/>
          <w:lang w:eastAsia="en-US"/>
        </w:rPr>
      </w:pPr>
      <w:proofErr w:type="spellStart"/>
      <w:r w:rsidRPr="002477D7">
        <w:rPr>
          <w:rFonts w:eastAsiaTheme="minorHAnsi"/>
          <w:bCs/>
          <w:i/>
          <w:iCs/>
          <w:sz w:val="22"/>
          <w:szCs w:val="22"/>
          <w:lang w:eastAsia="en-US"/>
        </w:rPr>
        <w:t>Мп</w:t>
      </w:r>
      <w:proofErr w:type="spellEnd"/>
    </w:p>
    <w:p w14:paraId="7F752C2A" w14:textId="77777777" w:rsidR="00570A18" w:rsidRPr="002477D7" w:rsidRDefault="00570A18" w:rsidP="002477D7">
      <w:pPr>
        <w:jc w:val="right"/>
        <w:rPr>
          <w:color w:val="FF0000"/>
          <w:sz w:val="22"/>
          <w:szCs w:val="22"/>
        </w:rPr>
      </w:pPr>
    </w:p>
    <w:p w14:paraId="4D2C333B" w14:textId="77777777" w:rsidR="00570A18" w:rsidRPr="002477D7" w:rsidRDefault="00570A18" w:rsidP="002477D7">
      <w:pPr>
        <w:rPr>
          <w:rFonts w:eastAsiaTheme="minorHAnsi"/>
          <w:bCs/>
          <w:i/>
          <w:iCs/>
          <w:sz w:val="22"/>
          <w:szCs w:val="22"/>
          <w:lang w:eastAsia="en-US"/>
        </w:rPr>
      </w:pPr>
    </w:p>
    <w:p w14:paraId="33B62E88" w14:textId="77777777" w:rsidR="00570A18" w:rsidRPr="002477D7" w:rsidRDefault="00570A18" w:rsidP="002477D7">
      <w:pPr>
        <w:pStyle w:val="af8"/>
        <w:jc w:val="right"/>
        <w:rPr>
          <w:color w:val="FF0000"/>
          <w:sz w:val="22"/>
          <w:szCs w:val="22"/>
        </w:rPr>
      </w:pPr>
      <w:r w:rsidRPr="002477D7">
        <w:rPr>
          <w:color w:val="FF0000"/>
          <w:sz w:val="22"/>
          <w:szCs w:val="22"/>
        </w:rPr>
        <w:br w:type="page"/>
      </w:r>
    </w:p>
    <w:p w14:paraId="6F23F7E9" w14:textId="77777777" w:rsidR="00570A18" w:rsidRPr="002477D7" w:rsidRDefault="00570A18" w:rsidP="002477D7">
      <w:pPr>
        <w:pStyle w:val="af8"/>
        <w:jc w:val="right"/>
        <w:rPr>
          <w:b/>
          <w:bCs/>
          <w:sz w:val="22"/>
          <w:szCs w:val="22"/>
        </w:rPr>
      </w:pPr>
      <w:r w:rsidRPr="002477D7">
        <w:rPr>
          <w:bCs/>
          <w:sz w:val="22"/>
          <w:szCs w:val="22"/>
        </w:rPr>
        <w:t>Приложение № 9</w:t>
      </w:r>
    </w:p>
    <w:p w14:paraId="2B0E3942" w14:textId="77777777" w:rsidR="00F574B6" w:rsidRPr="002477D7" w:rsidRDefault="00570A18" w:rsidP="002477D7">
      <w:pPr>
        <w:pStyle w:val="af8"/>
        <w:jc w:val="right"/>
        <w:rPr>
          <w:bCs/>
          <w:sz w:val="22"/>
          <w:szCs w:val="22"/>
        </w:rPr>
      </w:pPr>
      <w:r w:rsidRPr="002477D7">
        <w:rPr>
          <w:bCs/>
          <w:sz w:val="22"/>
          <w:szCs w:val="22"/>
        </w:rPr>
        <w:t xml:space="preserve">к извещению о проведении </w:t>
      </w:r>
    </w:p>
    <w:p w14:paraId="31A44AAF" w14:textId="29C99F82" w:rsidR="00570A18" w:rsidRPr="002477D7" w:rsidRDefault="00570A18" w:rsidP="002477D7">
      <w:pPr>
        <w:pStyle w:val="af8"/>
        <w:jc w:val="right"/>
        <w:rPr>
          <w:bCs/>
          <w:sz w:val="22"/>
          <w:szCs w:val="22"/>
        </w:rPr>
      </w:pPr>
      <w:r w:rsidRPr="002477D7">
        <w:rPr>
          <w:bCs/>
          <w:sz w:val="22"/>
          <w:szCs w:val="22"/>
        </w:rPr>
        <w:t>запроса котировок в электронной форме</w:t>
      </w:r>
    </w:p>
    <w:p w14:paraId="06D1EBC0" w14:textId="77777777" w:rsidR="00570A18" w:rsidRPr="002477D7" w:rsidRDefault="00570A18" w:rsidP="002477D7">
      <w:pPr>
        <w:pStyle w:val="af8"/>
        <w:rPr>
          <w:rFonts w:eastAsia="Calibri"/>
          <w:sz w:val="22"/>
          <w:szCs w:val="22"/>
        </w:rPr>
      </w:pPr>
    </w:p>
    <w:p w14:paraId="3E4DE5DD" w14:textId="77777777" w:rsidR="00570A18" w:rsidRPr="002477D7" w:rsidRDefault="00570A18" w:rsidP="002477D7">
      <w:pPr>
        <w:pStyle w:val="af8"/>
        <w:jc w:val="right"/>
        <w:rPr>
          <w:rFonts w:eastAsia="Calibri"/>
          <w:sz w:val="22"/>
          <w:szCs w:val="22"/>
        </w:rPr>
      </w:pPr>
      <w:r w:rsidRPr="002477D7">
        <w:rPr>
          <w:rFonts w:eastAsia="Calibri"/>
          <w:sz w:val="22"/>
          <w:szCs w:val="22"/>
        </w:rPr>
        <w:t xml:space="preserve">примерная форма информационного письма участника закупки </w:t>
      </w:r>
    </w:p>
    <w:p w14:paraId="4D782334" w14:textId="77777777" w:rsidR="00570A18" w:rsidRPr="002477D7" w:rsidRDefault="00570A18" w:rsidP="002477D7">
      <w:pPr>
        <w:pStyle w:val="af8"/>
        <w:jc w:val="right"/>
        <w:rPr>
          <w:rFonts w:eastAsia="Calibri"/>
          <w:sz w:val="22"/>
          <w:szCs w:val="22"/>
        </w:rPr>
      </w:pPr>
      <w:r w:rsidRPr="002477D7">
        <w:rPr>
          <w:rFonts w:eastAsia="Calibri"/>
          <w:sz w:val="22"/>
          <w:szCs w:val="22"/>
        </w:rPr>
        <w:t>об осуществлении своей деятельности без использования печати*</w:t>
      </w:r>
    </w:p>
    <w:p w14:paraId="14EB6C84" w14:textId="77777777" w:rsidR="00570A18" w:rsidRPr="002477D7" w:rsidRDefault="00570A18" w:rsidP="002477D7">
      <w:pPr>
        <w:pStyle w:val="af8"/>
        <w:jc w:val="right"/>
        <w:rPr>
          <w:rFonts w:eastAsia="Calibri"/>
          <w:i/>
          <w:sz w:val="22"/>
          <w:szCs w:val="22"/>
        </w:rPr>
      </w:pPr>
      <w:r w:rsidRPr="002477D7">
        <w:rPr>
          <w:rFonts w:eastAsia="Calibri"/>
          <w:i/>
          <w:sz w:val="22"/>
          <w:szCs w:val="22"/>
        </w:rPr>
        <w:t xml:space="preserve">*Примерная форма (не является обязательной), </w:t>
      </w:r>
    </w:p>
    <w:p w14:paraId="26AEC9A3" w14:textId="77777777" w:rsidR="00570A18" w:rsidRPr="002477D7" w:rsidRDefault="00570A18" w:rsidP="002477D7">
      <w:pPr>
        <w:pStyle w:val="af8"/>
        <w:jc w:val="right"/>
        <w:rPr>
          <w:rFonts w:eastAsia="Calibri"/>
          <w:i/>
          <w:sz w:val="22"/>
          <w:szCs w:val="22"/>
        </w:rPr>
      </w:pPr>
      <w:r w:rsidRPr="002477D7">
        <w:rPr>
          <w:rFonts w:eastAsia="Calibri"/>
          <w:i/>
          <w:sz w:val="22"/>
          <w:szCs w:val="22"/>
        </w:rPr>
        <w:t xml:space="preserve">участник закупки, в случае осуществления деятельности </w:t>
      </w:r>
    </w:p>
    <w:p w14:paraId="1A7A4936" w14:textId="77777777" w:rsidR="00570A18" w:rsidRPr="002477D7" w:rsidRDefault="00570A18" w:rsidP="002477D7">
      <w:pPr>
        <w:pStyle w:val="af8"/>
        <w:jc w:val="right"/>
        <w:rPr>
          <w:rFonts w:eastAsia="Calibri"/>
          <w:i/>
          <w:sz w:val="22"/>
          <w:szCs w:val="22"/>
        </w:rPr>
      </w:pPr>
      <w:r w:rsidRPr="002477D7">
        <w:rPr>
          <w:rFonts w:eastAsia="Calibri"/>
          <w:i/>
          <w:sz w:val="22"/>
          <w:szCs w:val="22"/>
        </w:rPr>
        <w:t xml:space="preserve">без использования печати, вправе предоставить информацию </w:t>
      </w:r>
    </w:p>
    <w:p w14:paraId="60574BAC" w14:textId="77777777" w:rsidR="00570A18" w:rsidRPr="002477D7" w:rsidRDefault="00570A18" w:rsidP="002477D7">
      <w:pPr>
        <w:pStyle w:val="af8"/>
        <w:jc w:val="right"/>
        <w:rPr>
          <w:rFonts w:eastAsia="Calibri"/>
          <w:i/>
          <w:sz w:val="22"/>
          <w:szCs w:val="22"/>
        </w:rPr>
      </w:pPr>
      <w:r w:rsidRPr="002477D7">
        <w:rPr>
          <w:rFonts w:eastAsia="Calibri"/>
          <w:i/>
          <w:sz w:val="22"/>
          <w:szCs w:val="22"/>
        </w:rPr>
        <w:t>в любой форме, содержащей необходимые сведения</w:t>
      </w:r>
    </w:p>
    <w:p w14:paraId="0FFEE206" w14:textId="77777777" w:rsidR="00570A18" w:rsidRPr="002477D7" w:rsidRDefault="00570A18" w:rsidP="002477D7">
      <w:pPr>
        <w:pStyle w:val="af8"/>
        <w:rPr>
          <w:rFonts w:eastAsia="Calibri"/>
          <w:sz w:val="22"/>
          <w:szCs w:val="22"/>
        </w:rPr>
      </w:pPr>
    </w:p>
    <w:p w14:paraId="4031C02B" w14:textId="77777777" w:rsidR="00570A18" w:rsidRPr="002477D7" w:rsidRDefault="00570A18" w:rsidP="002477D7">
      <w:pPr>
        <w:pStyle w:val="af8"/>
        <w:rPr>
          <w:rFonts w:eastAsia="Calibri"/>
          <w:sz w:val="22"/>
          <w:szCs w:val="22"/>
        </w:rPr>
      </w:pPr>
    </w:p>
    <w:p w14:paraId="4FA6101B" w14:textId="77777777" w:rsidR="00570A18" w:rsidRPr="002477D7" w:rsidRDefault="00570A18" w:rsidP="002477D7">
      <w:pPr>
        <w:pStyle w:val="af8"/>
        <w:rPr>
          <w:rFonts w:eastAsia="Calibri"/>
          <w:sz w:val="22"/>
          <w:szCs w:val="22"/>
        </w:rPr>
      </w:pPr>
    </w:p>
    <w:p w14:paraId="30C4B786" w14:textId="77777777" w:rsidR="00570A18" w:rsidRPr="002477D7" w:rsidRDefault="00570A18" w:rsidP="002477D7">
      <w:pPr>
        <w:pStyle w:val="af8"/>
        <w:rPr>
          <w:rFonts w:eastAsia="Calibri"/>
          <w:sz w:val="22"/>
          <w:szCs w:val="22"/>
        </w:rPr>
      </w:pPr>
    </w:p>
    <w:p w14:paraId="05C14FBF" w14:textId="77777777" w:rsidR="00570A18" w:rsidRPr="002477D7" w:rsidRDefault="00570A18" w:rsidP="002477D7">
      <w:pPr>
        <w:pStyle w:val="af8"/>
        <w:rPr>
          <w:rFonts w:eastAsia="Calibri"/>
          <w:sz w:val="22"/>
          <w:szCs w:val="22"/>
        </w:rPr>
      </w:pPr>
    </w:p>
    <w:p w14:paraId="641D1179" w14:textId="77777777" w:rsidR="00570A18" w:rsidRPr="002477D7" w:rsidRDefault="00570A18" w:rsidP="002477D7">
      <w:pPr>
        <w:pStyle w:val="af8"/>
        <w:rPr>
          <w:rFonts w:eastAsia="Calibri"/>
          <w:sz w:val="22"/>
          <w:szCs w:val="22"/>
        </w:rPr>
      </w:pPr>
    </w:p>
    <w:p w14:paraId="4A344CE9" w14:textId="77777777" w:rsidR="00570A18" w:rsidRPr="002477D7" w:rsidRDefault="00570A18" w:rsidP="002477D7">
      <w:pPr>
        <w:pStyle w:val="af8"/>
        <w:rPr>
          <w:rFonts w:eastAsia="Calibri"/>
          <w:sz w:val="22"/>
          <w:szCs w:val="22"/>
        </w:rPr>
      </w:pPr>
    </w:p>
    <w:p w14:paraId="53776D72" w14:textId="77777777" w:rsidR="00570A18" w:rsidRPr="002477D7" w:rsidRDefault="00570A18" w:rsidP="002477D7">
      <w:pPr>
        <w:pStyle w:val="af8"/>
        <w:jc w:val="center"/>
        <w:rPr>
          <w:rFonts w:eastAsia="Calibri"/>
          <w:b/>
          <w:sz w:val="22"/>
          <w:szCs w:val="22"/>
        </w:rPr>
      </w:pPr>
      <w:r w:rsidRPr="002477D7">
        <w:rPr>
          <w:rFonts w:eastAsia="Calibri"/>
          <w:b/>
          <w:sz w:val="22"/>
          <w:szCs w:val="22"/>
        </w:rPr>
        <w:t>Информационное письмо</w:t>
      </w:r>
    </w:p>
    <w:p w14:paraId="27AE9059" w14:textId="77777777" w:rsidR="00570A18" w:rsidRPr="002477D7" w:rsidRDefault="00570A18" w:rsidP="002477D7">
      <w:pPr>
        <w:pStyle w:val="af8"/>
        <w:rPr>
          <w:rFonts w:eastAsia="Calibri"/>
          <w:b/>
          <w:sz w:val="22"/>
          <w:szCs w:val="22"/>
        </w:rPr>
      </w:pPr>
    </w:p>
    <w:p w14:paraId="6EE46951" w14:textId="77777777" w:rsidR="00570A18" w:rsidRPr="002477D7" w:rsidRDefault="00570A18" w:rsidP="002477D7">
      <w:pPr>
        <w:pStyle w:val="af8"/>
        <w:rPr>
          <w:rFonts w:eastAsia="Calibri"/>
          <w:sz w:val="22"/>
          <w:szCs w:val="22"/>
        </w:rPr>
      </w:pPr>
    </w:p>
    <w:p w14:paraId="4BA9311A" w14:textId="77777777" w:rsidR="00570A18" w:rsidRPr="002477D7" w:rsidRDefault="00570A18" w:rsidP="002477D7">
      <w:pPr>
        <w:pStyle w:val="af8"/>
        <w:rPr>
          <w:rFonts w:eastAsia="Calibri"/>
          <w:sz w:val="22"/>
          <w:szCs w:val="22"/>
        </w:rPr>
      </w:pPr>
      <w:r w:rsidRPr="002477D7">
        <w:rPr>
          <w:rFonts w:eastAsia="Calibri"/>
          <w:sz w:val="22"/>
          <w:szCs w:val="22"/>
        </w:rPr>
        <w:t xml:space="preserve">Настоящим уведомляем, что </w:t>
      </w:r>
      <w:r w:rsidRPr="002477D7">
        <w:rPr>
          <w:rFonts w:eastAsia="Calibri"/>
          <w:i/>
          <w:sz w:val="22"/>
          <w:szCs w:val="22"/>
        </w:rPr>
        <w:t>______________________________ (полное наименование участника закупки)</w:t>
      </w:r>
      <w:r w:rsidRPr="002477D7">
        <w:rPr>
          <w:rFonts w:eastAsia="Calibri"/>
          <w:sz w:val="22"/>
          <w:szCs w:val="22"/>
        </w:rPr>
        <w:t xml:space="preserve"> осуществляет свою деятельность без использования печати.</w:t>
      </w:r>
    </w:p>
    <w:p w14:paraId="34CD82D8" w14:textId="77777777" w:rsidR="00570A18" w:rsidRPr="002477D7" w:rsidRDefault="00570A18" w:rsidP="002477D7">
      <w:pPr>
        <w:pStyle w:val="af8"/>
        <w:rPr>
          <w:rFonts w:eastAsia="Calibri"/>
          <w:sz w:val="22"/>
          <w:szCs w:val="22"/>
        </w:rPr>
      </w:pPr>
    </w:p>
    <w:p w14:paraId="4B216E7C" w14:textId="77777777" w:rsidR="00570A18" w:rsidRPr="002477D7" w:rsidRDefault="00570A18" w:rsidP="002477D7">
      <w:pPr>
        <w:pStyle w:val="af8"/>
        <w:rPr>
          <w:rFonts w:eastAsia="Calibri"/>
          <w:sz w:val="22"/>
          <w:szCs w:val="22"/>
        </w:rPr>
      </w:pPr>
    </w:p>
    <w:p w14:paraId="5C9878F7" w14:textId="77777777" w:rsidR="00570A18" w:rsidRPr="002477D7" w:rsidRDefault="00570A18" w:rsidP="002477D7">
      <w:pPr>
        <w:pStyle w:val="af8"/>
        <w:rPr>
          <w:rFonts w:eastAsia="Calibri"/>
          <w:sz w:val="22"/>
          <w:szCs w:val="22"/>
        </w:rPr>
      </w:pPr>
    </w:p>
    <w:p w14:paraId="6065877A" w14:textId="77777777" w:rsidR="00570A18" w:rsidRPr="002477D7" w:rsidRDefault="00570A18" w:rsidP="002477D7">
      <w:pPr>
        <w:pStyle w:val="af8"/>
        <w:rPr>
          <w:rFonts w:eastAsia="Calibri"/>
          <w:sz w:val="22"/>
          <w:szCs w:val="22"/>
        </w:rPr>
      </w:pPr>
    </w:p>
    <w:p w14:paraId="320B34CE" w14:textId="77777777" w:rsidR="00570A18" w:rsidRPr="002477D7" w:rsidRDefault="00570A18" w:rsidP="002477D7">
      <w:pPr>
        <w:pStyle w:val="af8"/>
        <w:rPr>
          <w:rFonts w:eastAsia="Calibri"/>
          <w:sz w:val="22"/>
          <w:szCs w:val="22"/>
        </w:rPr>
      </w:pPr>
    </w:p>
    <w:p w14:paraId="72F5825F" w14:textId="77777777" w:rsidR="00570A18" w:rsidRPr="002477D7" w:rsidRDefault="00570A18" w:rsidP="002477D7">
      <w:pPr>
        <w:pStyle w:val="af8"/>
        <w:rPr>
          <w:rFonts w:eastAsia="Calibri"/>
          <w:sz w:val="22"/>
          <w:szCs w:val="22"/>
        </w:rPr>
      </w:pPr>
    </w:p>
    <w:p w14:paraId="4F9777EA" w14:textId="77777777" w:rsidR="00570A18" w:rsidRPr="002477D7" w:rsidRDefault="00570A18" w:rsidP="002477D7">
      <w:pPr>
        <w:pStyle w:val="af8"/>
        <w:rPr>
          <w:rFonts w:eastAsia="Calibri"/>
          <w:sz w:val="22"/>
          <w:szCs w:val="22"/>
        </w:rPr>
      </w:pPr>
    </w:p>
    <w:p w14:paraId="00E01A2A" w14:textId="77777777" w:rsidR="00570A18" w:rsidRPr="002477D7" w:rsidRDefault="00570A18" w:rsidP="002477D7">
      <w:pPr>
        <w:pStyle w:val="af8"/>
        <w:rPr>
          <w:sz w:val="22"/>
          <w:szCs w:val="22"/>
        </w:rPr>
      </w:pPr>
      <w:r w:rsidRPr="002477D7">
        <w:rPr>
          <w:sz w:val="22"/>
          <w:szCs w:val="22"/>
        </w:rPr>
        <w:t>______________________</w:t>
      </w:r>
      <w:r w:rsidRPr="002477D7">
        <w:rPr>
          <w:sz w:val="22"/>
          <w:szCs w:val="22"/>
        </w:rPr>
        <w:tab/>
      </w:r>
      <w:r w:rsidRPr="002477D7">
        <w:rPr>
          <w:sz w:val="22"/>
          <w:szCs w:val="22"/>
        </w:rPr>
        <w:tab/>
        <w:t>______________________</w:t>
      </w:r>
      <w:r w:rsidRPr="002477D7">
        <w:rPr>
          <w:sz w:val="22"/>
          <w:szCs w:val="22"/>
        </w:rPr>
        <w:tab/>
      </w:r>
      <w:r w:rsidRPr="002477D7">
        <w:rPr>
          <w:sz w:val="22"/>
          <w:szCs w:val="22"/>
        </w:rPr>
        <w:tab/>
        <w:t>______________________</w:t>
      </w:r>
    </w:p>
    <w:p w14:paraId="30585BAE" w14:textId="77777777" w:rsidR="00570A18" w:rsidRPr="002477D7" w:rsidRDefault="00570A18" w:rsidP="002477D7">
      <w:pPr>
        <w:pStyle w:val="af8"/>
        <w:ind w:firstLine="708"/>
        <w:rPr>
          <w:sz w:val="22"/>
          <w:szCs w:val="22"/>
        </w:rPr>
      </w:pPr>
      <w:r w:rsidRPr="002477D7">
        <w:rPr>
          <w:sz w:val="22"/>
          <w:szCs w:val="22"/>
        </w:rPr>
        <w:t xml:space="preserve">Должность                    </w:t>
      </w:r>
      <w:r w:rsidRPr="002477D7">
        <w:rPr>
          <w:sz w:val="22"/>
          <w:szCs w:val="22"/>
        </w:rPr>
        <w:tab/>
      </w:r>
      <w:r w:rsidRPr="002477D7">
        <w:rPr>
          <w:sz w:val="22"/>
          <w:szCs w:val="22"/>
        </w:rPr>
        <w:tab/>
      </w:r>
      <w:r w:rsidRPr="002477D7">
        <w:rPr>
          <w:sz w:val="22"/>
          <w:szCs w:val="22"/>
        </w:rPr>
        <w:tab/>
        <w:t xml:space="preserve">Подпись                               </w:t>
      </w:r>
      <w:r w:rsidRPr="002477D7">
        <w:rPr>
          <w:sz w:val="22"/>
          <w:szCs w:val="22"/>
        </w:rPr>
        <w:tab/>
      </w:r>
      <w:r w:rsidRPr="002477D7">
        <w:rPr>
          <w:sz w:val="22"/>
          <w:szCs w:val="22"/>
        </w:rPr>
        <w:tab/>
        <w:t>Расшифровка</w:t>
      </w:r>
    </w:p>
    <w:p w14:paraId="48C1F24F" w14:textId="77777777" w:rsidR="00570A18" w:rsidRPr="002477D7" w:rsidRDefault="00570A18" w:rsidP="002477D7">
      <w:pPr>
        <w:pStyle w:val="af8"/>
        <w:rPr>
          <w:bCs/>
          <w:i/>
          <w:iCs/>
          <w:sz w:val="22"/>
          <w:szCs w:val="22"/>
        </w:rPr>
      </w:pPr>
    </w:p>
    <w:p w14:paraId="5379ACB5" w14:textId="77777777" w:rsidR="00570A18" w:rsidRPr="002477D7" w:rsidRDefault="00570A18" w:rsidP="002477D7">
      <w:pPr>
        <w:jc w:val="right"/>
        <w:rPr>
          <w:color w:val="FF0000"/>
          <w:sz w:val="22"/>
          <w:szCs w:val="22"/>
        </w:rPr>
      </w:pPr>
    </w:p>
    <w:p w14:paraId="7DE38267" w14:textId="77777777" w:rsidR="00570A18" w:rsidRPr="002477D7" w:rsidRDefault="00570A18" w:rsidP="002477D7">
      <w:pPr>
        <w:jc w:val="right"/>
        <w:rPr>
          <w:color w:val="FF0000"/>
          <w:sz w:val="22"/>
          <w:szCs w:val="22"/>
        </w:rPr>
      </w:pPr>
    </w:p>
    <w:p w14:paraId="1C0EA3C7" w14:textId="77777777" w:rsidR="00570A18" w:rsidRPr="002477D7" w:rsidRDefault="00570A18" w:rsidP="002477D7">
      <w:pPr>
        <w:jc w:val="right"/>
        <w:rPr>
          <w:color w:val="FF0000"/>
          <w:sz w:val="22"/>
          <w:szCs w:val="22"/>
        </w:rPr>
      </w:pPr>
    </w:p>
    <w:p w14:paraId="78ADD498" w14:textId="77777777" w:rsidR="00570A18" w:rsidRPr="002477D7" w:rsidRDefault="00570A18" w:rsidP="002477D7">
      <w:pPr>
        <w:jc w:val="right"/>
        <w:rPr>
          <w:color w:val="FF0000"/>
          <w:sz w:val="22"/>
          <w:szCs w:val="22"/>
        </w:rPr>
      </w:pPr>
    </w:p>
    <w:p w14:paraId="3FC1BA1D" w14:textId="77777777" w:rsidR="00570A18" w:rsidRPr="002477D7" w:rsidRDefault="00570A18" w:rsidP="002477D7">
      <w:pPr>
        <w:jc w:val="right"/>
        <w:rPr>
          <w:color w:val="FF0000"/>
          <w:sz w:val="22"/>
          <w:szCs w:val="22"/>
        </w:rPr>
      </w:pPr>
    </w:p>
    <w:p w14:paraId="060DBDC9" w14:textId="77777777" w:rsidR="00570A18" w:rsidRPr="002477D7" w:rsidRDefault="00570A18" w:rsidP="002477D7">
      <w:pPr>
        <w:jc w:val="right"/>
        <w:rPr>
          <w:color w:val="FF0000"/>
          <w:sz w:val="22"/>
          <w:szCs w:val="22"/>
        </w:rPr>
      </w:pPr>
    </w:p>
    <w:p w14:paraId="583673ED" w14:textId="77777777" w:rsidR="00570A18" w:rsidRPr="002477D7" w:rsidRDefault="00570A18" w:rsidP="002477D7">
      <w:pPr>
        <w:jc w:val="right"/>
        <w:rPr>
          <w:color w:val="FF0000"/>
          <w:sz w:val="22"/>
          <w:szCs w:val="22"/>
        </w:rPr>
      </w:pPr>
    </w:p>
    <w:p w14:paraId="3C0A35DF" w14:textId="77777777" w:rsidR="00570A18" w:rsidRPr="002477D7" w:rsidRDefault="00570A18" w:rsidP="002477D7">
      <w:pPr>
        <w:jc w:val="right"/>
        <w:rPr>
          <w:color w:val="FF0000"/>
          <w:sz w:val="22"/>
          <w:szCs w:val="22"/>
        </w:rPr>
      </w:pPr>
    </w:p>
    <w:p w14:paraId="6EC17FA1" w14:textId="77777777" w:rsidR="00570A18" w:rsidRPr="002477D7" w:rsidRDefault="00570A18" w:rsidP="002477D7">
      <w:pPr>
        <w:jc w:val="right"/>
        <w:rPr>
          <w:color w:val="FF0000"/>
          <w:sz w:val="22"/>
          <w:szCs w:val="22"/>
        </w:rPr>
      </w:pPr>
    </w:p>
    <w:p w14:paraId="104A389B" w14:textId="77777777" w:rsidR="00570A18" w:rsidRPr="002477D7" w:rsidRDefault="00570A18" w:rsidP="002477D7">
      <w:pPr>
        <w:jc w:val="right"/>
        <w:rPr>
          <w:color w:val="FF0000"/>
          <w:sz w:val="22"/>
          <w:szCs w:val="22"/>
        </w:rPr>
      </w:pPr>
    </w:p>
    <w:p w14:paraId="0A6A4231" w14:textId="77777777" w:rsidR="00570A18" w:rsidRPr="002477D7" w:rsidRDefault="00570A18" w:rsidP="002477D7">
      <w:pPr>
        <w:jc w:val="right"/>
        <w:rPr>
          <w:color w:val="FF0000"/>
          <w:sz w:val="22"/>
          <w:szCs w:val="22"/>
        </w:rPr>
      </w:pPr>
    </w:p>
    <w:p w14:paraId="297A07E7" w14:textId="77777777" w:rsidR="00570A18" w:rsidRPr="002477D7" w:rsidRDefault="00570A18" w:rsidP="002477D7">
      <w:pPr>
        <w:jc w:val="right"/>
        <w:rPr>
          <w:color w:val="FF0000"/>
          <w:sz w:val="22"/>
          <w:szCs w:val="22"/>
        </w:rPr>
      </w:pPr>
    </w:p>
    <w:p w14:paraId="498DE1F0" w14:textId="77777777" w:rsidR="00570A18" w:rsidRPr="002477D7" w:rsidRDefault="00570A18" w:rsidP="002477D7">
      <w:pPr>
        <w:jc w:val="right"/>
        <w:rPr>
          <w:color w:val="FF0000"/>
          <w:sz w:val="22"/>
          <w:szCs w:val="22"/>
        </w:rPr>
      </w:pPr>
    </w:p>
    <w:p w14:paraId="632196CB" w14:textId="77777777" w:rsidR="00570A18" w:rsidRPr="002477D7" w:rsidRDefault="00570A18" w:rsidP="002477D7">
      <w:pPr>
        <w:jc w:val="right"/>
        <w:rPr>
          <w:color w:val="FF0000"/>
          <w:sz w:val="22"/>
          <w:szCs w:val="22"/>
        </w:rPr>
      </w:pPr>
    </w:p>
    <w:p w14:paraId="1AA2C516" w14:textId="77777777" w:rsidR="00570A18" w:rsidRPr="002477D7" w:rsidRDefault="00570A18" w:rsidP="002477D7">
      <w:pPr>
        <w:jc w:val="right"/>
        <w:rPr>
          <w:color w:val="FF0000"/>
          <w:sz w:val="22"/>
          <w:szCs w:val="22"/>
        </w:rPr>
      </w:pPr>
    </w:p>
    <w:p w14:paraId="716FA093" w14:textId="77777777" w:rsidR="00570A18" w:rsidRPr="002477D7" w:rsidRDefault="00570A18" w:rsidP="002477D7">
      <w:pPr>
        <w:jc w:val="right"/>
        <w:rPr>
          <w:color w:val="FF0000"/>
          <w:sz w:val="22"/>
          <w:szCs w:val="22"/>
        </w:rPr>
      </w:pPr>
    </w:p>
    <w:p w14:paraId="62702175" w14:textId="77777777" w:rsidR="00570A18" w:rsidRPr="002477D7" w:rsidRDefault="00570A18" w:rsidP="002477D7">
      <w:pPr>
        <w:jc w:val="right"/>
        <w:rPr>
          <w:color w:val="FF0000"/>
          <w:sz w:val="22"/>
          <w:szCs w:val="22"/>
        </w:rPr>
      </w:pPr>
    </w:p>
    <w:p w14:paraId="02C081AA" w14:textId="77777777" w:rsidR="00570A18" w:rsidRPr="002477D7" w:rsidRDefault="00570A18" w:rsidP="002477D7">
      <w:pPr>
        <w:jc w:val="right"/>
        <w:rPr>
          <w:color w:val="FF0000"/>
          <w:sz w:val="22"/>
          <w:szCs w:val="22"/>
        </w:rPr>
      </w:pPr>
    </w:p>
    <w:p w14:paraId="2E3B0969" w14:textId="77777777" w:rsidR="00570A18" w:rsidRPr="002477D7" w:rsidRDefault="00570A18" w:rsidP="002477D7">
      <w:pPr>
        <w:jc w:val="right"/>
        <w:rPr>
          <w:color w:val="FF0000"/>
          <w:sz w:val="22"/>
          <w:szCs w:val="22"/>
        </w:rPr>
      </w:pPr>
    </w:p>
    <w:p w14:paraId="29E4D2E5" w14:textId="77777777" w:rsidR="00570A18" w:rsidRPr="002477D7" w:rsidRDefault="00570A18" w:rsidP="002477D7">
      <w:pPr>
        <w:jc w:val="right"/>
        <w:rPr>
          <w:color w:val="FF0000"/>
          <w:sz w:val="22"/>
          <w:szCs w:val="22"/>
        </w:rPr>
      </w:pPr>
    </w:p>
    <w:p w14:paraId="4A7B6C30" w14:textId="77777777" w:rsidR="00570A18" w:rsidRPr="002477D7" w:rsidRDefault="00570A18" w:rsidP="002477D7">
      <w:pPr>
        <w:jc w:val="right"/>
        <w:rPr>
          <w:color w:val="FF0000"/>
          <w:sz w:val="22"/>
          <w:szCs w:val="22"/>
        </w:rPr>
      </w:pPr>
    </w:p>
    <w:p w14:paraId="7BF254D6" w14:textId="77777777" w:rsidR="00570A18" w:rsidRPr="002477D7" w:rsidRDefault="00570A18" w:rsidP="002477D7">
      <w:pPr>
        <w:jc w:val="right"/>
        <w:rPr>
          <w:color w:val="FF0000"/>
          <w:sz w:val="22"/>
          <w:szCs w:val="22"/>
        </w:rPr>
      </w:pPr>
    </w:p>
    <w:p w14:paraId="1AAD890F" w14:textId="77777777" w:rsidR="00570A18" w:rsidRPr="002477D7" w:rsidRDefault="00570A18" w:rsidP="002477D7">
      <w:pPr>
        <w:jc w:val="right"/>
        <w:rPr>
          <w:color w:val="FF0000"/>
          <w:sz w:val="22"/>
          <w:szCs w:val="22"/>
        </w:rPr>
      </w:pPr>
    </w:p>
    <w:p w14:paraId="0E6FCCE9" w14:textId="77777777" w:rsidR="00570A18" w:rsidRPr="002477D7" w:rsidRDefault="00570A18" w:rsidP="002477D7">
      <w:pPr>
        <w:jc w:val="right"/>
        <w:rPr>
          <w:color w:val="FF0000"/>
          <w:sz w:val="22"/>
          <w:szCs w:val="22"/>
        </w:rPr>
      </w:pPr>
    </w:p>
    <w:p w14:paraId="7214AC8E" w14:textId="77777777" w:rsidR="00570A18" w:rsidRPr="002477D7" w:rsidRDefault="00570A18" w:rsidP="002477D7">
      <w:pPr>
        <w:jc w:val="right"/>
        <w:rPr>
          <w:color w:val="FF0000"/>
          <w:sz w:val="22"/>
          <w:szCs w:val="22"/>
        </w:rPr>
      </w:pPr>
    </w:p>
    <w:p w14:paraId="1410DF1D" w14:textId="10F900C0" w:rsidR="00570A18" w:rsidRPr="002477D7" w:rsidRDefault="00570A18" w:rsidP="002477D7">
      <w:pPr>
        <w:jc w:val="right"/>
        <w:rPr>
          <w:sz w:val="22"/>
          <w:szCs w:val="22"/>
        </w:rPr>
      </w:pPr>
      <w:r w:rsidRPr="002477D7">
        <w:rPr>
          <w:sz w:val="22"/>
          <w:szCs w:val="22"/>
        </w:rPr>
        <w:t>Приложение №</w:t>
      </w:r>
      <w:r w:rsidR="002D4D4F">
        <w:rPr>
          <w:sz w:val="22"/>
          <w:szCs w:val="22"/>
        </w:rPr>
        <w:t xml:space="preserve"> </w:t>
      </w:r>
      <w:r w:rsidRPr="002477D7">
        <w:rPr>
          <w:sz w:val="22"/>
          <w:szCs w:val="22"/>
        </w:rPr>
        <w:t>10</w:t>
      </w:r>
    </w:p>
    <w:p w14:paraId="664C09D7" w14:textId="77777777" w:rsidR="00570A18" w:rsidRPr="002477D7" w:rsidRDefault="00570A18" w:rsidP="002477D7">
      <w:pPr>
        <w:jc w:val="right"/>
        <w:rPr>
          <w:sz w:val="22"/>
          <w:szCs w:val="22"/>
        </w:rPr>
      </w:pPr>
      <w:r w:rsidRPr="002477D7">
        <w:rPr>
          <w:sz w:val="22"/>
          <w:szCs w:val="22"/>
        </w:rPr>
        <w:t xml:space="preserve">к извещению о проведении </w:t>
      </w:r>
    </w:p>
    <w:p w14:paraId="0E2260B0" w14:textId="77777777" w:rsidR="00570A18" w:rsidRPr="002477D7" w:rsidRDefault="00570A18" w:rsidP="002477D7">
      <w:pPr>
        <w:jc w:val="right"/>
        <w:rPr>
          <w:sz w:val="22"/>
          <w:szCs w:val="22"/>
        </w:rPr>
      </w:pPr>
      <w:r w:rsidRPr="002477D7">
        <w:rPr>
          <w:sz w:val="22"/>
          <w:szCs w:val="22"/>
        </w:rPr>
        <w:t>запроса котировок в электронной форме</w:t>
      </w:r>
    </w:p>
    <w:p w14:paraId="682E78B5" w14:textId="77777777" w:rsidR="00F574B6" w:rsidRPr="002477D7" w:rsidRDefault="00570A18" w:rsidP="002477D7">
      <w:pPr>
        <w:rPr>
          <w:b/>
          <w:sz w:val="22"/>
          <w:szCs w:val="22"/>
        </w:rPr>
      </w:pPr>
      <w:r w:rsidRPr="002477D7">
        <w:rPr>
          <w:b/>
          <w:sz w:val="22"/>
          <w:szCs w:val="22"/>
        </w:rPr>
        <w:t xml:space="preserve">              </w:t>
      </w:r>
    </w:p>
    <w:p w14:paraId="57E402C6" w14:textId="6B34EB29" w:rsidR="00570A18" w:rsidRPr="002477D7" w:rsidRDefault="00570A18" w:rsidP="002477D7">
      <w:pPr>
        <w:jc w:val="center"/>
        <w:rPr>
          <w:b/>
          <w:sz w:val="22"/>
          <w:szCs w:val="22"/>
        </w:rPr>
      </w:pPr>
      <w:r w:rsidRPr="002477D7">
        <w:rPr>
          <w:b/>
          <w:sz w:val="22"/>
          <w:szCs w:val="22"/>
        </w:rPr>
        <w:t>Инструкция по заполнению заявок на участие в запросе котировок (223-ФЗ)</w:t>
      </w:r>
    </w:p>
    <w:p w14:paraId="0BBBB9FF" w14:textId="77777777" w:rsidR="00F574B6" w:rsidRPr="002477D7" w:rsidRDefault="00F574B6" w:rsidP="002477D7">
      <w:pPr>
        <w:jc w:val="center"/>
        <w:rPr>
          <w:b/>
          <w:sz w:val="22"/>
          <w:szCs w:val="22"/>
        </w:rPr>
      </w:pPr>
    </w:p>
    <w:p w14:paraId="614B40AB" w14:textId="77777777" w:rsidR="00570A18" w:rsidRPr="002477D7" w:rsidRDefault="00570A18" w:rsidP="002477D7">
      <w:pPr>
        <w:ind w:firstLine="709"/>
        <w:jc w:val="both"/>
        <w:rPr>
          <w:b/>
          <w:sz w:val="22"/>
          <w:szCs w:val="22"/>
        </w:rPr>
      </w:pPr>
      <w:r w:rsidRPr="002477D7">
        <w:rPr>
          <w:b/>
          <w:sz w:val="22"/>
          <w:szCs w:val="22"/>
        </w:rPr>
        <w:t>Порядок подачи заявки</w:t>
      </w:r>
    </w:p>
    <w:p w14:paraId="1EFCB8B0" w14:textId="77777777" w:rsidR="00570A18" w:rsidRPr="002477D7" w:rsidRDefault="00570A18" w:rsidP="002477D7">
      <w:pPr>
        <w:ind w:firstLine="709"/>
        <w:jc w:val="both"/>
        <w:rPr>
          <w:bCs/>
          <w:iCs/>
          <w:sz w:val="22"/>
          <w:szCs w:val="22"/>
        </w:rPr>
      </w:pPr>
      <w:r w:rsidRPr="002477D7">
        <w:rPr>
          <w:bCs/>
          <w:iCs/>
          <w:sz w:val="22"/>
          <w:szCs w:val="22"/>
        </w:rPr>
        <w:t>Заявка подается участником закупки, получившим аккредитацию на электронной площадке, в соответствии с регламентом электронной площадки.</w:t>
      </w:r>
    </w:p>
    <w:p w14:paraId="6046063C" w14:textId="77777777" w:rsidR="00570A18" w:rsidRPr="002477D7" w:rsidRDefault="00570A18" w:rsidP="002477D7">
      <w:pPr>
        <w:ind w:firstLine="709"/>
        <w:jc w:val="both"/>
        <w:rPr>
          <w:i/>
          <w:sz w:val="22"/>
          <w:szCs w:val="22"/>
        </w:rPr>
      </w:pPr>
      <w:r w:rsidRPr="002477D7">
        <w:rPr>
          <w:bCs/>
          <w:iCs/>
          <w:sz w:val="22"/>
          <w:szCs w:val="22"/>
        </w:rPr>
        <w:t xml:space="preserve">Заявка подается оператору электронной торговой площадки в форме электронного документа в соответствии с регламентом электронной площадки, </w:t>
      </w:r>
      <w:r w:rsidRPr="002477D7">
        <w:rPr>
          <w:sz w:val="22"/>
          <w:szCs w:val="22"/>
        </w:rPr>
        <w:t xml:space="preserve">в срок, указанный в извещении о проведении запроса котировок, по форме, установленной Приложением № 4 извещения о проведении запроса котировок. </w:t>
      </w:r>
    </w:p>
    <w:p w14:paraId="796A24E1" w14:textId="77777777" w:rsidR="00570A18" w:rsidRPr="002477D7" w:rsidRDefault="00570A18" w:rsidP="002477D7">
      <w:pPr>
        <w:ind w:firstLine="709"/>
        <w:jc w:val="both"/>
        <w:rPr>
          <w:bCs/>
          <w:iCs/>
          <w:sz w:val="22"/>
          <w:szCs w:val="22"/>
        </w:rPr>
      </w:pPr>
      <w:r w:rsidRPr="002477D7">
        <w:rPr>
          <w:bCs/>
          <w:iCs/>
          <w:sz w:val="22"/>
          <w:szCs w:val="22"/>
        </w:rPr>
        <w:t>Заявка должна содержать документы и информацию, установленные в извещении о закупке.</w:t>
      </w:r>
    </w:p>
    <w:p w14:paraId="7815B9F4" w14:textId="77777777" w:rsidR="00570A18" w:rsidRPr="002477D7" w:rsidRDefault="00570A18" w:rsidP="002477D7">
      <w:pPr>
        <w:ind w:firstLine="709"/>
        <w:jc w:val="both"/>
        <w:rPr>
          <w:sz w:val="22"/>
          <w:szCs w:val="22"/>
        </w:rPr>
      </w:pPr>
      <w:r w:rsidRPr="002477D7">
        <w:rPr>
          <w:sz w:val="22"/>
          <w:szCs w:val="22"/>
        </w:rPr>
        <w:t xml:space="preserve">По условиям </w:t>
      </w:r>
      <w:r w:rsidRPr="002477D7">
        <w:rPr>
          <w:bCs/>
          <w:iCs/>
          <w:sz w:val="22"/>
          <w:szCs w:val="22"/>
        </w:rPr>
        <w:t>извещения</w:t>
      </w:r>
      <w:r w:rsidRPr="002477D7">
        <w:rPr>
          <w:sz w:val="22"/>
          <w:szCs w:val="22"/>
        </w:rPr>
        <w:t>, участник выражает свое согласие со всеми условиями закупки и не может отказаться от заключения договора после завершения процедуры закупки.</w:t>
      </w:r>
    </w:p>
    <w:p w14:paraId="748BCD55" w14:textId="77777777" w:rsidR="00570A18" w:rsidRPr="002477D7" w:rsidRDefault="00570A18" w:rsidP="002477D7">
      <w:pPr>
        <w:ind w:firstLine="709"/>
        <w:jc w:val="both"/>
        <w:rPr>
          <w:sz w:val="22"/>
          <w:szCs w:val="22"/>
        </w:rPr>
      </w:pPr>
      <w:r w:rsidRPr="002477D7">
        <w:rPr>
          <w:sz w:val="22"/>
          <w:szCs w:val="22"/>
        </w:rPr>
        <w:t xml:space="preserve">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    </w:t>
      </w:r>
    </w:p>
    <w:p w14:paraId="32513449" w14:textId="77777777" w:rsidR="00570A18" w:rsidRPr="002477D7" w:rsidRDefault="00570A18" w:rsidP="002477D7">
      <w:pPr>
        <w:ind w:firstLine="709"/>
        <w:jc w:val="both"/>
        <w:rPr>
          <w:b/>
          <w:sz w:val="22"/>
          <w:szCs w:val="22"/>
        </w:rPr>
      </w:pPr>
      <w:r w:rsidRPr="002477D7">
        <w:rPr>
          <w:b/>
          <w:sz w:val="22"/>
          <w:szCs w:val="22"/>
        </w:rPr>
        <w:t>Требования к содержанию и составу заявки</w:t>
      </w:r>
    </w:p>
    <w:p w14:paraId="704F987A" w14:textId="77777777" w:rsidR="00570A18" w:rsidRPr="002477D7" w:rsidRDefault="00570A18" w:rsidP="002477D7">
      <w:pPr>
        <w:ind w:firstLine="709"/>
        <w:jc w:val="both"/>
        <w:rPr>
          <w:bCs/>
          <w:sz w:val="22"/>
          <w:szCs w:val="22"/>
        </w:rPr>
      </w:pPr>
      <w:r w:rsidRPr="002477D7">
        <w:rPr>
          <w:bCs/>
          <w:iCs/>
          <w:sz w:val="22"/>
          <w:szCs w:val="22"/>
        </w:rPr>
        <w:t>Заявка в электронной форме подается участником закупки оператору электронной торговой площадки, которая содержит сведения и документы, указанные в разделе 2.3. «</w:t>
      </w:r>
      <w:r w:rsidRPr="002477D7">
        <w:rPr>
          <w:bCs/>
          <w:sz w:val="22"/>
          <w:szCs w:val="22"/>
        </w:rPr>
        <w:t>Требования к составу котировочной заявки».</w:t>
      </w:r>
    </w:p>
    <w:p w14:paraId="389976DC" w14:textId="77777777" w:rsidR="00570A18" w:rsidRPr="002477D7" w:rsidRDefault="00570A18" w:rsidP="002477D7">
      <w:pPr>
        <w:ind w:firstLine="709"/>
        <w:jc w:val="both"/>
        <w:rPr>
          <w:b/>
          <w:sz w:val="22"/>
          <w:szCs w:val="22"/>
        </w:rPr>
      </w:pPr>
      <w:r w:rsidRPr="002477D7">
        <w:rPr>
          <w:b/>
          <w:sz w:val="22"/>
          <w:szCs w:val="22"/>
        </w:rPr>
        <w:t>Порядок описания предмета закупки.</w:t>
      </w:r>
    </w:p>
    <w:p w14:paraId="7271972F" w14:textId="77777777" w:rsidR="00570A18" w:rsidRPr="002477D7" w:rsidRDefault="00570A18" w:rsidP="002477D7">
      <w:pPr>
        <w:ind w:firstLine="709"/>
        <w:jc w:val="both"/>
        <w:rPr>
          <w:sz w:val="22"/>
          <w:szCs w:val="22"/>
        </w:rPr>
      </w:pPr>
      <w:r w:rsidRPr="002477D7">
        <w:rPr>
          <w:sz w:val="22"/>
          <w:szCs w:val="22"/>
        </w:rPr>
        <w:t>Предоставляемые Участником закупки значения минимальных и (или) максимальных показателей характеристик товара не должны допускать разночтения или двусмысленное толкование и не должны сопровождаться словами «эквивалент», «аналог», «хуже», «лучше», «выше», «ниже», «шире», «уже», «свыше», «не более», «не менее», «более», «менее», «или», «либо», «от», «до», «≥» (больше или равно), «≤» (меньше или равно), то есть должны быть конкретными, за исключением случаев указания остаточного срока годности (срока хранения) и срока гарантии.</w:t>
      </w:r>
    </w:p>
    <w:p w14:paraId="0AC1C7EF" w14:textId="77777777" w:rsidR="00570A18" w:rsidRPr="002477D7" w:rsidRDefault="00570A18" w:rsidP="002477D7">
      <w:pPr>
        <w:ind w:firstLine="709"/>
        <w:jc w:val="both"/>
        <w:rPr>
          <w:sz w:val="22"/>
          <w:szCs w:val="22"/>
        </w:rPr>
      </w:pPr>
      <w:r w:rsidRPr="002477D7">
        <w:rPr>
          <w:sz w:val="22"/>
          <w:szCs w:val="22"/>
        </w:rPr>
        <w:t>При предоставлении участниками закупок сведений по показателям характеристик, установленных в описании объекта закупки также следует руководствоваться правилами, указанными ниже:</w:t>
      </w:r>
    </w:p>
    <w:p w14:paraId="471FD7FE" w14:textId="77777777" w:rsidR="00570A18" w:rsidRPr="002477D7" w:rsidRDefault="00570A18" w:rsidP="002477D7">
      <w:pPr>
        <w:ind w:firstLine="709"/>
        <w:jc w:val="both"/>
        <w:rPr>
          <w:b/>
          <w:bCs/>
          <w:sz w:val="22"/>
          <w:szCs w:val="22"/>
        </w:rPr>
      </w:pPr>
      <w:r w:rsidRPr="002477D7">
        <w:rPr>
          <w:b/>
          <w:bCs/>
          <w:sz w:val="22"/>
          <w:szCs w:val="22"/>
        </w:rPr>
        <w:t>При предоставлении участниками закупок сведений по показателям характеристик, установленных в Описании объекта закупки, также следует руководствоваться правилами:</w:t>
      </w:r>
    </w:p>
    <w:p w14:paraId="2BADFFA5" w14:textId="77777777" w:rsidR="00570A18" w:rsidRPr="002477D7" w:rsidRDefault="00570A18" w:rsidP="002477D7">
      <w:pPr>
        <w:ind w:firstLine="709"/>
        <w:jc w:val="both"/>
        <w:rPr>
          <w:sz w:val="22"/>
          <w:szCs w:val="22"/>
          <w:u w:val="single"/>
        </w:rPr>
      </w:pPr>
      <w:r w:rsidRPr="002477D7">
        <w:rPr>
          <w:sz w:val="22"/>
          <w:szCs w:val="22"/>
          <w:u w:val="single"/>
        </w:rPr>
        <w:t>Минимальные и (или) максимальные показатели:</w:t>
      </w:r>
    </w:p>
    <w:p w14:paraId="4D3524A6" w14:textId="77777777" w:rsidR="00570A18" w:rsidRPr="002477D7" w:rsidRDefault="00570A18" w:rsidP="002477D7">
      <w:pPr>
        <w:ind w:firstLine="709"/>
        <w:jc w:val="both"/>
        <w:rPr>
          <w:sz w:val="22"/>
          <w:szCs w:val="22"/>
        </w:rPr>
      </w:pPr>
      <w:r w:rsidRPr="002477D7">
        <w:rPr>
          <w:sz w:val="22"/>
          <w:szCs w:val="22"/>
        </w:rPr>
        <w:t>Если значение показателя установлено как верхний и/или нижний предел, сопровождаясь при этом соответственно словами «не менее», «не более», «от», «до», участником закупки в предложении указывается конкретное значение. Например,</w:t>
      </w:r>
    </w:p>
    <w:p w14:paraId="0ACBC7A1" w14:textId="77777777" w:rsidR="00570A18" w:rsidRPr="002477D7" w:rsidRDefault="00570A18" w:rsidP="002477D7">
      <w:pPr>
        <w:ind w:firstLine="709"/>
        <w:jc w:val="both"/>
        <w:rPr>
          <w:sz w:val="22"/>
          <w:szCs w:val="22"/>
        </w:rPr>
      </w:pPr>
      <w:r w:rsidRPr="002477D7">
        <w:rPr>
          <w:sz w:val="22"/>
          <w:szCs w:val="22"/>
        </w:rPr>
        <w:t>1) «Беспроводной ультразвуковой датчик с частотой работы не менее 1,5 МГц не более 2,0 МГЦ». Предложение участника - «Беспроводной ультразвуковой датчик с частотой работы 2,0 МГц»;</w:t>
      </w:r>
    </w:p>
    <w:p w14:paraId="46B61E5D" w14:textId="77777777" w:rsidR="00570A18" w:rsidRPr="002477D7" w:rsidRDefault="00570A18" w:rsidP="002477D7">
      <w:pPr>
        <w:ind w:firstLine="709"/>
        <w:jc w:val="both"/>
        <w:rPr>
          <w:sz w:val="22"/>
          <w:szCs w:val="22"/>
        </w:rPr>
      </w:pPr>
      <w:r w:rsidRPr="002477D7">
        <w:rPr>
          <w:sz w:val="22"/>
          <w:szCs w:val="22"/>
        </w:rPr>
        <w:t>2) «Сок 100% яблочный в упаковке емкостью не менее 0,9л и не более 2л». Предложение участника – «Сок 100% яблочный в упаковке емкостью 1л.»)</w:t>
      </w:r>
    </w:p>
    <w:p w14:paraId="53B7BC70" w14:textId="77777777" w:rsidR="00570A18" w:rsidRPr="002477D7" w:rsidRDefault="00570A18" w:rsidP="002477D7">
      <w:pPr>
        <w:ind w:firstLine="709"/>
        <w:jc w:val="both"/>
        <w:rPr>
          <w:sz w:val="22"/>
          <w:szCs w:val="22"/>
        </w:rPr>
      </w:pPr>
      <w:r w:rsidRPr="002477D7">
        <w:rPr>
          <w:sz w:val="22"/>
          <w:szCs w:val="22"/>
        </w:rPr>
        <w:t>Если устанавливается показатель, значение которого сопровождается фразой «не менее», участником закупки должен быть предложен товар с точно таким же значением либо значением, «превышающем» заданный в описании объекта закупки показатель, но без сопровождения словами «не менее». Например,</w:t>
      </w:r>
    </w:p>
    <w:p w14:paraId="4AC4E8AF" w14:textId="77777777" w:rsidR="00570A18" w:rsidRPr="002477D7" w:rsidRDefault="00570A18" w:rsidP="002477D7">
      <w:pPr>
        <w:ind w:firstLine="709"/>
        <w:jc w:val="both"/>
        <w:rPr>
          <w:sz w:val="22"/>
          <w:szCs w:val="22"/>
        </w:rPr>
      </w:pPr>
      <w:r w:rsidRPr="002477D7">
        <w:rPr>
          <w:sz w:val="22"/>
          <w:szCs w:val="22"/>
        </w:rPr>
        <w:t>1) «В кабинете должны быть установлены светодиодные светильники, имеющие следующие параметры: мощность не менее 45 Вт, угол луча не менее 165 градусов». Предложение участника – «В кабинете устанавливаются светодиодные светильники, имеющие следующие параметры: мощность 60 Вт, угол луча 165 градусов»).</w:t>
      </w:r>
    </w:p>
    <w:p w14:paraId="7F1F4CCC" w14:textId="77777777" w:rsidR="00570A18" w:rsidRPr="002477D7" w:rsidRDefault="00570A18" w:rsidP="002477D7">
      <w:pPr>
        <w:ind w:firstLine="709"/>
        <w:jc w:val="both"/>
        <w:rPr>
          <w:sz w:val="22"/>
          <w:szCs w:val="22"/>
        </w:rPr>
      </w:pPr>
      <w:r w:rsidRPr="002477D7">
        <w:rPr>
          <w:sz w:val="22"/>
          <w:szCs w:val="22"/>
        </w:rPr>
        <w:t xml:space="preserve">Если устанавливается показатель, значение которого сопровождается фразой «не более», участником закупки должен быть предложен товар с точно таким же значением либо значением, «не превышающем» заданный в описании объекта закупки показатель, но без сопровождения словами «не более». Пример: «Продолжительность сканирования не более 0,5 сек, уровень шума не более 15 </w:t>
      </w:r>
      <w:proofErr w:type="spellStart"/>
      <w:r w:rsidRPr="002477D7">
        <w:rPr>
          <w:sz w:val="22"/>
          <w:szCs w:val="22"/>
        </w:rPr>
        <w:t>Дб</w:t>
      </w:r>
      <w:proofErr w:type="spellEnd"/>
      <w:r w:rsidRPr="002477D7">
        <w:rPr>
          <w:sz w:val="22"/>
          <w:szCs w:val="22"/>
        </w:rPr>
        <w:t>». Предложение участника -</w:t>
      </w:r>
    </w:p>
    <w:p w14:paraId="6ED23C65" w14:textId="77777777" w:rsidR="00570A18" w:rsidRPr="002477D7" w:rsidRDefault="00570A18" w:rsidP="002477D7">
      <w:pPr>
        <w:ind w:firstLine="709"/>
        <w:jc w:val="both"/>
        <w:rPr>
          <w:sz w:val="22"/>
          <w:szCs w:val="22"/>
        </w:rPr>
      </w:pPr>
      <w:r w:rsidRPr="002477D7">
        <w:rPr>
          <w:sz w:val="22"/>
          <w:szCs w:val="22"/>
        </w:rPr>
        <w:t xml:space="preserve">«Продолжительность сканирования 0,5 сек, уровень шума 14 </w:t>
      </w:r>
      <w:proofErr w:type="spellStart"/>
      <w:r w:rsidRPr="002477D7">
        <w:rPr>
          <w:sz w:val="22"/>
          <w:szCs w:val="22"/>
        </w:rPr>
        <w:t>Дб</w:t>
      </w:r>
      <w:proofErr w:type="spellEnd"/>
      <w:r w:rsidRPr="002477D7">
        <w:rPr>
          <w:sz w:val="22"/>
          <w:szCs w:val="22"/>
        </w:rPr>
        <w:t>».)</w:t>
      </w:r>
    </w:p>
    <w:p w14:paraId="1263EC80" w14:textId="77777777" w:rsidR="00570A18" w:rsidRPr="002477D7" w:rsidRDefault="00570A18" w:rsidP="002477D7">
      <w:pPr>
        <w:ind w:firstLine="709"/>
        <w:jc w:val="both"/>
        <w:rPr>
          <w:sz w:val="22"/>
          <w:szCs w:val="22"/>
        </w:rPr>
      </w:pPr>
      <w:r w:rsidRPr="002477D7">
        <w:rPr>
          <w:sz w:val="22"/>
          <w:szCs w:val="22"/>
        </w:rPr>
        <w:t>В случае, если требование к показателю сопровождается словом «≥» (больше или равно), то участнику закупки следует указать значение такого показателя больше величины, или равную ей, указанной в описании объекта закупки, а в случае если словом «≤» (меньше или равно), то участнику закупки следует указать значение такого показателя меньше величины, или равную ей, указанной в описании объекта закупки. Пример: «Длительность непрерывной работы аккумулятора ≥ 4 часов». Предложение участника – «Длительность непрерывной работы аккумулятора 6 часов», «Длительность непрерывной работы аккумулятора 4 часа».)</w:t>
      </w:r>
    </w:p>
    <w:p w14:paraId="1E749D14" w14:textId="77777777" w:rsidR="00570A18" w:rsidRPr="002477D7" w:rsidRDefault="00570A18" w:rsidP="002477D7">
      <w:pPr>
        <w:ind w:firstLine="709"/>
        <w:jc w:val="both"/>
        <w:rPr>
          <w:sz w:val="22"/>
          <w:szCs w:val="22"/>
        </w:rPr>
      </w:pPr>
      <w:r w:rsidRPr="002477D7">
        <w:rPr>
          <w:sz w:val="22"/>
          <w:szCs w:val="22"/>
        </w:rPr>
        <w:t>В случае, если требование к показателю сопровождается словом «более», то участнику закупки следует указать значение такого показателя больше величины, указанной в описании объекта закупки, а в случае если словом «менее», то участнику закупки следует указать значение такого показателя меньше величины, указанной в описании объекта закупки. Пример: «Длительность непрерывной работы аккумулятора более 4 часов». Предложение участника – «Длительность непрерывной работы аккумулятора 6 часов».)</w:t>
      </w:r>
    </w:p>
    <w:p w14:paraId="7ABAD30A" w14:textId="77777777" w:rsidR="00570A18" w:rsidRPr="002477D7" w:rsidRDefault="00570A18" w:rsidP="002477D7">
      <w:pPr>
        <w:ind w:firstLine="709"/>
        <w:jc w:val="both"/>
        <w:rPr>
          <w:sz w:val="22"/>
          <w:szCs w:val="22"/>
          <w:u w:val="single"/>
        </w:rPr>
      </w:pPr>
      <w:r w:rsidRPr="002477D7">
        <w:rPr>
          <w:sz w:val="22"/>
          <w:szCs w:val="22"/>
          <w:u w:val="single"/>
        </w:rPr>
        <w:t>Показатели, которые не изменяются:</w:t>
      </w:r>
    </w:p>
    <w:p w14:paraId="6C3F3179" w14:textId="77777777" w:rsidR="00570A18" w:rsidRPr="002477D7" w:rsidRDefault="00570A18" w:rsidP="002477D7">
      <w:pPr>
        <w:ind w:firstLine="709"/>
        <w:jc w:val="both"/>
        <w:rPr>
          <w:sz w:val="22"/>
          <w:szCs w:val="22"/>
        </w:rPr>
      </w:pPr>
      <w:r w:rsidRPr="002477D7">
        <w:rPr>
          <w:sz w:val="22"/>
          <w:szCs w:val="22"/>
        </w:rPr>
        <w:t>В случае, если характеристики товара отнесены к «показателям, которые не изменяются:» (в соответствующей графе установлено слово «наличие»), в контракт включаются показатели характеристик, установленные заказчиком в неизменном виде.</w:t>
      </w:r>
    </w:p>
    <w:p w14:paraId="4F59DF20" w14:textId="77777777" w:rsidR="00570A18" w:rsidRPr="002477D7" w:rsidRDefault="00570A18" w:rsidP="002477D7">
      <w:pPr>
        <w:ind w:firstLine="709"/>
        <w:jc w:val="both"/>
        <w:rPr>
          <w:sz w:val="22"/>
          <w:szCs w:val="22"/>
        </w:rPr>
      </w:pPr>
      <w:r w:rsidRPr="002477D7">
        <w:rPr>
          <w:sz w:val="22"/>
          <w:szCs w:val="22"/>
        </w:rPr>
        <w:t>- Запрещается участнику закупки изменять показатели, которые не изменяются. В случае, если участником закупки в нарушение положений извещения и документации о проведении запроса котировок изменены значения неизменных показателей и данные значения не соответствуют значениям, установленным в описании объекта закупки, такая заявка признается несоответствующей требованиям, указанным в извещения и документации о проведении запроса котировок.</w:t>
      </w:r>
    </w:p>
    <w:p w14:paraId="45D1A551" w14:textId="77777777" w:rsidR="00570A18" w:rsidRPr="002477D7" w:rsidRDefault="00570A18" w:rsidP="002477D7">
      <w:pPr>
        <w:ind w:firstLine="709"/>
        <w:jc w:val="both"/>
        <w:rPr>
          <w:sz w:val="22"/>
          <w:szCs w:val="22"/>
          <w:u w:val="single"/>
        </w:rPr>
      </w:pPr>
      <w:r w:rsidRPr="002477D7">
        <w:rPr>
          <w:sz w:val="22"/>
          <w:szCs w:val="22"/>
          <w:u w:val="single"/>
        </w:rPr>
        <w:t>Показатели, указанные в диапазоне:</w:t>
      </w:r>
    </w:p>
    <w:p w14:paraId="16BFF456" w14:textId="77777777" w:rsidR="00570A18" w:rsidRPr="002477D7" w:rsidRDefault="00570A18" w:rsidP="002477D7">
      <w:pPr>
        <w:ind w:firstLine="709"/>
        <w:jc w:val="both"/>
        <w:rPr>
          <w:sz w:val="22"/>
          <w:szCs w:val="22"/>
        </w:rPr>
      </w:pPr>
      <w:r w:rsidRPr="002477D7">
        <w:rPr>
          <w:sz w:val="22"/>
          <w:szCs w:val="22"/>
        </w:rPr>
        <w:t>- В случае, если в описании объекта закупки Заказчиком установлены показатели, указанные в диапазоне, участнику необходимо указать показатели также в диапазоне.</w:t>
      </w:r>
    </w:p>
    <w:p w14:paraId="5D0D4DE6" w14:textId="77777777" w:rsidR="00570A18" w:rsidRPr="002477D7" w:rsidRDefault="00570A18" w:rsidP="002477D7">
      <w:pPr>
        <w:ind w:firstLine="709"/>
        <w:jc w:val="both"/>
        <w:rPr>
          <w:sz w:val="22"/>
          <w:szCs w:val="22"/>
        </w:rPr>
      </w:pPr>
      <w:r w:rsidRPr="002477D7">
        <w:rPr>
          <w:sz w:val="22"/>
          <w:szCs w:val="22"/>
        </w:rPr>
        <w:t>- Если устанавливается диапазонный показатель, который сопровождается словами «не более», «не шире», участником должно быть предложено значение диапазона равное его предельным значениям либо не превышающее установленный диапазон, но без сопровождения фразой «не более», «не шире». Пример: «Диапазон рабочих температур не более -400С - +500С». Участник закупки указывает одно из следующих предложений со следующими показателями:</w:t>
      </w:r>
    </w:p>
    <w:p w14:paraId="62725568" w14:textId="77777777" w:rsidR="00570A18" w:rsidRPr="002477D7" w:rsidRDefault="00570A18" w:rsidP="002477D7">
      <w:pPr>
        <w:ind w:firstLine="709"/>
        <w:jc w:val="both"/>
        <w:rPr>
          <w:sz w:val="22"/>
          <w:szCs w:val="22"/>
        </w:rPr>
      </w:pPr>
      <w:r w:rsidRPr="002477D7">
        <w:rPr>
          <w:sz w:val="22"/>
          <w:szCs w:val="22"/>
        </w:rPr>
        <w:t>«Диапазон рабочих температур -400С - +500С»</w:t>
      </w:r>
      <w:proofErr w:type="gramStart"/>
      <w:r w:rsidRPr="002477D7">
        <w:rPr>
          <w:sz w:val="22"/>
          <w:szCs w:val="22"/>
        </w:rPr>
        <w:t>.</w:t>
      </w:r>
      <w:proofErr w:type="gramEnd"/>
      <w:r w:rsidRPr="002477D7">
        <w:rPr>
          <w:sz w:val="22"/>
          <w:szCs w:val="22"/>
        </w:rPr>
        <w:t xml:space="preserve"> или</w:t>
      </w:r>
    </w:p>
    <w:p w14:paraId="5743635A" w14:textId="77777777" w:rsidR="00570A18" w:rsidRPr="002477D7" w:rsidRDefault="00570A18" w:rsidP="002477D7">
      <w:pPr>
        <w:ind w:firstLine="709"/>
        <w:jc w:val="both"/>
        <w:rPr>
          <w:sz w:val="22"/>
          <w:szCs w:val="22"/>
        </w:rPr>
      </w:pPr>
      <w:r w:rsidRPr="002477D7">
        <w:rPr>
          <w:sz w:val="22"/>
          <w:szCs w:val="22"/>
        </w:rPr>
        <w:t>«Диапазон рабочих температур -350С - +400С».</w:t>
      </w:r>
    </w:p>
    <w:p w14:paraId="4F47551A" w14:textId="77777777" w:rsidR="00570A18" w:rsidRPr="002477D7" w:rsidRDefault="00570A18" w:rsidP="002477D7">
      <w:pPr>
        <w:ind w:firstLine="709"/>
        <w:jc w:val="both"/>
        <w:rPr>
          <w:sz w:val="22"/>
          <w:szCs w:val="22"/>
        </w:rPr>
      </w:pPr>
      <w:r w:rsidRPr="002477D7">
        <w:rPr>
          <w:sz w:val="22"/>
          <w:szCs w:val="22"/>
        </w:rPr>
        <w:t>- Если устанавливается диапазонный показатель, который сопровождается словами «не менее», «не уже», участником должно быть предложено значение диапазона равное его предельным значениям либо превышающее установленный диапазон, но без сопровождения фразой «не менее», «не уже». Пример: «Диапазон рабочих температур не менее -200С - +400С». Участник закупки указывает одно из следующих предложений со следующими показателями:</w:t>
      </w:r>
    </w:p>
    <w:p w14:paraId="7E98A560" w14:textId="77777777" w:rsidR="00570A18" w:rsidRPr="002477D7" w:rsidRDefault="00570A18" w:rsidP="002477D7">
      <w:pPr>
        <w:ind w:firstLine="709"/>
        <w:jc w:val="both"/>
        <w:rPr>
          <w:sz w:val="22"/>
          <w:szCs w:val="22"/>
        </w:rPr>
      </w:pPr>
      <w:r w:rsidRPr="002477D7">
        <w:rPr>
          <w:sz w:val="22"/>
          <w:szCs w:val="22"/>
        </w:rPr>
        <w:t>«Диапазон рабочих температур -200С - +400С»</w:t>
      </w:r>
      <w:proofErr w:type="gramStart"/>
      <w:r w:rsidRPr="002477D7">
        <w:rPr>
          <w:sz w:val="22"/>
          <w:szCs w:val="22"/>
        </w:rPr>
        <w:t>.</w:t>
      </w:r>
      <w:proofErr w:type="gramEnd"/>
      <w:r w:rsidRPr="002477D7">
        <w:rPr>
          <w:sz w:val="22"/>
          <w:szCs w:val="22"/>
        </w:rPr>
        <w:t xml:space="preserve"> или</w:t>
      </w:r>
    </w:p>
    <w:p w14:paraId="410D5966" w14:textId="77777777" w:rsidR="00570A18" w:rsidRPr="002477D7" w:rsidRDefault="00570A18" w:rsidP="002477D7">
      <w:pPr>
        <w:ind w:firstLine="709"/>
        <w:jc w:val="both"/>
        <w:rPr>
          <w:sz w:val="22"/>
          <w:szCs w:val="22"/>
        </w:rPr>
      </w:pPr>
      <w:r w:rsidRPr="002477D7">
        <w:rPr>
          <w:sz w:val="22"/>
          <w:szCs w:val="22"/>
        </w:rPr>
        <w:t>«Диапазон рабочих температур -400С - +500С».</w:t>
      </w:r>
    </w:p>
    <w:p w14:paraId="382B6BE8" w14:textId="77777777" w:rsidR="00570A18" w:rsidRPr="002477D7" w:rsidRDefault="00570A18" w:rsidP="002477D7">
      <w:pPr>
        <w:ind w:firstLine="709"/>
        <w:jc w:val="both"/>
        <w:rPr>
          <w:sz w:val="22"/>
          <w:szCs w:val="22"/>
        </w:rPr>
      </w:pPr>
      <w:r w:rsidRPr="002477D7">
        <w:rPr>
          <w:sz w:val="22"/>
          <w:szCs w:val="22"/>
        </w:rPr>
        <w:t>- Если устанавливается диапазонный показатель, который сопровождается словами «шире», «уже», «более», «менее» участнику закупки следует указать значение показателя в диапазонном значении, которое будет больше/меньше предельных величин диапазона, установленных в описании объекта закупки, но без слов «шире», «уже», «более», «менее». Пример: «Диапазон рабочих температур шире -</w:t>
      </w:r>
      <w:proofErr w:type="gramStart"/>
      <w:r w:rsidRPr="002477D7">
        <w:rPr>
          <w:sz w:val="22"/>
          <w:szCs w:val="22"/>
        </w:rPr>
        <w:t>400&gt;С</w:t>
      </w:r>
      <w:proofErr w:type="gramEnd"/>
      <w:r w:rsidRPr="002477D7">
        <w:rPr>
          <w:sz w:val="22"/>
          <w:szCs w:val="22"/>
        </w:rPr>
        <w:t xml:space="preserve"> - +500С». Предложение участника: «Диапазон рабочих температур -450С - +550С».</w:t>
      </w:r>
    </w:p>
    <w:p w14:paraId="74D7728D" w14:textId="77777777" w:rsidR="00570A18" w:rsidRPr="002477D7" w:rsidRDefault="00570A18" w:rsidP="002477D7">
      <w:pPr>
        <w:ind w:firstLine="709"/>
        <w:jc w:val="both"/>
        <w:rPr>
          <w:sz w:val="22"/>
          <w:szCs w:val="22"/>
        </w:rPr>
      </w:pPr>
      <w:r w:rsidRPr="002477D7">
        <w:rPr>
          <w:sz w:val="22"/>
          <w:szCs w:val="22"/>
        </w:rPr>
        <w:t xml:space="preserve">- В случае, если устанавливается диапазонный показатель, который сопровождается словами «не выше», «не ниже», «участнику закупки следует указать значение показателя в диапазонном значении, которое будет больше/меньше, либо равно предельным величинам диапазона, установленных в описании объекта закупки. Пример: </w:t>
      </w:r>
    </w:p>
    <w:p w14:paraId="0852922C" w14:textId="77777777" w:rsidR="00570A18" w:rsidRPr="002477D7" w:rsidRDefault="00570A18" w:rsidP="002477D7">
      <w:pPr>
        <w:ind w:firstLine="709"/>
        <w:jc w:val="both"/>
        <w:rPr>
          <w:sz w:val="22"/>
          <w:szCs w:val="22"/>
        </w:rPr>
      </w:pPr>
      <w:r w:rsidRPr="002477D7">
        <w:rPr>
          <w:sz w:val="22"/>
          <w:szCs w:val="22"/>
        </w:rPr>
        <w:t xml:space="preserve">«Диапазон действия вещества не выше </w:t>
      </w:r>
      <w:proofErr w:type="gramStart"/>
      <w:r w:rsidRPr="002477D7">
        <w:rPr>
          <w:sz w:val="22"/>
          <w:szCs w:val="22"/>
        </w:rPr>
        <w:t>00&gt;С</w:t>
      </w:r>
      <w:proofErr w:type="gramEnd"/>
      <w:r w:rsidRPr="002477D7">
        <w:rPr>
          <w:sz w:val="22"/>
          <w:szCs w:val="22"/>
        </w:rPr>
        <w:t xml:space="preserve"> – и не ниже +250С».</w:t>
      </w:r>
    </w:p>
    <w:p w14:paraId="62BE5AB4" w14:textId="77777777" w:rsidR="00570A18" w:rsidRPr="002477D7" w:rsidRDefault="00570A18" w:rsidP="002477D7">
      <w:pPr>
        <w:ind w:firstLine="709"/>
        <w:jc w:val="both"/>
        <w:rPr>
          <w:sz w:val="22"/>
          <w:szCs w:val="22"/>
        </w:rPr>
      </w:pPr>
      <w:r w:rsidRPr="002477D7">
        <w:rPr>
          <w:sz w:val="22"/>
          <w:szCs w:val="22"/>
        </w:rPr>
        <w:t>Участник закупки указывает одно из следующих предложений со следующими показателями:</w:t>
      </w:r>
    </w:p>
    <w:p w14:paraId="3BAA987D" w14:textId="77777777" w:rsidR="00570A18" w:rsidRPr="002477D7" w:rsidRDefault="00570A18" w:rsidP="002477D7">
      <w:pPr>
        <w:ind w:firstLine="709"/>
        <w:jc w:val="both"/>
        <w:rPr>
          <w:sz w:val="22"/>
          <w:szCs w:val="22"/>
        </w:rPr>
      </w:pPr>
      <w:r w:rsidRPr="002477D7">
        <w:rPr>
          <w:sz w:val="22"/>
          <w:szCs w:val="22"/>
        </w:rPr>
        <w:t>1) «Диапазон действия вещества 00С - +250С» или</w:t>
      </w:r>
    </w:p>
    <w:p w14:paraId="1AA8B8DF" w14:textId="77777777" w:rsidR="00570A18" w:rsidRPr="002477D7" w:rsidRDefault="00570A18" w:rsidP="002477D7">
      <w:pPr>
        <w:ind w:firstLine="709"/>
        <w:jc w:val="both"/>
        <w:rPr>
          <w:sz w:val="22"/>
          <w:szCs w:val="22"/>
        </w:rPr>
      </w:pPr>
      <w:r w:rsidRPr="002477D7">
        <w:rPr>
          <w:sz w:val="22"/>
          <w:szCs w:val="22"/>
        </w:rPr>
        <w:t>2) «Диапазон действия вещества -</w:t>
      </w:r>
      <w:proofErr w:type="gramStart"/>
      <w:r w:rsidRPr="002477D7">
        <w:rPr>
          <w:sz w:val="22"/>
          <w:szCs w:val="22"/>
        </w:rPr>
        <w:t>20&gt;С</w:t>
      </w:r>
      <w:proofErr w:type="gramEnd"/>
      <w:r w:rsidRPr="002477D7">
        <w:rPr>
          <w:sz w:val="22"/>
          <w:szCs w:val="22"/>
        </w:rPr>
        <w:t xml:space="preserve"> – +280С».</w:t>
      </w:r>
    </w:p>
    <w:p w14:paraId="55C90519" w14:textId="77777777" w:rsidR="00570A18" w:rsidRPr="002477D7" w:rsidRDefault="00570A18" w:rsidP="002477D7">
      <w:pPr>
        <w:ind w:firstLine="709"/>
        <w:jc w:val="both"/>
        <w:rPr>
          <w:sz w:val="22"/>
          <w:szCs w:val="22"/>
          <w:u w:val="single"/>
        </w:rPr>
      </w:pPr>
    </w:p>
    <w:p w14:paraId="1BD571DE" w14:textId="77777777" w:rsidR="00570A18" w:rsidRPr="002477D7" w:rsidRDefault="00570A18" w:rsidP="002477D7">
      <w:pPr>
        <w:ind w:firstLine="709"/>
        <w:jc w:val="both"/>
        <w:rPr>
          <w:sz w:val="22"/>
          <w:szCs w:val="22"/>
          <w:u w:val="single"/>
        </w:rPr>
      </w:pPr>
      <w:r w:rsidRPr="002477D7">
        <w:rPr>
          <w:sz w:val="22"/>
          <w:szCs w:val="22"/>
          <w:u w:val="single"/>
        </w:rPr>
        <w:t>Иные показатели:</w:t>
      </w:r>
    </w:p>
    <w:p w14:paraId="667E06B2" w14:textId="77777777" w:rsidR="00570A18" w:rsidRPr="002477D7" w:rsidRDefault="00570A18" w:rsidP="002477D7">
      <w:pPr>
        <w:ind w:firstLine="709"/>
        <w:jc w:val="both"/>
        <w:rPr>
          <w:sz w:val="22"/>
          <w:szCs w:val="22"/>
        </w:rPr>
      </w:pPr>
      <w:r w:rsidRPr="002477D7">
        <w:rPr>
          <w:sz w:val="22"/>
          <w:szCs w:val="22"/>
        </w:rPr>
        <w:t>- Если два и более показателя перечислены с использованием союза «или», то участник закупки должен выбрать один показатель и без союза «или». Пример: «Цвет белый или желтый». Предложение участника закупки «Цвет белый»).</w:t>
      </w:r>
    </w:p>
    <w:p w14:paraId="0BD3CB96" w14:textId="77777777" w:rsidR="00570A18" w:rsidRPr="002477D7" w:rsidRDefault="00570A18" w:rsidP="002477D7">
      <w:pPr>
        <w:ind w:firstLine="709"/>
        <w:jc w:val="both"/>
        <w:rPr>
          <w:sz w:val="22"/>
          <w:szCs w:val="22"/>
        </w:rPr>
      </w:pPr>
      <w:r w:rsidRPr="002477D7">
        <w:rPr>
          <w:sz w:val="22"/>
          <w:szCs w:val="22"/>
        </w:rPr>
        <w:t>- Если устанавливаются показатели со словами «не менее», «не более» и разделены союзом «или», участнику закупки при подготовке заявки необходимо указать один конкретный показатель без слов «не менее», «не более», а также без союза «или». Пример: «Состав дезинфицирующего вещества: «изопропиловый спирт не менее 70% или группа пропиловых спиртов не менее 70%.»</w:t>
      </w:r>
    </w:p>
    <w:p w14:paraId="5735E2B4" w14:textId="77777777" w:rsidR="00570A18" w:rsidRPr="002477D7" w:rsidRDefault="00570A18" w:rsidP="002477D7">
      <w:pPr>
        <w:ind w:firstLine="709"/>
        <w:jc w:val="both"/>
        <w:rPr>
          <w:sz w:val="22"/>
          <w:szCs w:val="22"/>
        </w:rPr>
      </w:pPr>
      <w:r w:rsidRPr="002477D7">
        <w:rPr>
          <w:sz w:val="22"/>
          <w:szCs w:val="22"/>
        </w:rPr>
        <w:t>Участник закупки указывает одно из следующих предложений со следующими показателями:</w:t>
      </w:r>
    </w:p>
    <w:p w14:paraId="4946E97C" w14:textId="77777777" w:rsidR="00570A18" w:rsidRPr="002477D7" w:rsidRDefault="00570A18" w:rsidP="002477D7">
      <w:pPr>
        <w:ind w:firstLine="709"/>
        <w:jc w:val="both"/>
        <w:rPr>
          <w:sz w:val="22"/>
          <w:szCs w:val="22"/>
        </w:rPr>
      </w:pPr>
      <w:r w:rsidRPr="002477D7">
        <w:rPr>
          <w:sz w:val="22"/>
          <w:szCs w:val="22"/>
        </w:rPr>
        <w:t>1) «Состав дезинфицирующего вещества: «изопропиловый спирт 70%»; или</w:t>
      </w:r>
    </w:p>
    <w:p w14:paraId="40780892" w14:textId="77777777" w:rsidR="00570A18" w:rsidRPr="002477D7" w:rsidRDefault="00570A18" w:rsidP="002477D7">
      <w:pPr>
        <w:ind w:firstLine="709"/>
        <w:jc w:val="both"/>
        <w:rPr>
          <w:sz w:val="22"/>
          <w:szCs w:val="22"/>
        </w:rPr>
      </w:pPr>
      <w:r w:rsidRPr="002477D7">
        <w:rPr>
          <w:sz w:val="22"/>
          <w:szCs w:val="22"/>
        </w:rPr>
        <w:t>2) «Состав дезинфицирующего вещества: группа пропиловых спиртов 70%».</w:t>
      </w:r>
    </w:p>
    <w:p w14:paraId="57EDB0AA" w14:textId="77777777" w:rsidR="00570A18" w:rsidRPr="002477D7" w:rsidRDefault="00570A18" w:rsidP="002477D7">
      <w:pPr>
        <w:ind w:firstLine="709"/>
        <w:jc w:val="both"/>
        <w:rPr>
          <w:sz w:val="22"/>
          <w:szCs w:val="22"/>
        </w:rPr>
      </w:pPr>
      <w:r w:rsidRPr="002477D7">
        <w:rPr>
          <w:sz w:val="22"/>
          <w:szCs w:val="22"/>
        </w:rPr>
        <w:t>Правила заполнения заявки для показателей, которые указаны в КТРУ (каталога товаров, работ, услуг):</w:t>
      </w:r>
    </w:p>
    <w:p w14:paraId="549F4B9D" w14:textId="77777777" w:rsidR="00570A18" w:rsidRPr="002477D7" w:rsidRDefault="00570A18" w:rsidP="002477D7">
      <w:pPr>
        <w:ind w:firstLine="709"/>
        <w:jc w:val="both"/>
        <w:rPr>
          <w:sz w:val="22"/>
          <w:szCs w:val="22"/>
        </w:rPr>
      </w:pPr>
      <w:r w:rsidRPr="002477D7">
        <w:rPr>
          <w:sz w:val="22"/>
          <w:szCs w:val="22"/>
        </w:rPr>
        <w:t>Если показатели характеристик используются Заказчиком из каталога товаров, работ, услуг участнику закупки следует руководствоваться следующим:</w:t>
      </w:r>
    </w:p>
    <w:p w14:paraId="7E24A86A" w14:textId="77777777" w:rsidR="00570A18" w:rsidRPr="002477D7" w:rsidRDefault="00570A18" w:rsidP="002477D7">
      <w:pPr>
        <w:ind w:firstLine="709"/>
        <w:jc w:val="both"/>
        <w:rPr>
          <w:sz w:val="22"/>
          <w:szCs w:val="22"/>
        </w:rPr>
      </w:pPr>
      <w:r w:rsidRPr="002477D7">
        <w:rPr>
          <w:sz w:val="22"/>
          <w:szCs w:val="22"/>
        </w:rPr>
        <w:t>В минимальных и (или) максимальных параметрах: должно быть указание на конкретное значение характеристик.</w:t>
      </w:r>
    </w:p>
    <w:p w14:paraId="5F5DD74D" w14:textId="77777777" w:rsidR="00570A18" w:rsidRPr="002477D7" w:rsidRDefault="00570A18" w:rsidP="002477D7">
      <w:pPr>
        <w:ind w:firstLine="709"/>
        <w:jc w:val="both"/>
        <w:rPr>
          <w:sz w:val="22"/>
          <w:szCs w:val="22"/>
        </w:rPr>
      </w:pPr>
      <w:r w:rsidRPr="002477D7">
        <w:rPr>
          <w:sz w:val="22"/>
          <w:szCs w:val="22"/>
        </w:rPr>
        <w:t>Показатели, которые не изменяются: следует руководствоваться инструкцией, указанной выше.</w:t>
      </w:r>
    </w:p>
    <w:p w14:paraId="2E199B49" w14:textId="77777777" w:rsidR="00570A18" w:rsidRPr="002477D7" w:rsidRDefault="00570A18" w:rsidP="002477D7">
      <w:pPr>
        <w:ind w:firstLine="709"/>
        <w:jc w:val="both"/>
        <w:rPr>
          <w:sz w:val="22"/>
          <w:szCs w:val="22"/>
        </w:rPr>
      </w:pPr>
      <w:r w:rsidRPr="002477D7">
        <w:rPr>
          <w:sz w:val="22"/>
          <w:szCs w:val="22"/>
        </w:rPr>
        <w:t>Показатели, указанные в диапазоне: показатели должны быть указаны, соответствующие значениям диапазона.</w:t>
      </w:r>
    </w:p>
    <w:p w14:paraId="27671218" w14:textId="63C110F0" w:rsidR="00570A18" w:rsidRPr="002477D7" w:rsidRDefault="00570A18" w:rsidP="002477D7">
      <w:pPr>
        <w:ind w:firstLine="709"/>
        <w:jc w:val="both"/>
        <w:rPr>
          <w:sz w:val="22"/>
          <w:szCs w:val="22"/>
        </w:rPr>
      </w:pPr>
      <w:r w:rsidRPr="002477D7">
        <w:rPr>
          <w:sz w:val="22"/>
          <w:szCs w:val="22"/>
        </w:rPr>
        <w:t>В случае, если в описании объекта закупки «Характеристики товаров (материалов), используемых при выполнении работ» Заказчиком дополнительно указаны правила заполнения первой части заявки, участнику при подготовке заявки необходимо руководствоваться положениями настоящей инструкции и дополнительной информацией</w:t>
      </w:r>
      <w:r w:rsidR="008E2144">
        <w:rPr>
          <w:sz w:val="22"/>
          <w:szCs w:val="22"/>
        </w:rPr>
        <w:t>,</w:t>
      </w:r>
      <w:r w:rsidRPr="002477D7">
        <w:rPr>
          <w:sz w:val="22"/>
          <w:szCs w:val="22"/>
        </w:rPr>
        <w:t xml:space="preserve"> указанной в Описании объекта закупки «Характеристики товаров (материалов), используемых при выполнении работ».</w:t>
      </w:r>
    </w:p>
    <w:p w14:paraId="0EB7AFCB" w14:textId="196B785C" w:rsidR="00570A18" w:rsidRPr="002477D7" w:rsidRDefault="00570A18" w:rsidP="002477D7">
      <w:pPr>
        <w:ind w:firstLine="709"/>
        <w:jc w:val="both"/>
        <w:rPr>
          <w:sz w:val="22"/>
          <w:szCs w:val="22"/>
        </w:rPr>
      </w:pPr>
      <w:r w:rsidRPr="002477D7">
        <w:rPr>
          <w:sz w:val="22"/>
          <w:szCs w:val="22"/>
        </w:rPr>
        <w:t>В случае, если в описании объекта закупки «Характеристики товаров (материалов), используемых при выполнении работ» Заказчиком установлены показатели характеристик товара, которые не описаны в настоящей инструкции по заполнению заявки, участник закупки указывает значения показателей характеристик товара в соответствии с установ</w:t>
      </w:r>
      <w:r w:rsidR="00813726" w:rsidRPr="002477D7">
        <w:rPr>
          <w:sz w:val="22"/>
          <w:szCs w:val="22"/>
        </w:rPr>
        <w:t>ленными требованиями заказчика.</w:t>
      </w:r>
    </w:p>
    <w:sectPr w:rsidR="00570A18" w:rsidRPr="002477D7" w:rsidSect="00813726">
      <w:footerReference w:type="default" r:id="rId13"/>
      <w:pgSz w:w="11906" w:h="16838"/>
      <w:pgMar w:top="1134" w:right="849"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428FD2" w14:textId="77777777" w:rsidR="002D3689" w:rsidRDefault="002D3689" w:rsidP="00895DE4">
      <w:r>
        <w:separator/>
      </w:r>
    </w:p>
  </w:endnote>
  <w:endnote w:type="continuationSeparator" w:id="0">
    <w:p w14:paraId="46BA0558" w14:textId="77777777" w:rsidR="002D3689" w:rsidRDefault="002D3689" w:rsidP="00895D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Liberation Serif">
    <w:altName w:val="Cambria"/>
    <w:panose1 w:val="02020603050405020304"/>
    <w:charset w:val="CC"/>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7642B7" w14:textId="2C74FD50" w:rsidR="00D06119" w:rsidRDefault="00D06119" w:rsidP="00895DE4">
    <w:pPr>
      <w:pStyle w:val="af0"/>
      <w:jc w:val="right"/>
    </w:pPr>
    <w:r>
      <w:fldChar w:fldCharType="begin"/>
    </w:r>
    <w:r>
      <w:instrText xml:space="preserve"> PAGE   \* MERGEFORMAT </w:instrText>
    </w:r>
    <w:r>
      <w:fldChar w:fldCharType="separate"/>
    </w:r>
    <w:r w:rsidR="00BE629B">
      <w:rPr>
        <w:noProof/>
      </w:rPr>
      <w:t>34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216365" w14:textId="0E53F9E6" w:rsidR="00D06119" w:rsidRDefault="00D06119" w:rsidP="00895DE4">
    <w:pPr>
      <w:pStyle w:val="af0"/>
      <w:jc w:val="right"/>
    </w:pPr>
    <w:r>
      <w:fldChar w:fldCharType="begin"/>
    </w:r>
    <w:r>
      <w:instrText xml:space="preserve"> PAGE   \* MERGEFORMAT </w:instrText>
    </w:r>
    <w:r>
      <w:fldChar w:fldCharType="separate"/>
    </w:r>
    <w:r w:rsidR="00BE629B">
      <w:rPr>
        <w:noProof/>
      </w:rPr>
      <w:t>40</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7E7F2D" w14:textId="77777777" w:rsidR="002D3689" w:rsidRDefault="002D3689" w:rsidP="00895DE4">
      <w:r>
        <w:separator/>
      </w:r>
    </w:p>
  </w:footnote>
  <w:footnote w:type="continuationSeparator" w:id="0">
    <w:p w14:paraId="7812F885" w14:textId="77777777" w:rsidR="002D3689" w:rsidRDefault="002D3689" w:rsidP="00895DE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D54051"/>
    <w:multiLevelType w:val="hybridMultilevel"/>
    <w:tmpl w:val="2E480668"/>
    <w:lvl w:ilvl="0" w:tplc="1ED640A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15:restartNumberingAfterBreak="0">
    <w:nsid w:val="0F3B05CF"/>
    <w:multiLevelType w:val="hybridMultilevel"/>
    <w:tmpl w:val="9C46B0EA"/>
    <w:lvl w:ilvl="0" w:tplc="0D9C918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13705471"/>
    <w:multiLevelType w:val="hybridMultilevel"/>
    <w:tmpl w:val="7C24E42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AEF6E0A"/>
    <w:multiLevelType w:val="hybridMultilevel"/>
    <w:tmpl w:val="53D20C16"/>
    <w:lvl w:ilvl="0" w:tplc="8514D21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2BDB2A89"/>
    <w:multiLevelType w:val="hybridMultilevel"/>
    <w:tmpl w:val="8EDAB698"/>
    <w:lvl w:ilvl="0" w:tplc="8FC6177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15:restartNumberingAfterBreak="0">
    <w:nsid w:val="4B373712"/>
    <w:multiLevelType w:val="multilevel"/>
    <w:tmpl w:val="E98068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4BF64E7"/>
    <w:multiLevelType w:val="hybridMultilevel"/>
    <w:tmpl w:val="26749532"/>
    <w:lvl w:ilvl="0" w:tplc="DC147F9C">
      <w:start w:val="1"/>
      <w:numFmt w:val="decimal"/>
      <w:lvlText w:val="%1."/>
      <w:lvlJc w:val="left"/>
      <w:pPr>
        <w:ind w:left="1068" w:hanging="360"/>
      </w:pPr>
      <w:rPr>
        <w:rFonts w:hint="default"/>
        <w:color w:val="00B05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5E547729"/>
    <w:multiLevelType w:val="hybridMultilevel"/>
    <w:tmpl w:val="60A86B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87530B6"/>
    <w:multiLevelType w:val="hybridMultilevel"/>
    <w:tmpl w:val="29365F0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B655EAE"/>
    <w:multiLevelType w:val="hybridMultilevel"/>
    <w:tmpl w:val="FDFAEA36"/>
    <w:lvl w:ilvl="0" w:tplc="7E4CCDDC">
      <w:start w:val="6"/>
      <w:numFmt w:val="bullet"/>
      <w:lvlText w:val=""/>
      <w:lvlJc w:val="left"/>
      <w:pPr>
        <w:ind w:left="420" w:hanging="360"/>
      </w:pPr>
      <w:rPr>
        <w:rFonts w:ascii="Symbol" w:eastAsia="Times New Roman" w:hAnsi="Symbol" w:cs="Times New Roman" w:hint="default"/>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10" w15:restartNumberingAfterBreak="0">
    <w:nsid w:val="714242FC"/>
    <w:multiLevelType w:val="hybridMultilevel"/>
    <w:tmpl w:val="107A6B60"/>
    <w:lvl w:ilvl="0" w:tplc="BD8E90DA">
      <w:start w:val="1"/>
      <w:numFmt w:val="decimal"/>
      <w:lvlText w:val="%1)"/>
      <w:lvlJc w:val="left"/>
      <w:pPr>
        <w:ind w:left="785" w:hanging="360"/>
      </w:pPr>
      <w:rPr>
        <w:rFonts w:ascii="Times New Roman" w:eastAsia="Times New Roman" w:hAnsi="Times New Roman" w:cs="Times New Roman"/>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1" w15:restartNumberingAfterBreak="0">
    <w:nsid w:val="76C95918"/>
    <w:multiLevelType w:val="hybridMultilevel"/>
    <w:tmpl w:val="519C3D9A"/>
    <w:lvl w:ilvl="0" w:tplc="939AE5D6">
      <w:start w:val="1"/>
      <w:numFmt w:val="bullet"/>
      <w:lvlText w:val=""/>
      <w:lvlJc w:val="left"/>
      <w:pPr>
        <w:tabs>
          <w:tab w:val="num" w:pos="720"/>
        </w:tabs>
        <w:ind w:left="720" w:hanging="360"/>
      </w:pPr>
      <w:rPr>
        <w:rFonts w:ascii="Wingdings" w:hAnsi="Wingdings" w:hint="default"/>
      </w:rPr>
    </w:lvl>
    <w:lvl w:ilvl="1" w:tplc="C1F08722" w:tentative="1">
      <w:start w:val="1"/>
      <w:numFmt w:val="bullet"/>
      <w:lvlText w:val=""/>
      <w:lvlJc w:val="left"/>
      <w:pPr>
        <w:tabs>
          <w:tab w:val="num" w:pos="1440"/>
        </w:tabs>
        <w:ind w:left="1440" w:hanging="360"/>
      </w:pPr>
      <w:rPr>
        <w:rFonts w:ascii="Wingdings" w:hAnsi="Wingdings" w:hint="default"/>
      </w:rPr>
    </w:lvl>
    <w:lvl w:ilvl="2" w:tplc="BFA6DA3E" w:tentative="1">
      <w:start w:val="1"/>
      <w:numFmt w:val="bullet"/>
      <w:lvlText w:val=""/>
      <w:lvlJc w:val="left"/>
      <w:pPr>
        <w:tabs>
          <w:tab w:val="num" w:pos="2160"/>
        </w:tabs>
        <w:ind w:left="2160" w:hanging="360"/>
      </w:pPr>
      <w:rPr>
        <w:rFonts w:ascii="Wingdings" w:hAnsi="Wingdings" w:hint="default"/>
      </w:rPr>
    </w:lvl>
    <w:lvl w:ilvl="3" w:tplc="177C4374" w:tentative="1">
      <w:start w:val="1"/>
      <w:numFmt w:val="bullet"/>
      <w:lvlText w:val=""/>
      <w:lvlJc w:val="left"/>
      <w:pPr>
        <w:tabs>
          <w:tab w:val="num" w:pos="2880"/>
        </w:tabs>
        <w:ind w:left="2880" w:hanging="360"/>
      </w:pPr>
      <w:rPr>
        <w:rFonts w:ascii="Wingdings" w:hAnsi="Wingdings" w:hint="default"/>
      </w:rPr>
    </w:lvl>
    <w:lvl w:ilvl="4" w:tplc="272C2AAA" w:tentative="1">
      <w:start w:val="1"/>
      <w:numFmt w:val="bullet"/>
      <w:lvlText w:val=""/>
      <w:lvlJc w:val="left"/>
      <w:pPr>
        <w:tabs>
          <w:tab w:val="num" w:pos="3600"/>
        </w:tabs>
        <w:ind w:left="3600" w:hanging="360"/>
      </w:pPr>
      <w:rPr>
        <w:rFonts w:ascii="Wingdings" w:hAnsi="Wingdings" w:hint="default"/>
      </w:rPr>
    </w:lvl>
    <w:lvl w:ilvl="5" w:tplc="02E67FB0" w:tentative="1">
      <w:start w:val="1"/>
      <w:numFmt w:val="bullet"/>
      <w:lvlText w:val=""/>
      <w:lvlJc w:val="left"/>
      <w:pPr>
        <w:tabs>
          <w:tab w:val="num" w:pos="4320"/>
        </w:tabs>
        <w:ind w:left="4320" w:hanging="360"/>
      </w:pPr>
      <w:rPr>
        <w:rFonts w:ascii="Wingdings" w:hAnsi="Wingdings" w:hint="default"/>
      </w:rPr>
    </w:lvl>
    <w:lvl w:ilvl="6" w:tplc="E3560366" w:tentative="1">
      <w:start w:val="1"/>
      <w:numFmt w:val="bullet"/>
      <w:lvlText w:val=""/>
      <w:lvlJc w:val="left"/>
      <w:pPr>
        <w:tabs>
          <w:tab w:val="num" w:pos="5040"/>
        </w:tabs>
        <w:ind w:left="5040" w:hanging="360"/>
      </w:pPr>
      <w:rPr>
        <w:rFonts w:ascii="Wingdings" w:hAnsi="Wingdings" w:hint="default"/>
      </w:rPr>
    </w:lvl>
    <w:lvl w:ilvl="7" w:tplc="A21A546A" w:tentative="1">
      <w:start w:val="1"/>
      <w:numFmt w:val="bullet"/>
      <w:lvlText w:val=""/>
      <w:lvlJc w:val="left"/>
      <w:pPr>
        <w:tabs>
          <w:tab w:val="num" w:pos="5760"/>
        </w:tabs>
        <w:ind w:left="5760" w:hanging="360"/>
      </w:pPr>
      <w:rPr>
        <w:rFonts w:ascii="Wingdings" w:hAnsi="Wingdings" w:hint="default"/>
      </w:rPr>
    </w:lvl>
    <w:lvl w:ilvl="8" w:tplc="E41812B6"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9B148FF"/>
    <w:multiLevelType w:val="hybridMultilevel"/>
    <w:tmpl w:val="5A92EFB6"/>
    <w:lvl w:ilvl="0" w:tplc="B466301E">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13" w15:restartNumberingAfterBreak="0">
    <w:nsid w:val="7ADA4635"/>
    <w:multiLevelType w:val="hybridMultilevel"/>
    <w:tmpl w:val="C45ED592"/>
    <w:lvl w:ilvl="0" w:tplc="0F86E86A">
      <w:start w:val="1"/>
      <w:numFmt w:val="decimal"/>
      <w:lvlText w:val="%1)"/>
      <w:lvlJc w:val="left"/>
      <w:pPr>
        <w:ind w:left="786"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7C6165E2"/>
    <w:multiLevelType w:val="hybridMultilevel"/>
    <w:tmpl w:val="1B54E198"/>
    <w:lvl w:ilvl="0" w:tplc="A06E0C66">
      <w:start w:val="1"/>
      <w:numFmt w:val="decimal"/>
      <w:lvlText w:val="%1)"/>
      <w:lvlJc w:val="left"/>
      <w:pPr>
        <w:ind w:left="48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num w:numId="1">
    <w:abstractNumId w:val="2"/>
  </w:num>
  <w:num w:numId="2">
    <w:abstractNumId w:val="9"/>
  </w:num>
  <w:num w:numId="3">
    <w:abstractNumId w:val="11"/>
  </w:num>
  <w:num w:numId="4">
    <w:abstractNumId w:val="0"/>
  </w:num>
  <w:num w:numId="5">
    <w:abstractNumId w:val="4"/>
  </w:num>
  <w:num w:numId="6">
    <w:abstractNumId w:val="1"/>
  </w:num>
  <w:num w:numId="7">
    <w:abstractNumId w:val="8"/>
  </w:num>
  <w:num w:numId="8">
    <w:abstractNumId w:val="7"/>
  </w:num>
  <w:num w:numId="9">
    <w:abstractNumId w:val="6"/>
  </w:num>
  <w:num w:numId="10">
    <w:abstractNumId w:val="3"/>
  </w:num>
  <w:num w:numId="11">
    <w:abstractNumId w:val="5"/>
    <w:lvlOverride w:ilvl="0">
      <w:startOverride w:val="1"/>
    </w:lvlOverride>
  </w:num>
  <w:num w:numId="12">
    <w:abstractNumId w:val="14"/>
  </w:num>
  <w:num w:numId="13">
    <w:abstractNumId w:val="13"/>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4851"/>
    <w:rsid w:val="00000301"/>
    <w:rsid w:val="00001B27"/>
    <w:rsid w:val="0000376D"/>
    <w:rsid w:val="00004CEC"/>
    <w:rsid w:val="0000564C"/>
    <w:rsid w:val="00005D47"/>
    <w:rsid w:val="0000755D"/>
    <w:rsid w:val="000101DE"/>
    <w:rsid w:val="00010BE6"/>
    <w:rsid w:val="000118F1"/>
    <w:rsid w:val="00011CDE"/>
    <w:rsid w:val="0001209B"/>
    <w:rsid w:val="000126C9"/>
    <w:rsid w:val="000126D0"/>
    <w:rsid w:val="000143CB"/>
    <w:rsid w:val="00014EF2"/>
    <w:rsid w:val="00016322"/>
    <w:rsid w:val="0002061C"/>
    <w:rsid w:val="00021C3A"/>
    <w:rsid w:val="0002347F"/>
    <w:rsid w:val="000245D0"/>
    <w:rsid w:val="00024A99"/>
    <w:rsid w:val="00024AD4"/>
    <w:rsid w:val="000251A3"/>
    <w:rsid w:val="0002705F"/>
    <w:rsid w:val="00027FC6"/>
    <w:rsid w:val="0003037B"/>
    <w:rsid w:val="000316A7"/>
    <w:rsid w:val="00032719"/>
    <w:rsid w:val="0003422C"/>
    <w:rsid w:val="00034C0C"/>
    <w:rsid w:val="00035687"/>
    <w:rsid w:val="000362E4"/>
    <w:rsid w:val="0003638A"/>
    <w:rsid w:val="00040145"/>
    <w:rsid w:val="00040715"/>
    <w:rsid w:val="00041A42"/>
    <w:rsid w:val="000430DF"/>
    <w:rsid w:val="00045D95"/>
    <w:rsid w:val="00046F5F"/>
    <w:rsid w:val="00047063"/>
    <w:rsid w:val="000518C9"/>
    <w:rsid w:val="000549AD"/>
    <w:rsid w:val="000559DF"/>
    <w:rsid w:val="0005691F"/>
    <w:rsid w:val="000575D3"/>
    <w:rsid w:val="0006092F"/>
    <w:rsid w:val="0006283A"/>
    <w:rsid w:val="00064A53"/>
    <w:rsid w:val="00065210"/>
    <w:rsid w:val="00066C6F"/>
    <w:rsid w:val="0006765A"/>
    <w:rsid w:val="0007045C"/>
    <w:rsid w:val="00071A18"/>
    <w:rsid w:val="00071D9A"/>
    <w:rsid w:val="0007289C"/>
    <w:rsid w:val="00075271"/>
    <w:rsid w:val="0007647B"/>
    <w:rsid w:val="00080176"/>
    <w:rsid w:val="00080E78"/>
    <w:rsid w:val="000813FD"/>
    <w:rsid w:val="000820A1"/>
    <w:rsid w:val="00082B42"/>
    <w:rsid w:val="00084215"/>
    <w:rsid w:val="00084560"/>
    <w:rsid w:val="00086309"/>
    <w:rsid w:val="00086FC6"/>
    <w:rsid w:val="00090BB7"/>
    <w:rsid w:val="00091B86"/>
    <w:rsid w:val="00092696"/>
    <w:rsid w:val="000930AD"/>
    <w:rsid w:val="00094C59"/>
    <w:rsid w:val="000952BF"/>
    <w:rsid w:val="00095B63"/>
    <w:rsid w:val="00096242"/>
    <w:rsid w:val="00096C54"/>
    <w:rsid w:val="00097342"/>
    <w:rsid w:val="000A0344"/>
    <w:rsid w:val="000A1537"/>
    <w:rsid w:val="000A202E"/>
    <w:rsid w:val="000A2874"/>
    <w:rsid w:val="000A4E34"/>
    <w:rsid w:val="000A6C86"/>
    <w:rsid w:val="000B02CD"/>
    <w:rsid w:val="000B293E"/>
    <w:rsid w:val="000B4328"/>
    <w:rsid w:val="000B4A8D"/>
    <w:rsid w:val="000B4E9D"/>
    <w:rsid w:val="000B4F4D"/>
    <w:rsid w:val="000B6714"/>
    <w:rsid w:val="000C0323"/>
    <w:rsid w:val="000C0960"/>
    <w:rsid w:val="000C1385"/>
    <w:rsid w:val="000C39CE"/>
    <w:rsid w:val="000C3B58"/>
    <w:rsid w:val="000C691D"/>
    <w:rsid w:val="000C7036"/>
    <w:rsid w:val="000D104C"/>
    <w:rsid w:val="000D3A44"/>
    <w:rsid w:val="000D3CC6"/>
    <w:rsid w:val="000D522E"/>
    <w:rsid w:val="000E1598"/>
    <w:rsid w:val="000E3775"/>
    <w:rsid w:val="000F169C"/>
    <w:rsid w:val="000F2523"/>
    <w:rsid w:val="000F3A58"/>
    <w:rsid w:val="000F408C"/>
    <w:rsid w:val="000F44BB"/>
    <w:rsid w:val="000F63FB"/>
    <w:rsid w:val="000F7141"/>
    <w:rsid w:val="000F7819"/>
    <w:rsid w:val="0010132A"/>
    <w:rsid w:val="00101DFF"/>
    <w:rsid w:val="00101E37"/>
    <w:rsid w:val="00102165"/>
    <w:rsid w:val="00102EC5"/>
    <w:rsid w:val="001034E1"/>
    <w:rsid w:val="001039DE"/>
    <w:rsid w:val="00103CC6"/>
    <w:rsid w:val="0010405E"/>
    <w:rsid w:val="0010419E"/>
    <w:rsid w:val="001062F0"/>
    <w:rsid w:val="00106D75"/>
    <w:rsid w:val="00106F07"/>
    <w:rsid w:val="001077D6"/>
    <w:rsid w:val="00111E7C"/>
    <w:rsid w:val="00113CAD"/>
    <w:rsid w:val="00113D7F"/>
    <w:rsid w:val="00113FCB"/>
    <w:rsid w:val="0011445D"/>
    <w:rsid w:val="00114834"/>
    <w:rsid w:val="00116478"/>
    <w:rsid w:val="00117054"/>
    <w:rsid w:val="00120811"/>
    <w:rsid w:val="0012203B"/>
    <w:rsid w:val="00122F82"/>
    <w:rsid w:val="00123614"/>
    <w:rsid w:val="00124284"/>
    <w:rsid w:val="00124460"/>
    <w:rsid w:val="001259D3"/>
    <w:rsid w:val="00126529"/>
    <w:rsid w:val="00130C92"/>
    <w:rsid w:val="00130FFA"/>
    <w:rsid w:val="001316E3"/>
    <w:rsid w:val="00132607"/>
    <w:rsid w:val="0013308C"/>
    <w:rsid w:val="00134D1D"/>
    <w:rsid w:val="00135331"/>
    <w:rsid w:val="00135FC1"/>
    <w:rsid w:val="001363EA"/>
    <w:rsid w:val="00136488"/>
    <w:rsid w:val="00136703"/>
    <w:rsid w:val="001375BB"/>
    <w:rsid w:val="0013781C"/>
    <w:rsid w:val="00137876"/>
    <w:rsid w:val="00137ED3"/>
    <w:rsid w:val="00140138"/>
    <w:rsid w:val="00144EB1"/>
    <w:rsid w:val="001461CC"/>
    <w:rsid w:val="00146901"/>
    <w:rsid w:val="00146DD7"/>
    <w:rsid w:val="00146F58"/>
    <w:rsid w:val="0014726B"/>
    <w:rsid w:val="0015034B"/>
    <w:rsid w:val="00152ADC"/>
    <w:rsid w:val="00152D24"/>
    <w:rsid w:val="001536F8"/>
    <w:rsid w:val="001540B9"/>
    <w:rsid w:val="00154873"/>
    <w:rsid w:val="00156A7E"/>
    <w:rsid w:val="00156DAF"/>
    <w:rsid w:val="00160074"/>
    <w:rsid w:val="00161A63"/>
    <w:rsid w:val="001624DF"/>
    <w:rsid w:val="00163374"/>
    <w:rsid w:val="00165259"/>
    <w:rsid w:val="00165ED3"/>
    <w:rsid w:val="00171F90"/>
    <w:rsid w:val="00172389"/>
    <w:rsid w:val="0017292F"/>
    <w:rsid w:val="00172F0F"/>
    <w:rsid w:val="00174A85"/>
    <w:rsid w:val="00175568"/>
    <w:rsid w:val="0018274D"/>
    <w:rsid w:val="00183E54"/>
    <w:rsid w:val="0018582E"/>
    <w:rsid w:val="00193463"/>
    <w:rsid w:val="00193DE4"/>
    <w:rsid w:val="00194970"/>
    <w:rsid w:val="00194C0E"/>
    <w:rsid w:val="001964E2"/>
    <w:rsid w:val="00196D57"/>
    <w:rsid w:val="001A0FC7"/>
    <w:rsid w:val="001A0FD4"/>
    <w:rsid w:val="001A182A"/>
    <w:rsid w:val="001A1D7F"/>
    <w:rsid w:val="001A2409"/>
    <w:rsid w:val="001A271F"/>
    <w:rsid w:val="001A3FAD"/>
    <w:rsid w:val="001A6775"/>
    <w:rsid w:val="001A75E3"/>
    <w:rsid w:val="001B1A26"/>
    <w:rsid w:val="001B44E6"/>
    <w:rsid w:val="001B6092"/>
    <w:rsid w:val="001B7ACF"/>
    <w:rsid w:val="001C0406"/>
    <w:rsid w:val="001C14EE"/>
    <w:rsid w:val="001C2CF6"/>
    <w:rsid w:val="001C30B0"/>
    <w:rsid w:val="001C4678"/>
    <w:rsid w:val="001C6552"/>
    <w:rsid w:val="001C749A"/>
    <w:rsid w:val="001D0EC6"/>
    <w:rsid w:val="001D1A6E"/>
    <w:rsid w:val="001D2DF4"/>
    <w:rsid w:val="001D455E"/>
    <w:rsid w:val="001D5214"/>
    <w:rsid w:val="001D64E3"/>
    <w:rsid w:val="001D65FB"/>
    <w:rsid w:val="001D76F8"/>
    <w:rsid w:val="001E02C0"/>
    <w:rsid w:val="001E2A44"/>
    <w:rsid w:val="001E4272"/>
    <w:rsid w:val="001E4F2F"/>
    <w:rsid w:val="001F25E1"/>
    <w:rsid w:val="001F2AED"/>
    <w:rsid w:val="001F2E5D"/>
    <w:rsid w:val="001F3DA9"/>
    <w:rsid w:val="001F48F5"/>
    <w:rsid w:val="001F579D"/>
    <w:rsid w:val="001F71BC"/>
    <w:rsid w:val="0020233F"/>
    <w:rsid w:val="00203B64"/>
    <w:rsid w:val="00204383"/>
    <w:rsid w:val="002045F8"/>
    <w:rsid w:val="0020633F"/>
    <w:rsid w:val="00207BA1"/>
    <w:rsid w:val="00210567"/>
    <w:rsid w:val="00211050"/>
    <w:rsid w:val="00213142"/>
    <w:rsid w:val="002135D2"/>
    <w:rsid w:val="00215B45"/>
    <w:rsid w:val="0021641C"/>
    <w:rsid w:val="00216865"/>
    <w:rsid w:val="00217A02"/>
    <w:rsid w:val="00217CF5"/>
    <w:rsid w:val="0022006E"/>
    <w:rsid w:val="002201A6"/>
    <w:rsid w:val="00220BEE"/>
    <w:rsid w:val="00220ED3"/>
    <w:rsid w:val="00221F43"/>
    <w:rsid w:val="0022228C"/>
    <w:rsid w:val="00225826"/>
    <w:rsid w:val="00226074"/>
    <w:rsid w:val="00230272"/>
    <w:rsid w:val="002315E4"/>
    <w:rsid w:val="00231D43"/>
    <w:rsid w:val="002330CC"/>
    <w:rsid w:val="002334A0"/>
    <w:rsid w:val="00233C54"/>
    <w:rsid w:val="00233DE2"/>
    <w:rsid w:val="002345EA"/>
    <w:rsid w:val="00234A2F"/>
    <w:rsid w:val="002353C8"/>
    <w:rsid w:val="00235E38"/>
    <w:rsid w:val="002369AF"/>
    <w:rsid w:val="00236ACA"/>
    <w:rsid w:val="00237A10"/>
    <w:rsid w:val="002406C4"/>
    <w:rsid w:val="002427D7"/>
    <w:rsid w:val="00243AE3"/>
    <w:rsid w:val="002442EA"/>
    <w:rsid w:val="00244360"/>
    <w:rsid w:val="0024630F"/>
    <w:rsid w:val="0024778C"/>
    <w:rsid w:val="002477D7"/>
    <w:rsid w:val="002477D9"/>
    <w:rsid w:val="002500E6"/>
    <w:rsid w:val="0025055A"/>
    <w:rsid w:val="00251562"/>
    <w:rsid w:val="002525E0"/>
    <w:rsid w:val="00253BCA"/>
    <w:rsid w:val="00253C90"/>
    <w:rsid w:val="00253FD6"/>
    <w:rsid w:val="00254BDC"/>
    <w:rsid w:val="00256DE0"/>
    <w:rsid w:val="00260380"/>
    <w:rsid w:val="00263088"/>
    <w:rsid w:val="00265EEE"/>
    <w:rsid w:val="00266415"/>
    <w:rsid w:val="00267EDA"/>
    <w:rsid w:val="002706D0"/>
    <w:rsid w:val="00272970"/>
    <w:rsid w:val="00272E83"/>
    <w:rsid w:val="00273B06"/>
    <w:rsid w:val="00273D1C"/>
    <w:rsid w:val="00275BCC"/>
    <w:rsid w:val="002768E2"/>
    <w:rsid w:val="00277215"/>
    <w:rsid w:val="002772BA"/>
    <w:rsid w:val="00277D3F"/>
    <w:rsid w:val="00277EC0"/>
    <w:rsid w:val="00282123"/>
    <w:rsid w:val="00282667"/>
    <w:rsid w:val="00282CA3"/>
    <w:rsid w:val="002842A0"/>
    <w:rsid w:val="00286464"/>
    <w:rsid w:val="00287299"/>
    <w:rsid w:val="002922D0"/>
    <w:rsid w:val="002A4103"/>
    <w:rsid w:val="002A49A7"/>
    <w:rsid w:val="002A4CE5"/>
    <w:rsid w:val="002A5649"/>
    <w:rsid w:val="002A75D5"/>
    <w:rsid w:val="002A7BEA"/>
    <w:rsid w:val="002A7D45"/>
    <w:rsid w:val="002B0CF7"/>
    <w:rsid w:val="002B1C64"/>
    <w:rsid w:val="002B2663"/>
    <w:rsid w:val="002B2963"/>
    <w:rsid w:val="002B2DD2"/>
    <w:rsid w:val="002B3604"/>
    <w:rsid w:val="002B5135"/>
    <w:rsid w:val="002B529A"/>
    <w:rsid w:val="002B66BE"/>
    <w:rsid w:val="002C2E1B"/>
    <w:rsid w:val="002C45AA"/>
    <w:rsid w:val="002C6329"/>
    <w:rsid w:val="002C6720"/>
    <w:rsid w:val="002C6AA4"/>
    <w:rsid w:val="002D3689"/>
    <w:rsid w:val="002D3E46"/>
    <w:rsid w:val="002D4976"/>
    <w:rsid w:val="002D4D4F"/>
    <w:rsid w:val="002D5F9D"/>
    <w:rsid w:val="002D6994"/>
    <w:rsid w:val="002D774A"/>
    <w:rsid w:val="002E23ED"/>
    <w:rsid w:val="002E30B1"/>
    <w:rsid w:val="002E415C"/>
    <w:rsid w:val="002E4160"/>
    <w:rsid w:val="002E4CF0"/>
    <w:rsid w:val="002E556D"/>
    <w:rsid w:val="002E6683"/>
    <w:rsid w:val="002F02E7"/>
    <w:rsid w:val="002F166B"/>
    <w:rsid w:val="002F265C"/>
    <w:rsid w:val="002F5E05"/>
    <w:rsid w:val="002F7CFB"/>
    <w:rsid w:val="0030024E"/>
    <w:rsid w:val="00301A0B"/>
    <w:rsid w:val="003033AC"/>
    <w:rsid w:val="00304DB8"/>
    <w:rsid w:val="00304E8A"/>
    <w:rsid w:val="003054AE"/>
    <w:rsid w:val="003057D4"/>
    <w:rsid w:val="00306DB6"/>
    <w:rsid w:val="00307BDF"/>
    <w:rsid w:val="003124BC"/>
    <w:rsid w:val="003136D4"/>
    <w:rsid w:val="00313A39"/>
    <w:rsid w:val="00314A19"/>
    <w:rsid w:val="00314DF8"/>
    <w:rsid w:val="0031598D"/>
    <w:rsid w:val="00315AFA"/>
    <w:rsid w:val="00316347"/>
    <w:rsid w:val="00316352"/>
    <w:rsid w:val="00316B49"/>
    <w:rsid w:val="00317E0A"/>
    <w:rsid w:val="00317ED8"/>
    <w:rsid w:val="00321401"/>
    <w:rsid w:val="00322AEE"/>
    <w:rsid w:val="00324E24"/>
    <w:rsid w:val="00325DE2"/>
    <w:rsid w:val="00326735"/>
    <w:rsid w:val="00330082"/>
    <w:rsid w:val="0033151E"/>
    <w:rsid w:val="0033161E"/>
    <w:rsid w:val="00332D4A"/>
    <w:rsid w:val="003330EF"/>
    <w:rsid w:val="00335612"/>
    <w:rsid w:val="003362EB"/>
    <w:rsid w:val="00340717"/>
    <w:rsid w:val="00340BA1"/>
    <w:rsid w:val="003410D2"/>
    <w:rsid w:val="003432A6"/>
    <w:rsid w:val="00344E84"/>
    <w:rsid w:val="00345230"/>
    <w:rsid w:val="00346EBD"/>
    <w:rsid w:val="0034700F"/>
    <w:rsid w:val="00347019"/>
    <w:rsid w:val="003519D2"/>
    <w:rsid w:val="00351B60"/>
    <w:rsid w:val="00354B89"/>
    <w:rsid w:val="00355B3B"/>
    <w:rsid w:val="00360512"/>
    <w:rsid w:val="0036103D"/>
    <w:rsid w:val="003641BF"/>
    <w:rsid w:val="00365B5B"/>
    <w:rsid w:val="003660F7"/>
    <w:rsid w:val="00366650"/>
    <w:rsid w:val="00371D1E"/>
    <w:rsid w:val="00374167"/>
    <w:rsid w:val="00374BFD"/>
    <w:rsid w:val="003752F2"/>
    <w:rsid w:val="00381FD0"/>
    <w:rsid w:val="00383AF7"/>
    <w:rsid w:val="0038646B"/>
    <w:rsid w:val="003910F1"/>
    <w:rsid w:val="0039181D"/>
    <w:rsid w:val="0039190F"/>
    <w:rsid w:val="00393EAF"/>
    <w:rsid w:val="0039628A"/>
    <w:rsid w:val="00397CE8"/>
    <w:rsid w:val="003A0D2C"/>
    <w:rsid w:val="003A0E6E"/>
    <w:rsid w:val="003A132F"/>
    <w:rsid w:val="003A1C8C"/>
    <w:rsid w:val="003A2C07"/>
    <w:rsid w:val="003A50EF"/>
    <w:rsid w:val="003A5106"/>
    <w:rsid w:val="003A5D2E"/>
    <w:rsid w:val="003A67DE"/>
    <w:rsid w:val="003A6A8D"/>
    <w:rsid w:val="003A76F4"/>
    <w:rsid w:val="003B01A4"/>
    <w:rsid w:val="003B0D3D"/>
    <w:rsid w:val="003B0EC0"/>
    <w:rsid w:val="003B1876"/>
    <w:rsid w:val="003B19CC"/>
    <w:rsid w:val="003B1A69"/>
    <w:rsid w:val="003B2905"/>
    <w:rsid w:val="003B4A92"/>
    <w:rsid w:val="003B5F2A"/>
    <w:rsid w:val="003B6FD5"/>
    <w:rsid w:val="003C2077"/>
    <w:rsid w:val="003C2A04"/>
    <w:rsid w:val="003C45B9"/>
    <w:rsid w:val="003C5CC5"/>
    <w:rsid w:val="003C6217"/>
    <w:rsid w:val="003C6331"/>
    <w:rsid w:val="003C6B4A"/>
    <w:rsid w:val="003D0C22"/>
    <w:rsid w:val="003D120A"/>
    <w:rsid w:val="003D21CC"/>
    <w:rsid w:val="003D2561"/>
    <w:rsid w:val="003D4FA6"/>
    <w:rsid w:val="003D577D"/>
    <w:rsid w:val="003D665D"/>
    <w:rsid w:val="003D6A5A"/>
    <w:rsid w:val="003D6FD9"/>
    <w:rsid w:val="003E3FF9"/>
    <w:rsid w:val="003E62CA"/>
    <w:rsid w:val="003E6D45"/>
    <w:rsid w:val="003E78B1"/>
    <w:rsid w:val="003F0187"/>
    <w:rsid w:val="003F1C8E"/>
    <w:rsid w:val="003F1D6F"/>
    <w:rsid w:val="003F2699"/>
    <w:rsid w:val="003F5652"/>
    <w:rsid w:val="003F6C8C"/>
    <w:rsid w:val="003F7161"/>
    <w:rsid w:val="003F77D6"/>
    <w:rsid w:val="004001E3"/>
    <w:rsid w:val="00400267"/>
    <w:rsid w:val="00401463"/>
    <w:rsid w:val="00402E05"/>
    <w:rsid w:val="004032CB"/>
    <w:rsid w:val="004055D4"/>
    <w:rsid w:val="00405A38"/>
    <w:rsid w:val="00406162"/>
    <w:rsid w:val="00411A4C"/>
    <w:rsid w:val="00411C09"/>
    <w:rsid w:val="004122A9"/>
    <w:rsid w:val="004130EF"/>
    <w:rsid w:val="004133A9"/>
    <w:rsid w:val="00413CE3"/>
    <w:rsid w:val="00414D2F"/>
    <w:rsid w:val="00414ED2"/>
    <w:rsid w:val="004154D5"/>
    <w:rsid w:val="00415615"/>
    <w:rsid w:val="00417253"/>
    <w:rsid w:val="0041742B"/>
    <w:rsid w:val="00417E12"/>
    <w:rsid w:val="00420F19"/>
    <w:rsid w:val="0042254D"/>
    <w:rsid w:val="00423C62"/>
    <w:rsid w:val="0042538D"/>
    <w:rsid w:val="00427020"/>
    <w:rsid w:val="00430D7A"/>
    <w:rsid w:val="00431039"/>
    <w:rsid w:val="0043399C"/>
    <w:rsid w:val="0043441C"/>
    <w:rsid w:val="004349CF"/>
    <w:rsid w:val="00435B9A"/>
    <w:rsid w:val="00435BA8"/>
    <w:rsid w:val="004402D1"/>
    <w:rsid w:val="004404AB"/>
    <w:rsid w:val="00440881"/>
    <w:rsid w:val="0044129E"/>
    <w:rsid w:val="00441384"/>
    <w:rsid w:val="0044219A"/>
    <w:rsid w:val="004426CE"/>
    <w:rsid w:val="00445A6A"/>
    <w:rsid w:val="0044645F"/>
    <w:rsid w:val="00446A0F"/>
    <w:rsid w:val="00446F67"/>
    <w:rsid w:val="00447A9E"/>
    <w:rsid w:val="00450113"/>
    <w:rsid w:val="00450387"/>
    <w:rsid w:val="00451438"/>
    <w:rsid w:val="00451FE5"/>
    <w:rsid w:val="00454DF1"/>
    <w:rsid w:val="004565ED"/>
    <w:rsid w:val="00456B92"/>
    <w:rsid w:val="00457BA4"/>
    <w:rsid w:val="00457D64"/>
    <w:rsid w:val="00460492"/>
    <w:rsid w:val="00461BD5"/>
    <w:rsid w:val="00461D35"/>
    <w:rsid w:val="00461F2B"/>
    <w:rsid w:val="00461F4F"/>
    <w:rsid w:val="00463912"/>
    <w:rsid w:val="0046582C"/>
    <w:rsid w:val="004671AC"/>
    <w:rsid w:val="00470AF8"/>
    <w:rsid w:val="00471279"/>
    <w:rsid w:val="00471A56"/>
    <w:rsid w:val="00471D73"/>
    <w:rsid w:val="00472BE7"/>
    <w:rsid w:val="00473404"/>
    <w:rsid w:val="00473955"/>
    <w:rsid w:val="004742C2"/>
    <w:rsid w:val="004742C4"/>
    <w:rsid w:val="00474E6B"/>
    <w:rsid w:val="0047522A"/>
    <w:rsid w:val="004772B8"/>
    <w:rsid w:val="004776B2"/>
    <w:rsid w:val="00477A59"/>
    <w:rsid w:val="00477CE9"/>
    <w:rsid w:val="00477F8E"/>
    <w:rsid w:val="00483B2E"/>
    <w:rsid w:val="00484A42"/>
    <w:rsid w:val="00485336"/>
    <w:rsid w:val="00485A3E"/>
    <w:rsid w:val="00485DD7"/>
    <w:rsid w:val="0048612C"/>
    <w:rsid w:val="00486476"/>
    <w:rsid w:val="00486FB2"/>
    <w:rsid w:val="0049089F"/>
    <w:rsid w:val="00490990"/>
    <w:rsid w:val="004919AF"/>
    <w:rsid w:val="004922A6"/>
    <w:rsid w:val="0049240D"/>
    <w:rsid w:val="00493120"/>
    <w:rsid w:val="0049386E"/>
    <w:rsid w:val="00495573"/>
    <w:rsid w:val="00496BD2"/>
    <w:rsid w:val="004A487D"/>
    <w:rsid w:val="004A48AF"/>
    <w:rsid w:val="004A5662"/>
    <w:rsid w:val="004A5D85"/>
    <w:rsid w:val="004A6CA7"/>
    <w:rsid w:val="004A6EFC"/>
    <w:rsid w:val="004A70FD"/>
    <w:rsid w:val="004B13A8"/>
    <w:rsid w:val="004B44B9"/>
    <w:rsid w:val="004B70AA"/>
    <w:rsid w:val="004C0FC5"/>
    <w:rsid w:val="004C1385"/>
    <w:rsid w:val="004C1FAB"/>
    <w:rsid w:val="004C213B"/>
    <w:rsid w:val="004C24DD"/>
    <w:rsid w:val="004C5B94"/>
    <w:rsid w:val="004C68BA"/>
    <w:rsid w:val="004C6AD0"/>
    <w:rsid w:val="004C73F2"/>
    <w:rsid w:val="004C741B"/>
    <w:rsid w:val="004C7EFB"/>
    <w:rsid w:val="004D1019"/>
    <w:rsid w:val="004D2EAC"/>
    <w:rsid w:val="004D648D"/>
    <w:rsid w:val="004D709A"/>
    <w:rsid w:val="004E033E"/>
    <w:rsid w:val="004E2B01"/>
    <w:rsid w:val="004E687C"/>
    <w:rsid w:val="004F2F26"/>
    <w:rsid w:val="004F3FB9"/>
    <w:rsid w:val="004F4F62"/>
    <w:rsid w:val="00500E1F"/>
    <w:rsid w:val="00500EA5"/>
    <w:rsid w:val="005015A1"/>
    <w:rsid w:val="00503A45"/>
    <w:rsid w:val="00503F57"/>
    <w:rsid w:val="0050422E"/>
    <w:rsid w:val="005049AB"/>
    <w:rsid w:val="00505A2B"/>
    <w:rsid w:val="00511A18"/>
    <w:rsid w:val="00511AFF"/>
    <w:rsid w:val="00512482"/>
    <w:rsid w:val="00512D49"/>
    <w:rsid w:val="00512FE2"/>
    <w:rsid w:val="00513073"/>
    <w:rsid w:val="0051401A"/>
    <w:rsid w:val="005141B6"/>
    <w:rsid w:val="00515301"/>
    <w:rsid w:val="00517B50"/>
    <w:rsid w:val="005203CE"/>
    <w:rsid w:val="005222CE"/>
    <w:rsid w:val="00522A34"/>
    <w:rsid w:val="0052366C"/>
    <w:rsid w:val="005248DE"/>
    <w:rsid w:val="005266BC"/>
    <w:rsid w:val="00526FE2"/>
    <w:rsid w:val="00530907"/>
    <w:rsid w:val="00531E9F"/>
    <w:rsid w:val="00532A94"/>
    <w:rsid w:val="005331BA"/>
    <w:rsid w:val="0053382A"/>
    <w:rsid w:val="00534434"/>
    <w:rsid w:val="005347FA"/>
    <w:rsid w:val="0053530D"/>
    <w:rsid w:val="0053575C"/>
    <w:rsid w:val="00535DCC"/>
    <w:rsid w:val="0053694D"/>
    <w:rsid w:val="0053730C"/>
    <w:rsid w:val="00540042"/>
    <w:rsid w:val="005413CF"/>
    <w:rsid w:val="00544706"/>
    <w:rsid w:val="00546DB1"/>
    <w:rsid w:val="00547A84"/>
    <w:rsid w:val="00547B00"/>
    <w:rsid w:val="00550AAD"/>
    <w:rsid w:val="00550FF1"/>
    <w:rsid w:val="0055179D"/>
    <w:rsid w:val="005525E8"/>
    <w:rsid w:val="00552ACD"/>
    <w:rsid w:val="00552CC4"/>
    <w:rsid w:val="0055306A"/>
    <w:rsid w:val="0055374F"/>
    <w:rsid w:val="00553802"/>
    <w:rsid w:val="00556CA0"/>
    <w:rsid w:val="0055782F"/>
    <w:rsid w:val="00560E19"/>
    <w:rsid w:val="0056124B"/>
    <w:rsid w:val="005612A6"/>
    <w:rsid w:val="0056274B"/>
    <w:rsid w:val="00562C22"/>
    <w:rsid w:val="00564AA4"/>
    <w:rsid w:val="00567B91"/>
    <w:rsid w:val="005703FA"/>
    <w:rsid w:val="0057070C"/>
    <w:rsid w:val="00570A18"/>
    <w:rsid w:val="00570E0F"/>
    <w:rsid w:val="00571800"/>
    <w:rsid w:val="00572118"/>
    <w:rsid w:val="00576070"/>
    <w:rsid w:val="00577058"/>
    <w:rsid w:val="00577161"/>
    <w:rsid w:val="005772D0"/>
    <w:rsid w:val="005774E2"/>
    <w:rsid w:val="00582939"/>
    <w:rsid w:val="0058299C"/>
    <w:rsid w:val="005836BB"/>
    <w:rsid w:val="005848C5"/>
    <w:rsid w:val="0058525D"/>
    <w:rsid w:val="005859B9"/>
    <w:rsid w:val="005859EE"/>
    <w:rsid w:val="00585EA9"/>
    <w:rsid w:val="005869F0"/>
    <w:rsid w:val="00590CB1"/>
    <w:rsid w:val="00591135"/>
    <w:rsid w:val="005913AD"/>
    <w:rsid w:val="005916B9"/>
    <w:rsid w:val="0059456E"/>
    <w:rsid w:val="0059476D"/>
    <w:rsid w:val="005958F3"/>
    <w:rsid w:val="005973A9"/>
    <w:rsid w:val="005A1775"/>
    <w:rsid w:val="005A1AF5"/>
    <w:rsid w:val="005A358F"/>
    <w:rsid w:val="005A5434"/>
    <w:rsid w:val="005A6850"/>
    <w:rsid w:val="005A7536"/>
    <w:rsid w:val="005B1807"/>
    <w:rsid w:val="005B39A6"/>
    <w:rsid w:val="005B3E2B"/>
    <w:rsid w:val="005B44A1"/>
    <w:rsid w:val="005B50B0"/>
    <w:rsid w:val="005B5784"/>
    <w:rsid w:val="005B7C7C"/>
    <w:rsid w:val="005B7E4E"/>
    <w:rsid w:val="005C0938"/>
    <w:rsid w:val="005C0B2D"/>
    <w:rsid w:val="005C1582"/>
    <w:rsid w:val="005C1EB1"/>
    <w:rsid w:val="005C373C"/>
    <w:rsid w:val="005C3C1A"/>
    <w:rsid w:val="005C622C"/>
    <w:rsid w:val="005C6DE4"/>
    <w:rsid w:val="005D04EC"/>
    <w:rsid w:val="005D055E"/>
    <w:rsid w:val="005D099B"/>
    <w:rsid w:val="005D1A68"/>
    <w:rsid w:val="005D203E"/>
    <w:rsid w:val="005D25B3"/>
    <w:rsid w:val="005D30FA"/>
    <w:rsid w:val="005D451A"/>
    <w:rsid w:val="005D52D3"/>
    <w:rsid w:val="005D7073"/>
    <w:rsid w:val="005D7D68"/>
    <w:rsid w:val="005E034A"/>
    <w:rsid w:val="005E11A3"/>
    <w:rsid w:val="005E1BA4"/>
    <w:rsid w:val="005E1C58"/>
    <w:rsid w:val="005E337C"/>
    <w:rsid w:val="005E36FA"/>
    <w:rsid w:val="005E3BBD"/>
    <w:rsid w:val="005E4940"/>
    <w:rsid w:val="005E5363"/>
    <w:rsid w:val="005E5B3D"/>
    <w:rsid w:val="005E5BAE"/>
    <w:rsid w:val="005E62DB"/>
    <w:rsid w:val="005F01F0"/>
    <w:rsid w:val="005F08D3"/>
    <w:rsid w:val="005F2591"/>
    <w:rsid w:val="005F3149"/>
    <w:rsid w:val="005F770C"/>
    <w:rsid w:val="00600899"/>
    <w:rsid w:val="00600A90"/>
    <w:rsid w:val="00601629"/>
    <w:rsid w:val="00601C6E"/>
    <w:rsid w:val="00602A7E"/>
    <w:rsid w:val="006110D9"/>
    <w:rsid w:val="00611F9E"/>
    <w:rsid w:val="00612E88"/>
    <w:rsid w:val="00612F0A"/>
    <w:rsid w:val="0061551D"/>
    <w:rsid w:val="00615D51"/>
    <w:rsid w:val="006209D0"/>
    <w:rsid w:val="00622D1A"/>
    <w:rsid w:val="00624699"/>
    <w:rsid w:val="006247A3"/>
    <w:rsid w:val="006249E3"/>
    <w:rsid w:val="00626642"/>
    <w:rsid w:val="00626A4E"/>
    <w:rsid w:val="00627605"/>
    <w:rsid w:val="0063169A"/>
    <w:rsid w:val="00632D2E"/>
    <w:rsid w:val="006345E1"/>
    <w:rsid w:val="0063542F"/>
    <w:rsid w:val="00635E3A"/>
    <w:rsid w:val="00642FD5"/>
    <w:rsid w:val="00643D77"/>
    <w:rsid w:val="00645738"/>
    <w:rsid w:val="00645DE1"/>
    <w:rsid w:val="00646848"/>
    <w:rsid w:val="00647B66"/>
    <w:rsid w:val="00647DB2"/>
    <w:rsid w:val="00651CB7"/>
    <w:rsid w:val="00651E12"/>
    <w:rsid w:val="0065390D"/>
    <w:rsid w:val="00654198"/>
    <w:rsid w:val="00654F36"/>
    <w:rsid w:val="006550AF"/>
    <w:rsid w:val="00655795"/>
    <w:rsid w:val="00655991"/>
    <w:rsid w:val="00657C68"/>
    <w:rsid w:val="00660A34"/>
    <w:rsid w:val="00661926"/>
    <w:rsid w:val="006628D9"/>
    <w:rsid w:val="00662D86"/>
    <w:rsid w:val="00663414"/>
    <w:rsid w:val="00665090"/>
    <w:rsid w:val="006664DD"/>
    <w:rsid w:val="00666782"/>
    <w:rsid w:val="0067051C"/>
    <w:rsid w:val="00674CEC"/>
    <w:rsid w:val="00674EAC"/>
    <w:rsid w:val="00675624"/>
    <w:rsid w:val="0068064A"/>
    <w:rsid w:val="00680889"/>
    <w:rsid w:val="006832A7"/>
    <w:rsid w:val="00685597"/>
    <w:rsid w:val="00685F65"/>
    <w:rsid w:val="00687A70"/>
    <w:rsid w:val="00690AB3"/>
    <w:rsid w:val="00691490"/>
    <w:rsid w:val="00691E0D"/>
    <w:rsid w:val="00691FCE"/>
    <w:rsid w:val="006931E8"/>
    <w:rsid w:val="006939E6"/>
    <w:rsid w:val="00695575"/>
    <w:rsid w:val="00696A52"/>
    <w:rsid w:val="00696B1E"/>
    <w:rsid w:val="00696C1A"/>
    <w:rsid w:val="006A0659"/>
    <w:rsid w:val="006A2A26"/>
    <w:rsid w:val="006A671C"/>
    <w:rsid w:val="006A781F"/>
    <w:rsid w:val="006A795D"/>
    <w:rsid w:val="006B15E4"/>
    <w:rsid w:val="006B1C46"/>
    <w:rsid w:val="006B1FBD"/>
    <w:rsid w:val="006B21F2"/>
    <w:rsid w:val="006B225E"/>
    <w:rsid w:val="006B2F7C"/>
    <w:rsid w:val="006B306C"/>
    <w:rsid w:val="006B3EE7"/>
    <w:rsid w:val="006B522C"/>
    <w:rsid w:val="006B6230"/>
    <w:rsid w:val="006B7AE5"/>
    <w:rsid w:val="006C1260"/>
    <w:rsid w:val="006C39F0"/>
    <w:rsid w:val="006C40F1"/>
    <w:rsid w:val="006C4597"/>
    <w:rsid w:val="006C7B51"/>
    <w:rsid w:val="006D00C5"/>
    <w:rsid w:val="006D1485"/>
    <w:rsid w:val="006D1625"/>
    <w:rsid w:val="006D1BF3"/>
    <w:rsid w:val="006D1C10"/>
    <w:rsid w:val="006D2AFD"/>
    <w:rsid w:val="006D33FC"/>
    <w:rsid w:val="006D368F"/>
    <w:rsid w:val="006D5A37"/>
    <w:rsid w:val="006D6243"/>
    <w:rsid w:val="006D6F9A"/>
    <w:rsid w:val="006D7E52"/>
    <w:rsid w:val="006E15E7"/>
    <w:rsid w:val="006E1C4C"/>
    <w:rsid w:val="006E1E2B"/>
    <w:rsid w:val="006E25CC"/>
    <w:rsid w:val="006E444B"/>
    <w:rsid w:val="006E4979"/>
    <w:rsid w:val="006E5AD3"/>
    <w:rsid w:val="006E5E0C"/>
    <w:rsid w:val="006F074D"/>
    <w:rsid w:val="006F58A2"/>
    <w:rsid w:val="00700BF8"/>
    <w:rsid w:val="0070263A"/>
    <w:rsid w:val="00702DD3"/>
    <w:rsid w:val="00704348"/>
    <w:rsid w:val="007048BB"/>
    <w:rsid w:val="00705389"/>
    <w:rsid w:val="00706387"/>
    <w:rsid w:val="0070706B"/>
    <w:rsid w:val="00711CD7"/>
    <w:rsid w:val="00714884"/>
    <w:rsid w:val="0071538A"/>
    <w:rsid w:val="00716075"/>
    <w:rsid w:val="007212A8"/>
    <w:rsid w:val="00723C2F"/>
    <w:rsid w:val="0072794B"/>
    <w:rsid w:val="00727EA5"/>
    <w:rsid w:val="00731842"/>
    <w:rsid w:val="007328BC"/>
    <w:rsid w:val="00732DB7"/>
    <w:rsid w:val="00732E5A"/>
    <w:rsid w:val="0073397A"/>
    <w:rsid w:val="00736857"/>
    <w:rsid w:val="00740270"/>
    <w:rsid w:val="00741FB8"/>
    <w:rsid w:val="0074245D"/>
    <w:rsid w:val="007425B8"/>
    <w:rsid w:val="00742EA5"/>
    <w:rsid w:val="00743238"/>
    <w:rsid w:val="00744468"/>
    <w:rsid w:val="007500A3"/>
    <w:rsid w:val="007511A0"/>
    <w:rsid w:val="007515A5"/>
    <w:rsid w:val="00752AE7"/>
    <w:rsid w:val="00754DF9"/>
    <w:rsid w:val="00756089"/>
    <w:rsid w:val="0075639D"/>
    <w:rsid w:val="00762AAF"/>
    <w:rsid w:val="00763DA5"/>
    <w:rsid w:val="00764269"/>
    <w:rsid w:val="00764BEC"/>
    <w:rsid w:val="00765345"/>
    <w:rsid w:val="007656DF"/>
    <w:rsid w:val="00766901"/>
    <w:rsid w:val="00766D53"/>
    <w:rsid w:val="00771AF5"/>
    <w:rsid w:val="00772D7C"/>
    <w:rsid w:val="00773B75"/>
    <w:rsid w:val="00775B03"/>
    <w:rsid w:val="00775C12"/>
    <w:rsid w:val="00776F1D"/>
    <w:rsid w:val="007770F4"/>
    <w:rsid w:val="00780EFA"/>
    <w:rsid w:val="00781515"/>
    <w:rsid w:val="00781C44"/>
    <w:rsid w:val="007834D6"/>
    <w:rsid w:val="00784851"/>
    <w:rsid w:val="00784A36"/>
    <w:rsid w:val="00785C15"/>
    <w:rsid w:val="007866A4"/>
    <w:rsid w:val="00787CC6"/>
    <w:rsid w:val="00791F50"/>
    <w:rsid w:val="00791F59"/>
    <w:rsid w:val="007926E6"/>
    <w:rsid w:val="00792F35"/>
    <w:rsid w:val="00793843"/>
    <w:rsid w:val="00796ACE"/>
    <w:rsid w:val="007A2641"/>
    <w:rsid w:val="007A331E"/>
    <w:rsid w:val="007A47AE"/>
    <w:rsid w:val="007A5123"/>
    <w:rsid w:val="007A53CE"/>
    <w:rsid w:val="007A54A3"/>
    <w:rsid w:val="007A6321"/>
    <w:rsid w:val="007A7EDB"/>
    <w:rsid w:val="007B139B"/>
    <w:rsid w:val="007B1DCE"/>
    <w:rsid w:val="007B2786"/>
    <w:rsid w:val="007B28AC"/>
    <w:rsid w:val="007B492A"/>
    <w:rsid w:val="007B6076"/>
    <w:rsid w:val="007B6FC3"/>
    <w:rsid w:val="007C1DC0"/>
    <w:rsid w:val="007C1E68"/>
    <w:rsid w:val="007C2083"/>
    <w:rsid w:val="007C261A"/>
    <w:rsid w:val="007C3916"/>
    <w:rsid w:val="007C5F87"/>
    <w:rsid w:val="007C646F"/>
    <w:rsid w:val="007C6FF5"/>
    <w:rsid w:val="007C732F"/>
    <w:rsid w:val="007C7BAC"/>
    <w:rsid w:val="007D0135"/>
    <w:rsid w:val="007D0A18"/>
    <w:rsid w:val="007D0AEE"/>
    <w:rsid w:val="007D15F9"/>
    <w:rsid w:val="007D2771"/>
    <w:rsid w:val="007D71D0"/>
    <w:rsid w:val="007E0630"/>
    <w:rsid w:val="007E0A9B"/>
    <w:rsid w:val="007E1F68"/>
    <w:rsid w:val="007E2CF6"/>
    <w:rsid w:val="007E38D9"/>
    <w:rsid w:val="007E3C79"/>
    <w:rsid w:val="007E4193"/>
    <w:rsid w:val="007E479E"/>
    <w:rsid w:val="007E48CF"/>
    <w:rsid w:val="007E538E"/>
    <w:rsid w:val="007E6601"/>
    <w:rsid w:val="007F15E0"/>
    <w:rsid w:val="007F35B5"/>
    <w:rsid w:val="007F3A34"/>
    <w:rsid w:val="007F5FC8"/>
    <w:rsid w:val="007F6C01"/>
    <w:rsid w:val="007F6D53"/>
    <w:rsid w:val="007F7840"/>
    <w:rsid w:val="007F7A53"/>
    <w:rsid w:val="0080225D"/>
    <w:rsid w:val="00805278"/>
    <w:rsid w:val="0080576B"/>
    <w:rsid w:val="008064AE"/>
    <w:rsid w:val="008065A4"/>
    <w:rsid w:val="008066D3"/>
    <w:rsid w:val="008068C8"/>
    <w:rsid w:val="008070C5"/>
    <w:rsid w:val="00810D80"/>
    <w:rsid w:val="00811C66"/>
    <w:rsid w:val="00811EB7"/>
    <w:rsid w:val="00812622"/>
    <w:rsid w:val="00813726"/>
    <w:rsid w:val="00813AC0"/>
    <w:rsid w:val="00815F0D"/>
    <w:rsid w:val="00820F5A"/>
    <w:rsid w:val="008216B5"/>
    <w:rsid w:val="008226BA"/>
    <w:rsid w:val="00823133"/>
    <w:rsid w:val="00824017"/>
    <w:rsid w:val="00824AEC"/>
    <w:rsid w:val="008251E8"/>
    <w:rsid w:val="00825BEA"/>
    <w:rsid w:val="00831BC5"/>
    <w:rsid w:val="00832163"/>
    <w:rsid w:val="00834FC8"/>
    <w:rsid w:val="008367D8"/>
    <w:rsid w:val="0083796D"/>
    <w:rsid w:val="00841348"/>
    <w:rsid w:val="0084135D"/>
    <w:rsid w:val="00841B1C"/>
    <w:rsid w:val="008443CF"/>
    <w:rsid w:val="008447DE"/>
    <w:rsid w:val="00845391"/>
    <w:rsid w:val="00845ABB"/>
    <w:rsid w:val="00845B64"/>
    <w:rsid w:val="00854231"/>
    <w:rsid w:val="008545D6"/>
    <w:rsid w:val="00854992"/>
    <w:rsid w:val="0085513E"/>
    <w:rsid w:val="00855E75"/>
    <w:rsid w:val="00856652"/>
    <w:rsid w:val="008569F4"/>
    <w:rsid w:val="008574B8"/>
    <w:rsid w:val="00860E5A"/>
    <w:rsid w:val="00860E9B"/>
    <w:rsid w:val="00861C64"/>
    <w:rsid w:val="0086263B"/>
    <w:rsid w:val="008646B9"/>
    <w:rsid w:val="00870A48"/>
    <w:rsid w:val="00870EE7"/>
    <w:rsid w:val="00871C72"/>
    <w:rsid w:val="00871F7F"/>
    <w:rsid w:val="008720B0"/>
    <w:rsid w:val="00872F87"/>
    <w:rsid w:val="00873F75"/>
    <w:rsid w:val="008747EC"/>
    <w:rsid w:val="00874C8A"/>
    <w:rsid w:val="00874CBF"/>
    <w:rsid w:val="00880771"/>
    <w:rsid w:val="00881F98"/>
    <w:rsid w:val="0088213C"/>
    <w:rsid w:val="0088251D"/>
    <w:rsid w:val="008831F3"/>
    <w:rsid w:val="008832A4"/>
    <w:rsid w:val="00883B9F"/>
    <w:rsid w:val="00886E97"/>
    <w:rsid w:val="00890BE6"/>
    <w:rsid w:val="00891898"/>
    <w:rsid w:val="008932E1"/>
    <w:rsid w:val="00894997"/>
    <w:rsid w:val="00895DE4"/>
    <w:rsid w:val="00897965"/>
    <w:rsid w:val="008A0307"/>
    <w:rsid w:val="008A661C"/>
    <w:rsid w:val="008A7764"/>
    <w:rsid w:val="008B11F5"/>
    <w:rsid w:val="008B2D4C"/>
    <w:rsid w:val="008B46AD"/>
    <w:rsid w:val="008B5510"/>
    <w:rsid w:val="008B5F35"/>
    <w:rsid w:val="008B5F97"/>
    <w:rsid w:val="008B6B2A"/>
    <w:rsid w:val="008B72D0"/>
    <w:rsid w:val="008C06E1"/>
    <w:rsid w:val="008C299E"/>
    <w:rsid w:val="008C2D5C"/>
    <w:rsid w:val="008C30C5"/>
    <w:rsid w:val="008C6161"/>
    <w:rsid w:val="008C67FA"/>
    <w:rsid w:val="008C7751"/>
    <w:rsid w:val="008D05CC"/>
    <w:rsid w:val="008D1AA4"/>
    <w:rsid w:val="008D39A6"/>
    <w:rsid w:val="008D63BD"/>
    <w:rsid w:val="008D6A9A"/>
    <w:rsid w:val="008D6EBA"/>
    <w:rsid w:val="008E1F91"/>
    <w:rsid w:val="008E1FDC"/>
    <w:rsid w:val="008E2144"/>
    <w:rsid w:val="008E2974"/>
    <w:rsid w:val="008E37B0"/>
    <w:rsid w:val="008E484C"/>
    <w:rsid w:val="008E63F2"/>
    <w:rsid w:val="008E6B66"/>
    <w:rsid w:val="008E716F"/>
    <w:rsid w:val="008E727F"/>
    <w:rsid w:val="008E77FB"/>
    <w:rsid w:val="008F018C"/>
    <w:rsid w:val="008F2F12"/>
    <w:rsid w:val="008F4B45"/>
    <w:rsid w:val="008F7104"/>
    <w:rsid w:val="008F7D11"/>
    <w:rsid w:val="008F7FEF"/>
    <w:rsid w:val="00900246"/>
    <w:rsid w:val="00900907"/>
    <w:rsid w:val="00902593"/>
    <w:rsid w:val="0090354E"/>
    <w:rsid w:val="00904E44"/>
    <w:rsid w:val="00904FF0"/>
    <w:rsid w:val="009130E6"/>
    <w:rsid w:val="0091314F"/>
    <w:rsid w:val="009137A6"/>
    <w:rsid w:val="009143B1"/>
    <w:rsid w:val="0091583C"/>
    <w:rsid w:val="00916377"/>
    <w:rsid w:val="00916417"/>
    <w:rsid w:val="0092220F"/>
    <w:rsid w:val="0092570E"/>
    <w:rsid w:val="00925839"/>
    <w:rsid w:val="00931CE2"/>
    <w:rsid w:val="009343DE"/>
    <w:rsid w:val="00934844"/>
    <w:rsid w:val="009358A3"/>
    <w:rsid w:val="00935D4B"/>
    <w:rsid w:val="009362C7"/>
    <w:rsid w:val="00936594"/>
    <w:rsid w:val="009378FE"/>
    <w:rsid w:val="00937FC4"/>
    <w:rsid w:val="009411AE"/>
    <w:rsid w:val="00942124"/>
    <w:rsid w:val="00942F50"/>
    <w:rsid w:val="00943B54"/>
    <w:rsid w:val="00943F79"/>
    <w:rsid w:val="009457CE"/>
    <w:rsid w:val="009500AC"/>
    <w:rsid w:val="00950302"/>
    <w:rsid w:val="0095055E"/>
    <w:rsid w:val="00950665"/>
    <w:rsid w:val="00950822"/>
    <w:rsid w:val="009510D9"/>
    <w:rsid w:val="00951345"/>
    <w:rsid w:val="00951FC8"/>
    <w:rsid w:val="009524DB"/>
    <w:rsid w:val="00952D97"/>
    <w:rsid w:val="00953AB1"/>
    <w:rsid w:val="00954097"/>
    <w:rsid w:val="009542DF"/>
    <w:rsid w:val="00954548"/>
    <w:rsid w:val="009564B0"/>
    <w:rsid w:val="00956547"/>
    <w:rsid w:val="00961D82"/>
    <w:rsid w:val="00962067"/>
    <w:rsid w:val="009622E0"/>
    <w:rsid w:val="00962449"/>
    <w:rsid w:val="00962562"/>
    <w:rsid w:val="00962B19"/>
    <w:rsid w:val="00965055"/>
    <w:rsid w:val="00966315"/>
    <w:rsid w:val="00966A5A"/>
    <w:rsid w:val="00967252"/>
    <w:rsid w:val="0097011C"/>
    <w:rsid w:val="00972448"/>
    <w:rsid w:val="00972C03"/>
    <w:rsid w:val="00973175"/>
    <w:rsid w:val="009759C0"/>
    <w:rsid w:val="00977715"/>
    <w:rsid w:val="00981C64"/>
    <w:rsid w:val="00982619"/>
    <w:rsid w:val="009833DE"/>
    <w:rsid w:val="00986DA3"/>
    <w:rsid w:val="00991A54"/>
    <w:rsid w:val="0099218F"/>
    <w:rsid w:val="009924E2"/>
    <w:rsid w:val="00992687"/>
    <w:rsid w:val="00992CB4"/>
    <w:rsid w:val="0099438D"/>
    <w:rsid w:val="009944E6"/>
    <w:rsid w:val="009950FD"/>
    <w:rsid w:val="00996AA0"/>
    <w:rsid w:val="00996B4F"/>
    <w:rsid w:val="009A0277"/>
    <w:rsid w:val="009A275E"/>
    <w:rsid w:val="009A30D6"/>
    <w:rsid w:val="009A310A"/>
    <w:rsid w:val="009A4C25"/>
    <w:rsid w:val="009A5018"/>
    <w:rsid w:val="009A6121"/>
    <w:rsid w:val="009A7131"/>
    <w:rsid w:val="009A747A"/>
    <w:rsid w:val="009B004D"/>
    <w:rsid w:val="009B0142"/>
    <w:rsid w:val="009B0DB7"/>
    <w:rsid w:val="009B1C2F"/>
    <w:rsid w:val="009B3D6A"/>
    <w:rsid w:val="009C1A8C"/>
    <w:rsid w:val="009C23A5"/>
    <w:rsid w:val="009C38F0"/>
    <w:rsid w:val="009C7DC4"/>
    <w:rsid w:val="009C7DC6"/>
    <w:rsid w:val="009D0A8A"/>
    <w:rsid w:val="009D0DDD"/>
    <w:rsid w:val="009D0FCE"/>
    <w:rsid w:val="009D16E0"/>
    <w:rsid w:val="009D412A"/>
    <w:rsid w:val="009D5145"/>
    <w:rsid w:val="009D54A2"/>
    <w:rsid w:val="009D5E75"/>
    <w:rsid w:val="009E1F6F"/>
    <w:rsid w:val="009E284C"/>
    <w:rsid w:val="009E2EE7"/>
    <w:rsid w:val="009E5D25"/>
    <w:rsid w:val="009E5E2B"/>
    <w:rsid w:val="009E6770"/>
    <w:rsid w:val="009E7719"/>
    <w:rsid w:val="009F278A"/>
    <w:rsid w:val="009F2EC1"/>
    <w:rsid w:val="009F34AD"/>
    <w:rsid w:val="009F4C10"/>
    <w:rsid w:val="009F50CF"/>
    <w:rsid w:val="009F5621"/>
    <w:rsid w:val="009F5E57"/>
    <w:rsid w:val="009F7F3D"/>
    <w:rsid w:val="00A0260A"/>
    <w:rsid w:val="00A02EF6"/>
    <w:rsid w:val="00A043D1"/>
    <w:rsid w:val="00A055AB"/>
    <w:rsid w:val="00A064C4"/>
    <w:rsid w:val="00A06A12"/>
    <w:rsid w:val="00A0731D"/>
    <w:rsid w:val="00A076A3"/>
    <w:rsid w:val="00A0790E"/>
    <w:rsid w:val="00A13C0D"/>
    <w:rsid w:val="00A14152"/>
    <w:rsid w:val="00A14165"/>
    <w:rsid w:val="00A14496"/>
    <w:rsid w:val="00A14B3A"/>
    <w:rsid w:val="00A15A67"/>
    <w:rsid w:val="00A2054E"/>
    <w:rsid w:val="00A210DF"/>
    <w:rsid w:val="00A26765"/>
    <w:rsid w:val="00A3406C"/>
    <w:rsid w:val="00A342F2"/>
    <w:rsid w:val="00A3544D"/>
    <w:rsid w:val="00A35896"/>
    <w:rsid w:val="00A37D82"/>
    <w:rsid w:val="00A4080F"/>
    <w:rsid w:val="00A415FA"/>
    <w:rsid w:val="00A42B5A"/>
    <w:rsid w:val="00A43D84"/>
    <w:rsid w:val="00A44DFF"/>
    <w:rsid w:val="00A45111"/>
    <w:rsid w:val="00A45A4E"/>
    <w:rsid w:val="00A45D1C"/>
    <w:rsid w:val="00A45F46"/>
    <w:rsid w:val="00A46773"/>
    <w:rsid w:val="00A47AB0"/>
    <w:rsid w:val="00A540E7"/>
    <w:rsid w:val="00A5456A"/>
    <w:rsid w:val="00A564D5"/>
    <w:rsid w:val="00A567B1"/>
    <w:rsid w:val="00A57D06"/>
    <w:rsid w:val="00A60755"/>
    <w:rsid w:val="00A60FE5"/>
    <w:rsid w:val="00A6207F"/>
    <w:rsid w:val="00A62EFC"/>
    <w:rsid w:val="00A6339D"/>
    <w:rsid w:val="00A64D10"/>
    <w:rsid w:val="00A709B1"/>
    <w:rsid w:val="00A71AC6"/>
    <w:rsid w:val="00A72383"/>
    <w:rsid w:val="00A7254A"/>
    <w:rsid w:val="00A72FF4"/>
    <w:rsid w:val="00A73055"/>
    <w:rsid w:val="00A75967"/>
    <w:rsid w:val="00A81633"/>
    <w:rsid w:val="00A81DB5"/>
    <w:rsid w:val="00A820C7"/>
    <w:rsid w:val="00A82354"/>
    <w:rsid w:val="00A82E26"/>
    <w:rsid w:val="00A8361C"/>
    <w:rsid w:val="00A85AE3"/>
    <w:rsid w:val="00A8654B"/>
    <w:rsid w:val="00A8678D"/>
    <w:rsid w:val="00A869C4"/>
    <w:rsid w:val="00A86F02"/>
    <w:rsid w:val="00A906F4"/>
    <w:rsid w:val="00A90ABC"/>
    <w:rsid w:val="00A943C4"/>
    <w:rsid w:val="00A94777"/>
    <w:rsid w:val="00A959F4"/>
    <w:rsid w:val="00A968F1"/>
    <w:rsid w:val="00AA0991"/>
    <w:rsid w:val="00AA0CAC"/>
    <w:rsid w:val="00AA0D00"/>
    <w:rsid w:val="00AA1AD5"/>
    <w:rsid w:val="00AA4A2C"/>
    <w:rsid w:val="00AA5301"/>
    <w:rsid w:val="00AA68EB"/>
    <w:rsid w:val="00AA72C3"/>
    <w:rsid w:val="00AA7A5B"/>
    <w:rsid w:val="00AB068F"/>
    <w:rsid w:val="00AB12F5"/>
    <w:rsid w:val="00AB246F"/>
    <w:rsid w:val="00AB4F27"/>
    <w:rsid w:val="00AB6BF2"/>
    <w:rsid w:val="00AB7927"/>
    <w:rsid w:val="00AC1157"/>
    <w:rsid w:val="00AC23C4"/>
    <w:rsid w:val="00AC2409"/>
    <w:rsid w:val="00AC3747"/>
    <w:rsid w:val="00AC42C5"/>
    <w:rsid w:val="00AC4692"/>
    <w:rsid w:val="00AC53EB"/>
    <w:rsid w:val="00AC7A21"/>
    <w:rsid w:val="00AD223A"/>
    <w:rsid w:val="00AD3B2E"/>
    <w:rsid w:val="00AD3C06"/>
    <w:rsid w:val="00AD405A"/>
    <w:rsid w:val="00AD64C8"/>
    <w:rsid w:val="00AD7BBD"/>
    <w:rsid w:val="00AE16CF"/>
    <w:rsid w:val="00AE4452"/>
    <w:rsid w:val="00AE4689"/>
    <w:rsid w:val="00AE5C93"/>
    <w:rsid w:val="00AE60BC"/>
    <w:rsid w:val="00AE62F8"/>
    <w:rsid w:val="00AE712F"/>
    <w:rsid w:val="00AE7583"/>
    <w:rsid w:val="00AF12BB"/>
    <w:rsid w:val="00AF282B"/>
    <w:rsid w:val="00AF34BF"/>
    <w:rsid w:val="00AF3B91"/>
    <w:rsid w:val="00AF4638"/>
    <w:rsid w:val="00AF7ACD"/>
    <w:rsid w:val="00B02E3F"/>
    <w:rsid w:val="00B036DA"/>
    <w:rsid w:val="00B04112"/>
    <w:rsid w:val="00B043E4"/>
    <w:rsid w:val="00B05A61"/>
    <w:rsid w:val="00B10385"/>
    <w:rsid w:val="00B1784F"/>
    <w:rsid w:val="00B20DF5"/>
    <w:rsid w:val="00B222B3"/>
    <w:rsid w:val="00B2315A"/>
    <w:rsid w:val="00B23CA2"/>
    <w:rsid w:val="00B2495F"/>
    <w:rsid w:val="00B24E00"/>
    <w:rsid w:val="00B27089"/>
    <w:rsid w:val="00B40542"/>
    <w:rsid w:val="00B41361"/>
    <w:rsid w:val="00B41802"/>
    <w:rsid w:val="00B42289"/>
    <w:rsid w:val="00B4321A"/>
    <w:rsid w:val="00B44EF8"/>
    <w:rsid w:val="00B50E2E"/>
    <w:rsid w:val="00B52635"/>
    <w:rsid w:val="00B53D4F"/>
    <w:rsid w:val="00B53F6A"/>
    <w:rsid w:val="00B540A8"/>
    <w:rsid w:val="00B55722"/>
    <w:rsid w:val="00B55DCF"/>
    <w:rsid w:val="00B63341"/>
    <w:rsid w:val="00B63B94"/>
    <w:rsid w:val="00B63C30"/>
    <w:rsid w:val="00B63D19"/>
    <w:rsid w:val="00B65A2C"/>
    <w:rsid w:val="00B70666"/>
    <w:rsid w:val="00B7250D"/>
    <w:rsid w:val="00B7261D"/>
    <w:rsid w:val="00B738D9"/>
    <w:rsid w:val="00B74472"/>
    <w:rsid w:val="00B74B24"/>
    <w:rsid w:val="00B75D79"/>
    <w:rsid w:val="00B768D4"/>
    <w:rsid w:val="00B77377"/>
    <w:rsid w:val="00B7776E"/>
    <w:rsid w:val="00B77E86"/>
    <w:rsid w:val="00B81A97"/>
    <w:rsid w:val="00B82B73"/>
    <w:rsid w:val="00B82ECD"/>
    <w:rsid w:val="00B82ED3"/>
    <w:rsid w:val="00B8444C"/>
    <w:rsid w:val="00B8494D"/>
    <w:rsid w:val="00B865D3"/>
    <w:rsid w:val="00B9491A"/>
    <w:rsid w:val="00B95122"/>
    <w:rsid w:val="00BA0754"/>
    <w:rsid w:val="00BA1873"/>
    <w:rsid w:val="00BA2DA7"/>
    <w:rsid w:val="00BA3394"/>
    <w:rsid w:val="00BA4E5A"/>
    <w:rsid w:val="00BA4ED1"/>
    <w:rsid w:val="00BA6641"/>
    <w:rsid w:val="00BA6A0D"/>
    <w:rsid w:val="00BA7BB8"/>
    <w:rsid w:val="00BB15C4"/>
    <w:rsid w:val="00BB180D"/>
    <w:rsid w:val="00BB2D93"/>
    <w:rsid w:val="00BB526B"/>
    <w:rsid w:val="00BB7572"/>
    <w:rsid w:val="00BC067F"/>
    <w:rsid w:val="00BC17F4"/>
    <w:rsid w:val="00BC29B5"/>
    <w:rsid w:val="00BC29D8"/>
    <w:rsid w:val="00BC39BA"/>
    <w:rsid w:val="00BC3ACF"/>
    <w:rsid w:val="00BC3CB7"/>
    <w:rsid w:val="00BC5281"/>
    <w:rsid w:val="00BC5605"/>
    <w:rsid w:val="00BC57BF"/>
    <w:rsid w:val="00BD15D6"/>
    <w:rsid w:val="00BD1956"/>
    <w:rsid w:val="00BD2063"/>
    <w:rsid w:val="00BD3B45"/>
    <w:rsid w:val="00BD3B6A"/>
    <w:rsid w:val="00BD4876"/>
    <w:rsid w:val="00BD4897"/>
    <w:rsid w:val="00BD5E8B"/>
    <w:rsid w:val="00BD66A7"/>
    <w:rsid w:val="00BD672E"/>
    <w:rsid w:val="00BD68B4"/>
    <w:rsid w:val="00BD6F7C"/>
    <w:rsid w:val="00BD6FAA"/>
    <w:rsid w:val="00BD7088"/>
    <w:rsid w:val="00BD7ED6"/>
    <w:rsid w:val="00BE038A"/>
    <w:rsid w:val="00BE09B3"/>
    <w:rsid w:val="00BE2311"/>
    <w:rsid w:val="00BE39EC"/>
    <w:rsid w:val="00BE3A84"/>
    <w:rsid w:val="00BE629B"/>
    <w:rsid w:val="00BE68B4"/>
    <w:rsid w:val="00BE6FA0"/>
    <w:rsid w:val="00BF0DED"/>
    <w:rsid w:val="00BF2BEF"/>
    <w:rsid w:val="00BF2FA8"/>
    <w:rsid w:val="00BF33FF"/>
    <w:rsid w:val="00BF588B"/>
    <w:rsid w:val="00C0016A"/>
    <w:rsid w:val="00C0168F"/>
    <w:rsid w:val="00C01B12"/>
    <w:rsid w:val="00C0489A"/>
    <w:rsid w:val="00C0496D"/>
    <w:rsid w:val="00C04D5F"/>
    <w:rsid w:val="00C07D0F"/>
    <w:rsid w:val="00C1176B"/>
    <w:rsid w:val="00C11C70"/>
    <w:rsid w:val="00C133D4"/>
    <w:rsid w:val="00C14B2E"/>
    <w:rsid w:val="00C14C27"/>
    <w:rsid w:val="00C16CEB"/>
    <w:rsid w:val="00C16D5D"/>
    <w:rsid w:val="00C17707"/>
    <w:rsid w:val="00C1789A"/>
    <w:rsid w:val="00C221FC"/>
    <w:rsid w:val="00C22C03"/>
    <w:rsid w:val="00C250E6"/>
    <w:rsid w:val="00C2546F"/>
    <w:rsid w:val="00C25FF1"/>
    <w:rsid w:val="00C26AE6"/>
    <w:rsid w:val="00C2748B"/>
    <w:rsid w:val="00C31220"/>
    <w:rsid w:val="00C31BA4"/>
    <w:rsid w:val="00C33092"/>
    <w:rsid w:val="00C35CB7"/>
    <w:rsid w:val="00C35E23"/>
    <w:rsid w:val="00C372D2"/>
    <w:rsid w:val="00C37B9D"/>
    <w:rsid w:val="00C400F6"/>
    <w:rsid w:val="00C4288A"/>
    <w:rsid w:val="00C43E50"/>
    <w:rsid w:val="00C45876"/>
    <w:rsid w:val="00C50DE4"/>
    <w:rsid w:val="00C50F67"/>
    <w:rsid w:val="00C51BA1"/>
    <w:rsid w:val="00C51FA4"/>
    <w:rsid w:val="00C5257F"/>
    <w:rsid w:val="00C52918"/>
    <w:rsid w:val="00C541E3"/>
    <w:rsid w:val="00C54690"/>
    <w:rsid w:val="00C569A4"/>
    <w:rsid w:val="00C56EA8"/>
    <w:rsid w:val="00C6141D"/>
    <w:rsid w:val="00C61976"/>
    <w:rsid w:val="00C62921"/>
    <w:rsid w:val="00C6302E"/>
    <w:rsid w:val="00C63D0A"/>
    <w:rsid w:val="00C63E4D"/>
    <w:rsid w:val="00C648F8"/>
    <w:rsid w:val="00C71CF1"/>
    <w:rsid w:val="00C7347F"/>
    <w:rsid w:val="00C74904"/>
    <w:rsid w:val="00C7532A"/>
    <w:rsid w:val="00C75878"/>
    <w:rsid w:val="00C75B3E"/>
    <w:rsid w:val="00C77C5F"/>
    <w:rsid w:val="00C80891"/>
    <w:rsid w:val="00C82BB5"/>
    <w:rsid w:val="00C838B2"/>
    <w:rsid w:val="00C83F44"/>
    <w:rsid w:val="00C849AA"/>
    <w:rsid w:val="00C922DF"/>
    <w:rsid w:val="00C9314E"/>
    <w:rsid w:val="00C93ADC"/>
    <w:rsid w:val="00C944E9"/>
    <w:rsid w:val="00C95234"/>
    <w:rsid w:val="00C96192"/>
    <w:rsid w:val="00C9687C"/>
    <w:rsid w:val="00CA0ACB"/>
    <w:rsid w:val="00CA2E2A"/>
    <w:rsid w:val="00CA3EF1"/>
    <w:rsid w:val="00CA436D"/>
    <w:rsid w:val="00CA4A28"/>
    <w:rsid w:val="00CA60CA"/>
    <w:rsid w:val="00CA7541"/>
    <w:rsid w:val="00CB2264"/>
    <w:rsid w:val="00CB2A60"/>
    <w:rsid w:val="00CB433E"/>
    <w:rsid w:val="00CB4857"/>
    <w:rsid w:val="00CB558E"/>
    <w:rsid w:val="00CB60CC"/>
    <w:rsid w:val="00CB7036"/>
    <w:rsid w:val="00CB7103"/>
    <w:rsid w:val="00CB762B"/>
    <w:rsid w:val="00CB7D17"/>
    <w:rsid w:val="00CC2160"/>
    <w:rsid w:val="00CC6466"/>
    <w:rsid w:val="00CD13A6"/>
    <w:rsid w:val="00CD3091"/>
    <w:rsid w:val="00CD4F42"/>
    <w:rsid w:val="00CD4F9E"/>
    <w:rsid w:val="00CD52B2"/>
    <w:rsid w:val="00CD57DE"/>
    <w:rsid w:val="00CD5BB1"/>
    <w:rsid w:val="00CD7B9C"/>
    <w:rsid w:val="00CE13AA"/>
    <w:rsid w:val="00CE2535"/>
    <w:rsid w:val="00CE2749"/>
    <w:rsid w:val="00CE2CD1"/>
    <w:rsid w:val="00CE3BAB"/>
    <w:rsid w:val="00CE3F4A"/>
    <w:rsid w:val="00CE66A8"/>
    <w:rsid w:val="00CE7BFB"/>
    <w:rsid w:val="00CF0636"/>
    <w:rsid w:val="00CF36CE"/>
    <w:rsid w:val="00CF3A53"/>
    <w:rsid w:val="00CF42C8"/>
    <w:rsid w:val="00CF686E"/>
    <w:rsid w:val="00CF7386"/>
    <w:rsid w:val="00CF76B9"/>
    <w:rsid w:val="00CF780E"/>
    <w:rsid w:val="00D00BC4"/>
    <w:rsid w:val="00D00D38"/>
    <w:rsid w:val="00D0116A"/>
    <w:rsid w:val="00D0185C"/>
    <w:rsid w:val="00D0356D"/>
    <w:rsid w:val="00D057D7"/>
    <w:rsid w:val="00D06119"/>
    <w:rsid w:val="00D1186B"/>
    <w:rsid w:val="00D12D00"/>
    <w:rsid w:val="00D15650"/>
    <w:rsid w:val="00D15951"/>
    <w:rsid w:val="00D1601A"/>
    <w:rsid w:val="00D1757C"/>
    <w:rsid w:val="00D221B4"/>
    <w:rsid w:val="00D23297"/>
    <w:rsid w:val="00D25D0E"/>
    <w:rsid w:val="00D25E72"/>
    <w:rsid w:val="00D27D56"/>
    <w:rsid w:val="00D3001C"/>
    <w:rsid w:val="00D30111"/>
    <w:rsid w:val="00D32754"/>
    <w:rsid w:val="00D3288D"/>
    <w:rsid w:val="00D333B3"/>
    <w:rsid w:val="00D34886"/>
    <w:rsid w:val="00D36408"/>
    <w:rsid w:val="00D417A5"/>
    <w:rsid w:val="00D420D8"/>
    <w:rsid w:val="00D43DBE"/>
    <w:rsid w:val="00D449AA"/>
    <w:rsid w:val="00D44F1B"/>
    <w:rsid w:val="00D4591D"/>
    <w:rsid w:val="00D46113"/>
    <w:rsid w:val="00D46B62"/>
    <w:rsid w:val="00D503A2"/>
    <w:rsid w:val="00D50C46"/>
    <w:rsid w:val="00D51728"/>
    <w:rsid w:val="00D51EAA"/>
    <w:rsid w:val="00D52943"/>
    <w:rsid w:val="00D52B08"/>
    <w:rsid w:val="00D52C50"/>
    <w:rsid w:val="00D544E9"/>
    <w:rsid w:val="00D550E2"/>
    <w:rsid w:val="00D61085"/>
    <w:rsid w:val="00D61BED"/>
    <w:rsid w:val="00D63779"/>
    <w:rsid w:val="00D64F61"/>
    <w:rsid w:val="00D6653B"/>
    <w:rsid w:val="00D66789"/>
    <w:rsid w:val="00D67C09"/>
    <w:rsid w:val="00D67E90"/>
    <w:rsid w:val="00D700E0"/>
    <w:rsid w:val="00D70170"/>
    <w:rsid w:val="00D702FD"/>
    <w:rsid w:val="00D70928"/>
    <w:rsid w:val="00D70A7C"/>
    <w:rsid w:val="00D714EB"/>
    <w:rsid w:val="00D731AD"/>
    <w:rsid w:val="00D73392"/>
    <w:rsid w:val="00D744DF"/>
    <w:rsid w:val="00D744F4"/>
    <w:rsid w:val="00D75563"/>
    <w:rsid w:val="00D75650"/>
    <w:rsid w:val="00D75EB0"/>
    <w:rsid w:val="00D76680"/>
    <w:rsid w:val="00D76D2B"/>
    <w:rsid w:val="00D80D5F"/>
    <w:rsid w:val="00D81114"/>
    <w:rsid w:val="00D82767"/>
    <w:rsid w:val="00D8305F"/>
    <w:rsid w:val="00D84118"/>
    <w:rsid w:val="00D84BAF"/>
    <w:rsid w:val="00D863E4"/>
    <w:rsid w:val="00D87223"/>
    <w:rsid w:val="00D91DAE"/>
    <w:rsid w:val="00D92A2F"/>
    <w:rsid w:val="00D94109"/>
    <w:rsid w:val="00D94435"/>
    <w:rsid w:val="00D95FAF"/>
    <w:rsid w:val="00D960A1"/>
    <w:rsid w:val="00D9638E"/>
    <w:rsid w:val="00D96E32"/>
    <w:rsid w:val="00D9702A"/>
    <w:rsid w:val="00D970EA"/>
    <w:rsid w:val="00D97FB7"/>
    <w:rsid w:val="00DA040B"/>
    <w:rsid w:val="00DA0BE6"/>
    <w:rsid w:val="00DA2006"/>
    <w:rsid w:val="00DA2206"/>
    <w:rsid w:val="00DA2EF7"/>
    <w:rsid w:val="00DA4174"/>
    <w:rsid w:val="00DA421A"/>
    <w:rsid w:val="00DA4675"/>
    <w:rsid w:val="00DA4D99"/>
    <w:rsid w:val="00DA5974"/>
    <w:rsid w:val="00DA68B3"/>
    <w:rsid w:val="00DB0732"/>
    <w:rsid w:val="00DB0856"/>
    <w:rsid w:val="00DB0EAC"/>
    <w:rsid w:val="00DB11B7"/>
    <w:rsid w:val="00DB5E03"/>
    <w:rsid w:val="00DC09D7"/>
    <w:rsid w:val="00DC0B55"/>
    <w:rsid w:val="00DC17C5"/>
    <w:rsid w:val="00DC1F45"/>
    <w:rsid w:val="00DC28C7"/>
    <w:rsid w:val="00DC327F"/>
    <w:rsid w:val="00DC3623"/>
    <w:rsid w:val="00DC389B"/>
    <w:rsid w:val="00DC6FD0"/>
    <w:rsid w:val="00DC7E48"/>
    <w:rsid w:val="00DD1E21"/>
    <w:rsid w:val="00DD428A"/>
    <w:rsid w:val="00DD6B5C"/>
    <w:rsid w:val="00DD7585"/>
    <w:rsid w:val="00DE039D"/>
    <w:rsid w:val="00DE0DFD"/>
    <w:rsid w:val="00DE466D"/>
    <w:rsid w:val="00DE55D1"/>
    <w:rsid w:val="00DE58B4"/>
    <w:rsid w:val="00DE737D"/>
    <w:rsid w:val="00DF0A46"/>
    <w:rsid w:val="00DF13F4"/>
    <w:rsid w:val="00DF1D9C"/>
    <w:rsid w:val="00DF2B60"/>
    <w:rsid w:val="00DF2FE7"/>
    <w:rsid w:val="00DF4B7E"/>
    <w:rsid w:val="00DF6AAF"/>
    <w:rsid w:val="00DF7135"/>
    <w:rsid w:val="00DF755E"/>
    <w:rsid w:val="00DF7740"/>
    <w:rsid w:val="00E00A08"/>
    <w:rsid w:val="00E00E6F"/>
    <w:rsid w:val="00E021F5"/>
    <w:rsid w:val="00E04C28"/>
    <w:rsid w:val="00E05751"/>
    <w:rsid w:val="00E05B03"/>
    <w:rsid w:val="00E06686"/>
    <w:rsid w:val="00E0688C"/>
    <w:rsid w:val="00E068FF"/>
    <w:rsid w:val="00E07334"/>
    <w:rsid w:val="00E113F3"/>
    <w:rsid w:val="00E13AF4"/>
    <w:rsid w:val="00E14103"/>
    <w:rsid w:val="00E14446"/>
    <w:rsid w:val="00E14696"/>
    <w:rsid w:val="00E15695"/>
    <w:rsid w:val="00E158D6"/>
    <w:rsid w:val="00E15C77"/>
    <w:rsid w:val="00E20D26"/>
    <w:rsid w:val="00E21EC9"/>
    <w:rsid w:val="00E22F79"/>
    <w:rsid w:val="00E27B64"/>
    <w:rsid w:val="00E339C0"/>
    <w:rsid w:val="00E33D1F"/>
    <w:rsid w:val="00E33E24"/>
    <w:rsid w:val="00E35930"/>
    <w:rsid w:val="00E36A1F"/>
    <w:rsid w:val="00E3781E"/>
    <w:rsid w:val="00E40AC7"/>
    <w:rsid w:val="00E4117B"/>
    <w:rsid w:val="00E41B0D"/>
    <w:rsid w:val="00E42712"/>
    <w:rsid w:val="00E43974"/>
    <w:rsid w:val="00E45644"/>
    <w:rsid w:val="00E45BB1"/>
    <w:rsid w:val="00E45D29"/>
    <w:rsid w:val="00E47070"/>
    <w:rsid w:val="00E470F9"/>
    <w:rsid w:val="00E472F0"/>
    <w:rsid w:val="00E47519"/>
    <w:rsid w:val="00E477AA"/>
    <w:rsid w:val="00E500B2"/>
    <w:rsid w:val="00E50D5B"/>
    <w:rsid w:val="00E54A9B"/>
    <w:rsid w:val="00E556B4"/>
    <w:rsid w:val="00E55AAE"/>
    <w:rsid w:val="00E56D50"/>
    <w:rsid w:val="00E579AE"/>
    <w:rsid w:val="00E61814"/>
    <w:rsid w:val="00E61AC1"/>
    <w:rsid w:val="00E640BC"/>
    <w:rsid w:val="00E672F1"/>
    <w:rsid w:val="00E67778"/>
    <w:rsid w:val="00E67D06"/>
    <w:rsid w:val="00E743D0"/>
    <w:rsid w:val="00E7766E"/>
    <w:rsid w:val="00E779F8"/>
    <w:rsid w:val="00E816DF"/>
    <w:rsid w:val="00E84D04"/>
    <w:rsid w:val="00E86ED0"/>
    <w:rsid w:val="00E87016"/>
    <w:rsid w:val="00E87683"/>
    <w:rsid w:val="00E937CC"/>
    <w:rsid w:val="00E94531"/>
    <w:rsid w:val="00E94A4A"/>
    <w:rsid w:val="00E94B5F"/>
    <w:rsid w:val="00E9666D"/>
    <w:rsid w:val="00E96C6B"/>
    <w:rsid w:val="00E96D89"/>
    <w:rsid w:val="00E9794C"/>
    <w:rsid w:val="00E97DA8"/>
    <w:rsid w:val="00E97F9E"/>
    <w:rsid w:val="00EA18AE"/>
    <w:rsid w:val="00EA2630"/>
    <w:rsid w:val="00EA271D"/>
    <w:rsid w:val="00EA5514"/>
    <w:rsid w:val="00EA7ED3"/>
    <w:rsid w:val="00EB00BE"/>
    <w:rsid w:val="00EB0188"/>
    <w:rsid w:val="00EB30BB"/>
    <w:rsid w:val="00EB3F9F"/>
    <w:rsid w:val="00EB52B5"/>
    <w:rsid w:val="00EB79F4"/>
    <w:rsid w:val="00EC00E2"/>
    <w:rsid w:val="00EC1DEE"/>
    <w:rsid w:val="00EC36A1"/>
    <w:rsid w:val="00EC3986"/>
    <w:rsid w:val="00EC5571"/>
    <w:rsid w:val="00ED1B43"/>
    <w:rsid w:val="00ED2B72"/>
    <w:rsid w:val="00ED2CB2"/>
    <w:rsid w:val="00ED73E4"/>
    <w:rsid w:val="00ED75D7"/>
    <w:rsid w:val="00ED7CF1"/>
    <w:rsid w:val="00EE09CF"/>
    <w:rsid w:val="00EE09D5"/>
    <w:rsid w:val="00EE3366"/>
    <w:rsid w:val="00EE35DE"/>
    <w:rsid w:val="00EE3F82"/>
    <w:rsid w:val="00EE55D3"/>
    <w:rsid w:val="00EE5EC9"/>
    <w:rsid w:val="00EF3469"/>
    <w:rsid w:val="00EF377A"/>
    <w:rsid w:val="00EF4B02"/>
    <w:rsid w:val="00EF58D7"/>
    <w:rsid w:val="00EF5C6F"/>
    <w:rsid w:val="00F00982"/>
    <w:rsid w:val="00F00BC0"/>
    <w:rsid w:val="00F022D2"/>
    <w:rsid w:val="00F028B1"/>
    <w:rsid w:val="00F02D19"/>
    <w:rsid w:val="00F03CE0"/>
    <w:rsid w:val="00F0411E"/>
    <w:rsid w:val="00F05E32"/>
    <w:rsid w:val="00F06965"/>
    <w:rsid w:val="00F07404"/>
    <w:rsid w:val="00F07DE1"/>
    <w:rsid w:val="00F07ED2"/>
    <w:rsid w:val="00F1148B"/>
    <w:rsid w:val="00F141CB"/>
    <w:rsid w:val="00F14C0A"/>
    <w:rsid w:val="00F15AFE"/>
    <w:rsid w:val="00F16E28"/>
    <w:rsid w:val="00F177E5"/>
    <w:rsid w:val="00F17B23"/>
    <w:rsid w:val="00F21148"/>
    <w:rsid w:val="00F21460"/>
    <w:rsid w:val="00F2231F"/>
    <w:rsid w:val="00F224A3"/>
    <w:rsid w:val="00F2391D"/>
    <w:rsid w:val="00F24133"/>
    <w:rsid w:val="00F25394"/>
    <w:rsid w:val="00F25D24"/>
    <w:rsid w:val="00F2693C"/>
    <w:rsid w:val="00F272E7"/>
    <w:rsid w:val="00F327E1"/>
    <w:rsid w:val="00F33254"/>
    <w:rsid w:val="00F33F68"/>
    <w:rsid w:val="00F3469A"/>
    <w:rsid w:val="00F34A57"/>
    <w:rsid w:val="00F35D10"/>
    <w:rsid w:val="00F4028A"/>
    <w:rsid w:val="00F4273A"/>
    <w:rsid w:val="00F4429B"/>
    <w:rsid w:val="00F444EC"/>
    <w:rsid w:val="00F47151"/>
    <w:rsid w:val="00F50A37"/>
    <w:rsid w:val="00F517B0"/>
    <w:rsid w:val="00F51B1A"/>
    <w:rsid w:val="00F51D13"/>
    <w:rsid w:val="00F524DA"/>
    <w:rsid w:val="00F54CDF"/>
    <w:rsid w:val="00F55282"/>
    <w:rsid w:val="00F557A6"/>
    <w:rsid w:val="00F55D6B"/>
    <w:rsid w:val="00F562EA"/>
    <w:rsid w:val="00F5705F"/>
    <w:rsid w:val="00F574B6"/>
    <w:rsid w:val="00F57631"/>
    <w:rsid w:val="00F57C3D"/>
    <w:rsid w:val="00F6037F"/>
    <w:rsid w:val="00F60840"/>
    <w:rsid w:val="00F61D50"/>
    <w:rsid w:val="00F63735"/>
    <w:rsid w:val="00F63766"/>
    <w:rsid w:val="00F65816"/>
    <w:rsid w:val="00F65FE2"/>
    <w:rsid w:val="00F66213"/>
    <w:rsid w:val="00F664C0"/>
    <w:rsid w:val="00F66C81"/>
    <w:rsid w:val="00F66FE8"/>
    <w:rsid w:val="00F707C3"/>
    <w:rsid w:val="00F71D9F"/>
    <w:rsid w:val="00F748CB"/>
    <w:rsid w:val="00F75054"/>
    <w:rsid w:val="00F77C7E"/>
    <w:rsid w:val="00F80520"/>
    <w:rsid w:val="00F81953"/>
    <w:rsid w:val="00F81D10"/>
    <w:rsid w:val="00F83D21"/>
    <w:rsid w:val="00F84E85"/>
    <w:rsid w:val="00F8526A"/>
    <w:rsid w:val="00F85E57"/>
    <w:rsid w:val="00F90EA3"/>
    <w:rsid w:val="00F9119A"/>
    <w:rsid w:val="00F92EFC"/>
    <w:rsid w:val="00F93487"/>
    <w:rsid w:val="00F93904"/>
    <w:rsid w:val="00F94571"/>
    <w:rsid w:val="00F951FA"/>
    <w:rsid w:val="00F962DF"/>
    <w:rsid w:val="00FA0124"/>
    <w:rsid w:val="00FA12C4"/>
    <w:rsid w:val="00FA3748"/>
    <w:rsid w:val="00FA58ED"/>
    <w:rsid w:val="00FA5C7C"/>
    <w:rsid w:val="00FA61B0"/>
    <w:rsid w:val="00FA639C"/>
    <w:rsid w:val="00FA67B4"/>
    <w:rsid w:val="00FA6BB8"/>
    <w:rsid w:val="00FB13F7"/>
    <w:rsid w:val="00FB1F30"/>
    <w:rsid w:val="00FB4C57"/>
    <w:rsid w:val="00FB622B"/>
    <w:rsid w:val="00FB78E1"/>
    <w:rsid w:val="00FB79AB"/>
    <w:rsid w:val="00FC370A"/>
    <w:rsid w:val="00FC4E31"/>
    <w:rsid w:val="00FC668A"/>
    <w:rsid w:val="00FC7315"/>
    <w:rsid w:val="00FC74C7"/>
    <w:rsid w:val="00FC7A95"/>
    <w:rsid w:val="00FD1519"/>
    <w:rsid w:val="00FD1D4D"/>
    <w:rsid w:val="00FD242F"/>
    <w:rsid w:val="00FD26FB"/>
    <w:rsid w:val="00FD6351"/>
    <w:rsid w:val="00FD7E98"/>
    <w:rsid w:val="00FE0B4F"/>
    <w:rsid w:val="00FE0E3F"/>
    <w:rsid w:val="00FE1A4D"/>
    <w:rsid w:val="00FE29A7"/>
    <w:rsid w:val="00FE3018"/>
    <w:rsid w:val="00FE361D"/>
    <w:rsid w:val="00FE4A50"/>
    <w:rsid w:val="00FE53CF"/>
    <w:rsid w:val="00FE5439"/>
    <w:rsid w:val="00FE740E"/>
    <w:rsid w:val="00FE74B7"/>
    <w:rsid w:val="00FF0636"/>
    <w:rsid w:val="00FF11B4"/>
    <w:rsid w:val="00FF150C"/>
    <w:rsid w:val="00FF2015"/>
    <w:rsid w:val="00FF26C5"/>
    <w:rsid w:val="00FF2AAF"/>
    <w:rsid w:val="00FF409A"/>
    <w:rsid w:val="00FF43C8"/>
    <w:rsid w:val="00FF474E"/>
    <w:rsid w:val="00FF4F1C"/>
    <w:rsid w:val="00FF5EA4"/>
    <w:rsid w:val="00FF5F46"/>
    <w:rsid w:val="00FF70B3"/>
    <w:rsid w:val="00FF7CC5"/>
    <w:rsid w:val="00FF7E5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25C7C8"/>
  <w15:docId w15:val="{32B2E421-2055-49EA-9578-24479F369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0907"/>
  </w:style>
  <w:style w:type="paragraph" w:styleId="1">
    <w:name w:val="heading 1"/>
    <w:basedOn w:val="a"/>
    <w:next w:val="a"/>
    <w:qFormat/>
    <w:rsid w:val="00784851"/>
    <w:pPr>
      <w:keepNext/>
      <w:ind w:right="-567" w:firstLine="1134"/>
      <w:jc w:val="both"/>
      <w:outlineLvl w:val="0"/>
    </w:pPr>
    <w:rPr>
      <w:b/>
      <w:sz w:val="28"/>
    </w:rPr>
  </w:style>
  <w:style w:type="paragraph" w:styleId="2">
    <w:name w:val="heading 2"/>
    <w:basedOn w:val="a"/>
    <w:next w:val="a"/>
    <w:link w:val="20"/>
    <w:qFormat/>
    <w:rsid w:val="00784851"/>
    <w:pPr>
      <w:keepNext/>
      <w:spacing w:before="240" w:after="60"/>
      <w:outlineLvl w:val="1"/>
    </w:pPr>
    <w:rPr>
      <w:rFonts w:ascii="Arial" w:hAnsi="Arial"/>
      <w:b/>
      <w:bCs/>
      <w:i/>
      <w:iCs/>
      <w:sz w:val="28"/>
      <w:szCs w:val="28"/>
    </w:rPr>
  </w:style>
  <w:style w:type="paragraph" w:styleId="3">
    <w:name w:val="heading 3"/>
    <w:basedOn w:val="a"/>
    <w:next w:val="a"/>
    <w:link w:val="30"/>
    <w:qFormat/>
    <w:rsid w:val="00784851"/>
    <w:pPr>
      <w:keepNext/>
      <w:spacing w:before="240" w:after="60"/>
      <w:outlineLvl w:val="2"/>
    </w:pPr>
    <w:rPr>
      <w:rFonts w:ascii="Arial" w:hAnsi="Arial"/>
      <w:b/>
      <w:bCs/>
      <w:sz w:val="26"/>
      <w:szCs w:val="26"/>
    </w:rPr>
  </w:style>
  <w:style w:type="paragraph" w:styleId="4">
    <w:name w:val="heading 4"/>
    <w:basedOn w:val="a"/>
    <w:next w:val="a"/>
    <w:qFormat/>
    <w:rsid w:val="005E034A"/>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784851"/>
    <w:pPr>
      <w:spacing w:before="240" w:after="60"/>
      <w:jc w:val="center"/>
      <w:outlineLvl w:val="0"/>
    </w:pPr>
    <w:rPr>
      <w:rFonts w:ascii="Arial" w:hAnsi="Arial"/>
      <w:b/>
      <w:kern w:val="28"/>
      <w:sz w:val="32"/>
    </w:rPr>
  </w:style>
  <w:style w:type="paragraph" w:styleId="a5">
    <w:name w:val="Balloon Text"/>
    <w:basedOn w:val="a"/>
    <w:semiHidden/>
    <w:rsid w:val="00D36408"/>
    <w:rPr>
      <w:rFonts w:ascii="Tahoma" w:hAnsi="Tahoma" w:cs="Tahoma"/>
      <w:sz w:val="16"/>
      <w:szCs w:val="16"/>
    </w:rPr>
  </w:style>
  <w:style w:type="character" w:customStyle="1" w:styleId="20">
    <w:name w:val="Заголовок 2 Знак"/>
    <w:link w:val="2"/>
    <w:rsid w:val="00EC36A1"/>
    <w:rPr>
      <w:rFonts w:ascii="Arial" w:hAnsi="Arial" w:cs="Arial"/>
      <w:b/>
      <w:bCs/>
      <w:i/>
      <w:iCs/>
      <w:sz w:val="28"/>
      <w:szCs w:val="28"/>
    </w:rPr>
  </w:style>
  <w:style w:type="character" w:customStyle="1" w:styleId="30">
    <w:name w:val="Заголовок 3 Знак"/>
    <w:link w:val="3"/>
    <w:rsid w:val="00135FC1"/>
    <w:rPr>
      <w:rFonts w:ascii="Arial" w:hAnsi="Arial" w:cs="Arial"/>
      <w:b/>
      <w:bCs/>
      <w:sz w:val="26"/>
      <w:szCs w:val="26"/>
    </w:rPr>
  </w:style>
  <w:style w:type="character" w:styleId="a6">
    <w:name w:val="Hyperlink"/>
    <w:rsid w:val="00E67778"/>
    <w:rPr>
      <w:color w:val="0563C1"/>
      <w:u w:val="single"/>
    </w:rPr>
  </w:style>
  <w:style w:type="paragraph" w:styleId="a7">
    <w:name w:val="Normal (Web)"/>
    <w:basedOn w:val="a"/>
    <w:uiPriority w:val="99"/>
    <w:unhideWhenUsed/>
    <w:rsid w:val="000B02CD"/>
    <w:pPr>
      <w:spacing w:before="100" w:beforeAutospacing="1" w:after="100" w:afterAutospacing="1"/>
    </w:pPr>
    <w:rPr>
      <w:sz w:val="24"/>
      <w:szCs w:val="24"/>
    </w:rPr>
  </w:style>
  <w:style w:type="paragraph" w:styleId="a8">
    <w:name w:val="List Paragraph"/>
    <w:aliases w:val="Заголовок_3,Подпись рисунка,ПКФ Список,Абзац списка5,Bullet List,FooterText,numbered,Цветной список - Акцент 11,Список нумерованный цифры,Маркер,название,SL_Абзац списка,f_Абзац 1,Bullet Number,Нумерованый список,lp1,ПАРАГРАФ,Абзац списка6"/>
    <w:basedOn w:val="a"/>
    <w:link w:val="a9"/>
    <w:uiPriority w:val="34"/>
    <w:qFormat/>
    <w:rsid w:val="000B02CD"/>
    <w:pPr>
      <w:ind w:left="720"/>
      <w:contextualSpacing/>
    </w:pPr>
    <w:rPr>
      <w:sz w:val="24"/>
      <w:szCs w:val="24"/>
    </w:rPr>
  </w:style>
  <w:style w:type="paragraph" w:styleId="31">
    <w:name w:val="Body Text Indent 3"/>
    <w:basedOn w:val="a"/>
    <w:link w:val="32"/>
    <w:rsid w:val="00EA2630"/>
    <w:pPr>
      <w:autoSpaceDE w:val="0"/>
      <w:autoSpaceDN w:val="0"/>
      <w:spacing w:after="120"/>
      <w:ind w:left="283"/>
    </w:pPr>
    <w:rPr>
      <w:sz w:val="16"/>
      <w:szCs w:val="16"/>
    </w:rPr>
  </w:style>
  <w:style w:type="character" w:customStyle="1" w:styleId="32">
    <w:name w:val="Основной текст с отступом 3 Знак"/>
    <w:link w:val="31"/>
    <w:rsid w:val="00EA2630"/>
    <w:rPr>
      <w:sz w:val="16"/>
      <w:szCs w:val="16"/>
    </w:rPr>
  </w:style>
  <w:style w:type="paragraph" w:styleId="aa">
    <w:name w:val="Body Text"/>
    <w:basedOn w:val="a"/>
    <w:link w:val="ab"/>
    <w:rsid w:val="00474E6B"/>
    <w:pPr>
      <w:spacing w:after="120"/>
    </w:pPr>
  </w:style>
  <w:style w:type="character" w:customStyle="1" w:styleId="ab">
    <w:name w:val="Основной текст Знак"/>
    <w:basedOn w:val="a0"/>
    <w:link w:val="aa"/>
    <w:rsid w:val="00474E6B"/>
  </w:style>
  <w:style w:type="paragraph" w:styleId="ac">
    <w:name w:val="footnote text"/>
    <w:basedOn w:val="a"/>
    <w:link w:val="ad"/>
    <w:uiPriority w:val="99"/>
    <w:rsid w:val="00316347"/>
  </w:style>
  <w:style w:type="character" w:customStyle="1" w:styleId="ad">
    <w:name w:val="Текст сноски Знак"/>
    <w:link w:val="ac"/>
    <w:uiPriority w:val="99"/>
    <w:rsid w:val="00316347"/>
  </w:style>
  <w:style w:type="paragraph" w:customStyle="1" w:styleId="ConsPlusNormal">
    <w:name w:val="ConsPlusNormal"/>
    <w:link w:val="ConsPlusNormal0"/>
    <w:qFormat/>
    <w:rsid w:val="00495573"/>
    <w:pPr>
      <w:widowControl w:val="0"/>
      <w:autoSpaceDE w:val="0"/>
      <w:autoSpaceDN w:val="0"/>
      <w:adjustRightInd w:val="0"/>
      <w:ind w:firstLine="720"/>
    </w:pPr>
    <w:rPr>
      <w:rFonts w:ascii="Arial" w:hAnsi="Arial" w:cs="Arial"/>
    </w:rPr>
  </w:style>
  <w:style w:type="paragraph" w:customStyle="1" w:styleId="text-1">
    <w:name w:val="text-1"/>
    <w:basedOn w:val="a"/>
    <w:rsid w:val="00495573"/>
    <w:pPr>
      <w:spacing w:before="100" w:beforeAutospacing="1" w:after="100" w:afterAutospacing="1"/>
    </w:pPr>
    <w:rPr>
      <w:sz w:val="24"/>
      <w:szCs w:val="24"/>
    </w:rPr>
  </w:style>
  <w:style w:type="paragraph" w:styleId="ae">
    <w:name w:val="header"/>
    <w:basedOn w:val="a"/>
    <w:link w:val="af"/>
    <w:rsid w:val="00895DE4"/>
    <w:pPr>
      <w:tabs>
        <w:tab w:val="center" w:pos="4677"/>
        <w:tab w:val="right" w:pos="9355"/>
      </w:tabs>
    </w:pPr>
  </w:style>
  <w:style w:type="character" w:customStyle="1" w:styleId="af">
    <w:name w:val="Верхний колонтитул Знак"/>
    <w:basedOn w:val="a0"/>
    <w:link w:val="ae"/>
    <w:rsid w:val="00895DE4"/>
  </w:style>
  <w:style w:type="paragraph" w:styleId="af0">
    <w:name w:val="footer"/>
    <w:basedOn w:val="a"/>
    <w:link w:val="af1"/>
    <w:uiPriority w:val="99"/>
    <w:rsid w:val="00895DE4"/>
    <w:pPr>
      <w:tabs>
        <w:tab w:val="center" w:pos="4677"/>
        <w:tab w:val="right" w:pos="9355"/>
      </w:tabs>
    </w:pPr>
  </w:style>
  <w:style w:type="character" w:customStyle="1" w:styleId="af1">
    <w:name w:val="Нижний колонтитул Знак"/>
    <w:basedOn w:val="a0"/>
    <w:link w:val="af0"/>
    <w:uiPriority w:val="99"/>
    <w:rsid w:val="00895DE4"/>
  </w:style>
  <w:style w:type="paragraph" w:customStyle="1" w:styleId="Njd">
    <w:name w:val="Обычный.Njd"/>
    <w:rsid w:val="000C3B58"/>
  </w:style>
  <w:style w:type="character" w:customStyle="1" w:styleId="itemtext">
    <w:name w:val="itemtext"/>
    <w:rsid w:val="004122A9"/>
  </w:style>
  <w:style w:type="table" w:styleId="af2">
    <w:name w:val="Table Grid"/>
    <w:basedOn w:val="a1"/>
    <w:uiPriority w:val="59"/>
    <w:rsid w:val="00D960A1"/>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Strong"/>
    <w:uiPriority w:val="22"/>
    <w:qFormat/>
    <w:rsid w:val="003033AC"/>
    <w:rPr>
      <w:b/>
      <w:bCs/>
    </w:rPr>
  </w:style>
  <w:style w:type="paragraph" w:customStyle="1" w:styleId="ConsPlusNonformat">
    <w:name w:val="ConsPlusNonformat"/>
    <w:rsid w:val="00251562"/>
    <w:pPr>
      <w:widowControl w:val="0"/>
      <w:autoSpaceDE w:val="0"/>
      <w:autoSpaceDN w:val="0"/>
    </w:pPr>
    <w:rPr>
      <w:rFonts w:ascii="Courier New" w:hAnsi="Courier New" w:cs="Courier New"/>
    </w:rPr>
  </w:style>
  <w:style w:type="character" w:customStyle="1" w:styleId="af4">
    <w:name w:val="Гипертекстовая ссылка"/>
    <w:uiPriority w:val="99"/>
    <w:rsid w:val="00251562"/>
    <w:rPr>
      <w:rFonts w:cs="Times New Roman"/>
      <w:b w:val="0"/>
      <w:color w:val="106BBE"/>
    </w:rPr>
  </w:style>
  <w:style w:type="paragraph" w:customStyle="1" w:styleId="af5">
    <w:name w:val="Нормальный (таблица)"/>
    <w:basedOn w:val="a"/>
    <w:next w:val="a"/>
    <w:uiPriority w:val="99"/>
    <w:rsid w:val="00251562"/>
    <w:pPr>
      <w:widowControl w:val="0"/>
      <w:autoSpaceDE w:val="0"/>
      <w:autoSpaceDN w:val="0"/>
      <w:adjustRightInd w:val="0"/>
      <w:jc w:val="both"/>
    </w:pPr>
    <w:rPr>
      <w:rFonts w:ascii="Times New Roman CYR" w:hAnsi="Times New Roman CYR" w:cs="Times New Roman CYR"/>
      <w:sz w:val="24"/>
      <w:szCs w:val="24"/>
    </w:rPr>
  </w:style>
  <w:style w:type="paragraph" w:customStyle="1" w:styleId="af6">
    <w:name w:val="Прижатый влево"/>
    <w:basedOn w:val="a"/>
    <w:next w:val="a"/>
    <w:uiPriority w:val="99"/>
    <w:rsid w:val="00251562"/>
    <w:pPr>
      <w:widowControl w:val="0"/>
      <w:autoSpaceDE w:val="0"/>
      <w:autoSpaceDN w:val="0"/>
      <w:adjustRightInd w:val="0"/>
    </w:pPr>
    <w:rPr>
      <w:rFonts w:ascii="Times New Roman CYR" w:hAnsi="Times New Roman CYR" w:cs="Times New Roman CYR"/>
      <w:sz w:val="24"/>
      <w:szCs w:val="24"/>
    </w:rPr>
  </w:style>
  <w:style w:type="paragraph" w:customStyle="1" w:styleId="af7">
    <w:name w:val="Таблицы (моноширинный)"/>
    <w:basedOn w:val="a"/>
    <w:next w:val="a"/>
    <w:uiPriority w:val="99"/>
    <w:rsid w:val="00251562"/>
    <w:pPr>
      <w:widowControl w:val="0"/>
      <w:autoSpaceDE w:val="0"/>
      <w:autoSpaceDN w:val="0"/>
      <w:adjustRightInd w:val="0"/>
    </w:pPr>
    <w:rPr>
      <w:rFonts w:ascii="Courier New" w:hAnsi="Courier New" w:cs="Courier New"/>
      <w:sz w:val="24"/>
      <w:szCs w:val="24"/>
    </w:rPr>
  </w:style>
  <w:style w:type="paragraph" w:styleId="af8">
    <w:name w:val="No Spacing"/>
    <w:link w:val="af9"/>
    <w:qFormat/>
    <w:rsid w:val="00951FC8"/>
  </w:style>
  <w:style w:type="paragraph" w:customStyle="1" w:styleId="Standard">
    <w:name w:val="Standard"/>
    <w:rsid w:val="00472BE7"/>
    <w:pPr>
      <w:suppressAutoHyphens/>
      <w:autoSpaceDN w:val="0"/>
      <w:textAlignment w:val="baseline"/>
    </w:pPr>
    <w:rPr>
      <w:rFonts w:ascii="Liberation Serif" w:eastAsia="NSimSun" w:hAnsi="Liberation Serif" w:cs="Mangal"/>
      <w:color w:val="00000A"/>
      <w:kern w:val="3"/>
      <w:sz w:val="24"/>
      <w:szCs w:val="24"/>
      <w:lang w:eastAsia="zh-CN" w:bidi="hi-IN"/>
    </w:rPr>
  </w:style>
  <w:style w:type="character" w:customStyle="1" w:styleId="Internetlink">
    <w:name w:val="Internet link"/>
    <w:basedOn w:val="a0"/>
    <w:rsid w:val="00472BE7"/>
    <w:rPr>
      <w:color w:val="0563C1"/>
      <w:u w:val="single"/>
    </w:rPr>
  </w:style>
  <w:style w:type="character" w:customStyle="1" w:styleId="af9">
    <w:name w:val="Без интервала Знак"/>
    <w:basedOn w:val="a0"/>
    <w:link w:val="af8"/>
    <w:rsid w:val="00D76680"/>
  </w:style>
  <w:style w:type="paragraph" w:styleId="afa">
    <w:name w:val="Body Text Indent"/>
    <w:basedOn w:val="a"/>
    <w:link w:val="afb"/>
    <w:unhideWhenUsed/>
    <w:rsid w:val="00766D53"/>
    <w:pPr>
      <w:spacing w:after="120"/>
      <w:ind w:left="283"/>
    </w:pPr>
  </w:style>
  <w:style w:type="character" w:customStyle="1" w:styleId="afb">
    <w:name w:val="Основной текст с отступом Знак"/>
    <w:basedOn w:val="a0"/>
    <w:link w:val="afa"/>
    <w:rsid w:val="00766D53"/>
  </w:style>
  <w:style w:type="character" w:customStyle="1" w:styleId="a4">
    <w:name w:val="Заголовок Знак"/>
    <w:basedOn w:val="a0"/>
    <w:link w:val="a3"/>
    <w:rsid w:val="00766D53"/>
    <w:rPr>
      <w:rFonts w:ascii="Arial" w:hAnsi="Arial"/>
      <w:b/>
      <w:kern w:val="28"/>
      <w:sz w:val="32"/>
    </w:rPr>
  </w:style>
  <w:style w:type="character" w:customStyle="1" w:styleId="a9">
    <w:name w:val="Абзац списка Знак"/>
    <w:aliases w:val="Заголовок_3 Знак,Подпись рисунка Знак,ПКФ Список Знак,Абзац списка5 Знак,Bullet List Знак,FooterText Знак,numbered Знак,Цветной список - Акцент 11 Знак,Список нумерованный цифры Знак,Маркер Знак,название Знак,SL_Абзац списка Знак"/>
    <w:link w:val="a8"/>
    <w:uiPriority w:val="34"/>
    <w:qFormat/>
    <w:locked/>
    <w:rsid w:val="00AE7583"/>
    <w:rPr>
      <w:sz w:val="24"/>
      <w:szCs w:val="24"/>
    </w:rPr>
  </w:style>
  <w:style w:type="paragraph" w:customStyle="1" w:styleId="Style11">
    <w:name w:val="Style11"/>
    <w:basedOn w:val="a"/>
    <w:rsid w:val="00307BDF"/>
    <w:pPr>
      <w:widowControl w:val="0"/>
      <w:autoSpaceDE w:val="0"/>
      <w:autoSpaceDN w:val="0"/>
      <w:adjustRightInd w:val="0"/>
      <w:spacing w:line="227" w:lineRule="exact"/>
      <w:ind w:firstLine="451"/>
      <w:jc w:val="both"/>
    </w:pPr>
    <w:rPr>
      <w:rFonts w:ascii="Trebuchet MS" w:hAnsi="Trebuchet MS" w:cs="Trebuchet MS"/>
      <w:sz w:val="24"/>
      <w:szCs w:val="24"/>
    </w:rPr>
  </w:style>
  <w:style w:type="paragraph" w:customStyle="1" w:styleId="afc">
    <w:name w:val="Подподпункт"/>
    <w:basedOn w:val="a"/>
    <w:link w:val="afd"/>
    <w:uiPriority w:val="99"/>
    <w:rsid w:val="00307BDF"/>
    <w:pPr>
      <w:tabs>
        <w:tab w:val="num" w:pos="5585"/>
      </w:tabs>
      <w:jc w:val="both"/>
    </w:pPr>
    <w:rPr>
      <w:sz w:val="24"/>
      <w:szCs w:val="24"/>
      <w:lang w:val="x-none" w:eastAsia="x-none"/>
    </w:rPr>
  </w:style>
  <w:style w:type="character" w:customStyle="1" w:styleId="afd">
    <w:name w:val="Подподпункт Знак"/>
    <w:link w:val="afc"/>
    <w:uiPriority w:val="99"/>
    <w:locked/>
    <w:rsid w:val="00307BDF"/>
    <w:rPr>
      <w:sz w:val="24"/>
      <w:szCs w:val="24"/>
      <w:lang w:val="x-none" w:eastAsia="x-none"/>
    </w:rPr>
  </w:style>
  <w:style w:type="character" w:styleId="afe">
    <w:name w:val="annotation reference"/>
    <w:basedOn w:val="a0"/>
    <w:semiHidden/>
    <w:unhideWhenUsed/>
    <w:rsid w:val="00BB526B"/>
    <w:rPr>
      <w:sz w:val="16"/>
      <w:szCs w:val="16"/>
    </w:rPr>
  </w:style>
  <w:style w:type="paragraph" w:styleId="aff">
    <w:name w:val="annotation text"/>
    <w:basedOn w:val="a"/>
    <w:link w:val="aff0"/>
    <w:semiHidden/>
    <w:unhideWhenUsed/>
    <w:rsid w:val="00BB526B"/>
  </w:style>
  <w:style w:type="character" w:customStyle="1" w:styleId="aff0">
    <w:name w:val="Текст примечания Знак"/>
    <w:basedOn w:val="a0"/>
    <w:link w:val="aff"/>
    <w:semiHidden/>
    <w:rsid w:val="00BB526B"/>
  </w:style>
  <w:style w:type="paragraph" w:styleId="aff1">
    <w:name w:val="annotation subject"/>
    <w:basedOn w:val="aff"/>
    <w:next w:val="aff"/>
    <w:link w:val="aff2"/>
    <w:semiHidden/>
    <w:unhideWhenUsed/>
    <w:rsid w:val="00BB526B"/>
    <w:rPr>
      <w:b/>
      <w:bCs/>
    </w:rPr>
  </w:style>
  <w:style w:type="character" w:customStyle="1" w:styleId="aff2">
    <w:name w:val="Тема примечания Знак"/>
    <w:basedOn w:val="aff0"/>
    <w:link w:val="aff1"/>
    <w:semiHidden/>
    <w:rsid w:val="00BB526B"/>
    <w:rPr>
      <w:b/>
      <w:bCs/>
    </w:rPr>
  </w:style>
  <w:style w:type="paragraph" w:customStyle="1" w:styleId="ConsPlusTitle">
    <w:name w:val="ConsPlusTitle"/>
    <w:uiPriority w:val="99"/>
    <w:rsid w:val="00A342F2"/>
    <w:pPr>
      <w:widowControl w:val="0"/>
      <w:autoSpaceDE w:val="0"/>
      <w:autoSpaceDN w:val="0"/>
      <w:adjustRightInd w:val="0"/>
    </w:pPr>
    <w:rPr>
      <w:rFonts w:ascii="Arial" w:eastAsiaTheme="minorEastAsia" w:hAnsi="Arial" w:cs="Arial"/>
      <w:b/>
      <w:bCs/>
      <w:sz w:val="24"/>
      <w:szCs w:val="24"/>
    </w:rPr>
  </w:style>
  <w:style w:type="character" w:customStyle="1" w:styleId="33">
    <w:name w:val="Основной текст (3)"/>
    <w:uiPriority w:val="99"/>
    <w:unhideWhenUsed/>
    <w:rsid w:val="008B2D4C"/>
    <w:rPr>
      <w:rFonts w:ascii="Times New Roman" w:eastAsia="SimSun" w:hAnsi="Times New Roman"/>
      <w:b/>
      <w:color w:val="000000"/>
      <w:sz w:val="23"/>
      <w:szCs w:val="24"/>
      <w:u w:val="single"/>
      <w:lang w:val="ru-RU"/>
    </w:rPr>
  </w:style>
  <w:style w:type="character" w:customStyle="1" w:styleId="ConsPlusNormal0">
    <w:name w:val="ConsPlusNormal Знак"/>
    <w:link w:val="ConsPlusNormal"/>
    <w:unhideWhenUsed/>
    <w:rsid w:val="008B2D4C"/>
    <w:rPr>
      <w:rFonts w:ascii="Arial" w:hAnsi="Arial" w:cs="Arial"/>
    </w:rPr>
  </w:style>
  <w:style w:type="character" w:customStyle="1" w:styleId="UnresolvedMention">
    <w:name w:val="Unresolved Mention"/>
    <w:basedOn w:val="a0"/>
    <w:uiPriority w:val="99"/>
    <w:semiHidden/>
    <w:unhideWhenUsed/>
    <w:rsid w:val="00DC09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857175">
      <w:bodyDiv w:val="1"/>
      <w:marLeft w:val="0"/>
      <w:marRight w:val="0"/>
      <w:marTop w:val="0"/>
      <w:marBottom w:val="0"/>
      <w:divBdr>
        <w:top w:val="none" w:sz="0" w:space="0" w:color="auto"/>
        <w:left w:val="none" w:sz="0" w:space="0" w:color="auto"/>
        <w:bottom w:val="none" w:sz="0" w:space="0" w:color="auto"/>
        <w:right w:val="none" w:sz="0" w:space="0" w:color="auto"/>
      </w:divBdr>
    </w:div>
    <w:div w:id="49118527">
      <w:bodyDiv w:val="1"/>
      <w:marLeft w:val="0"/>
      <w:marRight w:val="0"/>
      <w:marTop w:val="0"/>
      <w:marBottom w:val="0"/>
      <w:divBdr>
        <w:top w:val="none" w:sz="0" w:space="0" w:color="auto"/>
        <w:left w:val="none" w:sz="0" w:space="0" w:color="auto"/>
        <w:bottom w:val="none" w:sz="0" w:space="0" w:color="auto"/>
        <w:right w:val="none" w:sz="0" w:space="0" w:color="auto"/>
      </w:divBdr>
    </w:div>
    <w:div w:id="82604260">
      <w:bodyDiv w:val="1"/>
      <w:marLeft w:val="0"/>
      <w:marRight w:val="0"/>
      <w:marTop w:val="0"/>
      <w:marBottom w:val="0"/>
      <w:divBdr>
        <w:top w:val="none" w:sz="0" w:space="0" w:color="auto"/>
        <w:left w:val="none" w:sz="0" w:space="0" w:color="auto"/>
        <w:bottom w:val="none" w:sz="0" w:space="0" w:color="auto"/>
        <w:right w:val="none" w:sz="0" w:space="0" w:color="auto"/>
      </w:divBdr>
    </w:div>
    <w:div w:id="100297157">
      <w:bodyDiv w:val="1"/>
      <w:marLeft w:val="0"/>
      <w:marRight w:val="0"/>
      <w:marTop w:val="0"/>
      <w:marBottom w:val="0"/>
      <w:divBdr>
        <w:top w:val="none" w:sz="0" w:space="0" w:color="auto"/>
        <w:left w:val="none" w:sz="0" w:space="0" w:color="auto"/>
        <w:bottom w:val="none" w:sz="0" w:space="0" w:color="auto"/>
        <w:right w:val="none" w:sz="0" w:space="0" w:color="auto"/>
      </w:divBdr>
    </w:div>
    <w:div w:id="125129591">
      <w:bodyDiv w:val="1"/>
      <w:marLeft w:val="0"/>
      <w:marRight w:val="0"/>
      <w:marTop w:val="0"/>
      <w:marBottom w:val="0"/>
      <w:divBdr>
        <w:top w:val="none" w:sz="0" w:space="0" w:color="auto"/>
        <w:left w:val="none" w:sz="0" w:space="0" w:color="auto"/>
        <w:bottom w:val="none" w:sz="0" w:space="0" w:color="auto"/>
        <w:right w:val="none" w:sz="0" w:space="0" w:color="auto"/>
      </w:divBdr>
    </w:div>
    <w:div w:id="156729099">
      <w:bodyDiv w:val="1"/>
      <w:marLeft w:val="0"/>
      <w:marRight w:val="0"/>
      <w:marTop w:val="0"/>
      <w:marBottom w:val="0"/>
      <w:divBdr>
        <w:top w:val="none" w:sz="0" w:space="0" w:color="auto"/>
        <w:left w:val="none" w:sz="0" w:space="0" w:color="auto"/>
        <w:bottom w:val="none" w:sz="0" w:space="0" w:color="auto"/>
        <w:right w:val="none" w:sz="0" w:space="0" w:color="auto"/>
      </w:divBdr>
    </w:div>
    <w:div w:id="180247735">
      <w:bodyDiv w:val="1"/>
      <w:marLeft w:val="0"/>
      <w:marRight w:val="0"/>
      <w:marTop w:val="0"/>
      <w:marBottom w:val="0"/>
      <w:divBdr>
        <w:top w:val="none" w:sz="0" w:space="0" w:color="auto"/>
        <w:left w:val="none" w:sz="0" w:space="0" w:color="auto"/>
        <w:bottom w:val="none" w:sz="0" w:space="0" w:color="auto"/>
        <w:right w:val="none" w:sz="0" w:space="0" w:color="auto"/>
      </w:divBdr>
    </w:div>
    <w:div w:id="190534318">
      <w:bodyDiv w:val="1"/>
      <w:marLeft w:val="0"/>
      <w:marRight w:val="0"/>
      <w:marTop w:val="0"/>
      <w:marBottom w:val="0"/>
      <w:divBdr>
        <w:top w:val="none" w:sz="0" w:space="0" w:color="auto"/>
        <w:left w:val="none" w:sz="0" w:space="0" w:color="auto"/>
        <w:bottom w:val="none" w:sz="0" w:space="0" w:color="auto"/>
        <w:right w:val="none" w:sz="0" w:space="0" w:color="auto"/>
      </w:divBdr>
    </w:div>
    <w:div w:id="227805467">
      <w:bodyDiv w:val="1"/>
      <w:marLeft w:val="0"/>
      <w:marRight w:val="0"/>
      <w:marTop w:val="0"/>
      <w:marBottom w:val="0"/>
      <w:divBdr>
        <w:top w:val="none" w:sz="0" w:space="0" w:color="auto"/>
        <w:left w:val="none" w:sz="0" w:space="0" w:color="auto"/>
        <w:bottom w:val="none" w:sz="0" w:space="0" w:color="auto"/>
        <w:right w:val="none" w:sz="0" w:space="0" w:color="auto"/>
      </w:divBdr>
    </w:div>
    <w:div w:id="276839300">
      <w:bodyDiv w:val="1"/>
      <w:marLeft w:val="0"/>
      <w:marRight w:val="0"/>
      <w:marTop w:val="0"/>
      <w:marBottom w:val="0"/>
      <w:divBdr>
        <w:top w:val="none" w:sz="0" w:space="0" w:color="auto"/>
        <w:left w:val="none" w:sz="0" w:space="0" w:color="auto"/>
        <w:bottom w:val="none" w:sz="0" w:space="0" w:color="auto"/>
        <w:right w:val="none" w:sz="0" w:space="0" w:color="auto"/>
      </w:divBdr>
    </w:div>
    <w:div w:id="325133660">
      <w:bodyDiv w:val="1"/>
      <w:marLeft w:val="0"/>
      <w:marRight w:val="0"/>
      <w:marTop w:val="0"/>
      <w:marBottom w:val="0"/>
      <w:divBdr>
        <w:top w:val="none" w:sz="0" w:space="0" w:color="auto"/>
        <w:left w:val="none" w:sz="0" w:space="0" w:color="auto"/>
        <w:bottom w:val="none" w:sz="0" w:space="0" w:color="auto"/>
        <w:right w:val="none" w:sz="0" w:space="0" w:color="auto"/>
      </w:divBdr>
    </w:div>
    <w:div w:id="361715314">
      <w:bodyDiv w:val="1"/>
      <w:marLeft w:val="0"/>
      <w:marRight w:val="0"/>
      <w:marTop w:val="0"/>
      <w:marBottom w:val="0"/>
      <w:divBdr>
        <w:top w:val="none" w:sz="0" w:space="0" w:color="auto"/>
        <w:left w:val="none" w:sz="0" w:space="0" w:color="auto"/>
        <w:bottom w:val="none" w:sz="0" w:space="0" w:color="auto"/>
        <w:right w:val="none" w:sz="0" w:space="0" w:color="auto"/>
      </w:divBdr>
    </w:div>
    <w:div w:id="413867791">
      <w:bodyDiv w:val="1"/>
      <w:marLeft w:val="0"/>
      <w:marRight w:val="0"/>
      <w:marTop w:val="0"/>
      <w:marBottom w:val="0"/>
      <w:divBdr>
        <w:top w:val="none" w:sz="0" w:space="0" w:color="auto"/>
        <w:left w:val="none" w:sz="0" w:space="0" w:color="auto"/>
        <w:bottom w:val="none" w:sz="0" w:space="0" w:color="auto"/>
        <w:right w:val="none" w:sz="0" w:space="0" w:color="auto"/>
      </w:divBdr>
    </w:div>
    <w:div w:id="462118247">
      <w:bodyDiv w:val="1"/>
      <w:marLeft w:val="0"/>
      <w:marRight w:val="0"/>
      <w:marTop w:val="0"/>
      <w:marBottom w:val="0"/>
      <w:divBdr>
        <w:top w:val="none" w:sz="0" w:space="0" w:color="auto"/>
        <w:left w:val="none" w:sz="0" w:space="0" w:color="auto"/>
        <w:bottom w:val="none" w:sz="0" w:space="0" w:color="auto"/>
        <w:right w:val="none" w:sz="0" w:space="0" w:color="auto"/>
      </w:divBdr>
    </w:div>
    <w:div w:id="614870769">
      <w:bodyDiv w:val="1"/>
      <w:marLeft w:val="0"/>
      <w:marRight w:val="0"/>
      <w:marTop w:val="0"/>
      <w:marBottom w:val="0"/>
      <w:divBdr>
        <w:top w:val="none" w:sz="0" w:space="0" w:color="auto"/>
        <w:left w:val="none" w:sz="0" w:space="0" w:color="auto"/>
        <w:bottom w:val="none" w:sz="0" w:space="0" w:color="auto"/>
        <w:right w:val="none" w:sz="0" w:space="0" w:color="auto"/>
      </w:divBdr>
    </w:div>
    <w:div w:id="622007871">
      <w:bodyDiv w:val="1"/>
      <w:marLeft w:val="0"/>
      <w:marRight w:val="0"/>
      <w:marTop w:val="0"/>
      <w:marBottom w:val="0"/>
      <w:divBdr>
        <w:top w:val="none" w:sz="0" w:space="0" w:color="auto"/>
        <w:left w:val="none" w:sz="0" w:space="0" w:color="auto"/>
        <w:bottom w:val="none" w:sz="0" w:space="0" w:color="auto"/>
        <w:right w:val="none" w:sz="0" w:space="0" w:color="auto"/>
      </w:divBdr>
    </w:div>
    <w:div w:id="688137772">
      <w:bodyDiv w:val="1"/>
      <w:marLeft w:val="0"/>
      <w:marRight w:val="0"/>
      <w:marTop w:val="0"/>
      <w:marBottom w:val="0"/>
      <w:divBdr>
        <w:top w:val="none" w:sz="0" w:space="0" w:color="auto"/>
        <w:left w:val="none" w:sz="0" w:space="0" w:color="auto"/>
        <w:bottom w:val="none" w:sz="0" w:space="0" w:color="auto"/>
        <w:right w:val="none" w:sz="0" w:space="0" w:color="auto"/>
      </w:divBdr>
    </w:div>
    <w:div w:id="696779169">
      <w:bodyDiv w:val="1"/>
      <w:marLeft w:val="0"/>
      <w:marRight w:val="0"/>
      <w:marTop w:val="0"/>
      <w:marBottom w:val="0"/>
      <w:divBdr>
        <w:top w:val="none" w:sz="0" w:space="0" w:color="auto"/>
        <w:left w:val="none" w:sz="0" w:space="0" w:color="auto"/>
        <w:bottom w:val="none" w:sz="0" w:space="0" w:color="auto"/>
        <w:right w:val="none" w:sz="0" w:space="0" w:color="auto"/>
      </w:divBdr>
    </w:div>
    <w:div w:id="699209250">
      <w:bodyDiv w:val="1"/>
      <w:marLeft w:val="0"/>
      <w:marRight w:val="0"/>
      <w:marTop w:val="0"/>
      <w:marBottom w:val="0"/>
      <w:divBdr>
        <w:top w:val="none" w:sz="0" w:space="0" w:color="auto"/>
        <w:left w:val="none" w:sz="0" w:space="0" w:color="auto"/>
        <w:bottom w:val="none" w:sz="0" w:space="0" w:color="auto"/>
        <w:right w:val="none" w:sz="0" w:space="0" w:color="auto"/>
      </w:divBdr>
    </w:div>
    <w:div w:id="745690112">
      <w:bodyDiv w:val="1"/>
      <w:marLeft w:val="0"/>
      <w:marRight w:val="0"/>
      <w:marTop w:val="0"/>
      <w:marBottom w:val="0"/>
      <w:divBdr>
        <w:top w:val="none" w:sz="0" w:space="0" w:color="auto"/>
        <w:left w:val="none" w:sz="0" w:space="0" w:color="auto"/>
        <w:bottom w:val="none" w:sz="0" w:space="0" w:color="auto"/>
        <w:right w:val="none" w:sz="0" w:space="0" w:color="auto"/>
      </w:divBdr>
    </w:div>
    <w:div w:id="761221380">
      <w:bodyDiv w:val="1"/>
      <w:marLeft w:val="0"/>
      <w:marRight w:val="0"/>
      <w:marTop w:val="0"/>
      <w:marBottom w:val="0"/>
      <w:divBdr>
        <w:top w:val="none" w:sz="0" w:space="0" w:color="auto"/>
        <w:left w:val="none" w:sz="0" w:space="0" w:color="auto"/>
        <w:bottom w:val="none" w:sz="0" w:space="0" w:color="auto"/>
        <w:right w:val="none" w:sz="0" w:space="0" w:color="auto"/>
      </w:divBdr>
    </w:div>
    <w:div w:id="767624553">
      <w:bodyDiv w:val="1"/>
      <w:marLeft w:val="0"/>
      <w:marRight w:val="0"/>
      <w:marTop w:val="0"/>
      <w:marBottom w:val="0"/>
      <w:divBdr>
        <w:top w:val="none" w:sz="0" w:space="0" w:color="auto"/>
        <w:left w:val="none" w:sz="0" w:space="0" w:color="auto"/>
        <w:bottom w:val="none" w:sz="0" w:space="0" w:color="auto"/>
        <w:right w:val="none" w:sz="0" w:space="0" w:color="auto"/>
      </w:divBdr>
    </w:div>
    <w:div w:id="773285891">
      <w:bodyDiv w:val="1"/>
      <w:marLeft w:val="0"/>
      <w:marRight w:val="0"/>
      <w:marTop w:val="0"/>
      <w:marBottom w:val="0"/>
      <w:divBdr>
        <w:top w:val="none" w:sz="0" w:space="0" w:color="auto"/>
        <w:left w:val="none" w:sz="0" w:space="0" w:color="auto"/>
        <w:bottom w:val="none" w:sz="0" w:space="0" w:color="auto"/>
        <w:right w:val="none" w:sz="0" w:space="0" w:color="auto"/>
      </w:divBdr>
    </w:div>
    <w:div w:id="799879336">
      <w:bodyDiv w:val="1"/>
      <w:marLeft w:val="0"/>
      <w:marRight w:val="0"/>
      <w:marTop w:val="0"/>
      <w:marBottom w:val="0"/>
      <w:divBdr>
        <w:top w:val="none" w:sz="0" w:space="0" w:color="auto"/>
        <w:left w:val="none" w:sz="0" w:space="0" w:color="auto"/>
        <w:bottom w:val="none" w:sz="0" w:space="0" w:color="auto"/>
        <w:right w:val="none" w:sz="0" w:space="0" w:color="auto"/>
      </w:divBdr>
    </w:div>
    <w:div w:id="851528145">
      <w:bodyDiv w:val="1"/>
      <w:marLeft w:val="0"/>
      <w:marRight w:val="0"/>
      <w:marTop w:val="0"/>
      <w:marBottom w:val="0"/>
      <w:divBdr>
        <w:top w:val="none" w:sz="0" w:space="0" w:color="auto"/>
        <w:left w:val="none" w:sz="0" w:space="0" w:color="auto"/>
        <w:bottom w:val="none" w:sz="0" w:space="0" w:color="auto"/>
        <w:right w:val="none" w:sz="0" w:space="0" w:color="auto"/>
      </w:divBdr>
    </w:div>
    <w:div w:id="853543706">
      <w:bodyDiv w:val="1"/>
      <w:marLeft w:val="0"/>
      <w:marRight w:val="0"/>
      <w:marTop w:val="0"/>
      <w:marBottom w:val="0"/>
      <w:divBdr>
        <w:top w:val="none" w:sz="0" w:space="0" w:color="auto"/>
        <w:left w:val="none" w:sz="0" w:space="0" w:color="auto"/>
        <w:bottom w:val="none" w:sz="0" w:space="0" w:color="auto"/>
        <w:right w:val="none" w:sz="0" w:space="0" w:color="auto"/>
      </w:divBdr>
    </w:div>
    <w:div w:id="855579727">
      <w:bodyDiv w:val="1"/>
      <w:marLeft w:val="0"/>
      <w:marRight w:val="0"/>
      <w:marTop w:val="0"/>
      <w:marBottom w:val="0"/>
      <w:divBdr>
        <w:top w:val="none" w:sz="0" w:space="0" w:color="auto"/>
        <w:left w:val="none" w:sz="0" w:space="0" w:color="auto"/>
        <w:bottom w:val="none" w:sz="0" w:space="0" w:color="auto"/>
        <w:right w:val="none" w:sz="0" w:space="0" w:color="auto"/>
      </w:divBdr>
    </w:div>
    <w:div w:id="868301351">
      <w:bodyDiv w:val="1"/>
      <w:marLeft w:val="0"/>
      <w:marRight w:val="0"/>
      <w:marTop w:val="0"/>
      <w:marBottom w:val="0"/>
      <w:divBdr>
        <w:top w:val="none" w:sz="0" w:space="0" w:color="auto"/>
        <w:left w:val="none" w:sz="0" w:space="0" w:color="auto"/>
        <w:bottom w:val="none" w:sz="0" w:space="0" w:color="auto"/>
        <w:right w:val="none" w:sz="0" w:space="0" w:color="auto"/>
      </w:divBdr>
    </w:div>
    <w:div w:id="873930103">
      <w:bodyDiv w:val="1"/>
      <w:marLeft w:val="0"/>
      <w:marRight w:val="0"/>
      <w:marTop w:val="0"/>
      <w:marBottom w:val="0"/>
      <w:divBdr>
        <w:top w:val="none" w:sz="0" w:space="0" w:color="auto"/>
        <w:left w:val="none" w:sz="0" w:space="0" w:color="auto"/>
        <w:bottom w:val="none" w:sz="0" w:space="0" w:color="auto"/>
        <w:right w:val="none" w:sz="0" w:space="0" w:color="auto"/>
      </w:divBdr>
    </w:div>
    <w:div w:id="886141065">
      <w:bodyDiv w:val="1"/>
      <w:marLeft w:val="0"/>
      <w:marRight w:val="0"/>
      <w:marTop w:val="0"/>
      <w:marBottom w:val="0"/>
      <w:divBdr>
        <w:top w:val="none" w:sz="0" w:space="0" w:color="auto"/>
        <w:left w:val="none" w:sz="0" w:space="0" w:color="auto"/>
        <w:bottom w:val="none" w:sz="0" w:space="0" w:color="auto"/>
        <w:right w:val="none" w:sz="0" w:space="0" w:color="auto"/>
      </w:divBdr>
    </w:div>
    <w:div w:id="922035896">
      <w:bodyDiv w:val="1"/>
      <w:marLeft w:val="0"/>
      <w:marRight w:val="0"/>
      <w:marTop w:val="0"/>
      <w:marBottom w:val="0"/>
      <w:divBdr>
        <w:top w:val="none" w:sz="0" w:space="0" w:color="auto"/>
        <w:left w:val="none" w:sz="0" w:space="0" w:color="auto"/>
        <w:bottom w:val="none" w:sz="0" w:space="0" w:color="auto"/>
        <w:right w:val="none" w:sz="0" w:space="0" w:color="auto"/>
      </w:divBdr>
    </w:div>
    <w:div w:id="988479669">
      <w:bodyDiv w:val="1"/>
      <w:marLeft w:val="0"/>
      <w:marRight w:val="0"/>
      <w:marTop w:val="0"/>
      <w:marBottom w:val="0"/>
      <w:divBdr>
        <w:top w:val="none" w:sz="0" w:space="0" w:color="auto"/>
        <w:left w:val="none" w:sz="0" w:space="0" w:color="auto"/>
        <w:bottom w:val="none" w:sz="0" w:space="0" w:color="auto"/>
        <w:right w:val="none" w:sz="0" w:space="0" w:color="auto"/>
      </w:divBdr>
    </w:div>
    <w:div w:id="989289997">
      <w:bodyDiv w:val="1"/>
      <w:marLeft w:val="0"/>
      <w:marRight w:val="0"/>
      <w:marTop w:val="0"/>
      <w:marBottom w:val="0"/>
      <w:divBdr>
        <w:top w:val="none" w:sz="0" w:space="0" w:color="auto"/>
        <w:left w:val="none" w:sz="0" w:space="0" w:color="auto"/>
        <w:bottom w:val="none" w:sz="0" w:space="0" w:color="auto"/>
        <w:right w:val="none" w:sz="0" w:space="0" w:color="auto"/>
      </w:divBdr>
    </w:div>
    <w:div w:id="996956511">
      <w:bodyDiv w:val="1"/>
      <w:marLeft w:val="0"/>
      <w:marRight w:val="0"/>
      <w:marTop w:val="0"/>
      <w:marBottom w:val="0"/>
      <w:divBdr>
        <w:top w:val="none" w:sz="0" w:space="0" w:color="auto"/>
        <w:left w:val="none" w:sz="0" w:space="0" w:color="auto"/>
        <w:bottom w:val="none" w:sz="0" w:space="0" w:color="auto"/>
        <w:right w:val="none" w:sz="0" w:space="0" w:color="auto"/>
      </w:divBdr>
    </w:div>
    <w:div w:id="1019813467">
      <w:bodyDiv w:val="1"/>
      <w:marLeft w:val="0"/>
      <w:marRight w:val="0"/>
      <w:marTop w:val="0"/>
      <w:marBottom w:val="0"/>
      <w:divBdr>
        <w:top w:val="none" w:sz="0" w:space="0" w:color="auto"/>
        <w:left w:val="none" w:sz="0" w:space="0" w:color="auto"/>
        <w:bottom w:val="none" w:sz="0" w:space="0" w:color="auto"/>
        <w:right w:val="none" w:sz="0" w:space="0" w:color="auto"/>
      </w:divBdr>
    </w:div>
    <w:div w:id="1034498103">
      <w:bodyDiv w:val="1"/>
      <w:marLeft w:val="0"/>
      <w:marRight w:val="0"/>
      <w:marTop w:val="0"/>
      <w:marBottom w:val="0"/>
      <w:divBdr>
        <w:top w:val="none" w:sz="0" w:space="0" w:color="auto"/>
        <w:left w:val="none" w:sz="0" w:space="0" w:color="auto"/>
        <w:bottom w:val="none" w:sz="0" w:space="0" w:color="auto"/>
        <w:right w:val="none" w:sz="0" w:space="0" w:color="auto"/>
      </w:divBdr>
    </w:div>
    <w:div w:id="1069185266">
      <w:bodyDiv w:val="1"/>
      <w:marLeft w:val="0"/>
      <w:marRight w:val="0"/>
      <w:marTop w:val="0"/>
      <w:marBottom w:val="0"/>
      <w:divBdr>
        <w:top w:val="none" w:sz="0" w:space="0" w:color="auto"/>
        <w:left w:val="none" w:sz="0" w:space="0" w:color="auto"/>
        <w:bottom w:val="none" w:sz="0" w:space="0" w:color="auto"/>
        <w:right w:val="none" w:sz="0" w:space="0" w:color="auto"/>
      </w:divBdr>
    </w:div>
    <w:div w:id="1097752233">
      <w:bodyDiv w:val="1"/>
      <w:marLeft w:val="0"/>
      <w:marRight w:val="0"/>
      <w:marTop w:val="0"/>
      <w:marBottom w:val="0"/>
      <w:divBdr>
        <w:top w:val="none" w:sz="0" w:space="0" w:color="auto"/>
        <w:left w:val="none" w:sz="0" w:space="0" w:color="auto"/>
        <w:bottom w:val="none" w:sz="0" w:space="0" w:color="auto"/>
        <w:right w:val="none" w:sz="0" w:space="0" w:color="auto"/>
      </w:divBdr>
    </w:div>
    <w:div w:id="1132210229">
      <w:bodyDiv w:val="1"/>
      <w:marLeft w:val="0"/>
      <w:marRight w:val="0"/>
      <w:marTop w:val="0"/>
      <w:marBottom w:val="0"/>
      <w:divBdr>
        <w:top w:val="none" w:sz="0" w:space="0" w:color="auto"/>
        <w:left w:val="none" w:sz="0" w:space="0" w:color="auto"/>
        <w:bottom w:val="none" w:sz="0" w:space="0" w:color="auto"/>
        <w:right w:val="none" w:sz="0" w:space="0" w:color="auto"/>
      </w:divBdr>
    </w:div>
    <w:div w:id="1193809700">
      <w:bodyDiv w:val="1"/>
      <w:marLeft w:val="0"/>
      <w:marRight w:val="0"/>
      <w:marTop w:val="0"/>
      <w:marBottom w:val="0"/>
      <w:divBdr>
        <w:top w:val="none" w:sz="0" w:space="0" w:color="auto"/>
        <w:left w:val="none" w:sz="0" w:space="0" w:color="auto"/>
        <w:bottom w:val="none" w:sz="0" w:space="0" w:color="auto"/>
        <w:right w:val="none" w:sz="0" w:space="0" w:color="auto"/>
      </w:divBdr>
    </w:div>
    <w:div w:id="1204751818">
      <w:bodyDiv w:val="1"/>
      <w:marLeft w:val="0"/>
      <w:marRight w:val="0"/>
      <w:marTop w:val="0"/>
      <w:marBottom w:val="0"/>
      <w:divBdr>
        <w:top w:val="none" w:sz="0" w:space="0" w:color="auto"/>
        <w:left w:val="none" w:sz="0" w:space="0" w:color="auto"/>
        <w:bottom w:val="none" w:sz="0" w:space="0" w:color="auto"/>
        <w:right w:val="none" w:sz="0" w:space="0" w:color="auto"/>
      </w:divBdr>
    </w:div>
    <w:div w:id="1217427211">
      <w:bodyDiv w:val="1"/>
      <w:marLeft w:val="0"/>
      <w:marRight w:val="0"/>
      <w:marTop w:val="0"/>
      <w:marBottom w:val="0"/>
      <w:divBdr>
        <w:top w:val="none" w:sz="0" w:space="0" w:color="auto"/>
        <w:left w:val="none" w:sz="0" w:space="0" w:color="auto"/>
        <w:bottom w:val="none" w:sz="0" w:space="0" w:color="auto"/>
        <w:right w:val="none" w:sz="0" w:space="0" w:color="auto"/>
      </w:divBdr>
    </w:div>
    <w:div w:id="1233661327">
      <w:bodyDiv w:val="1"/>
      <w:marLeft w:val="0"/>
      <w:marRight w:val="0"/>
      <w:marTop w:val="0"/>
      <w:marBottom w:val="0"/>
      <w:divBdr>
        <w:top w:val="none" w:sz="0" w:space="0" w:color="auto"/>
        <w:left w:val="none" w:sz="0" w:space="0" w:color="auto"/>
        <w:bottom w:val="none" w:sz="0" w:space="0" w:color="auto"/>
        <w:right w:val="none" w:sz="0" w:space="0" w:color="auto"/>
      </w:divBdr>
    </w:div>
    <w:div w:id="1236235983">
      <w:bodyDiv w:val="1"/>
      <w:marLeft w:val="0"/>
      <w:marRight w:val="0"/>
      <w:marTop w:val="0"/>
      <w:marBottom w:val="0"/>
      <w:divBdr>
        <w:top w:val="none" w:sz="0" w:space="0" w:color="auto"/>
        <w:left w:val="none" w:sz="0" w:space="0" w:color="auto"/>
        <w:bottom w:val="none" w:sz="0" w:space="0" w:color="auto"/>
        <w:right w:val="none" w:sz="0" w:space="0" w:color="auto"/>
      </w:divBdr>
    </w:div>
    <w:div w:id="1245529930">
      <w:bodyDiv w:val="1"/>
      <w:marLeft w:val="0"/>
      <w:marRight w:val="0"/>
      <w:marTop w:val="0"/>
      <w:marBottom w:val="0"/>
      <w:divBdr>
        <w:top w:val="none" w:sz="0" w:space="0" w:color="auto"/>
        <w:left w:val="none" w:sz="0" w:space="0" w:color="auto"/>
        <w:bottom w:val="none" w:sz="0" w:space="0" w:color="auto"/>
        <w:right w:val="none" w:sz="0" w:space="0" w:color="auto"/>
      </w:divBdr>
    </w:div>
    <w:div w:id="1297681718">
      <w:bodyDiv w:val="1"/>
      <w:marLeft w:val="0"/>
      <w:marRight w:val="0"/>
      <w:marTop w:val="0"/>
      <w:marBottom w:val="0"/>
      <w:divBdr>
        <w:top w:val="none" w:sz="0" w:space="0" w:color="auto"/>
        <w:left w:val="none" w:sz="0" w:space="0" w:color="auto"/>
        <w:bottom w:val="none" w:sz="0" w:space="0" w:color="auto"/>
        <w:right w:val="none" w:sz="0" w:space="0" w:color="auto"/>
      </w:divBdr>
    </w:div>
    <w:div w:id="1351954262">
      <w:bodyDiv w:val="1"/>
      <w:marLeft w:val="0"/>
      <w:marRight w:val="0"/>
      <w:marTop w:val="0"/>
      <w:marBottom w:val="0"/>
      <w:divBdr>
        <w:top w:val="none" w:sz="0" w:space="0" w:color="auto"/>
        <w:left w:val="none" w:sz="0" w:space="0" w:color="auto"/>
        <w:bottom w:val="none" w:sz="0" w:space="0" w:color="auto"/>
        <w:right w:val="none" w:sz="0" w:space="0" w:color="auto"/>
      </w:divBdr>
    </w:div>
    <w:div w:id="1367947053">
      <w:bodyDiv w:val="1"/>
      <w:marLeft w:val="0"/>
      <w:marRight w:val="0"/>
      <w:marTop w:val="0"/>
      <w:marBottom w:val="0"/>
      <w:divBdr>
        <w:top w:val="none" w:sz="0" w:space="0" w:color="auto"/>
        <w:left w:val="none" w:sz="0" w:space="0" w:color="auto"/>
        <w:bottom w:val="none" w:sz="0" w:space="0" w:color="auto"/>
        <w:right w:val="none" w:sz="0" w:space="0" w:color="auto"/>
      </w:divBdr>
    </w:div>
    <w:div w:id="1426075971">
      <w:bodyDiv w:val="1"/>
      <w:marLeft w:val="0"/>
      <w:marRight w:val="0"/>
      <w:marTop w:val="0"/>
      <w:marBottom w:val="0"/>
      <w:divBdr>
        <w:top w:val="none" w:sz="0" w:space="0" w:color="auto"/>
        <w:left w:val="none" w:sz="0" w:space="0" w:color="auto"/>
        <w:bottom w:val="none" w:sz="0" w:space="0" w:color="auto"/>
        <w:right w:val="none" w:sz="0" w:space="0" w:color="auto"/>
      </w:divBdr>
    </w:div>
    <w:div w:id="1469349863">
      <w:bodyDiv w:val="1"/>
      <w:marLeft w:val="0"/>
      <w:marRight w:val="0"/>
      <w:marTop w:val="0"/>
      <w:marBottom w:val="0"/>
      <w:divBdr>
        <w:top w:val="none" w:sz="0" w:space="0" w:color="auto"/>
        <w:left w:val="none" w:sz="0" w:space="0" w:color="auto"/>
        <w:bottom w:val="none" w:sz="0" w:space="0" w:color="auto"/>
        <w:right w:val="none" w:sz="0" w:space="0" w:color="auto"/>
      </w:divBdr>
    </w:div>
    <w:div w:id="1479616788">
      <w:bodyDiv w:val="1"/>
      <w:marLeft w:val="0"/>
      <w:marRight w:val="0"/>
      <w:marTop w:val="0"/>
      <w:marBottom w:val="0"/>
      <w:divBdr>
        <w:top w:val="none" w:sz="0" w:space="0" w:color="auto"/>
        <w:left w:val="none" w:sz="0" w:space="0" w:color="auto"/>
        <w:bottom w:val="none" w:sz="0" w:space="0" w:color="auto"/>
        <w:right w:val="none" w:sz="0" w:space="0" w:color="auto"/>
      </w:divBdr>
    </w:div>
    <w:div w:id="1536039778">
      <w:bodyDiv w:val="1"/>
      <w:marLeft w:val="0"/>
      <w:marRight w:val="0"/>
      <w:marTop w:val="0"/>
      <w:marBottom w:val="0"/>
      <w:divBdr>
        <w:top w:val="none" w:sz="0" w:space="0" w:color="auto"/>
        <w:left w:val="none" w:sz="0" w:space="0" w:color="auto"/>
        <w:bottom w:val="none" w:sz="0" w:space="0" w:color="auto"/>
        <w:right w:val="none" w:sz="0" w:space="0" w:color="auto"/>
      </w:divBdr>
    </w:div>
    <w:div w:id="1562905590">
      <w:bodyDiv w:val="1"/>
      <w:marLeft w:val="0"/>
      <w:marRight w:val="0"/>
      <w:marTop w:val="0"/>
      <w:marBottom w:val="0"/>
      <w:divBdr>
        <w:top w:val="none" w:sz="0" w:space="0" w:color="auto"/>
        <w:left w:val="none" w:sz="0" w:space="0" w:color="auto"/>
        <w:bottom w:val="none" w:sz="0" w:space="0" w:color="auto"/>
        <w:right w:val="none" w:sz="0" w:space="0" w:color="auto"/>
      </w:divBdr>
    </w:div>
    <w:div w:id="1585455074">
      <w:bodyDiv w:val="1"/>
      <w:marLeft w:val="0"/>
      <w:marRight w:val="0"/>
      <w:marTop w:val="0"/>
      <w:marBottom w:val="0"/>
      <w:divBdr>
        <w:top w:val="none" w:sz="0" w:space="0" w:color="auto"/>
        <w:left w:val="none" w:sz="0" w:space="0" w:color="auto"/>
        <w:bottom w:val="none" w:sz="0" w:space="0" w:color="auto"/>
        <w:right w:val="none" w:sz="0" w:space="0" w:color="auto"/>
      </w:divBdr>
    </w:div>
    <w:div w:id="1630621337">
      <w:bodyDiv w:val="1"/>
      <w:marLeft w:val="0"/>
      <w:marRight w:val="0"/>
      <w:marTop w:val="0"/>
      <w:marBottom w:val="0"/>
      <w:divBdr>
        <w:top w:val="none" w:sz="0" w:space="0" w:color="auto"/>
        <w:left w:val="none" w:sz="0" w:space="0" w:color="auto"/>
        <w:bottom w:val="none" w:sz="0" w:space="0" w:color="auto"/>
        <w:right w:val="none" w:sz="0" w:space="0" w:color="auto"/>
      </w:divBdr>
    </w:div>
    <w:div w:id="1637685337">
      <w:bodyDiv w:val="1"/>
      <w:marLeft w:val="0"/>
      <w:marRight w:val="0"/>
      <w:marTop w:val="0"/>
      <w:marBottom w:val="0"/>
      <w:divBdr>
        <w:top w:val="none" w:sz="0" w:space="0" w:color="auto"/>
        <w:left w:val="none" w:sz="0" w:space="0" w:color="auto"/>
        <w:bottom w:val="none" w:sz="0" w:space="0" w:color="auto"/>
        <w:right w:val="none" w:sz="0" w:space="0" w:color="auto"/>
      </w:divBdr>
    </w:div>
    <w:div w:id="1646814380">
      <w:bodyDiv w:val="1"/>
      <w:marLeft w:val="0"/>
      <w:marRight w:val="0"/>
      <w:marTop w:val="0"/>
      <w:marBottom w:val="0"/>
      <w:divBdr>
        <w:top w:val="none" w:sz="0" w:space="0" w:color="auto"/>
        <w:left w:val="none" w:sz="0" w:space="0" w:color="auto"/>
        <w:bottom w:val="none" w:sz="0" w:space="0" w:color="auto"/>
        <w:right w:val="none" w:sz="0" w:space="0" w:color="auto"/>
      </w:divBdr>
    </w:div>
    <w:div w:id="1647126139">
      <w:bodyDiv w:val="1"/>
      <w:marLeft w:val="0"/>
      <w:marRight w:val="0"/>
      <w:marTop w:val="0"/>
      <w:marBottom w:val="0"/>
      <w:divBdr>
        <w:top w:val="none" w:sz="0" w:space="0" w:color="auto"/>
        <w:left w:val="none" w:sz="0" w:space="0" w:color="auto"/>
        <w:bottom w:val="none" w:sz="0" w:space="0" w:color="auto"/>
        <w:right w:val="none" w:sz="0" w:space="0" w:color="auto"/>
      </w:divBdr>
    </w:div>
    <w:div w:id="1670526591">
      <w:bodyDiv w:val="1"/>
      <w:marLeft w:val="0"/>
      <w:marRight w:val="0"/>
      <w:marTop w:val="0"/>
      <w:marBottom w:val="0"/>
      <w:divBdr>
        <w:top w:val="none" w:sz="0" w:space="0" w:color="auto"/>
        <w:left w:val="none" w:sz="0" w:space="0" w:color="auto"/>
        <w:bottom w:val="none" w:sz="0" w:space="0" w:color="auto"/>
        <w:right w:val="none" w:sz="0" w:space="0" w:color="auto"/>
      </w:divBdr>
    </w:div>
    <w:div w:id="1671643662">
      <w:bodyDiv w:val="1"/>
      <w:marLeft w:val="0"/>
      <w:marRight w:val="0"/>
      <w:marTop w:val="0"/>
      <w:marBottom w:val="0"/>
      <w:divBdr>
        <w:top w:val="none" w:sz="0" w:space="0" w:color="auto"/>
        <w:left w:val="none" w:sz="0" w:space="0" w:color="auto"/>
        <w:bottom w:val="none" w:sz="0" w:space="0" w:color="auto"/>
        <w:right w:val="none" w:sz="0" w:space="0" w:color="auto"/>
      </w:divBdr>
    </w:div>
    <w:div w:id="1675254756">
      <w:bodyDiv w:val="1"/>
      <w:marLeft w:val="0"/>
      <w:marRight w:val="0"/>
      <w:marTop w:val="0"/>
      <w:marBottom w:val="0"/>
      <w:divBdr>
        <w:top w:val="none" w:sz="0" w:space="0" w:color="auto"/>
        <w:left w:val="none" w:sz="0" w:space="0" w:color="auto"/>
        <w:bottom w:val="none" w:sz="0" w:space="0" w:color="auto"/>
        <w:right w:val="none" w:sz="0" w:space="0" w:color="auto"/>
      </w:divBdr>
    </w:div>
    <w:div w:id="1701515601">
      <w:bodyDiv w:val="1"/>
      <w:marLeft w:val="0"/>
      <w:marRight w:val="0"/>
      <w:marTop w:val="0"/>
      <w:marBottom w:val="0"/>
      <w:divBdr>
        <w:top w:val="none" w:sz="0" w:space="0" w:color="auto"/>
        <w:left w:val="none" w:sz="0" w:space="0" w:color="auto"/>
        <w:bottom w:val="none" w:sz="0" w:space="0" w:color="auto"/>
        <w:right w:val="none" w:sz="0" w:space="0" w:color="auto"/>
      </w:divBdr>
    </w:div>
    <w:div w:id="1704671268">
      <w:bodyDiv w:val="1"/>
      <w:marLeft w:val="0"/>
      <w:marRight w:val="0"/>
      <w:marTop w:val="0"/>
      <w:marBottom w:val="0"/>
      <w:divBdr>
        <w:top w:val="none" w:sz="0" w:space="0" w:color="auto"/>
        <w:left w:val="none" w:sz="0" w:space="0" w:color="auto"/>
        <w:bottom w:val="none" w:sz="0" w:space="0" w:color="auto"/>
        <w:right w:val="none" w:sz="0" w:space="0" w:color="auto"/>
      </w:divBdr>
    </w:div>
    <w:div w:id="1765882913">
      <w:bodyDiv w:val="1"/>
      <w:marLeft w:val="0"/>
      <w:marRight w:val="0"/>
      <w:marTop w:val="0"/>
      <w:marBottom w:val="0"/>
      <w:divBdr>
        <w:top w:val="none" w:sz="0" w:space="0" w:color="auto"/>
        <w:left w:val="none" w:sz="0" w:space="0" w:color="auto"/>
        <w:bottom w:val="none" w:sz="0" w:space="0" w:color="auto"/>
        <w:right w:val="none" w:sz="0" w:space="0" w:color="auto"/>
      </w:divBdr>
    </w:div>
    <w:div w:id="1775661904">
      <w:bodyDiv w:val="1"/>
      <w:marLeft w:val="0"/>
      <w:marRight w:val="0"/>
      <w:marTop w:val="0"/>
      <w:marBottom w:val="0"/>
      <w:divBdr>
        <w:top w:val="none" w:sz="0" w:space="0" w:color="auto"/>
        <w:left w:val="none" w:sz="0" w:space="0" w:color="auto"/>
        <w:bottom w:val="none" w:sz="0" w:space="0" w:color="auto"/>
        <w:right w:val="none" w:sz="0" w:space="0" w:color="auto"/>
      </w:divBdr>
    </w:div>
    <w:div w:id="1817138399">
      <w:bodyDiv w:val="1"/>
      <w:marLeft w:val="0"/>
      <w:marRight w:val="0"/>
      <w:marTop w:val="0"/>
      <w:marBottom w:val="0"/>
      <w:divBdr>
        <w:top w:val="none" w:sz="0" w:space="0" w:color="auto"/>
        <w:left w:val="none" w:sz="0" w:space="0" w:color="auto"/>
        <w:bottom w:val="none" w:sz="0" w:space="0" w:color="auto"/>
        <w:right w:val="none" w:sz="0" w:space="0" w:color="auto"/>
      </w:divBdr>
    </w:div>
    <w:div w:id="1876261882">
      <w:bodyDiv w:val="1"/>
      <w:marLeft w:val="0"/>
      <w:marRight w:val="0"/>
      <w:marTop w:val="0"/>
      <w:marBottom w:val="0"/>
      <w:divBdr>
        <w:top w:val="none" w:sz="0" w:space="0" w:color="auto"/>
        <w:left w:val="none" w:sz="0" w:space="0" w:color="auto"/>
        <w:bottom w:val="none" w:sz="0" w:space="0" w:color="auto"/>
        <w:right w:val="none" w:sz="0" w:space="0" w:color="auto"/>
      </w:divBdr>
    </w:div>
    <w:div w:id="1891720026">
      <w:bodyDiv w:val="1"/>
      <w:marLeft w:val="0"/>
      <w:marRight w:val="0"/>
      <w:marTop w:val="0"/>
      <w:marBottom w:val="0"/>
      <w:divBdr>
        <w:top w:val="none" w:sz="0" w:space="0" w:color="auto"/>
        <w:left w:val="none" w:sz="0" w:space="0" w:color="auto"/>
        <w:bottom w:val="none" w:sz="0" w:space="0" w:color="auto"/>
        <w:right w:val="none" w:sz="0" w:space="0" w:color="auto"/>
      </w:divBdr>
    </w:div>
    <w:div w:id="1905606845">
      <w:bodyDiv w:val="1"/>
      <w:marLeft w:val="0"/>
      <w:marRight w:val="0"/>
      <w:marTop w:val="0"/>
      <w:marBottom w:val="0"/>
      <w:divBdr>
        <w:top w:val="none" w:sz="0" w:space="0" w:color="auto"/>
        <w:left w:val="none" w:sz="0" w:space="0" w:color="auto"/>
        <w:bottom w:val="none" w:sz="0" w:space="0" w:color="auto"/>
        <w:right w:val="none" w:sz="0" w:space="0" w:color="auto"/>
      </w:divBdr>
    </w:div>
    <w:div w:id="1909532216">
      <w:bodyDiv w:val="1"/>
      <w:marLeft w:val="0"/>
      <w:marRight w:val="0"/>
      <w:marTop w:val="0"/>
      <w:marBottom w:val="0"/>
      <w:divBdr>
        <w:top w:val="none" w:sz="0" w:space="0" w:color="auto"/>
        <w:left w:val="none" w:sz="0" w:space="0" w:color="auto"/>
        <w:bottom w:val="none" w:sz="0" w:space="0" w:color="auto"/>
        <w:right w:val="none" w:sz="0" w:space="0" w:color="auto"/>
      </w:divBdr>
      <w:divsChild>
        <w:div w:id="1573201552">
          <w:marLeft w:val="0"/>
          <w:marRight w:val="0"/>
          <w:marTop w:val="100"/>
          <w:marBottom w:val="120"/>
          <w:divBdr>
            <w:top w:val="none" w:sz="0" w:space="0" w:color="auto"/>
            <w:left w:val="none" w:sz="0" w:space="0" w:color="auto"/>
            <w:bottom w:val="none" w:sz="0" w:space="0" w:color="auto"/>
            <w:right w:val="none" w:sz="0" w:space="0" w:color="auto"/>
          </w:divBdr>
        </w:div>
      </w:divsChild>
    </w:div>
    <w:div w:id="1933968167">
      <w:bodyDiv w:val="1"/>
      <w:marLeft w:val="0"/>
      <w:marRight w:val="0"/>
      <w:marTop w:val="0"/>
      <w:marBottom w:val="0"/>
      <w:divBdr>
        <w:top w:val="none" w:sz="0" w:space="0" w:color="auto"/>
        <w:left w:val="none" w:sz="0" w:space="0" w:color="auto"/>
        <w:bottom w:val="none" w:sz="0" w:space="0" w:color="auto"/>
        <w:right w:val="none" w:sz="0" w:space="0" w:color="auto"/>
      </w:divBdr>
    </w:div>
    <w:div w:id="1984654167">
      <w:bodyDiv w:val="1"/>
      <w:marLeft w:val="0"/>
      <w:marRight w:val="0"/>
      <w:marTop w:val="0"/>
      <w:marBottom w:val="0"/>
      <w:divBdr>
        <w:top w:val="none" w:sz="0" w:space="0" w:color="auto"/>
        <w:left w:val="none" w:sz="0" w:space="0" w:color="auto"/>
        <w:bottom w:val="none" w:sz="0" w:space="0" w:color="auto"/>
        <w:right w:val="none" w:sz="0" w:space="0" w:color="auto"/>
      </w:divBdr>
    </w:div>
    <w:div w:id="2020428855">
      <w:bodyDiv w:val="1"/>
      <w:marLeft w:val="0"/>
      <w:marRight w:val="0"/>
      <w:marTop w:val="0"/>
      <w:marBottom w:val="0"/>
      <w:divBdr>
        <w:top w:val="none" w:sz="0" w:space="0" w:color="auto"/>
        <w:left w:val="none" w:sz="0" w:space="0" w:color="auto"/>
        <w:bottom w:val="none" w:sz="0" w:space="0" w:color="auto"/>
        <w:right w:val="none" w:sz="0" w:space="0" w:color="auto"/>
      </w:divBdr>
    </w:div>
    <w:div w:id="2032607628">
      <w:bodyDiv w:val="1"/>
      <w:marLeft w:val="0"/>
      <w:marRight w:val="0"/>
      <w:marTop w:val="0"/>
      <w:marBottom w:val="0"/>
      <w:divBdr>
        <w:top w:val="none" w:sz="0" w:space="0" w:color="auto"/>
        <w:left w:val="none" w:sz="0" w:space="0" w:color="auto"/>
        <w:bottom w:val="none" w:sz="0" w:space="0" w:color="auto"/>
        <w:right w:val="none" w:sz="0" w:space="0" w:color="auto"/>
      </w:divBdr>
    </w:div>
    <w:div w:id="2039743894">
      <w:bodyDiv w:val="1"/>
      <w:marLeft w:val="0"/>
      <w:marRight w:val="0"/>
      <w:marTop w:val="0"/>
      <w:marBottom w:val="0"/>
      <w:divBdr>
        <w:top w:val="none" w:sz="0" w:space="0" w:color="auto"/>
        <w:left w:val="none" w:sz="0" w:space="0" w:color="auto"/>
        <w:bottom w:val="none" w:sz="0" w:space="0" w:color="auto"/>
        <w:right w:val="none" w:sz="0" w:space="0" w:color="auto"/>
      </w:divBdr>
    </w:div>
    <w:div w:id="2044478638">
      <w:bodyDiv w:val="1"/>
      <w:marLeft w:val="0"/>
      <w:marRight w:val="0"/>
      <w:marTop w:val="0"/>
      <w:marBottom w:val="0"/>
      <w:divBdr>
        <w:top w:val="none" w:sz="0" w:space="0" w:color="auto"/>
        <w:left w:val="none" w:sz="0" w:space="0" w:color="auto"/>
        <w:bottom w:val="none" w:sz="0" w:space="0" w:color="auto"/>
        <w:right w:val="none" w:sz="0" w:space="0" w:color="auto"/>
      </w:divBdr>
    </w:div>
    <w:div w:id="2086682611">
      <w:bodyDiv w:val="1"/>
      <w:marLeft w:val="0"/>
      <w:marRight w:val="0"/>
      <w:marTop w:val="0"/>
      <w:marBottom w:val="0"/>
      <w:divBdr>
        <w:top w:val="none" w:sz="0" w:space="0" w:color="auto"/>
        <w:left w:val="none" w:sz="0" w:space="0" w:color="auto"/>
        <w:bottom w:val="none" w:sz="0" w:space="0" w:color="auto"/>
        <w:right w:val="none" w:sz="0" w:space="0" w:color="auto"/>
      </w:divBdr>
    </w:div>
    <w:div w:id="2094741922">
      <w:bodyDiv w:val="1"/>
      <w:marLeft w:val="0"/>
      <w:marRight w:val="0"/>
      <w:marTop w:val="0"/>
      <w:marBottom w:val="0"/>
      <w:divBdr>
        <w:top w:val="none" w:sz="0" w:space="0" w:color="auto"/>
        <w:left w:val="none" w:sz="0" w:space="0" w:color="auto"/>
        <w:bottom w:val="none" w:sz="0" w:space="0" w:color="auto"/>
        <w:right w:val="none" w:sz="0" w:space="0" w:color="auto"/>
      </w:divBdr>
    </w:div>
    <w:div w:id="2095927570">
      <w:bodyDiv w:val="1"/>
      <w:marLeft w:val="0"/>
      <w:marRight w:val="0"/>
      <w:marTop w:val="0"/>
      <w:marBottom w:val="0"/>
      <w:divBdr>
        <w:top w:val="none" w:sz="0" w:space="0" w:color="auto"/>
        <w:left w:val="none" w:sz="0" w:space="0" w:color="auto"/>
        <w:bottom w:val="none" w:sz="0" w:space="0" w:color="auto"/>
        <w:right w:val="none" w:sz="0" w:space="0" w:color="auto"/>
      </w:divBdr>
    </w:div>
    <w:div w:id="210248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rgi82.ru"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zakupki.gov.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torgi82.ru" TargetMode="External"/><Relationship Id="rId4" Type="http://schemas.openxmlformats.org/officeDocument/2006/relationships/settings" Target="settings.xml"/><Relationship Id="rId9" Type="http://schemas.openxmlformats.org/officeDocument/2006/relationships/hyperlink" Target="http://zakupki.gov.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AFE8D4-FF69-4C48-AA70-41DFCBB09D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40</Pages>
  <Words>15615</Words>
  <Characters>114286</Characters>
  <Application>Microsoft Office Word</Application>
  <DocSecurity>0</DocSecurity>
  <Lines>952</Lines>
  <Paragraphs>259</Paragraphs>
  <ScaleCrop>false</ScaleCrop>
  <HeadingPairs>
    <vt:vector size="2" baseType="variant">
      <vt:variant>
        <vt:lpstr>Название</vt:lpstr>
      </vt:variant>
      <vt:variant>
        <vt:i4>1</vt:i4>
      </vt:variant>
    </vt:vector>
  </HeadingPairs>
  <TitlesOfParts>
    <vt:vector size="1" baseType="lpstr">
      <vt:lpstr>Приложение № 1</vt:lpstr>
    </vt:vector>
  </TitlesOfParts>
  <Company>SPecialiST RePack</Company>
  <LinksUpToDate>false</LinksUpToDate>
  <CharactersWithSpaces>129642</CharactersWithSpaces>
  <SharedDoc>false</SharedDoc>
  <HLinks>
    <vt:vector size="120" baseType="variant">
      <vt:variant>
        <vt:i4>5439512</vt:i4>
      </vt:variant>
      <vt:variant>
        <vt:i4>57</vt:i4>
      </vt:variant>
      <vt:variant>
        <vt:i4>0</vt:i4>
      </vt:variant>
      <vt:variant>
        <vt:i4>5</vt:i4>
      </vt:variant>
      <vt:variant>
        <vt:lpwstr>http://mobileonline.garant.ru/document?id=12054854&amp;sub=401113</vt:lpwstr>
      </vt:variant>
      <vt:variant>
        <vt:lpwstr/>
      </vt:variant>
      <vt:variant>
        <vt:i4>2752529</vt:i4>
      </vt:variant>
      <vt:variant>
        <vt:i4>54</vt:i4>
      </vt:variant>
      <vt:variant>
        <vt:i4>0</vt:i4>
      </vt:variant>
      <vt:variant>
        <vt:i4>5</vt:i4>
      </vt:variant>
      <vt:variant>
        <vt:lpwstr/>
      </vt:variant>
      <vt:variant>
        <vt:lpwstr>sub_10108</vt:lpwstr>
      </vt:variant>
      <vt:variant>
        <vt:i4>2818065</vt:i4>
      </vt:variant>
      <vt:variant>
        <vt:i4>51</vt:i4>
      </vt:variant>
      <vt:variant>
        <vt:i4>0</vt:i4>
      </vt:variant>
      <vt:variant>
        <vt:i4>5</vt:i4>
      </vt:variant>
      <vt:variant>
        <vt:lpwstr/>
      </vt:variant>
      <vt:variant>
        <vt:lpwstr>sub_10115</vt:lpwstr>
      </vt:variant>
      <vt:variant>
        <vt:i4>2818065</vt:i4>
      </vt:variant>
      <vt:variant>
        <vt:i4>48</vt:i4>
      </vt:variant>
      <vt:variant>
        <vt:i4>0</vt:i4>
      </vt:variant>
      <vt:variant>
        <vt:i4>5</vt:i4>
      </vt:variant>
      <vt:variant>
        <vt:lpwstr/>
      </vt:variant>
      <vt:variant>
        <vt:lpwstr>sub_10114</vt:lpwstr>
      </vt:variant>
      <vt:variant>
        <vt:i4>7077929</vt:i4>
      </vt:variant>
      <vt:variant>
        <vt:i4>45</vt:i4>
      </vt:variant>
      <vt:variant>
        <vt:i4>0</vt:i4>
      </vt:variant>
      <vt:variant>
        <vt:i4>5</vt:i4>
      </vt:variant>
      <vt:variant>
        <vt:lpwstr>http://mobileonline.garant.ru/document?id=70253464&amp;sub=104</vt:lpwstr>
      </vt:variant>
      <vt:variant>
        <vt:lpwstr/>
      </vt:variant>
      <vt:variant>
        <vt:i4>5242904</vt:i4>
      </vt:variant>
      <vt:variant>
        <vt:i4>42</vt:i4>
      </vt:variant>
      <vt:variant>
        <vt:i4>0</vt:i4>
      </vt:variant>
      <vt:variant>
        <vt:i4>5</vt:i4>
      </vt:variant>
      <vt:variant>
        <vt:lpwstr>http://mobileonline.garant.ru/document?id=12088083&amp;sub=5</vt:lpwstr>
      </vt:variant>
      <vt:variant>
        <vt:lpwstr/>
      </vt:variant>
      <vt:variant>
        <vt:i4>5570584</vt:i4>
      </vt:variant>
      <vt:variant>
        <vt:i4>39</vt:i4>
      </vt:variant>
      <vt:variant>
        <vt:i4>0</vt:i4>
      </vt:variant>
      <vt:variant>
        <vt:i4>5</vt:i4>
      </vt:variant>
      <vt:variant>
        <vt:lpwstr>http://mobileonline.garant.ru/document?id=12088083&amp;sub=0</vt:lpwstr>
      </vt:variant>
      <vt:variant>
        <vt:lpwstr/>
      </vt:variant>
      <vt:variant>
        <vt:i4>5832729</vt:i4>
      </vt:variant>
      <vt:variant>
        <vt:i4>36</vt:i4>
      </vt:variant>
      <vt:variant>
        <vt:i4>0</vt:i4>
      </vt:variant>
      <vt:variant>
        <vt:i4>5</vt:i4>
      </vt:variant>
      <vt:variant>
        <vt:lpwstr>http://mobileonline.garant.ru/document?id=70253464&amp;sub=0</vt:lpwstr>
      </vt:variant>
      <vt:variant>
        <vt:lpwstr/>
      </vt:variant>
      <vt:variant>
        <vt:i4>6160408</vt:i4>
      </vt:variant>
      <vt:variant>
        <vt:i4>33</vt:i4>
      </vt:variant>
      <vt:variant>
        <vt:i4>0</vt:i4>
      </vt:variant>
      <vt:variant>
        <vt:i4>5</vt:i4>
      </vt:variant>
      <vt:variant>
        <vt:lpwstr>http://mobileonline.garant.ru/document?id=70550730&amp;sub=0</vt:lpwstr>
      </vt:variant>
      <vt:variant>
        <vt:lpwstr/>
      </vt:variant>
      <vt:variant>
        <vt:i4>5767193</vt:i4>
      </vt:variant>
      <vt:variant>
        <vt:i4>30</vt:i4>
      </vt:variant>
      <vt:variant>
        <vt:i4>0</vt:i4>
      </vt:variant>
      <vt:variant>
        <vt:i4>5</vt:i4>
      </vt:variant>
      <vt:variant>
        <vt:lpwstr>http://mobileonline.garant.ru/document?id=70550726&amp;sub=0</vt:lpwstr>
      </vt:variant>
      <vt:variant>
        <vt:lpwstr/>
      </vt:variant>
      <vt:variant>
        <vt:i4>6160408</vt:i4>
      </vt:variant>
      <vt:variant>
        <vt:i4>27</vt:i4>
      </vt:variant>
      <vt:variant>
        <vt:i4>0</vt:i4>
      </vt:variant>
      <vt:variant>
        <vt:i4>5</vt:i4>
      </vt:variant>
      <vt:variant>
        <vt:lpwstr>http://mobileonline.garant.ru/document?id=70550730&amp;sub=0</vt:lpwstr>
      </vt:variant>
      <vt:variant>
        <vt:lpwstr/>
      </vt:variant>
      <vt:variant>
        <vt:i4>5767193</vt:i4>
      </vt:variant>
      <vt:variant>
        <vt:i4>24</vt:i4>
      </vt:variant>
      <vt:variant>
        <vt:i4>0</vt:i4>
      </vt:variant>
      <vt:variant>
        <vt:i4>5</vt:i4>
      </vt:variant>
      <vt:variant>
        <vt:lpwstr>http://mobileonline.garant.ru/document?id=70550726&amp;sub=0</vt:lpwstr>
      </vt:variant>
      <vt:variant>
        <vt:lpwstr/>
      </vt:variant>
      <vt:variant>
        <vt:i4>6225936</vt:i4>
      </vt:variant>
      <vt:variant>
        <vt:i4>21</vt:i4>
      </vt:variant>
      <vt:variant>
        <vt:i4>0</vt:i4>
      </vt:variant>
      <vt:variant>
        <vt:i4>5</vt:i4>
      </vt:variant>
      <vt:variant>
        <vt:lpwstr>http://mobileonline.garant.ru/document?id=10800200&amp;sub=1</vt:lpwstr>
      </vt:variant>
      <vt:variant>
        <vt:lpwstr/>
      </vt:variant>
      <vt:variant>
        <vt:i4>1245268</vt:i4>
      </vt:variant>
      <vt:variant>
        <vt:i4>18</vt:i4>
      </vt:variant>
      <vt:variant>
        <vt:i4>0</vt:i4>
      </vt:variant>
      <vt:variant>
        <vt:i4>5</vt:i4>
      </vt:variant>
      <vt:variant>
        <vt:lpwstr>http://mobileonline.garant.ru/document?id=35919&amp;sub=1602</vt:lpwstr>
      </vt:variant>
      <vt:variant>
        <vt:lpwstr/>
      </vt:variant>
      <vt:variant>
        <vt:i4>5832722</vt:i4>
      </vt:variant>
      <vt:variant>
        <vt:i4>15</vt:i4>
      </vt:variant>
      <vt:variant>
        <vt:i4>0</vt:i4>
      </vt:variant>
      <vt:variant>
        <vt:i4>5</vt:i4>
      </vt:variant>
      <vt:variant>
        <vt:lpwstr>http://mobileonline.garant.ru/document?id=71049550&amp;sub=5</vt:lpwstr>
      </vt:variant>
      <vt:variant>
        <vt:lpwstr/>
      </vt:variant>
      <vt:variant>
        <vt:i4>7077930</vt:i4>
      </vt:variant>
      <vt:variant>
        <vt:i4>12</vt:i4>
      </vt:variant>
      <vt:variant>
        <vt:i4>0</vt:i4>
      </vt:variant>
      <vt:variant>
        <vt:i4>5</vt:i4>
      </vt:variant>
      <vt:variant>
        <vt:lpwstr>http://mobileonline.garant.ru/document?id=70717040&amp;sub=1000</vt:lpwstr>
      </vt:variant>
      <vt:variant>
        <vt:lpwstr/>
      </vt:variant>
      <vt:variant>
        <vt:i4>5963797</vt:i4>
      </vt:variant>
      <vt:variant>
        <vt:i4>9</vt:i4>
      </vt:variant>
      <vt:variant>
        <vt:i4>0</vt:i4>
      </vt:variant>
      <vt:variant>
        <vt:i4>5</vt:i4>
      </vt:variant>
      <vt:variant>
        <vt:lpwstr>http://mobileonline.garant.ru/document?id=12079043&amp;sub=10</vt:lpwstr>
      </vt:variant>
      <vt:variant>
        <vt:lpwstr/>
      </vt:variant>
      <vt:variant>
        <vt:i4>7143465</vt:i4>
      </vt:variant>
      <vt:variant>
        <vt:i4>6</vt:i4>
      </vt:variant>
      <vt:variant>
        <vt:i4>0</vt:i4>
      </vt:variant>
      <vt:variant>
        <vt:i4>5</vt:i4>
      </vt:variant>
      <vt:variant>
        <vt:lpwstr>http://mobileonline.garant.ru/document?id=70043044&amp;sub=1000</vt:lpwstr>
      </vt:variant>
      <vt:variant>
        <vt:lpwstr/>
      </vt:variant>
      <vt:variant>
        <vt:i4>2621457</vt:i4>
      </vt:variant>
      <vt:variant>
        <vt:i4>3</vt:i4>
      </vt:variant>
      <vt:variant>
        <vt:i4>0</vt:i4>
      </vt:variant>
      <vt:variant>
        <vt:i4>5</vt:i4>
      </vt:variant>
      <vt:variant>
        <vt:lpwstr/>
      </vt:variant>
      <vt:variant>
        <vt:lpwstr>sub_10126</vt:lpwstr>
      </vt:variant>
      <vt:variant>
        <vt:i4>2621457</vt:i4>
      </vt:variant>
      <vt:variant>
        <vt:i4>0</vt:i4>
      </vt:variant>
      <vt:variant>
        <vt:i4>0</vt:i4>
      </vt:variant>
      <vt:variant>
        <vt:i4>5</vt:i4>
      </vt:variant>
      <vt:variant>
        <vt:lpwstr/>
      </vt:variant>
      <vt:variant>
        <vt:lpwstr>sub_10125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creator>NamePC</dc:creator>
  <cp:lastModifiedBy>RePack by Diakov</cp:lastModifiedBy>
  <cp:revision>9</cp:revision>
  <cp:lastPrinted>2024-11-06T10:40:00Z</cp:lastPrinted>
  <dcterms:created xsi:type="dcterms:W3CDTF">2026-10-13T14:52:00Z</dcterms:created>
  <dcterms:modified xsi:type="dcterms:W3CDTF">2026-10-14T09:45:00Z</dcterms:modified>
</cp:coreProperties>
</file>