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46048" w14:textId="77777777" w:rsidR="008F6C9C" w:rsidRDefault="008F6C9C" w:rsidP="008F6C9C">
      <w:pPr>
        <w:pStyle w:val="11"/>
        <w:tabs>
          <w:tab w:val="left" w:pos="1418"/>
        </w:tabs>
        <w:ind w:firstLine="0"/>
        <w:jc w:val="center"/>
        <w:outlineLvl w:val="0"/>
        <w:rPr>
          <w:b/>
          <w:szCs w:val="28"/>
        </w:rPr>
      </w:pPr>
      <w:bookmarkStart w:id="0" w:name="_Toc515863120"/>
      <w:r w:rsidRPr="00203DC8">
        <w:rPr>
          <w:b/>
          <w:szCs w:val="28"/>
        </w:rPr>
        <w:t>Извещение об осуществлении</w:t>
      </w:r>
    </w:p>
    <w:p w14:paraId="6CB34B7A" w14:textId="3A091E02" w:rsidR="00D64F1B" w:rsidRDefault="008F6C9C" w:rsidP="00F07A7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530C3">
        <w:rPr>
          <w:rFonts w:ascii="Times New Roman" w:hAnsi="Times New Roman"/>
          <w:bCs/>
          <w:sz w:val="28"/>
          <w:szCs w:val="28"/>
        </w:rPr>
        <w:t xml:space="preserve">запроса </w:t>
      </w:r>
      <w:r w:rsidR="00D64F1B">
        <w:rPr>
          <w:rFonts w:ascii="Times New Roman" w:hAnsi="Times New Roman"/>
          <w:bCs/>
          <w:sz w:val="28"/>
          <w:szCs w:val="28"/>
        </w:rPr>
        <w:t>предложений</w:t>
      </w:r>
      <w:r w:rsidRPr="007530C3">
        <w:rPr>
          <w:rFonts w:ascii="Times New Roman" w:hAnsi="Times New Roman"/>
          <w:bCs/>
          <w:sz w:val="28"/>
          <w:szCs w:val="28"/>
        </w:rPr>
        <w:t xml:space="preserve"> </w:t>
      </w:r>
      <w:bookmarkStart w:id="1" w:name="_Hlk193133575"/>
      <w:r w:rsidRPr="007530C3">
        <w:rPr>
          <w:rFonts w:ascii="Times New Roman" w:hAnsi="Times New Roman"/>
          <w:bCs/>
          <w:sz w:val="28"/>
          <w:szCs w:val="28"/>
        </w:rPr>
        <w:t>на</w:t>
      </w:r>
      <w:r w:rsidRPr="00BF4D31"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право заключения договора на </w:t>
      </w:r>
      <w:bookmarkStart w:id="2" w:name="_Hlk242886639"/>
      <w:bookmarkStart w:id="3" w:name="_Hlk156846551"/>
      <w:r w:rsidR="00B029FB">
        <w:rPr>
          <w:rFonts w:ascii="Times New Roman" w:hAnsi="Times New Roman"/>
          <w:bCs/>
          <w:sz w:val="28"/>
          <w:szCs w:val="28"/>
        </w:rPr>
        <w:t xml:space="preserve">выполнение работ </w:t>
      </w:r>
      <w:bookmarkStart w:id="4" w:name="_Hlk242889444"/>
      <w:r w:rsidR="00B029FB">
        <w:rPr>
          <w:rFonts w:ascii="Times New Roman" w:hAnsi="Times New Roman"/>
          <w:bCs/>
          <w:sz w:val="28"/>
          <w:szCs w:val="28"/>
        </w:rPr>
        <w:t xml:space="preserve">по объекту: </w:t>
      </w:r>
      <w:r w:rsidR="00D64F1B" w:rsidRPr="00D64F1B">
        <w:rPr>
          <w:rFonts w:ascii="Times New Roman" w:hAnsi="Times New Roman"/>
          <w:bCs/>
          <w:sz w:val="28"/>
          <w:szCs w:val="28"/>
        </w:rPr>
        <w:t>«Реконструкция трансформаторной подстанции ГПП 110/10/6, расположенной по адресу: Ростовская область, г. Донецк, пр-т Ленина, 30» Этап 1</w:t>
      </w:r>
    </w:p>
    <w:p w14:paraId="192E7BE8" w14:textId="2E703357" w:rsidR="008F6C9C" w:rsidRPr="00F07A7C" w:rsidRDefault="00B029FB" w:rsidP="00D64F1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bookmarkEnd w:id="2"/>
      <w:bookmarkEnd w:id="4"/>
      <w:r w:rsidR="008F6C9C" w:rsidRPr="00A8164D">
        <w:rPr>
          <w:rFonts w:ascii="Times New Roman" w:hAnsi="Times New Roman"/>
          <w:bCs/>
          <w:sz w:val="28"/>
          <w:szCs w:val="28"/>
        </w:rPr>
        <w:t>для нужд ООО «СК Тесла»</w:t>
      </w:r>
      <w:bookmarkEnd w:id="1"/>
      <w:bookmarkEnd w:id="3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465"/>
        <w:gridCol w:w="6040"/>
      </w:tblGrid>
      <w:tr w:rsidR="008F6C9C" w:rsidRPr="00203DC8" w14:paraId="01EECF09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42D4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C6E5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Параметры процедуры закупки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031B0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Условия проводимой закупки</w:t>
            </w:r>
          </w:p>
        </w:tc>
      </w:tr>
      <w:tr w:rsidR="008F6C9C" w:rsidRPr="00203DC8" w14:paraId="281FE96E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9322F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70B78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D5A1" w14:textId="45049A1F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Настоящее извещение и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закупочная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документация размещены в Единой информационной системе в сфере закупок (далее – Единая информационная система), на сайте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 xml:space="preserve">https://torgi82.ru/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(вместе далее — сайты)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83211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D64F1B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049375EE" w14:textId="357973E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Все необходимые документы по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запросу </w:t>
            </w:r>
            <w:r w:rsidR="00D64F1B">
              <w:rPr>
                <w:rFonts w:ascii="Times New Roman" w:hAnsi="Times New Roman"/>
                <w:bCs/>
                <w:sz w:val="28"/>
                <w:szCs w:val="28"/>
              </w:rPr>
              <w:t>предложений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размещены в разделе «Документы».</w:t>
            </w:r>
          </w:p>
        </w:tc>
      </w:tr>
      <w:tr w:rsidR="008F6C9C" w:rsidRPr="00203DC8" w14:paraId="67E899FB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DCC0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3B001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Способ осуществления закупки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F2C0" w14:textId="177D7F22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Запрос </w:t>
            </w:r>
            <w:r w:rsidR="00D64F1B">
              <w:rPr>
                <w:rFonts w:ascii="Times New Roman" w:hAnsi="Times New Roman"/>
                <w:bCs/>
                <w:sz w:val="28"/>
                <w:szCs w:val="28"/>
              </w:rPr>
              <w:t>предложений</w:t>
            </w:r>
          </w:p>
          <w:p w14:paraId="2B04882B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8F6C9C" w:rsidRPr="00203DC8" w14:paraId="3BF7E50F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8338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CEFB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467F7" w14:textId="77777777" w:rsidR="008F6C9C" w:rsidRDefault="008F6C9C" w:rsidP="005338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 xml:space="preserve">Электронная площадка </w:t>
            </w:r>
            <w:r>
              <w:rPr>
                <w:rFonts w:ascii="Times New Roman" w:hAnsi="Times New Roman"/>
                <w:sz w:val="28"/>
                <w:szCs w:val="28"/>
              </w:rPr>
              <w:t>«ЕТР-Торги»</w:t>
            </w:r>
          </w:p>
          <w:p w14:paraId="01A54294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https://torgi82.ru/</w:t>
            </w:r>
          </w:p>
        </w:tc>
      </w:tr>
      <w:tr w:rsidR="008F6C9C" w:rsidRPr="00203DC8" w14:paraId="0840551D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3A4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6B1B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Заказчик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CA95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Заказчик – 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О 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СК Тесла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14:paraId="7207BCEC" w14:textId="77777777" w:rsidR="008F6C9C" w:rsidRPr="002B406A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Место нахождения заказчика:</w:t>
            </w:r>
          </w:p>
          <w:p w14:paraId="2DE7A13F" w14:textId="77777777" w:rsidR="008F6C9C" w:rsidRPr="00736DDD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344029, Ростовская область, г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Ростов-на-Дону, ул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Металлургическая, д. 117/62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cr/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Контактные данные:</w:t>
            </w:r>
          </w:p>
          <w:p w14:paraId="2A21BCF0" w14:textId="77777777" w:rsidR="008F6C9C" w:rsidRPr="00203DC8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Контактное лицо:</w:t>
            </w:r>
            <w:r w:rsidRPr="00203DC8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Суворова Дарья Игоревна</w:t>
            </w:r>
          </w:p>
          <w:p w14:paraId="6B5A0EDD" w14:textId="77777777" w:rsidR="008F6C9C" w:rsidRPr="00203DC8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Адрес электронной почты:</w:t>
            </w:r>
            <w:r w:rsidRPr="00203DC8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 w:rsidRPr="001F2FFE">
              <w:rPr>
                <w:rFonts w:ascii="Times New Roman" w:hAnsi="Times New Roman"/>
                <w:bCs/>
                <w:sz w:val="28"/>
                <w:szCs w:val="28"/>
              </w:rPr>
              <w:t>sk.tesla@bk.ru</w:t>
            </w:r>
          </w:p>
          <w:p w14:paraId="78F91FA7" w14:textId="77777777" w:rsidR="008F6C9C" w:rsidRPr="001F2FFE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Номер телефона:</w:t>
            </w:r>
            <w:r w:rsidRPr="00203DC8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+ 7 (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952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220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33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03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8F6C9C" w:rsidRPr="00203DC8" w14:paraId="3373D84F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EE5D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5.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E1B6F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Обеспечение заявок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4D42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>Обеспечение заявок не предусмотрено.</w:t>
            </w:r>
          </w:p>
        </w:tc>
      </w:tr>
      <w:tr w:rsidR="008F6C9C" w:rsidRPr="00203DC8" w14:paraId="2471146B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E27EF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6.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08D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Обеспечение исполнения договора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4665" w14:textId="747E0B0A" w:rsidR="00D64F1B" w:rsidRPr="0007677C" w:rsidRDefault="00D64F1B" w:rsidP="00D64F1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Обеспечение исполнения договора устанавливается в соответствии с разделом </w:t>
            </w:r>
            <w:r w:rsidR="0007677C"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4.3</w:t>
            </w: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. Положения о закупке товаров, работ, услуг </w:t>
            </w:r>
            <w:r w:rsidR="0007677C"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ООО «СК Тесла»</w:t>
            </w:r>
          </w:p>
          <w:p w14:paraId="74964C5B" w14:textId="2E792B9B" w:rsidR="00D64F1B" w:rsidRPr="0007677C" w:rsidRDefault="00D64F1B" w:rsidP="00D64F1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Обеспечение исполнения Договора предусмотрено в размере </w:t>
            </w: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20</w:t>
            </w: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% от </w:t>
            </w:r>
            <w:r w:rsidR="0007677C"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цены заключаемого договора (не менее суммы аванса). </w:t>
            </w: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</w:p>
          <w:p w14:paraId="44FC2556" w14:textId="77777777" w:rsidR="00D64F1B" w:rsidRPr="0007677C" w:rsidRDefault="00D64F1B" w:rsidP="00D64F1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Обеспечение исполнения договора может предоставляться участником закупки путем:</w:t>
            </w:r>
          </w:p>
          <w:p w14:paraId="18312BD6" w14:textId="77777777" w:rsidR="00D64F1B" w:rsidRPr="0007677C" w:rsidRDefault="00D64F1B" w:rsidP="00D64F1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lastRenderedPageBreak/>
              <w:t>1)</w:t>
            </w: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ab/>
              <w:t>внесения денежных средств на счет заказчика;</w:t>
            </w:r>
          </w:p>
          <w:p w14:paraId="316B712F" w14:textId="77777777" w:rsidR="00D64F1B" w:rsidRPr="0007677C" w:rsidRDefault="00D64F1B" w:rsidP="00D64F1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Платежные реквизиты для перечисления денежных средств:</w:t>
            </w:r>
          </w:p>
          <w:p w14:paraId="20F85E06" w14:textId="77777777" w:rsidR="0007677C" w:rsidRPr="0007677C" w:rsidRDefault="0007677C" w:rsidP="000767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ЮГО-ЗАПАДНЫЙ БАНК ПАО СБЕРБАНК </w:t>
            </w:r>
          </w:p>
          <w:p w14:paraId="733BCDBD" w14:textId="77777777" w:rsidR="0007677C" w:rsidRPr="0007677C" w:rsidRDefault="0007677C" w:rsidP="000767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р/с40702810652090039662</w:t>
            </w:r>
          </w:p>
          <w:p w14:paraId="5850C964" w14:textId="77777777" w:rsidR="0007677C" w:rsidRPr="0007677C" w:rsidRDefault="0007677C" w:rsidP="000767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к/с 30101810600000000602</w:t>
            </w:r>
          </w:p>
          <w:p w14:paraId="5D4C28DE" w14:textId="2E4AD360" w:rsidR="00D64F1B" w:rsidRDefault="0007677C" w:rsidP="000767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БИК 046015602</w:t>
            </w:r>
          </w:p>
          <w:p w14:paraId="01E35C03" w14:textId="77777777" w:rsidR="0007677C" w:rsidRPr="00D64F1B" w:rsidRDefault="0007677C" w:rsidP="000767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</w:rPr>
            </w:pPr>
          </w:p>
          <w:p w14:paraId="4DC8B7F2" w14:textId="07DD3E87" w:rsidR="00D64F1B" w:rsidRPr="0007677C" w:rsidRDefault="00D64F1B" w:rsidP="00D64F1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Назначение платежа: Обеспечение исполнения договора </w:t>
            </w:r>
            <w:r w:rsidR="0007677C"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№_________ (</w:t>
            </w:r>
            <w:r w:rsidR="0007677C" w:rsidRPr="0007677C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</w:rPr>
              <w:t>указать номер договора/наименование предмета договора</w:t>
            </w:r>
            <w:r w:rsidR="0007677C"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) по результатам ЗП №________ (</w:t>
            </w:r>
            <w:r w:rsidR="0007677C" w:rsidRPr="0007677C">
              <w:rPr>
                <w:rFonts w:ascii="Times New Roman" w:eastAsia="Times New Roman" w:hAnsi="Times New Roman"/>
                <w:bCs/>
                <w:i/>
                <w:iCs/>
                <w:sz w:val="28"/>
                <w:szCs w:val="28"/>
              </w:rPr>
              <w:t>указать номер процедуры ЕИС)</w:t>
            </w:r>
          </w:p>
          <w:p w14:paraId="28459CF3" w14:textId="77777777" w:rsidR="00D64F1B" w:rsidRPr="0007677C" w:rsidRDefault="00D64F1B" w:rsidP="00D64F1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  <w:p w14:paraId="5752F440" w14:textId="11A2EE8C" w:rsidR="008F6C9C" w:rsidRPr="00203DC8" w:rsidRDefault="00D64F1B" w:rsidP="00D64F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7677C">
              <w:rPr>
                <w:rFonts w:ascii="Times New Roman" w:eastAsia="Times New Roman" w:hAnsi="Times New Roman"/>
                <w:bCs/>
                <w:sz w:val="28"/>
                <w:szCs w:val="28"/>
              </w:rPr>
              <w:t>2) предоставление независимой гарантии.</w:t>
            </w:r>
          </w:p>
        </w:tc>
      </w:tr>
      <w:tr w:rsidR="008F6C9C" w:rsidRPr="00203DC8" w14:paraId="46930524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9063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7.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5DEB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Предмет закупки/договора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2CB3A" w14:textId="45B627AF" w:rsidR="008F6C9C" w:rsidRDefault="008F6C9C" w:rsidP="00B029F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Право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 xml:space="preserve"> заключения договора на </w:t>
            </w:r>
            <w:r w:rsidR="00B029FB" w:rsidRPr="00B029FB">
              <w:rPr>
                <w:rFonts w:ascii="Times New Roman" w:hAnsi="Times New Roman"/>
                <w:bCs/>
                <w:sz w:val="28"/>
                <w:szCs w:val="28"/>
              </w:rPr>
              <w:t xml:space="preserve">выполнение работ по объекту: </w:t>
            </w:r>
            <w:r w:rsidR="00D64F1B" w:rsidRPr="00D64F1B">
              <w:rPr>
                <w:rFonts w:ascii="Times New Roman" w:hAnsi="Times New Roman"/>
                <w:bCs/>
                <w:sz w:val="28"/>
                <w:szCs w:val="28"/>
              </w:rPr>
              <w:t>«Реконструкция трансформаторной подстанции ГПП 110/10/6, расположенной по адресу: Ростовская область, г. Донецк, пр-т Ленина, 30» Этап 1</w:t>
            </w:r>
            <w:r w:rsidRPr="0040568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для нужд ООО «СК Тесла»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7ADB3527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Объем выполняемых работ указывается в техническом задании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 технических условиях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, являющ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ся приложением к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закупочной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документации.</w:t>
            </w:r>
          </w:p>
        </w:tc>
      </w:tr>
      <w:tr w:rsidR="008F6C9C" w:rsidRPr="00203DC8" w14:paraId="36AA68D5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062E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8.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CCDB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Место поставки товара, выполнения работ, оказания услуг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5C599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Место выполнения работ указано в техническом задании, являющемся приложением к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закупочной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документации.</w:t>
            </w:r>
          </w:p>
        </w:tc>
      </w:tr>
      <w:tr w:rsidR="008F6C9C" w:rsidRPr="00203DC8" w14:paraId="1426EC1C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47CBC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9.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0B7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Начальная (максимальная) цена договора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C5E6" w14:textId="14F70190" w:rsidR="008F6C9C" w:rsidRPr="00DE60CA" w:rsidRDefault="00D64F1B" w:rsidP="005338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5" w:name="_Hlk156846508"/>
            <w:r>
              <w:rPr>
                <w:rFonts w:ascii="Times New Roman" w:hAnsi="Times New Roman"/>
                <w:sz w:val="28"/>
                <w:szCs w:val="28"/>
              </w:rPr>
              <w:t>49 959 061</w:t>
            </w:r>
            <w:r w:rsidR="00B02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6C9C" w:rsidRPr="00DE60CA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Сорок девять миллионов девятьсот пятьдесят девять тысяч шестьдесят один</w:t>
            </w:r>
            <w:r w:rsidR="008F6C9C" w:rsidRPr="00DE60CA">
              <w:rPr>
                <w:rFonts w:ascii="Times New Roman" w:hAnsi="Times New Roman"/>
                <w:sz w:val="28"/>
                <w:szCs w:val="28"/>
              </w:rPr>
              <w:t xml:space="preserve">) руб. 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="008F6C9C" w:rsidRPr="00DE60CA">
              <w:rPr>
                <w:rFonts w:ascii="Times New Roman" w:hAnsi="Times New Roman"/>
                <w:sz w:val="28"/>
                <w:szCs w:val="28"/>
              </w:rPr>
              <w:t xml:space="preserve"> коп.</w:t>
            </w:r>
          </w:p>
          <w:bookmarkEnd w:id="5"/>
          <w:p w14:paraId="60AAD129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Начальная (максимальная) цена договора включает в себя все возможные расходы Подрядчика, в том числе стоимость запасных частей, узлов, расходных материалов, стоимость гарантийного обслуживания, транспортных, командировочных расходов участника, уплату налогов (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 т.ч.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НДС) и другие обязательные платежи.</w:t>
            </w:r>
          </w:p>
        </w:tc>
      </w:tr>
      <w:tr w:rsidR="008F6C9C" w:rsidRPr="00203DC8" w14:paraId="752EE897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BC53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10.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180F0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Срок место и порядок предоставления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документации о закупке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4749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Документация размещена на сайтах.</w:t>
            </w:r>
          </w:p>
          <w:p w14:paraId="53979C07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В случае возникновения технических и иных неполадок при работе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Единой информационной системы, блокирующих доступ к Единой информационной системе в течение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более чем одного рабочего дня, информация, подлежащая размещению в Единой информационной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системе, размещается на ЭТП с последующим размещением такой информации в Единой информационной системе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в течение одного рабочего дня со дня устранения технических или иных неполадок,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блокирующих доступ к Единой информационной системе, и считается размещенной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в установленном порядке.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7A499095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Плата за предоставление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не взимается.</w:t>
            </w:r>
          </w:p>
          <w:p w14:paraId="733C8E60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Документация доступна для ознакомления на перечисленных сайтах с момента ее опубликования без ограничений.</w:t>
            </w:r>
          </w:p>
        </w:tc>
      </w:tr>
      <w:tr w:rsidR="008F6C9C" w:rsidRPr="00203DC8" w14:paraId="04EC676E" w14:textId="77777777" w:rsidTr="00533834">
        <w:trPr>
          <w:trHeight w:val="6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E27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11.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C193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1625" w14:textId="534E6194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>Дата начала подачи заявок - с момента опубликования извещения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и документации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sz w:val="28"/>
                <w:szCs w:val="28"/>
              </w:rPr>
              <w:t>на сайтах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83211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D64F1B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7DBE5916" w14:textId="51C380D0" w:rsidR="008F6C9C" w:rsidRPr="00203DC8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>Дата окончания срока подачи заявок -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D64F1B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в </w:t>
            </w:r>
            <w:r w:rsidR="00DB3DC3" w:rsidRPr="00DB3DC3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DB3DC3">
              <w:rPr>
                <w:rFonts w:ascii="Times New Roman" w:hAnsi="Times New Roman"/>
                <w:b/>
                <w:sz w:val="28"/>
                <w:szCs w:val="28"/>
              </w:rPr>
              <w:t>:00</w:t>
            </w:r>
            <w:r w:rsidRPr="0083211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ч. московского времени. </w:t>
            </w:r>
          </w:p>
          <w:p w14:paraId="0A6CA46C" w14:textId="5EF24BF9" w:rsidR="008F6C9C" w:rsidRPr="001F2FFE" w:rsidRDefault="008F6C9C" w:rsidP="0053383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Заявки на участие в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запросе </w:t>
            </w:r>
            <w:r w:rsidR="00D64F1B">
              <w:rPr>
                <w:rFonts w:ascii="Times New Roman" w:hAnsi="Times New Roman"/>
                <w:bCs/>
                <w:sz w:val="28"/>
                <w:szCs w:val="28"/>
              </w:rPr>
              <w:t>предложений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подаются в электронной форме на ЭТП (на странице данного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запроса </w:t>
            </w:r>
            <w:r w:rsidR="00D64F1B">
              <w:rPr>
                <w:rFonts w:ascii="Times New Roman" w:hAnsi="Times New Roman"/>
                <w:bCs/>
                <w:sz w:val="28"/>
                <w:szCs w:val="28"/>
              </w:rPr>
              <w:t>предложений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на ЭТП).</w:t>
            </w:r>
          </w:p>
        </w:tc>
      </w:tr>
      <w:tr w:rsidR="008F6C9C" w:rsidRPr="00203DC8" w14:paraId="35F09C79" w14:textId="77777777" w:rsidTr="00533834">
        <w:trPr>
          <w:trHeight w:val="9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8902B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BE15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D3DD" w14:textId="0B6A36F6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Рассмотрение заявок осуществляется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D64F1B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14:paraId="42BBB3E1" w14:textId="038B923A" w:rsidR="008F6C9C" w:rsidRPr="001F2FFE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Подведение итогов закупки осуществляется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D64F1B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0B327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0B327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</w:p>
        </w:tc>
      </w:tr>
      <w:bookmarkEnd w:id="0"/>
    </w:tbl>
    <w:p w14:paraId="6AAFB0B6" w14:textId="77777777" w:rsidR="008F6C9C" w:rsidRDefault="008F6C9C" w:rsidP="008F6C9C">
      <w:pPr>
        <w:spacing w:after="0" w:line="240" w:lineRule="auto"/>
        <w:rPr>
          <w:rFonts w:ascii="Times New Roman" w:eastAsia="Times New Roman" w:hAnsi="Times New Roman"/>
          <w:sz w:val="28"/>
        </w:rPr>
      </w:pPr>
    </w:p>
    <w:p w14:paraId="711B1F64" w14:textId="77777777" w:rsidR="008F6C9C" w:rsidRPr="00203DC8" w:rsidRDefault="008F6C9C" w:rsidP="008F6C9C">
      <w:pPr>
        <w:spacing w:after="0" w:line="240" w:lineRule="auto"/>
        <w:rPr>
          <w:rFonts w:ascii="Times New Roman" w:hAnsi="Times New Roman"/>
          <w:sz w:val="28"/>
        </w:rPr>
      </w:pPr>
    </w:p>
    <w:p w14:paraId="5B9192C5" w14:textId="77777777" w:rsidR="00355AAA" w:rsidRDefault="00355AAA"/>
    <w:sectPr w:rsidR="00355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F5"/>
    <w:rsid w:val="000114E6"/>
    <w:rsid w:val="0007677C"/>
    <w:rsid w:val="000D5D76"/>
    <w:rsid w:val="00174E34"/>
    <w:rsid w:val="00355AAA"/>
    <w:rsid w:val="00433B4A"/>
    <w:rsid w:val="00491D13"/>
    <w:rsid w:val="00681F99"/>
    <w:rsid w:val="00757845"/>
    <w:rsid w:val="0083211F"/>
    <w:rsid w:val="00872D00"/>
    <w:rsid w:val="008F6C9C"/>
    <w:rsid w:val="00A2038D"/>
    <w:rsid w:val="00AA1F17"/>
    <w:rsid w:val="00AA27AD"/>
    <w:rsid w:val="00B029FB"/>
    <w:rsid w:val="00B710F5"/>
    <w:rsid w:val="00D64F1B"/>
    <w:rsid w:val="00DB3DC3"/>
    <w:rsid w:val="00DE3862"/>
    <w:rsid w:val="00F0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6E213"/>
  <w15:chartTrackingRefBased/>
  <w15:docId w15:val="{4C212EBA-CE8E-4AF8-894B-A43AB3D13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C9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10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0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0F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0F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0F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0F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0F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0F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0F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0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10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10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10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10F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10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10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10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10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1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71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0F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71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10F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710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10F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710F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10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710F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10F5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8F6C9C"/>
    <w:pPr>
      <w:spacing w:after="0" w:line="240" w:lineRule="auto"/>
      <w:ind w:firstLine="720"/>
      <w:jc w:val="both"/>
    </w:pPr>
    <w:rPr>
      <w:rFonts w:ascii="Times New Roman" w:eastAsia="MS Mincho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Суворова</dc:creator>
  <cp:keywords/>
  <dc:description/>
  <cp:lastModifiedBy>Дарья Суворова</cp:lastModifiedBy>
  <cp:revision>10</cp:revision>
  <dcterms:created xsi:type="dcterms:W3CDTF">2026-06-05T16:09:00Z</dcterms:created>
  <dcterms:modified xsi:type="dcterms:W3CDTF">2026-10-15T13:37:00Z</dcterms:modified>
</cp:coreProperties>
</file>