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BFFD4" w14:textId="60602732" w:rsidR="00D04774" w:rsidRPr="003A21B2" w:rsidRDefault="00424CFB" w:rsidP="00D0477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 ТЕХНИЧЕСКОЕ</w:t>
      </w:r>
      <w:r w:rsidR="00D04774" w:rsidRPr="003A21B2">
        <w:rPr>
          <w:rFonts w:ascii="Times New Roman" w:hAnsi="Times New Roman" w:cs="Times New Roman"/>
          <w:color w:val="auto"/>
          <w:sz w:val="24"/>
          <w:szCs w:val="24"/>
        </w:rPr>
        <w:t xml:space="preserve"> ЗАДАНИЕ</w:t>
      </w:r>
    </w:p>
    <w:p w14:paraId="5E625F13" w14:textId="77777777" w:rsidR="00D04774" w:rsidRPr="003A21B2" w:rsidRDefault="00D04774" w:rsidP="00D0477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7EE64DCA" w14:textId="68A23D9A" w:rsidR="00D04774" w:rsidRPr="003A21B2" w:rsidRDefault="00D04774" w:rsidP="00D04774">
      <w:pPr>
        <w:pStyle w:val="a3"/>
        <w:numPr>
          <w:ilvl w:val="0"/>
          <w:numId w:val="1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3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851"/>
        <w:gridCol w:w="3544"/>
        <w:gridCol w:w="850"/>
        <w:gridCol w:w="1985"/>
      </w:tblGrid>
      <w:tr w:rsidR="00D04774" w:rsidRPr="003A1D74" w14:paraId="374A8EEB" w14:textId="77777777" w:rsidTr="000D59D7">
        <w:trPr>
          <w:trHeight w:val="2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422E" w14:textId="77777777" w:rsidR="00D04774" w:rsidRPr="003A1D74" w:rsidRDefault="00D04774" w:rsidP="00523F0B">
            <w:pPr>
              <w:jc w:val="center"/>
              <w:rPr>
                <w:b/>
                <w:sz w:val="28"/>
                <w:szCs w:val="28"/>
              </w:rPr>
            </w:pPr>
            <w:r w:rsidRPr="003A1D7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CC09" w14:textId="77777777" w:rsidR="00D04774" w:rsidRPr="003A1D74" w:rsidRDefault="00D04774" w:rsidP="00523F0B">
            <w:pPr>
              <w:jc w:val="center"/>
              <w:rPr>
                <w:b/>
                <w:bCs/>
                <w:sz w:val="28"/>
                <w:szCs w:val="28"/>
              </w:rPr>
            </w:pPr>
            <w:r w:rsidRPr="003A1D74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2946" w14:textId="77777777" w:rsidR="00D04774" w:rsidRPr="003A1D74" w:rsidRDefault="00D04774" w:rsidP="00523F0B">
            <w:pPr>
              <w:jc w:val="center"/>
              <w:rPr>
                <w:b/>
                <w:bCs/>
                <w:sz w:val="28"/>
                <w:szCs w:val="28"/>
              </w:rPr>
            </w:pPr>
            <w:r w:rsidRPr="003A1D74">
              <w:rPr>
                <w:b/>
                <w:bCs/>
                <w:sz w:val="28"/>
                <w:szCs w:val="28"/>
              </w:rPr>
              <w:t>Ед. изм.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9A1827" w14:textId="77777777" w:rsidR="00D04774" w:rsidRPr="003A1D74" w:rsidRDefault="00D04774" w:rsidP="00523F0B">
            <w:pPr>
              <w:jc w:val="center"/>
              <w:rPr>
                <w:b/>
                <w:bCs/>
                <w:sz w:val="28"/>
                <w:szCs w:val="28"/>
              </w:rPr>
            </w:pPr>
            <w:r w:rsidRPr="003A1D74">
              <w:rPr>
                <w:b/>
                <w:bCs/>
                <w:sz w:val="28"/>
                <w:szCs w:val="28"/>
              </w:rPr>
              <w:t>ТЗ (описание/ состав)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D8A11" w14:textId="77777777" w:rsidR="00D04774" w:rsidRPr="003A1D74" w:rsidRDefault="00D04774" w:rsidP="00523F0B">
            <w:pPr>
              <w:jc w:val="center"/>
              <w:rPr>
                <w:b/>
                <w:bCs/>
                <w:sz w:val="28"/>
                <w:szCs w:val="28"/>
              </w:rPr>
            </w:pPr>
            <w:r w:rsidRPr="003A1D74">
              <w:rPr>
                <w:b/>
                <w:bCs/>
                <w:sz w:val="28"/>
                <w:szCs w:val="28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AF94" w14:textId="77777777" w:rsidR="00D04774" w:rsidRPr="003A1D74" w:rsidRDefault="00D04774" w:rsidP="00523F0B">
            <w:pPr>
              <w:jc w:val="center"/>
              <w:rPr>
                <w:b/>
                <w:bCs/>
                <w:sz w:val="28"/>
                <w:szCs w:val="28"/>
              </w:rPr>
            </w:pPr>
            <w:r w:rsidRPr="003A1D74">
              <w:rPr>
                <w:b/>
                <w:bCs/>
                <w:sz w:val="28"/>
                <w:szCs w:val="28"/>
              </w:rPr>
              <w:t>Возможность аналога</w:t>
            </w:r>
          </w:p>
        </w:tc>
      </w:tr>
      <w:tr w:rsidR="00EC0A6C" w:rsidRPr="00EC0A6C" w14:paraId="52C37CF2" w14:textId="77777777" w:rsidTr="000D59D7">
        <w:trPr>
          <w:trHeight w:val="2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5627" w14:textId="460FEBDF" w:rsidR="00EC0A6C" w:rsidRDefault="00D77175" w:rsidP="00F51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6CC7D" w14:textId="0E3D6112" w:rsidR="000D59D7" w:rsidRPr="003730D9" w:rsidRDefault="003730D9" w:rsidP="003730D9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3730D9">
              <w:rPr>
                <w:b/>
                <w:bCs/>
                <w:sz w:val="28"/>
                <w:szCs w:val="28"/>
                <w:lang w:eastAsia="en-US"/>
              </w:rPr>
              <w:t xml:space="preserve">Поверхность рабочая стеклокерамическая для индукционные плиты </w:t>
            </w:r>
            <w:proofErr w:type="spellStart"/>
            <w:r w:rsidRPr="003730D9">
              <w:rPr>
                <w:b/>
                <w:bCs/>
                <w:sz w:val="28"/>
                <w:szCs w:val="28"/>
                <w:lang w:eastAsia="en-US"/>
              </w:rPr>
              <w:t>Gemlux</w:t>
            </w:r>
            <w:proofErr w:type="spellEnd"/>
            <w:r w:rsidRPr="003730D9">
              <w:rPr>
                <w:b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730D9">
              <w:rPr>
                <w:b/>
                <w:bCs/>
                <w:sz w:val="28"/>
                <w:szCs w:val="28"/>
                <w:lang w:eastAsia="en-US"/>
              </w:rPr>
              <w:t>model</w:t>
            </w:r>
            <w:proofErr w:type="spellEnd"/>
            <w:r w:rsidRPr="003730D9">
              <w:rPr>
                <w:b/>
                <w:bCs/>
                <w:sz w:val="28"/>
                <w:szCs w:val="28"/>
                <w:lang w:eastAsia="en-US"/>
              </w:rPr>
              <w:t>: GL-IP3535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FCBB3" w14:textId="2BB55DE7" w:rsidR="00EC0A6C" w:rsidRPr="00CD2C8B" w:rsidRDefault="00CD2C8B" w:rsidP="00F51F0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FCD17B" w14:textId="77777777" w:rsidR="000D37A6" w:rsidRDefault="000D37A6" w:rsidP="00110361">
            <w:pPr>
              <w:rPr>
                <w:noProof/>
              </w:rPr>
            </w:pPr>
          </w:p>
          <w:p w14:paraId="333272EF" w14:textId="77777777" w:rsidR="000D59D7" w:rsidRDefault="000D37A6" w:rsidP="00110361">
            <w:pPr>
              <w:rPr>
                <w:noProof/>
                <w:color w:val="0563C1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577B3CF" wp14:editId="00BF338B">
                  <wp:extent cx="2113280" cy="2916555"/>
                  <wp:effectExtent l="0" t="0" r="1270" b="0"/>
                  <wp:docPr id="17974367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743670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291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960312" w14:textId="77777777" w:rsidR="000D37A6" w:rsidRDefault="000D37A6" w:rsidP="00110361">
            <w:pPr>
              <w:rPr>
                <w:noProof/>
                <w:color w:val="0563C1"/>
                <w:u w:val="single"/>
              </w:rPr>
            </w:pPr>
          </w:p>
          <w:p w14:paraId="60197C03" w14:textId="31EAD861" w:rsidR="000D37A6" w:rsidRDefault="000D37A6" w:rsidP="00110361">
            <w:pPr>
              <w:rPr>
                <w:noProof/>
                <w:color w:val="0563C1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7696C98C" wp14:editId="197BE1C0">
                  <wp:extent cx="1983641" cy="2142456"/>
                  <wp:effectExtent l="0" t="3175" r="0" b="0"/>
                  <wp:docPr id="17988330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833095" name=""/>
                          <pic:cNvPicPr/>
                        </pic:nvPicPr>
                        <pic:blipFill rotWithShape="1">
                          <a:blip r:embed="rId7"/>
                          <a:srcRect l="32752" t="17456" r="30604" b="29774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022403" cy="21843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4866844" w14:textId="2F0F705E" w:rsidR="000D37A6" w:rsidRPr="00110361" w:rsidRDefault="000D37A6" w:rsidP="00DE56F3">
            <w:pPr>
              <w:rPr>
                <w:noProof/>
                <w:color w:val="0563C1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FB87" w14:textId="6C1E5F34" w:rsidR="00EC0A6C" w:rsidRDefault="005E6BDD" w:rsidP="00F51F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DAF0" w14:textId="77777777" w:rsidR="00EC0A6C" w:rsidRDefault="00EC0A6C" w:rsidP="00F51F0B">
            <w:pPr>
              <w:jc w:val="center"/>
              <w:rPr>
                <w:bCs/>
                <w:sz w:val="28"/>
                <w:szCs w:val="28"/>
              </w:rPr>
            </w:pPr>
          </w:p>
          <w:p w14:paraId="652895CE" w14:textId="77777777" w:rsidR="00295466" w:rsidRPr="00295466" w:rsidRDefault="00295466" w:rsidP="00295466">
            <w:pPr>
              <w:rPr>
                <w:sz w:val="28"/>
                <w:szCs w:val="28"/>
              </w:rPr>
            </w:pPr>
          </w:p>
          <w:p w14:paraId="058CCFA5" w14:textId="77777777" w:rsidR="00295466" w:rsidRPr="00295466" w:rsidRDefault="00295466" w:rsidP="00295466">
            <w:pPr>
              <w:rPr>
                <w:sz w:val="28"/>
                <w:szCs w:val="28"/>
              </w:rPr>
            </w:pPr>
          </w:p>
          <w:p w14:paraId="45EC0A10" w14:textId="77777777" w:rsidR="00295466" w:rsidRDefault="00295466" w:rsidP="00295466">
            <w:pPr>
              <w:rPr>
                <w:bCs/>
                <w:sz w:val="28"/>
                <w:szCs w:val="28"/>
              </w:rPr>
            </w:pPr>
          </w:p>
          <w:p w14:paraId="6499C533" w14:textId="77777777" w:rsidR="00295466" w:rsidRDefault="00295466" w:rsidP="00295466">
            <w:pPr>
              <w:jc w:val="center"/>
              <w:rPr>
                <w:sz w:val="28"/>
                <w:szCs w:val="28"/>
              </w:rPr>
            </w:pPr>
          </w:p>
          <w:p w14:paraId="7E612D4B" w14:textId="77777777" w:rsidR="000D59D7" w:rsidRPr="000D59D7" w:rsidRDefault="000D59D7" w:rsidP="000D59D7">
            <w:pPr>
              <w:rPr>
                <w:sz w:val="28"/>
                <w:szCs w:val="28"/>
              </w:rPr>
            </w:pPr>
          </w:p>
          <w:p w14:paraId="1887FFA1" w14:textId="77777777" w:rsidR="000D59D7" w:rsidRPr="000D59D7" w:rsidRDefault="000D59D7" w:rsidP="000D59D7">
            <w:pPr>
              <w:rPr>
                <w:sz w:val="28"/>
                <w:szCs w:val="28"/>
              </w:rPr>
            </w:pPr>
          </w:p>
          <w:p w14:paraId="5B982043" w14:textId="77777777" w:rsidR="000D59D7" w:rsidRPr="000D59D7" w:rsidRDefault="000D59D7" w:rsidP="000D59D7">
            <w:pPr>
              <w:rPr>
                <w:sz w:val="28"/>
                <w:szCs w:val="28"/>
              </w:rPr>
            </w:pPr>
          </w:p>
          <w:p w14:paraId="72D1E46E" w14:textId="77777777" w:rsidR="000D59D7" w:rsidRPr="000D59D7" w:rsidRDefault="000D59D7" w:rsidP="000D59D7">
            <w:pPr>
              <w:rPr>
                <w:sz w:val="28"/>
                <w:szCs w:val="28"/>
              </w:rPr>
            </w:pPr>
          </w:p>
          <w:p w14:paraId="0D9629E7" w14:textId="77777777" w:rsidR="000D59D7" w:rsidRPr="000D59D7" w:rsidRDefault="000D59D7" w:rsidP="000D59D7">
            <w:pPr>
              <w:rPr>
                <w:sz w:val="28"/>
                <w:szCs w:val="28"/>
              </w:rPr>
            </w:pPr>
          </w:p>
          <w:p w14:paraId="22E76B0D" w14:textId="77777777" w:rsidR="000D59D7" w:rsidRPr="000D59D7" w:rsidRDefault="000D59D7" w:rsidP="000D59D7">
            <w:pPr>
              <w:rPr>
                <w:sz w:val="28"/>
                <w:szCs w:val="28"/>
              </w:rPr>
            </w:pPr>
          </w:p>
          <w:p w14:paraId="34A57137" w14:textId="77777777" w:rsidR="000D59D7" w:rsidRPr="000D59D7" w:rsidRDefault="000D59D7" w:rsidP="000D59D7">
            <w:pPr>
              <w:rPr>
                <w:sz w:val="28"/>
                <w:szCs w:val="28"/>
              </w:rPr>
            </w:pPr>
          </w:p>
          <w:p w14:paraId="5AFFF011" w14:textId="77777777" w:rsidR="000D59D7" w:rsidRPr="000D59D7" w:rsidRDefault="000D59D7" w:rsidP="000D59D7">
            <w:pPr>
              <w:rPr>
                <w:sz w:val="28"/>
                <w:szCs w:val="28"/>
              </w:rPr>
            </w:pPr>
          </w:p>
          <w:p w14:paraId="30152751" w14:textId="0795C989" w:rsidR="000D59D7" w:rsidRDefault="000D37A6" w:rsidP="000D37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14:paraId="34704994" w14:textId="128FD3A5" w:rsidR="000D59D7" w:rsidRPr="008D44AD" w:rsidRDefault="000D59D7" w:rsidP="000D59D7">
            <w:pPr>
              <w:ind w:firstLine="708"/>
              <w:rPr>
                <w:sz w:val="28"/>
                <w:szCs w:val="28"/>
                <w:lang w:val="en-US"/>
              </w:rPr>
            </w:pPr>
          </w:p>
        </w:tc>
      </w:tr>
      <w:tr w:rsidR="004265D7" w:rsidRPr="00EC0A6C" w14:paraId="6A2103A7" w14:textId="77777777" w:rsidTr="000D59D7">
        <w:trPr>
          <w:trHeight w:val="2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4068" w14:textId="2E4D022F" w:rsidR="004265D7" w:rsidRDefault="005E6BDD" w:rsidP="00F51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0A98D" w14:textId="307D0DEF" w:rsidR="004265D7" w:rsidRPr="003730D9" w:rsidRDefault="003730D9" w:rsidP="003730D9">
            <w:pPr>
              <w:pStyle w:val="1"/>
              <w:spacing w:before="150"/>
              <w:rPr>
                <w:rFonts w:ascii="Arial" w:hAnsi="Arial" w:cs="Arial"/>
                <w:color w:val="000000"/>
              </w:rPr>
            </w:pPr>
            <w:r w:rsidRPr="003730D9">
              <w:rPr>
                <w:rFonts w:ascii="Times New Roman" w:hAnsi="Times New Roman" w:cs="Times New Roman"/>
                <w:color w:val="000000"/>
              </w:rPr>
              <w:t>Поверхность рабочая стеклокерамическая для индукционные плиты VIATTO model: VA-700D3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562EA" w14:textId="720C07F5" w:rsidR="004265D7" w:rsidRDefault="00DC264F" w:rsidP="00F51F0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97BE45" w14:textId="44C8DCC1" w:rsidR="000E0437" w:rsidRPr="00470BD3" w:rsidRDefault="000D37A6" w:rsidP="0011036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C9B001" wp14:editId="1C71F2AD">
                  <wp:extent cx="2113280" cy="2817495"/>
                  <wp:effectExtent l="0" t="0" r="1270" b="1905"/>
                  <wp:docPr id="8155475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54750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2817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8046F9" w14:textId="545153A2" w:rsidR="000E0437" w:rsidRPr="00470BD3" w:rsidRDefault="000D37A6" w:rsidP="0011036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025D7E" wp14:editId="73250D00">
                  <wp:extent cx="2058158" cy="2134100"/>
                  <wp:effectExtent l="318" t="0" r="0" b="0"/>
                  <wp:docPr id="6015524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552446" name=""/>
                          <pic:cNvPicPr/>
                        </pic:nvPicPr>
                        <pic:blipFill rotWithShape="1">
                          <a:blip r:embed="rId9"/>
                          <a:srcRect l="40816" t="6475" r="24394" b="45425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107701" cy="21854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105291" w14:textId="47B3365E" w:rsidR="000E0437" w:rsidRPr="000E0437" w:rsidRDefault="000E0437" w:rsidP="00110361">
            <w:pPr>
              <w:rPr>
                <w:noProof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8149" w14:textId="3AE7B516" w:rsidR="004265D7" w:rsidRPr="000E0437" w:rsidRDefault="003730D9" w:rsidP="00F51F0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E1CF" w14:textId="77777777" w:rsidR="004265D7" w:rsidRDefault="004265D7" w:rsidP="00F51F0B">
            <w:pPr>
              <w:jc w:val="center"/>
              <w:rPr>
                <w:bCs/>
                <w:sz w:val="28"/>
                <w:szCs w:val="28"/>
              </w:rPr>
            </w:pPr>
          </w:p>
          <w:p w14:paraId="75DBB9D4" w14:textId="77777777" w:rsidR="00DC264F" w:rsidRPr="00DC264F" w:rsidRDefault="00DC264F" w:rsidP="00DC264F">
            <w:pPr>
              <w:rPr>
                <w:sz w:val="28"/>
                <w:szCs w:val="28"/>
              </w:rPr>
            </w:pPr>
          </w:p>
          <w:p w14:paraId="637178F9" w14:textId="77777777" w:rsidR="00DC264F" w:rsidRPr="00DC264F" w:rsidRDefault="00DC264F" w:rsidP="00DC264F">
            <w:pPr>
              <w:rPr>
                <w:sz w:val="28"/>
                <w:szCs w:val="28"/>
              </w:rPr>
            </w:pPr>
          </w:p>
          <w:p w14:paraId="54B1DBF0" w14:textId="77777777" w:rsidR="00DC264F" w:rsidRPr="00DC264F" w:rsidRDefault="00DC264F" w:rsidP="00DC264F">
            <w:pPr>
              <w:rPr>
                <w:sz w:val="28"/>
                <w:szCs w:val="28"/>
              </w:rPr>
            </w:pPr>
          </w:p>
          <w:p w14:paraId="701AC795" w14:textId="77777777" w:rsidR="00DC264F" w:rsidRPr="00DC264F" w:rsidRDefault="00DC264F" w:rsidP="00DC264F">
            <w:pPr>
              <w:rPr>
                <w:sz w:val="28"/>
                <w:szCs w:val="28"/>
              </w:rPr>
            </w:pPr>
          </w:p>
          <w:p w14:paraId="73AF6738" w14:textId="77777777" w:rsidR="00DC264F" w:rsidRPr="00DC264F" w:rsidRDefault="00DC264F" w:rsidP="00DC264F">
            <w:pPr>
              <w:rPr>
                <w:sz w:val="28"/>
                <w:szCs w:val="28"/>
              </w:rPr>
            </w:pPr>
          </w:p>
          <w:p w14:paraId="4906BC43" w14:textId="77777777" w:rsidR="00DC264F" w:rsidRPr="00DC264F" w:rsidRDefault="00DC264F" w:rsidP="00DC264F">
            <w:pPr>
              <w:rPr>
                <w:sz w:val="28"/>
                <w:szCs w:val="28"/>
              </w:rPr>
            </w:pPr>
          </w:p>
          <w:p w14:paraId="6BD9404D" w14:textId="77777777" w:rsidR="00DC264F" w:rsidRPr="00DC264F" w:rsidRDefault="00DC264F" w:rsidP="00DC264F">
            <w:pPr>
              <w:rPr>
                <w:sz w:val="28"/>
                <w:szCs w:val="28"/>
              </w:rPr>
            </w:pPr>
          </w:p>
          <w:p w14:paraId="68F3D607" w14:textId="77777777" w:rsidR="00DC264F" w:rsidRPr="00DC264F" w:rsidRDefault="00DC264F" w:rsidP="00DC264F">
            <w:pPr>
              <w:rPr>
                <w:sz w:val="28"/>
                <w:szCs w:val="28"/>
              </w:rPr>
            </w:pPr>
          </w:p>
          <w:p w14:paraId="1791A032" w14:textId="77777777" w:rsidR="00DC264F" w:rsidRPr="00DC264F" w:rsidRDefault="00DC264F" w:rsidP="00DC264F">
            <w:pPr>
              <w:rPr>
                <w:sz w:val="28"/>
                <w:szCs w:val="28"/>
              </w:rPr>
            </w:pPr>
          </w:p>
          <w:p w14:paraId="57FAF26F" w14:textId="77777777" w:rsidR="00DC264F" w:rsidRPr="00DC264F" w:rsidRDefault="00DC264F" w:rsidP="00DC264F">
            <w:pPr>
              <w:rPr>
                <w:sz w:val="28"/>
                <w:szCs w:val="28"/>
              </w:rPr>
            </w:pPr>
          </w:p>
          <w:p w14:paraId="3F1F05AF" w14:textId="77777777" w:rsidR="00DC264F" w:rsidRPr="00DC264F" w:rsidRDefault="00DC264F" w:rsidP="00DC264F">
            <w:pPr>
              <w:rPr>
                <w:sz w:val="28"/>
                <w:szCs w:val="28"/>
              </w:rPr>
            </w:pPr>
          </w:p>
          <w:p w14:paraId="767744D0" w14:textId="53A30472" w:rsidR="00DC264F" w:rsidRDefault="000D37A6" w:rsidP="000D37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</w:t>
            </w:r>
          </w:p>
          <w:p w14:paraId="433883B1" w14:textId="37BBFA55" w:rsidR="00DC264F" w:rsidRPr="008D44AD" w:rsidRDefault="00DC264F" w:rsidP="00DC264F">
            <w:pPr>
              <w:ind w:firstLine="708"/>
              <w:rPr>
                <w:sz w:val="28"/>
                <w:szCs w:val="28"/>
                <w:lang w:val="en-US"/>
              </w:rPr>
            </w:pPr>
          </w:p>
        </w:tc>
      </w:tr>
      <w:tr w:rsidR="005E6BDD" w:rsidRPr="00EC0A6C" w14:paraId="1D913BC9" w14:textId="77777777" w:rsidTr="000D59D7">
        <w:trPr>
          <w:trHeight w:val="2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7833C" w14:textId="53B67BE0" w:rsidR="005E6BDD" w:rsidRDefault="005E6BDD" w:rsidP="00F51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6ECAB" w14:textId="77777777" w:rsidR="005E6BDD" w:rsidRPr="005E6BDD" w:rsidRDefault="005E6BDD" w:rsidP="005E6BDD">
            <w:pPr>
              <w:pStyle w:val="1"/>
              <w:spacing w:before="150"/>
              <w:rPr>
                <w:rFonts w:ascii="Times New Roman" w:hAnsi="Times New Roman" w:cs="Times New Roman"/>
                <w:color w:val="000000"/>
              </w:rPr>
            </w:pPr>
            <w:r w:rsidRPr="005E6BDD">
              <w:rPr>
                <w:rFonts w:ascii="Times New Roman" w:hAnsi="Times New Roman" w:cs="Times New Roman"/>
                <w:color w:val="000000"/>
              </w:rPr>
              <w:t>Герметик полиуретановый черный для плит индукционных ЦМИ</w:t>
            </w:r>
          </w:p>
          <w:p w14:paraId="2EB27143" w14:textId="77777777" w:rsidR="005E6BDD" w:rsidRPr="003730D9" w:rsidRDefault="005E6BDD" w:rsidP="003730D9">
            <w:pPr>
              <w:pStyle w:val="1"/>
              <w:spacing w:before="15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FD05D" w14:textId="3EF4E308" w:rsidR="005E6BDD" w:rsidRDefault="005E6BDD" w:rsidP="00F51F0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6927E0" w14:textId="77777777" w:rsidR="005E6BDD" w:rsidRDefault="005E6BDD" w:rsidP="0011036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FF7B3D" wp14:editId="64374A1F">
                  <wp:extent cx="1838960" cy="1641473"/>
                  <wp:effectExtent l="0" t="0" r="0" b="0"/>
                  <wp:docPr id="14899435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905" cy="16530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489AFF6" w14:textId="77777777" w:rsidR="005E6BDD" w:rsidRDefault="005E6BDD" w:rsidP="00110361">
            <w:pPr>
              <w:rPr>
                <w:noProof/>
              </w:rPr>
            </w:pPr>
          </w:p>
          <w:p w14:paraId="09D93C08" w14:textId="69938AF2" w:rsidR="005E6BDD" w:rsidRDefault="005E6BDD" w:rsidP="00110361">
            <w:pPr>
              <w:rPr>
                <w:noProof/>
              </w:rPr>
            </w:pPr>
            <w:hyperlink r:id="rId11" w:history="1">
              <w:r w:rsidRPr="005E6BDD">
                <w:rPr>
                  <w:rStyle w:val="a7"/>
                  <w:noProof/>
                </w:rPr>
                <w:t>Герметик полиуретановый черный для плит индукционных ЦМИ (Gravit) купить в Китчен Сервис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B3E1" w14:textId="44F67C81" w:rsidR="005E6BDD" w:rsidRPr="005E6BDD" w:rsidRDefault="005E6BDD" w:rsidP="00F51F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210A" w14:textId="77777777" w:rsidR="005E6BDD" w:rsidRDefault="005E6BDD" w:rsidP="00F51F0B">
            <w:pPr>
              <w:jc w:val="center"/>
              <w:rPr>
                <w:bCs/>
                <w:sz w:val="28"/>
                <w:szCs w:val="28"/>
              </w:rPr>
            </w:pPr>
          </w:p>
          <w:p w14:paraId="3EF4BFA7" w14:textId="77777777" w:rsidR="005E6BDD" w:rsidRPr="005E6BDD" w:rsidRDefault="005E6BDD" w:rsidP="005E6BDD">
            <w:pPr>
              <w:rPr>
                <w:sz w:val="28"/>
                <w:szCs w:val="28"/>
              </w:rPr>
            </w:pPr>
          </w:p>
          <w:p w14:paraId="37A5E005" w14:textId="77777777" w:rsidR="005E6BDD" w:rsidRDefault="005E6BDD" w:rsidP="005E6BDD">
            <w:pPr>
              <w:rPr>
                <w:bCs/>
                <w:sz w:val="28"/>
                <w:szCs w:val="28"/>
              </w:rPr>
            </w:pPr>
          </w:p>
          <w:p w14:paraId="29D6B92C" w14:textId="77777777" w:rsidR="005E6BDD" w:rsidRDefault="005E6BDD" w:rsidP="005E6BDD">
            <w:pPr>
              <w:jc w:val="center"/>
              <w:rPr>
                <w:sz w:val="28"/>
                <w:szCs w:val="28"/>
              </w:rPr>
            </w:pPr>
          </w:p>
          <w:p w14:paraId="6061A8AF" w14:textId="363DF73A" w:rsidR="005E6BDD" w:rsidRPr="005E6BDD" w:rsidRDefault="005E6BDD" w:rsidP="005E6B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</w:tbl>
    <w:p w14:paraId="2C9C037A" w14:textId="77777777" w:rsidR="00D04774" w:rsidRPr="00295466" w:rsidRDefault="00D04774" w:rsidP="00D04774">
      <w:pPr>
        <w:pStyle w:val="Footnote"/>
        <w:jc w:val="both"/>
        <w:rPr>
          <w:sz w:val="24"/>
          <w:szCs w:val="24"/>
        </w:rPr>
      </w:pPr>
    </w:p>
    <w:p w14:paraId="1EA847B8" w14:textId="6DBEEF81" w:rsidR="00F7429B" w:rsidRDefault="00CC42CB" w:rsidP="00073349">
      <w:pPr>
        <w:pStyle w:val="Footnote"/>
        <w:jc w:val="both"/>
        <w:rPr>
          <w:rFonts w:eastAsia="Calibri"/>
          <w:b/>
        </w:rPr>
      </w:pPr>
      <w:r w:rsidRPr="00295466">
        <w:rPr>
          <w:b/>
          <w:sz w:val="24"/>
          <w:szCs w:val="24"/>
        </w:rPr>
        <w:t xml:space="preserve">  </w:t>
      </w:r>
      <w:r w:rsidR="00073349">
        <w:rPr>
          <w:b/>
          <w:sz w:val="24"/>
          <w:szCs w:val="24"/>
        </w:rPr>
        <w:t>2</w:t>
      </w:r>
      <w:r>
        <w:rPr>
          <w:rFonts w:eastAsia="Calibri"/>
          <w:b/>
        </w:rPr>
        <w:t>.</w:t>
      </w:r>
      <w:r w:rsidRPr="00CC42CB">
        <w:rPr>
          <w:rFonts w:eastAsia="Calibri"/>
          <w:b/>
        </w:rPr>
        <w:t>Место доставки, сроки и порядок поставки товара</w:t>
      </w:r>
    </w:p>
    <w:p w14:paraId="38D41C7C" w14:textId="77777777" w:rsidR="00CC42CB" w:rsidRPr="00F7429B" w:rsidRDefault="00CC42CB" w:rsidP="00F7429B">
      <w:pPr>
        <w:ind w:left="568"/>
        <w:rPr>
          <w:rFonts w:eastAsia="Calibri"/>
          <w:b/>
        </w:rPr>
      </w:pPr>
      <w:r w:rsidRPr="00F7429B">
        <w:rPr>
          <w:rFonts w:eastAsia="Calibri"/>
        </w:rPr>
        <w:t xml:space="preserve">Место доставки товара: Крым, г. Ялта, с. Оползневое, ул. Генерала Острякова, д. 9. </w:t>
      </w:r>
    </w:p>
    <w:p w14:paraId="3C559531" w14:textId="77777777" w:rsidR="00546EF3" w:rsidRDefault="00CC42CB" w:rsidP="00CC42CB">
      <w:r w:rsidRPr="003A21B2">
        <w:rPr>
          <w:rFonts w:eastAsia="Calibri"/>
        </w:rPr>
        <w:t>Срок поставки на весь перечень Товаров, указанный в Таблице 1 не должен превышать</w:t>
      </w:r>
      <w:r w:rsidR="00F7429B">
        <w:rPr>
          <w:rFonts w:eastAsia="Calibri"/>
        </w:rPr>
        <w:t xml:space="preserve"> 21 дней. </w:t>
      </w:r>
      <w:r w:rsidRPr="003A21B2">
        <w:rPr>
          <w:rFonts w:eastAsia="Calibri"/>
        </w:rPr>
        <w:t xml:space="preserve"> Срок поставки Товаров включает в себя срок их доставки до склада Покупателя.</w:t>
      </w:r>
      <w:r>
        <w:t xml:space="preserve">  </w:t>
      </w:r>
    </w:p>
    <w:p w14:paraId="71A926FA" w14:textId="77777777" w:rsidR="000A5AD0" w:rsidRPr="002F28CB" w:rsidRDefault="000A5AD0" w:rsidP="002F28CB"/>
    <w:p w14:paraId="01493046" w14:textId="34AF072A" w:rsidR="00F7429B" w:rsidRPr="002F28CB" w:rsidRDefault="00073349" w:rsidP="00F7429B">
      <w:pPr>
        <w:ind w:left="710"/>
      </w:pPr>
      <w:r>
        <w:t>3</w:t>
      </w:r>
      <w:r w:rsidR="00F7429B" w:rsidRPr="002F28CB">
        <w:t xml:space="preserve">. </w:t>
      </w:r>
      <w:r w:rsidR="00F7429B" w:rsidRPr="002F28CB">
        <w:rPr>
          <w:b/>
        </w:rPr>
        <w:t>Общие сведения</w:t>
      </w:r>
    </w:p>
    <w:p w14:paraId="6FCD8CD2" w14:textId="20826876" w:rsidR="00F7429B" w:rsidRPr="00073349" w:rsidRDefault="00073349" w:rsidP="00073349">
      <w:pPr>
        <w:ind w:left="567"/>
        <w:rPr>
          <w:rFonts w:eastAsia="Calibri"/>
        </w:rPr>
      </w:pPr>
      <w:r>
        <w:rPr>
          <w:rFonts w:eastAsia="Calibri"/>
        </w:rPr>
        <w:t xml:space="preserve">3.1 </w:t>
      </w:r>
      <w:r w:rsidR="00F7429B" w:rsidRPr="00073349"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</w:t>
      </w:r>
    </w:p>
    <w:p w14:paraId="3BA0589D" w14:textId="6D913E22" w:rsidR="00F7429B" w:rsidRPr="00F7429B" w:rsidRDefault="00F7429B" w:rsidP="00F7429B">
      <w:pPr>
        <w:ind w:left="567"/>
        <w:rPr>
          <w:rFonts w:eastAsia="Calibri"/>
        </w:rPr>
      </w:pPr>
      <w:r>
        <w:rPr>
          <w:rFonts w:eastAsia="Calibri"/>
        </w:rPr>
        <w:lastRenderedPageBreak/>
        <w:t xml:space="preserve"> </w:t>
      </w:r>
      <w:r w:rsidR="00073349">
        <w:rPr>
          <w:rFonts w:eastAsia="Calibri"/>
        </w:rPr>
        <w:t>3</w:t>
      </w:r>
      <w:r>
        <w:rPr>
          <w:rFonts w:eastAsia="Calibri"/>
        </w:rPr>
        <w:t xml:space="preserve">.2 </w:t>
      </w:r>
      <w:r w:rsidRPr="00F7429B">
        <w:rPr>
          <w:rFonts w:eastAsia="Calibri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37F555E0" w14:textId="77777777" w:rsidR="00811DA9" w:rsidRPr="005E11A2" w:rsidRDefault="00811DA9" w:rsidP="002F28CB">
      <w:pPr>
        <w:rPr>
          <w:rFonts w:eastAsia="Calibri"/>
        </w:rPr>
      </w:pPr>
    </w:p>
    <w:p w14:paraId="59EC4060" w14:textId="77777777" w:rsidR="00F7429B" w:rsidRPr="002F28CB" w:rsidRDefault="00F7429B" w:rsidP="00F7429B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2F28CB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76E8016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F28CB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4534A455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F9130A4" w14:textId="77777777" w:rsidR="00F7429B" w:rsidRPr="003A21B2" w:rsidRDefault="00F7429B" w:rsidP="00F7429B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003BC4C" w14:textId="77777777" w:rsidR="00F7429B" w:rsidRPr="003A21B2" w:rsidRDefault="00F7429B" w:rsidP="00F7429B">
      <w:pPr>
        <w:pStyle w:val="a3"/>
        <w:numPr>
          <w:ilvl w:val="0"/>
          <w:numId w:val="5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A5B9CB5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67979136" w14:textId="77777777" w:rsidR="00F7429B" w:rsidRPr="003A21B2" w:rsidRDefault="00F7429B" w:rsidP="00F7429B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3CAAAD11" w14:textId="77777777" w:rsidR="00F7429B" w:rsidRPr="003A21B2" w:rsidRDefault="00F7429B" w:rsidP="00F7429B">
      <w:pPr>
        <w:pStyle w:val="a3"/>
        <w:numPr>
          <w:ilvl w:val="0"/>
          <w:numId w:val="5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7ABE46F4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70B5006A" w14:textId="77777777" w:rsidR="00F7429B" w:rsidRPr="003A21B2" w:rsidRDefault="00F7429B" w:rsidP="00F7429B">
      <w:pPr>
        <w:rPr>
          <w:rFonts w:eastAsia="Calibri"/>
        </w:rPr>
      </w:pPr>
    </w:p>
    <w:p w14:paraId="6ADDD36C" w14:textId="77777777" w:rsidR="00F7429B" w:rsidRPr="003A21B2" w:rsidRDefault="00F7429B" w:rsidP="00F7429B">
      <w:pPr>
        <w:ind w:left="480"/>
        <w:rPr>
          <w:rFonts w:eastAsia="Calibri"/>
        </w:rPr>
      </w:pPr>
    </w:p>
    <w:p w14:paraId="5B04CC3F" w14:textId="77777777" w:rsidR="00F7429B" w:rsidRPr="003A21B2" w:rsidRDefault="00F7429B" w:rsidP="00F7429B">
      <w:pPr>
        <w:pStyle w:val="a3"/>
        <w:numPr>
          <w:ilvl w:val="0"/>
          <w:numId w:val="5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621C6A05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771C398C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0D8BA1B" w14:textId="77777777" w:rsidR="00F7429B" w:rsidRDefault="00F7429B" w:rsidP="00CC42CB"/>
    <w:sectPr w:rsidR="00F74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143DF"/>
    <w:multiLevelType w:val="multilevel"/>
    <w:tmpl w:val="2DB8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8C717E"/>
    <w:multiLevelType w:val="multilevel"/>
    <w:tmpl w:val="7F7E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564FBF"/>
    <w:multiLevelType w:val="multilevel"/>
    <w:tmpl w:val="1CB6B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594747"/>
    <w:multiLevelType w:val="multilevel"/>
    <w:tmpl w:val="85A6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0C0948"/>
    <w:multiLevelType w:val="multilevel"/>
    <w:tmpl w:val="9A1A7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BD29C5"/>
    <w:multiLevelType w:val="multilevel"/>
    <w:tmpl w:val="2B7EE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B3012B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9" w15:restartNumberingAfterBreak="0">
    <w:nsid w:val="5F952E32"/>
    <w:multiLevelType w:val="multilevel"/>
    <w:tmpl w:val="C01A51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1" w15:restartNumberingAfterBreak="0">
    <w:nsid w:val="7E9562AD"/>
    <w:multiLevelType w:val="multilevel"/>
    <w:tmpl w:val="8A26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1833798">
    <w:abstractNumId w:val="1"/>
  </w:num>
  <w:num w:numId="2" w16cid:durableId="1033656943">
    <w:abstractNumId w:val="0"/>
  </w:num>
  <w:num w:numId="3" w16cid:durableId="1390378077">
    <w:abstractNumId w:val="8"/>
  </w:num>
  <w:num w:numId="4" w16cid:durableId="804662507">
    <w:abstractNumId w:val="10"/>
  </w:num>
  <w:num w:numId="5" w16cid:durableId="1489324723">
    <w:abstractNumId w:val="9"/>
  </w:num>
  <w:num w:numId="6" w16cid:durableId="1857427856">
    <w:abstractNumId w:val="3"/>
  </w:num>
  <w:num w:numId="7" w16cid:durableId="1609241535">
    <w:abstractNumId w:val="5"/>
  </w:num>
  <w:num w:numId="8" w16cid:durableId="494733716">
    <w:abstractNumId w:val="6"/>
  </w:num>
  <w:num w:numId="9" w16cid:durableId="1820999187">
    <w:abstractNumId w:val="2"/>
  </w:num>
  <w:num w:numId="10" w16cid:durableId="411852165">
    <w:abstractNumId w:val="7"/>
  </w:num>
  <w:num w:numId="11" w16cid:durableId="840118287">
    <w:abstractNumId w:val="11"/>
  </w:num>
  <w:num w:numId="12" w16cid:durableId="20199593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82"/>
    <w:rsid w:val="000300BA"/>
    <w:rsid w:val="00051739"/>
    <w:rsid w:val="00073349"/>
    <w:rsid w:val="000A5AD0"/>
    <w:rsid w:val="000B0123"/>
    <w:rsid w:val="000B4BA4"/>
    <w:rsid w:val="000C26ED"/>
    <w:rsid w:val="000C65CB"/>
    <w:rsid w:val="000D37A6"/>
    <w:rsid w:val="000D59D7"/>
    <w:rsid w:val="000E0437"/>
    <w:rsid w:val="00110361"/>
    <w:rsid w:val="00147D9D"/>
    <w:rsid w:val="00170ABA"/>
    <w:rsid w:val="001A1383"/>
    <w:rsid w:val="002400C2"/>
    <w:rsid w:val="0025616D"/>
    <w:rsid w:val="0028323A"/>
    <w:rsid w:val="00295466"/>
    <w:rsid w:val="002A4037"/>
    <w:rsid w:val="002B5ED3"/>
    <w:rsid w:val="002C5695"/>
    <w:rsid w:val="002F28CB"/>
    <w:rsid w:val="002F492D"/>
    <w:rsid w:val="00351F3F"/>
    <w:rsid w:val="00354DB1"/>
    <w:rsid w:val="0035635E"/>
    <w:rsid w:val="003730D9"/>
    <w:rsid w:val="003A1D74"/>
    <w:rsid w:val="003A1DD2"/>
    <w:rsid w:val="003B4E87"/>
    <w:rsid w:val="003C009A"/>
    <w:rsid w:val="003F3B0B"/>
    <w:rsid w:val="00424CFB"/>
    <w:rsid w:val="004259BE"/>
    <w:rsid w:val="004265D7"/>
    <w:rsid w:val="00426B2E"/>
    <w:rsid w:val="0043004D"/>
    <w:rsid w:val="00431EFA"/>
    <w:rsid w:val="004321DB"/>
    <w:rsid w:val="00450D9D"/>
    <w:rsid w:val="00470BD3"/>
    <w:rsid w:val="004936C3"/>
    <w:rsid w:val="00493BC9"/>
    <w:rsid w:val="00496CB3"/>
    <w:rsid w:val="004A7F71"/>
    <w:rsid w:val="004B5F1B"/>
    <w:rsid w:val="004E4BD9"/>
    <w:rsid w:val="00502682"/>
    <w:rsid w:val="00510469"/>
    <w:rsid w:val="00523F0B"/>
    <w:rsid w:val="00546EF3"/>
    <w:rsid w:val="00562E95"/>
    <w:rsid w:val="00566FF6"/>
    <w:rsid w:val="005A5ED8"/>
    <w:rsid w:val="005C58CC"/>
    <w:rsid w:val="005D5E21"/>
    <w:rsid w:val="005D75EF"/>
    <w:rsid w:val="005E11A2"/>
    <w:rsid w:val="005E3868"/>
    <w:rsid w:val="005E6BDD"/>
    <w:rsid w:val="006015B2"/>
    <w:rsid w:val="00630EC6"/>
    <w:rsid w:val="00650C40"/>
    <w:rsid w:val="00672BFF"/>
    <w:rsid w:val="00673EF1"/>
    <w:rsid w:val="00693F37"/>
    <w:rsid w:val="00696A56"/>
    <w:rsid w:val="006A1FA9"/>
    <w:rsid w:val="006C0768"/>
    <w:rsid w:val="006C2389"/>
    <w:rsid w:val="006E1DFE"/>
    <w:rsid w:val="00706AF7"/>
    <w:rsid w:val="00766476"/>
    <w:rsid w:val="00782D4D"/>
    <w:rsid w:val="00795C18"/>
    <w:rsid w:val="007A376C"/>
    <w:rsid w:val="007C136E"/>
    <w:rsid w:val="007C707D"/>
    <w:rsid w:val="00811DA9"/>
    <w:rsid w:val="00814EB2"/>
    <w:rsid w:val="00827B8C"/>
    <w:rsid w:val="00861C70"/>
    <w:rsid w:val="008B3DD5"/>
    <w:rsid w:val="008D44AD"/>
    <w:rsid w:val="008D5633"/>
    <w:rsid w:val="008F3636"/>
    <w:rsid w:val="009372DF"/>
    <w:rsid w:val="00986FF3"/>
    <w:rsid w:val="009904CD"/>
    <w:rsid w:val="00993D5D"/>
    <w:rsid w:val="009B313A"/>
    <w:rsid w:val="009F03EE"/>
    <w:rsid w:val="00A070FD"/>
    <w:rsid w:val="00A408FF"/>
    <w:rsid w:val="00A41C73"/>
    <w:rsid w:val="00A52A57"/>
    <w:rsid w:val="00AB7974"/>
    <w:rsid w:val="00AC43EB"/>
    <w:rsid w:val="00AD1B65"/>
    <w:rsid w:val="00AD57F1"/>
    <w:rsid w:val="00AD6341"/>
    <w:rsid w:val="00AE53F7"/>
    <w:rsid w:val="00B063FA"/>
    <w:rsid w:val="00B108EE"/>
    <w:rsid w:val="00B3152F"/>
    <w:rsid w:val="00B37DD5"/>
    <w:rsid w:val="00B504BF"/>
    <w:rsid w:val="00B54958"/>
    <w:rsid w:val="00B71699"/>
    <w:rsid w:val="00B73266"/>
    <w:rsid w:val="00B74E3F"/>
    <w:rsid w:val="00BA17A6"/>
    <w:rsid w:val="00BD690E"/>
    <w:rsid w:val="00C10376"/>
    <w:rsid w:val="00C13D37"/>
    <w:rsid w:val="00CA71A0"/>
    <w:rsid w:val="00CB19C4"/>
    <w:rsid w:val="00CC42CB"/>
    <w:rsid w:val="00CD2C8B"/>
    <w:rsid w:val="00D03C00"/>
    <w:rsid w:val="00D04774"/>
    <w:rsid w:val="00D60A88"/>
    <w:rsid w:val="00D72738"/>
    <w:rsid w:val="00D77175"/>
    <w:rsid w:val="00D86E05"/>
    <w:rsid w:val="00DB1323"/>
    <w:rsid w:val="00DC028D"/>
    <w:rsid w:val="00DC264F"/>
    <w:rsid w:val="00DE56F3"/>
    <w:rsid w:val="00DE6913"/>
    <w:rsid w:val="00DF118E"/>
    <w:rsid w:val="00E1339A"/>
    <w:rsid w:val="00E3628C"/>
    <w:rsid w:val="00E8146F"/>
    <w:rsid w:val="00E9175B"/>
    <w:rsid w:val="00EC0A6C"/>
    <w:rsid w:val="00EC37DE"/>
    <w:rsid w:val="00ED6C9C"/>
    <w:rsid w:val="00EE5353"/>
    <w:rsid w:val="00EE72E1"/>
    <w:rsid w:val="00EF20D0"/>
    <w:rsid w:val="00F17956"/>
    <w:rsid w:val="00F51F0B"/>
    <w:rsid w:val="00F67F2C"/>
    <w:rsid w:val="00F7429B"/>
    <w:rsid w:val="00F80E6E"/>
    <w:rsid w:val="00FA13B2"/>
    <w:rsid w:val="00FA4B73"/>
    <w:rsid w:val="00FB381F"/>
    <w:rsid w:val="00FC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D90F9"/>
  <w15:chartTrackingRefBased/>
  <w15:docId w15:val="{DAB2DF8A-33A8-481C-942D-C3D292D5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477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9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AD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7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D047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D04774"/>
  </w:style>
  <w:style w:type="paragraph" w:styleId="a5">
    <w:name w:val="No Spacing"/>
    <w:basedOn w:val="a"/>
    <w:link w:val="a6"/>
    <w:uiPriority w:val="1"/>
    <w:qFormat/>
    <w:rsid w:val="00D0477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D0477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D04774"/>
    <w:rPr>
      <w:color w:val="0563C1"/>
      <w:u w:val="single"/>
    </w:rPr>
  </w:style>
  <w:style w:type="paragraph" w:customStyle="1" w:styleId="Footnote">
    <w:name w:val="Footnote"/>
    <w:basedOn w:val="a"/>
    <w:rsid w:val="00D0477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8">
    <w:name w:val="Emphasis"/>
    <w:basedOn w:val="a0"/>
    <w:uiPriority w:val="20"/>
    <w:qFormat/>
    <w:rsid w:val="00D04774"/>
    <w:rPr>
      <w:i/>
      <w:iCs/>
    </w:rPr>
  </w:style>
  <w:style w:type="paragraph" w:customStyle="1" w:styleId="typography">
    <w:name w:val="typography"/>
    <w:basedOn w:val="a"/>
    <w:rsid w:val="000C26ED"/>
    <w:pPr>
      <w:spacing w:before="100" w:beforeAutospacing="1" w:after="100" w:afterAutospacing="1"/>
    </w:pPr>
  </w:style>
  <w:style w:type="character" w:customStyle="1" w:styleId="zyvcpr">
    <w:name w:val="zyvcpr"/>
    <w:basedOn w:val="a0"/>
    <w:rsid w:val="000C26ED"/>
  </w:style>
  <w:style w:type="character" w:styleId="a9">
    <w:name w:val="FollowedHyperlink"/>
    <w:basedOn w:val="a0"/>
    <w:uiPriority w:val="99"/>
    <w:semiHidden/>
    <w:unhideWhenUsed/>
    <w:rsid w:val="000C26ED"/>
    <w:rPr>
      <w:color w:val="954F72" w:themeColor="followedHyperlink"/>
      <w:u w:val="single"/>
    </w:rPr>
  </w:style>
  <w:style w:type="character" w:customStyle="1" w:styleId="label">
    <w:name w:val="label"/>
    <w:basedOn w:val="a0"/>
    <w:rsid w:val="000C26ED"/>
  </w:style>
  <w:style w:type="paragraph" w:styleId="aa">
    <w:name w:val="Normal (Web)"/>
    <w:basedOn w:val="a"/>
    <w:uiPriority w:val="99"/>
    <w:unhideWhenUsed/>
    <w:rsid w:val="00AD1B6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43004D"/>
    <w:rPr>
      <w:b/>
      <w:bCs/>
    </w:rPr>
  </w:style>
  <w:style w:type="character" w:customStyle="1" w:styleId="qshczy">
    <w:name w:val="qshczy"/>
    <w:basedOn w:val="a0"/>
    <w:rsid w:val="009372DF"/>
  </w:style>
  <w:style w:type="character" w:customStyle="1" w:styleId="product-name">
    <w:name w:val="product-name"/>
    <w:basedOn w:val="a0"/>
    <w:rsid w:val="000B0123"/>
  </w:style>
  <w:style w:type="character" w:customStyle="1" w:styleId="main">
    <w:name w:val="main"/>
    <w:basedOn w:val="a0"/>
    <w:rsid w:val="000B0123"/>
  </w:style>
  <w:style w:type="character" w:customStyle="1" w:styleId="question-mark">
    <w:name w:val="question-mark"/>
    <w:basedOn w:val="a0"/>
    <w:rsid w:val="000B0123"/>
  </w:style>
  <w:style w:type="character" w:customStyle="1" w:styleId="page">
    <w:name w:val="page"/>
    <w:basedOn w:val="a0"/>
    <w:rsid w:val="000B0123"/>
  </w:style>
  <w:style w:type="character" w:customStyle="1" w:styleId="20">
    <w:name w:val="Заголовок 2 Знак"/>
    <w:basedOn w:val="a0"/>
    <w:link w:val="2"/>
    <w:uiPriority w:val="9"/>
    <w:semiHidden/>
    <w:rsid w:val="004259B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ia">
    <w:name w:val="ia"/>
    <w:basedOn w:val="a0"/>
    <w:rsid w:val="004259BE"/>
  </w:style>
  <w:style w:type="character" w:customStyle="1" w:styleId="icon">
    <w:name w:val="icon"/>
    <w:basedOn w:val="a0"/>
    <w:rsid w:val="004321DB"/>
  </w:style>
  <w:style w:type="character" w:customStyle="1" w:styleId="40">
    <w:name w:val="Заголовок 4 Знак"/>
    <w:basedOn w:val="a0"/>
    <w:link w:val="4"/>
    <w:uiPriority w:val="9"/>
    <w:semiHidden/>
    <w:rsid w:val="000A5AD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js-prop-title">
    <w:name w:val="js-prop-title"/>
    <w:basedOn w:val="a0"/>
    <w:rsid w:val="009904CD"/>
  </w:style>
  <w:style w:type="character" w:customStyle="1" w:styleId="js-prop-value">
    <w:name w:val="js-prop-value"/>
    <w:basedOn w:val="a0"/>
    <w:rsid w:val="009904CD"/>
  </w:style>
  <w:style w:type="character" w:styleId="ac">
    <w:name w:val="Unresolved Mention"/>
    <w:basedOn w:val="a0"/>
    <w:uiPriority w:val="99"/>
    <w:semiHidden/>
    <w:unhideWhenUsed/>
    <w:rsid w:val="003B4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7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8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6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19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9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6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2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14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3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8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23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5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4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9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3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1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6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9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2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9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9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2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49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50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4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7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16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6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094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68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48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93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90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740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5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35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7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86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3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74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2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7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876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3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72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7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5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1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5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3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8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0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28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8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7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5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0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1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2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87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9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5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1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17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3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301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44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807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27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393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3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28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19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5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5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6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71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9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8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7353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3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0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4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0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1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5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6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9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88815">
          <w:marLeft w:val="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7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61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1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18710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38244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9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6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6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3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3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9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3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1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1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0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59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0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84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3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0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47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1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8860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3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58516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9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2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4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5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8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5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71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8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76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1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0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0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90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93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7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67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0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0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66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4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5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0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46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4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8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9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7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99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6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3465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986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121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9397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9465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572525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151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288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8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5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4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1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01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9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7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46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8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7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88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6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2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45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0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1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7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5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30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42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79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4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2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9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2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1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20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76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1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1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6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1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55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4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54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6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1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6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8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7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8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3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6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9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95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1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60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8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2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6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9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8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0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9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2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3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458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6177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1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3901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9951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3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2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8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5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38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6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3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4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kitchen-service.com/catalog/germetik_poliuretanovyj_chernyj_dlja_plit_induktsionnyh_tsmi?ysclid=mv6sj8o7kq999640938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B7EC4-FF23-4827-A994-B65356269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Кравченко</dc:creator>
  <cp:keywords/>
  <dc:description/>
  <cp:lastModifiedBy>Шерсткова Ольга</cp:lastModifiedBy>
  <cp:revision>2</cp:revision>
  <dcterms:created xsi:type="dcterms:W3CDTF">2026-10-16T07:54:00Z</dcterms:created>
  <dcterms:modified xsi:type="dcterms:W3CDTF">2026-10-16T07:54:00Z</dcterms:modified>
</cp:coreProperties>
</file>