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E66EDE" w:rsidRPr="00E66EDE">
        <w:rPr>
          <w:rFonts w:ascii="Times New Roman" w:eastAsia="Times New Roman" w:hAnsi="Times New Roman" w:cs="Times New Roman"/>
          <w:sz w:val="28"/>
          <w:szCs w:val="28"/>
          <w:lang w:eastAsia="ru-RU"/>
        </w:rPr>
        <w:t>1</w:t>
      </w:r>
      <w:r w:rsidR="005A0E15">
        <w:rPr>
          <w:rFonts w:ascii="Times New Roman" w:eastAsia="Times New Roman" w:hAnsi="Times New Roman" w:cs="Times New Roman"/>
          <w:sz w:val="28"/>
          <w:szCs w:val="28"/>
          <w:lang w:eastAsia="ru-RU"/>
        </w:rPr>
        <w:t>6</w:t>
      </w:r>
      <w:r w:rsidRPr="00E66EDE">
        <w:rPr>
          <w:rFonts w:ascii="Times New Roman" w:eastAsia="Times New Roman" w:hAnsi="Times New Roman" w:cs="Times New Roman"/>
          <w:sz w:val="28"/>
          <w:szCs w:val="28"/>
          <w:lang w:eastAsia="ru-RU"/>
        </w:rPr>
        <w:t xml:space="preserve">» </w:t>
      </w:r>
      <w:r w:rsidR="00FB00ED">
        <w:rPr>
          <w:rFonts w:ascii="Times New Roman" w:eastAsia="Times New Roman" w:hAnsi="Times New Roman" w:cs="Times New Roman"/>
          <w:sz w:val="28"/>
          <w:szCs w:val="28"/>
          <w:lang w:eastAsia="ru-RU"/>
        </w:rPr>
        <w:t xml:space="preserve">октября </w:t>
      </w:r>
      <w:r w:rsidRPr="00E66EDE">
        <w:rPr>
          <w:rFonts w:ascii="Times New Roman" w:eastAsia="Times New Roman" w:hAnsi="Times New Roman" w:cs="Times New Roman"/>
          <w:sz w:val="28"/>
          <w:szCs w:val="28"/>
          <w:lang w:eastAsia="ru-RU"/>
        </w:rPr>
        <w:t>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FB00ED" w:rsidRPr="00FB00ED">
        <w:rPr>
          <w:rFonts w:ascii="Times New Roman" w:hAnsi="Times New Roman"/>
          <w:b/>
          <w:sz w:val="24"/>
          <w:szCs w:val="24"/>
        </w:rPr>
        <w:t>лебедки тяговой автономной ЛТА-5-2 с двумя кабестанами, с бензиновым приводом</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5A0E15">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ВЕРСИЯ 2</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F3285" w:rsidRPr="0039326D" w:rsidRDefault="00EF3285" w:rsidP="0039326D">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39326D">
        <w:rPr>
          <w:rFonts w:ascii="Times New Roman" w:eastAsia="MS Mincho" w:hAnsi="Times New Roman" w:cs="Times New Roman"/>
          <w:b/>
          <w:sz w:val="24"/>
          <w:szCs w:val="24"/>
          <w:u w:val="single"/>
          <w:lang w:eastAsia="ru-RU"/>
        </w:rPr>
        <w:t>П</w:t>
      </w:r>
      <w:r w:rsidRPr="00A27F3C">
        <w:rPr>
          <w:rFonts w:ascii="Times New Roman" w:eastAsia="MS Mincho" w:hAnsi="Times New Roman" w:cs="Times New Roman"/>
          <w:b/>
          <w:sz w:val="24"/>
          <w:szCs w:val="24"/>
          <w:u w:val="single"/>
          <w:lang w:eastAsia="ru-RU"/>
        </w:rPr>
        <w:t>рименяется.</w:t>
      </w:r>
    </w:p>
    <w:p w:rsidR="0039326D" w:rsidRDefault="00FB00ED" w:rsidP="00EF3285">
      <w:pPr>
        <w:suppressAutoHyphens w:val="0"/>
        <w:spacing w:after="0" w:line="240" w:lineRule="auto"/>
        <w:ind w:firstLine="426"/>
        <w:jc w:val="both"/>
        <w:rPr>
          <w:rFonts w:ascii="Times New Roman" w:eastAsia="MS Mincho" w:hAnsi="Times New Roman" w:cs="Times New Roman"/>
          <w:sz w:val="24"/>
          <w:szCs w:val="24"/>
          <w:lang w:eastAsia="ru-RU"/>
        </w:rPr>
      </w:pPr>
      <w:proofErr w:type="gramStart"/>
      <w:r w:rsidRPr="00FB00ED">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FB00ED">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FB00ED">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FB00ED" w:rsidP="00F668C2">
            <w:pPr>
              <w:pStyle w:val="2ff0"/>
              <w:widowControl w:val="0"/>
              <w:spacing w:after="0" w:line="240" w:lineRule="auto"/>
              <w:ind w:left="0"/>
              <w:jc w:val="both"/>
              <w:rPr>
                <w:rStyle w:val="FontStyle128"/>
                <w:rFonts w:eastAsia="Times New Roman"/>
                <w:b/>
                <w:sz w:val="24"/>
              </w:rPr>
            </w:pPr>
            <w:r w:rsidRPr="00FB00ED">
              <w:rPr>
                <w:rFonts w:ascii="Times New Roman" w:hAnsi="Times New Roman"/>
                <w:b/>
                <w:sz w:val="24"/>
                <w:szCs w:val="24"/>
              </w:rPr>
              <w:t>Поставка лебедки тяговой автономной ЛТА-5-2 с двумя кабестанами, с бензиновым приводом</w:t>
            </w:r>
            <w:r>
              <w:rPr>
                <w:rFonts w:ascii="Times New Roman" w:hAnsi="Times New Roman"/>
                <w:b/>
                <w:sz w:val="24"/>
                <w:szCs w:val="24"/>
              </w:rPr>
              <w:t xml:space="preserve"> </w:t>
            </w:r>
            <w:r w:rsidR="00F668C2" w:rsidRPr="00F668C2">
              <w:rPr>
                <w:rFonts w:ascii="Times New Roman" w:hAnsi="Times New Roman"/>
                <w:b/>
                <w:sz w:val="24"/>
                <w:szCs w:val="24"/>
              </w:rPr>
              <w:t>для нужд</w:t>
            </w:r>
            <w:r w:rsidR="00F668C2">
              <w:rPr>
                <w:rFonts w:ascii="Times New Roman" w:hAnsi="Times New Roman"/>
                <w:b/>
                <w:sz w:val="24"/>
                <w:szCs w:val="24"/>
              </w:rPr>
              <w:t xml:space="preserve"> </w:t>
            </w:r>
            <w:r w:rsidR="00F668C2" w:rsidRPr="00F668C2">
              <w:rPr>
                <w:rFonts w:ascii="Times New Roman" w:hAnsi="Times New Roman"/>
                <w:b/>
                <w:sz w:val="24"/>
                <w:szCs w:val="24"/>
              </w:rPr>
              <w:t xml:space="preserve">ООО «СЕВАСТОПОЛЬЭНЕРГО» </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DF142B" w:rsidP="002A3EB8">
            <w:pPr>
              <w:pStyle w:val="21"/>
              <w:numPr>
                <w:ilvl w:val="0"/>
                <w:numId w:val="0"/>
              </w:numPr>
              <w:spacing w:before="0" w:line="240" w:lineRule="auto"/>
              <w:rPr>
                <w:rFonts w:ascii="Times New Roman" w:hAnsi="Times New Roman" w:cs="Times New Roman"/>
                <w:sz w:val="24"/>
                <w:szCs w:val="24"/>
              </w:rPr>
            </w:pPr>
            <w:r w:rsidRPr="00DF142B">
              <w:rPr>
                <w:rFonts w:ascii="Times New Roman" w:hAnsi="Times New Roman" w:cs="Times New Roman"/>
                <w:sz w:val="24"/>
                <w:szCs w:val="24"/>
              </w:rPr>
              <w:t>В соответствии с  предложением Участника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 xml:space="preserve">Гарантийный срок на товар (выполнения работ / </w:t>
            </w:r>
            <w:r w:rsidRPr="00F9719A">
              <w:rPr>
                <w:rFonts w:ascii="Times New Roman" w:eastAsia="Calibri" w:hAnsi="Times New Roman"/>
                <w:sz w:val="24"/>
                <w:szCs w:val="24"/>
                <w:lang w:eastAsia="ru-RU"/>
              </w:rPr>
              <w:lastRenderedPageBreak/>
              <w:t>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lastRenderedPageBreak/>
              <w:t>В соответствии с требованиями Технического задания</w:t>
            </w:r>
            <w:r w:rsidR="00280B6A">
              <w:rPr>
                <w:rStyle w:val="FontStyle128"/>
                <w:sz w:val="24"/>
                <w:szCs w:val="24"/>
              </w:rPr>
              <w:t xml:space="preserve"> и </w:t>
            </w:r>
            <w:r w:rsidR="00280B6A">
              <w:rPr>
                <w:rStyle w:val="FontStyle128"/>
                <w:sz w:val="24"/>
                <w:szCs w:val="24"/>
              </w:rPr>
              <w:lastRenderedPageBreak/>
              <w:t>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DF142B" w:rsidP="009C4119">
            <w:pPr>
              <w:widowControl w:val="0"/>
              <w:spacing w:after="120" w:line="240" w:lineRule="auto"/>
              <w:jc w:val="both"/>
              <w:rPr>
                <w:rFonts w:ascii="Times New Roman" w:hAnsi="Times New Roman" w:cs="Times New Roman"/>
                <w:b/>
                <w:sz w:val="24"/>
                <w:szCs w:val="24"/>
              </w:rPr>
            </w:pPr>
            <w:r w:rsidRPr="00DF142B">
              <w:rPr>
                <w:rFonts w:ascii="Times New Roman" w:eastAsia="Times New Roman" w:hAnsi="Times New Roman" w:cs="Times New Roman"/>
                <w:b/>
                <w:sz w:val="24"/>
                <w:szCs w:val="24"/>
                <w:lang w:eastAsia="ru-RU"/>
              </w:rPr>
              <w:t>644</w:t>
            </w:r>
            <w:r>
              <w:rPr>
                <w:rFonts w:ascii="Times New Roman" w:eastAsia="Times New Roman" w:hAnsi="Times New Roman" w:cs="Times New Roman"/>
                <w:b/>
                <w:sz w:val="24"/>
                <w:szCs w:val="24"/>
                <w:lang w:eastAsia="ru-RU"/>
              </w:rPr>
              <w:t> </w:t>
            </w:r>
            <w:r w:rsidRPr="00DF142B">
              <w:rPr>
                <w:rFonts w:ascii="Times New Roman" w:eastAsia="Times New Roman" w:hAnsi="Times New Roman" w:cs="Times New Roman"/>
                <w:b/>
                <w:sz w:val="24"/>
                <w:szCs w:val="24"/>
                <w:lang w:eastAsia="ru-RU"/>
              </w:rPr>
              <w:t>848</w:t>
            </w:r>
            <w:r>
              <w:rPr>
                <w:rFonts w:ascii="Times New Roman" w:eastAsia="Times New Roman" w:hAnsi="Times New Roman" w:cs="Times New Roman"/>
                <w:b/>
                <w:sz w:val="24"/>
                <w:szCs w:val="24"/>
                <w:lang w:eastAsia="ru-RU"/>
              </w:rPr>
              <w:t>.</w:t>
            </w:r>
            <w:r w:rsidRPr="00DF142B">
              <w:rPr>
                <w:rFonts w:ascii="Times New Roman" w:eastAsia="Times New Roman" w:hAnsi="Times New Roman" w:cs="Times New Roman"/>
                <w:b/>
                <w:sz w:val="24"/>
                <w:szCs w:val="24"/>
                <w:lang w:eastAsia="ru-RU"/>
              </w:rPr>
              <w:t>90</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DF142B">
              <w:rPr>
                <w:rFonts w:ascii="Times New Roman" w:hAnsi="Times New Roman"/>
                <w:b/>
                <w:sz w:val="24"/>
                <w:szCs w:val="24"/>
              </w:rPr>
              <w:t>шестьсот сорок четыре тысячи восемьсот сорок восемь</w:t>
            </w:r>
            <w:r w:rsidR="004C72E5" w:rsidRPr="004C72E5">
              <w:rPr>
                <w:rFonts w:ascii="Times New Roman" w:hAnsi="Times New Roman"/>
                <w:b/>
                <w:sz w:val="24"/>
                <w:szCs w:val="24"/>
              </w:rPr>
              <w:t xml:space="preserve">) </w:t>
            </w:r>
            <w:r w:rsidR="00F668C2" w:rsidRPr="00F668C2">
              <w:rPr>
                <w:rFonts w:ascii="Times New Roman" w:hAnsi="Times New Roman"/>
                <w:b/>
                <w:sz w:val="24"/>
                <w:szCs w:val="24"/>
              </w:rPr>
              <w:t>рублей</w:t>
            </w:r>
            <w:r w:rsidR="00F668C2">
              <w:rPr>
                <w:rFonts w:ascii="Times New Roman" w:hAnsi="Times New Roman"/>
                <w:b/>
                <w:sz w:val="24"/>
                <w:szCs w:val="24"/>
              </w:rPr>
              <w:t>,</w:t>
            </w:r>
            <w:r w:rsidRPr="00DF142B">
              <w:rPr>
                <w:rFonts w:ascii="Times New Roman" w:hAnsi="Times New Roman"/>
                <w:b/>
                <w:sz w:val="24"/>
                <w:szCs w:val="24"/>
              </w:rPr>
              <w:t xml:space="preserve"> 90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1264FA">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DF142B">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171744">
              <w:rPr>
                <w:rFonts w:ascii="Times New Roman" w:eastAsia="Times New Roman" w:hAnsi="Times New Roman" w:cs="Times New Roman"/>
                <w:b/>
                <w:bCs/>
                <w:sz w:val="24"/>
                <w:szCs w:val="24"/>
                <w:lang w:eastAsia="ru-RU"/>
              </w:rPr>
              <w:t>2</w:t>
            </w:r>
            <w:r w:rsidR="00DF142B">
              <w:rPr>
                <w:rFonts w:ascii="Times New Roman" w:eastAsia="Times New Roman" w:hAnsi="Times New Roman" w:cs="Times New Roman"/>
                <w:b/>
                <w:bCs/>
                <w:sz w:val="24"/>
                <w:szCs w:val="24"/>
                <w:lang w:eastAsia="ru-RU"/>
              </w:rPr>
              <w:t>0</w:t>
            </w:r>
            <w:r w:rsidRPr="00E66EDE">
              <w:rPr>
                <w:rFonts w:ascii="Times New Roman" w:eastAsia="Times New Roman" w:hAnsi="Times New Roman" w:cs="Times New Roman"/>
                <w:b/>
                <w:bCs/>
                <w:sz w:val="24"/>
                <w:szCs w:val="24"/>
                <w:lang w:eastAsia="ru-RU"/>
              </w:rPr>
              <w:t xml:space="preserve">» </w:t>
            </w:r>
            <w:r w:rsidR="00DF142B">
              <w:rPr>
                <w:rFonts w:ascii="Times New Roman" w:eastAsia="Times New Roman" w:hAnsi="Times New Roman" w:cs="Times New Roman"/>
                <w:b/>
                <w:bCs/>
                <w:sz w:val="24"/>
                <w:szCs w:val="24"/>
                <w:lang w:eastAsia="ru-RU"/>
              </w:rPr>
              <w:t>октября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w:t>
            </w:r>
            <w:r w:rsidR="00C8344D" w:rsidRPr="00F9719A">
              <w:rPr>
                <w:rFonts w:ascii="Times New Roman" w:hAnsi="Times New Roman" w:cs="Times New Roman"/>
                <w:sz w:val="24"/>
                <w:szCs w:val="24"/>
              </w:rPr>
              <w:lastRenderedPageBreak/>
              <w:t>участников закупки в 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DF142B">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DF142B">
              <w:rPr>
                <w:rFonts w:ascii="Times New Roman" w:hAnsi="Times New Roman" w:cs="Times New Roman"/>
                <w:b/>
                <w:sz w:val="24"/>
                <w:szCs w:val="24"/>
              </w:rPr>
              <w:t>28</w:t>
            </w:r>
            <w:r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DF142B">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DF142B">
              <w:rPr>
                <w:rFonts w:ascii="Times New Roman" w:hAnsi="Times New Roman" w:cs="Times New Roman"/>
                <w:b/>
                <w:sz w:val="24"/>
                <w:szCs w:val="24"/>
              </w:rPr>
              <w:t>28</w:t>
            </w:r>
            <w:r w:rsidR="00DD230D"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DD230D" w:rsidRPr="00E66EDE">
              <w:rPr>
                <w:rFonts w:ascii="Times New Roman" w:hAnsi="Times New Roman" w:cs="Times New Roman"/>
                <w:b/>
                <w:sz w:val="24"/>
                <w:szCs w:val="24"/>
              </w:rPr>
              <w:t xml:space="preserve"> 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DF142B">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DF142B">
              <w:rPr>
                <w:rFonts w:ascii="Times New Roman" w:hAnsi="Times New Roman" w:cs="Times New Roman"/>
                <w:b/>
                <w:sz w:val="24"/>
                <w:szCs w:val="24"/>
              </w:rPr>
              <w:t>28</w:t>
            </w:r>
            <w:r w:rsidR="00DD230D"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DD230D" w:rsidRPr="00E66EDE">
              <w:rPr>
                <w:rFonts w:ascii="Times New Roman" w:hAnsi="Times New Roman" w:cs="Times New Roman"/>
                <w:b/>
                <w:sz w:val="24"/>
                <w:szCs w:val="24"/>
              </w:rPr>
              <w:t xml:space="preserve"> 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lastRenderedPageBreak/>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копии учредительных документов участника закупки (для 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lastRenderedPageBreak/>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E97E48">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Pr="006A6AA6">
              <w:rPr>
                <w:rFonts w:ascii="Times New Roman" w:hAnsi="Times New Roman"/>
                <w:bCs/>
                <w:sz w:val="24"/>
                <w:szCs w:val="24"/>
                <w:lang w:eastAsia="ru-RU"/>
              </w:rP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 xml:space="preserve">порядке формирования и размещения такого отчета в единой информационной системе в сфере закупок товаров, работ, услуг для обеспечения </w:t>
            </w:r>
            <w:r w:rsidRPr="006A6AA6">
              <w:rPr>
                <w:rFonts w:ascii="Times New Roman" w:hAnsi="Times New Roman"/>
                <w:bCs/>
                <w:sz w:val="24"/>
                <w:szCs w:val="24"/>
                <w:lang w:eastAsia="ru-RU"/>
              </w:rPr>
              <w:lastRenderedPageBreak/>
              <w:t>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и оценки результатов осуществления в отчетном году указанных закупок этим федеральным органом исполнительной власти")).</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lastRenderedPageBreak/>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 xml:space="preserve">Преимущество в отношении товаров российского происхождения (в том числе поставляемых при </w:t>
            </w:r>
            <w:r w:rsidRPr="0017660F">
              <w:rPr>
                <w:rFonts w:ascii="Times New Roman" w:hAnsi="Times New Roman" w:cs="Times New Roman"/>
                <w:sz w:val="24"/>
                <w:szCs w:val="24"/>
              </w:rPr>
              <w:lastRenderedPageBreak/>
              <w:t>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031CC2" w:rsidRPr="00B674AA" w:rsidRDefault="00031CC2" w:rsidP="00B674AA">
      <w:pPr>
        <w:suppressAutoHyphens w:val="0"/>
        <w:spacing w:after="0" w:line="240" w:lineRule="auto"/>
        <w:jc w:val="center"/>
        <w:rPr>
          <w:rFonts w:ascii="Times New Roman" w:eastAsia="Times New Roman" w:hAnsi="Times New Roman" w:cs="Times New Roman"/>
          <w:b/>
          <w:sz w:val="24"/>
          <w:szCs w:val="24"/>
          <w:lang w:eastAsia="ru-RU"/>
        </w:rPr>
      </w:pPr>
    </w:p>
    <w:p w:rsidR="00031CC2" w:rsidRDefault="00031CC2" w:rsidP="00031CC2">
      <w:pPr>
        <w:jc w:val="center"/>
        <w:rPr>
          <w:rFonts w:ascii="Times New Roman" w:hAnsi="Times New Roman"/>
          <w:b/>
          <w:bCs/>
          <w:sz w:val="24"/>
          <w:szCs w:val="24"/>
        </w:rPr>
      </w:pPr>
      <w:r w:rsidRPr="00031CC2">
        <w:rPr>
          <w:rFonts w:ascii="Times New Roman" w:hAnsi="Times New Roman"/>
          <w:b/>
          <w:bCs/>
          <w:sz w:val="24"/>
          <w:szCs w:val="24"/>
        </w:rPr>
        <w:t>на поставку лебедки тяговой автономной ЛТА-5-2 с двумя кабестанами, с бензиновым приводом</w:t>
      </w:r>
      <w:r>
        <w:rPr>
          <w:rFonts w:ascii="Times New Roman" w:hAnsi="Times New Roman"/>
          <w:b/>
          <w:bCs/>
          <w:sz w:val="24"/>
          <w:szCs w:val="24"/>
        </w:rPr>
        <w:t xml:space="preserve"> </w:t>
      </w:r>
      <w:r w:rsidRPr="00031CC2">
        <w:rPr>
          <w:rFonts w:ascii="Times New Roman" w:hAnsi="Times New Roman"/>
          <w:b/>
          <w:bCs/>
          <w:sz w:val="24"/>
          <w:szCs w:val="24"/>
        </w:rPr>
        <w:t>для ООО «СЕВАСТОПОЛЬЭНЕРГО» на 2026 г.</w:t>
      </w:r>
    </w:p>
    <w:p w:rsidR="00031CC2" w:rsidRPr="00031CC2" w:rsidRDefault="00031CC2" w:rsidP="00031CC2">
      <w:pPr>
        <w:jc w:val="center"/>
        <w:rPr>
          <w:rFonts w:ascii="Times New Roman" w:hAnsi="Times New Roman"/>
          <w:b/>
          <w:bCs/>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031CC2" w:rsidRPr="00031CC2" w:rsidRDefault="00031CC2" w:rsidP="00031CC2">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на поставку товара</w:t>
      </w:r>
    </w:p>
    <w:p w:rsidR="00031CC2" w:rsidRPr="00031CC2" w:rsidRDefault="00031CC2" w:rsidP="00031CC2">
      <w:pPr>
        <w:widowControl w:val="0"/>
        <w:spacing w:after="0" w:line="240" w:lineRule="auto"/>
        <w:ind w:right="-8"/>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г. Севастополь                                                                                         </w:t>
      </w:r>
    </w:p>
    <w:p w:rsidR="00031CC2" w:rsidRPr="00031CC2" w:rsidRDefault="00031CC2" w:rsidP="00031CC2">
      <w:pPr>
        <w:widowControl w:val="0"/>
        <w:spacing w:after="0" w:line="240" w:lineRule="auto"/>
        <w:ind w:right="-8"/>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 </w:t>
      </w:r>
    </w:p>
    <w:p w:rsidR="00031CC2" w:rsidRPr="00031CC2" w:rsidRDefault="00031CC2" w:rsidP="00031CC2">
      <w:pPr>
        <w:widowControl w:val="0"/>
        <w:spacing w:after="0" w:line="240" w:lineRule="auto"/>
        <w:ind w:right="-8"/>
        <w:jc w:val="both"/>
        <w:rPr>
          <w:rFonts w:ascii="Times New Roman" w:eastAsia="Times New Roman" w:hAnsi="Times New Roman" w:cs="Times New Roman"/>
          <w:sz w:val="24"/>
          <w:szCs w:val="24"/>
          <w:lang w:eastAsia="ar-SA"/>
        </w:rPr>
      </w:pPr>
      <w:bookmarkStart w:id="68" w:name="OLE_LINK3"/>
      <w:bookmarkStart w:id="69" w:name="OLE_LINK4"/>
      <w:proofErr w:type="gramStart"/>
      <w:r w:rsidRPr="00031CC2">
        <w:rPr>
          <w:rFonts w:ascii="Times New Roman" w:eastAsia="Times New Roman" w:hAnsi="Times New Roman" w:cs="Times New Roman"/>
          <w:b/>
          <w:sz w:val="24"/>
          <w:szCs w:val="24"/>
          <w:lang w:eastAsia="ar-SA"/>
        </w:rPr>
        <w:t>ООО «СЕВАСТОПОЛЬЭНЕРГО»</w:t>
      </w:r>
      <w:r w:rsidRPr="00031CC2">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031CC2">
        <w:rPr>
          <w:rFonts w:ascii="Times New Roman" w:eastAsia="Times New Roman" w:hAnsi="Times New Roman" w:cs="Times New Roman"/>
          <w:b/>
          <w:sz w:val="24"/>
          <w:szCs w:val="24"/>
          <w:lang w:eastAsia="ar-SA"/>
        </w:rPr>
        <w:t>____________________________________________,</w:t>
      </w:r>
      <w:r w:rsidRPr="00031CC2">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031CC2" w:rsidRPr="00031CC2" w:rsidRDefault="00031CC2" w:rsidP="00031CC2">
      <w:pPr>
        <w:widowControl w:val="0"/>
        <w:spacing w:after="0" w:line="240" w:lineRule="auto"/>
        <w:jc w:val="center"/>
        <w:rPr>
          <w:rFonts w:ascii="Times New Roman" w:eastAsia="Times New Roman" w:hAnsi="Times New Roman" w:cs="Times New Roman"/>
          <w:b/>
          <w:sz w:val="24"/>
          <w:szCs w:val="24"/>
          <w:lang w:eastAsia="ar-SA"/>
        </w:rPr>
      </w:pPr>
    </w:p>
    <w:p w:rsidR="00031CC2" w:rsidRPr="00031CC2" w:rsidRDefault="00031CC2" w:rsidP="00031CC2">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ПРЕДМЕТ ДОГОВОРА</w:t>
      </w:r>
    </w:p>
    <w:p w:rsidR="00031CC2" w:rsidRPr="00031CC2" w:rsidRDefault="00031CC2" w:rsidP="00031CC2">
      <w:pPr>
        <w:widowControl w:val="0"/>
        <w:numPr>
          <w:ilvl w:val="1"/>
          <w:numId w:val="158"/>
        </w:numPr>
        <w:suppressAutoHyphens w:val="0"/>
        <w:spacing w:after="0" w:line="240" w:lineRule="auto"/>
        <w:rPr>
          <w:rFonts w:ascii="Times New Roman" w:eastAsia="Calibri" w:hAnsi="Times New Roman" w:cs="Times New Roman"/>
          <w:sz w:val="24"/>
          <w:szCs w:val="24"/>
          <w:lang w:eastAsia="en-US"/>
        </w:rPr>
      </w:pPr>
      <w:r w:rsidRPr="00031CC2">
        <w:rPr>
          <w:rFonts w:ascii="Times New Roman" w:eastAsia="Calibri" w:hAnsi="Times New Roman" w:cs="Times New Roman"/>
          <w:bCs/>
          <w:iCs/>
          <w:sz w:val="24"/>
          <w:szCs w:val="24"/>
          <w:lang w:eastAsia="en-US"/>
        </w:rPr>
        <w:t>По</w:t>
      </w:r>
      <w:r w:rsidRPr="00031CC2">
        <w:rPr>
          <w:rFonts w:ascii="Times New Roman" w:eastAsia="Calibri" w:hAnsi="Times New Roman" w:cs="Times New Roman"/>
          <w:sz w:val="24"/>
          <w:szCs w:val="24"/>
          <w:lang w:eastAsia="en-US"/>
        </w:rPr>
        <w:t xml:space="preserve"> заявке Заказчика (Приложение №2) в соответствии с условиями Договора Поставщик </w:t>
      </w:r>
    </w:p>
    <w:p w:rsidR="00031CC2" w:rsidRPr="00031CC2" w:rsidRDefault="00031CC2" w:rsidP="00031CC2">
      <w:pPr>
        <w:suppressAutoHyphens w:val="0"/>
        <w:spacing w:after="0" w:line="240" w:lineRule="auto"/>
        <w:rPr>
          <w:rFonts w:ascii="Times New Roman" w:eastAsia="Calibri" w:hAnsi="Times New Roman" w:cs="Times New Roman"/>
          <w:sz w:val="24"/>
          <w:szCs w:val="24"/>
          <w:lang w:eastAsia="en-US"/>
        </w:rPr>
      </w:pPr>
      <w:r w:rsidRPr="00031CC2">
        <w:rPr>
          <w:rFonts w:ascii="Times New Roman" w:eastAsia="Calibri" w:hAnsi="Times New Roman" w:cs="Times New Roman"/>
          <w:sz w:val="24"/>
          <w:szCs w:val="24"/>
          <w:lang w:eastAsia="en-US"/>
        </w:rPr>
        <w:t>обязуется передать Заказчику лебедку тяговую автономную ЛТА-5-2 с двумя кабестанами,</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с бензиновым приводом (далее - Продукция, Товар) в ассортименте, по ценам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 заявке (Приложение №2), а Заказчик обязуется принять и </w:t>
      </w:r>
      <w:proofErr w:type="gramStart"/>
      <w:r w:rsidRPr="00031CC2">
        <w:rPr>
          <w:rFonts w:ascii="Times New Roman" w:eastAsia="Times New Roman" w:hAnsi="Times New Roman" w:cs="Times New Roman"/>
          <w:sz w:val="24"/>
          <w:szCs w:val="24"/>
          <w:lang w:eastAsia="ar-SA"/>
        </w:rPr>
        <w:t>оплатить</w:t>
      </w:r>
      <w:r w:rsidRPr="00031CC2">
        <w:rPr>
          <w:rFonts w:ascii="Times New Roman" w:eastAsia="Times New Roman" w:hAnsi="Times New Roman" w:cs="Times New Roman"/>
          <w:b/>
          <w:bCs/>
          <w:iCs/>
          <w:sz w:val="24"/>
          <w:szCs w:val="24"/>
          <w:lang w:eastAsia="ar-SA"/>
        </w:rPr>
        <w:t xml:space="preserve"> </w:t>
      </w:r>
      <w:r w:rsidRPr="00031CC2">
        <w:rPr>
          <w:rFonts w:ascii="Times New Roman" w:eastAsia="Times New Roman" w:hAnsi="Times New Roman" w:cs="Times New Roman"/>
          <w:sz w:val="24"/>
          <w:szCs w:val="24"/>
          <w:lang w:eastAsia="ar-SA"/>
        </w:rPr>
        <w:t>стоимость заявленной</w:t>
      </w:r>
      <w:proofErr w:type="gramEnd"/>
      <w:r w:rsidRPr="00031CC2">
        <w:rPr>
          <w:rFonts w:ascii="Times New Roman" w:eastAsia="Times New Roman" w:hAnsi="Times New Roman" w:cs="Times New Roman"/>
          <w:sz w:val="24"/>
          <w:szCs w:val="24"/>
          <w:lang w:eastAsia="ar-SA"/>
        </w:rPr>
        <w:t xml:space="preserve"> партии Товара. </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1.2.</w:t>
      </w:r>
      <w:r w:rsidRPr="00031CC2">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1.3.</w:t>
      </w:r>
      <w:r w:rsidRPr="00031CC2">
        <w:rPr>
          <w:rFonts w:ascii="Times New Roman" w:eastAsia="Times New Roman" w:hAnsi="Times New Roman" w:cs="Times New Roman"/>
          <w:sz w:val="24"/>
          <w:szCs w:val="24"/>
          <w:lang w:eastAsia="ar-SA"/>
        </w:rPr>
        <w:t xml:space="preserve"> Ассортимент, количество, цена единицы Товара и стоимость партии Товара определяется согласно спецификации (Приложение №1), указанных в счетах, товарных накладных (либо УПД), являющихся неотъемлемой частью настоящего Договора.</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1.4.</w:t>
      </w:r>
      <w:r w:rsidRPr="00031CC2">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031CC2">
        <w:rPr>
          <w:rFonts w:ascii="Times New Roman" w:eastAsia="Times New Roman" w:hAnsi="Times New Roman" w:cs="Times New Roman"/>
          <w:sz w:val="24"/>
          <w:szCs w:val="24"/>
          <w:lang w:eastAsia="ar-SA"/>
        </w:rPr>
        <w:t>с даты предоставления</w:t>
      </w:r>
      <w:proofErr w:type="gramEnd"/>
      <w:r w:rsidRPr="00031CC2">
        <w:rPr>
          <w:rFonts w:ascii="Times New Roman" w:eastAsia="Times New Roman" w:hAnsi="Times New Roman" w:cs="Times New Roman"/>
          <w:sz w:val="24"/>
          <w:szCs w:val="24"/>
          <w:lang w:eastAsia="ar-SA"/>
        </w:rPr>
        <w:t xml:space="preserve"> таких документов электронным способом.</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Поставщик __________________</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Заказчик ____________________</w:t>
      </w:r>
      <w:hyperlink r:id="rId23" w:history="1"/>
    </w:p>
    <w:p w:rsidR="00031CC2" w:rsidRPr="00031CC2" w:rsidRDefault="00031CC2" w:rsidP="00031CC2">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bookmarkStart w:id="70" w:name="_GoBack"/>
      <w:bookmarkEnd w:id="70"/>
      <w:r w:rsidRPr="00031CC2">
        <w:rPr>
          <w:rFonts w:ascii="Times New Roman" w:eastAsia="Times New Roman" w:hAnsi="Times New Roman" w:cs="Times New Roman"/>
          <w:b/>
          <w:bCs/>
          <w:iCs/>
          <w:sz w:val="24"/>
          <w:szCs w:val="24"/>
          <w:lang w:eastAsia="ar-SA"/>
        </w:rPr>
        <w:t>2. КАЧЕСТВО И КОЛИЧЕСТВО ТОВАРА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2.1.</w:t>
      </w:r>
      <w:r w:rsidRPr="00031CC2">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2.2</w:t>
      </w:r>
      <w:r w:rsidRPr="00031CC2">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2.3.</w:t>
      </w:r>
      <w:r w:rsidRPr="00031CC2">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2.4.</w:t>
      </w:r>
      <w:r w:rsidRPr="00031CC2">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w:t>
      </w:r>
      <w:r w:rsidRPr="00031CC2">
        <w:rPr>
          <w:rFonts w:ascii="Times New Roman" w:eastAsia="Times New Roman" w:hAnsi="Times New Roman" w:cs="Times New Roman"/>
          <w:sz w:val="24"/>
          <w:szCs w:val="24"/>
          <w:lang w:eastAsia="ar-SA"/>
        </w:rPr>
        <w:lastRenderedPageBreak/>
        <w:t>не могли быть выявлены при обычном способе приемки Товара и выявлены лишь в процессе эксплуатации.</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2.5. </w:t>
      </w:r>
      <w:r w:rsidRPr="00031CC2">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031CC2">
        <w:rPr>
          <w:rFonts w:ascii="Times New Roman" w:eastAsia="Times New Roman" w:hAnsi="Times New Roman" w:cs="Times New Roman"/>
          <w:b/>
          <w:sz w:val="24"/>
          <w:szCs w:val="24"/>
          <w:lang w:eastAsia="ar-SA"/>
        </w:rPr>
        <w:t xml:space="preserve"> </w:t>
      </w:r>
      <w:r w:rsidRPr="00031CC2">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3 рабочих дней со дня получения Рекламационного акта (Приложение № 4 - форма), доукомплектовать либо заменить Товар.</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2.6.</w:t>
      </w:r>
      <w:r w:rsidRPr="00031CC2">
        <w:rPr>
          <w:rFonts w:ascii="Times New Roman" w:eastAsia="Times New Roman" w:hAnsi="Times New Roman" w:cs="Times New Roman"/>
          <w:sz w:val="24"/>
          <w:szCs w:val="24"/>
          <w:lang w:eastAsia="ar-SA"/>
        </w:rPr>
        <w:t xml:space="preserve"> Гарантийный срок на каждую партию поставляемого Товара согласовывается в  соответствующей Заявке. Гарантия Поставщика не распространяется:</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2.7.</w:t>
      </w:r>
      <w:r w:rsidRPr="00031CC2">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031CC2" w:rsidRPr="00031CC2" w:rsidRDefault="00031CC2" w:rsidP="00031CC2">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3. СРОКИ И УСЛОВИЯ ПОСТАВКИ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031CC2">
        <w:rPr>
          <w:rFonts w:ascii="Times New Roman" w:eastAsia="Times New Roman" w:hAnsi="Times New Roman" w:cs="Times New Roman"/>
          <w:b/>
          <w:spacing w:val="-2"/>
          <w:sz w:val="24"/>
          <w:szCs w:val="24"/>
          <w:lang w:eastAsia="ar-SA"/>
        </w:rPr>
        <w:t>3.1.</w:t>
      </w:r>
      <w:r w:rsidRPr="00031CC2">
        <w:rPr>
          <w:rFonts w:ascii="Times New Roman" w:eastAsia="Times New Roman" w:hAnsi="Times New Roman" w:cs="Times New Roman"/>
          <w:spacing w:val="-2"/>
          <w:sz w:val="24"/>
          <w:szCs w:val="24"/>
          <w:lang w:eastAsia="ar-SA"/>
        </w:rPr>
        <w:t xml:space="preserve"> Заявки на поставку Товара передаются </w:t>
      </w:r>
      <w:r w:rsidRPr="00031CC2">
        <w:rPr>
          <w:rFonts w:ascii="Times New Roman" w:eastAsia="Times New Roman" w:hAnsi="Times New Roman" w:cs="Times New Roman"/>
          <w:sz w:val="24"/>
          <w:szCs w:val="24"/>
          <w:lang w:eastAsia="ar-SA"/>
        </w:rPr>
        <w:t>Заказчиком</w:t>
      </w:r>
      <w:r w:rsidRPr="00031CC2">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_____ </w:t>
      </w:r>
      <w:r w:rsidRPr="00031CC2">
        <w:rPr>
          <w:rFonts w:ascii="Times New Roman" w:eastAsia="Times New Roman" w:hAnsi="Times New Roman" w:cs="Times New Roman"/>
          <w:b/>
          <w:spacing w:val="-2"/>
          <w:sz w:val="24"/>
          <w:szCs w:val="24"/>
          <w:lang w:eastAsia="ar-SA"/>
        </w:rPr>
        <w:t xml:space="preserve"> рабочих дней</w:t>
      </w:r>
      <w:r w:rsidRPr="00031CC2">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031CC2">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 любого наименования.</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3.2.</w:t>
      </w:r>
      <w:r w:rsidRPr="00031CC2">
        <w:rPr>
          <w:rFonts w:ascii="Times New Roman" w:eastAsia="Times New Roman" w:hAnsi="Times New Roman" w:cs="Times New Roman"/>
          <w:sz w:val="24"/>
          <w:szCs w:val="24"/>
          <w:lang w:eastAsia="ar-SA"/>
        </w:rPr>
        <w:t xml:space="preserve"> Поставка Товара осуществляется партиями по заявке Заказчика, за счет Поставщика по адресу: РФ, г. Севастополь, ул. Хрусталева 44.</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en-US"/>
        </w:rPr>
        <w:t>Поставка Товара</w:t>
      </w:r>
      <w:r w:rsidRPr="00031CC2">
        <w:rPr>
          <w:rFonts w:ascii="Times New Roman" w:eastAsia="Times New Roman" w:hAnsi="Times New Roman" w:cs="Times New Roman"/>
          <w:b/>
          <w:sz w:val="24"/>
          <w:szCs w:val="24"/>
          <w:lang w:eastAsia="en-US"/>
        </w:rPr>
        <w:t xml:space="preserve"> </w:t>
      </w:r>
      <w:r w:rsidRPr="00031CC2">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031CC2">
        <w:rPr>
          <w:rFonts w:ascii="Times New Roman" w:eastAsia="Times New Roman" w:hAnsi="Times New Roman" w:cs="Times New Roman"/>
          <w:sz w:val="24"/>
          <w:szCs w:val="24"/>
          <w:lang w:val="en-US" w:eastAsia="en-US"/>
        </w:rPr>
        <w:t>c</w:t>
      </w:r>
      <w:r w:rsidRPr="00031CC2">
        <w:rPr>
          <w:rFonts w:ascii="Times New Roman" w:eastAsia="Times New Roman" w:hAnsi="Times New Roman" w:cs="Times New Roman"/>
          <w:sz w:val="24"/>
          <w:szCs w:val="24"/>
          <w:lang w:eastAsia="ar-SA"/>
        </w:rPr>
        <w:t xml:space="preserve"> 9-00 до 11-30, с 13-00 до 15-00</w:t>
      </w: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4"/>
          <w:szCs w:val="24"/>
          <w:lang w:eastAsia="ar-SA"/>
        </w:rPr>
        <w:t xml:space="preserve">в пятницу </w:t>
      </w:r>
      <w:r w:rsidRPr="00031CC2">
        <w:rPr>
          <w:rFonts w:ascii="Times New Roman" w:eastAsia="Times New Roman" w:hAnsi="Times New Roman" w:cs="Times New Roman"/>
          <w:sz w:val="24"/>
          <w:szCs w:val="24"/>
          <w:lang w:val="en-US" w:eastAsia="en-US"/>
        </w:rPr>
        <w:t>c</w:t>
      </w:r>
      <w:r w:rsidRPr="00031CC2">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3.3.</w:t>
      </w:r>
      <w:r w:rsidRPr="00031CC2">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
          <w:sz w:val="24"/>
          <w:szCs w:val="24"/>
          <w:lang w:eastAsia="ar-SA"/>
        </w:rPr>
        <w:t>3.</w:t>
      </w:r>
      <w:r w:rsidRPr="00031CC2">
        <w:rPr>
          <w:rFonts w:ascii="Times New Roman" w:eastAsia="Times New Roman" w:hAnsi="Times New Roman" w:cs="Times New Roman"/>
          <w:b/>
          <w:bCs/>
          <w:sz w:val="24"/>
          <w:szCs w:val="24"/>
          <w:lang w:eastAsia="ar-SA"/>
        </w:rPr>
        <w:t>4.</w:t>
      </w:r>
      <w:r w:rsidRPr="00031CC2">
        <w:rPr>
          <w:rFonts w:ascii="Times New Roman" w:eastAsia="Times New Roman" w:hAnsi="Times New Roman" w:cs="Times New Roman"/>
          <w:bCs/>
          <w:sz w:val="24"/>
          <w:szCs w:val="24"/>
          <w:lang w:eastAsia="ar-SA"/>
        </w:rPr>
        <w:t xml:space="preserve"> </w:t>
      </w:r>
      <w:r w:rsidRPr="00031CC2">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
          <w:sz w:val="24"/>
          <w:szCs w:val="24"/>
          <w:lang w:eastAsia="ar-SA"/>
        </w:rPr>
        <w:t>3.5.</w:t>
      </w:r>
      <w:r w:rsidRPr="00031CC2">
        <w:rPr>
          <w:rFonts w:ascii="Times New Roman" w:eastAsia="Times New Roman" w:hAnsi="Times New Roman" w:cs="Times New Roman"/>
          <w:sz w:val="24"/>
          <w:szCs w:val="24"/>
          <w:lang w:eastAsia="ar-SA"/>
        </w:rPr>
        <w:t xml:space="preserve"> Заказчику</w:t>
      </w:r>
      <w:r w:rsidRPr="00031CC2">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Cs/>
          <w:sz w:val="24"/>
          <w:szCs w:val="24"/>
          <w:lang w:eastAsia="ar-SA"/>
        </w:rPr>
        <w:t xml:space="preserve">- счет на оплату – в 1 (одном) экземпляре для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Cs/>
          <w:sz w:val="24"/>
          <w:szCs w:val="24"/>
          <w:lang w:eastAsia="ar-SA"/>
        </w:rPr>
        <w:t xml:space="preserve">- товарная накладная (форма ТОРГ-12) или УПД в 2 (двух) экземплярах, по одному экземпляру </w:t>
      </w:r>
      <w:r w:rsidRPr="00031CC2">
        <w:rPr>
          <w:rFonts w:ascii="Times New Roman" w:eastAsia="Times New Roman" w:hAnsi="Times New Roman" w:cs="Times New Roman"/>
          <w:bCs/>
          <w:sz w:val="24"/>
          <w:szCs w:val="24"/>
          <w:lang w:eastAsia="ar-SA"/>
        </w:rPr>
        <w:lastRenderedPageBreak/>
        <w:t xml:space="preserve">для Поставщика и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оба экземпляра предоставляются </w:t>
      </w:r>
      <w:r w:rsidRPr="00031CC2">
        <w:rPr>
          <w:rFonts w:ascii="Times New Roman" w:eastAsia="Times New Roman" w:hAnsi="Times New Roman" w:cs="Times New Roman"/>
          <w:sz w:val="24"/>
          <w:szCs w:val="24"/>
          <w:lang w:eastAsia="ar-SA"/>
        </w:rPr>
        <w:t>Заказчику</w:t>
      </w:r>
      <w:r w:rsidRPr="00031CC2">
        <w:rPr>
          <w:rFonts w:ascii="Times New Roman" w:eastAsia="Times New Roman" w:hAnsi="Times New Roman" w:cs="Times New Roman"/>
          <w:bCs/>
          <w:sz w:val="24"/>
          <w:szCs w:val="24"/>
          <w:lang w:eastAsia="ar-SA"/>
        </w:rPr>
        <w:t xml:space="preserve"> после поступления Продукции в адрес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031CC2">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031CC2">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031CC2">
        <w:rPr>
          <w:rFonts w:ascii="Times New Roman" w:eastAsia="Times New Roman" w:hAnsi="Times New Roman" w:cs="Times New Roman"/>
          <w:sz w:val="24"/>
          <w:szCs w:val="24"/>
          <w:lang w:eastAsia="ar-SA"/>
        </w:rPr>
        <w:t>.</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Cs/>
          <w:sz w:val="24"/>
          <w:szCs w:val="24"/>
          <w:lang w:eastAsia="ar-SA"/>
        </w:rPr>
        <w:t xml:space="preserve">- </w:t>
      </w:r>
      <w:r w:rsidRPr="00031CC2">
        <w:rPr>
          <w:rFonts w:ascii="Times New Roman" w:eastAsia="Times New Roman" w:hAnsi="Times New Roman" w:cs="Times New Roman"/>
          <w:sz w:val="24"/>
          <w:szCs w:val="20"/>
          <w:lang w:eastAsia="ar-SA"/>
        </w:rPr>
        <w:t xml:space="preserve">оригинал счета-фактуры </w:t>
      </w:r>
      <w:r w:rsidRPr="00031CC2">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031CC2">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Сертификаты качества, паспорта на Товар, инструкции по эксплуатации.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Таможенную декларацию с отметкой таможенного органа о «Выпуске для внутреннего потребления» (если применимо).</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3.6. </w:t>
      </w:r>
      <w:r w:rsidRPr="00031CC2">
        <w:rPr>
          <w:rFonts w:ascii="Times New Roman" w:eastAsia="Times New Roman" w:hAnsi="Times New Roman" w:cs="Times New Roman"/>
          <w:sz w:val="24"/>
          <w:szCs w:val="24"/>
          <w:lang w:eastAsia="ar-SA"/>
        </w:rPr>
        <w:t>Датой</w:t>
      </w:r>
      <w:r w:rsidRPr="00031CC2">
        <w:rPr>
          <w:rFonts w:ascii="Times New Roman" w:eastAsia="Times New Roman" w:hAnsi="Times New Roman" w:cs="Times New Roman"/>
          <w:b/>
          <w:sz w:val="24"/>
          <w:szCs w:val="24"/>
          <w:lang w:eastAsia="ar-SA"/>
        </w:rPr>
        <w:t xml:space="preserve"> </w:t>
      </w:r>
      <w:r w:rsidRPr="00031CC2">
        <w:rPr>
          <w:rFonts w:ascii="Times New Roman" w:eastAsia="Times New Roman" w:hAnsi="Times New Roman" w:cs="Times New Roman"/>
          <w:sz w:val="24"/>
          <w:szCs w:val="24"/>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031CC2">
        <w:rPr>
          <w:rFonts w:ascii="Times New Roman" w:eastAsia="Times New Roman" w:hAnsi="Times New Roman" w:cs="Times New Roman"/>
          <w:bCs/>
          <w:sz w:val="24"/>
          <w:szCs w:val="24"/>
          <w:lang w:eastAsia="ar-SA"/>
        </w:rPr>
        <w:t>форма ТОРГ-12)</w:t>
      </w:r>
      <w:r w:rsidRPr="00031CC2">
        <w:rPr>
          <w:rFonts w:ascii="Times New Roman" w:eastAsia="Times New Roman" w:hAnsi="Times New Roman" w:cs="Times New Roman"/>
          <w:sz w:val="24"/>
          <w:szCs w:val="24"/>
          <w:lang w:eastAsia="ar-SA"/>
        </w:rPr>
        <w:t xml:space="preserve"> или УПД Поставщика.</w:t>
      </w:r>
    </w:p>
    <w:p w:rsidR="00031CC2" w:rsidRPr="00031CC2" w:rsidRDefault="00031CC2" w:rsidP="00031CC2">
      <w:pPr>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4. ЦЕНА И ПОРЯДОК РАСЧЕТОВ</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4.1.</w:t>
      </w:r>
      <w:r w:rsidRPr="00031CC2">
        <w:rPr>
          <w:rFonts w:ascii="Times New Roman" w:eastAsia="Times New Roman" w:hAnsi="Times New Roman" w:cs="Times New Roman"/>
          <w:spacing w:val="-2"/>
          <w:sz w:val="24"/>
          <w:szCs w:val="24"/>
          <w:lang w:eastAsia="ar-SA"/>
        </w:rPr>
        <w:t xml:space="preserve"> Общая цена Договора составляет </w:t>
      </w:r>
      <w:r w:rsidRPr="00031CC2">
        <w:rPr>
          <w:rFonts w:ascii="Times New Roman" w:eastAsia="Times New Roman" w:hAnsi="Times New Roman" w:cs="Times New Roman"/>
          <w:sz w:val="24"/>
          <w:szCs w:val="24"/>
          <w:lang w:eastAsia="ar-SA"/>
        </w:rPr>
        <w:t xml:space="preserve">_________________________________, </w:t>
      </w:r>
      <w:r w:rsidRPr="00031CC2">
        <w:rPr>
          <w:rFonts w:ascii="Times New Roman" w:eastAsia="Times New Roman" w:hAnsi="Times New Roman" w:cs="Times New Roman"/>
          <w:spacing w:val="-2"/>
          <w:sz w:val="24"/>
          <w:szCs w:val="24"/>
          <w:lang w:eastAsia="ar-SA"/>
        </w:rPr>
        <w:t xml:space="preserve">включая налог на добавленную стоимость (22%)  </w:t>
      </w:r>
      <w:r w:rsidRPr="00031CC2">
        <w:rPr>
          <w:rFonts w:ascii="Times New Roman" w:eastAsia="Times New Roman" w:hAnsi="Times New Roman" w:cs="Times New Roman"/>
          <w:i/>
          <w:spacing w:val="-2"/>
          <w:sz w:val="24"/>
          <w:szCs w:val="24"/>
          <w:lang w:eastAsia="ar-SA"/>
        </w:rPr>
        <w:t xml:space="preserve">/ </w:t>
      </w:r>
      <w:r w:rsidRPr="00031CC2">
        <w:rPr>
          <w:rFonts w:ascii="Times New Roman" w:eastAsia="Times New Roman" w:hAnsi="Times New Roman" w:cs="Times New Roman"/>
          <w:spacing w:val="-2"/>
          <w:sz w:val="24"/>
          <w:szCs w:val="24"/>
          <w:lang w:eastAsia="ar-SA"/>
        </w:rPr>
        <w:t>НДС не облагается.</w:t>
      </w:r>
    </w:p>
    <w:p w:rsidR="00031CC2" w:rsidRPr="00031CC2" w:rsidRDefault="00031CC2" w:rsidP="00031CC2">
      <w:pPr>
        <w:spacing w:after="0" w:line="240" w:lineRule="auto"/>
        <w:jc w:val="both"/>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z w:val="23"/>
          <w:szCs w:val="23"/>
          <w:lang w:eastAsia="ar-SA"/>
        </w:rPr>
        <w:t xml:space="preserve">4.2. </w:t>
      </w:r>
      <w:r w:rsidRPr="00031CC2">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031CC2" w:rsidRPr="00031CC2" w:rsidRDefault="00031CC2" w:rsidP="00031CC2">
      <w:pPr>
        <w:spacing w:after="0" w:line="240" w:lineRule="auto"/>
        <w:jc w:val="both"/>
        <w:rPr>
          <w:rFonts w:ascii="Times New Roman" w:eastAsia="Times New Roman" w:hAnsi="Times New Roman" w:cs="Times New Roman"/>
          <w:sz w:val="18"/>
          <w:szCs w:val="20"/>
          <w:lang w:eastAsia="ar-SA"/>
        </w:rPr>
      </w:pPr>
      <w:r w:rsidRPr="00031CC2">
        <w:rPr>
          <w:rFonts w:ascii="Times New Roman" w:eastAsia="Times New Roman" w:hAnsi="Times New Roman" w:cs="Times New Roman"/>
          <w:b/>
          <w:sz w:val="24"/>
          <w:szCs w:val="24"/>
          <w:lang w:eastAsia="ar-SA"/>
        </w:rPr>
        <w:t>4.3.</w:t>
      </w:r>
      <w:r w:rsidRPr="00031CC2">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031CC2">
        <w:rPr>
          <w:rFonts w:ascii="Times New Roman" w:eastAsia="Times New Roman" w:hAnsi="Times New Roman" w:cs="Times New Roman"/>
          <w:sz w:val="18"/>
          <w:szCs w:val="20"/>
          <w:lang w:eastAsia="ar-SA"/>
        </w:rPr>
        <w:t xml:space="preserve"> </w:t>
      </w:r>
    </w:p>
    <w:p w:rsidR="00031CC2" w:rsidRPr="00031CC2" w:rsidRDefault="00031CC2" w:rsidP="00031CC2">
      <w:pPr>
        <w:spacing w:after="0" w:line="240" w:lineRule="auto"/>
        <w:jc w:val="both"/>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pacing w:val="-2"/>
          <w:sz w:val="24"/>
          <w:szCs w:val="24"/>
          <w:lang w:eastAsia="ar-SA"/>
        </w:rPr>
        <w:t>4.</w:t>
      </w:r>
      <w:r w:rsidRPr="00031CC2">
        <w:rPr>
          <w:rFonts w:ascii="Times New Roman" w:eastAsia="Times New Roman" w:hAnsi="Times New Roman" w:cs="Times New Roman"/>
          <w:b/>
          <w:sz w:val="24"/>
          <w:szCs w:val="24"/>
          <w:lang w:eastAsia="ar-SA"/>
        </w:rPr>
        <w:t xml:space="preserve">4. </w:t>
      </w:r>
      <w:r w:rsidRPr="00031CC2">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031CC2">
        <w:rPr>
          <w:rFonts w:ascii="Times New Roman" w:eastAsia="Times New Roman" w:hAnsi="Times New Roman" w:cs="Times New Roman"/>
          <w:sz w:val="24"/>
          <w:szCs w:val="24"/>
          <w:lang w:eastAsia="en-US"/>
        </w:rPr>
        <w:t>Договора.</w:t>
      </w:r>
    </w:p>
    <w:p w:rsidR="00031CC2" w:rsidRPr="00031CC2" w:rsidRDefault="00031CC2" w:rsidP="00031CC2">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b/>
          <w:spacing w:val="-2"/>
          <w:sz w:val="24"/>
          <w:szCs w:val="24"/>
          <w:lang w:eastAsia="ar-SA"/>
        </w:rPr>
        <w:t xml:space="preserve">4.5. </w:t>
      </w:r>
      <w:r w:rsidRPr="00031CC2">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4.6.</w:t>
      </w:r>
      <w:r w:rsidRPr="00031CC2">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pacing w:val="-2"/>
          <w:sz w:val="24"/>
          <w:szCs w:val="24"/>
          <w:shd w:val="clear" w:color="auto" w:fill="FFFFFF"/>
          <w:lang w:eastAsia="ru-RU"/>
        </w:rPr>
        <w:t>4.7.</w:t>
      </w:r>
      <w:r w:rsidRPr="00031CC2">
        <w:rPr>
          <w:rFonts w:ascii="Times New Roman" w:eastAsia="Times New Roman" w:hAnsi="Times New Roman" w:cs="Times New Roman"/>
          <w:spacing w:val="-2"/>
          <w:sz w:val="24"/>
          <w:szCs w:val="24"/>
          <w:shd w:val="clear" w:color="auto" w:fill="FFFFFF"/>
          <w:lang w:eastAsia="ru-RU"/>
        </w:rPr>
        <w:t xml:space="preserve"> </w:t>
      </w:r>
      <w:r w:rsidRPr="00031CC2">
        <w:rPr>
          <w:rFonts w:ascii="Times New Roman" w:eastAsia="Times New Roman" w:hAnsi="Times New Roman" w:cs="Times New Roman"/>
          <w:sz w:val="24"/>
          <w:szCs w:val="24"/>
          <w:lang w:eastAsia="ru-RU"/>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031CC2">
        <w:rPr>
          <w:rFonts w:ascii="Times New Roman" w:eastAsia="Times New Roman" w:hAnsi="Times New Roman" w:cs="Times New Roman"/>
          <w:b/>
          <w:sz w:val="24"/>
          <w:szCs w:val="24"/>
          <w:lang w:eastAsia="ru-RU"/>
        </w:rPr>
        <w:t>7</w:t>
      </w:r>
      <w:r w:rsidRPr="00031CC2">
        <w:rPr>
          <w:rFonts w:ascii="Times New Roman" w:eastAsia="Times New Roman" w:hAnsi="Times New Roman" w:cs="Times New Roman"/>
          <w:sz w:val="24"/>
          <w:szCs w:val="24"/>
          <w:lang w:eastAsia="ru-RU"/>
        </w:rPr>
        <w:t xml:space="preserve"> </w:t>
      </w:r>
      <w:r w:rsidRPr="00031CC2">
        <w:rPr>
          <w:rFonts w:ascii="Times New Roman" w:eastAsia="Times New Roman" w:hAnsi="Times New Roman" w:cs="Times New Roman"/>
          <w:sz w:val="24"/>
          <w:szCs w:val="24"/>
          <w:lang w:eastAsia="ru-RU"/>
        </w:rPr>
        <w:lastRenderedPageBreak/>
        <w:t>(</w:t>
      </w:r>
      <w:r w:rsidRPr="00031CC2">
        <w:rPr>
          <w:rFonts w:ascii="Times New Roman" w:eastAsia="Times New Roman" w:hAnsi="Times New Roman" w:cs="Times New Roman"/>
          <w:b/>
          <w:sz w:val="24"/>
          <w:szCs w:val="24"/>
          <w:lang w:eastAsia="ru-RU"/>
        </w:rPr>
        <w:t>семи) рабочих дней</w:t>
      </w:r>
      <w:r w:rsidRPr="00031CC2">
        <w:rPr>
          <w:rFonts w:ascii="Times New Roman" w:eastAsia="Times New Roman" w:hAnsi="Times New Roman" w:cs="Times New Roman"/>
          <w:sz w:val="24"/>
          <w:szCs w:val="24"/>
          <w:lang w:eastAsia="ru-RU"/>
        </w:rPr>
        <w:t xml:space="preserve"> с момента поступления Продукции и подписания товарной накладной (форма ТОРГ-12) или УПД.</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4.8.</w:t>
      </w:r>
      <w:r w:rsidRPr="00031CC2">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031CC2">
        <w:rPr>
          <w:rFonts w:ascii="Times New Roman" w:eastAsia="Times New Roman" w:hAnsi="Times New Roman" w:cs="Courier New"/>
          <w:b/>
          <w:sz w:val="24"/>
          <w:szCs w:val="24"/>
          <w:lang w:eastAsia="ru-RU"/>
        </w:rPr>
        <w:t>4.9.</w:t>
      </w:r>
      <w:r w:rsidRPr="00031CC2">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5. ПРИЕМКА ПОСТАВЛЕННОГО ТОВАРА</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5.1.</w:t>
      </w:r>
      <w:r w:rsidRPr="00031CC2">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031CC2">
        <w:rPr>
          <w:rFonts w:ascii="Times New Roman" w:eastAsia="Times New Roman" w:hAnsi="Times New Roman" w:cs="Times New Roman"/>
          <w:sz w:val="24"/>
          <w:szCs w:val="24"/>
          <w:lang w:eastAsia="ar-SA"/>
        </w:rPr>
        <w:t>Заказчиком</w:t>
      </w:r>
      <w:r w:rsidRPr="00031CC2">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5.2.</w:t>
      </w:r>
      <w:r w:rsidRPr="00031CC2">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031CC2">
        <w:rPr>
          <w:rFonts w:ascii="Times New Roman" w:eastAsia="Times New Roman" w:hAnsi="Times New Roman" w:cs="Times New Roman"/>
          <w:sz w:val="24"/>
          <w:szCs w:val="24"/>
          <w:lang w:eastAsia="ru-RU"/>
        </w:rPr>
        <w:t>ГОСТам</w:t>
      </w:r>
      <w:proofErr w:type="spellEnd"/>
      <w:r w:rsidRPr="00031CC2">
        <w:rPr>
          <w:rFonts w:ascii="Times New Roman" w:eastAsia="Times New Roman" w:hAnsi="Times New Roman" w:cs="Times New Roman"/>
          <w:sz w:val="24"/>
          <w:szCs w:val="24"/>
          <w:lang w:eastAsia="ru-RU"/>
        </w:rPr>
        <w:t xml:space="preserve">, </w:t>
      </w:r>
      <w:proofErr w:type="spellStart"/>
      <w:r w:rsidRPr="00031CC2">
        <w:rPr>
          <w:rFonts w:ascii="Times New Roman" w:eastAsia="Times New Roman" w:hAnsi="Times New Roman" w:cs="Times New Roman"/>
          <w:sz w:val="24"/>
          <w:szCs w:val="24"/>
          <w:lang w:eastAsia="ru-RU"/>
        </w:rPr>
        <w:t>ОСТам</w:t>
      </w:r>
      <w:proofErr w:type="spellEnd"/>
      <w:r w:rsidRPr="00031CC2">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5.3.</w:t>
      </w:r>
      <w:r w:rsidRPr="00031CC2">
        <w:rPr>
          <w:rFonts w:ascii="Times New Roman" w:eastAsia="Times New Roman" w:hAnsi="Times New Roman" w:cs="Times New Roman"/>
          <w:sz w:val="24"/>
          <w:szCs w:val="24"/>
          <w:lang w:eastAsia="ru-RU"/>
        </w:rPr>
        <w:t xml:space="preserve"> Приемка Товара осуществляется только при наличии накладных документов Поставщика. </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5.4.</w:t>
      </w:r>
      <w:r w:rsidRPr="00031CC2">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5.5.</w:t>
      </w:r>
      <w:r w:rsidRPr="00031CC2">
        <w:rPr>
          <w:rFonts w:ascii="Times New Roman" w:eastAsia="Times New Roman" w:hAnsi="Times New Roman" w:cs="Times New Roman"/>
          <w:sz w:val="24"/>
          <w:szCs w:val="24"/>
          <w:lang w:eastAsia="ru-RU"/>
        </w:rPr>
        <w:t xml:space="preserve"> </w:t>
      </w:r>
      <w:proofErr w:type="gramStart"/>
      <w:r w:rsidRPr="00031CC2">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031CC2" w:rsidRPr="00031CC2" w:rsidRDefault="00031CC2" w:rsidP="00031CC2">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5.6.</w:t>
      </w:r>
      <w:r w:rsidRPr="00031CC2">
        <w:rPr>
          <w:rFonts w:ascii="Times New Roman" w:eastAsia="Times New Roman" w:hAnsi="Times New Roman" w:cs="Times New Roman"/>
          <w:spacing w:val="-2"/>
          <w:sz w:val="24"/>
          <w:szCs w:val="24"/>
          <w:lang w:eastAsia="ar-SA"/>
        </w:rPr>
        <w:t xml:space="preserve"> </w:t>
      </w:r>
      <w:proofErr w:type="gramStart"/>
      <w:r w:rsidRPr="00031CC2">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031CC2" w:rsidRPr="00031CC2" w:rsidRDefault="00031CC2" w:rsidP="00031CC2">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6. ПЕРЕХОД ПРАВА СОБСТВЕННОСТИ НА ТОВАР</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6.1.</w:t>
      </w:r>
      <w:r w:rsidRPr="00031CC2">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031CC2">
        <w:rPr>
          <w:rFonts w:ascii="Times New Roman" w:eastAsia="Times New Roman" w:hAnsi="Times New Roman" w:cs="Times New Roman"/>
          <w:sz w:val="24"/>
          <w:szCs w:val="24"/>
          <w:lang w:eastAsia="ar-SA"/>
        </w:rPr>
        <w:t>Заказчику</w:t>
      </w:r>
      <w:r w:rsidRPr="00031CC2">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031CC2" w:rsidRPr="00031CC2" w:rsidRDefault="00031CC2" w:rsidP="00031CC2">
      <w:pPr>
        <w:spacing w:after="0" w:line="240" w:lineRule="auto"/>
        <w:ind w:left="426"/>
        <w:jc w:val="both"/>
        <w:rPr>
          <w:rFonts w:ascii="Times New Roman" w:eastAsia="Times New Roman" w:hAnsi="Times New Roman" w:cs="Times New Roman"/>
          <w:spacing w:val="-2"/>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7. ОТВЕТСТВЕННОСТЬ СТОРОН</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7.1.</w:t>
      </w:r>
      <w:r w:rsidRPr="00031CC2">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031CC2" w:rsidRPr="00031CC2" w:rsidRDefault="00031CC2" w:rsidP="00031CC2">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031CC2">
        <w:rPr>
          <w:rFonts w:ascii="Times New Roman" w:eastAsia="Calibri" w:hAnsi="Times New Roman" w:cs="Times New Roman"/>
          <w:b/>
          <w:sz w:val="24"/>
          <w:szCs w:val="24"/>
        </w:rPr>
        <w:t>7.2.</w:t>
      </w:r>
      <w:r w:rsidRPr="00031CC2">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7.3.</w:t>
      </w:r>
      <w:r w:rsidRPr="00031CC2">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031CC2">
        <w:rPr>
          <w:rFonts w:ascii="Times New Roman" w:eastAsia="Times New Roman" w:hAnsi="Times New Roman" w:cs="Times New Roman"/>
          <w:sz w:val="20"/>
          <w:szCs w:val="20"/>
          <w:lang w:eastAsia="ar-SA"/>
        </w:rPr>
        <w:t xml:space="preserve"> </w:t>
      </w:r>
      <w:r w:rsidRPr="00031CC2">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031CC2">
        <w:rPr>
          <w:rFonts w:ascii="Times New Roman" w:eastAsia="Times New Roman" w:hAnsi="Times New Roman" w:cs="Times New Roman"/>
          <w:sz w:val="24"/>
          <w:szCs w:val="24"/>
          <w:lang w:eastAsia="ar-SA"/>
        </w:rPr>
        <w:t>непоставленной</w:t>
      </w:r>
      <w:proofErr w:type="spellEnd"/>
      <w:r w:rsidRPr="00031CC2">
        <w:rPr>
          <w:rFonts w:ascii="Times New Roman" w:eastAsia="Times New Roman" w:hAnsi="Times New Roman" w:cs="Times New Roman"/>
          <w:sz w:val="24"/>
          <w:szCs w:val="24"/>
          <w:lang w:eastAsia="ar-SA"/>
        </w:rPr>
        <w:t xml:space="preserve"> партии Товара за каждый день просрочки. В случае просрочки </w:t>
      </w:r>
      <w:r w:rsidRPr="00031CC2">
        <w:rPr>
          <w:rFonts w:ascii="Times New Roman" w:eastAsia="Times New Roman" w:hAnsi="Times New Roman" w:cs="Times New Roman"/>
          <w:sz w:val="24"/>
          <w:szCs w:val="24"/>
          <w:lang w:eastAsia="ar-SA"/>
        </w:rPr>
        <w:lastRenderedPageBreak/>
        <w:t>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7.4.</w:t>
      </w:r>
      <w:r w:rsidRPr="00031CC2">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7.5. </w:t>
      </w:r>
      <w:proofErr w:type="gramStart"/>
      <w:r w:rsidRPr="00031CC2">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031CC2" w:rsidRPr="00031CC2" w:rsidRDefault="00031CC2" w:rsidP="00031CC2">
      <w:pPr>
        <w:spacing w:after="0" w:line="240" w:lineRule="auto"/>
        <w:ind w:right="-118"/>
        <w:jc w:val="both"/>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7.6</w:t>
      </w:r>
      <w:r w:rsidRPr="00031CC2">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031CC2">
        <w:rPr>
          <w:rFonts w:ascii="Times New Roman" w:eastAsia="Times New Roman" w:hAnsi="Times New Roman" w:cs="Times New Roman"/>
          <w:b/>
          <w:sz w:val="24"/>
          <w:szCs w:val="24"/>
          <w:lang w:eastAsia="ar-SA"/>
        </w:rPr>
        <w:t xml:space="preserve"> </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7.7.</w:t>
      </w:r>
      <w:r w:rsidRPr="00031CC2">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7.8.</w:t>
      </w:r>
      <w:r w:rsidRPr="00031CC2">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031CC2" w:rsidRPr="00031CC2" w:rsidRDefault="00031CC2" w:rsidP="00031CC2">
      <w:pPr>
        <w:snapToGrid w:val="0"/>
        <w:spacing w:after="0" w:line="240" w:lineRule="auto"/>
        <w:jc w:val="center"/>
        <w:rPr>
          <w:rFonts w:ascii="Times New Roman" w:eastAsia="Arial" w:hAnsi="Times New Roman" w:cs="Times New Roman"/>
          <w:b/>
          <w:bCs/>
          <w:sz w:val="24"/>
          <w:szCs w:val="24"/>
          <w:lang w:eastAsia="ar-SA"/>
        </w:rPr>
      </w:pPr>
      <w:r w:rsidRPr="00031CC2">
        <w:rPr>
          <w:rFonts w:ascii="Times New Roman" w:eastAsia="Arial" w:hAnsi="Times New Roman" w:cs="Times New Roman"/>
          <w:b/>
          <w:bCs/>
          <w:sz w:val="24"/>
          <w:szCs w:val="24"/>
          <w:lang w:eastAsia="ar-SA"/>
        </w:rPr>
        <w:t>8. ФОРС-МАЖОР</w:t>
      </w:r>
    </w:p>
    <w:p w:rsidR="00031CC2" w:rsidRPr="00031CC2" w:rsidRDefault="00031CC2" w:rsidP="00031CC2">
      <w:pPr>
        <w:snapToGrid w:val="0"/>
        <w:spacing w:after="0" w:line="240" w:lineRule="auto"/>
        <w:jc w:val="both"/>
        <w:rPr>
          <w:rFonts w:ascii="Times New Roman" w:eastAsia="Arial" w:hAnsi="Times New Roman" w:cs="Times New Roman"/>
          <w:sz w:val="24"/>
          <w:szCs w:val="24"/>
          <w:lang w:eastAsia="ar-SA"/>
        </w:rPr>
      </w:pPr>
      <w:r w:rsidRPr="00031CC2">
        <w:rPr>
          <w:rFonts w:ascii="Times New Roman" w:eastAsia="Arial" w:hAnsi="Times New Roman" w:cs="Times New Roman"/>
          <w:b/>
          <w:sz w:val="24"/>
          <w:szCs w:val="24"/>
          <w:lang w:eastAsia="ar-SA"/>
        </w:rPr>
        <w:t>8.1.</w:t>
      </w:r>
      <w:r w:rsidRPr="00031CC2">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031CC2" w:rsidRPr="00031CC2" w:rsidRDefault="00031CC2" w:rsidP="00031CC2">
      <w:pPr>
        <w:snapToGrid w:val="0"/>
        <w:spacing w:after="0" w:line="240" w:lineRule="auto"/>
        <w:jc w:val="both"/>
        <w:rPr>
          <w:rFonts w:ascii="Times New Roman" w:eastAsia="Arial" w:hAnsi="Times New Roman" w:cs="Times New Roman"/>
          <w:sz w:val="24"/>
          <w:szCs w:val="24"/>
          <w:lang w:eastAsia="ar-SA"/>
        </w:rPr>
      </w:pPr>
      <w:r w:rsidRPr="00031CC2">
        <w:rPr>
          <w:rFonts w:ascii="Times New Roman" w:eastAsia="Arial" w:hAnsi="Times New Roman" w:cs="Times New Roman"/>
          <w:b/>
          <w:sz w:val="24"/>
          <w:szCs w:val="24"/>
          <w:lang w:eastAsia="ar-SA"/>
        </w:rPr>
        <w:t>8.2</w:t>
      </w:r>
      <w:r w:rsidRPr="00031CC2">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8.3.</w:t>
      </w:r>
      <w:r w:rsidRPr="00031CC2">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8.4.</w:t>
      </w:r>
      <w:r w:rsidRPr="00031CC2">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031CC2" w:rsidRPr="00031CC2" w:rsidRDefault="00031CC2" w:rsidP="00031CC2">
      <w:pPr>
        <w:spacing w:after="0" w:line="240" w:lineRule="auto"/>
        <w:ind w:left="426" w:right="-118"/>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ind w:right="-118"/>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9. СРОК ДЕЙСТВИЯ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Arial" w:hAnsi="Times New Roman" w:cs="Times New Roman"/>
          <w:b/>
          <w:sz w:val="24"/>
          <w:szCs w:val="24"/>
          <w:lang w:eastAsia="ar-SA"/>
        </w:rPr>
        <w:t>9.1.</w:t>
      </w:r>
      <w:r w:rsidRPr="00031CC2">
        <w:rPr>
          <w:rFonts w:ascii="Times New Roman" w:eastAsia="Arial" w:hAnsi="Times New Roman" w:cs="Times New Roman"/>
          <w:sz w:val="24"/>
          <w:szCs w:val="24"/>
          <w:lang w:eastAsia="ar-SA"/>
        </w:rPr>
        <w:t xml:space="preserve"> </w:t>
      </w:r>
      <w:r w:rsidRPr="00031CC2">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031CC2">
        <w:rPr>
          <w:rFonts w:ascii="Times New Roman" w:eastAsia="Times New Roman" w:hAnsi="Times New Roman" w:cs="Times New Roman"/>
          <w:sz w:val="24"/>
          <w:szCs w:val="24"/>
          <w:lang w:eastAsia="ar-SA"/>
        </w:rPr>
        <w:t>с даты</w:t>
      </w:r>
      <w:proofErr w:type="gramEnd"/>
      <w:r w:rsidRPr="00031CC2">
        <w:rPr>
          <w:rFonts w:ascii="Times New Roman" w:eastAsia="Times New Roman" w:hAnsi="Times New Roman" w:cs="Times New Roman"/>
          <w:sz w:val="24"/>
          <w:szCs w:val="24"/>
          <w:lang w:eastAsia="ar-SA"/>
        </w:rPr>
        <w:t xml:space="preserve"> его подписания обеими Сторонами и действует до </w:t>
      </w:r>
      <w:r w:rsidRPr="00031CC2">
        <w:rPr>
          <w:rFonts w:ascii="Times New Roman" w:eastAsia="Arial" w:hAnsi="Times New Roman" w:cs="Times New Roman"/>
          <w:b/>
          <w:sz w:val="24"/>
          <w:szCs w:val="24"/>
          <w:lang w:eastAsia="ar-SA"/>
        </w:rPr>
        <w:t xml:space="preserve">31.12.2026. </w:t>
      </w:r>
      <w:r w:rsidRPr="00031CC2">
        <w:rPr>
          <w:rFonts w:ascii="Times New Roman" w:eastAsia="Times New Roman" w:hAnsi="Times New Roman" w:cs="Times New Roman"/>
          <w:sz w:val="24"/>
          <w:szCs w:val="24"/>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031CC2">
        <w:rPr>
          <w:rFonts w:ascii="Times New Roman" w:eastAsia="Times New Roman" w:hAnsi="Times New Roman" w:cs="Times New Roman"/>
          <w:sz w:val="24"/>
          <w:szCs w:val="24"/>
          <w:lang w:eastAsia="ar-SA"/>
        </w:rPr>
        <w:t>ств Ст</w:t>
      </w:r>
      <w:proofErr w:type="gramEnd"/>
      <w:r w:rsidRPr="00031CC2">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031CC2">
        <w:rPr>
          <w:rFonts w:ascii="Times New Roman" w:eastAsia="Times New Roman" w:hAnsi="Times New Roman" w:cs="Times New Roman"/>
          <w:sz w:val="24"/>
          <w:szCs w:val="24"/>
          <w:lang w:eastAsia="ar-SA"/>
        </w:rPr>
        <w:t>согласно заявок</w:t>
      </w:r>
      <w:proofErr w:type="gramEnd"/>
      <w:r w:rsidRPr="00031CC2">
        <w:rPr>
          <w:rFonts w:ascii="Times New Roman" w:eastAsia="Times New Roman" w:hAnsi="Times New Roman" w:cs="Times New Roman"/>
          <w:sz w:val="24"/>
          <w:szCs w:val="24"/>
          <w:lang w:eastAsia="ar-SA"/>
        </w:rPr>
        <w:t xml:space="preserve"> Заказчика, в течение срока действия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9.2.</w:t>
      </w:r>
      <w:r w:rsidRPr="00031CC2">
        <w:rPr>
          <w:rFonts w:ascii="Times New Roman" w:eastAsia="Times New Roman" w:hAnsi="Times New Roman" w:cs="Times New Roman"/>
          <w:sz w:val="24"/>
          <w:szCs w:val="24"/>
          <w:lang w:eastAsia="ar-SA"/>
        </w:rPr>
        <w:t xml:space="preserve"> </w:t>
      </w:r>
      <w:proofErr w:type="gramStart"/>
      <w:r w:rsidRPr="00031CC2">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lastRenderedPageBreak/>
        <w:t xml:space="preserve">9.3. </w:t>
      </w:r>
      <w:r w:rsidRPr="00031CC2">
        <w:rPr>
          <w:rFonts w:ascii="Times New Roman" w:eastAsia="Arial" w:hAnsi="Times New Roman" w:cs="Times New Roman"/>
          <w:sz w:val="24"/>
          <w:szCs w:val="24"/>
          <w:lang w:eastAsia="ar-SA"/>
        </w:rPr>
        <w:t xml:space="preserve">Заказчик </w:t>
      </w:r>
      <w:r w:rsidRPr="00031CC2">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031CC2">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031CC2">
        <w:rPr>
          <w:rFonts w:ascii="Times New Roman" w:eastAsia="Times New Roman" w:hAnsi="Times New Roman" w:cs="Times New Roman"/>
          <w:sz w:val="24"/>
          <w:szCs w:val="24"/>
          <w:lang w:eastAsia="ar-SA"/>
        </w:rPr>
        <w:t xml:space="preserve"> в случае:</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031CC2" w:rsidRPr="00031CC2" w:rsidRDefault="00031CC2" w:rsidP="00031CC2">
      <w:pPr>
        <w:widowControl w:val="0"/>
        <w:autoSpaceDE w:val="0"/>
        <w:autoSpaceDN w:val="0"/>
        <w:adjustRightInd w:val="0"/>
        <w:spacing w:after="0" w:line="240" w:lineRule="auto"/>
        <w:contextualSpacing/>
        <w:jc w:val="both"/>
        <w:rPr>
          <w:rFonts w:ascii="Times New Roman" w:eastAsia="Calibri" w:hAnsi="Times New Roman" w:cs="Times New Roman"/>
        </w:rPr>
      </w:pPr>
      <w:r w:rsidRPr="00031CC2">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031CC2">
        <w:rPr>
          <w:rFonts w:ascii="Times New Roman" w:eastAsia="Calibri" w:hAnsi="Times New Roman" w:cs="Times New Roman"/>
          <w:bCs/>
          <w:sz w:val="24"/>
          <w:szCs w:val="24"/>
        </w:rPr>
        <w:t xml:space="preserve">Поставщик не вправе предъявлять к </w:t>
      </w:r>
      <w:r w:rsidRPr="00031CC2">
        <w:rPr>
          <w:rFonts w:ascii="Times New Roman" w:eastAsia="Calibri" w:hAnsi="Times New Roman" w:cs="Times New Roman"/>
          <w:sz w:val="24"/>
          <w:szCs w:val="24"/>
        </w:rPr>
        <w:t>Заказчику</w:t>
      </w:r>
      <w:r w:rsidRPr="00031CC2">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031CC2">
        <w:rPr>
          <w:rFonts w:ascii="Times New Roman" w:eastAsia="Calibri" w:hAnsi="Times New Roman" w:cs="Times New Roman"/>
          <w:bCs/>
          <w:sz w:val="20"/>
          <w:szCs w:val="20"/>
        </w:rPr>
        <w:t xml:space="preserve"> </w:t>
      </w:r>
      <w:r w:rsidRPr="00031CC2">
        <w:rPr>
          <w:rFonts w:ascii="Times New Roman" w:eastAsia="Times New Roman" w:hAnsi="Times New Roman" w:cs="Times New Roman"/>
          <w:sz w:val="24"/>
          <w:szCs w:val="24"/>
        </w:rPr>
        <w:t xml:space="preserve">Договор считается расторгнутым с даты, указанной </w:t>
      </w:r>
      <w:r w:rsidRPr="00031CC2">
        <w:rPr>
          <w:rFonts w:ascii="Times New Roman" w:eastAsia="Calibri" w:hAnsi="Times New Roman" w:cs="Times New Roman"/>
          <w:sz w:val="24"/>
          <w:szCs w:val="24"/>
        </w:rPr>
        <w:t>Заказчиком</w:t>
      </w:r>
      <w:r w:rsidRPr="00031CC2">
        <w:rPr>
          <w:rFonts w:ascii="Times New Roman" w:eastAsia="Times New Roman" w:hAnsi="Times New Roman" w:cs="Times New Roman"/>
          <w:sz w:val="24"/>
          <w:szCs w:val="24"/>
        </w:rPr>
        <w:t xml:space="preserve"> в уведомлении о расторжении Договора. </w:t>
      </w:r>
      <w:r w:rsidRPr="00031CC2">
        <w:rPr>
          <w:rFonts w:ascii="Times New Roman" w:eastAsia="Calibri" w:hAnsi="Times New Roman" w:cs="Times New Roman"/>
          <w:sz w:val="24"/>
          <w:szCs w:val="24"/>
        </w:rPr>
        <w:t xml:space="preserve">При этом Стороны производят сверку расчетов. </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9.4.</w:t>
      </w:r>
      <w:r w:rsidRPr="00031CC2">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9.5</w:t>
      </w:r>
      <w:r w:rsidRPr="00031CC2">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031CC2" w:rsidRPr="00031CC2" w:rsidRDefault="00031CC2" w:rsidP="00031CC2">
      <w:pPr>
        <w:snapToGrid w:val="0"/>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10. ПОРЯДОК РАЗРЕШЕНИЯ СПОРОВ</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10.1</w:t>
      </w:r>
      <w:r w:rsidRPr="00031CC2">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10.2.</w:t>
      </w:r>
      <w:r w:rsidRPr="00031CC2">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031CC2" w:rsidRPr="00031CC2" w:rsidRDefault="00031CC2" w:rsidP="00031CC2">
      <w:pPr>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11. ЗАКЛЮЧИТЕЛЬНЫЕ ПОЛОЖЕНИЯ</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11.1</w:t>
      </w:r>
      <w:r w:rsidRPr="00031CC2">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11.2.</w:t>
      </w:r>
      <w:r w:rsidRPr="00031CC2">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11.3. </w:t>
      </w:r>
      <w:r w:rsidRPr="00031CC2">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031CC2" w:rsidRPr="00031CC2" w:rsidRDefault="00031CC2" w:rsidP="00031CC2">
      <w:pPr>
        <w:autoSpaceDE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11.4.</w:t>
      </w:r>
      <w:r w:rsidRPr="00031CC2">
        <w:rPr>
          <w:rFonts w:ascii="Times New Roman" w:eastAsia="Times New Roman" w:hAnsi="Times New Roman" w:cs="Times New Roman"/>
          <w:sz w:val="24"/>
          <w:szCs w:val="24"/>
          <w:lang w:eastAsia="ar-SA"/>
        </w:rPr>
        <w:t xml:space="preserve"> К Договору прилагаются:</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Спецификация;</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Форма заявки;</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Техническое описание;</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Форма рекламационного акта</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11.5.</w:t>
      </w:r>
      <w:r w:rsidRPr="00031CC2">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Times New Roman" w:hAnsi="Times New Roman" w:cs="Times New Roman"/>
          <w:b/>
          <w:sz w:val="24"/>
          <w:szCs w:val="24"/>
          <w:lang w:eastAsia="ar-SA"/>
        </w:rPr>
        <w:lastRenderedPageBreak/>
        <w:t>11.6.</w:t>
      </w:r>
      <w:r w:rsidRPr="00031CC2">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MS Mincho" w:hAnsi="Times New Roman" w:cs="Times New Roman"/>
          <w:b/>
          <w:sz w:val="24"/>
          <w:szCs w:val="24"/>
          <w:lang w:eastAsia="ar-SA"/>
        </w:rPr>
        <w:t>11.7.</w:t>
      </w:r>
      <w:r w:rsidRPr="00031CC2">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MS Mincho" w:hAnsi="Times New Roman" w:cs="Times New Roman"/>
          <w:b/>
          <w:sz w:val="24"/>
          <w:szCs w:val="24"/>
          <w:lang w:eastAsia="ar-SA"/>
        </w:rPr>
        <w:t>11.8.</w:t>
      </w:r>
      <w:r w:rsidRPr="00031CC2">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031CC2" w:rsidRPr="00031CC2" w:rsidRDefault="00031CC2" w:rsidP="00031CC2">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031CC2" w:rsidRPr="00031CC2" w:rsidRDefault="00031CC2" w:rsidP="00031CC2">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031CC2">
        <w:rPr>
          <w:rFonts w:ascii="Times New Roman" w:eastAsia="Times New Roman" w:hAnsi="Times New Roman" w:cs="Times New Roman"/>
          <w:b/>
          <w:sz w:val="24"/>
          <w:szCs w:val="24"/>
          <w:lang w:val="uk-UA" w:eastAsia="ar-SA"/>
        </w:rPr>
        <w:t>12.</w:t>
      </w:r>
      <w:r w:rsidRPr="00031CC2">
        <w:rPr>
          <w:rFonts w:ascii="Times New Roman" w:eastAsia="Times New Roman" w:hAnsi="Times New Roman" w:cs="Times New Roman"/>
          <w:sz w:val="24"/>
          <w:szCs w:val="24"/>
          <w:lang w:eastAsia="ar-SA"/>
        </w:rPr>
        <w:t xml:space="preserve"> </w:t>
      </w:r>
      <w:r w:rsidRPr="00031CC2">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244"/>
      </w:tblGrid>
      <w:tr w:rsidR="00031CC2" w:rsidRPr="00031CC2" w:rsidTr="00F23189">
        <w:trPr>
          <w:trHeight w:val="7278"/>
        </w:trPr>
        <w:tc>
          <w:tcPr>
            <w:tcW w:w="4962" w:type="dxa"/>
          </w:tcPr>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r w:rsidRPr="00031CC2">
              <w:rPr>
                <w:rFonts w:ascii="Times New Roman" w:eastAsia="Times New Roman" w:hAnsi="Times New Roman" w:cs="Times New Roman"/>
                <w:lang w:eastAsia="ar-SA"/>
              </w:rPr>
              <w:tab/>
            </w:r>
            <w:r w:rsidRPr="00031CC2">
              <w:rPr>
                <w:rFonts w:ascii="Times New Roman" w:eastAsia="Times New Roman" w:hAnsi="Times New Roman" w:cs="Times New Roman"/>
                <w:lang w:eastAsia="ar-SA"/>
              </w:rPr>
              <w:tab/>
            </w:r>
            <w:r w:rsidRPr="00031CC2">
              <w:rPr>
                <w:rFonts w:ascii="Times New Roman" w:eastAsia="Times New Roman" w:hAnsi="Times New Roman" w:cs="Times New Roman"/>
                <w:lang w:eastAsia="ar-SA"/>
              </w:rPr>
              <w:tab/>
            </w:r>
            <w:r w:rsidRPr="00031CC2">
              <w:rPr>
                <w:rFonts w:ascii="Times New Roman" w:eastAsia="Arial" w:hAnsi="Times New Roman" w:cs="Times New Roman"/>
                <w:b/>
                <w:caps/>
                <w:sz w:val="24"/>
                <w:szCs w:val="24"/>
                <w:lang w:eastAsia="ar-SA"/>
              </w:rPr>
              <w:t>ПОСТАВЩИК</w:t>
            </w: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316" w:lineRule="auto"/>
              <w:ind w:left="36" w:right="-113" w:firstLine="260"/>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lang w:eastAsia="ar-SA"/>
              </w:rPr>
              <w:t xml:space="preserve"> </w:t>
            </w:r>
            <w:r w:rsidRPr="00031CC2">
              <w:rPr>
                <w:rFonts w:ascii="Times New Roman" w:eastAsia="Times New Roman" w:hAnsi="Times New Roman" w:cs="Times New Roman"/>
                <w:bCs/>
                <w:sz w:val="18"/>
                <w:szCs w:val="20"/>
                <w:lang w:eastAsia="ar-SA"/>
              </w:rPr>
              <w:t>__________________</w:t>
            </w:r>
            <w:r w:rsidRPr="00031CC2">
              <w:rPr>
                <w:rFonts w:ascii="Times New Roman" w:eastAsia="Times New Roman" w:hAnsi="Times New Roman" w:cs="Times New Roman"/>
                <w:sz w:val="18"/>
                <w:szCs w:val="20"/>
                <w:lang w:eastAsia="ar-SA"/>
              </w:rPr>
              <w:t>/                                      /</w:t>
            </w:r>
          </w:p>
          <w:p w:rsidR="00031CC2" w:rsidRPr="00031CC2" w:rsidRDefault="00031CC2" w:rsidP="00031CC2">
            <w:pPr>
              <w:widowControl w:val="0"/>
              <w:spacing w:after="0" w:line="316" w:lineRule="auto"/>
              <w:ind w:firstLine="260"/>
              <w:rPr>
                <w:rFonts w:ascii="Times New Roman" w:eastAsia="Times New Roman" w:hAnsi="Times New Roman" w:cs="Times New Roman"/>
                <w:b/>
                <w:sz w:val="24"/>
                <w:szCs w:val="24"/>
                <w:lang w:val="uk-UA" w:eastAsia="ar-SA"/>
              </w:rPr>
            </w:pP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3"/>
                <w:szCs w:val="23"/>
                <w:lang w:eastAsia="ar-SA"/>
              </w:rPr>
              <w:t>м.п.</w:t>
            </w:r>
          </w:p>
        </w:tc>
        <w:tc>
          <w:tcPr>
            <w:tcW w:w="5244" w:type="dxa"/>
          </w:tcPr>
          <w:p w:rsidR="00031CC2" w:rsidRPr="00031CC2" w:rsidRDefault="00031CC2" w:rsidP="00031CC2">
            <w:pPr>
              <w:widowControl w:val="0"/>
              <w:spacing w:after="0" w:line="240" w:lineRule="auto"/>
              <w:ind w:firstLine="260"/>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ЗАКАЗЧИК</w:t>
            </w:r>
          </w:p>
          <w:p w:rsidR="00031CC2" w:rsidRPr="00031CC2" w:rsidRDefault="00031CC2" w:rsidP="00031CC2">
            <w:pPr>
              <w:widowControl w:val="0"/>
              <w:spacing w:after="0" w:line="316" w:lineRule="auto"/>
              <w:ind w:left="36" w:firstLine="260"/>
              <w:jc w:val="center"/>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ООО «СЕВАСТОПОЛЬЭНЕРГО»</w:t>
            </w:r>
          </w:p>
          <w:p w:rsidR="00031CC2" w:rsidRPr="00031CC2" w:rsidRDefault="00031CC2" w:rsidP="00031CC2">
            <w:pPr>
              <w:widowControl w:val="0"/>
              <w:spacing w:after="0" w:line="240" w:lineRule="auto"/>
              <w:ind w:left="36" w:hanging="2"/>
              <w:rPr>
                <w:rFonts w:ascii="Times New Roman" w:eastAsia="Times New Roman" w:hAnsi="Times New Roman" w:cs="Times New Roman"/>
                <w:sz w:val="23"/>
                <w:szCs w:val="23"/>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Юридический адрес: РФ, 299040</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г. Севастополь, ул. Хрусталева ,44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Почтовый адрес: РФ, 299040</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г. Севастополь, ул. Хрусталева ,44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Тел. (8692) 53-96-54  </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ОГРН 1179204000964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ИНН/ КПП 9201519473/920101001,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ОКПО 06651615</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031CC2">
              <w:rPr>
                <w:rFonts w:ascii="Times New Roman" w:eastAsia="Times New Roman" w:hAnsi="Times New Roman" w:cs="Times New Roman"/>
                <w:sz w:val="24"/>
                <w:szCs w:val="24"/>
                <w:lang w:eastAsia="ar-SA"/>
              </w:rPr>
              <w:t>р</w:t>
            </w:r>
            <w:proofErr w:type="spellEnd"/>
            <w:proofErr w:type="gramEnd"/>
            <w:r w:rsidRPr="00031CC2">
              <w:rPr>
                <w:rFonts w:ascii="Times New Roman" w:eastAsia="Times New Roman" w:hAnsi="Times New Roman" w:cs="Times New Roman"/>
                <w:sz w:val="24"/>
                <w:szCs w:val="24"/>
                <w:lang w:eastAsia="ar-SA"/>
              </w:rPr>
              <w:t>/с 40702810924170000698</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ФИЛИАЛ «ЦЕНТРАЛЬНЫЙ» БАНКА ВТБ</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(ПУБЛИЧНОЕ АКЦИОНЕРНОЕ ОБЩЕСТВО) В Г. МОСКВЕ</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БИК 044525411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К/с 30101810145250000411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316" w:lineRule="auto"/>
              <w:ind w:left="36" w:right="-113" w:firstLine="260"/>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bCs/>
                <w:sz w:val="18"/>
                <w:szCs w:val="20"/>
                <w:lang w:eastAsia="ar-SA"/>
              </w:rPr>
              <w:t>__________________</w:t>
            </w:r>
            <w:r w:rsidRPr="00031CC2">
              <w:rPr>
                <w:rFonts w:ascii="Times New Roman" w:eastAsia="Times New Roman" w:hAnsi="Times New Roman" w:cs="Times New Roman"/>
                <w:sz w:val="18"/>
                <w:szCs w:val="20"/>
                <w:lang w:eastAsia="ar-SA"/>
              </w:rPr>
              <w:t>/                                      /</w:t>
            </w:r>
          </w:p>
          <w:p w:rsidR="00031CC2" w:rsidRPr="00031CC2" w:rsidRDefault="00031CC2" w:rsidP="00031CC2">
            <w:pPr>
              <w:widowControl w:val="0"/>
              <w:spacing w:after="0" w:line="316" w:lineRule="auto"/>
              <w:ind w:firstLine="260"/>
              <w:rPr>
                <w:rFonts w:ascii="Times New Roman" w:eastAsia="Times New Roman" w:hAnsi="Times New Roman" w:cs="Times New Roman"/>
                <w:b/>
                <w:bCs/>
                <w:lang w:eastAsia="ar-SA"/>
              </w:rPr>
            </w:pP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1842"/>
        <w:gridCol w:w="709"/>
        <w:gridCol w:w="1134"/>
        <w:gridCol w:w="1418"/>
        <w:gridCol w:w="1417"/>
        <w:gridCol w:w="1843"/>
        <w:gridCol w:w="1417"/>
      </w:tblGrid>
      <w:tr w:rsidR="00031CC2" w:rsidRPr="00031CC2" w:rsidTr="00F23189">
        <w:trPr>
          <w:trHeight w:val="693"/>
        </w:trPr>
        <w:tc>
          <w:tcPr>
            <w:tcW w:w="606" w:type="dxa"/>
            <w:vAlign w:val="center"/>
          </w:tcPr>
          <w:p w:rsidR="00031CC2" w:rsidRPr="00031CC2" w:rsidRDefault="00031CC2" w:rsidP="00031CC2">
            <w:pPr>
              <w:widowControl w:val="0"/>
              <w:spacing w:after="0" w:line="316" w:lineRule="auto"/>
              <w:ind w:hanging="70"/>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w:t>
            </w:r>
          </w:p>
        </w:tc>
        <w:tc>
          <w:tcPr>
            <w:tcW w:w="1842"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Наименование</w:t>
            </w:r>
          </w:p>
        </w:tc>
        <w:tc>
          <w:tcPr>
            <w:tcW w:w="709" w:type="dxa"/>
            <w:vAlign w:val="center"/>
          </w:tcPr>
          <w:p w:rsidR="00031CC2" w:rsidRPr="00031CC2" w:rsidRDefault="00031CC2" w:rsidP="00031CC2">
            <w:pPr>
              <w:widowControl w:val="0"/>
              <w:spacing w:after="0" w:line="240" w:lineRule="auto"/>
              <w:ind w:firstLine="5"/>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 xml:space="preserve">Ед. </w:t>
            </w:r>
            <w:proofErr w:type="spellStart"/>
            <w:r w:rsidRPr="00031CC2">
              <w:rPr>
                <w:rFonts w:ascii="Times New Roman" w:eastAsia="Times New Roman" w:hAnsi="Times New Roman" w:cs="Times New Roman"/>
                <w:b/>
                <w:lang w:eastAsia="ar-SA"/>
              </w:rPr>
              <w:t>изм</w:t>
            </w:r>
            <w:proofErr w:type="spellEnd"/>
            <w:r w:rsidRPr="00031CC2">
              <w:rPr>
                <w:rFonts w:ascii="Times New Roman" w:eastAsia="Times New Roman" w:hAnsi="Times New Roman" w:cs="Times New Roman"/>
                <w:b/>
                <w:lang w:eastAsia="ar-SA"/>
              </w:rPr>
              <w:t>.</w:t>
            </w:r>
          </w:p>
        </w:tc>
        <w:tc>
          <w:tcPr>
            <w:tcW w:w="1134"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Кол-во</w:t>
            </w:r>
          </w:p>
        </w:tc>
        <w:tc>
          <w:tcPr>
            <w:tcW w:w="1418"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bCs/>
                <w:lang w:eastAsia="ar-SA"/>
              </w:rPr>
              <w:t xml:space="preserve">Цена за ед. </w:t>
            </w:r>
            <w:proofErr w:type="spellStart"/>
            <w:r w:rsidRPr="00031CC2">
              <w:rPr>
                <w:rFonts w:ascii="Times New Roman" w:eastAsia="Times New Roman" w:hAnsi="Times New Roman" w:cs="Times New Roman"/>
                <w:b/>
                <w:bCs/>
                <w:lang w:eastAsia="ar-SA"/>
              </w:rPr>
              <w:t>изм</w:t>
            </w:r>
            <w:proofErr w:type="spellEnd"/>
            <w:r w:rsidRPr="00031CC2">
              <w:rPr>
                <w:rFonts w:ascii="Times New Roman" w:eastAsia="Times New Roman" w:hAnsi="Times New Roman" w:cs="Times New Roman"/>
                <w:b/>
                <w:bCs/>
                <w:lang w:eastAsia="ar-SA"/>
              </w:rPr>
              <w:t>., руб., без НДС</w:t>
            </w:r>
          </w:p>
        </w:tc>
        <w:tc>
          <w:tcPr>
            <w:tcW w:w="1417"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bCs/>
                <w:lang w:eastAsia="ar-SA"/>
              </w:rPr>
              <w:t xml:space="preserve">Цена за ед. </w:t>
            </w:r>
            <w:proofErr w:type="spellStart"/>
            <w:r w:rsidRPr="00031CC2">
              <w:rPr>
                <w:rFonts w:ascii="Times New Roman" w:eastAsia="Times New Roman" w:hAnsi="Times New Roman" w:cs="Times New Roman"/>
                <w:b/>
                <w:bCs/>
                <w:lang w:eastAsia="ar-SA"/>
              </w:rPr>
              <w:t>изм</w:t>
            </w:r>
            <w:proofErr w:type="spellEnd"/>
            <w:r w:rsidRPr="00031CC2">
              <w:rPr>
                <w:rFonts w:ascii="Times New Roman" w:eastAsia="Times New Roman" w:hAnsi="Times New Roman" w:cs="Times New Roman"/>
                <w:b/>
                <w:bCs/>
                <w:lang w:eastAsia="ar-SA"/>
              </w:rPr>
              <w:t>., руб., с НДС 22%</w:t>
            </w:r>
          </w:p>
        </w:tc>
        <w:tc>
          <w:tcPr>
            <w:tcW w:w="1843" w:type="dxa"/>
          </w:tcPr>
          <w:p w:rsidR="00031CC2" w:rsidRPr="00031CC2" w:rsidRDefault="00031CC2" w:rsidP="00031CC2">
            <w:pPr>
              <w:widowControl w:val="0"/>
              <w:spacing w:after="0" w:line="240" w:lineRule="auto"/>
              <w:jc w:val="center"/>
              <w:rPr>
                <w:rFonts w:ascii="Times New Roman" w:eastAsia="Times New Roman" w:hAnsi="Times New Roman" w:cs="Times New Roman"/>
                <w:b/>
                <w:bCs/>
                <w:lang w:eastAsia="ar-SA"/>
              </w:rPr>
            </w:pPr>
            <w:r w:rsidRPr="00031CC2">
              <w:rPr>
                <w:rFonts w:ascii="Times New Roman" w:eastAsia="Times New Roman" w:hAnsi="Times New Roman" w:cs="Times New Roman"/>
                <w:b/>
                <w:bCs/>
                <w:lang w:eastAsia="ar-SA"/>
              </w:rPr>
              <w:t>Страна происхождения товара</w:t>
            </w:r>
          </w:p>
        </w:tc>
        <w:tc>
          <w:tcPr>
            <w:tcW w:w="1417" w:type="dxa"/>
          </w:tcPr>
          <w:p w:rsidR="00031CC2" w:rsidRPr="00031CC2" w:rsidRDefault="00031CC2" w:rsidP="00031CC2">
            <w:pPr>
              <w:widowControl w:val="0"/>
              <w:spacing w:after="0" w:line="240" w:lineRule="auto"/>
              <w:jc w:val="center"/>
              <w:rPr>
                <w:rFonts w:ascii="Times New Roman" w:eastAsia="Times New Roman" w:hAnsi="Times New Roman" w:cs="Times New Roman"/>
                <w:b/>
                <w:bCs/>
                <w:lang w:eastAsia="ar-SA"/>
              </w:rPr>
            </w:pPr>
            <w:r w:rsidRPr="00031CC2">
              <w:rPr>
                <w:rFonts w:ascii="Times New Roman" w:eastAsia="Times New Roman" w:hAnsi="Times New Roman" w:cs="Times New Roman"/>
                <w:b/>
                <w:bCs/>
                <w:lang w:eastAsia="ar-SA"/>
              </w:rPr>
              <w:t>Номер реестровой записи</w:t>
            </w:r>
          </w:p>
        </w:tc>
      </w:tr>
      <w:tr w:rsidR="00031CC2" w:rsidRPr="00031CC2" w:rsidTr="00F23189">
        <w:trPr>
          <w:trHeight w:val="323"/>
        </w:trPr>
        <w:tc>
          <w:tcPr>
            <w:tcW w:w="606" w:type="dxa"/>
            <w:vAlign w:val="center"/>
          </w:tcPr>
          <w:p w:rsidR="00031CC2" w:rsidRPr="00031CC2" w:rsidRDefault="00031CC2" w:rsidP="00031CC2">
            <w:pPr>
              <w:widowControl w:val="0"/>
              <w:spacing w:after="0" w:line="316" w:lineRule="auto"/>
              <w:ind w:left="-70"/>
              <w:jc w:val="center"/>
              <w:rPr>
                <w:rFonts w:ascii="Times New Roman" w:eastAsia="Times New Roman" w:hAnsi="Times New Roman" w:cs="Times New Roman"/>
                <w:sz w:val="24"/>
                <w:szCs w:val="24"/>
                <w:lang w:eastAsia="ar-SA"/>
              </w:rPr>
            </w:pPr>
          </w:p>
        </w:tc>
        <w:tc>
          <w:tcPr>
            <w:tcW w:w="1842" w:type="dxa"/>
          </w:tcPr>
          <w:p w:rsidR="00031CC2" w:rsidRPr="00031CC2" w:rsidRDefault="00031CC2" w:rsidP="00031CC2">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418"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843"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r>
      <w:tr w:rsidR="00031CC2" w:rsidRPr="00031CC2" w:rsidTr="00F23189">
        <w:trPr>
          <w:trHeight w:val="323"/>
        </w:trPr>
        <w:tc>
          <w:tcPr>
            <w:tcW w:w="606" w:type="dxa"/>
            <w:vAlign w:val="center"/>
          </w:tcPr>
          <w:p w:rsidR="00031CC2" w:rsidRPr="00031CC2" w:rsidRDefault="00031CC2" w:rsidP="00031CC2">
            <w:pPr>
              <w:widowControl w:val="0"/>
              <w:spacing w:after="0" w:line="316" w:lineRule="auto"/>
              <w:ind w:left="-70"/>
              <w:jc w:val="center"/>
              <w:rPr>
                <w:rFonts w:ascii="Times New Roman" w:eastAsia="Times New Roman" w:hAnsi="Times New Roman" w:cs="Times New Roman"/>
                <w:lang w:eastAsia="ar-SA"/>
              </w:rPr>
            </w:pPr>
          </w:p>
        </w:tc>
        <w:tc>
          <w:tcPr>
            <w:tcW w:w="1842" w:type="dxa"/>
          </w:tcPr>
          <w:p w:rsidR="00031CC2" w:rsidRPr="00031CC2" w:rsidRDefault="00031CC2" w:rsidP="00031CC2">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418"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843"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b/>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b/>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1264FA"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1264FA">
        <w:rPr>
          <w:rFonts w:ascii="Times New Roman" w:eastAsia="Times New Roman" w:hAnsi="Times New Roman" w:cs="Times New Roman"/>
          <w:noProof/>
          <w:lang w:eastAsia="ru-RU"/>
        </w:rPr>
      </w:r>
      <w:r w:rsidRPr="001264FA">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DF142B" w:rsidRPr="00C3656F" w:rsidRDefault="00DF142B"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DF142B" w:rsidRPr="00C3656F" w:rsidRDefault="00DF142B"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DF142B" w:rsidRDefault="00DF142B" w:rsidP="00C3656F"/>
                  <w:p w:rsidR="00DF142B" w:rsidRDefault="00DF142B" w:rsidP="00C3656F"/>
                  <w:p w:rsidR="00DF142B" w:rsidRDefault="00DF142B" w:rsidP="00C3656F"/>
                  <w:p w:rsidR="00DF142B" w:rsidRDefault="00DF142B" w:rsidP="00C3656F">
                    <w:pPr>
                      <w:ind w:left="36" w:right="-113"/>
                      <w:rPr>
                        <w:bCs/>
                      </w:rPr>
                    </w:pPr>
                    <w:r>
                      <w:rPr>
                        <w:bCs/>
                      </w:rPr>
                      <w:t>__________________</w:t>
                    </w:r>
                    <w:r w:rsidRPr="00AB58F0">
                      <w:t>/</w:t>
                    </w:r>
                    <w:r>
                      <w:t xml:space="preserve">                                      </w:t>
                    </w:r>
                    <w:r w:rsidRPr="00AB58F0">
                      <w:t>/</w:t>
                    </w:r>
                  </w:p>
                  <w:p w:rsidR="00DF142B" w:rsidRPr="006A353D" w:rsidRDefault="00DF142B" w:rsidP="00C3656F">
                    <w:pPr>
                      <w:rPr>
                        <w:szCs w:val="18"/>
                      </w:rPr>
                    </w:pPr>
                    <w:r w:rsidRPr="00AB58F0">
                      <w:t xml:space="preserve">            </w:t>
                    </w:r>
                    <w:r>
                      <w:t xml:space="preserve">   </w:t>
                    </w:r>
                    <w:r w:rsidRPr="006A353D">
                      <w:rPr>
                        <w:szCs w:val="18"/>
                      </w:rPr>
                      <w:t>м.п.</w:t>
                    </w:r>
                  </w:p>
                  <w:p w:rsidR="00DF142B" w:rsidRDefault="00DF142B"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DF142B" w:rsidRPr="00C3656F" w:rsidRDefault="00DF142B"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ind w:left="36" w:right="-113"/>
                      <w:rPr>
                        <w:bCs/>
                      </w:rPr>
                    </w:pPr>
                    <w:r>
                      <w:rPr>
                        <w:bCs/>
                      </w:rPr>
                      <w:t>__________________</w:t>
                    </w:r>
                    <w:r w:rsidRPr="00AB58F0">
                      <w:t>/</w:t>
                    </w:r>
                    <w:r>
                      <w:t xml:space="preserve">                                      </w:t>
                    </w:r>
                    <w:r w:rsidRPr="00AB58F0">
                      <w:t>/</w:t>
                    </w:r>
                  </w:p>
                  <w:p w:rsidR="00DF142B" w:rsidRPr="006A353D" w:rsidRDefault="00DF142B" w:rsidP="00C3656F">
                    <w:pPr>
                      <w:rPr>
                        <w:szCs w:val="18"/>
                      </w:rPr>
                    </w:pPr>
                    <w:r w:rsidRPr="00AB58F0">
                      <w:t xml:space="preserve">            </w:t>
                    </w:r>
                    <w:r>
                      <w:t xml:space="preserve">   </w:t>
                    </w:r>
                    <w:r w:rsidRPr="006A353D">
                      <w:rPr>
                        <w:szCs w:val="18"/>
                      </w:rPr>
                      <w:t>м.п.</w:t>
                    </w:r>
                  </w:p>
                  <w:p w:rsidR="00DF142B" w:rsidRDefault="00DF142B"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color w:val="000000"/>
          <w:lang w:eastAsia="ar-SA"/>
        </w:rPr>
      </w:pPr>
      <w:r w:rsidRPr="00791A0B">
        <w:rPr>
          <w:rFonts w:ascii="Times New Roman" w:eastAsia="Times New Roman" w:hAnsi="Times New Roman" w:cs="Times New Roman"/>
          <w:i/>
          <w:color w:val="000000"/>
          <w:lang w:eastAsia="ar-SA"/>
        </w:rPr>
        <w:t>В т.ч. НДС:</w:t>
      </w:r>
      <w:r w:rsidRPr="00791A0B">
        <w:rPr>
          <w:rFonts w:ascii="Times New Roman" w:eastAsia="Times New Roman" w:hAnsi="Times New Roman" w:cs="Times New Roman"/>
          <w:b/>
          <w:color w:val="000000"/>
          <w:lang w:eastAsia="ar-SA"/>
        </w:rPr>
        <w:t xml:space="preserve"> ________________________.</w:t>
      </w:r>
    </w:p>
    <w:p w:rsidR="00791A0B" w:rsidRPr="00791A0B" w:rsidRDefault="00791A0B" w:rsidP="00791A0B">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791A0B">
        <w:rPr>
          <w:rFonts w:ascii="Times New Roman" w:eastAsia="Times New Roman" w:hAnsi="Times New Roman" w:cs="Times New Roman"/>
          <w:sz w:val="18"/>
          <w:szCs w:val="20"/>
          <w:lang w:eastAsia="ar-SA"/>
        </w:rPr>
        <w:t xml:space="preserve">    </w:t>
      </w:r>
    </w:p>
    <w:p w:rsidR="00031CC2" w:rsidRPr="00031CC2" w:rsidRDefault="00031CC2" w:rsidP="00031CC2">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031CC2">
        <w:rPr>
          <w:rFonts w:ascii="Times New Roman" w:eastAsia="Times New Roman" w:hAnsi="Times New Roman" w:cs="Times New Roman"/>
          <w:sz w:val="20"/>
          <w:szCs w:val="20"/>
          <w:lang w:eastAsia="ar-SA"/>
        </w:rPr>
        <w:t>1.</w:t>
      </w:r>
      <w:r w:rsidRPr="00031CC2">
        <w:rPr>
          <w:rFonts w:ascii="Times New Roman" w:eastAsia="Times New Roman" w:hAnsi="Times New Roman" w:cs="Times New Roman"/>
          <w:sz w:val="20"/>
          <w:szCs w:val="20"/>
          <w:lang w:val="uk-UA" w:eastAsia="ar-SA"/>
        </w:rPr>
        <w:t xml:space="preserve"> </w:t>
      </w:r>
      <w:r w:rsidRPr="00031CC2">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7  рабочих дней после приёма Продукции Заказчиком.</w:t>
      </w:r>
    </w:p>
    <w:p w:rsidR="00031CC2" w:rsidRPr="00031CC2" w:rsidRDefault="00031CC2" w:rsidP="00031CC2">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031CC2">
        <w:rPr>
          <w:rFonts w:ascii="Times New Roman" w:eastAsia="Times New Roman" w:hAnsi="Times New Roman" w:cs="Times New Roman"/>
          <w:color w:val="000000"/>
          <w:sz w:val="20"/>
          <w:szCs w:val="20"/>
          <w:lang w:eastAsia="ar-SA"/>
        </w:rPr>
        <w:t xml:space="preserve">     2. Поставка п</w:t>
      </w:r>
      <w:r w:rsidRPr="00031CC2">
        <w:rPr>
          <w:rFonts w:ascii="Times New Roman" w:eastAsia="Times New Roman" w:hAnsi="Times New Roman" w:cs="Times New Roman"/>
          <w:sz w:val="20"/>
          <w:szCs w:val="20"/>
          <w:lang w:eastAsia="ar-SA"/>
        </w:rPr>
        <w:t>родукции осуществляется за счет Поставщика по адресу: РФ, г. Севастополь, ул</w:t>
      </w:r>
      <w:proofErr w:type="gramStart"/>
      <w:r w:rsidRPr="00031CC2">
        <w:rPr>
          <w:rFonts w:ascii="Times New Roman" w:eastAsia="Times New Roman" w:hAnsi="Times New Roman" w:cs="Times New Roman"/>
          <w:sz w:val="20"/>
          <w:szCs w:val="20"/>
          <w:lang w:eastAsia="ar-SA"/>
        </w:rPr>
        <w:t>.Х</w:t>
      </w:r>
      <w:proofErr w:type="gramEnd"/>
      <w:r w:rsidRPr="00031CC2">
        <w:rPr>
          <w:rFonts w:ascii="Times New Roman" w:eastAsia="Times New Roman" w:hAnsi="Times New Roman" w:cs="Times New Roman"/>
          <w:sz w:val="20"/>
          <w:szCs w:val="20"/>
          <w:lang w:eastAsia="ar-SA"/>
        </w:rPr>
        <w:t>русталева 44.</w:t>
      </w:r>
    </w:p>
    <w:p w:rsidR="00031CC2" w:rsidRPr="00031CC2" w:rsidRDefault="00031CC2" w:rsidP="00031CC2">
      <w:pPr>
        <w:widowControl w:val="0"/>
        <w:spacing w:after="0" w:line="360" w:lineRule="auto"/>
        <w:ind w:firstLine="260"/>
        <w:rPr>
          <w:rFonts w:ascii="Times New Roman" w:eastAsia="Times New Roman" w:hAnsi="Times New Roman" w:cs="Times New Roman"/>
          <w:sz w:val="20"/>
          <w:szCs w:val="20"/>
          <w:lang w:eastAsia="ar-SA"/>
        </w:rPr>
      </w:pPr>
      <w:r w:rsidRPr="00031CC2">
        <w:rPr>
          <w:rFonts w:ascii="Times New Roman" w:eastAsia="Times New Roman" w:hAnsi="Times New Roman" w:cs="Times New Roman"/>
          <w:sz w:val="20"/>
          <w:szCs w:val="20"/>
          <w:lang w:eastAsia="ar-SA"/>
        </w:rPr>
        <w:t xml:space="preserve">     3. Срок поставки Продукции после согласования Заявки </w:t>
      </w:r>
      <w:r w:rsidRPr="00031CC2">
        <w:rPr>
          <w:rFonts w:ascii="Times New Roman" w:eastAsia="Arial" w:hAnsi="Times New Roman" w:cs="Times New Roman"/>
          <w:caps/>
          <w:sz w:val="20"/>
          <w:szCs w:val="20"/>
          <w:lang w:eastAsia="ar-SA"/>
        </w:rPr>
        <w:t xml:space="preserve">ООО «СЕВАСТОПОЛЬЭНЕРГО» </w:t>
      </w:r>
      <w:r w:rsidRPr="00031CC2">
        <w:rPr>
          <w:rFonts w:ascii="Times New Roman" w:eastAsia="Times New Roman" w:hAnsi="Times New Roman" w:cs="Times New Roman"/>
          <w:sz w:val="20"/>
          <w:szCs w:val="20"/>
          <w:lang w:eastAsia="ar-SA"/>
        </w:rPr>
        <w:t>– _____  рабочи</w:t>
      </w:r>
      <w:proofErr w:type="gramStart"/>
      <w:r w:rsidRPr="00031CC2">
        <w:rPr>
          <w:rFonts w:ascii="Times New Roman" w:eastAsia="Times New Roman" w:hAnsi="Times New Roman" w:cs="Times New Roman"/>
          <w:sz w:val="20"/>
          <w:szCs w:val="20"/>
          <w:lang w:eastAsia="ar-SA"/>
        </w:rPr>
        <w:t>й(</w:t>
      </w:r>
      <w:proofErr w:type="gramEnd"/>
      <w:r w:rsidRPr="00031CC2">
        <w:rPr>
          <w:rFonts w:ascii="Times New Roman" w:eastAsia="Times New Roman" w:hAnsi="Times New Roman" w:cs="Times New Roman"/>
          <w:sz w:val="20"/>
          <w:szCs w:val="20"/>
          <w:lang w:eastAsia="ar-SA"/>
        </w:rPr>
        <w:t>их) день(ей).</w:t>
      </w:r>
    </w:p>
    <w:p w:rsidR="00B14671" w:rsidRPr="008459EA" w:rsidRDefault="00031CC2" w:rsidP="00031CC2">
      <w:pPr>
        <w:widowControl w:val="0"/>
        <w:spacing w:after="0" w:line="360" w:lineRule="auto"/>
        <w:ind w:firstLine="260"/>
        <w:rPr>
          <w:rFonts w:ascii="Times New Roman" w:eastAsia="Times New Roman" w:hAnsi="Times New Roman" w:cs="Times New Roman"/>
          <w:sz w:val="20"/>
          <w:szCs w:val="20"/>
          <w:lang w:eastAsia="ar-SA"/>
        </w:rPr>
      </w:pPr>
      <w:r w:rsidRPr="00031CC2">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______ месяцев </w:t>
      </w:r>
      <w:proofErr w:type="gramStart"/>
      <w:r w:rsidRPr="00031CC2">
        <w:rPr>
          <w:rFonts w:ascii="Times New Roman" w:eastAsia="Times New Roman" w:hAnsi="Times New Roman" w:cs="Times New Roman"/>
          <w:sz w:val="20"/>
          <w:szCs w:val="20"/>
          <w:lang w:eastAsia="ar-SA"/>
        </w:rPr>
        <w:t>с даты поставки</w:t>
      </w:r>
      <w:proofErr w:type="gramEnd"/>
      <w:r w:rsidRPr="00031CC2">
        <w:rPr>
          <w:rFonts w:ascii="Times New Roman" w:eastAsia="Times New Roman" w:hAnsi="Times New Roman" w:cs="Times New Roman"/>
          <w:sz w:val="20"/>
          <w:szCs w:val="20"/>
          <w:lang w:eastAsia="ar-SA"/>
        </w:rPr>
        <w:t>.</w:t>
      </w:r>
    </w:p>
    <w:p w:rsidR="00B14671" w:rsidRPr="00B14671" w:rsidRDefault="001264FA" w:rsidP="00B14671">
      <w:pPr>
        <w:widowControl w:val="0"/>
        <w:tabs>
          <w:tab w:val="left" w:pos="2415"/>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Pr="008459EA" w:rsidRDefault="00DF142B"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DF142B" w:rsidRPr="00DD7716" w:rsidRDefault="00DF142B" w:rsidP="00B14671">
                    <w:pPr>
                      <w:rPr>
                        <w:sz w:val="16"/>
                        <w:szCs w:val="16"/>
                      </w:rPr>
                    </w:pPr>
                    <w:r w:rsidRPr="00AB58F0">
                      <w:t xml:space="preserve">            </w:t>
                    </w:r>
                    <w:r w:rsidRPr="00DD7716">
                      <w:rPr>
                        <w:sz w:val="16"/>
                        <w:szCs w:val="16"/>
                      </w:rPr>
                      <w:t>м.п.</w:t>
                    </w:r>
                  </w:p>
                  <w:p w:rsidR="00DF142B" w:rsidRDefault="00DF142B"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DF142B" w:rsidRDefault="00DF142B"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1264FA">
        <w:rPr>
          <w:rFonts w:ascii="Times New Roman" w:eastAsia="Times New Roman" w:hAnsi="Times New Roman" w:cs="Times New Roman"/>
          <w:lang w:eastAsia="ar-SA"/>
        </w:rPr>
      </w:r>
      <w:r w:rsidR="001264FA">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14671" w:rsidRDefault="00DF142B" w:rsidP="00B14671">
                    <w:pPr>
                      <w:rPr>
                        <w:rFonts w:eastAsia="Arial"/>
                        <w:b/>
                        <w:caps/>
                      </w:rPr>
                    </w:pPr>
                    <w:r w:rsidRPr="00B27804">
                      <w:rPr>
                        <w:rFonts w:eastAsia="Arial"/>
                        <w:b/>
                        <w:caps/>
                      </w:rPr>
                      <w:t>ООО «СЕВАСТОПОЛЬЭНЕРГО»</w:t>
                    </w:r>
                  </w:p>
                  <w:p w:rsidR="00DF142B" w:rsidRDefault="00DF142B" w:rsidP="00B14671">
                    <w:pPr>
                      <w:ind w:left="36" w:right="-113"/>
                      <w:rPr>
                        <w:bCs/>
                      </w:rPr>
                    </w:pPr>
                    <w:r>
                      <w:rPr>
                        <w:bCs/>
                      </w:rPr>
                      <w:t>__________________</w:t>
                    </w:r>
                    <w:r w:rsidRPr="00AB58F0">
                      <w:t>/</w:t>
                    </w:r>
                    <w:r>
                      <w:t xml:space="preserve">                                      </w:t>
                    </w:r>
                    <w:r w:rsidRPr="00AB58F0">
                      <w:t>/</w:t>
                    </w:r>
                  </w:p>
                  <w:p w:rsidR="00DF142B" w:rsidRPr="006A353D" w:rsidRDefault="00DF142B" w:rsidP="00B14671">
                    <w:pPr>
                      <w:rPr>
                        <w:szCs w:val="18"/>
                      </w:rPr>
                    </w:pPr>
                    <w:r w:rsidRPr="00AB58F0">
                      <w:t xml:space="preserve">            </w:t>
                    </w:r>
                    <w:r>
                      <w:t xml:space="preserve">   </w:t>
                    </w:r>
                    <w:r w:rsidRPr="006A353D">
                      <w:rPr>
                        <w:szCs w:val="18"/>
                      </w:rPr>
                      <w:t>м.п.</w:t>
                    </w:r>
                  </w:p>
                  <w:p w:rsidR="00DF142B" w:rsidRDefault="00DF142B" w:rsidP="00B14671"/>
                  <w:p w:rsidR="00DF142B" w:rsidRDefault="00DF142B"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line="240" w:lineRule="auto"/>
                      <w:ind w:left="36" w:right="-113" w:hanging="36"/>
                    </w:pPr>
                    <w:r>
                      <w:rPr>
                        <w:rFonts w:eastAsia="Arial"/>
                        <w:b/>
                      </w:rPr>
                      <w:t xml:space="preserve">     </w:t>
                    </w:r>
                  </w:p>
                  <w:p w:rsidR="00DF142B" w:rsidRDefault="00DF142B" w:rsidP="00B14671">
                    <w:pPr>
                      <w:ind w:left="36" w:right="-113"/>
                      <w:rPr>
                        <w:bCs/>
                      </w:rPr>
                    </w:pPr>
                    <w:r>
                      <w:rPr>
                        <w:bCs/>
                      </w:rPr>
                      <w:t>__________________</w:t>
                    </w:r>
                    <w:r w:rsidRPr="00AB58F0">
                      <w:t>/</w:t>
                    </w:r>
                    <w:r>
                      <w:t xml:space="preserve">                                      </w:t>
                    </w:r>
                    <w:r w:rsidRPr="00AB58F0">
                      <w:t>/</w:t>
                    </w:r>
                  </w:p>
                  <w:p w:rsidR="00DF142B" w:rsidRPr="006A353D" w:rsidRDefault="00DF142B" w:rsidP="00B14671">
                    <w:pPr>
                      <w:rPr>
                        <w:szCs w:val="18"/>
                      </w:rPr>
                    </w:pPr>
                    <w:r w:rsidRPr="00AB58F0">
                      <w:t xml:space="preserve">            </w:t>
                    </w:r>
                    <w:r>
                      <w:t xml:space="preserve">   </w:t>
                    </w:r>
                    <w:r w:rsidRPr="006A353D">
                      <w:rPr>
                        <w:szCs w:val="18"/>
                      </w:rPr>
                      <w:t>м.п.</w:t>
                    </w:r>
                  </w:p>
                  <w:p w:rsidR="00DF142B" w:rsidRPr="008307AE" w:rsidRDefault="00DF142B" w:rsidP="00B14671">
                    <w:pPr>
                      <w:spacing w:before="120"/>
                      <w:ind w:left="132" w:firstLine="10"/>
                    </w:pPr>
                  </w:p>
                  <w:p w:rsidR="00DF142B" w:rsidRDefault="00DF142B"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1264FA"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Default="00DF142B" w:rsidP="00B14671">
                    <w:pPr>
                      <w:rPr>
                        <w:rFonts w:eastAsia="Arial"/>
                      </w:rPr>
                    </w:pPr>
                    <w:r>
                      <w:rPr>
                        <w:rFonts w:eastAsia="Arial"/>
                      </w:rPr>
                      <w:t xml:space="preserve">      </w:t>
                    </w:r>
                  </w:p>
                  <w:p w:rsidR="00DF142B" w:rsidRDefault="00DF142B" w:rsidP="00B14671">
                    <w:pPr>
                      <w:spacing w:line="240" w:lineRule="auto"/>
                      <w:rPr>
                        <w:rFonts w:eastAsia="Arial"/>
                        <w:caps/>
                        <w:sz w:val="16"/>
                        <w:szCs w:val="16"/>
                      </w:rPr>
                    </w:pPr>
                    <w:r>
                      <w:rPr>
                        <w:rFonts w:eastAsia="Arial"/>
                        <w:sz w:val="23"/>
                        <w:szCs w:val="23"/>
                      </w:rPr>
                      <w:t xml:space="preserve"> </w:t>
                    </w:r>
                  </w:p>
                  <w:p w:rsidR="00DF142B" w:rsidRPr="00AB58F0" w:rsidRDefault="00DF142B" w:rsidP="00B14671">
                    <w:pPr>
                      <w:ind w:left="130" w:firstLine="11"/>
                      <w:rPr>
                        <w:rFonts w:eastAsia="Arial"/>
                        <w:caps/>
                        <w:sz w:val="16"/>
                        <w:szCs w:val="16"/>
                      </w:rPr>
                    </w:pPr>
                  </w:p>
                  <w:p w:rsidR="00DF142B" w:rsidRPr="00AC6C5D" w:rsidRDefault="00DF142B"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F142B" w:rsidRPr="00AC6C5D" w:rsidRDefault="00DF142B" w:rsidP="00B14671">
                    <w:r w:rsidRPr="00AC6C5D">
                      <w:t xml:space="preserve">               м.п.</w:t>
                    </w:r>
                  </w:p>
                  <w:p w:rsidR="00DF142B" w:rsidRDefault="00DF142B"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Pr="008307AE" w:rsidRDefault="00DF142B" w:rsidP="00B14671">
                    <w:pPr>
                      <w:spacing w:before="120"/>
                      <w:ind w:left="132" w:firstLine="10"/>
                    </w:pPr>
                    <w:r>
                      <w:t xml:space="preserve"> </w:t>
                    </w:r>
                    <w:r w:rsidRPr="00AC6C5D">
                      <w:t>__</w:t>
                    </w:r>
                    <w:r>
                      <w:t>_</w:t>
                    </w:r>
                    <w:r w:rsidRPr="00AC6C5D">
                      <w:t>_</w:t>
                    </w:r>
                    <w:r>
                      <w:t>__________________ /                               /</w:t>
                    </w:r>
                  </w:p>
                  <w:p w:rsidR="00DF142B" w:rsidRDefault="00DF142B" w:rsidP="00B14671">
                    <w:pPr>
                      <w:spacing w:before="120"/>
                      <w:ind w:left="132" w:firstLine="10"/>
                    </w:pPr>
                    <w:r>
                      <w:t xml:space="preserve">                    </w:t>
                    </w:r>
                    <w:r w:rsidRPr="00AC6C5D">
                      <w:t>м.п.</w:t>
                    </w:r>
                  </w:p>
                  <w:p w:rsidR="00DF142B" w:rsidRDefault="00DF142B"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1264FA"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Default="00DF142B" w:rsidP="00B14671">
                    <w:pPr>
                      <w:rPr>
                        <w:rFonts w:eastAsia="Arial"/>
                      </w:rPr>
                    </w:pPr>
                    <w:r>
                      <w:rPr>
                        <w:rFonts w:eastAsia="Arial"/>
                      </w:rPr>
                      <w:t xml:space="preserve">      </w:t>
                    </w:r>
                  </w:p>
                  <w:p w:rsidR="00DF142B" w:rsidRDefault="00DF142B" w:rsidP="00B14671">
                    <w:pPr>
                      <w:spacing w:line="240" w:lineRule="auto"/>
                      <w:rPr>
                        <w:rFonts w:eastAsia="Arial"/>
                        <w:caps/>
                        <w:sz w:val="16"/>
                        <w:szCs w:val="16"/>
                      </w:rPr>
                    </w:pPr>
                    <w:r>
                      <w:rPr>
                        <w:rFonts w:eastAsia="Arial"/>
                        <w:sz w:val="23"/>
                        <w:szCs w:val="23"/>
                      </w:rPr>
                      <w:t xml:space="preserve"> </w:t>
                    </w:r>
                  </w:p>
                  <w:p w:rsidR="00DF142B" w:rsidRPr="00AB58F0" w:rsidRDefault="00DF142B" w:rsidP="00B14671">
                    <w:pPr>
                      <w:ind w:left="130" w:firstLine="11"/>
                      <w:rPr>
                        <w:rFonts w:eastAsia="Arial"/>
                        <w:caps/>
                        <w:sz w:val="16"/>
                        <w:szCs w:val="16"/>
                      </w:rPr>
                    </w:pPr>
                  </w:p>
                  <w:p w:rsidR="00DF142B" w:rsidRPr="00AC6C5D" w:rsidRDefault="00DF142B"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F142B" w:rsidRPr="00AC6C5D" w:rsidRDefault="00DF142B" w:rsidP="00B14671">
                    <w:r w:rsidRPr="00AC6C5D">
                      <w:t xml:space="preserve">               м.п.</w:t>
                    </w:r>
                  </w:p>
                  <w:p w:rsidR="00DF142B" w:rsidRDefault="00DF142B"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Pr="008307AE" w:rsidRDefault="00DF142B" w:rsidP="00B14671">
                    <w:pPr>
                      <w:spacing w:before="120" w:line="240" w:lineRule="auto"/>
                      <w:ind w:left="132" w:firstLine="10"/>
                    </w:pPr>
                    <w:r>
                      <w:t xml:space="preserve"> </w:t>
                    </w:r>
                    <w:r w:rsidRPr="00AC6C5D">
                      <w:t>__</w:t>
                    </w:r>
                    <w:r>
                      <w:t>_</w:t>
                    </w:r>
                    <w:r w:rsidRPr="00AC6C5D">
                      <w:t>_</w:t>
                    </w:r>
                    <w:r>
                      <w:t>__________________ /                               /</w:t>
                    </w:r>
                  </w:p>
                  <w:p w:rsidR="00DF142B" w:rsidRDefault="00DF142B" w:rsidP="00B14671">
                    <w:pPr>
                      <w:spacing w:before="120" w:line="240" w:lineRule="auto"/>
                      <w:ind w:left="132" w:firstLine="10"/>
                    </w:pPr>
                    <w:r>
                      <w:t xml:space="preserve">                    </w:t>
                    </w:r>
                    <w:r w:rsidRPr="00AC6C5D">
                      <w:t>м.п.</w:t>
                    </w:r>
                  </w:p>
                  <w:p w:rsidR="00DF142B" w:rsidRDefault="00DF142B"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1264FA" w:rsidP="00272C49">
      <w:pPr>
        <w:pStyle w:val="ConsNormal"/>
        <w:ind w:firstLine="0"/>
        <w:jc w:val="center"/>
        <w:rPr>
          <w:rFonts w:ascii="Times New Roman" w:eastAsia="Times New Roman" w:hAnsi="Times New Roman" w:cs="Times New Roman"/>
          <w:b/>
        </w:rPr>
      </w:pPr>
      <w:r w:rsidRPr="001264FA">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031CC2">
        <w:rPr>
          <w:rFonts w:ascii="Times New Roman" w:hAnsi="Times New Roman" w:cs="Times New Roman"/>
          <w:b/>
          <w:sz w:val="24"/>
          <w:szCs w:val="24"/>
        </w:rPr>
        <w:t xml:space="preserve">поставку </w:t>
      </w:r>
      <w:r w:rsidR="00031CC2" w:rsidRPr="00031CC2">
        <w:rPr>
          <w:rFonts w:ascii="Times New Roman" w:hAnsi="Times New Roman" w:cs="Times New Roman"/>
          <w:b/>
          <w:sz w:val="24"/>
          <w:szCs w:val="24"/>
        </w:rPr>
        <w:t>лебедки тяговой автономной ЛТА-5-2 с двумя кабестанами, с бензиновым приводом</w:t>
      </w:r>
    </w:p>
    <w:p w:rsid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5A0E15" w:rsidRPr="00D03CD2" w:rsidRDefault="005A0E15" w:rsidP="00D03CD2">
      <w:pPr>
        <w:spacing w:after="0" w:line="240" w:lineRule="auto"/>
        <w:jc w:val="center"/>
        <w:rPr>
          <w:rFonts w:ascii="Times New Roman" w:hAnsi="Times New Roman" w:cs="Times New Roman"/>
          <w:sz w:val="24"/>
          <w:szCs w:val="24"/>
        </w:rPr>
      </w:pPr>
    </w:p>
    <w:p w:rsidR="005A0E15" w:rsidRPr="00F9719A" w:rsidRDefault="005A0E15" w:rsidP="005A0E15">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ВЕРСИЯ 2</w:t>
      </w:r>
    </w:p>
    <w:p w:rsidR="00D03CD2" w:rsidRDefault="00D03CD2" w:rsidP="00D03CD2">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42B" w:rsidRDefault="00DF142B">
      <w:pPr>
        <w:spacing w:after="0" w:line="240" w:lineRule="auto"/>
      </w:pPr>
      <w:r>
        <w:separator/>
      </w:r>
    </w:p>
  </w:endnote>
  <w:endnote w:type="continuationSeparator" w:id="0">
    <w:p w:rsidR="00DF142B" w:rsidRDefault="00DF14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1264FA">
    <w:pPr>
      <w:pStyle w:val="afffb"/>
      <w:jc w:val="center"/>
      <w:rPr>
        <w:rFonts w:ascii="Times New Roman" w:hAnsi="Times New Roman"/>
        <w:sz w:val="24"/>
        <w:szCs w:val="24"/>
      </w:rPr>
    </w:pPr>
    <w:r>
      <w:rPr>
        <w:rFonts w:ascii="Times New Roman" w:hAnsi="Times New Roman"/>
        <w:sz w:val="24"/>
        <w:szCs w:val="24"/>
      </w:rPr>
      <w:fldChar w:fldCharType="begin"/>
    </w:r>
    <w:r w:rsidR="00DF142B">
      <w:rPr>
        <w:rFonts w:ascii="Times New Roman" w:hAnsi="Times New Roman"/>
        <w:sz w:val="24"/>
        <w:szCs w:val="24"/>
      </w:rPr>
      <w:instrText xml:space="preserve"> PAGE </w:instrText>
    </w:r>
    <w:r>
      <w:rPr>
        <w:rFonts w:ascii="Times New Roman" w:hAnsi="Times New Roman"/>
        <w:sz w:val="24"/>
        <w:szCs w:val="24"/>
      </w:rPr>
      <w:fldChar w:fldCharType="separate"/>
    </w:r>
    <w:r w:rsidR="005A0E15">
      <w:rPr>
        <w:rFonts w:ascii="Times New Roman" w:hAnsi="Times New Roman"/>
        <w:noProof/>
        <w:sz w:val="24"/>
        <w:szCs w:val="24"/>
      </w:rPr>
      <w:t>48</w:t>
    </w:r>
    <w:r>
      <w:rPr>
        <w:rFonts w:ascii="Times New Roman" w:hAnsi="Times New Roman"/>
        <w:sz w:val="24"/>
        <w:szCs w:val="24"/>
      </w:rPr>
      <w:fldChar w:fldCharType="end"/>
    </w:r>
  </w:p>
  <w:p w:rsidR="00DF142B" w:rsidRDefault="00DF142B">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42B" w:rsidRDefault="00DF142B">
      <w:pPr>
        <w:spacing w:after="0" w:line="240" w:lineRule="auto"/>
      </w:pPr>
      <w:r>
        <w:separator/>
      </w:r>
    </w:p>
  </w:footnote>
  <w:footnote w:type="continuationSeparator" w:id="0">
    <w:p w:rsidR="00DF142B" w:rsidRDefault="00DF14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1264FA" w:rsidP="00805CC6">
    <w:pPr>
      <w:pStyle w:val="afffa"/>
      <w:framePr w:wrap="around" w:vAnchor="text" w:hAnchor="margin" w:xAlign="center" w:y="1"/>
      <w:rPr>
        <w:rStyle w:val="affffff8"/>
      </w:rPr>
    </w:pPr>
    <w:r>
      <w:rPr>
        <w:rStyle w:val="affffff8"/>
      </w:rPr>
      <w:fldChar w:fldCharType="begin"/>
    </w:r>
    <w:r w:rsidR="00DF142B">
      <w:rPr>
        <w:rStyle w:val="affffff8"/>
      </w:rPr>
      <w:instrText xml:space="preserve">PAGE  </w:instrText>
    </w:r>
    <w:r>
      <w:rPr>
        <w:rStyle w:val="affffff8"/>
      </w:rPr>
      <w:fldChar w:fldCharType="end"/>
    </w:r>
  </w:p>
  <w:p w:rsidR="00DF142B" w:rsidRDefault="00DF142B"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1264FA" w:rsidP="00805CC6">
    <w:pPr>
      <w:pStyle w:val="afffa"/>
      <w:framePr w:wrap="around" w:vAnchor="text" w:hAnchor="margin" w:xAlign="center" w:y="1"/>
      <w:rPr>
        <w:rStyle w:val="affffff8"/>
      </w:rPr>
    </w:pPr>
    <w:r>
      <w:rPr>
        <w:rStyle w:val="affffff8"/>
      </w:rPr>
      <w:fldChar w:fldCharType="begin"/>
    </w:r>
    <w:r w:rsidR="00DF142B">
      <w:rPr>
        <w:rStyle w:val="affffff8"/>
      </w:rPr>
      <w:instrText xml:space="preserve">PAGE  </w:instrText>
    </w:r>
    <w:r>
      <w:rPr>
        <w:rStyle w:val="affffff8"/>
      </w:rPr>
      <w:fldChar w:fldCharType="separate"/>
    </w:r>
    <w:r w:rsidR="005A0E15">
      <w:rPr>
        <w:rStyle w:val="affffff8"/>
        <w:noProof/>
      </w:rPr>
      <w:t>35</w:t>
    </w:r>
    <w:r>
      <w:rPr>
        <w:rStyle w:val="affffff8"/>
      </w:rPr>
      <w:fldChar w:fldCharType="end"/>
    </w:r>
  </w:p>
  <w:p w:rsidR="00DF142B" w:rsidRDefault="00DF142B"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6">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7">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8">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9">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1">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3">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7">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8">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9">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2">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3">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5">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6">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7">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9">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0">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1">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3">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5">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6">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7">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8">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39">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0">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1">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3">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5">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6">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8">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49">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0">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2">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3">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4">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5">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6">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7">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8">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59">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0">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1">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4">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5">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7">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8">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3"/>
  </w:num>
  <w:num w:numId="23">
    <w:abstractNumId w:val="115"/>
  </w:num>
  <w:num w:numId="24">
    <w:abstractNumId w:val="124"/>
  </w:num>
  <w:num w:numId="25">
    <w:abstractNumId w:val="89"/>
  </w:num>
  <w:num w:numId="26">
    <w:abstractNumId w:val="51"/>
  </w:num>
  <w:num w:numId="27">
    <w:abstractNumId w:val="112"/>
  </w:num>
  <w:num w:numId="28">
    <w:abstractNumId w:val="97"/>
  </w:num>
  <w:num w:numId="29">
    <w:abstractNumId w:val="140"/>
  </w:num>
  <w:num w:numId="30">
    <w:abstractNumId w:val="54"/>
  </w:num>
  <w:num w:numId="31">
    <w:abstractNumId w:val="135"/>
  </w:num>
  <w:num w:numId="32">
    <w:abstractNumId w:val="105"/>
  </w:num>
  <w:num w:numId="33">
    <w:abstractNumId w:val="100"/>
  </w:num>
  <w:num w:numId="34">
    <w:abstractNumId w:val="31"/>
  </w:num>
  <w:num w:numId="35">
    <w:abstractNumId w:val="145"/>
  </w:num>
  <w:num w:numId="36">
    <w:abstractNumId w:val="139"/>
  </w:num>
  <w:num w:numId="37">
    <w:abstractNumId w:val="138"/>
  </w:num>
  <w:num w:numId="38">
    <w:abstractNumId w:val="83"/>
  </w:num>
  <w:num w:numId="39">
    <w:abstractNumId w:val="96"/>
  </w:num>
  <w:num w:numId="40">
    <w:abstractNumId w:val="147"/>
  </w:num>
  <w:num w:numId="41">
    <w:abstractNumId w:val="87"/>
  </w:num>
  <w:num w:numId="42">
    <w:abstractNumId w:val="162"/>
  </w:num>
  <w:num w:numId="43">
    <w:abstractNumId w:val="27"/>
  </w:num>
  <w:num w:numId="44">
    <w:abstractNumId w:val="158"/>
  </w:num>
  <w:num w:numId="45">
    <w:abstractNumId w:val="136"/>
  </w:num>
  <w:num w:numId="46">
    <w:abstractNumId w:val="67"/>
  </w:num>
  <w:num w:numId="47">
    <w:abstractNumId w:val="33"/>
  </w:num>
  <w:num w:numId="48">
    <w:abstractNumId w:val="90"/>
  </w:num>
  <w:num w:numId="49">
    <w:abstractNumId w:val="154"/>
  </w:num>
  <w:num w:numId="50">
    <w:abstractNumId w:val="21"/>
  </w:num>
  <w:num w:numId="51">
    <w:abstractNumId w:val="92"/>
  </w:num>
  <w:num w:numId="52">
    <w:abstractNumId w:val="42"/>
  </w:num>
  <w:num w:numId="53">
    <w:abstractNumId w:val="45"/>
  </w:num>
  <w:num w:numId="54">
    <w:abstractNumId w:val="137"/>
  </w:num>
  <w:num w:numId="55">
    <w:abstractNumId w:val="71"/>
  </w:num>
  <w:num w:numId="56">
    <w:abstractNumId w:val="32"/>
  </w:num>
  <w:num w:numId="57">
    <w:abstractNumId w:val="99"/>
  </w:num>
  <w:num w:numId="58">
    <w:abstractNumId w:val="132"/>
  </w:num>
  <w:num w:numId="59">
    <w:abstractNumId w:val="157"/>
  </w:num>
  <w:num w:numId="60">
    <w:abstractNumId w:val="141"/>
  </w:num>
  <w:num w:numId="61">
    <w:abstractNumId w:val="166"/>
  </w:num>
  <w:num w:numId="62">
    <w:abstractNumId w:val="65"/>
  </w:num>
  <w:num w:numId="63">
    <w:abstractNumId w:val="44"/>
  </w:num>
  <w:num w:numId="64">
    <w:abstractNumId w:val="63"/>
  </w:num>
  <w:num w:numId="65">
    <w:abstractNumId w:val="49"/>
  </w:num>
  <w:num w:numId="66">
    <w:abstractNumId w:val="134"/>
  </w:num>
  <w:num w:numId="67">
    <w:abstractNumId w:val="95"/>
  </w:num>
  <w:num w:numId="68">
    <w:abstractNumId w:val="159"/>
  </w:num>
  <w:num w:numId="69">
    <w:abstractNumId w:val="107"/>
  </w:num>
  <w:num w:numId="70">
    <w:abstractNumId w:val="48"/>
  </w:num>
  <w:num w:numId="71">
    <w:abstractNumId w:val="98"/>
  </w:num>
  <w:num w:numId="72">
    <w:abstractNumId w:val="168"/>
  </w:num>
  <w:num w:numId="73">
    <w:abstractNumId w:val="110"/>
  </w:num>
  <w:num w:numId="74">
    <w:abstractNumId w:val="79"/>
  </w:num>
  <w:num w:numId="75">
    <w:abstractNumId w:val="84"/>
  </w:num>
  <w:num w:numId="76">
    <w:abstractNumId w:val="76"/>
  </w:num>
  <w:num w:numId="77">
    <w:abstractNumId w:val="88"/>
  </w:num>
  <w:num w:numId="78">
    <w:abstractNumId w:val="116"/>
  </w:num>
  <w:num w:numId="79">
    <w:abstractNumId w:val="36"/>
  </w:num>
  <w:num w:numId="80">
    <w:abstractNumId w:val="47"/>
  </w:num>
  <w:num w:numId="81">
    <w:abstractNumId w:val="40"/>
  </w:num>
  <w:num w:numId="82">
    <w:abstractNumId w:val="151"/>
  </w:num>
  <w:num w:numId="83">
    <w:abstractNumId w:val="59"/>
  </w:num>
  <w:num w:numId="84">
    <w:abstractNumId w:val="167"/>
  </w:num>
  <w:num w:numId="85">
    <w:abstractNumId w:val="122"/>
  </w:num>
  <w:num w:numId="86">
    <w:abstractNumId w:val="144"/>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19"/>
  </w:num>
  <w:num w:numId="94">
    <w:abstractNumId w:val="46"/>
  </w:num>
  <w:num w:numId="95">
    <w:abstractNumId w:val="39"/>
  </w:num>
  <w:num w:numId="96">
    <w:abstractNumId w:val="142"/>
  </w:num>
  <w:num w:numId="97">
    <w:abstractNumId w:val="152"/>
  </w:num>
  <w:num w:numId="98">
    <w:abstractNumId w:val="106"/>
  </w:num>
  <w:num w:numId="99">
    <w:abstractNumId w:val="114"/>
  </w:num>
  <w:num w:numId="100">
    <w:abstractNumId w:val="123"/>
  </w:num>
  <w:num w:numId="101">
    <w:abstractNumId w:val="150"/>
  </w:num>
  <w:num w:numId="102">
    <w:abstractNumId w:val="22"/>
  </w:num>
  <w:num w:numId="103">
    <w:abstractNumId w:val="109"/>
  </w:num>
  <w:num w:numId="104">
    <w:abstractNumId w:val="74"/>
  </w:num>
  <w:num w:numId="105">
    <w:abstractNumId w:val="55"/>
  </w:num>
  <w:num w:numId="106">
    <w:abstractNumId w:val="64"/>
  </w:num>
  <w:num w:numId="107">
    <w:abstractNumId w:val="163"/>
  </w:num>
  <w:num w:numId="108">
    <w:abstractNumId w:val="50"/>
  </w:num>
  <w:num w:numId="109">
    <w:abstractNumId w:val="70"/>
  </w:num>
  <w:num w:numId="110">
    <w:abstractNumId w:val="108"/>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5"/>
  </w:num>
  <w:num w:numId="119">
    <w:abstractNumId w:val="148"/>
  </w:num>
  <w:num w:numId="120">
    <w:abstractNumId w:val="93"/>
  </w:num>
  <w:num w:numId="121">
    <w:abstractNumId w:val="160"/>
  </w:num>
  <w:num w:numId="122">
    <w:abstractNumId w:val="149"/>
  </w:num>
  <w:num w:numId="123">
    <w:abstractNumId w:val="118"/>
  </w:num>
  <w:num w:numId="124">
    <w:abstractNumId w:val="120"/>
  </w:num>
  <w:num w:numId="125">
    <w:abstractNumId w:val="53"/>
  </w:num>
  <w:num w:numId="126">
    <w:abstractNumId w:val="156"/>
  </w:num>
  <w:num w:numId="127">
    <w:abstractNumId w:val="29"/>
  </w:num>
  <w:num w:numId="128">
    <w:abstractNumId w:val="121"/>
  </w:num>
  <w:num w:numId="129">
    <w:abstractNumId w:val="153"/>
  </w:num>
  <w:num w:numId="130">
    <w:abstractNumId w:val="127"/>
  </w:num>
  <w:num w:numId="131">
    <w:abstractNumId w:val="126"/>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8"/>
  </w:num>
  <w:num w:numId="139">
    <w:abstractNumId w:val="37"/>
  </w:num>
  <w:num w:numId="140">
    <w:abstractNumId w:val="80"/>
  </w:num>
  <w:num w:numId="141">
    <w:abstractNumId w:val="73"/>
  </w:num>
  <w:num w:numId="142">
    <w:abstractNumId w:val="155"/>
  </w:num>
  <w:num w:numId="143">
    <w:abstractNumId w:val="56"/>
  </w:num>
  <w:num w:numId="144">
    <w:abstractNumId w:val="25"/>
  </w:num>
  <w:num w:numId="145">
    <w:abstractNumId w:val="165"/>
  </w:num>
  <w:num w:numId="146">
    <w:abstractNumId w:val="82"/>
  </w:num>
  <w:num w:numId="147">
    <w:abstractNumId w:val="117"/>
  </w:num>
  <w:num w:numId="148">
    <w:abstractNumId w:val="62"/>
  </w:num>
  <w:num w:numId="149">
    <w:abstractNumId w:val="23"/>
  </w:num>
  <w:num w:numId="150">
    <w:abstractNumId w:val="28"/>
  </w:num>
  <w:num w:numId="151">
    <w:abstractNumId w:val="34"/>
  </w:num>
  <w:num w:numId="152">
    <w:abstractNumId w:val="43"/>
  </w:num>
  <w:num w:numId="153">
    <w:abstractNumId w:val="146"/>
  </w:num>
  <w:num w:numId="154">
    <w:abstractNumId w:val="164"/>
  </w:num>
  <w:num w:numId="155">
    <w:abstractNumId w:val="69"/>
  </w:num>
  <w:num w:numId="156">
    <w:abstractNumId w:val="57"/>
  </w:num>
  <w:num w:numId="157">
    <w:abstractNumId w:val="113"/>
  </w:num>
  <w:num w:numId="158">
    <w:abstractNumId w:val="86"/>
  </w:num>
  <w:num w:numId="159">
    <w:abstractNumId w:val="111"/>
  </w:num>
  <w:num w:numId="160">
    <w:abstractNumId w:val="133"/>
  </w:num>
  <w:num w:numId="161">
    <w:abstractNumId w:val="161"/>
  </w:num>
  <w:num w:numId="162">
    <w:abstractNumId w:val="91"/>
  </w:num>
  <w:num w:numId="163">
    <w:abstractNumId w:val="41"/>
  </w:num>
  <w:num w:numId="164">
    <w:abstractNumId w:val="130"/>
  </w:num>
  <w:num w:numId="165">
    <w:abstractNumId w:val="129"/>
  </w:num>
  <w:num w:numId="166">
    <w:abstractNumId w:val="16"/>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D82"/>
    <w:rsid w:val="000300EF"/>
    <w:rsid w:val="00031CC2"/>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64FA"/>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688B"/>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91ECC"/>
    <w:rsid w:val="00596FC4"/>
    <w:rsid w:val="005A0E15"/>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D04AE"/>
    <w:rsid w:val="00AD16BA"/>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DF142B"/>
    <w:rsid w:val="00E04687"/>
    <w:rsid w:val="00E11646"/>
    <w:rsid w:val="00E1651C"/>
    <w:rsid w:val="00E1673F"/>
    <w:rsid w:val="00E23450"/>
    <w:rsid w:val="00E250ED"/>
    <w:rsid w:val="00E62AA1"/>
    <w:rsid w:val="00E6642B"/>
    <w:rsid w:val="00E66EDE"/>
    <w:rsid w:val="00E72F26"/>
    <w:rsid w:val="00E7582E"/>
    <w:rsid w:val="00E76A8F"/>
    <w:rsid w:val="00E80D35"/>
    <w:rsid w:val="00E8241E"/>
    <w:rsid w:val="00E8467D"/>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0ED"/>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08281-EB51-41DB-963B-6BD5842AF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48</Pages>
  <Words>13180</Words>
  <Characters>75126</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88130</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Дима</dc:creator>
  <cp:lastModifiedBy>erada</cp:lastModifiedBy>
  <cp:revision>54</cp:revision>
  <cp:lastPrinted>2025-07-03T06:55:00Z</cp:lastPrinted>
  <dcterms:created xsi:type="dcterms:W3CDTF">2025-07-03T05:28:00Z</dcterms:created>
  <dcterms:modified xsi:type="dcterms:W3CDTF">2026-10-16T09:44:00Z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