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373BD5" w14:textId="77777777" w:rsidR="00A74E3A" w:rsidRDefault="00231003" w:rsidP="00231003">
      <w:pPr>
        <w:spacing w:line="276" w:lineRule="auto"/>
        <w:jc w:val="right"/>
      </w:pPr>
      <w:r w:rsidRPr="006A0C7E">
        <w:t>Приложение № 1</w:t>
      </w:r>
      <w:r w:rsidR="00A74E3A">
        <w:t xml:space="preserve"> </w:t>
      </w:r>
      <w:r w:rsidRPr="006A0C7E">
        <w:t xml:space="preserve">к Приказу </w:t>
      </w:r>
    </w:p>
    <w:p w14:paraId="7DEE9BFD" w14:textId="3C8841F7" w:rsidR="00A74E3A" w:rsidRDefault="00231003" w:rsidP="00231003">
      <w:pPr>
        <w:spacing w:line="276" w:lineRule="auto"/>
        <w:jc w:val="right"/>
      </w:pPr>
      <w:r w:rsidRPr="006A0C7E">
        <w:t>Генерального директора</w:t>
      </w:r>
      <w:r w:rsidR="00A74E3A">
        <w:t xml:space="preserve"> </w:t>
      </w:r>
      <w:r w:rsidR="0010409B" w:rsidRPr="006A0C7E">
        <w:t xml:space="preserve">ООО «АДС» </w:t>
      </w:r>
    </w:p>
    <w:p w14:paraId="4A81379A" w14:textId="6B980FBD" w:rsidR="00231003" w:rsidRPr="006A0C7E" w:rsidRDefault="00A74E3A" w:rsidP="00231003">
      <w:pPr>
        <w:spacing w:line="276" w:lineRule="auto"/>
        <w:jc w:val="right"/>
      </w:pPr>
      <w:r w:rsidRPr="00E35EE2">
        <w:rPr>
          <w:sz w:val="22"/>
          <w:szCs w:val="22"/>
        </w:rPr>
        <w:t>№</w:t>
      </w:r>
      <w:r>
        <w:rPr>
          <w:sz w:val="22"/>
          <w:szCs w:val="22"/>
        </w:rPr>
        <w:t xml:space="preserve">     </w:t>
      </w:r>
      <w:r w:rsidRPr="00E35EE2">
        <w:rPr>
          <w:sz w:val="22"/>
          <w:szCs w:val="22"/>
        </w:rPr>
        <w:t xml:space="preserve"> от </w:t>
      </w:r>
      <w:r w:rsidR="00131F63">
        <w:rPr>
          <w:sz w:val="22"/>
          <w:szCs w:val="22"/>
        </w:rPr>
        <w:t>16</w:t>
      </w:r>
      <w:r w:rsidR="00756C90">
        <w:rPr>
          <w:sz w:val="22"/>
          <w:szCs w:val="22"/>
        </w:rPr>
        <w:t>.</w:t>
      </w:r>
      <w:r w:rsidR="00B566B2">
        <w:rPr>
          <w:sz w:val="22"/>
          <w:szCs w:val="22"/>
        </w:rPr>
        <w:t>10</w:t>
      </w:r>
      <w:r w:rsidR="00756C90">
        <w:rPr>
          <w:sz w:val="22"/>
          <w:szCs w:val="22"/>
        </w:rPr>
        <w:t>.2026</w:t>
      </w:r>
      <w:r w:rsidRPr="00E35EE2">
        <w:rPr>
          <w:sz w:val="22"/>
          <w:szCs w:val="22"/>
        </w:rPr>
        <w:t xml:space="preserve"> г.</w:t>
      </w:r>
      <w:r w:rsidR="006C4BE3">
        <w:t xml:space="preserve"> </w:t>
      </w:r>
      <w:r w:rsidR="00F47BB2" w:rsidRPr="006A0C7E">
        <w:t xml:space="preserve"> </w:t>
      </w:r>
      <w:r w:rsidR="0088069C">
        <w:t xml:space="preserve">    </w:t>
      </w:r>
    </w:p>
    <w:p w14:paraId="39E57F29" w14:textId="012B7CE7" w:rsidR="00814776" w:rsidRPr="006A0C7E" w:rsidRDefault="00814776" w:rsidP="00FC3EE5">
      <w:pPr>
        <w:jc w:val="center"/>
        <w:rPr>
          <w:b/>
          <w:bCs/>
        </w:rPr>
      </w:pPr>
      <w:r w:rsidRPr="006A0C7E">
        <w:rPr>
          <w:b/>
          <w:bCs/>
        </w:rPr>
        <w:t>ИЗВЕЩЕНИЕ</w:t>
      </w:r>
    </w:p>
    <w:p w14:paraId="263D52B0" w14:textId="5916D39F" w:rsidR="004C53FD" w:rsidRPr="00903166" w:rsidRDefault="00903166" w:rsidP="00903166">
      <w:pPr>
        <w:tabs>
          <w:tab w:val="left" w:pos="2410"/>
        </w:tabs>
        <w:spacing w:line="360" w:lineRule="auto"/>
        <w:contextualSpacing/>
        <w:jc w:val="center"/>
        <w:rPr>
          <w:sz w:val="28"/>
        </w:rPr>
      </w:pPr>
      <w:r w:rsidRPr="00903166">
        <w:t xml:space="preserve">Конкурс </w:t>
      </w:r>
      <w:r w:rsidRPr="00903166">
        <w:rPr>
          <w:color w:val="000000"/>
          <w:shd w:val="clear" w:color="auto" w:fill="FFFFFF"/>
        </w:rPr>
        <w:t>в электронной форме</w:t>
      </w:r>
    </w:p>
    <w:tbl>
      <w:tblPr>
        <w:tblW w:w="1030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9"/>
        <w:gridCol w:w="6598"/>
      </w:tblGrid>
      <w:tr w:rsidR="00814776" w:rsidRPr="00DC37B4" w14:paraId="2B7A8C27" w14:textId="77777777" w:rsidTr="00DC37B4">
        <w:trPr>
          <w:trHeight w:val="226"/>
        </w:trPr>
        <w:tc>
          <w:tcPr>
            <w:tcW w:w="3709" w:type="dxa"/>
          </w:tcPr>
          <w:p w14:paraId="278F2959" w14:textId="544E2FD7" w:rsidR="00814776" w:rsidRPr="00DC37B4" w:rsidRDefault="00DC37B4" w:rsidP="00EC6FE6">
            <w:pPr>
              <w:contextualSpacing/>
              <w:jc w:val="both"/>
            </w:pPr>
            <w:r>
              <w:t>Заказчик</w:t>
            </w:r>
            <w:r w:rsidR="00814776" w:rsidRPr="00DC37B4">
              <w:t xml:space="preserve"> </w:t>
            </w:r>
            <w:r w:rsidR="00235B25" w:rsidRPr="00DC37B4">
              <w:t>открытого конкурса</w:t>
            </w:r>
          </w:p>
        </w:tc>
        <w:tc>
          <w:tcPr>
            <w:tcW w:w="6598" w:type="dxa"/>
          </w:tcPr>
          <w:p w14:paraId="3A3201C4" w14:textId="77777777" w:rsidR="00814776" w:rsidRPr="00DC37B4" w:rsidRDefault="00814776" w:rsidP="00EC6FE6">
            <w:pPr>
              <w:tabs>
                <w:tab w:val="left" w:pos="2410"/>
              </w:tabs>
              <w:contextualSpacing/>
              <w:jc w:val="both"/>
            </w:pPr>
            <w:r w:rsidRPr="00DC37B4">
              <w:t xml:space="preserve">Общество с ограниченной ответственностью «АДС» </w:t>
            </w:r>
          </w:p>
        </w:tc>
      </w:tr>
      <w:tr w:rsidR="00814776" w:rsidRPr="00B566B2" w14:paraId="7082670C" w14:textId="77777777" w:rsidTr="00DC37B4">
        <w:trPr>
          <w:trHeight w:val="2015"/>
        </w:trPr>
        <w:tc>
          <w:tcPr>
            <w:tcW w:w="3709" w:type="dxa"/>
          </w:tcPr>
          <w:p w14:paraId="175F86BE" w14:textId="77777777" w:rsidR="00814776" w:rsidRPr="00DC37B4" w:rsidRDefault="00814776" w:rsidP="00EC6FE6">
            <w:pPr>
              <w:contextualSpacing/>
              <w:jc w:val="both"/>
            </w:pPr>
            <w:r w:rsidRPr="00DC37B4">
              <w:t>Наименование, место нахождения, почтовый адрес, адрес электронной почты, номер контактного телефона и адрес Заказчика</w:t>
            </w:r>
          </w:p>
        </w:tc>
        <w:tc>
          <w:tcPr>
            <w:tcW w:w="6598" w:type="dxa"/>
          </w:tcPr>
          <w:p w14:paraId="7D689B73" w14:textId="3FE812BB" w:rsidR="00814776" w:rsidRPr="00DC37B4" w:rsidRDefault="00814776" w:rsidP="00EC6FE6">
            <w:pPr>
              <w:tabs>
                <w:tab w:val="left" w:pos="2410"/>
              </w:tabs>
              <w:contextualSpacing/>
              <w:jc w:val="both"/>
              <w:rPr>
                <w:color w:val="548DD4" w:themeColor="text2" w:themeTint="99"/>
              </w:rPr>
            </w:pPr>
            <w:r w:rsidRPr="00DC37B4">
              <w:t xml:space="preserve">Адрес: 150006, г. Ярославль, ул. Корабельная, д.1., тел.: (4852) 46-54-74; 74-98-95; 46-52-32. </w:t>
            </w:r>
            <w:r w:rsidRPr="00DC37B4">
              <w:rPr>
                <w:lang w:val="en-US"/>
              </w:rPr>
              <w:t>E</w:t>
            </w:r>
            <w:r w:rsidRPr="00DC37B4">
              <w:t>-</w:t>
            </w:r>
            <w:r w:rsidRPr="00DC37B4">
              <w:rPr>
                <w:lang w:val="en-US"/>
              </w:rPr>
              <w:t>mail</w:t>
            </w:r>
            <w:r w:rsidRPr="00DC37B4">
              <w:t xml:space="preserve">: </w:t>
            </w:r>
            <w:hyperlink r:id="rId6" w:history="1">
              <w:r w:rsidR="00C93437" w:rsidRPr="00DC37B4">
                <w:rPr>
                  <w:rStyle w:val="a3"/>
                  <w:b/>
                </w:rPr>
                <w:t>465232@</w:t>
              </w:r>
              <w:proofErr w:type="spellStart"/>
              <w:r w:rsidR="00C93437" w:rsidRPr="00DC37B4">
                <w:rPr>
                  <w:rStyle w:val="a3"/>
                  <w:b/>
                  <w:lang w:val="en-US"/>
                </w:rPr>
                <w:t>yarads</w:t>
              </w:r>
              <w:proofErr w:type="spellEnd"/>
              <w:r w:rsidR="00C93437" w:rsidRPr="00DC37B4">
                <w:rPr>
                  <w:rStyle w:val="a3"/>
                  <w:b/>
                </w:rPr>
                <w:t>.</w:t>
              </w:r>
              <w:proofErr w:type="spellStart"/>
              <w:r w:rsidR="00C93437" w:rsidRPr="00DC37B4">
                <w:rPr>
                  <w:rStyle w:val="a3"/>
                  <w:b/>
                  <w:lang w:val="en-US"/>
                </w:rPr>
                <w:t>ru</w:t>
              </w:r>
              <w:proofErr w:type="spellEnd"/>
            </w:hyperlink>
            <w:r w:rsidR="003B2847" w:rsidRPr="00DC37B4">
              <w:rPr>
                <w:color w:val="548DD4" w:themeColor="text2" w:themeTint="99"/>
              </w:rPr>
              <w:t>.</w:t>
            </w:r>
          </w:p>
          <w:p w14:paraId="45237157" w14:textId="77777777" w:rsidR="00C93437" w:rsidRPr="00DC37B4" w:rsidRDefault="00C93437" w:rsidP="00EC6FE6">
            <w:pPr>
              <w:tabs>
                <w:tab w:val="left" w:pos="426"/>
              </w:tabs>
              <w:autoSpaceDE w:val="0"/>
              <w:autoSpaceDN w:val="0"/>
              <w:adjustRightInd w:val="0"/>
              <w:contextualSpacing/>
              <w:rPr>
                <w:color w:val="000000" w:themeColor="text1"/>
              </w:rPr>
            </w:pPr>
            <w:r w:rsidRPr="00DC37B4">
              <w:rPr>
                <w:bCs/>
                <w:color w:val="000000"/>
              </w:rPr>
              <w:t>Официальный интернет-сайт: https://yarads.ru/</w:t>
            </w:r>
          </w:p>
          <w:p w14:paraId="0E3B8E4C" w14:textId="424B4200" w:rsidR="00C93437" w:rsidRPr="00DC37B4" w:rsidRDefault="00C93437" w:rsidP="00EC6FE6">
            <w:pPr>
              <w:autoSpaceDE w:val="0"/>
              <w:autoSpaceDN w:val="0"/>
              <w:adjustRightInd w:val="0"/>
              <w:contextualSpacing/>
              <w:rPr>
                <w:bCs/>
                <w:color w:val="000000"/>
              </w:rPr>
            </w:pPr>
            <w:r w:rsidRPr="00DC37B4">
              <w:rPr>
                <w:bCs/>
                <w:color w:val="000000"/>
              </w:rPr>
              <w:t>Ответственное лицо Заказчика по организационным вопросам проведения</w:t>
            </w:r>
            <w:r w:rsidR="00607616" w:rsidRPr="00DC37B4">
              <w:rPr>
                <w:color w:val="000000"/>
              </w:rPr>
              <w:t xml:space="preserve"> конкурса</w:t>
            </w:r>
            <w:r w:rsidRPr="00DC37B4">
              <w:rPr>
                <w:bCs/>
                <w:color w:val="000000"/>
              </w:rPr>
              <w:t xml:space="preserve">: </w:t>
            </w:r>
            <w:r w:rsidRPr="00DC37B4">
              <w:rPr>
                <w:bCs/>
                <w:color w:val="000000"/>
                <w:lang w:eastAsia="en-US"/>
              </w:rPr>
              <w:t xml:space="preserve">Чемармазович Ирина Олеговна, </w:t>
            </w:r>
          </w:p>
          <w:p w14:paraId="1B070B5C" w14:textId="52E91A0D" w:rsidR="00C93437" w:rsidRPr="00DC37B4" w:rsidRDefault="00C93437" w:rsidP="00EC6FE6">
            <w:pPr>
              <w:autoSpaceDE w:val="0"/>
              <w:autoSpaceDN w:val="0"/>
              <w:adjustRightInd w:val="0"/>
              <w:contextualSpacing/>
              <w:rPr>
                <w:bCs/>
                <w:color w:val="000000"/>
                <w:lang w:eastAsia="en-US"/>
              </w:rPr>
            </w:pPr>
            <w:r w:rsidRPr="00DC37B4">
              <w:rPr>
                <w:bCs/>
                <w:color w:val="000000"/>
                <w:lang w:eastAsia="en-US"/>
              </w:rPr>
              <w:t xml:space="preserve">тел. + 7 </w:t>
            </w:r>
            <w:r w:rsidRPr="00DC37B4">
              <w:rPr>
                <w:lang w:val="de-DE"/>
              </w:rPr>
              <w:t xml:space="preserve">(4852) 46-52-32 </w:t>
            </w:r>
            <w:r w:rsidRPr="00DC37B4">
              <w:rPr>
                <w:bCs/>
                <w:color w:val="000000"/>
                <w:lang w:eastAsia="en-US"/>
              </w:rPr>
              <w:t xml:space="preserve">(доб. 126), </w:t>
            </w:r>
            <w:r w:rsidRPr="00DC37B4">
              <w:rPr>
                <w:bCs/>
                <w:lang w:val="en-US"/>
              </w:rPr>
              <w:t>e</w:t>
            </w:r>
            <w:r w:rsidRPr="00DC37B4">
              <w:rPr>
                <w:bCs/>
              </w:rPr>
              <w:t>-</w:t>
            </w:r>
            <w:r w:rsidRPr="00DC37B4">
              <w:rPr>
                <w:bCs/>
                <w:lang w:val="en-US"/>
              </w:rPr>
              <w:t>mail</w:t>
            </w:r>
            <w:r w:rsidRPr="00DC37B4">
              <w:rPr>
                <w:bCs/>
              </w:rPr>
              <w:t>:</w:t>
            </w:r>
            <w:hyperlink r:id="rId7" w:history="1">
              <w:r w:rsidRPr="00DC37B4">
                <w:t xml:space="preserve"> </w:t>
              </w:r>
              <w:r w:rsidRPr="00DC37B4">
                <w:rPr>
                  <w:rStyle w:val="a3"/>
                  <w:lang w:val="de-DE"/>
                </w:rPr>
                <w:t>zakupki@yarads.ru</w:t>
              </w:r>
            </w:hyperlink>
            <w:r w:rsidRPr="00DC37B4">
              <w:rPr>
                <w:bCs/>
                <w:color w:val="000000"/>
                <w:lang w:eastAsia="en-US"/>
              </w:rPr>
              <w:t>.</w:t>
            </w:r>
          </w:p>
          <w:p w14:paraId="03DFAC97" w14:textId="54F4BD0F" w:rsidR="00C93437" w:rsidRPr="00DC37B4" w:rsidRDefault="00C93437" w:rsidP="00EC6FE6">
            <w:pPr>
              <w:autoSpaceDE w:val="0"/>
              <w:autoSpaceDN w:val="0"/>
              <w:adjustRightInd w:val="0"/>
              <w:contextualSpacing/>
              <w:rPr>
                <w:bCs/>
                <w:color w:val="000000"/>
              </w:rPr>
            </w:pPr>
            <w:r w:rsidRPr="00DC37B4">
              <w:rPr>
                <w:bCs/>
                <w:color w:val="000000"/>
              </w:rPr>
              <w:t xml:space="preserve">Ответственное лицо Заказчика по техническим вопросам проведения </w:t>
            </w:r>
            <w:r w:rsidR="00607616" w:rsidRPr="00DC37B4">
              <w:rPr>
                <w:bCs/>
                <w:color w:val="000000"/>
              </w:rPr>
              <w:t>конкурса</w:t>
            </w:r>
            <w:r w:rsidRPr="00DC37B4">
              <w:rPr>
                <w:bCs/>
                <w:color w:val="000000"/>
              </w:rPr>
              <w:t xml:space="preserve">: </w:t>
            </w:r>
            <w:r w:rsidRPr="00DC37B4">
              <w:rPr>
                <w:bCs/>
              </w:rPr>
              <w:t xml:space="preserve">Ерофеев Александр Юрьевич, </w:t>
            </w:r>
          </w:p>
          <w:p w14:paraId="46C0E0F1" w14:textId="00D185FD" w:rsidR="00C93437" w:rsidRPr="00DC37B4" w:rsidRDefault="00C93437" w:rsidP="00EC6FE6">
            <w:pPr>
              <w:pStyle w:val="Default"/>
              <w:contextualSpacing/>
              <w:rPr>
                <w:bCs/>
                <w:lang w:val="en-US"/>
              </w:rPr>
            </w:pPr>
            <w:r w:rsidRPr="00DC37B4">
              <w:rPr>
                <w:bCs/>
              </w:rPr>
              <w:t>тел</w:t>
            </w:r>
            <w:r w:rsidRPr="00DC37B4">
              <w:rPr>
                <w:bCs/>
                <w:lang w:val="en-US"/>
              </w:rPr>
              <w:t>. + 7 (</w:t>
            </w:r>
            <w:r w:rsidRPr="00DC37B4">
              <w:rPr>
                <w:lang w:val="de-DE"/>
              </w:rPr>
              <w:t>4852) 46-52-32</w:t>
            </w:r>
            <w:r w:rsidRPr="00DC37B4">
              <w:rPr>
                <w:lang w:val="en-US"/>
              </w:rPr>
              <w:t>,</w:t>
            </w:r>
            <w:r w:rsidRPr="00DC37B4">
              <w:rPr>
                <w:lang w:val="de-DE"/>
              </w:rPr>
              <w:t xml:space="preserve"> </w:t>
            </w:r>
            <w:r w:rsidRPr="00DC37B4">
              <w:rPr>
                <w:bCs/>
                <w:lang w:val="en-US"/>
              </w:rPr>
              <w:t>e-mail:</w:t>
            </w:r>
            <w:r w:rsidRPr="00DC37B4">
              <w:rPr>
                <w:color w:val="777777"/>
                <w:lang w:val="en-US"/>
              </w:rPr>
              <w:t xml:space="preserve"> </w:t>
            </w:r>
            <w:hyperlink r:id="rId8" w:history="1">
              <w:r w:rsidRPr="00DC37B4">
                <w:rPr>
                  <w:rStyle w:val="a3"/>
                  <w:lang w:val="de-DE"/>
                </w:rPr>
                <w:t>465232@yarads.ru</w:t>
              </w:r>
            </w:hyperlink>
          </w:p>
        </w:tc>
      </w:tr>
      <w:tr w:rsidR="00814776" w:rsidRPr="00DC37B4" w14:paraId="45BB6ACD" w14:textId="77777777" w:rsidTr="00DC37B4">
        <w:trPr>
          <w:trHeight w:val="906"/>
        </w:trPr>
        <w:tc>
          <w:tcPr>
            <w:tcW w:w="3709" w:type="dxa"/>
          </w:tcPr>
          <w:p w14:paraId="55B82DF8" w14:textId="36F1F83F" w:rsidR="00814776" w:rsidRPr="00DC37B4" w:rsidRDefault="00814776" w:rsidP="00EC6FE6">
            <w:pPr>
              <w:contextualSpacing/>
              <w:jc w:val="both"/>
            </w:pPr>
            <w:r w:rsidRPr="00DC37B4">
              <w:t xml:space="preserve">Предмет договора </w:t>
            </w:r>
            <w:r w:rsidR="003D5D61" w:rsidRPr="00DC37B4">
              <w:t>с указанием количества поставляемого товара, объема выполняемой работы, оказываемой услуги</w:t>
            </w:r>
          </w:p>
        </w:tc>
        <w:tc>
          <w:tcPr>
            <w:tcW w:w="6598" w:type="dxa"/>
          </w:tcPr>
          <w:p w14:paraId="15C8719E" w14:textId="59F92995" w:rsidR="00814776" w:rsidRPr="009E4A23" w:rsidRDefault="00756C90" w:rsidP="00B566B2">
            <w:pPr>
              <w:jc w:val="both"/>
            </w:pPr>
            <w:r>
              <w:t xml:space="preserve">Поставка </w:t>
            </w:r>
            <w:r w:rsidR="00AB7472">
              <w:t>аппарат</w:t>
            </w:r>
            <w:r w:rsidR="00B566B2">
              <w:t>а</w:t>
            </w:r>
            <w:r w:rsidR="00AB7472">
              <w:t xml:space="preserve"> </w:t>
            </w:r>
            <w:r>
              <w:rPr>
                <w:bCs/>
              </w:rPr>
              <w:t>теплообменного</w:t>
            </w:r>
            <w:r w:rsidRPr="00E9263A">
              <w:rPr>
                <w:bCs/>
              </w:rPr>
              <w:t xml:space="preserve"> оборудовани</w:t>
            </w:r>
            <w:r>
              <w:rPr>
                <w:bCs/>
              </w:rPr>
              <w:t>я</w:t>
            </w:r>
          </w:p>
        </w:tc>
      </w:tr>
      <w:tr w:rsidR="005E0668" w:rsidRPr="00DC37B4" w14:paraId="2373FCCA" w14:textId="77777777" w:rsidTr="00DC37B4">
        <w:trPr>
          <w:trHeight w:val="213"/>
        </w:trPr>
        <w:tc>
          <w:tcPr>
            <w:tcW w:w="3709" w:type="dxa"/>
          </w:tcPr>
          <w:p w14:paraId="41FD2159" w14:textId="77777777" w:rsidR="005E0668" w:rsidRPr="00DC37B4" w:rsidRDefault="005E0668" w:rsidP="00EC6FE6">
            <w:pPr>
              <w:contextualSpacing/>
              <w:jc w:val="both"/>
            </w:pPr>
            <w:r w:rsidRPr="00DC37B4">
              <w:t>Основные технические требования:</w:t>
            </w:r>
          </w:p>
        </w:tc>
        <w:tc>
          <w:tcPr>
            <w:tcW w:w="6598" w:type="dxa"/>
          </w:tcPr>
          <w:p w14:paraId="06707638" w14:textId="253AB474" w:rsidR="005E0668" w:rsidRPr="00DC37B4" w:rsidRDefault="00421C50" w:rsidP="00EC6FE6">
            <w:pPr>
              <w:contextualSpacing/>
              <w:jc w:val="both"/>
            </w:pPr>
            <w:r w:rsidRPr="00DC37B4">
              <w:t xml:space="preserve">В </w:t>
            </w:r>
            <w:r w:rsidR="00DC37B4" w:rsidRPr="00DC37B4">
              <w:t>соответствии с</w:t>
            </w:r>
            <w:r w:rsidRPr="00DC37B4">
              <w:t xml:space="preserve"> техническим заданием</w:t>
            </w:r>
          </w:p>
        </w:tc>
      </w:tr>
      <w:tr w:rsidR="005E0668" w:rsidRPr="00DC37B4" w14:paraId="7595BA75" w14:textId="77777777" w:rsidTr="00DC37B4">
        <w:trPr>
          <w:trHeight w:val="4058"/>
        </w:trPr>
        <w:tc>
          <w:tcPr>
            <w:tcW w:w="3709" w:type="dxa"/>
          </w:tcPr>
          <w:p w14:paraId="33B59EEF" w14:textId="3B995E3F" w:rsidR="005E0668" w:rsidRPr="00DC37B4" w:rsidRDefault="003D5D61" w:rsidP="00EC6FE6">
            <w:pPr>
              <w:contextualSpacing/>
              <w:jc w:val="both"/>
            </w:pPr>
            <w:r w:rsidRPr="00DC37B4">
              <w:rPr>
                <w:color w:val="22272F"/>
                <w:shd w:val="clear" w:color="auto" w:fill="FFFFFF"/>
              </w:rPr>
              <w:t>Сведения о начальной (максимальной) цене договора, либо формула цены и максимальное значение цены договора, либо цена единицы товара, работы, услуги и максимальное значение цены договора</w:t>
            </w:r>
          </w:p>
        </w:tc>
        <w:tc>
          <w:tcPr>
            <w:tcW w:w="6598" w:type="dxa"/>
          </w:tcPr>
          <w:p w14:paraId="05517FCE" w14:textId="1AF463C9" w:rsidR="00DE66AF" w:rsidRDefault="00DE66AF" w:rsidP="00DE66AF">
            <w:pPr>
              <w:contextualSpacing/>
              <w:jc w:val="both"/>
              <w:rPr>
                <w:iCs/>
              </w:rPr>
            </w:pPr>
            <w:r w:rsidRPr="00DE66AF">
              <w:rPr>
                <w:iCs/>
              </w:rPr>
              <w:t xml:space="preserve">Начальная (максимальная) цена договора включает в себя общую стоимость товара, </w:t>
            </w:r>
            <w:r w:rsidRPr="00DE66AF">
              <w:t>объема выполняемой работы, оказываемой услуги</w:t>
            </w:r>
            <w:r w:rsidRPr="00DE66AF">
              <w:rPr>
                <w:iCs/>
              </w:rPr>
              <w:t>, все расходы Поставщика, связанные с доставкой, упаковкой, маркировкой, погрузкой, транспортировкой, разгрузкой, подъемом на этаж (при необходимости), а также прочие расходы, включая налоги, и иные необходимые платежи связанные с исполнением договора, и составляет:</w:t>
            </w:r>
          </w:p>
          <w:p w14:paraId="2CA4D1F7" w14:textId="77777777" w:rsidR="00F10617" w:rsidRPr="00DE66AF" w:rsidRDefault="00F10617" w:rsidP="00DE66AF">
            <w:pPr>
              <w:contextualSpacing/>
              <w:jc w:val="both"/>
              <w:rPr>
                <w:iCs/>
              </w:rPr>
            </w:pPr>
          </w:p>
          <w:p w14:paraId="047E6E94" w14:textId="5B0A5480" w:rsidR="009E4A23" w:rsidRPr="00F10617" w:rsidRDefault="00B566B2" w:rsidP="009E4A23">
            <w:pPr>
              <w:pStyle w:val="Style12"/>
              <w:tabs>
                <w:tab w:val="left" w:leader="underscore" w:pos="9864"/>
              </w:tabs>
              <w:ind w:firstLine="0"/>
            </w:pPr>
            <w:r>
              <w:t>2 429 735,18</w:t>
            </w:r>
            <w:r w:rsidR="00F10617" w:rsidRPr="00AB7472">
              <w:t xml:space="preserve"> руб. (</w:t>
            </w:r>
            <w:r w:rsidRPr="00B566B2">
              <w:t>Два миллиона четыреста двадцать девять тысяч семьсот тридцать пять рублей 18 копеек</w:t>
            </w:r>
            <w:r w:rsidR="009E4A23" w:rsidRPr="00AB7472">
              <w:t>) с учетом НДС;</w:t>
            </w:r>
          </w:p>
          <w:p w14:paraId="0E2F1BD6" w14:textId="77777777" w:rsidR="0018068A" w:rsidRPr="00DE66AF" w:rsidRDefault="0018068A" w:rsidP="0018068A">
            <w:pPr>
              <w:pStyle w:val="Style12"/>
              <w:tabs>
                <w:tab w:val="left" w:leader="underscore" w:pos="9864"/>
              </w:tabs>
            </w:pPr>
          </w:p>
          <w:p w14:paraId="1DC24FEC" w14:textId="5248A278" w:rsidR="00DE66AF" w:rsidRPr="00DE66AF" w:rsidRDefault="00DE66AF" w:rsidP="00DE66AF">
            <w:pPr>
              <w:autoSpaceDE w:val="0"/>
              <w:autoSpaceDN w:val="0"/>
              <w:adjustRightInd w:val="0"/>
              <w:contextualSpacing/>
              <w:rPr>
                <w:iCs/>
              </w:rPr>
            </w:pPr>
            <w:r w:rsidRPr="00DE66AF">
              <w:rPr>
                <w:iCs/>
              </w:rPr>
              <w:t xml:space="preserve">Начальная (максимальная) цена формируется на основании </w:t>
            </w:r>
            <w:r>
              <w:rPr>
                <w:iCs/>
                <w:color w:val="7030A0"/>
              </w:rPr>
              <w:t>раздела 4</w:t>
            </w:r>
            <w:r w:rsidRPr="00DE66AF">
              <w:rPr>
                <w:iCs/>
                <w:color w:val="7030A0"/>
              </w:rPr>
              <w:t xml:space="preserve"> «</w:t>
            </w:r>
            <w:r>
              <w:rPr>
                <w:iCs/>
                <w:color w:val="7030A0"/>
              </w:rPr>
              <w:t>Расчет начальной максимальной цены договора</w:t>
            </w:r>
            <w:r w:rsidRPr="00DE66AF">
              <w:rPr>
                <w:iCs/>
                <w:color w:val="7030A0"/>
              </w:rPr>
              <w:t>» д</w:t>
            </w:r>
            <w:r w:rsidRPr="00DE66AF">
              <w:rPr>
                <w:bCs/>
              </w:rPr>
              <w:t>окументации о конкурентной закупке</w:t>
            </w:r>
            <w:r w:rsidRPr="00DE66AF">
              <w:rPr>
                <w:iCs/>
                <w:color w:val="7030A0"/>
              </w:rPr>
              <w:t xml:space="preserve">. </w:t>
            </w:r>
          </w:p>
          <w:p w14:paraId="4280CA6E" w14:textId="77777777" w:rsidR="00DE66AF" w:rsidRPr="00DE66AF" w:rsidRDefault="00DE66AF" w:rsidP="00DE66AF">
            <w:pPr>
              <w:contextualSpacing/>
              <w:jc w:val="both"/>
            </w:pPr>
            <w:r w:rsidRPr="00DE66AF">
              <w:rPr>
                <w:iCs/>
              </w:rPr>
              <w:t>Заказчик вправе отклонить заявку участника, если предложенная участником цена превышает установленную начальную (максимальную) цену</w:t>
            </w:r>
            <w:r w:rsidRPr="00DE66AF">
              <w:t>.</w:t>
            </w:r>
          </w:p>
          <w:p w14:paraId="464C3B8F" w14:textId="61E2B28E" w:rsidR="003D5D61" w:rsidRPr="00DC37B4" w:rsidRDefault="00DE66AF" w:rsidP="00DE66AF">
            <w:pPr>
              <w:contextualSpacing/>
              <w:jc w:val="both"/>
            </w:pPr>
            <w:r w:rsidRPr="00DE66AF">
              <w:t>Все суммы денежных средств в документах, входящих в Предложение, должны быть выражены в российских рублях</w:t>
            </w:r>
          </w:p>
        </w:tc>
      </w:tr>
      <w:tr w:rsidR="005E0668" w:rsidRPr="00DC37B4" w14:paraId="115DA4A2" w14:textId="77777777" w:rsidTr="00DC37B4">
        <w:trPr>
          <w:trHeight w:val="2242"/>
        </w:trPr>
        <w:tc>
          <w:tcPr>
            <w:tcW w:w="3709" w:type="dxa"/>
          </w:tcPr>
          <w:p w14:paraId="0C1F0EB9" w14:textId="154F8081" w:rsidR="005E0668" w:rsidRPr="00DC37B4" w:rsidRDefault="003D5D61" w:rsidP="00EC6FE6">
            <w:pPr>
              <w:contextualSpacing/>
              <w:jc w:val="both"/>
              <w:rPr>
                <w:i/>
                <w:iCs/>
              </w:rPr>
            </w:pPr>
            <w:r w:rsidRPr="00DC37B4">
              <w:t>Срок, место и порядок предоставления документации о закупке</w:t>
            </w:r>
          </w:p>
        </w:tc>
        <w:tc>
          <w:tcPr>
            <w:tcW w:w="6598" w:type="dxa"/>
          </w:tcPr>
          <w:p w14:paraId="1EC0F24B" w14:textId="2453DB28" w:rsidR="00DC37B4" w:rsidRDefault="00DC37B4" w:rsidP="00EC6FE6">
            <w:pPr>
              <w:contextualSpacing/>
              <w:jc w:val="both"/>
            </w:pPr>
            <w:r w:rsidRPr="00D876AA">
              <w:t xml:space="preserve">Документация предоставляется с </w:t>
            </w:r>
            <w:r w:rsidR="00081F0A" w:rsidRPr="00632CFE">
              <w:rPr>
                <w:b/>
              </w:rPr>
              <w:t>16</w:t>
            </w:r>
            <w:r w:rsidRPr="00632CFE">
              <w:rPr>
                <w:b/>
              </w:rPr>
              <w:t>.</w:t>
            </w:r>
            <w:r w:rsidR="00081F0A" w:rsidRPr="00632CFE">
              <w:rPr>
                <w:b/>
              </w:rPr>
              <w:t>10</w:t>
            </w:r>
            <w:r w:rsidRPr="00632CFE">
              <w:rPr>
                <w:b/>
              </w:rPr>
              <w:t>.202</w:t>
            </w:r>
            <w:r w:rsidR="00AB7472" w:rsidRPr="00632CFE">
              <w:rPr>
                <w:b/>
              </w:rPr>
              <w:t>6</w:t>
            </w:r>
            <w:r w:rsidRPr="00D876AA">
              <w:t xml:space="preserve"> по </w:t>
            </w:r>
            <w:r w:rsidR="00081F0A" w:rsidRPr="00632CFE">
              <w:rPr>
                <w:b/>
              </w:rPr>
              <w:t>02</w:t>
            </w:r>
            <w:r w:rsidRPr="00632CFE">
              <w:rPr>
                <w:b/>
              </w:rPr>
              <w:t>.</w:t>
            </w:r>
            <w:r w:rsidR="00081F0A" w:rsidRPr="00632CFE">
              <w:rPr>
                <w:b/>
              </w:rPr>
              <w:t>11</w:t>
            </w:r>
            <w:r w:rsidRPr="00632CFE">
              <w:rPr>
                <w:b/>
              </w:rPr>
              <w:t>.202</w:t>
            </w:r>
            <w:r w:rsidR="00756C90" w:rsidRPr="00632CFE">
              <w:rPr>
                <w:b/>
              </w:rPr>
              <w:t>6</w:t>
            </w:r>
            <w:r w:rsidRPr="00D876AA">
              <w:t xml:space="preserve"> г.</w:t>
            </w:r>
            <w:r>
              <w:t xml:space="preserve"> </w:t>
            </w:r>
          </w:p>
          <w:p w14:paraId="1E847832" w14:textId="027D5F62" w:rsidR="005E0668" w:rsidRPr="00DC37B4" w:rsidRDefault="00EC6FE6" w:rsidP="00EC6FE6">
            <w:pPr>
              <w:contextualSpacing/>
              <w:jc w:val="both"/>
              <w:rPr>
                <w:rStyle w:val="a3"/>
              </w:rPr>
            </w:pPr>
            <w:r w:rsidRPr="00DC37B4">
              <w:t xml:space="preserve">С документацией о проводимой закупке </w:t>
            </w:r>
            <w:r w:rsidR="005E0668" w:rsidRPr="00DC37B4">
              <w:t xml:space="preserve">участники могут ознакомиться в единой информационной системе в сети Интернет на сайте: </w:t>
            </w:r>
            <w:hyperlink r:id="rId9" w:history="1">
              <w:r w:rsidR="005E0668" w:rsidRPr="00DC37B4">
                <w:rPr>
                  <w:rStyle w:val="a3"/>
                </w:rPr>
                <w:t>http://www.zakupki.gov.ru/</w:t>
              </w:r>
            </w:hyperlink>
            <w:r w:rsidR="009505D7" w:rsidRPr="00DC37B4">
              <w:rPr>
                <w:rStyle w:val="a3"/>
              </w:rPr>
              <w:t xml:space="preserve"> </w:t>
            </w:r>
            <w:r w:rsidR="00DC37B4">
              <w:rPr>
                <w:rStyle w:val="a3"/>
              </w:rPr>
              <w:t xml:space="preserve"> </w:t>
            </w:r>
          </w:p>
          <w:p w14:paraId="3F50F632" w14:textId="09BA6BF7" w:rsidR="009505D7" w:rsidRPr="00DC37B4" w:rsidRDefault="00DC37B4" w:rsidP="00EC6FE6">
            <w:pPr>
              <w:contextualSpacing/>
              <w:jc w:val="both"/>
              <w:rPr>
                <w:rStyle w:val="a3"/>
              </w:rPr>
            </w:pPr>
            <w:r>
              <w:t xml:space="preserve">На сайте </w:t>
            </w:r>
            <w:r w:rsidR="009505D7" w:rsidRPr="00DC37B4">
              <w:t xml:space="preserve">ЭТП - Электронные Торги России </w:t>
            </w:r>
            <w:hyperlink r:id="rId10" w:history="1">
              <w:r w:rsidRPr="00AA3D72">
                <w:rPr>
                  <w:rStyle w:val="a3"/>
                  <w:lang w:val="en-US"/>
                </w:rPr>
                <w:t>https</w:t>
              </w:r>
              <w:r w:rsidRPr="00DC37B4">
                <w:rPr>
                  <w:rStyle w:val="a3"/>
                </w:rPr>
                <w:t>://</w:t>
              </w:r>
              <w:proofErr w:type="spellStart"/>
              <w:r w:rsidRPr="00AA3D72">
                <w:rPr>
                  <w:rStyle w:val="a3"/>
                  <w:lang w:val="en-US"/>
                </w:rPr>
                <w:t>etp</w:t>
              </w:r>
              <w:proofErr w:type="spellEnd"/>
              <w:r w:rsidRPr="00DC37B4">
                <w:rPr>
                  <w:rStyle w:val="a3"/>
                </w:rPr>
                <w:t>.</w:t>
              </w:r>
              <w:proofErr w:type="spellStart"/>
              <w:r w:rsidRPr="00AA3D72">
                <w:rPr>
                  <w:rStyle w:val="a3"/>
                  <w:lang w:val="en-US"/>
                </w:rPr>
                <w:t>torgi</w:t>
              </w:r>
              <w:proofErr w:type="spellEnd"/>
              <w:r w:rsidRPr="00DC37B4">
                <w:rPr>
                  <w:rStyle w:val="a3"/>
                </w:rPr>
                <w:t>82.</w:t>
              </w:r>
              <w:proofErr w:type="spellStart"/>
              <w:r w:rsidRPr="00AA3D72">
                <w:rPr>
                  <w:rStyle w:val="a3"/>
                  <w:lang w:val="en-US"/>
                </w:rPr>
                <w:t>ru</w:t>
              </w:r>
              <w:proofErr w:type="spellEnd"/>
              <w:r w:rsidRPr="00DC37B4">
                <w:rPr>
                  <w:rStyle w:val="a3"/>
                </w:rPr>
                <w:t>/</w:t>
              </w:r>
            </w:hyperlink>
          </w:p>
          <w:p w14:paraId="3D697295" w14:textId="4FCC977B" w:rsidR="0070702A" w:rsidRPr="00DC37B4" w:rsidRDefault="003D5D61" w:rsidP="00EC6FE6">
            <w:pPr>
              <w:contextualSpacing/>
              <w:jc w:val="both"/>
            </w:pPr>
            <w:r w:rsidRPr="00DC37B4">
              <w:rPr>
                <w:color w:val="000000"/>
              </w:rPr>
              <w:t xml:space="preserve">Документация о закупке доступна для ознакомления </w:t>
            </w:r>
            <w:r w:rsidRPr="00DC37B4">
              <w:t>в ЕИС</w:t>
            </w:r>
            <w:r w:rsidR="00DC37B4">
              <w:t xml:space="preserve"> и на ЭТП</w:t>
            </w:r>
            <w:r w:rsidRPr="00DC37B4">
              <w:rPr>
                <w:bCs/>
                <w:color w:val="000000"/>
              </w:rPr>
              <w:t xml:space="preserve"> </w:t>
            </w:r>
            <w:r w:rsidRPr="00DC37B4">
              <w:rPr>
                <w:color w:val="000000"/>
              </w:rPr>
              <w:t>без взимания платы</w:t>
            </w:r>
          </w:p>
        </w:tc>
      </w:tr>
      <w:tr w:rsidR="0018068A" w:rsidRPr="00DC37B4" w14:paraId="50A8DCA3" w14:textId="77777777" w:rsidTr="00B72055">
        <w:trPr>
          <w:trHeight w:val="60"/>
        </w:trPr>
        <w:tc>
          <w:tcPr>
            <w:tcW w:w="3709" w:type="dxa"/>
          </w:tcPr>
          <w:p w14:paraId="78855D2C" w14:textId="143E287C" w:rsidR="0018068A" w:rsidRPr="00DC37B4" w:rsidRDefault="0018068A" w:rsidP="0018068A">
            <w:pPr>
              <w:contextualSpacing/>
              <w:jc w:val="both"/>
            </w:pPr>
            <w:r w:rsidRPr="00DC37B4">
              <w:t>ЭТП</w:t>
            </w:r>
          </w:p>
        </w:tc>
        <w:tc>
          <w:tcPr>
            <w:tcW w:w="6598" w:type="dxa"/>
            <w:vAlign w:val="center"/>
          </w:tcPr>
          <w:p w14:paraId="5EB986F5" w14:textId="77777777" w:rsidR="0018068A" w:rsidRPr="00B0266E" w:rsidRDefault="0018068A" w:rsidP="0018068A">
            <w:r>
              <w:t xml:space="preserve">ООО </w:t>
            </w:r>
            <w:r w:rsidRPr="00B0266E">
              <w:t xml:space="preserve">"ЭТР" – оператор электронной торговой площадки Электронный торги России </w:t>
            </w:r>
          </w:p>
          <w:p w14:paraId="2F5450B4" w14:textId="0E7B5C7C" w:rsidR="0018068A" w:rsidRPr="00DC37B4" w:rsidRDefault="00632CFE" w:rsidP="0018068A">
            <w:pPr>
              <w:contextualSpacing/>
              <w:jc w:val="both"/>
            </w:pPr>
            <w:hyperlink r:id="rId11" w:history="1">
              <w:r w:rsidR="0018068A" w:rsidRPr="00B032A5">
                <w:rPr>
                  <w:rStyle w:val="a3"/>
                </w:rPr>
                <w:t>https://etp.torgi82.ru/</w:t>
              </w:r>
            </w:hyperlink>
          </w:p>
        </w:tc>
      </w:tr>
      <w:tr w:rsidR="0018068A" w:rsidRPr="00DC37B4" w14:paraId="5A83E5B6" w14:textId="77777777" w:rsidTr="00DC37B4">
        <w:trPr>
          <w:trHeight w:val="439"/>
        </w:trPr>
        <w:tc>
          <w:tcPr>
            <w:tcW w:w="3709" w:type="dxa"/>
          </w:tcPr>
          <w:p w14:paraId="5081A0E9" w14:textId="77777777" w:rsidR="0018068A" w:rsidRPr="00DC37B4" w:rsidRDefault="0018068A" w:rsidP="0018068A">
            <w:pPr>
              <w:contextualSpacing/>
              <w:jc w:val="both"/>
            </w:pPr>
            <w:r w:rsidRPr="00DC37B4">
              <w:lastRenderedPageBreak/>
              <w:t>Место поставки товара, выполнения работ, оказания услуг</w:t>
            </w:r>
          </w:p>
        </w:tc>
        <w:tc>
          <w:tcPr>
            <w:tcW w:w="6598" w:type="dxa"/>
          </w:tcPr>
          <w:p w14:paraId="1806DE1E" w14:textId="1FF9FB12" w:rsidR="0018068A" w:rsidRPr="00DC37B4" w:rsidRDefault="0018068A" w:rsidP="0018068A">
            <w:pPr>
              <w:contextualSpacing/>
              <w:jc w:val="both"/>
            </w:pPr>
            <w:r w:rsidRPr="00896A86">
              <w:t>В соответствии с условиями технического задания</w:t>
            </w:r>
            <w:r w:rsidRPr="00DC37B4">
              <w:t>.</w:t>
            </w:r>
          </w:p>
        </w:tc>
      </w:tr>
      <w:tr w:rsidR="0018068A" w:rsidRPr="00DC37B4" w14:paraId="025257D9" w14:textId="77777777" w:rsidTr="00AA26CE">
        <w:trPr>
          <w:trHeight w:val="894"/>
        </w:trPr>
        <w:tc>
          <w:tcPr>
            <w:tcW w:w="3709" w:type="dxa"/>
            <w:vAlign w:val="center"/>
          </w:tcPr>
          <w:p w14:paraId="2C970235" w14:textId="086F4E4E" w:rsidR="0018068A" w:rsidRPr="00DC37B4" w:rsidRDefault="0018068A" w:rsidP="0018068A">
            <w:pPr>
              <w:contextualSpacing/>
              <w:jc w:val="both"/>
            </w:pPr>
            <w:r w:rsidRPr="00896A86">
              <w:t>Дата начала срока подачи заявок на участие в закупке в электронной форме</w:t>
            </w:r>
          </w:p>
        </w:tc>
        <w:tc>
          <w:tcPr>
            <w:tcW w:w="6598" w:type="dxa"/>
            <w:vAlign w:val="center"/>
          </w:tcPr>
          <w:p w14:paraId="383C749C" w14:textId="69B07772" w:rsidR="0018068A" w:rsidRPr="00756C90" w:rsidRDefault="00081F0A" w:rsidP="00081F0A">
            <w:pPr>
              <w:contextualSpacing/>
              <w:jc w:val="both"/>
              <w:rPr>
                <w:highlight w:val="yellow"/>
              </w:rPr>
            </w:pPr>
            <w:r w:rsidRPr="00632CFE">
              <w:rPr>
                <w:b/>
              </w:rPr>
              <w:t>16</w:t>
            </w:r>
            <w:r w:rsidR="009E4A23" w:rsidRPr="00632CFE">
              <w:rPr>
                <w:b/>
              </w:rPr>
              <w:t xml:space="preserve"> </w:t>
            </w:r>
            <w:r w:rsidRPr="00632CFE">
              <w:rPr>
                <w:b/>
              </w:rPr>
              <w:t>октября</w:t>
            </w:r>
            <w:r w:rsidR="009E4A23" w:rsidRPr="00D876AA">
              <w:t xml:space="preserve"> 202</w:t>
            </w:r>
            <w:r w:rsidR="00756C90" w:rsidRPr="00D876AA">
              <w:t>6</w:t>
            </w:r>
            <w:r w:rsidR="009E4A23" w:rsidRPr="00D876AA">
              <w:t xml:space="preserve"> года</w:t>
            </w:r>
          </w:p>
        </w:tc>
      </w:tr>
      <w:tr w:rsidR="0018068A" w:rsidRPr="00DC37B4" w14:paraId="69DC54C0" w14:textId="77777777" w:rsidTr="00AA26CE">
        <w:trPr>
          <w:trHeight w:val="667"/>
        </w:trPr>
        <w:tc>
          <w:tcPr>
            <w:tcW w:w="3709" w:type="dxa"/>
            <w:vAlign w:val="center"/>
          </w:tcPr>
          <w:p w14:paraId="11105588" w14:textId="327E2A6A" w:rsidR="0018068A" w:rsidRPr="00DC37B4" w:rsidRDefault="0018068A" w:rsidP="0018068A">
            <w:pPr>
              <w:contextualSpacing/>
              <w:jc w:val="both"/>
            </w:pPr>
            <w:r w:rsidRPr="00896A86">
              <w:rPr>
                <w:rStyle w:val="ad"/>
                <w:i w:val="0"/>
              </w:rPr>
              <w:t>Дата начала и дата окончания срока предоставления участникам процедуры закупки разъяснений положений документации о проведении конкурса</w:t>
            </w:r>
          </w:p>
        </w:tc>
        <w:tc>
          <w:tcPr>
            <w:tcW w:w="6598" w:type="dxa"/>
            <w:vAlign w:val="center"/>
          </w:tcPr>
          <w:p w14:paraId="57E834FD" w14:textId="6E5F699D" w:rsidR="0018068A" w:rsidRPr="00D876AA" w:rsidRDefault="0018068A" w:rsidP="0018068A">
            <w:pPr>
              <w:contextualSpacing/>
              <w:jc w:val="both"/>
            </w:pPr>
            <w:r w:rsidRPr="00D876AA">
              <w:rPr>
                <w:iCs/>
              </w:rPr>
              <w:t xml:space="preserve">Начало срока – </w:t>
            </w:r>
            <w:r w:rsidR="00081F0A" w:rsidRPr="00632CFE">
              <w:rPr>
                <w:b/>
              </w:rPr>
              <w:t>16 октября</w:t>
            </w:r>
            <w:r w:rsidR="00081F0A" w:rsidRPr="00D876AA">
              <w:t xml:space="preserve"> </w:t>
            </w:r>
            <w:r w:rsidR="00756C90" w:rsidRPr="00D876AA">
              <w:t>2026 года</w:t>
            </w:r>
          </w:p>
          <w:p w14:paraId="02459FA9" w14:textId="77777777" w:rsidR="0018068A" w:rsidRPr="00AB7472" w:rsidRDefault="0018068A" w:rsidP="0018068A">
            <w:pPr>
              <w:contextualSpacing/>
              <w:jc w:val="both"/>
              <w:rPr>
                <w:iCs/>
              </w:rPr>
            </w:pPr>
          </w:p>
          <w:p w14:paraId="3DFB3991" w14:textId="58440BFE" w:rsidR="0018068A" w:rsidRPr="00756C90" w:rsidRDefault="0018068A" w:rsidP="00081F0A">
            <w:pPr>
              <w:contextualSpacing/>
              <w:jc w:val="both"/>
              <w:rPr>
                <w:highlight w:val="yellow"/>
              </w:rPr>
            </w:pPr>
            <w:r w:rsidRPr="00AB7472">
              <w:rPr>
                <w:iCs/>
              </w:rPr>
              <w:t>Окончание срок</w:t>
            </w:r>
            <w:r w:rsidR="00DE66AF" w:rsidRPr="00AB7472">
              <w:rPr>
                <w:iCs/>
              </w:rPr>
              <w:t>а</w:t>
            </w:r>
            <w:r w:rsidR="009E4A23" w:rsidRPr="00AB7472">
              <w:rPr>
                <w:iCs/>
              </w:rPr>
              <w:t xml:space="preserve"> предоставления разъяснений – </w:t>
            </w:r>
            <w:r w:rsidR="00081F0A" w:rsidRPr="00632CFE">
              <w:rPr>
                <w:b/>
              </w:rPr>
              <w:t>28</w:t>
            </w:r>
            <w:r w:rsidR="00081F0A" w:rsidRPr="00632CFE">
              <w:rPr>
                <w:b/>
              </w:rPr>
              <w:t xml:space="preserve"> октября</w:t>
            </w:r>
            <w:r w:rsidR="00081F0A" w:rsidRPr="00D876AA">
              <w:t xml:space="preserve"> </w:t>
            </w:r>
            <w:r w:rsidR="00756C90" w:rsidRPr="00AB7472">
              <w:t>2026 года</w:t>
            </w:r>
            <w:r w:rsidR="00081F0A">
              <w:rPr>
                <w:iCs/>
              </w:rPr>
              <w:t xml:space="preserve"> 10</w:t>
            </w:r>
            <w:r w:rsidRPr="00AB7472">
              <w:rPr>
                <w:iCs/>
              </w:rPr>
              <w:t>:</w:t>
            </w:r>
            <w:r w:rsidR="00081F0A">
              <w:rPr>
                <w:iCs/>
              </w:rPr>
              <w:t>00</w:t>
            </w:r>
            <w:r w:rsidRPr="00AB7472">
              <w:rPr>
                <w:iCs/>
              </w:rPr>
              <w:t xml:space="preserve"> (время московское)</w:t>
            </w:r>
          </w:p>
        </w:tc>
      </w:tr>
      <w:tr w:rsidR="0018068A" w:rsidRPr="00DC37B4" w14:paraId="7DCE0D4D" w14:textId="77777777" w:rsidTr="00AA26CE">
        <w:trPr>
          <w:trHeight w:val="667"/>
        </w:trPr>
        <w:tc>
          <w:tcPr>
            <w:tcW w:w="3709" w:type="dxa"/>
            <w:vAlign w:val="center"/>
          </w:tcPr>
          <w:p w14:paraId="637EA0D0" w14:textId="2BA5C375" w:rsidR="0018068A" w:rsidRPr="00DC37B4" w:rsidRDefault="0018068A" w:rsidP="0018068A">
            <w:pPr>
              <w:contextualSpacing/>
              <w:jc w:val="both"/>
            </w:pPr>
            <w:r w:rsidRPr="00896A86">
              <w:t>Дата окончания срока подачи заявок на участие в закупке, открытия доступа к заявкам в электронной форме</w:t>
            </w:r>
          </w:p>
        </w:tc>
        <w:tc>
          <w:tcPr>
            <w:tcW w:w="6598" w:type="dxa"/>
            <w:vAlign w:val="center"/>
          </w:tcPr>
          <w:p w14:paraId="0BEC282D" w14:textId="57451EEF" w:rsidR="0018068A" w:rsidRPr="00756C90" w:rsidRDefault="00081F0A" w:rsidP="00081F0A">
            <w:pPr>
              <w:contextualSpacing/>
              <w:jc w:val="both"/>
              <w:rPr>
                <w:highlight w:val="yellow"/>
              </w:rPr>
            </w:pPr>
            <w:r w:rsidRPr="00632CFE">
              <w:rPr>
                <w:b/>
              </w:rPr>
              <w:t>02</w:t>
            </w:r>
            <w:r w:rsidR="00756C90" w:rsidRPr="00632CFE">
              <w:rPr>
                <w:b/>
              </w:rPr>
              <w:t xml:space="preserve"> </w:t>
            </w:r>
            <w:r w:rsidRPr="00632CFE">
              <w:rPr>
                <w:b/>
              </w:rPr>
              <w:t>ноября</w:t>
            </w:r>
            <w:r w:rsidR="00756C90" w:rsidRPr="00D876AA">
              <w:t xml:space="preserve"> 2026 года</w:t>
            </w:r>
            <w:r w:rsidR="00855937" w:rsidRPr="00D876AA">
              <w:t xml:space="preserve"> 10</w:t>
            </w:r>
            <w:r w:rsidR="0018068A" w:rsidRPr="00D876AA">
              <w:t>:00 (время московское) (время московское)</w:t>
            </w:r>
            <w:bookmarkStart w:id="0" w:name="_GoBack"/>
            <w:bookmarkEnd w:id="0"/>
          </w:p>
        </w:tc>
      </w:tr>
      <w:tr w:rsidR="0018068A" w:rsidRPr="00DC37B4" w14:paraId="38C8B8AE" w14:textId="77777777" w:rsidTr="00A07599">
        <w:trPr>
          <w:trHeight w:val="667"/>
        </w:trPr>
        <w:tc>
          <w:tcPr>
            <w:tcW w:w="3709" w:type="dxa"/>
            <w:vAlign w:val="center"/>
          </w:tcPr>
          <w:p w14:paraId="30EF0644" w14:textId="4D281228" w:rsidR="0018068A" w:rsidRPr="00DC37B4" w:rsidRDefault="0018068A" w:rsidP="0018068A">
            <w:pPr>
              <w:contextualSpacing/>
              <w:jc w:val="both"/>
            </w:pPr>
            <w:r w:rsidRPr="00896A86">
              <w:t>Место и дата рассмотрения заявок участников закупки в электронной форме</w:t>
            </w:r>
          </w:p>
        </w:tc>
        <w:tc>
          <w:tcPr>
            <w:tcW w:w="6598" w:type="dxa"/>
            <w:vAlign w:val="center"/>
          </w:tcPr>
          <w:p w14:paraId="54EEC63E" w14:textId="13D209EE" w:rsidR="0018068A" w:rsidRPr="00D876AA" w:rsidRDefault="00081F0A" w:rsidP="0018068A">
            <w:pPr>
              <w:contextualSpacing/>
            </w:pPr>
            <w:r w:rsidRPr="00632CFE">
              <w:rPr>
                <w:b/>
              </w:rPr>
              <w:t>02 ноября</w:t>
            </w:r>
            <w:r w:rsidRPr="00D876AA">
              <w:t xml:space="preserve"> </w:t>
            </w:r>
            <w:r w:rsidR="00756C90" w:rsidRPr="00D876AA">
              <w:t xml:space="preserve">2026 года </w:t>
            </w:r>
            <w:r w:rsidR="0018068A" w:rsidRPr="00D876AA">
              <w:t>в 1</w:t>
            </w:r>
            <w:r w:rsidR="00D876AA">
              <w:t>5</w:t>
            </w:r>
            <w:r w:rsidR="0018068A" w:rsidRPr="00D876AA">
              <w:t>:00 (время московское)</w:t>
            </w:r>
          </w:p>
          <w:p w14:paraId="5CD0292E" w14:textId="673820D2" w:rsidR="0018068A" w:rsidRPr="00756C90" w:rsidRDefault="0018068A" w:rsidP="0018068A">
            <w:pPr>
              <w:contextualSpacing/>
              <w:jc w:val="both"/>
              <w:rPr>
                <w:highlight w:val="yellow"/>
              </w:rPr>
            </w:pPr>
            <w:r w:rsidRPr="00D876AA">
              <w:t>Адрес: 150006, г. Ярославль, ул. Корабельная, д.1</w:t>
            </w:r>
          </w:p>
        </w:tc>
      </w:tr>
      <w:tr w:rsidR="0018068A" w:rsidRPr="00DC37B4" w14:paraId="38AACB58" w14:textId="77777777" w:rsidTr="00A07599">
        <w:trPr>
          <w:trHeight w:val="667"/>
        </w:trPr>
        <w:tc>
          <w:tcPr>
            <w:tcW w:w="3709" w:type="dxa"/>
            <w:vAlign w:val="center"/>
          </w:tcPr>
          <w:p w14:paraId="453565A8" w14:textId="6F50127F" w:rsidR="0018068A" w:rsidRPr="00DC37B4" w:rsidRDefault="0018068A" w:rsidP="0018068A">
            <w:pPr>
              <w:contextualSpacing/>
              <w:jc w:val="both"/>
            </w:pPr>
            <w:r w:rsidRPr="00896A86">
              <w:t>Место и дата подведения итогов закупки в электронной форме</w:t>
            </w:r>
          </w:p>
        </w:tc>
        <w:tc>
          <w:tcPr>
            <w:tcW w:w="6598" w:type="dxa"/>
            <w:vAlign w:val="center"/>
          </w:tcPr>
          <w:p w14:paraId="6DE275CA" w14:textId="132EDBDD" w:rsidR="0018068A" w:rsidRPr="00D876AA" w:rsidRDefault="00081F0A" w:rsidP="0018068A">
            <w:pPr>
              <w:contextualSpacing/>
            </w:pPr>
            <w:r w:rsidRPr="00632CFE">
              <w:rPr>
                <w:b/>
              </w:rPr>
              <w:t>03</w:t>
            </w:r>
            <w:r w:rsidRPr="00632CFE">
              <w:rPr>
                <w:b/>
              </w:rPr>
              <w:t xml:space="preserve"> ноября</w:t>
            </w:r>
            <w:r w:rsidRPr="00D876AA">
              <w:t xml:space="preserve"> </w:t>
            </w:r>
            <w:r w:rsidR="00756C90" w:rsidRPr="00D876AA">
              <w:t xml:space="preserve">2026 года </w:t>
            </w:r>
            <w:r w:rsidR="0018068A" w:rsidRPr="00D876AA">
              <w:t xml:space="preserve">в </w:t>
            </w:r>
            <w:r w:rsidR="00DE66AF" w:rsidRPr="00D876AA">
              <w:t>течении рабочего времени</w:t>
            </w:r>
          </w:p>
          <w:p w14:paraId="2C89AC7C" w14:textId="23CDB6B4" w:rsidR="0018068A" w:rsidRPr="00D876AA" w:rsidRDefault="0018068A" w:rsidP="0018068A">
            <w:pPr>
              <w:contextualSpacing/>
              <w:jc w:val="both"/>
            </w:pPr>
            <w:r w:rsidRPr="00D876AA">
              <w:t>Адрес: 150006, г. Ярославль, ул. Корабельная, д.1</w:t>
            </w:r>
          </w:p>
        </w:tc>
      </w:tr>
      <w:tr w:rsidR="0018068A" w:rsidRPr="00DC37B4" w14:paraId="52EEE677" w14:textId="77777777" w:rsidTr="00DC37B4">
        <w:trPr>
          <w:trHeight w:val="453"/>
        </w:trPr>
        <w:tc>
          <w:tcPr>
            <w:tcW w:w="3709" w:type="dxa"/>
            <w:vAlign w:val="center"/>
          </w:tcPr>
          <w:p w14:paraId="77FD3723" w14:textId="7BFE3155" w:rsidR="0018068A" w:rsidRPr="00DC37B4" w:rsidRDefault="0018068A" w:rsidP="0018068A">
            <w:pPr>
              <w:contextualSpacing/>
            </w:pPr>
            <w:r w:rsidRPr="00DC37B4">
              <w:rPr>
                <w:bCs/>
              </w:rPr>
              <w:t xml:space="preserve">Особенности участия в закупке Субъектов МСП </w:t>
            </w:r>
          </w:p>
        </w:tc>
        <w:tc>
          <w:tcPr>
            <w:tcW w:w="6598" w:type="dxa"/>
            <w:vAlign w:val="center"/>
          </w:tcPr>
          <w:p w14:paraId="4839228A" w14:textId="09E56620" w:rsidR="0018068A" w:rsidRPr="00DC37B4" w:rsidRDefault="0018068A" w:rsidP="0018068A">
            <w:pPr>
              <w:contextualSpacing/>
              <w:jc w:val="both"/>
            </w:pPr>
            <w:r w:rsidRPr="00DC37B4">
              <w:t>Не установлено</w:t>
            </w:r>
          </w:p>
        </w:tc>
      </w:tr>
      <w:tr w:rsidR="0018068A" w:rsidRPr="00DC37B4" w14:paraId="33959AF6" w14:textId="77777777" w:rsidTr="00DC37B4">
        <w:trPr>
          <w:trHeight w:val="439"/>
        </w:trPr>
        <w:tc>
          <w:tcPr>
            <w:tcW w:w="3709" w:type="dxa"/>
          </w:tcPr>
          <w:p w14:paraId="0761C56E" w14:textId="2C47803B" w:rsidR="0018068A" w:rsidRPr="00DC37B4" w:rsidRDefault="0018068A" w:rsidP="0018068A">
            <w:pPr>
              <w:contextualSpacing/>
              <w:jc w:val="both"/>
            </w:pPr>
            <w:r w:rsidRPr="00DC37B4">
              <w:t xml:space="preserve">Требования к подрядчику (поставщику, исполнителю) </w:t>
            </w:r>
          </w:p>
        </w:tc>
        <w:tc>
          <w:tcPr>
            <w:tcW w:w="6598" w:type="dxa"/>
          </w:tcPr>
          <w:p w14:paraId="44DE02D8" w14:textId="77777777" w:rsidR="0018068A" w:rsidRPr="00DC37B4" w:rsidRDefault="0018068A" w:rsidP="0018068A">
            <w:pPr>
              <w:pStyle w:val="a8"/>
              <w:tabs>
                <w:tab w:val="left" w:pos="618"/>
              </w:tabs>
              <w:ind w:left="0"/>
              <w:jc w:val="both"/>
            </w:pPr>
            <w:r w:rsidRPr="00DC37B4">
              <w:t>Основные требования изложены в документации к закупке</w:t>
            </w:r>
          </w:p>
          <w:p w14:paraId="77A2975C" w14:textId="47A1540C" w:rsidR="0018068A" w:rsidRPr="00DC37B4" w:rsidRDefault="0018068A" w:rsidP="0018068A">
            <w:pPr>
              <w:pStyle w:val="a8"/>
              <w:tabs>
                <w:tab w:val="left" w:pos="618"/>
              </w:tabs>
              <w:ind w:left="0"/>
              <w:jc w:val="both"/>
            </w:pPr>
          </w:p>
        </w:tc>
      </w:tr>
      <w:tr w:rsidR="009E4A23" w:rsidRPr="00DC37B4" w14:paraId="621DCD78" w14:textId="77777777" w:rsidTr="00DC37B4">
        <w:trPr>
          <w:trHeight w:val="226"/>
        </w:trPr>
        <w:tc>
          <w:tcPr>
            <w:tcW w:w="3709" w:type="dxa"/>
            <w:vAlign w:val="center"/>
          </w:tcPr>
          <w:p w14:paraId="0A8C4BBD" w14:textId="671645AC" w:rsidR="009E4A23" w:rsidRPr="00DC37B4" w:rsidRDefault="009E4A23" w:rsidP="009E4A23">
            <w:pPr>
              <w:contextualSpacing/>
              <w:jc w:val="both"/>
            </w:pPr>
            <w:r w:rsidRPr="00DC37B4">
              <w:rPr>
                <w:b/>
              </w:rPr>
              <w:t>Обеспечение заявок</w:t>
            </w:r>
          </w:p>
        </w:tc>
        <w:tc>
          <w:tcPr>
            <w:tcW w:w="6598" w:type="dxa"/>
            <w:vAlign w:val="center"/>
          </w:tcPr>
          <w:p w14:paraId="434250AD" w14:textId="75690E73" w:rsidR="009E4A23" w:rsidRPr="00D876AA" w:rsidRDefault="00756C90" w:rsidP="00D876AA">
            <w:pPr>
              <w:pStyle w:val="Style12"/>
              <w:tabs>
                <w:tab w:val="left" w:leader="underscore" w:pos="9864"/>
              </w:tabs>
              <w:spacing w:line="240" w:lineRule="auto"/>
              <w:ind w:firstLine="0"/>
              <w:rPr>
                <w:b/>
                <w:sz w:val="44"/>
              </w:rPr>
            </w:pPr>
            <w:r w:rsidRPr="00756C90">
              <w:rPr>
                <w:b/>
                <w:sz w:val="28"/>
              </w:rPr>
              <w:t>НЕ УСТАНОВЛЕННО</w:t>
            </w:r>
            <w:r w:rsidRPr="00756C90">
              <w:rPr>
                <w:b/>
                <w:sz w:val="44"/>
              </w:rPr>
              <w:t xml:space="preserve"> </w:t>
            </w:r>
          </w:p>
        </w:tc>
      </w:tr>
      <w:tr w:rsidR="009E4A23" w:rsidRPr="00DC37B4" w14:paraId="7EE7FFD0" w14:textId="77777777" w:rsidTr="00DC37B4">
        <w:trPr>
          <w:trHeight w:val="231"/>
        </w:trPr>
        <w:tc>
          <w:tcPr>
            <w:tcW w:w="3709" w:type="dxa"/>
            <w:vAlign w:val="center"/>
          </w:tcPr>
          <w:p w14:paraId="75B058AD" w14:textId="13A1688C" w:rsidR="009E4A23" w:rsidRPr="00DC37B4" w:rsidRDefault="009E4A23" w:rsidP="009E4A23">
            <w:pPr>
              <w:contextualSpacing/>
              <w:jc w:val="both"/>
            </w:pPr>
            <w:r w:rsidRPr="00DC37B4">
              <w:rPr>
                <w:b/>
                <w:color w:val="000000"/>
              </w:rPr>
              <w:t>Обеспечение исполнения договора</w:t>
            </w:r>
          </w:p>
        </w:tc>
        <w:tc>
          <w:tcPr>
            <w:tcW w:w="6598" w:type="dxa"/>
            <w:vAlign w:val="center"/>
          </w:tcPr>
          <w:p w14:paraId="5E306999" w14:textId="1E948C0B" w:rsidR="00D876AA" w:rsidRPr="00DC37B4" w:rsidRDefault="00756C90" w:rsidP="00D876AA">
            <w:pPr>
              <w:pStyle w:val="Style12"/>
              <w:tabs>
                <w:tab w:val="left" w:leader="underscore" w:pos="9864"/>
              </w:tabs>
              <w:spacing w:line="240" w:lineRule="auto"/>
              <w:ind w:firstLine="0"/>
              <w:jc w:val="left"/>
            </w:pPr>
            <w:r w:rsidRPr="00756C90">
              <w:rPr>
                <w:b/>
                <w:sz w:val="28"/>
              </w:rPr>
              <w:t>НЕ УСТАНОВЛЕННО</w:t>
            </w:r>
          </w:p>
          <w:p w14:paraId="0946DF0F" w14:textId="2EDB3B8E" w:rsidR="009E4A23" w:rsidRPr="00DC37B4" w:rsidRDefault="009E4A23" w:rsidP="009E4A23">
            <w:pPr>
              <w:pStyle w:val="a8"/>
              <w:tabs>
                <w:tab w:val="left" w:pos="618"/>
              </w:tabs>
              <w:ind w:left="0"/>
              <w:jc w:val="both"/>
            </w:pPr>
          </w:p>
        </w:tc>
      </w:tr>
      <w:tr w:rsidR="009E4A23" w:rsidRPr="00DC37B4" w14:paraId="7395AC6F" w14:textId="77777777" w:rsidTr="00DE66AF">
        <w:trPr>
          <w:trHeight w:val="416"/>
        </w:trPr>
        <w:tc>
          <w:tcPr>
            <w:tcW w:w="3709" w:type="dxa"/>
          </w:tcPr>
          <w:p w14:paraId="74563293" w14:textId="7A982C8E" w:rsidR="009E4A23" w:rsidRPr="00DC37B4" w:rsidRDefault="009E4A23" w:rsidP="009E4A23">
            <w:pPr>
              <w:contextualSpacing/>
              <w:jc w:val="both"/>
              <w:rPr>
                <w:b/>
                <w:color w:val="000000"/>
              </w:rPr>
            </w:pPr>
            <w:r w:rsidRPr="00DC37B4">
              <w:rPr>
                <w:b/>
                <w:bCs/>
                <w:color w:val="000000"/>
              </w:rPr>
              <w:t>Возможность отменить проведение закупки</w:t>
            </w:r>
          </w:p>
        </w:tc>
        <w:tc>
          <w:tcPr>
            <w:tcW w:w="6598" w:type="dxa"/>
          </w:tcPr>
          <w:p w14:paraId="3AF2321B" w14:textId="4052DCC6" w:rsidR="009E4A23" w:rsidRPr="00DC37B4" w:rsidRDefault="009E4A23" w:rsidP="009E4A23">
            <w:pPr>
              <w:pStyle w:val="Default"/>
              <w:contextualSpacing/>
            </w:pPr>
            <w:r w:rsidRPr="00DC37B4">
              <w:t>Заказчик вправе отменить закупку в любое время до даты и времени окончания срока подачи заявок. По истечении срока отмены и до заключения договора Заказчик вправе отменить определение поставщика только в случае возникновения обстоятельств непреодолимой силы в соответствии с гражданским законодательством.</w:t>
            </w:r>
          </w:p>
          <w:p w14:paraId="78790CA6" w14:textId="2473E62F" w:rsidR="009E4A23" w:rsidRPr="00DC37B4" w:rsidRDefault="009E4A23" w:rsidP="009E4A23">
            <w:pPr>
              <w:contextualSpacing/>
            </w:pPr>
            <w:r w:rsidRPr="00DC37B4">
              <w:t>Заказчик не несет никакой ответственности перед Участниками закупки или третьими лицами, которым такое действие может принести убытки.</w:t>
            </w:r>
          </w:p>
          <w:p w14:paraId="29DF38E0" w14:textId="7C21AB9A" w:rsidR="009E4A23" w:rsidRPr="00DC37B4" w:rsidRDefault="009E4A23" w:rsidP="009E4A23">
            <w:pPr>
              <w:pStyle w:val="a8"/>
              <w:tabs>
                <w:tab w:val="left" w:pos="618"/>
              </w:tabs>
              <w:ind w:left="0"/>
              <w:jc w:val="both"/>
            </w:pPr>
            <w:r w:rsidRPr="00DC37B4">
              <w:t>Отказ от проведения закупки публикуется на Официальном сайте ЕИС и на ЭТП.</w:t>
            </w:r>
          </w:p>
        </w:tc>
      </w:tr>
      <w:tr w:rsidR="009E4A23" w:rsidRPr="00DC37B4" w14:paraId="54B8F4AD" w14:textId="77777777" w:rsidTr="00DC37B4">
        <w:trPr>
          <w:trHeight w:val="453"/>
        </w:trPr>
        <w:tc>
          <w:tcPr>
            <w:tcW w:w="10307" w:type="dxa"/>
            <w:gridSpan w:val="2"/>
          </w:tcPr>
          <w:p w14:paraId="5FC2F189" w14:textId="1EC005CA" w:rsidR="009E4A23" w:rsidRPr="00DC37B4" w:rsidRDefault="009E4A23" w:rsidP="009E4A23">
            <w:pPr>
              <w:pStyle w:val="Default"/>
              <w:contextualSpacing/>
            </w:pPr>
            <w:r w:rsidRPr="00DC37B4">
              <w:rPr>
                <w:iCs/>
              </w:rPr>
              <w:t xml:space="preserve">Любой Участник вправе направить Заказчику запрос о разъяснении положений Документации о закупке, в сроки и по форме, указанной в </w:t>
            </w:r>
            <w:r w:rsidRPr="00DC37B4">
              <w:rPr>
                <w:iCs/>
                <w:color w:val="7030A0"/>
              </w:rPr>
              <w:t>разделе 2 д</w:t>
            </w:r>
            <w:r w:rsidRPr="00DC37B4">
              <w:rPr>
                <w:bCs/>
              </w:rPr>
              <w:t>окументации о конкурентной закупке</w:t>
            </w:r>
            <w:r w:rsidRPr="00DC37B4">
              <w:rPr>
                <w:iCs/>
                <w:color w:val="7030A0"/>
              </w:rPr>
              <w:t>.</w:t>
            </w:r>
          </w:p>
        </w:tc>
      </w:tr>
      <w:tr w:rsidR="009E4A23" w:rsidRPr="00DC37B4" w14:paraId="32C75259" w14:textId="77777777" w:rsidTr="00DC37B4">
        <w:trPr>
          <w:trHeight w:val="667"/>
        </w:trPr>
        <w:tc>
          <w:tcPr>
            <w:tcW w:w="10307" w:type="dxa"/>
            <w:gridSpan w:val="2"/>
          </w:tcPr>
          <w:p w14:paraId="0D6690A2" w14:textId="77777777" w:rsidR="009E4A23" w:rsidRPr="00DC37B4" w:rsidRDefault="009E4A23" w:rsidP="009E4A23">
            <w:pPr>
              <w:tabs>
                <w:tab w:val="left" w:pos="720"/>
              </w:tabs>
              <w:contextualSpacing/>
              <w:jc w:val="both"/>
            </w:pPr>
            <w:r w:rsidRPr="00DC37B4">
              <w:t>Проведение открытого конкурса не является способом заключения договора на публичных торгах, публичным обещанием награды, публичным Конкурсом, предварительным договором в том смысле, в каком эти понятия определяются и регулируются гражданским законодательством РФ.</w:t>
            </w:r>
          </w:p>
        </w:tc>
      </w:tr>
    </w:tbl>
    <w:p w14:paraId="56476BC2" w14:textId="77777777" w:rsidR="00B83AE2" w:rsidRPr="006A0C7E" w:rsidRDefault="00B83AE2" w:rsidP="00FC3EE5">
      <w:pPr>
        <w:ind w:firstLine="708"/>
        <w:jc w:val="both"/>
      </w:pPr>
    </w:p>
    <w:p w14:paraId="0CFDDAFB" w14:textId="77777777" w:rsidR="00B83AE2" w:rsidRPr="006A0C7E" w:rsidRDefault="00B83AE2" w:rsidP="00FC3EE5">
      <w:pPr>
        <w:ind w:firstLine="708"/>
        <w:jc w:val="both"/>
      </w:pPr>
    </w:p>
    <w:p w14:paraId="6C44CDF3" w14:textId="4A032883" w:rsidR="00E335B1" w:rsidRDefault="007A7162" w:rsidP="004968F3">
      <w:pPr>
        <w:jc w:val="both"/>
      </w:pPr>
      <w:r>
        <w:t>Генеральный</w:t>
      </w:r>
      <w:r w:rsidR="00B83AE2" w:rsidRPr="006A0C7E">
        <w:t xml:space="preserve"> директор ООО «</w:t>
      </w:r>
      <w:proofErr w:type="gramStart"/>
      <w:r w:rsidR="00B83AE2" w:rsidRPr="006A0C7E">
        <w:t xml:space="preserve">АДС»   </w:t>
      </w:r>
      <w:proofErr w:type="gramEnd"/>
      <w:r w:rsidR="00B83AE2" w:rsidRPr="006A0C7E">
        <w:t xml:space="preserve">           </w:t>
      </w:r>
      <w:r w:rsidR="00114014">
        <w:t xml:space="preserve">                </w:t>
      </w:r>
      <w:r w:rsidR="004968F3" w:rsidRPr="006A0C7E">
        <w:t xml:space="preserve">         </w:t>
      </w:r>
      <w:r w:rsidR="00B83AE2" w:rsidRPr="006A0C7E">
        <w:t xml:space="preserve">            ____________ </w:t>
      </w:r>
      <w:r>
        <w:t>И.И. Пучков</w:t>
      </w:r>
    </w:p>
    <w:p w14:paraId="0D476FD2" w14:textId="1510C08E" w:rsidR="00E335B1" w:rsidRDefault="00E335B1" w:rsidP="00464164">
      <w:pPr>
        <w:jc w:val="both"/>
      </w:pPr>
    </w:p>
    <w:sectPr w:rsidR="00E335B1" w:rsidSect="005978C7">
      <w:pgSz w:w="11906" w:h="16838"/>
      <w:pgMar w:top="709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C5564"/>
    <w:multiLevelType w:val="multilevel"/>
    <w:tmpl w:val="4356D05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  <w:bCs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 w:val="0"/>
        <w:bCs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  <w:bCs w:val="0"/>
      </w:rPr>
    </w:lvl>
  </w:abstractNum>
  <w:abstractNum w:abstractNumId="1" w15:restartNumberingAfterBreak="0">
    <w:nsid w:val="07A03BDE"/>
    <w:multiLevelType w:val="singleLevel"/>
    <w:tmpl w:val="FB1AC91A"/>
    <w:lvl w:ilvl="0">
      <w:start w:val="6"/>
      <w:numFmt w:val="decimal"/>
      <w:lvlText w:val="%1. "/>
      <w:lvlJc w:val="left"/>
      <w:pPr>
        <w:tabs>
          <w:tab w:val="num" w:pos="360"/>
        </w:tabs>
        <w:ind w:left="283" w:hanging="283"/>
      </w:pPr>
      <w:rPr>
        <w:rFonts w:ascii="Times New Roman" w:hAnsi="Times New Roman" w:cs="Times New Roman" w:hint="default"/>
        <w:b/>
        <w:bCs/>
        <w:i w:val="0"/>
        <w:iCs w:val="0"/>
        <w:sz w:val="22"/>
        <w:szCs w:val="22"/>
      </w:rPr>
    </w:lvl>
  </w:abstractNum>
  <w:abstractNum w:abstractNumId="2" w15:restartNumberingAfterBreak="0">
    <w:nsid w:val="28C41249"/>
    <w:multiLevelType w:val="singleLevel"/>
    <w:tmpl w:val="F2DC8CC0"/>
    <w:lvl w:ilvl="0">
      <w:start w:val="2"/>
      <w:numFmt w:val="decimal"/>
      <w:lvlText w:val="2.%1. "/>
      <w:lvlJc w:val="left"/>
      <w:pPr>
        <w:tabs>
          <w:tab w:val="num" w:pos="720"/>
        </w:tabs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</w:abstractNum>
  <w:abstractNum w:abstractNumId="3" w15:restartNumberingAfterBreak="0">
    <w:nsid w:val="3EFB597D"/>
    <w:multiLevelType w:val="multilevel"/>
    <w:tmpl w:val="F53E011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3F304350"/>
    <w:multiLevelType w:val="hybridMultilevel"/>
    <w:tmpl w:val="93BC189E"/>
    <w:lvl w:ilvl="0" w:tplc="C0C6F31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14D62D6"/>
    <w:multiLevelType w:val="singleLevel"/>
    <w:tmpl w:val="9B92B69A"/>
    <w:lvl w:ilvl="0">
      <w:start w:val="1"/>
      <w:numFmt w:val="decimal"/>
      <w:lvlText w:val="7.%1. "/>
      <w:lvlJc w:val="left"/>
      <w:pPr>
        <w:tabs>
          <w:tab w:val="num" w:pos="720"/>
        </w:tabs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</w:abstractNum>
  <w:abstractNum w:abstractNumId="6" w15:restartNumberingAfterBreak="0">
    <w:nsid w:val="478A395C"/>
    <w:multiLevelType w:val="multilevel"/>
    <w:tmpl w:val="B4FCD920"/>
    <w:lvl w:ilvl="0">
      <w:start w:val="1"/>
      <w:numFmt w:val="decimal"/>
      <w:lvlText w:val="%1."/>
      <w:lvlJc w:val="left"/>
      <w:pPr>
        <w:tabs>
          <w:tab w:val="num" w:pos="1843"/>
        </w:tabs>
        <w:ind w:left="1843" w:hanging="1134"/>
      </w:pPr>
      <w:rPr>
        <w:rFonts w:hint="default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2410"/>
        </w:tabs>
        <w:ind w:left="2410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76"/>
        </w:tabs>
        <w:ind w:left="1276" w:hanging="1134"/>
      </w:pPr>
      <w:rPr>
        <w:rFonts w:hint="default"/>
        <w:b w:val="0"/>
        <w:i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3119"/>
        </w:tabs>
        <w:ind w:left="3119" w:hanging="1134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5)"/>
      <w:lvlJc w:val="left"/>
      <w:pPr>
        <w:tabs>
          <w:tab w:val="num" w:pos="1701"/>
        </w:tabs>
        <w:ind w:left="1701" w:hanging="567"/>
      </w:pPr>
      <w:rPr>
        <w:rFonts w:ascii="Times New Roman" w:eastAsia="Times New Roman" w:hAnsi="Times New Roman" w:cs="Times New Roman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7" w15:restartNumberingAfterBreak="0">
    <w:nsid w:val="48F65ACC"/>
    <w:multiLevelType w:val="singleLevel"/>
    <w:tmpl w:val="EE888C3A"/>
    <w:lvl w:ilvl="0">
      <w:start w:val="1"/>
      <w:numFmt w:val="decimal"/>
      <w:lvlText w:val="2.%1. "/>
      <w:lvlJc w:val="left"/>
      <w:pPr>
        <w:tabs>
          <w:tab w:val="num" w:pos="720"/>
        </w:tabs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</w:abstractNum>
  <w:abstractNum w:abstractNumId="8" w15:restartNumberingAfterBreak="0">
    <w:nsid w:val="4A59037F"/>
    <w:multiLevelType w:val="hybridMultilevel"/>
    <w:tmpl w:val="82127BFC"/>
    <w:lvl w:ilvl="0" w:tplc="752EE0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8A74F63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B622F7"/>
    <w:multiLevelType w:val="singleLevel"/>
    <w:tmpl w:val="40D0F0C8"/>
    <w:lvl w:ilvl="0">
      <w:start w:val="1"/>
      <w:numFmt w:val="decimal"/>
      <w:lvlText w:val="2.1.%1. "/>
      <w:lvlJc w:val="left"/>
      <w:pPr>
        <w:tabs>
          <w:tab w:val="num" w:pos="720"/>
        </w:tabs>
        <w:ind w:left="284" w:hanging="284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</w:abstractNum>
  <w:abstractNum w:abstractNumId="10" w15:restartNumberingAfterBreak="0">
    <w:nsid w:val="5F602F5A"/>
    <w:multiLevelType w:val="singleLevel"/>
    <w:tmpl w:val="ED185356"/>
    <w:lvl w:ilvl="0">
      <w:start w:val="1"/>
      <w:numFmt w:val="decimal"/>
      <w:lvlText w:val="1.%1. "/>
      <w:lvlJc w:val="left"/>
      <w:pPr>
        <w:tabs>
          <w:tab w:val="num" w:pos="720"/>
        </w:tabs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</w:abstractNum>
  <w:abstractNum w:abstractNumId="11" w15:restartNumberingAfterBreak="0">
    <w:nsid w:val="5F656B73"/>
    <w:multiLevelType w:val="singleLevel"/>
    <w:tmpl w:val="6D54C42C"/>
    <w:lvl w:ilvl="0">
      <w:start w:val="1"/>
      <w:numFmt w:val="decimal"/>
      <w:lvlText w:val="2.2.%1. "/>
      <w:lvlJc w:val="left"/>
      <w:pPr>
        <w:tabs>
          <w:tab w:val="num" w:pos="720"/>
        </w:tabs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</w:abstractNum>
  <w:abstractNum w:abstractNumId="12" w15:restartNumberingAfterBreak="0">
    <w:nsid w:val="631607F9"/>
    <w:multiLevelType w:val="hybridMultilevel"/>
    <w:tmpl w:val="2E5875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54042B"/>
    <w:multiLevelType w:val="singleLevel"/>
    <w:tmpl w:val="14D6BE1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6D66330C"/>
    <w:multiLevelType w:val="multilevel"/>
    <w:tmpl w:val="3E50E176"/>
    <w:lvl w:ilvl="0">
      <w:start w:val="4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706224D1"/>
    <w:multiLevelType w:val="singleLevel"/>
    <w:tmpl w:val="245C484E"/>
    <w:lvl w:ilvl="0">
      <w:start w:val="1"/>
      <w:numFmt w:val="decimal"/>
      <w:lvlText w:val="4.%1. "/>
      <w:lvlJc w:val="left"/>
      <w:pPr>
        <w:tabs>
          <w:tab w:val="num" w:pos="720"/>
        </w:tabs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</w:abstractNum>
  <w:abstractNum w:abstractNumId="16" w15:restartNumberingAfterBreak="0">
    <w:nsid w:val="788679C1"/>
    <w:multiLevelType w:val="singleLevel"/>
    <w:tmpl w:val="99840D54"/>
    <w:lvl w:ilvl="0">
      <w:start w:val="1"/>
      <w:numFmt w:val="decimal"/>
      <w:lvlText w:val="5.%1. "/>
      <w:lvlJc w:val="left"/>
      <w:pPr>
        <w:tabs>
          <w:tab w:val="num" w:pos="720"/>
        </w:tabs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</w:abstractNum>
  <w:num w:numId="1">
    <w:abstractNumId w:val="12"/>
  </w:num>
  <w:num w:numId="2">
    <w:abstractNumId w:val="10"/>
  </w:num>
  <w:num w:numId="3">
    <w:abstractNumId w:val="3"/>
  </w:num>
  <w:num w:numId="4">
    <w:abstractNumId w:val="7"/>
  </w:num>
  <w:num w:numId="5">
    <w:abstractNumId w:val="11"/>
  </w:num>
  <w:num w:numId="6">
    <w:abstractNumId w:val="15"/>
  </w:num>
  <w:num w:numId="7">
    <w:abstractNumId w:val="16"/>
  </w:num>
  <w:num w:numId="8">
    <w:abstractNumId w:val="1"/>
  </w:num>
  <w:num w:numId="9">
    <w:abstractNumId w:val="5"/>
  </w:num>
  <w:num w:numId="10">
    <w:abstractNumId w:val="9"/>
  </w:num>
  <w:num w:numId="11">
    <w:abstractNumId w:val="13"/>
  </w:num>
  <w:num w:numId="12">
    <w:abstractNumId w:val="2"/>
  </w:num>
  <w:num w:numId="13">
    <w:abstractNumId w:val="14"/>
  </w:num>
  <w:num w:numId="14">
    <w:abstractNumId w:val="0"/>
  </w:num>
  <w:num w:numId="15">
    <w:abstractNumId w:val="8"/>
  </w:num>
  <w:num w:numId="16">
    <w:abstractNumId w:val="4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drawingGridHorizontalSpacing w:val="100"/>
  <w:drawingGridVerticalSpacing w:val="136"/>
  <w:displayHorizontalDrawingGridEvery w:val="0"/>
  <w:displayVertic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EE5"/>
    <w:rsid w:val="000017E2"/>
    <w:rsid w:val="00001D35"/>
    <w:rsid w:val="00012349"/>
    <w:rsid w:val="000249D0"/>
    <w:rsid w:val="00027812"/>
    <w:rsid w:val="00032A14"/>
    <w:rsid w:val="00033883"/>
    <w:rsid w:val="00045DF5"/>
    <w:rsid w:val="0004798A"/>
    <w:rsid w:val="00052F5C"/>
    <w:rsid w:val="0005455C"/>
    <w:rsid w:val="00055847"/>
    <w:rsid w:val="00055E6B"/>
    <w:rsid w:val="00056B8D"/>
    <w:rsid w:val="000675C7"/>
    <w:rsid w:val="00075C3E"/>
    <w:rsid w:val="00081F0A"/>
    <w:rsid w:val="00083ACB"/>
    <w:rsid w:val="00083E92"/>
    <w:rsid w:val="00084F7E"/>
    <w:rsid w:val="00095CB3"/>
    <w:rsid w:val="000969C6"/>
    <w:rsid w:val="00096D4D"/>
    <w:rsid w:val="000A72E8"/>
    <w:rsid w:val="000B1557"/>
    <w:rsid w:val="000C765E"/>
    <w:rsid w:val="000D075D"/>
    <w:rsid w:val="000D3A54"/>
    <w:rsid w:val="000E08D9"/>
    <w:rsid w:val="000E18B4"/>
    <w:rsid w:val="000E3378"/>
    <w:rsid w:val="000E3A2C"/>
    <w:rsid w:val="000F3754"/>
    <w:rsid w:val="000F4C95"/>
    <w:rsid w:val="00102D0F"/>
    <w:rsid w:val="0010409B"/>
    <w:rsid w:val="00106532"/>
    <w:rsid w:val="00113F40"/>
    <w:rsid w:val="00114014"/>
    <w:rsid w:val="00116CB7"/>
    <w:rsid w:val="00131F63"/>
    <w:rsid w:val="00133039"/>
    <w:rsid w:val="001368B0"/>
    <w:rsid w:val="001456E8"/>
    <w:rsid w:val="00150A15"/>
    <w:rsid w:val="00167A47"/>
    <w:rsid w:val="00171CC3"/>
    <w:rsid w:val="001750A8"/>
    <w:rsid w:val="0018068A"/>
    <w:rsid w:val="0018141F"/>
    <w:rsid w:val="001855E5"/>
    <w:rsid w:val="00195AC8"/>
    <w:rsid w:val="001A284F"/>
    <w:rsid w:val="001A6AEA"/>
    <w:rsid w:val="001A6F74"/>
    <w:rsid w:val="001B7570"/>
    <w:rsid w:val="001C59FE"/>
    <w:rsid w:val="001C7F15"/>
    <w:rsid w:val="001D02F8"/>
    <w:rsid w:val="001D0E3A"/>
    <w:rsid w:val="001D331D"/>
    <w:rsid w:val="001D6BC7"/>
    <w:rsid w:val="001E03B2"/>
    <w:rsid w:val="001E1706"/>
    <w:rsid w:val="001E213E"/>
    <w:rsid w:val="001F0E77"/>
    <w:rsid w:val="00201FE9"/>
    <w:rsid w:val="002068AD"/>
    <w:rsid w:val="002248F8"/>
    <w:rsid w:val="00231003"/>
    <w:rsid w:val="00233AF4"/>
    <w:rsid w:val="00235B25"/>
    <w:rsid w:val="00236D23"/>
    <w:rsid w:val="00237DDD"/>
    <w:rsid w:val="0024160C"/>
    <w:rsid w:val="00242D94"/>
    <w:rsid w:val="00246569"/>
    <w:rsid w:val="00250CEB"/>
    <w:rsid w:val="0025778C"/>
    <w:rsid w:val="002626A2"/>
    <w:rsid w:val="00267203"/>
    <w:rsid w:val="00267C77"/>
    <w:rsid w:val="00267ECB"/>
    <w:rsid w:val="0028052F"/>
    <w:rsid w:val="00281368"/>
    <w:rsid w:val="00286DC7"/>
    <w:rsid w:val="00294EFF"/>
    <w:rsid w:val="00295FA8"/>
    <w:rsid w:val="002B043C"/>
    <w:rsid w:val="002C0D35"/>
    <w:rsid w:val="002C0F51"/>
    <w:rsid w:val="002D1F15"/>
    <w:rsid w:val="002E238B"/>
    <w:rsid w:val="002E3EC2"/>
    <w:rsid w:val="002E4CA8"/>
    <w:rsid w:val="002E54B7"/>
    <w:rsid w:val="002F40AF"/>
    <w:rsid w:val="002F5A26"/>
    <w:rsid w:val="0030280F"/>
    <w:rsid w:val="00310FBB"/>
    <w:rsid w:val="003110A5"/>
    <w:rsid w:val="003149AF"/>
    <w:rsid w:val="00316529"/>
    <w:rsid w:val="00331C5B"/>
    <w:rsid w:val="0033505C"/>
    <w:rsid w:val="0034525E"/>
    <w:rsid w:val="003664E8"/>
    <w:rsid w:val="00374BA2"/>
    <w:rsid w:val="003842CE"/>
    <w:rsid w:val="003A4107"/>
    <w:rsid w:val="003A7AF2"/>
    <w:rsid w:val="003B0472"/>
    <w:rsid w:val="003B158C"/>
    <w:rsid w:val="003B2847"/>
    <w:rsid w:val="003B6645"/>
    <w:rsid w:val="003C1408"/>
    <w:rsid w:val="003C234B"/>
    <w:rsid w:val="003C4306"/>
    <w:rsid w:val="003D0DA7"/>
    <w:rsid w:val="003D1815"/>
    <w:rsid w:val="003D1ADE"/>
    <w:rsid w:val="003D3FC7"/>
    <w:rsid w:val="003D5D61"/>
    <w:rsid w:val="003E7601"/>
    <w:rsid w:val="003F067B"/>
    <w:rsid w:val="003F432D"/>
    <w:rsid w:val="00403AA0"/>
    <w:rsid w:val="00404601"/>
    <w:rsid w:val="004163B3"/>
    <w:rsid w:val="0042089C"/>
    <w:rsid w:val="00421C50"/>
    <w:rsid w:val="004263D9"/>
    <w:rsid w:val="004268BA"/>
    <w:rsid w:val="00432566"/>
    <w:rsid w:val="00440570"/>
    <w:rsid w:val="0044219B"/>
    <w:rsid w:val="00450E71"/>
    <w:rsid w:val="00451504"/>
    <w:rsid w:val="00452BCA"/>
    <w:rsid w:val="004602F9"/>
    <w:rsid w:val="0046152D"/>
    <w:rsid w:val="00462673"/>
    <w:rsid w:val="00462FCE"/>
    <w:rsid w:val="00464164"/>
    <w:rsid w:val="00464601"/>
    <w:rsid w:val="00481C50"/>
    <w:rsid w:val="004933BF"/>
    <w:rsid w:val="004955DB"/>
    <w:rsid w:val="004968F3"/>
    <w:rsid w:val="004A1FC9"/>
    <w:rsid w:val="004A6E04"/>
    <w:rsid w:val="004C03D5"/>
    <w:rsid w:val="004C53FD"/>
    <w:rsid w:val="004C6CF1"/>
    <w:rsid w:val="004E1F14"/>
    <w:rsid w:val="004E2096"/>
    <w:rsid w:val="004E2ECF"/>
    <w:rsid w:val="00500A38"/>
    <w:rsid w:val="00500EF2"/>
    <w:rsid w:val="005022E0"/>
    <w:rsid w:val="0050266B"/>
    <w:rsid w:val="00505E69"/>
    <w:rsid w:val="00527AFF"/>
    <w:rsid w:val="00533A95"/>
    <w:rsid w:val="005340EB"/>
    <w:rsid w:val="005430A1"/>
    <w:rsid w:val="0054531E"/>
    <w:rsid w:val="00564B77"/>
    <w:rsid w:val="00564C45"/>
    <w:rsid w:val="00571C7B"/>
    <w:rsid w:val="005843C7"/>
    <w:rsid w:val="0059504C"/>
    <w:rsid w:val="005963EB"/>
    <w:rsid w:val="005978C7"/>
    <w:rsid w:val="005A257D"/>
    <w:rsid w:val="005A5042"/>
    <w:rsid w:val="005B7143"/>
    <w:rsid w:val="005E0668"/>
    <w:rsid w:val="005E1D98"/>
    <w:rsid w:val="005E26B0"/>
    <w:rsid w:val="005E2BD6"/>
    <w:rsid w:val="005E3D1E"/>
    <w:rsid w:val="005E3EC1"/>
    <w:rsid w:val="005F27F8"/>
    <w:rsid w:val="005F6126"/>
    <w:rsid w:val="00603132"/>
    <w:rsid w:val="00607616"/>
    <w:rsid w:val="00615B85"/>
    <w:rsid w:val="00615BED"/>
    <w:rsid w:val="006170B7"/>
    <w:rsid w:val="006274EC"/>
    <w:rsid w:val="006302B5"/>
    <w:rsid w:val="00632CFE"/>
    <w:rsid w:val="00634DCF"/>
    <w:rsid w:val="00634E09"/>
    <w:rsid w:val="00650B99"/>
    <w:rsid w:val="006635A9"/>
    <w:rsid w:val="00670E6F"/>
    <w:rsid w:val="00671BB2"/>
    <w:rsid w:val="0068451F"/>
    <w:rsid w:val="006849DC"/>
    <w:rsid w:val="0068676F"/>
    <w:rsid w:val="00695F50"/>
    <w:rsid w:val="006A0C7E"/>
    <w:rsid w:val="006A1768"/>
    <w:rsid w:val="006A1E1A"/>
    <w:rsid w:val="006A39A5"/>
    <w:rsid w:val="006B4DD5"/>
    <w:rsid w:val="006B7EB9"/>
    <w:rsid w:val="006C4932"/>
    <w:rsid w:val="006C4BE3"/>
    <w:rsid w:val="006C7951"/>
    <w:rsid w:val="006D0AB2"/>
    <w:rsid w:val="006D0BB9"/>
    <w:rsid w:val="006D2B17"/>
    <w:rsid w:val="006E211F"/>
    <w:rsid w:val="006F1112"/>
    <w:rsid w:val="006F5BC6"/>
    <w:rsid w:val="00700672"/>
    <w:rsid w:val="00705BAF"/>
    <w:rsid w:val="00706EA7"/>
    <w:rsid w:val="0070702A"/>
    <w:rsid w:val="007107AF"/>
    <w:rsid w:val="007132C9"/>
    <w:rsid w:val="0071617E"/>
    <w:rsid w:val="00716AD4"/>
    <w:rsid w:val="00720C3C"/>
    <w:rsid w:val="00722C9D"/>
    <w:rsid w:val="00727C2F"/>
    <w:rsid w:val="0073238B"/>
    <w:rsid w:val="00732973"/>
    <w:rsid w:val="0073366D"/>
    <w:rsid w:val="007357D5"/>
    <w:rsid w:val="00743F0A"/>
    <w:rsid w:val="00750235"/>
    <w:rsid w:val="00753E30"/>
    <w:rsid w:val="00754010"/>
    <w:rsid w:val="00756C90"/>
    <w:rsid w:val="007633FA"/>
    <w:rsid w:val="00764572"/>
    <w:rsid w:val="0076766D"/>
    <w:rsid w:val="007703F1"/>
    <w:rsid w:val="007708D9"/>
    <w:rsid w:val="00772512"/>
    <w:rsid w:val="00790945"/>
    <w:rsid w:val="007952A7"/>
    <w:rsid w:val="007A06B3"/>
    <w:rsid w:val="007A52CD"/>
    <w:rsid w:val="007A7162"/>
    <w:rsid w:val="007B4FA8"/>
    <w:rsid w:val="007B59B3"/>
    <w:rsid w:val="007C152B"/>
    <w:rsid w:val="007C254C"/>
    <w:rsid w:val="007C4885"/>
    <w:rsid w:val="007D27DD"/>
    <w:rsid w:val="007D32FB"/>
    <w:rsid w:val="007D53A7"/>
    <w:rsid w:val="007D60A5"/>
    <w:rsid w:val="007E5BD3"/>
    <w:rsid w:val="007F2D69"/>
    <w:rsid w:val="00800051"/>
    <w:rsid w:val="00810F9A"/>
    <w:rsid w:val="00811720"/>
    <w:rsid w:val="00814776"/>
    <w:rsid w:val="0082167D"/>
    <w:rsid w:val="00823AE4"/>
    <w:rsid w:val="0083572B"/>
    <w:rsid w:val="008523F1"/>
    <w:rsid w:val="00855937"/>
    <w:rsid w:val="00866D6C"/>
    <w:rsid w:val="0086771D"/>
    <w:rsid w:val="0087495C"/>
    <w:rsid w:val="00877048"/>
    <w:rsid w:val="008776F1"/>
    <w:rsid w:val="0088069C"/>
    <w:rsid w:val="00882641"/>
    <w:rsid w:val="008826EF"/>
    <w:rsid w:val="008903A3"/>
    <w:rsid w:val="008941FE"/>
    <w:rsid w:val="008B00F4"/>
    <w:rsid w:val="008B07FE"/>
    <w:rsid w:val="008C7459"/>
    <w:rsid w:val="008E02CF"/>
    <w:rsid w:val="008E146B"/>
    <w:rsid w:val="008E1D01"/>
    <w:rsid w:val="008E5F09"/>
    <w:rsid w:val="008E5F18"/>
    <w:rsid w:val="008F2D98"/>
    <w:rsid w:val="00902F0B"/>
    <w:rsid w:val="00903166"/>
    <w:rsid w:val="00906B32"/>
    <w:rsid w:val="009121DF"/>
    <w:rsid w:val="00936258"/>
    <w:rsid w:val="009411CF"/>
    <w:rsid w:val="009505D7"/>
    <w:rsid w:val="009541A9"/>
    <w:rsid w:val="00956382"/>
    <w:rsid w:val="009564DB"/>
    <w:rsid w:val="009603CD"/>
    <w:rsid w:val="00963EC6"/>
    <w:rsid w:val="009A5634"/>
    <w:rsid w:val="009A773F"/>
    <w:rsid w:val="009B32B6"/>
    <w:rsid w:val="009D3652"/>
    <w:rsid w:val="009D6878"/>
    <w:rsid w:val="009E122B"/>
    <w:rsid w:val="009E4A23"/>
    <w:rsid w:val="009F1009"/>
    <w:rsid w:val="009F42C8"/>
    <w:rsid w:val="009F43DC"/>
    <w:rsid w:val="009F6886"/>
    <w:rsid w:val="00A06555"/>
    <w:rsid w:val="00A07B64"/>
    <w:rsid w:val="00A2141D"/>
    <w:rsid w:val="00A30E73"/>
    <w:rsid w:val="00A314F4"/>
    <w:rsid w:val="00A33125"/>
    <w:rsid w:val="00A35912"/>
    <w:rsid w:val="00A42308"/>
    <w:rsid w:val="00A5056C"/>
    <w:rsid w:val="00A5678B"/>
    <w:rsid w:val="00A57FF2"/>
    <w:rsid w:val="00A74E3A"/>
    <w:rsid w:val="00A80033"/>
    <w:rsid w:val="00A81D9E"/>
    <w:rsid w:val="00AA519D"/>
    <w:rsid w:val="00AB2394"/>
    <w:rsid w:val="00AB7472"/>
    <w:rsid w:val="00AD5D8B"/>
    <w:rsid w:val="00AD7B52"/>
    <w:rsid w:val="00AE39C1"/>
    <w:rsid w:val="00AE6EBB"/>
    <w:rsid w:val="00AF5007"/>
    <w:rsid w:val="00AF53D3"/>
    <w:rsid w:val="00AF646B"/>
    <w:rsid w:val="00B04AE0"/>
    <w:rsid w:val="00B11072"/>
    <w:rsid w:val="00B17C78"/>
    <w:rsid w:val="00B200D5"/>
    <w:rsid w:val="00B2182B"/>
    <w:rsid w:val="00B23194"/>
    <w:rsid w:val="00B3511A"/>
    <w:rsid w:val="00B36A9C"/>
    <w:rsid w:val="00B41358"/>
    <w:rsid w:val="00B41366"/>
    <w:rsid w:val="00B566B2"/>
    <w:rsid w:val="00B567C0"/>
    <w:rsid w:val="00B628EB"/>
    <w:rsid w:val="00B83AE2"/>
    <w:rsid w:val="00B83F4D"/>
    <w:rsid w:val="00B85EF6"/>
    <w:rsid w:val="00B86F49"/>
    <w:rsid w:val="00B9066F"/>
    <w:rsid w:val="00B96EED"/>
    <w:rsid w:val="00B9725F"/>
    <w:rsid w:val="00BA59C7"/>
    <w:rsid w:val="00BA7FE8"/>
    <w:rsid w:val="00BB7BC1"/>
    <w:rsid w:val="00BC277F"/>
    <w:rsid w:val="00BD1D3A"/>
    <w:rsid w:val="00BD6CA3"/>
    <w:rsid w:val="00BE0380"/>
    <w:rsid w:val="00BE2EE7"/>
    <w:rsid w:val="00BE6D32"/>
    <w:rsid w:val="00BF329E"/>
    <w:rsid w:val="00C03B77"/>
    <w:rsid w:val="00C0560D"/>
    <w:rsid w:val="00C06785"/>
    <w:rsid w:val="00C0767D"/>
    <w:rsid w:val="00C17992"/>
    <w:rsid w:val="00C17EC6"/>
    <w:rsid w:val="00C21CA7"/>
    <w:rsid w:val="00C2531D"/>
    <w:rsid w:val="00C302E0"/>
    <w:rsid w:val="00C31E99"/>
    <w:rsid w:val="00C36DC2"/>
    <w:rsid w:val="00C376DF"/>
    <w:rsid w:val="00C41D78"/>
    <w:rsid w:val="00C42E5A"/>
    <w:rsid w:val="00C43170"/>
    <w:rsid w:val="00C45D19"/>
    <w:rsid w:val="00C66304"/>
    <w:rsid w:val="00C8091F"/>
    <w:rsid w:val="00C921B7"/>
    <w:rsid w:val="00C93437"/>
    <w:rsid w:val="00C9374B"/>
    <w:rsid w:val="00C97169"/>
    <w:rsid w:val="00CA3679"/>
    <w:rsid w:val="00CA6DDA"/>
    <w:rsid w:val="00CB1DA8"/>
    <w:rsid w:val="00CB6184"/>
    <w:rsid w:val="00CB69D6"/>
    <w:rsid w:val="00CC1D4D"/>
    <w:rsid w:val="00CC5ECD"/>
    <w:rsid w:val="00CD27FC"/>
    <w:rsid w:val="00CD73A0"/>
    <w:rsid w:val="00CE1B86"/>
    <w:rsid w:val="00CE365E"/>
    <w:rsid w:val="00CE476B"/>
    <w:rsid w:val="00CF04E5"/>
    <w:rsid w:val="00CF4E0D"/>
    <w:rsid w:val="00CF64E8"/>
    <w:rsid w:val="00D021F9"/>
    <w:rsid w:val="00D03B19"/>
    <w:rsid w:val="00D0761E"/>
    <w:rsid w:val="00D15F40"/>
    <w:rsid w:val="00D162AB"/>
    <w:rsid w:val="00D20B7F"/>
    <w:rsid w:val="00D32968"/>
    <w:rsid w:val="00D424D8"/>
    <w:rsid w:val="00D4467B"/>
    <w:rsid w:val="00D53317"/>
    <w:rsid w:val="00D648A7"/>
    <w:rsid w:val="00D70400"/>
    <w:rsid w:val="00D756C1"/>
    <w:rsid w:val="00D7578C"/>
    <w:rsid w:val="00D768D1"/>
    <w:rsid w:val="00D825BD"/>
    <w:rsid w:val="00D83F13"/>
    <w:rsid w:val="00D841AB"/>
    <w:rsid w:val="00D86A84"/>
    <w:rsid w:val="00D876AA"/>
    <w:rsid w:val="00DB2484"/>
    <w:rsid w:val="00DB5C1C"/>
    <w:rsid w:val="00DC37B4"/>
    <w:rsid w:val="00DC75DC"/>
    <w:rsid w:val="00DD32DB"/>
    <w:rsid w:val="00DE66AF"/>
    <w:rsid w:val="00DF287B"/>
    <w:rsid w:val="00E00062"/>
    <w:rsid w:val="00E00A13"/>
    <w:rsid w:val="00E10AE5"/>
    <w:rsid w:val="00E121DB"/>
    <w:rsid w:val="00E13D9F"/>
    <w:rsid w:val="00E20CD7"/>
    <w:rsid w:val="00E26104"/>
    <w:rsid w:val="00E335B1"/>
    <w:rsid w:val="00E404EE"/>
    <w:rsid w:val="00E61BBE"/>
    <w:rsid w:val="00E649F0"/>
    <w:rsid w:val="00E70990"/>
    <w:rsid w:val="00E801C5"/>
    <w:rsid w:val="00E82857"/>
    <w:rsid w:val="00E837F9"/>
    <w:rsid w:val="00E85999"/>
    <w:rsid w:val="00E90EC0"/>
    <w:rsid w:val="00EB2C44"/>
    <w:rsid w:val="00EC5A2F"/>
    <w:rsid w:val="00EC6FE6"/>
    <w:rsid w:val="00ED549F"/>
    <w:rsid w:val="00ED6D21"/>
    <w:rsid w:val="00F00C21"/>
    <w:rsid w:val="00F04C46"/>
    <w:rsid w:val="00F05A20"/>
    <w:rsid w:val="00F10617"/>
    <w:rsid w:val="00F112B7"/>
    <w:rsid w:val="00F115CC"/>
    <w:rsid w:val="00F12433"/>
    <w:rsid w:val="00F14A52"/>
    <w:rsid w:val="00F20395"/>
    <w:rsid w:val="00F304AD"/>
    <w:rsid w:val="00F33AD5"/>
    <w:rsid w:val="00F33BFD"/>
    <w:rsid w:val="00F35423"/>
    <w:rsid w:val="00F445DE"/>
    <w:rsid w:val="00F475E4"/>
    <w:rsid w:val="00F47BB2"/>
    <w:rsid w:val="00F52F64"/>
    <w:rsid w:val="00F60898"/>
    <w:rsid w:val="00F71DA1"/>
    <w:rsid w:val="00F82261"/>
    <w:rsid w:val="00F84A6F"/>
    <w:rsid w:val="00F85428"/>
    <w:rsid w:val="00F86A58"/>
    <w:rsid w:val="00F94C1B"/>
    <w:rsid w:val="00FA4277"/>
    <w:rsid w:val="00FA7C83"/>
    <w:rsid w:val="00FC3EE5"/>
    <w:rsid w:val="00FC4218"/>
    <w:rsid w:val="00FC61A0"/>
    <w:rsid w:val="00FD79F6"/>
    <w:rsid w:val="00FE0520"/>
    <w:rsid w:val="00FE281A"/>
    <w:rsid w:val="00FE5332"/>
    <w:rsid w:val="00FE79AC"/>
    <w:rsid w:val="00FF0DF1"/>
    <w:rsid w:val="00FF10C8"/>
    <w:rsid w:val="00FF2E71"/>
    <w:rsid w:val="00FF59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A9967E"/>
  <w15:docId w15:val="{7ABF0545-26F3-49B6-8FF7-2E9CA5CBD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 w:qFormat="1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3EE5"/>
    <w:rPr>
      <w:sz w:val="24"/>
      <w:szCs w:val="24"/>
    </w:rPr>
  </w:style>
  <w:style w:type="paragraph" w:styleId="1">
    <w:name w:val="heading 1"/>
    <w:aliases w:val="Heading 1 Char,Document Header1,H1,Введение...,Б1,Heading 1iz,Б11,Заголовок параграфа (1.),Ариал11,Заголовок 1 абб,Headi...,h1,Heading 1 Char1,Заголов,Заголовок 1 Знак1,Заголовок 1 Знак Знак,1,app heading 1,ITT t1,II+,I,H11,H12,H13,H14,H15"/>
    <w:basedOn w:val="a"/>
    <w:next w:val="a"/>
    <w:link w:val="10"/>
    <w:qFormat/>
    <w:locked/>
    <w:rsid w:val="003D5D61"/>
    <w:pPr>
      <w:keepNext/>
      <w:keepLines/>
      <w:pageBreakBefore/>
      <w:tabs>
        <w:tab w:val="num" w:pos="1843"/>
      </w:tabs>
      <w:suppressAutoHyphens/>
      <w:spacing w:before="480" w:after="240"/>
      <w:ind w:left="1843" w:hanging="1134"/>
      <w:outlineLvl w:val="0"/>
    </w:pPr>
    <w:rPr>
      <w:rFonts w:ascii="Arial" w:hAnsi="Arial"/>
      <w:b/>
      <w:kern w:val="28"/>
      <w:sz w:val="40"/>
      <w:szCs w:val="20"/>
    </w:rPr>
  </w:style>
  <w:style w:type="paragraph" w:styleId="2">
    <w:name w:val="heading 2"/>
    <w:aliases w:val="Heading 2 Char,2,H2,h2,Numbered text 3,Reset numbering,Б2,RTC,iz2,HD2,heading 2,Heading 2 Hidden,Раздел Знак,Level 2 Topic Heading,H21,Major,CHS,H2-Heading 2,l2,Header2,22,heading2,list2,A,A.B.C.,list 2,Heading2,H,5"/>
    <w:basedOn w:val="a"/>
    <w:next w:val="a"/>
    <w:link w:val="20"/>
    <w:qFormat/>
    <w:rsid w:val="00FC3EE5"/>
    <w:pPr>
      <w:keepNext/>
      <w:jc w:val="both"/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Heading 2 Char Знак,2 Знак,H2 Знак,h2 Знак,Numbered text 3 Знак,Reset numbering Знак,Б2 Знак,RTC Знак,iz2 Знак,HD2 Знак,heading 2 Знак,Heading 2 Hidden Знак,Раздел Знак Знак,Level 2 Topic Heading Знак,H21 Знак,Major Знак,CHS Знак,A Знак"/>
    <w:basedOn w:val="a0"/>
    <w:link w:val="2"/>
    <w:uiPriority w:val="99"/>
    <w:locked/>
    <w:rsid w:val="00FC3EE5"/>
    <w:rPr>
      <w:b/>
      <w:bCs/>
      <w:sz w:val="24"/>
      <w:szCs w:val="24"/>
      <w:lang w:val="ru-RU" w:eastAsia="ru-RU"/>
    </w:rPr>
  </w:style>
  <w:style w:type="character" w:styleId="a3">
    <w:name w:val="Hyperlink"/>
    <w:basedOn w:val="a0"/>
    <w:uiPriority w:val="99"/>
    <w:rsid w:val="00FC3EE5"/>
    <w:rPr>
      <w:color w:val="0000FF"/>
      <w:u w:val="single"/>
    </w:rPr>
  </w:style>
  <w:style w:type="paragraph" w:styleId="a4">
    <w:name w:val="Plain Text"/>
    <w:basedOn w:val="a"/>
    <w:link w:val="a5"/>
    <w:uiPriority w:val="99"/>
    <w:rsid w:val="00FC3EE5"/>
    <w:rPr>
      <w:rFonts w:ascii="Courier New" w:hAnsi="Courier New" w:cs="Courier New"/>
      <w:sz w:val="20"/>
      <w:szCs w:val="20"/>
    </w:rPr>
  </w:style>
  <w:style w:type="character" w:customStyle="1" w:styleId="a5">
    <w:name w:val="Текст Знак"/>
    <w:basedOn w:val="a0"/>
    <w:link w:val="a4"/>
    <w:uiPriority w:val="99"/>
    <w:locked/>
    <w:rsid w:val="00FC3EE5"/>
    <w:rPr>
      <w:rFonts w:ascii="Courier New" w:hAnsi="Courier New" w:cs="Courier New"/>
      <w:lang w:val="ru-RU" w:eastAsia="ru-RU"/>
    </w:rPr>
  </w:style>
  <w:style w:type="paragraph" w:styleId="a6">
    <w:name w:val="Balloon Text"/>
    <w:basedOn w:val="a"/>
    <w:link w:val="a7"/>
    <w:uiPriority w:val="99"/>
    <w:semiHidden/>
    <w:rsid w:val="003A41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B86F49"/>
    <w:rPr>
      <w:sz w:val="2"/>
      <w:szCs w:val="2"/>
    </w:rPr>
  </w:style>
  <w:style w:type="paragraph" w:customStyle="1" w:styleId="Style8">
    <w:name w:val="Style8"/>
    <w:basedOn w:val="a"/>
    <w:uiPriority w:val="99"/>
    <w:rsid w:val="00505E69"/>
    <w:pPr>
      <w:widowControl w:val="0"/>
      <w:autoSpaceDE w:val="0"/>
      <w:autoSpaceDN w:val="0"/>
      <w:adjustRightInd w:val="0"/>
      <w:spacing w:line="280" w:lineRule="exact"/>
    </w:pPr>
  </w:style>
  <w:style w:type="character" w:customStyle="1" w:styleId="FontStyle31">
    <w:name w:val="Font Style31"/>
    <w:uiPriority w:val="99"/>
    <w:rsid w:val="00505E69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link w:val="Default0"/>
    <w:rsid w:val="00764572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a8">
    <w:name w:val="List Paragraph"/>
    <w:aliases w:val="Абзац2,Абзац 2,Мой стиль!,Table-Normal,RSHB_Table-Normal,Заговок Марина,Абзац списка◄,Маркер,Bullet List,FooterText,numbered,SL_Абзац списка,название,List Paragraph,Предусловия,Абзац маркированнный,Нумерация,Абзац списка (1 уровень),Рисунок"/>
    <w:basedOn w:val="a"/>
    <w:link w:val="a9"/>
    <w:uiPriority w:val="34"/>
    <w:qFormat/>
    <w:rsid w:val="00A5678B"/>
    <w:pPr>
      <w:ind w:left="720"/>
      <w:contextualSpacing/>
    </w:pPr>
  </w:style>
  <w:style w:type="character" w:customStyle="1" w:styleId="Default0">
    <w:name w:val="Default Знак"/>
    <w:link w:val="Default"/>
    <w:locked/>
    <w:rsid w:val="00C93437"/>
    <w:rPr>
      <w:color w:val="000000"/>
      <w:sz w:val="24"/>
      <w:szCs w:val="24"/>
      <w:lang w:eastAsia="en-US"/>
    </w:rPr>
  </w:style>
  <w:style w:type="character" w:customStyle="1" w:styleId="10">
    <w:name w:val="Заголовок 1 Знак"/>
    <w:aliases w:val="Heading 1 Char Знак,Document Header1 Знак,H1 Знак,Введение... Знак,Б1 Знак,Heading 1iz Знак,Б11 Знак,Заголовок параграфа (1.) Знак,Ариал11 Знак,Заголовок 1 абб Знак,Headi... Знак,h1 Знак,Heading 1 Char1 Знак,Заголов Знак,1 Знак,II+ Знак"/>
    <w:basedOn w:val="a0"/>
    <w:link w:val="1"/>
    <w:rsid w:val="003D5D61"/>
    <w:rPr>
      <w:rFonts w:ascii="Arial" w:hAnsi="Arial"/>
      <w:b/>
      <w:kern w:val="28"/>
      <w:sz w:val="40"/>
      <w:szCs w:val="20"/>
    </w:rPr>
  </w:style>
  <w:style w:type="paragraph" w:customStyle="1" w:styleId="aa">
    <w:name w:val="Пункт"/>
    <w:basedOn w:val="a"/>
    <w:link w:val="21"/>
    <w:rsid w:val="003D5D61"/>
    <w:pPr>
      <w:tabs>
        <w:tab w:val="num" w:pos="1276"/>
      </w:tabs>
      <w:spacing w:line="360" w:lineRule="auto"/>
      <w:ind w:left="1276" w:hanging="1134"/>
      <w:jc w:val="both"/>
    </w:pPr>
    <w:rPr>
      <w:snapToGrid w:val="0"/>
      <w:sz w:val="28"/>
      <w:szCs w:val="20"/>
    </w:rPr>
  </w:style>
  <w:style w:type="paragraph" w:customStyle="1" w:styleId="ab">
    <w:name w:val="Подпункт"/>
    <w:basedOn w:val="aa"/>
    <w:rsid w:val="003D5D61"/>
    <w:pPr>
      <w:tabs>
        <w:tab w:val="clear" w:pos="1276"/>
      </w:tabs>
      <w:ind w:left="2880" w:hanging="360"/>
    </w:pPr>
  </w:style>
  <w:style w:type="paragraph" w:customStyle="1" w:styleId="ac">
    <w:name w:val="Подподпункт"/>
    <w:basedOn w:val="ab"/>
    <w:qFormat/>
    <w:rsid w:val="003D5D61"/>
    <w:pPr>
      <w:ind w:left="3600"/>
    </w:pPr>
  </w:style>
  <w:style w:type="character" w:customStyle="1" w:styleId="21">
    <w:name w:val="Пункт Знак2"/>
    <w:link w:val="aa"/>
    <w:rsid w:val="003D5D61"/>
    <w:rPr>
      <w:snapToGrid w:val="0"/>
      <w:sz w:val="28"/>
      <w:szCs w:val="20"/>
    </w:rPr>
  </w:style>
  <w:style w:type="paragraph" w:styleId="11">
    <w:name w:val="toc 1"/>
    <w:basedOn w:val="a"/>
    <w:next w:val="a"/>
    <w:autoRedefine/>
    <w:uiPriority w:val="39"/>
    <w:qFormat/>
    <w:locked/>
    <w:rsid w:val="00083ACB"/>
    <w:pPr>
      <w:ind w:left="34" w:firstLine="566"/>
      <w:jc w:val="both"/>
    </w:pPr>
  </w:style>
  <w:style w:type="paragraph" w:customStyle="1" w:styleId="Style12">
    <w:name w:val="Style12"/>
    <w:basedOn w:val="a"/>
    <w:uiPriority w:val="99"/>
    <w:rsid w:val="00DC37B4"/>
    <w:pPr>
      <w:widowControl w:val="0"/>
      <w:suppressAutoHyphens/>
      <w:autoSpaceDE w:val="0"/>
      <w:spacing w:line="317" w:lineRule="exact"/>
      <w:ind w:firstLine="691"/>
      <w:jc w:val="both"/>
    </w:pPr>
    <w:rPr>
      <w:rFonts w:eastAsia="Calibri"/>
      <w:lang w:eastAsia="zh-CN"/>
    </w:rPr>
  </w:style>
  <w:style w:type="character" w:customStyle="1" w:styleId="WW8Num1z8">
    <w:name w:val="WW8Num1z8"/>
    <w:rsid w:val="00DC37B4"/>
  </w:style>
  <w:style w:type="character" w:customStyle="1" w:styleId="a9">
    <w:name w:val="Абзац списка Знак"/>
    <w:aliases w:val="Абзац2 Знак,Абзац 2 Знак,Мой стиль! Знак,Table-Normal Знак,RSHB_Table-Normal Знак,Заговок Марина Знак,Абзац списка◄ Знак,Маркер Знак,Bullet List Знак,FooterText Знак,numbered Знак,SL_Абзац списка Знак,название Знак,List Paragraph Знак"/>
    <w:link w:val="a8"/>
    <w:uiPriority w:val="34"/>
    <w:qFormat/>
    <w:locked/>
    <w:rsid w:val="00DC37B4"/>
    <w:rPr>
      <w:sz w:val="24"/>
      <w:szCs w:val="24"/>
    </w:rPr>
  </w:style>
  <w:style w:type="character" w:styleId="ad">
    <w:name w:val="Emphasis"/>
    <w:uiPriority w:val="20"/>
    <w:qFormat/>
    <w:locked/>
    <w:rsid w:val="0018068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000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465232@yarads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465232@yarads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465232@yarads.ru" TargetMode="External"/><Relationship Id="rId11" Type="http://schemas.openxmlformats.org/officeDocument/2006/relationships/hyperlink" Target="https://etp.torgi82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etp.torgi82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akupki.gov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FADB66-78F4-47BC-9204-AFBB5E947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565</TotalTime>
  <Pages>2</Pages>
  <Words>623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ADS</Company>
  <LinksUpToDate>false</LinksUpToDate>
  <CharactersWithSpaces>5215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Sekretar</dc:creator>
  <cp:lastModifiedBy>User1</cp:lastModifiedBy>
  <cp:revision>86</cp:revision>
  <cp:lastPrinted>2024-11-26T08:18:00Z</cp:lastPrinted>
  <dcterms:created xsi:type="dcterms:W3CDTF">2021-08-03T12:50:00Z</dcterms:created>
  <dcterms:modified xsi:type="dcterms:W3CDTF">2026-10-13T12:05:00Z</dcterms:modified>
</cp:coreProperties>
</file>