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E66F" w14:textId="77777777" w:rsidR="00000000" w:rsidRDefault="00000000">
      <w:pPr>
        <w:pStyle w:val="messagecaption"/>
      </w:pPr>
      <w:r>
        <w:t>ПРОТОКОЛ РАССМОТРЕНИЯ И ОЦЕНКИ ЗАЯВОК</w:t>
      </w:r>
    </w:p>
    <w:p w14:paraId="58A117F3" w14:textId="77777777" w:rsidR="00000000" w:rsidRDefault="00000000">
      <w:pPr>
        <w:pStyle w:val="centered"/>
      </w:pPr>
      <w:r>
        <w:rPr>
          <w:b/>
        </w:rPr>
        <w:t>(в редакции № 1)</w:t>
      </w:r>
    </w:p>
    <w:p w14:paraId="3720A722" w14:textId="77777777" w:rsidR="00000000" w:rsidRDefault="00000000">
      <w:pPr>
        <w:pStyle w:val="messagesubcaption"/>
      </w:pPr>
      <w:r>
        <w:t>                                                                                          17 октября 2026 года</w:t>
      </w:r>
    </w:p>
    <w:p w14:paraId="7AB8A5BB" w14:textId="77777777" w:rsidR="00000000" w:rsidRDefault="00000000">
      <w:pPr>
        <w:pStyle w:val="text"/>
      </w:pPr>
    </w:p>
    <w:p w14:paraId="18BAE3BB" w14:textId="77777777" w:rsidR="00000000" w:rsidRDefault="00000000">
      <w:pPr>
        <w:pStyle w:val="variable"/>
      </w:pPr>
      <w:r>
        <w:t>Номер процедуры:</w:t>
      </w:r>
      <w:r>
        <w:rPr>
          <w:b w:val="0"/>
        </w:rPr>
        <w:t xml:space="preserve"> 0059926005DP</w:t>
      </w:r>
    </w:p>
    <w:p w14:paraId="54BF4CE2" w14:textId="77777777" w:rsidR="00000000" w:rsidRDefault="00000000">
      <w:pPr>
        <w:pStyle w:val="variable"/>
      </w:pPr>
      <w:r>
        <w:t>Реестровый номер (ЕИС):</w:t>
      </w:r>
      <w:r>
        <w:rPr>
          <w:b w:val="0"/>
        </w:rPr>
        <w:t xml:space="preserve"> 32616454307</w:t>
      </w:r>
    </w:p>
    <w:p w14:paraId="49F54CAC" w14:textId="77777777" w:rsidR="00000000" w:rsidRDefault="00000000">
      <w:pPr>
        <w:pStyle w:val="text"/>
      </w:pPr>
    </w:p>
    <w:p w14:paraId="628B42C4" w14:textId="77777777" w:rsidR="00000000" w:rsidRDefault="00000000">
      <w:pPr>
        <w:pStyle w:val="centered"/>
      </w:pPr>
      <w:r>
        <w:rPr>
          <w:b/>
        </w:rPr>
        <w:t>I. Общие положения</w:t>
      </w:r>
    </w:p>
    <w:p w14:paraId="138D42B5" w14:textId="77777777" w:rsidR="00000000" w:rsidRDefault="00000000">
      <w:pPr>
        <w:pStyle w:val="variable"/>
      </w:pPr>
      <w:r>
        <w:t>Способ закупки:</w:t>
      </w:r>
      <w:r>
        <w:rPr>
          <w:b w:val="0"/>
        </w:rPr>
        <w:t xml:space="preserve"> Запрос котировок в электронной форме.</w:t>
      </w:r>
    </w:p>
    <w:p w14:paraId="2D44C3A4" w14:textId="77777777" w:rsidR="00000000" w:rsidRDefault="00000000">
      <w:pPr>
        <w:pStyle w:val="variable"/>
      </w:pPr>
      <w:r>
        <w:t>Сведения об организаторе:</w:t>
      </w:r>
      <w:r>
        <w:rPr>
          <w:b w:val="0"/>
        </w:rPr>
        <w:t xml:space="preserve"> Муниципальное автономное общеобразовательное учреждение муниципального образования Динской район "Средняя общеобразовательная школа №4 имени Георгия Константиновича Жукова" (ИНН: 2330019469, КПП: 233001001, ОГРН: 1022303617390).</w:t>
      </w:r>
    </w:p>
    <w:p w14:paraId="421232A9" w14:textId="77777777" w:rsidR="00000000" w:rsidRDefault="00000000">
      <w:pPr>
        <w:pStyle w:val="text"/>
      </w:pPr>
      <w:r>
        <w:t>Место нахождения: 353200, Краснодарский край, Динской район, ст. Динская, ул. Калинина, 58.</w:t>
      </w:r>
    </w:p>
    <w:p w14:paraId="4F2E4D31" w14:textId="77777777" w:rsidR="00000000" w:rsidRDefault="00000000">
      <w:pPr>
        <w:pStyle w:val="text"/>
      </w:pPr>
      <w:r>
        <w:t>Почтовый адрес: 353200, Краснодарский край, Динской район, ст. Динская, ул. Калинина, 58.</w:t>
      </w:r>
    </w:p>
    <w:p w14:paraId="3E543BCC" w14:textId="77777777" w:rsidR="00000000" w:rsidRDefault="00000000">
      <w:pPr>
        <w:pStyle w:val="variable"/>
      </w:pPr>
      <w:r>
        <w:t>Сведения о заказчике:</w:t>
      </w:r>
      <w:r>
        <w:rPr>
          <w:b w:val="0"/>
        </w:rPr>
        <w:t xml:space="preserve"> Муниципальное автономное общеобразовательное учреждение муниципального образования Динской район "Средняя общеобразовательная школа №4 имени Георгия Константиновича Жукова" (ИНН: 2330019469, КПП: 233001001, ОГРН: 1022303617390).</w:t>
      </w:r>
    </w:p>
    <w:p w14:paraId="4086E9A2" w14:textId="77777777" w:rsidR="00000000" w:rsidRDefault="00000000">
      <w:pPr>
        <w:pStyle w:val="text"/>
      </w:pPr>
      <w:r>
        <w:t>Место нахождения: 353200, Краснодарский край, Динской район, ст. Динская, ул. Калинина, 58.</w:t>
      </w:r>
    </w:p>
    <w:p w14:paraId="12BDD49B" w14:textId="77777777" w:rsidR="00000000" w:rsidRDefault="00000000">
      <w:pPr>
        <w:pStyle w:val="text"/>
      </w:pPr>
      <w:r>
        <w:t>Почтовый адрес: 353200, Краснодарский край, Динской район, ст. Динская, ул. Калинина, 58.</w:t>
      </w:r>
    </w:p>
    <w:p w14:paraId="1791EF3D" w14:textId="77777777" w:rsidR="00000000" w:rsidRDefault="00000000">
      <w:pPr>
        <w:pStyle w:val="variable"/>
      </w:pPr>
      <w:r>
        <w:t>Контактная информация:</w:t>
      </w:r>
      <w:r>
        <w:rPr>
          <w:b w:val="0"/>
        </w:rPr>
        <w:t xml:space="preserve"> Шумский М. Е., тел.: +79183848508, </w:t>
      </w:r>
      <w:proofErr w:type="spellStart"/>
      <w:r>
        <w:rPr>
          <w:b w:val="0"/>
        </w:rPr>
        <w:t>e-mail</w:t>
      </w:r>
      <w:proofErr w:type="spellEnd"/>
      <w:r>
        <w:rPr>
          <w:b w:val="0"/>
        </w:rPr>
        <w:t>: mihail_shumskiy@bk.ru</w:t>
      </w:r>
    </w:p>
    <w:p w14:paraId="5493C216" w14:textId="77777777" w:rsidR="00000000" w:rsidRDefault="00000000">
      <w:pPr>
        <w:pStyle w:val="variable"/>
      </w:pPr>
      <w:r>
        <w:t>Сведения об операторе электронной площадки:</w:t>
      </w:r>
      <w:r>
        <w:rPr>
          <w:b w:val="0"/>
        </w:rPr>
        <w:t xml:space="preserve"> ООО «ЭТР»</w:t>
      </w:r>
    </w:p>
    <w:p w14:paraId="4389B868" w14:textId="77777777" w:rsidR="00000000" w:rsidRDefault="00000000">
      <w:pPr>
        <w:pStyle w:val="variable"/>
      </w:pPr>
      <w:r>
        <w:t>Наименование закупки:</w:t>
      </w:r>
      <w:r>
        <w:rPr>
          <w:b w:val="0"/>
        </w:rPr>
        <w:t xml:space="preserve"> Оказание услуг по организации питания учащихся</w:t>
      </w:r>
    </w:p>
    <w:p w14:paraId="157455A3" w14:textId="77777777" w:rsidR="00000000" w:rsidRDefault="00000000">
      <w:pPr>
        <w:pStyle w:val="variable"/>
      </w:pPr>
      <w:r>
        <w:t>Предмет договора (лота):</w:t>
      </w:r>
      <w:r>
        <w:rPr>
          <w:b w:val="0"/>
        </w:rPr>
        <w:t xml:space="preserve"> Оказание услуг по организации питания учащихся.</w:t>
      </w:r>
    </w:p>
    <w:p w14:paraId="2B05F840" w14:textId="77777777" w:rsidR="00000000" w:rsidRDefault="00000000">
      <w:r>
        <w:rPr>
          <w:b/>
        </w:rPr>
        <w:t>Классификация товаров, работ, услуг: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84"/>
        <w:gridCol w:w="1791"/>
        <w:gridCol w:w="1378"/>
        <w:gridCol w:w="1332"/>
        <w:gridCol w:w="1341"/>
        <w:gridCol w:w="1574"/>
        <w:gridCol w:w="1822"/>
      </w:tblGrid>
      <w:tr w:rsidR="00000000" w14:paraId="269D113B" w14:textId="77777777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1F118545" w14:textId="77777777" w:rsidR="00000000" w:rsidRDefault="00000000">
            <w:pPr>
              <w:pStyle w:val="TableContents"/>
              <w:jc w:val="center"/>
            </w:pPr>
            <w: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1794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7E326F9F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Наименование</w:t>
            </w:r>
          </w:p>
        </w:tc>
        <w:tc>
          <w:tcPr>
            <w:tcW w:w="1380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6FF11282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Количество (ед. измерения)</w:t>
            </w:r>
          </w:p>
        </w:tc>
        <w:tc>
          <w:tcPr>
            <w:tcW w:w="1334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0E5FE6DD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Вид требования</w:t>
            </w:r>
          </w:p>
        </w:tc>
        <w:tc>
          <w:tcPr>
            <w:tcW w:w="1343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1028537A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Цена за единицу</w:t>
            </w:r>
          </w:p>
        </w:tc>
        <w:tc>
          <w:tcPr>
            <w:tcW w:w="1576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761722B8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Код ОКПД 2</w:t>
            </w:r>
          </w:p>
        </w:tc>
        <w:tc>
          <w:tcPr>
            <w:tcW w:w="1825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709BDDE8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Код ОКВЭД 2</w:t>
            </w:r>
          </w:p>
        </w:tc>
      </w:tr>
      <w:tr w:rsidR="00000000" w14:paraId="7B816E38" w14:textId="77777777">
        <w:tc>
          <w:tcPr>
            <w:tcW w:w="3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D953" w14:textId="77777777" w:rsidR="00000000" w:rsidRDefault="00000000">
            <w:pPr>
              <w:pStyle w:val="TableContents"/>
            </w:pPr>
            <w:r>
              <w:t>1</w:t>
            </w:r>
          </w:p>
        </w:tc>
        <w:tc>
          <w:tcPr>
            <w:tcW w:w="1794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1F603DA4" w14:textId="77777777" w:rsidR="00000000" w:rsidRDefault="00000000">
            <w:pPr>
              <w:pStyle w:val="TableContents"/>
            </w:pPr>
            <w:r>
              <w:t>Услуги по обеспечению питанием, осуществляемые по договору, прочие</w:t>
            </w:r>
          </w:p>
        </w:tc>
        <w:tc>
          <w:tcPr>
            <w:tcW w:w="1380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4A29730D" w14:textId="77777777" w:rsidR="00000000" w:rsidRDefault="00000000">
            <w:pPr>
              <w:pStyle w:val="TableContents"/>
            </w:pPr>
            <w:r>
              <w:t>невозможно определить</w:t>
            </w:r>
          </w:p>
        </w:tc>
        <w:tc>
          <w:tcPr>
            <w:tcW w:w="1334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332F9596" w14:textId="77777777" w:rsidR="00000000" w:rsidRDefault="00000000">
            <w:pPr>
              <w:pStyle w:val="TableContents"/>
              <w:rPr>
                <w:sz w:val="4"/>
                <w:szCs w:val="4"/>
              </w:rPr>
            </w:pPr>
          </w:p>
        </w:tc>
        <w:tc>
          <w:tcPr>
            <w:tcW w:w="1343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438A697E" w14:textId="77777777" w:rsidR="00000000" w:rsidRDefault="00000000">
            <w:pPr>
              <w:pStyle w:val="TableContents"/>
            </w:pPr>
            <w:r>
              <w:t>4 062.19 руб.</w:t>
            </w:r>
          </w:p>
        </w:tc>
        <w:tc>
          <w:tcPr>
            <w:tcW w:w="1576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2FFDE3FC" w14:textId="77777777" w:rsidR="00000000" w:rsidRDefault="00000000">
            <w:pPr>
              <w:pStyle w:val="TableContents"/>
            </w:pPr>
            <w:r>
              <w:t>56.29.19.000: Услуги по обеспечению питанием, осуществляемые по договору, прочие</w:t>
            </w:r>
          </w:p>
        </w:tc>
        <w:tc>
          <w:tcPr>
            <w:tcW w:w="1825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3A2012E3" w14:textId="77777777" w:rsidR="00000000" w:rsidRDefault="00000000">
            <w:pPr>
              <w:pStyle w:val="TableContents"/>
            </w:pPr>
            <w:r>
              <w:t>56.29: Деятельность предприятий общественного питания по прочим видам организации питания</w:t>
            </w:r>
          </w:p>
        </w:tc>
      </w:tr>
    </w:tbl>
    <w:p w14:paraId="2F6E5FCB" w14:textId="77777777" w:rsidR="00000000" w:rsidRDefault="00000000">
      <w:pPr>
        <w:pStyle w:val="text"/>
      </w:pPr>
    </w:p>
    <w:p w14:paraId="385DB58E" w14:textId="77777777" w:rsidR="00000000" w:rsidRDefault="00000000">
      <w:pPr>
        <w:pStyle w:val="variable"/>
      </w:pPr>
      <w:r>
        <w:t>Максимальная цена договора (цена лота):</w:t>
      </w:r>
      <w:r>
        <w:rPr>
          <w:b w:val="0"/>
        </w:rPr>
        <w:t xml:space="preserve"> 7 000 000.00 руб.</w:t>
      </w:r>
    </w:p>
    <w:p w14:paraId="7E0AD502" w14:textId="77777777" w:rsidR="00000000" w:rsidRDefault="00000000">
      <w:pPr>
        <w:pStyle w:val="variable"/>
      </w:pPr>
      <w:r>
        <w:t>Особенности проведения закупки:</w:t>
      </w:r>
      <w:r>
        <w:rPr>
          <w:b w:val="0"/>
        </w:rPr>
        <w:t xml:space="preserve"> с ценой за товар, работу, услугу (группу товаров, работ, услуг); требуется согласие на поставку товаров (выполнение работ, оказание услуг); требуется декларация о соответствии участника закупки обязательным требованиям.</w:t>
      </w:r>
    </w:p>
    <w:p w14:paraId="009AB86C" w14:textId="77777777" w:rsidR="00000000" w:rsidRDefault="00000000">
      <w:pPr>
        <w:pStyle w:val="variable"/>
      </w:pPr>
      <w:r>
        <w:t>Начальная (максимальная) цена товара, работы, услуги (группы товаров, работ, услуг) (сумма начальных (максимальных) цен за единицу товаров, работ, услуг):</w:t>
      </w:r>
      <w:r>
        <w:rPr>
          <w:b w:val="0"/>
        </w:rPr>
        <w:t xml:space="preserve"> 4 062.19 руб.</w:t>
      </w:r>
    </w:p>
    <w:p w14:paraId="4AA1C31A" w14:textId="77777777" w:rsidR="00000000" w:rsidRDefault="00000000">
      <w:pPr>
        <w:pStyle w:val="variable"/>
      </w:pPr>
      <w:r>
        <w:t>Срок предоставления документации о закупке:</w:t>
      </w:r>
      <w:r>
        <w:rPr>
          <w:b w:val="0"/>
        </w:rPr>
        <w:t xml:space="preserve"> с 11 октября 2026 года по 17 октября 2026 года.</w:t>
      </w:r>
    </w:p>
    <w:p w14:paraId="3AC69B4E" w14:textId="77777777" w:rsidR="00000000" w:rsidRDefault="00000000">
      <w:pPr>
        <w:pStyle w:val="variable"/>
      </w:pPr>
      <w:r>
        <w:t>Место предоставления документации о закупке:</w:t>
      </w:r>
      <w:r>
        <w:rPr>
          <w:b w:val="0"/>
        </w:rPr>
        <w:t xml:space="preserve"> Электронные Торги России http://torgi82.ru.</w:t>
      </w:r>
    </w:p>
    <w:p w14:paraId="7040E2FD" w14:textId="77777777" w:rsidR="00000000" w:rsidRDefault="00000000">
      <w:pPr>
        <w:pStyle w:val="variable"/>
      </w:pPr>
      <w:r>
        <w:t>Порядок предоставления документации о закупке:</w:t>
      </w:r>
      <w:r>
        <w:rPr>
          <w:b w:val="0"/>
        </w:rPr>
        <w:t xml:space="preserve"> В электронной форме.</w:t>
      </w:r>
    </w:p>
    <w:p w14:paraId="0450F415" w14:textId="77777777" w:rsidR="00000000" w:rsidRDefault="00000000">
      <w:pPr>
        <w:pStyle w:val="variable"/>
      </w:pPr>
      <w:r>
        <w:t>Официальный сайт, на котором размещена документация о закупке:</w:t>
      </w:r>
      <w:r>
        <w:rPr>
          <w:b w:val="0"/>
        </w:rPr>
        <w:t xml:space="preserve"> http://zakupki.gov.ru/223.</w:t>
      </w:r>
    </w:p>
    <w:p w14:paraId="30B079F5" w14:textId="77777777" w:rsidR="00000000" w:rsidRDefault="00000000">
      <w:pPr>
        <w:pStyle w:val="variable"/>
      </w:pPr>
      <w:r>
        <w:lastRenderedPageBreak/>
        <w:t>Размер, срок и порядок внесения платы за предоставление документации о закупке:</w:t>
      </w:r>
      <w:r>
        <w:rPr>
          <w:b w:val="0"/>
        </w:rPr>
        <w:t xml:space="preserve"> плата не установлена.</w:t>
      </w:r>
    </w:p>
    <w:p w14:paraId="7D438BE9" w14:textId="77777777" w:rsidR="00000000" w:rsidRDefault="00000000">
      <w:pPr>
        <w:pStyle w:val="variable"/>
      </w:pPr>
      <w:r>
        <w:t>Место подачи заявок:</w:t>
      </w:r>
      <w:r>
        <w:rPr>
          <w:b w:val="0"/>
        </w:rPr>
        <w:t xml:space="preserve"> Электронные Торги России http://torgi82.ru.</w:t>
      </w:r>
    </w:p>
    <w:p w14:paraId="235B56AB" w14:textId="77777777" w:rsidR="00000000" w:rsidRDefault="00000000">
      <w:pPr>
        <w:pStyle w:val="variable"/>
      </w:pPr>
      <w:r>
        <w:t>Дата начала подачи заявок:</w:t>
      </w:r>
      <w:r>
        <w:rPr>
          <w:b w:val="0"/>
        </w:rPr>
        <w:t xml:space="preserve"> 11 октября 2026 года.</w:t>
      </w:r>
    </w:p>
    <w:p w14:paraId="02189CB1" w14:textId="77777777" w:rsidR="00000000" w:rsidRDefault="00000000">
      <w:pPr>
        <w:pStyle w:val="variable"/>
      </w:pPr>
      <w:r>
        <w:t>Дата и время окончания подачи заявок:</w:t>
      </w:r>
      <w:r>
        <w:rPr>
          <w:b w:val="0"/>
        </w:rPr>
        <w:t xml:space="preserve"> 17 октября 2026 года в 01:00 по времени сервера https://torgi82.ru.</w:t>
      </w:r>
    </w:p>
    <w:p w14:paraId="053FD91E" w14:textId="77777777" w:rsidR="00000000" w:rsidRDefault="00000000">
      <w:pPr>
        <w:pStyle w:val="variable"/>
      </w:pPr>
      <w:r>
        <w:t>Место, дата и время рассмотрения заявок:</w:t>
      </w:r>
      <w:r>
        <w:rPr>
          <w:b w:val="0"/>
        </w:rPr>
        <w:t xml:space="preserve"> 353200, Краснодарский край, Динской район, ст. Динская, ул. Калинина, 58, 17 октября 2026 года в 15:00 часов местного времени.</w:t>
      </w:r>
    </w:p>
    <w:p w14:paraId="7D790AD2" w14:textId="77777777" w:rsidR="00000000" w:rsidRDefault="00000000">
      <w:pPr>
        <w:pStyle w:val="variable"/>
      </w:pPr>
      <w:r>
        <w:t>Место, дата и время подведения итогов закупки:</w:t>
      </w:r>
      <w:r>
        <w:rPr>
          <w:b w:val="0"/>
        </w:rPr>
        <w:t xml:space="preserve"> 353200, Краснодарский край, Динской район, ст. Динская, ул. Калинина, 58, 17 октября 2026 года в 15:00 часов местного времени.</w:t>
      </w:r>
    </w:p>
    <w:p w14:paraId="27A11098" w14:textId="77777777" w:rsidR="00000000" w:rsidRDefault="00000000">
      <w:pPr>
        <w:pStyle w:val="text"/>
      </w:pPr>
    </w:p>
    <w:p w14:paraId="69065A94" w14:textId="77777777" w:rsidR="00000000" w:rsidRDefault="00000000">
      <w:pPr>
        <w:pStyle w:val="centered"/>
        <w:rPr>
          <w:b/>
        </w:rPr>
      </w:pPr>
      <w:r>
        <w:rPr>
          <w:b/>
        </w:rPr>
        <w:t>II. Сведения о результатах рассмотрения заявок</w:t>
      </w:r>
    </w:p>
    <w:p w14:paraId="33CDC4EB" w14:textId="77777777" w:rsidR="00000000" w:rsidRDefault="00000000">
      <w:pPr>
        <w:rPr>
          <w:b/>
        </w:rPr>
      </w:pPr>
      <w:r>
        <w:rPr>
          <w:b/>
        </w:rPr>
        <w:t xml:space="preserve">Сведения об участниках, подавших заявки на участие в закупке: 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4"/>
        <w:gridCol w:w="3828"/>
        <w:gridCol w:w="1910"/>
      </w:tblGrid>
      <w:tr w:rsidR="00000000" w14:paraId="22B53C09" w14:textId="77777777">
        <w:tc>
          <w:tcPr>
            <w:tcW w:w="3889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78084D73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Дата и время регистрации заявки</w:t>
            </w:r>
          </w:p>
        </w:tc>
        <w:tc>
          <w:tcPr>
            <w:tcW w:w="3834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71902C0F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Номер заявки участника закупки</w:t>
            </w:r>
          </w:p>
        </w:tc>
        <w:tc>
          <w:tcPr>
            <w:tcW w:w="1913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42F7423F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Почтовый адрес</w:t>
            </w:r>
          </w:p>
        </w:tc>
      </w:tr>
      <w:tr w:rsidR="00000000" w14:paraId="4856A9BF" w14:textId="77777777">
        <w:tc>
          <w:tcPr>
            <w:tcW w:w="38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CF43F" w14:textId="77777777" w:rsidR="00000000" w:rsidRDefault="00000000">
            <w:pPr>
              <w:pStyle w:val="TableContents"/>
            </w:pPr>
            <w:r>
              <w:t>16.10.2026 10:39:21</w:t>
            </w:r>
          </w:p>
        </w:tc>
        <w:tc>
          <w:tcPr>
            <w:tcW w:w="3834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5AC2D998" w14:textId="77777777" w:rsidR="00000000" w:rsidRDefault="00000000">
            <w:pPr>
              <w:pStyle w:val="TableContents"/>
            </w:pPr>
            <w:r>
              <w:t>Заявка №44051</w:t>
            </w:r>
          </w:p>
        </w:tc>
        <w:tc>
          <w:tcPr>
            <w:tcW w:w="1913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00228BB7" w14:textId="77777777" w:rsidR="00000000" w:rsidRDefault="00000000">
            <w:pPr>
              <w:pStyle w:val="TableContents"/>
            </w:pPr>
            <w:r>
              <w:t>-</w:t>
            </w:r>
          </w:p>
        </w:tc>
      </w:tr>
    </w:tbl>
    <w:p w14:paraId="3FBADC0E" w14:textId="77777777" w:rsidR="00000000" w:rsidRDefault="00000000">
      <w:pPr>
        <w:pStyle w:val="text"/>
      </w:pPr>
    </w:p>
    <w:p w14:paraId="7E98DAE0" w14:textId="77777777" w:rsidR="00000000" w:rsidRDefault="00000000">
      <w:pPr>
        <w:rPr>
          <w:b/>
        </w:rPr>
      </w:pPr>
      <w:r>
        <w:rPr>
          <w:b/>
        </w:rPr>
        <w:t xml:space="preserve">Сведения об участниках, допущенных к участию в закупке: 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426"/>
        <w:gridCol w:w="3196"/>
      </w:tblGrid>
      <w:tr w:rsidR="00000000" w14:paraId="6490D347" w14:textId="77777777">
        <w:tc>
          <w:tcPr>
            <w:tcW w:w="6435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4911C2C1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Номер заявки участника закупки</w:t>
            </w:r>
          </w:p>
        </w:tc>
        <w:tc>
          <w:tcPr>
            <w:tcW w:w="3201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496937DC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Почтовый адрес</w:t>
            </w:r>
          </w:p>
        </w:tc>
      </w:tr>
      <w:tr w:rsidR="00000000" w14:paraId="74A1D50C" w14:textId="77777777">
        <w:tc>
          <w:tcPr>
            <w:tcW w:w="643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063B43" w14:textId="77777777" w:rsidR="00000000" w:rsidRDefault="00000000">
            <w:pPr>
              <w:pStyle w:val="TableContents"/>
            </w:pPr>
            <w:r>
              <w:t>Заявка №44051</w:t>
            </w:r>
          </w:p>
        </w:tc>
        <w:tc>
          <w:tcPr>
            <w:tcW w:w="3201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411C4578" w14:textId="77777777" w:rsidR="00000000" w:rsidRDefault="00000000">
            <w:pPr>
              <w:pStyle w:val="TableContents"/>
            </w:pPr>
            <w:r>
              <w:t>-</w:t>
            </w:r>
          </w:p>
        </w:tc>
      </w:tr>
    </w:tbl>
    <w:p w14:paraId="7F771FFF" w14:textId="77777777" w:rsidR="00000000" w:rsidRDefault="00000000">
      <w:pPr>
        <w:pStyle w:val="text"/>
      </w:pPr>
    </w:p>
    <w:p w14:paraId="1813768C" w14:textId="77777777" w:rsidR="00000000" w:rsidRDefault="00000000">
      <w:pPr>
        <w:pStyle w:val="variable"/>
      </w:pPr>
      <w:r>
        <w:t>Сведения об участниках, которым отказано в допуске к участию в закупке с указанием причин отклонения:</w:t>
      </w:r>
      <w:r>
        <w:rPr>
          <w:b w:val="0"/>
        </w:rPr>
        <w:t xml:space="preserve"> отклоненные заявки отсутствуют.</w:t>
      </w:r>
    </w:p>
    <w:p w14:paraId="3DB7848B" w14:textId="77777777" w:rsidR="00000000" w:rsidRDefault="00000000">
      <w:pPr>
        <w:pStyle w:val="text"/>
      </w:pPr>
    </w:p>
    <w:p w14:paraId="44649E5D" w14:textId="77777777" w:rsidR="00000000" w:rsidRDefault="00000000">
      <w:pPr>
        <w:pStyle w:val="text"/>
      </w:pPr>
    </w:p>
    <w:p w14:paraId="631C35C4" w14:textId="77777777" w:rsidR="00000000" w:rsidRDefault="00000000">
      <w:pPr>
        <w:pStyle w:val="centered"/>
      </w:pPr>
      <w:r>
        <w:rPr>
          <w:b/>
        </w:rPr>
        <w:t>III. Сведения о результатах подведения итогов закупки</w:t>
      </w:r>
    </w:p>
    <w:p w14:paraId="4C479431" w14:textId="77777777" w:rsidR="00000000" w:rsidRDefault="00000000">
      <w:pPr>
        <w:pStyle w:val="variable"/>
      </w:pPr>
      <w:r>
        <w:t>Сведения о принятом на основании подведения итогов закупки решении о присвоении участникам закупки следующих порядковых номеров (по мере уменьшения степени выгодности содержащихся в них условий исполнения договора):</w:t>
      </w:r>
      <w:r>
        <w:rPr>
          <w:b w:val="0"/>
        </w:rPr>
        <w:t xml:space="preserve"> допущен и признан участником закупки единственный участник закупки.</w:t>
      </w:r>
    </w:p>
    <w:p w14:paraId="710CFC88" w14:textId="77777777" w:rsidR="00000000" w:rsidRDefault="00000000">
      <w:pPr>
        <w:pStyle w:val="text"/>
      </w:pPr>
    </w:p>
    <w:p w14:paraId="1A40DA5B" w14:textId="77777777" w:rsidR="00000000" w:rsidRDefault="00000000">
      <w:pPr>
        <w:rPr>
          <w:b/>
        </w:rPr>
      </w:pPr>
      <w:r>
        <w:rPr>
          <w:b/>
        </w:rPr>
        <w:t>Сведения об участниках закупки, которым присвоены первый и второй порядковые номера: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292"/>
        <w:gridCol w:w="4330"/>
      </w:tblGrid>
      <w:tr w:rsidR="00000000" w14:paraId="47980F51" w14:textId="77777777">
        <w:tc>
          <w:tcPr>
            <w:tcW w:w="5300" w:type="dxa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45058CBB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Участник, которому присвоен первый порядковый номер (победитель)</w:t>
            </w:r>
          </w:p>
        </w:tc>
        <w:tc>
          <w:tcPr>
            <w:tcW w:w="4337" w:type="dxa"/>
            <w:tcBorders>
              <w:top w:val="single" w:sz="6" w:space="0" w:color="000000"/>
              <w:left w:val="none" w:sz="1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00F4BA34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Участник, которому присвоен второй порядковый номер</w:t>
            </w:r>
          </w:p>
        </w:tc>
      </w:tr>
      <w:tr w:rsidR="00000000" w14:paraId="41F466D0" w14:textId="77777777">
        <w:tc>
          <w:tcPr>
            <w:tcW w:w="530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079A2" w14:textId="77777777" w:rsidR="00000000" w:rsidRDefault="00000000">
            <w:pPr>
              <w:pStyle w:val="TableContents"/>
            </w:pPr>
            <w:r>
              <w:t>Заявка №44051, - 16.10.2026 10:39 MCK</w:t>
            </w:r>
            <w:r>
              <w:br/>
            </w:r>
            <w:r>
              <w:rPr>
                <w:u w:val="single"/>
              </w:rPr>
              <w:t>Предложение о цене за товар, работу, услугу (группу товаров, работ, услуг):</w:t>
            </w:r>
            <w:r>
              <w:br/>
              <w:t>4 062.19 руб.</w:t>
            </w:r>
          </w:p>
        </w:tc>
        <w:tc>
          <w:tcPr>
            <w:tcW w:w="4337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54970DAC" w14:textId="77777777" w:rsidR="00000000" w:rsidRDefault="00000000">
            <w:pPr>
              <w:pStyle w:val="TableContents"/>
            </w:pPr>
            <w:r>
              <w:t>отсутствует</w:t>
            </w:r>
          </w:p>
        </w:tc>
      </w:tr>
    </w:tbl>
    <w:p w14:paraId="5818FF8B" w14:textId="77777777" w:rsidR="00000000" w:rsidRDefault="00000000">
      <w:pPr>
        <w:pStyle w:val="text"/>
      </w:pPr>
    </w:p>
    <w:p w14:paraId="52106A5C" w14:textId="77777777" w:rsidR="00000000" w:rsidRDefault="00000000">
      <w:pPr>
        <w:pStyle w:val="centered"/>
      </w:pPr>
      <w:r>
        <w:rPr>
          <w:b/>
        </w:rPr>
        <w:t>IV. Сведения о признании закупки несостоявшейся</w:t>
      </w:r>
    </w:p>
    <w:p w14:paraId="5ACD36B8" w14:textId="77777777" w:rsidR="00000000" w:rsidRDefault="00000000">
      <w:pPr>
        <w:pStyle w:val="text"/>
      </w:pPr>
      <w:r>
        <w:t>Конкурентная закупка признана несостоявшейся в связи с тем, что на участие в закупке подана только одна заявка</w:t>
      </w:r>
    </w:p>
    <w:p w14:paraId="0DB90EE2" w14:textId="77777777" w:rsidR="00000000" w:rsidRDefault="00000000">
      <w:pPr>
        <w:pStyle w:val="text"/>
      </w:pPr>
    </w:p>
    <w:p w14:paraId="0F7CA602" w14:textId="77777777" w:rsidR="00000000" w:rsidRDefault="00000000">
      <w:pPr>
        <w:rPr>
          <w:b/>
        </w:rPr>
      </w:pPr>
      <w:r>
        <w:rPr>
          <w:b/>
        </w:rPr>
        <w:t>Состав комиссии:</w:t>
      </w:r>
    </w:p>
    <w:tbl>
      <w:tblPr>
        <w:tblW w:w="5000" w:type="pc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901"/>
        <w:gridCol w:w="4964"/>
        <w:gridCol w:w="1757"/>
      </w:tblGrid>
      <w:tr w:rsidR="00000000" w14:paraId="6611B45F" w14:textId="77777777">
        <w:tc>
          <w:tcPr>
            <w:tcW w:w="9637" w:type="dxa"/>
            <w:gridSpan w:val="3"/>
            <w:tcBorders>
              <w:top w:val="single" w:sz="6" w:space="0" w:color="000000"/>
              <w:left w:val="single" w:sz="6" w:space="0" w:color="000000"/>
              <w:bottom w:val="none" w:sz="1" w:space="0" w:color="000000"/>
              <w:right w:val="single" w:sz="6" w:space="0" w:color="000000"/>
            </w:tcBorders>
            <w:vAlign w:val="center"/>
          </w:tcPr>
          <w:p w14:paraId="3BF94D27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Комиссия</w:t>
            </w:r>
          </w:p>
        </w:tc>
      </w:tr>
      <w:tr w:rsidR="00000000" w14:paraId="5E57E287" w14:textId="77777777">
        <w:tc>
          <w:tcPr>
            <w:tcW w:w="2905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</w:tcPr>
          <w:p w14:paraId="50418D3B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Роль в комиссии</w:t>
            </w:r>
          </w:p>
        </w:tc>
        <w:tc>
          <w:tcPr>
            <w:tcW w:w="4972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</w:tcPr>
          <w:p w14:paraId="7DD3FFC6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Ф.И.О.</w:t>
            </w:r>
          </w:p>
        </w:tc>
        <w:tc>
          <w:tcPr>
            <w:tcW w:w="176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</w:tcPr>
          <w:p w14:paraId="49084BFC" w14:textId="77777777" w:rsidR="00000000" w:rsidRDefault="00000000">
            <w:pPr>
              <w:pStyle w:val="TableContents"/>
              <w:jc w:val="center"/>
            </w:pPr>
            <w:r>
              <w:rPr>
                <w:b/>
              </w:rPr>
              <w:t>Подпись</w:t>
            </w:r>
          </w:p>
        </w:tc>
      </w:tr>
      <w:tr w:rsidR="00000000" w14:paraId="2522ECBA" w14:textId="77777777">
        <w:tc>
          <w:tcPr>
            <w:tcW w:w="2905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</w:tcPr>
          <w:p w14:paraId="6C9A4908" w14:textId="77777777" w:rsidR="00000000" w:rsidRDefault="00000000">
            <w:pPr>
              <w:pStyle w:val="TableContents"/>
            </w:pPr>
            <w:r>
              <w:t>Председатель комиссии</w:t>
            </w:r>
          </w:p>
        </w:tc>
        <w:tc>
          <w:tcPr>
            <w:tcW w:w="4972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</w:tcPr>
          <w:p w14:paraId="75F098A3" w14:textId="77777777" w:rsidR="00000000" w:rsidRDefault="00000000">
            <w:pPr>
              <w:pStyle w:val="TableContents"/>
            </w:pPr>
            <w:r>
              <w:t>Чернова Людмила Васильевна</w:t>
            </w:r>
          </w:p>
        </w:tc>
        <w:tc>
          <w:tcPr>
            <w:tcW w:w="176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</w:tcPr>
          <w:p w14:paraId="2A1C923D" w14:textId="77777777" w:rsidR="00000000" w:rsidRDefault="00000000">
            <w:pPr>
              <w:pStyle w:val="TableContents"/>
            </w:pPr>
            <w:r>
              <w:t> </w:t>
            </w:r>
          </w:p>
        </w:tc>
      </w:tr>
      <w:tr w:rsidR="00000000" w14:paraId="1D739C63" w14:textId="77777777">
        <w:tc>
          <w:tcPr>
            <w:tcW w:w="2905" w:type="dxa"/>
            <w:tcBorders>
              <w:left w:val="single" w:sz="6" w:space="0" w:color="000000"/>
              <w:bottom w:val="none" w:sz="1" w:space="0" w:color="000000"/>
              <w:right w:val="single" w:sz="6" w:space="0" w:color="000000"/>
            </w:tcBorders>
          </w:tcPr>
          <w:p w14:paraId="47E068BF" w14:textId="77777777" w:rsidR="00000000" w:rsidRDefault="00000000">
            <w:pPr>
              <w:pStyle w:val="TableContents"/>
            </w:pPr>
            <w:r>
              <w:t>Заместитель председателя комиссии</w:t>
            </w:r>
          </w:p>
        </w:tc>
        <w:tc>
          <w:tcPr>
            <w:tcW w:w="4972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</w:tcPr>
          <w:p w14:paraId="071F44AD" w14:textId="77777777" w:rsidR="00000000" w:rsidRDefault="00000000">
            <w:pPr>
              <w:pStyle w:val="TableContents"/>
            </w:pPr>
            <w:r>
              <w:t>Шумский Михаил Евгеньевич</w:t>
            </w:r>
          </w:p>
        </w:tc>
        <w:tc>
          <w:tcPr>
            <w:tcW w:w="1760" w:type="dxa"/>
            <w:tcBorders>
              <w:left w:val="none" w:sz="1" w:space="0" w:color="000000"/>
              <w:bottom w:val="none" w:sz="1" w:space="0" w:color="000000"/>
              <w:right w:val="single" w:sz="6" w:space="0" w:color="000000"/>
            </w:tcBorders>
          </w:tcPr>
          <w:p w14:paraId="559A59CB" w14:textId="77777777" w:rsidR="00000000" w:rsidRDefault="00000000">
            <w:pPr>
              <w:pStyle w:val="TableContents"/>
            </w:pPr>
            <w:r>
              <w:t> </w:t>
            </w:r>
          </w:p>
        </w:tc>
      </w:tr>
      <w:tr w:rsidR="00000000" w14:paraId="7BBEEDE2" w14:textId="77777777">
        <w:tc>
          <w:tcPr>
            <w:tcW w:w="290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33B0F" w14:textId="77777777" w:rsidR="00000000" w:rsidRDefault="00000000">
            <w:pPr>
              <w:pStyle w:val="TableContents"/>
            </w:pPr>
            <w:r>
              <w:t>Секретарь комиссии</w:t>
            </w:r>
          </w:p>
        </w:tc>
        <w:tc>
          <w:tcPr>
            <w:tcW w:w="4972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693D9805" w14:textId="77777777" w:rsidR="00000000" w:rsidRDefault="00000000">
            <w:pPr>
              <w:pStyle w:val="TableContents"/>
            </w:pPr>
            <w:r>
              <w:t>Олефиренко Ольга Юрьевна</w:t>
            </w:r>
          </w:p>
        </w:tc>
        <w:tc>
          <w:tcPr>
            <w:tcW w:w="1760" w:type="dxa"/>
            <w:tcBorders>
              <w:left w:val="none" w:sz="1" w:space="0" w:color="000000"/>
              <w:bottom w:val="single" w:sz="6" w:space="0" w:color="000000"/>
              <w:right w:val="single" w:sz="6" w:space="0" w:color="000000"/>
            </w:tcBorders>
          </w:tcPr>
          <w:p w14:paraId="7AFDF578" w14:textId="77777777" w:rsidR="00000000" w:rsidRDefault="00000000">
            <w:pPr>
              <w:pStyle w:val="TableContents"/>
            </w:pPr>
            <w:r>
              <w:t> </w:t>
            </w:r>
          </w:p>
        </w:tc>
      </w:tr>
    </w:tbl>
    <w:p w14:paraId="5EE354E1" w14:textId="77777777" w:rsidR="00DC6E53" w:rsidRDefault="00DC6E53">
      <w:pPr>
        <w:pStyle w:val="text"/>
      </w:pPr>
    </w:p>
    <w:sectPr w:rsidR="00DC6E53" w:rsidSect="00857C53">
      <w:pgSz w:w="11906" w:h="16838"/>
      <w:pgMar w:top="1134" w:right="1134" w:bottom="567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221792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66D"/>
    <w:rsid w:val="001F666D"/>
    <w:rsid w:val="00857C53"/>
    <w:rsid w:val="00DC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83DFF1D"/>
  <w15:chartTrackingRefBased/>
  <w15:docId w15:val="{DA9014F6-604C-42CC-A097-1581EC0B1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2"/>
      <w:szCs w:val="32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NumberingSymbols">
    <w:name w:val="Numbering Symbols"/>
  </w:style>
  <w:style w:type="character" w:customStyle="1" w:styleId="FootnoteCharacters">
    <w:name w:val="Footnote Characters"/>
  </w:style>
  <w:style w:type="character" w:customStyle="1" w:styleId="EndnoteCharacters">
    <w:name w:val="Endnote Characters"/>
  </w:style>
  <w:style w:type="character" w:styleId="a5">
    <w:name w:val="Hyperlink"/>
    <w:rPr>
      <w:color w:val="000080"/>
      <w:u w:val="single"/>
    </w:rPr>
  </w:style>
  <w:style w:type="character" w:styleId="a6">
    <w:name w:val="FollowedHyperlink"/>
    <w:rPr>
      <w:color w:val="800000"/>
      <w:u w:val="single"/>
    </w:rPr>
  </w:style>
  <w:style w:type="paragraph" w:styleId="a1">
    <w:name w:val="Body Text"/>
    <w:basedOn w:val="a"/>
    <w:pPr>
      <w:spacing w:after="120"/>
    </w:pPr>
  </w:style>
  <w:style w:type="paragraph" w:styleId="a7">
    <w:name w:val="Body Text First Indent"/>
    <w:basedOn w:val="a1"/>
    <w:pPr>
      <w:ind w:firstLine="283"/>
    </w:pPr>
  </w:style>
  <w:style w:type="paragraph" w:customStyle="1" w:styleId="Heading">
    <w:name w:val="Heading"/>
    <w:basedOn w:val="a"/>
    <w:next w:val="a1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styleId="a8">
    <w:name w:val="Subtitle"/>
    <w:basedOn w:val="a0"/>
    <w:next w:val="a1"/>
    <w:qFormat/>
    <w:pPr>
      <w:jc w:val="center"/>
    </w:pPr>
    <w:rPr>
      <w:i/>
      <w:iCs/>
    </w:rPr>
  </w:style>
  <w:style w:type="paragraph" w:styleId="a9">
    <w:name w:val="List"/>
    <w:basedOn w:val="a1"/>
    <w:rPr>
      <w:rFonts w:ascii="Arial" w:hAnsi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i/>
      <w:iCs/>
      <w:sz w:val="20"/>
    </w:rPr>
  </w:style>
  <w:style w:type="paragraph" w:customStyle="1" w:styleId="Index">
    <w:name w:val="Index"/>
    <w:basedOn w:val="a"/>
    <w:pPr>
      <w:suppressLineNumbers/>
    </w:pPr>
    <w:rPr>
      <w:rFonts w:ascii="Arial" w:hAnsi="Arial"/>
    </w:rPr>
  </w:style>
  <w:style w:type="paragraph" w:customStyle="1" w:styleId="Bibliography1">
    <w:name w:val="Bibliography 1"/>
    <w:basedOn w:val="Index"/>
    <w:pPr>
      <w:tabs>
        <w:tab w:val="right" w:leader="dot" w:pos="9637"/>
      </w:tabs>
    </w:pPr>
  </w:style>
  <w:style w:type="paragraph" w:customStyle="1" w:styleId="publication">
    <w:name w:val="publication"/>
    <w:basedOn w:val="a"/>
    <w:next w:val="text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ascii="Arial" w:hAnsi="Arial"/>
      <w:color w:val="FFFFFF"/>
      <w:sz w:val="22"/>
      <w:shd w:val="clear" w:color="auto" w:fill="000000"/>
    </w:rPr>
  </w:style>
  <w:style w:type="paragraph" w:customStyle="1" w:styleId="text">
    <w:name w:val="text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paragraph" w:customStyle="1" w:styleId="layout0">
    <w:name w:val="layout0"/>
    <w:basedOn w:val="1"/>
    <w:next w:val="text"/>
    <w:pPr>
      <w:numPr>
        <w:numId w:val="0"/>
      </w:numPr>
      <w:outlineLvl w:val="9"/>
    </w:pPr>
  </w:style>
  <w:style w:type="paragraph" w:customStyle="1" w:styleId="layout1">
    <w:name w:val="layout1"/>
    <w:basedOn w:val="2"/>
    <w:next w:val="text"/>
    <w:pPr>
      <w:numPr>
        <w:ilvl w:val="0"/>
        <w:numId w:val="0"/>
      </w:numPr>
      <w:outlineLvl w:val="9"/>
    </w:pPr>
  </w:style>
  <w:style w:type="paragraph" w:customStyle="1" w:styleId="layout2">
    <w:name w:val="layout2"/>
    <w:basedOn w:val="3"/>
    <w:next w:val="text"/>
    <w:pPr>
      <w:numPr>
        <w:ilvl w:val="0"/>
        <w:numId w:val="0"/>
      </w:numPr>
      <w:outlineLvl w:val="9"/>
    </w:pPr>
    <w:rPr>
      <w:sz w:val="26"/>
    </w:rPr>
  </w:style>
  <w:style w:type="paragraph" w:customStyle="1" w:styleId="messagecaption">
    <w:name w:val="messagecaption"/>
    <w:basedOn w:val="text"/>
    <w:next w:val="text"/>
    <w:pPr>
      <w:spacing w:line="0" w:lineRule="atLeast"/>
      <w:jc w:val="center"/>
    </w:pPr>
    <w:rPr>
      <w:b/>
      <w:caps/>
    </w:rPr>
  </w:style>
  <w:style w:type="paragraph" w:customStyle="1" w:styleId="messagesubcaption">
    <w:name w:val="messagesubcaption"/>
    <w:basedOn w:val="text"/>
    <w:next w:val="text"/>
    <w:pPr>
      <w:jc w:val="center"/>
    </w:pPr>
  </w:style>
  <w:style w:type="paragraph" w:customStyle="1" w:styleId="print">
    <w:name w:val="print"/>
    <w:basedOn w:val="1"/>
    <w:next w:val="text"/>
    <w:pPr>
      <w:numPr>
        <w:numId w:val="0"/>
      </w:numPr>
      <w:outlineLvl w:val="9"/>
    </w:pPr>
  </w:style>
  <w:style w:type="paragraph" w:customStyle="1" w:styleId="printChapter">
    <w:name w:val="printChapter"/>
    <w:basedOn w:val="2"/>
    <w:next w:val="text"/>
    <w:pPr>
      <w:numPr>
        <w:ilvl w:val="0"/>
        <w:numId w:val="0"/>
      </w:numPr>
      <w:outlineLvl w:val="9"/>
    </w:pPr>
  </w:style>
  <w:style w:type="paragraph" w:customStyle="1" w:styleId="printSubChapter">
    <w:name w:val="printSubChapter"/>
    <w:basedOn w:val="3"/>
    <w:next w:val="text"/>
    <w:pPr>
      <w:numPr>
        <w:ilvl w:val="0"/>
        <w:numId w:val="0"/>
      </w:numPr>
      <w:outlineLvl w:val="9"/>
    </w:pPr>
    <w:rPr>
      <w:sz w:val="26"/>
    </w:rPr>
  </w:style>
  <w:style w:type="paragraph" w:customStyle="1" w:styleId="variable">
    <w:name w:val="variable"/>
    <w:basedOn w:val="text"/>
    <w:next w:val="text"/>
    <w:rPr>
      <w:b/>
    </w:rPr>
  </w:style>
  <w:style w:type="paragraph" w:customStyle="1" w:styleId="Text1">
    <w:name w:val="Text1"/>
    <w:basedOn w:val="aa"/>
  </w:style>
  <w:style w:type="paragraph" w:customStyle="1" w:styleId="centered">
    <w:name w:val="centered"/>
    <w:basedOn w:val="text"/>
    <w:next w:val="text"/>
    <w:pPr>
      <w:jc w:val="center"/>
    </w:p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ListContents">
    <w:name w:val="List Contents"/>
    <w:basedOn w:val="a"/>
    <w:pPr>
      <w:ind w:left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Шумский</dc:creator>
  <cp:keywords/>
  <cp:lastModifiedBy>Михаил Шумский</cp:lastModifiedBy>
  <cp:revision>2</cp:revision>
  <cp:lastPrinted>1601-01-01T00:00:00Z</cp:lastPrinted>
  <dcterms:created xsi:type="dcterms:W3CDTF">2026-10-17T12:55:00Z</dcterms:created>
  <dcterms:modified xsi:type="dcterms:W3CDTF">2026-10-17T12:55:00Z</dcterms:modified>
</cp:coreProperties>
</file>