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6" w:type="dxa"/>
        <w:tblLayout w:type="fixed"/>
        <w:tblLook w:val="0000" w:firstRow="0" w:lastRow="0" w:firstColumn="0" w:lastColumn="0" w:noHBand="0" w:noVBand="0"/>
      </w:tblPr>
      <w:tblGrid>
        <w:gridCol w:w="4788"/>
        <w:gridCol w:w="4680"/>
      </w:tblGrid>
      <w:tr w:rsidR="00E52542" w:rsidRPr="003479D6" w14:paraId="2376053E" w14:textId="77777777" w:rsidTr="00A51D49">
        <w:tc>
          <w:tcPr>
            <w:tcW w:w="4788" w:type="dxa"/>
          </w:tcPr>
          <w:p w14:paraId="0F674217" w14:textId="77777777" w:rsidR="00E52542" w:rsidRPr="00833CFF" w:rsidRDefault="00E52542" w:rsidP="00A51D49">
            <w:pPr>
              <w:snapToGrid w:val="0"/>
              <w:rPr>
                <w:lang w:val="en-US"/>
              </w:rPr>
            </w:pPr>
          </w:p>
        </w:tc>
        <w:tc>
          <w:tcPr>
            <w:tcW w:w="4680" w:type="dxa"/>
          </w:tcPr>
          <w:p w14:paraId="075F2B73" w14:textId="77777777" w:rsidR="00E52542" w:rsidRPr="003479D6" w:rsidRDefault="00E52542" w:rsidP="00A51D49">
            <w:pPr>
              <w:pStyle w:val="3"/>
              <w:snapToGrid w:val="0"/>
              <w:spacing w:before="0" w:after="0"/>
              <w:rPr>
                <w:rFonts w:ascii="Times New Roman" w:hAnsi="Times New Roman" w:cs="Times New Roman"/>
                <w:sz w:val="22"/>
                <w:szCs w:val="22"/>
                <w:lang w:val="en-US"/>
              </w:rPr>
            </w:pPr>
          </w:p>
          <w:p w14:paraId="69128C01" w14:textId="77777777" w:rsidR="00E52542" w:rsidRPr="003479D6" w:rsidRDefault="00E52542" w:rsidP="00A51D49">
            <w:pPr>
              <w:pStyle w:val="3"/>
              <w:spacing w:before="0" w:after="0"/>
              <w:rPr>
                <w:rFonts w:ascii="Times New Roman" w:hAnsi="Times New Roman" w:cs="Times New Roman"/>
                <w:sz w:val="22"/>
                <w:szCs w:val="22"/>
              </w:rPr>
            </w:pPr>
          </w:p>
          <w:p w14:paraId="0791E92B" w14:textId="77777777" w:rsidR="00E52542" w:rsidRPr="003479D6" w:rsidRDefault="00E52542" w:rsidP="00A51D49">
            <w:pPr>
              <w:pStyle w:val="3"/>
              <w:spacing w:before="0" w:after="0"/>
              <w:rPr>
                <w:rFonts w:ascii="Times New Roman" w:hAnsi="Times New Roman" w:cs="Times New Roman"/>
                <w:sz w:val="22"/>
                <w:szCs w:val="22"/>
              </w:rPr>
            </w:pPr>
            <w:r>
              <w:rPr>
                <w:rFonts w:ascii="Times New Roman" w:hAnsi="Times New Roman" w:cs="Times New Roman"/>
                <w:sz w:val="22"/>
                <w:szCs w:val="22"/>
              </w:rPr>
              <w:t xml:space="preserve">         </w:t>
            </w:r>
            <w:r w:rsidRPr="003479D6">
              <w:rPr>
                <w:rFonts w:ascii="Times New Roman" w:hAnsi="Times New Roman" w:cs="Times New Roman"/>
                <w:sz w:val="22"/>
                <w:szCs w:val="22"/>
              </w:rPr>
              <w:t xml:space="preserve">УТВЕРЖДАЮ </w:t>
            </w:r>
          </w:p>
          <w:p w14:paraId="03AAD231" w14:textId="77777777" w:rsidR="00E52542" w:rsidRPr="003479D6" w:rsidRDefault="00E52542" w:rsidP="00A51D49">
            <w:pPr>
              <w:jc w:val="both"/>
            </w:pPr>
          </w:p>
          <w:p w14:paraId="4B4E64C9" w14:textId="77777777" w:rsidR="00E52542" w:rsidRPr="003479D6" w:rsidRDefault="00E52542" w:rsidP="00A51D49">
            <w:pPr>
              <w:jc w:val="both"/>
              <w:rPr>
                <w:b/>
                <w:bCs/>
              </w:rPr>
            </w:pPr>
            <w:r>
              <w:rPr>
                <w:b/>
                <w:bCs/>
                <w:sz w:val="22"/>
                <w:szCs w:val="22"/>
              </w:rPr>
              <w:t xml:space="preserve">         Директор</w:t>
            </w:r>
          </w:p>
          <w:p w14:paraId="197D5BB2" w14:textId="77777777" w:rsidR="00E52542" w:rsidRPr="003479D6" w:rsidRDefault="00E52542" w:rsidP="00A51D49">
            <w:pPr>
              <w:rPr>
                <w:b/>
                <w:bCs/>
              </w:rPr>
            </w:pPr>
            <w:r>
              <w:rPr>
                <w:b/>
                <w:bCs/>
                <w:sz w:val="22"/>
                <w:szCs w:val="22"/>
              </w:rPr>
              <w:t xml:space="preserve">         ООО «СК Тесла»</w:t>
            </w:r>
          </w:p>
          <w:p w14:paraId="79338BFC" w14:textId="77777777" w:rsidR="00E52542" w:rsidRPr="003479D6" w:rsidRDefault="00E52542" w:rsidP="00A51D49">
            <w:pPr>
              <w:jc w:val="both"/>
              <w:rPr>
                <w:b/>
                <w:bCs/>
              </w:rPr>
            </w:pPr>
          </w:p>
          <w:p w14:paraId="498E37F6" w14:textId="77777777" w:rsidR="00E52542" w:rsidRPr="003479D6" w:rsidRDefault="00E52542" w:rsidP="00A51D49">
            <w:pPr>
              <w:jc w:val="right"/>
              <w:rPr>
                <w:b/>
                <w:bCs/>
              </w:rPr>
            </w:pPr>
            <w:r w:rsidRPr="003479D6">
              <w:rPr>
                <w:b/>
                <w:bCs/>
                <w:sz w:val="22"/>
                <w:szCs w:val="22"/>
              </w:rPr>
              <w:t xml:space="preserve">                                   </w:t>
            </w:r>
            <w:r>
              <w:rPr>
                <w:b/>
                <w:bCs/>
                <w:sz w:val="22"/>
                <w:szCs w:val="22"/>
              </w:rPr>
              <w:t xml:space="preserve">                                           </w:t>
            </w:r>
            <w:r w:rsidRPr="003479D6">
              <w:rPr>
                <w:b/>
                <w:bCs/>
                <w:sz w:val="22"/>
                <w:szCs w:val="22"/>
              </w:rPr>
              <w:t>___</w:t>
            </w:r>
            <w:r>
              <w:rPr>
                <w:b/>
                <w:bCs/>
                <w:sz w:val="22"/>
                <w:szCs w:val="22"/>
              </w:rPr>
              <w:t>__________</w:t>
            </w:r>
            <w:r w:rsidRPr="003479D6">
              <w:rPr>
                <w:b/>
                <w:bCs/>
                <w:sz w:val="22"/>
                <w:szCs w:val="22"/>
              </w:rPr>
              <w:t>_____/</w:t>
            </w:r>
            <w:proofErr w:type="spellStart"/>
            <w:r>
              <w:rPr>
                <w:b/>
                <w:bCs/>
                <w:sz w:val="22"/>
                <w:szCs w:val="22"/>
              </w:rPr>
              <w:t>Пасышников</w:t>
            </w:r>
            <w:proofErr w:type="spellEnd"/>
            <w:r>
              <w:rPr>
                <w:b/>
                <w:bCs/>
                <w:sz w:val="22"/>
                <w:szCs w:val="22"/>
              </w:rPr>
              <w:t xml:space="preserve"> А.А.</w:t>
            </w:r>
            <w:r w:rsidRPr="003479D6">
              <w:rPr>
                <w:b/>
                <w:bCs/>
                <w:sz w:val="22"/>
                <w:szCs w:val="22"/>
              </w:rPr>
              <w:t>/</w:t>
            </w:r>
          </w:p>
          <w:p w14:paraId="7005A41E" w14:textId="77777777" w:rsidR="00E52542" w:rsidRPr="003479D6" w:rsidRDefault="00E52542" w:rsidP="00A51D49">
            <w:pPr>
              <w:jc w:val="right"/>
              <w:rPr>
                <w:b/>
                <w:bCs/>
              </w:rPr>
            </w:pPr>
          </w:p>
        </w:tc>
      </w:tr>
    </w:tbl>
    <w:p w14:paraId="01B3D632" w14:textId="77777777" w:rsidR="00E52542" w:rsidRPr="003479D6" w:rsidRDefault="00E52542" w:rsidP="00E52542">
      <w:pPr>
        <w:rPr>
          <w:sz w:val="22"/>
          <w:szCs w:val="22"/>
        </w:rPr>
      </w:pPr>
    </w:p>
    <w:p w14:paraId="6B2CF841" w14:textId="77777777" w:rsidR="00E52542" w:rsidRPr="003479D6" w:rsidRDefault="00E52542" w:rsidP="00E52542">
      <w:pPr>
        <w:rPr>
          <w:sz w:val="22"/>
          <w:szCs w:val="22"/>
        </w:rPr>
      </w:pPr>
    </w:p>
    <w:p w14:paraId="373CC961" w14:textId="77777777" w:rsidR="00E52542" w:rsidRPr="003479D6" w:rsidRDefault="00E52542" w:rsidP="00E52542">
      <w:pPr>
        <w:rPr>
          <w:sz w:val="22"/>
          <w:szCs w:val="22"/>
        </w:rPr>
      </w:pPr>
    </w:p>
    <w:p w14:paraId="32067112" w14:textId="77777777" w:rsidR="00E52542" w:rsidRPr="003479D6" w:rsidRDefault="00E52542" w:rsidP="00E52542">
      <w:pPr>
        <w:rPr>
          <w:sz w:val="22"/>
          <w:szCs w:val="22"/>
        </w:rPr>
      </w:pPr>
    </w:p>
    <w:p w14:paraId="3C2C896B" w14:textId="77777777" w:rsidR="00E52542" w:rsidRPr="003479D6" w:rsidRDefault="00E52542" w:rsidP="00E52542">
      <w:pPr>
        <w:rPr>
          <w:sz w:val="22"/>
          <w:szCs w:val="22"/>
        </w:rPr>
      </w:pPr>
    </w:p>
    <w:p w14:paraId="13A0AB76" w14:textId="77777777" w:rsidR="00E52542" w:rsidRPr="006C589F" w:rsidRDefault="00E52542" w:rsidP="00E52542">
      <w:pPr>
        <w:rPr>
          <w:sz w:val="22"/>
          <w:szCs w:val="22"/>
        </w:rPr>
      </w:pPr>
    </w:p>
    <w:p w14:paraId="15DE7C53" w14:textId="77777777" w:rsidR="00E52542" w:rsidRPr="006C589F" w:rsidRDefault="00E52542" w:rsidP="00E52542">
      <w:pPr>
        <w:rPr>
          <w:sz w:val="22"/>
          <w:szCs w:val="22"/>
        </w:rPr>
      </w:pPr>
    </w:p>
    <w:p w14:paraId="1354474F" w14:textId="77777777" w:rsidR="00E52542" w:rsidRPr="006C589F" w:rsidRDefault="00E52542" w:rsidP="00E52542">
      <w:pPr>
        <w:rPr>
          <w:sz w:val="22"/>
          <w:szCs w:val="22"/>
        </w:rPr>
      </w:pPr>
    </w:p>
    <w:p w14:paraId="23405C4C" w14:textId="77777777" w:rsidR="00E52542" w:rsidRPr="006C589F" w:rsidRDefault="00E52542" w:rsidP="00E52542">
      <w:pPr>
        <w:rPr>
          <w:sz w:val="22"/>
          <w:szCs w:val="22"/>
        </w:rPr>
      </w:pPr>
    </w:p>
    <w:p w14:paraId="772184BB" w14:textId="77777777" w:rsidR="00E52542" w:rsidRPr="006C589F" w:rsidRDefault="00E52542" w:rsidP="00E52542">
      <w:pPr>
        <w:rPr>
          <w:sz w:val="22"/>
          <w:szCs w:val="22"/>
        </w:rPr>
      </w:pPr>
    </w:p>
    <w:p w14:paraId="5BEDF1D1" w14:textId="77777777" w:rsidR="00E52542" w:rsidRPr="006C589F" w:rsidRDefault="00E52542" w:rsidP="00E52542">
      <w:pPr>
        <w:rPr>
          <w:b/>
          <w:bCs/>
          <w:sz w:val="22"/>
          <w:szCs w:val="22"/>
        </w:rPr>
      </w:pPr>
    </w:p>
    <w:p w14:paraId="5262D0BE" w14:textId="14236ACC" w:rsidR="0087587C" w:rsidRDefault="00E52542" w:rsidP="0087587C">
      <w:pPr>
        <w:jc w:val="center"/>
        <w:rPr>
          <w:b/>
          <w:bCs/>
          <w:spacing w:val="20"/>
        </w:rPr>
      </w:pPr>
      <w:r w:rsidRPr="006C589F">
        <w:rPr>
          <w:b/>
          <w:bCs/>
          <w:spacing w:val="20"/>
        </w:rPr>
        <w:t xml:space="preserve">Документация о проведении </w:t>
      </w:r>
      <w:r w:rsidR="0087587C" w:rsidRPr="0087587C">
        <w:rPr>
          <w:b/>
          <w:bCs/>
          <w:spacing w:val="20"/>
        </w:rPr>
        <w:t xml:space="preserve">запроса </w:t>
      </w:r>
      <w:r w:rsidR="003A4D8F">
        <w:rPr>
          <w:b/>
          <w:bCs/>
          <w:spacing w:val="20"/>
        </w:rPr>
        <w:t>предложений</w:t>
      </w:r>
      <w:r w:rsidR="0087587C" w:rsidRPr="0087587C">
        <w:rPr>
          <w:b/>
          <w:bCs/>
          <w:spacing w:val="20"/>
        </w:rPr>
        <w:t xml:space="preserve"> </w:t>
      </w:r>
    </w:p>
    <w:p w14:paraId="33EEDF7E" w14:textId="706FCDFE" w:rsidR="00AF5505" w:rsidRDefault="0087587C" w:rsidP="003A4D8F">
      <w:pPr>
        <w:jc w:val="center"/>
        <w:rPr>
          <w:b/>
          <w:bCs/>
        </w:rPr>
      </w:pPr>
      <w:r w:rsidRPr="0087587C">
        <w:rPr>
          <w:b/>
          <w:bCs/>
        </w:rPr>
        <w:t xml:space="preserve">на </w:t>
      </w:r>
      <w:r w:rsidR="00794101" w:rsidRPr="00794101">
        <w:rPr>
          <w:b/>
          <w:bCs/>
        </w:rPr>
        <w:t xml:space="preserve">право заключения договора на </w:t>
      </w:r>
      <w:r w:rsidR="00F44780" w:rsidRPr="00F44780">
        <w:rPr>
          <w:b/>
          <w:bCs/>
        </w:rPr>
        <w:t xml:space="preserve">выполнение работ по объекту: </w:t>
      </w:r>
      <w:r w:rsidR="003A4D8F" w:rsidRPr="003A4D8F">
        <w:rPr>
          <w:b/>
          <w:bCs/>
        </w:rPr>
        <w:t>«Реконструкция трансформаторной подстанции ГПП 110/10/6, расположенной по адресу: Ростовская область, г. Донецк, пр-т Ленина, 30» Этап 1</w:t>
      </w:r>
      <w:r w:rsidR="00F44780">
        <w:rPr>
          <w:b/>
          <w:bCs/>
        </w:rPr>
        <w:t xml:space="preserve"> </w:t>
      </w:r>
      <w:r w:rsidR="00794101" w:rsidRPr="00794101">
        <w:rPr>
          <w:b/>
          <w:bCs/>
        </w:rPr>
        <w:t>для нужд ООО «СК Тесла»</w:t>
      </w:r>
    </w:p>
    <w:p w14:paraId="6E00AFC6" w14:textId="77777777" w:rsidR="00E52542" w:rsidRPr="006C589F" w:rsidRDefault="00E52542" w:rsidP="00E52542">
      <w:pPr>
        <w:jc w:val="center"/>
        <w:rPr>
          <w:sz w:val="22"/>
          <w:szCs w:val="22"/>
        </w:rPr>
      </w:pPr>
    </w:p>
    <w:p w14:paraId="2B643851" w14:textId="77777777" w:rsidR="00E52542" w:rsidRPr="006C589F" w:rsidRDefault="00E52542" w:rsidP="00E52542">
      <w:pPr>
        <w:jc w:val="center"/>
        <w:rPr>
          <w:sz w:val="22"/>
          <w:szCs w:val="22"/>
        </w:rPr>
      </w:pPr>
    </w:p>
    <w:p w14:paraId="3ED138CB" w14:textId="77777777" w:rsidR="00E52542" w:rsidRPr="006C589F" w:rsidRDefault="00E52542" w:rsidP="00E52542">
      <w:pPr>
        <w:jc w:val="center"/>
        <w:rPr>
          <w:sz w:val="22"/>
          <w:szCs w:val="22"/>
        </w:rPr>
      </w:pPr>
    </w:p>
    <w:p w14:paraId="7B7C9484" w14:textId="77777777" w:rsidR="00E52542" w:rsidRPr="006C589F" w:rsidRDefault="00E52542" w:rsidP="00E52542">
      <w:pPr>
        <w:jc w:val="center"/>
        <w:rPr>
          <w:sz w:val="22"/>
          <w:szCs w:val="22"/>
        </w:rPr>
      </w:pPr>
    </w:p>
    <w:p w14:paraId="755A84CF" w14:textId="77777777" w:rsidR="00E52542" w:rsidRPr="006C589F" w:rsidRDefault="00E52542" w:rsidP="00E52542">
      <w:pPr>
        <w:jc w:val="center"/>
        <w:rPr>
          <w:sz w:val="22"/>
          <w:szCs w:val="22"/>
        </w:rPr>
      </w:pPr>
    </w:p>
    <w:p w14:paraId="2CA5F8F4" w14:textId="77777777" w:rsidR="00E52542" w:rsidRPr="006C589F" w:rsidRDefault="00E52542" w:rsidP="00E52542">
      <w:pPr>
        <w:jc w:val="center"/>
        <w:rPr>
          <w:sz w:val="22"/>
          <w:szCs w:val="22"/>
        </w:rPr>
      </w:pPr>
    </w:p>
    <w:p w14:paraId="764C76F0" w14:textId="77777777" w:rsidR="00E52542" w:rsidRPr="006C589F" w:rsidRDefault="00E52542" w:rsidP="00E52542">
      <w:pPr>
        <w:jc w:val="center"/>
        <w:rPr>
          <w:sz w:val="22"/>
          <w:szCs w:val="22"/>
        </w:rPr>
      </w:pPr>
    </w:p>
    <w:p w14:paraId="6E7BCE45" w14:textId="77777777" w:rsidR="00E52542" w:rsidRPr="006C589F" w:rsidRDefault="00E52542" w:rsidP="00E52542">
      <w:pPr>
        <w:rPr>
          <w:sz w:val="22"/>
          <w:szCs w:val="22"/>
        </w:rPr>
      </w:pPr>
    </w:p>
    <w:p w14:paraId="1EA51B4A" w14:textId="77777777" w:rsidR="00E52542" w:rsidRPr="006C589F" w:rsidRDefault="00E52542" w:rsidP="00E52542">
      <w:pPr>
        <w:rPr>
          <w:sz w:val="22"/>
          <w:szCs w:val="22"/>
        </w:rPr>
      </w:pPr>
    </w:p>
    <w:p w14:paraId="3F14A0DA" w14:textId="77777777" w:rsidR="00E52542" w:rsidRPr="006C589F" w:rsidRDefault="00E52542" w:rsidP="00E52542">
      <w:pPr>
        <w:rPr>
          <w:sz w:val="22"/>
          <w:szCs w:val="22"/>
        </w:rPr>
      </w:pPr>
    </w:p>
    <w:p w14:paraId="156BA32A" w14:textId="77777777" w:rsidR="00E52542" w:rsidRPr="006C589F" w:rsidRDefault="00E52542" w:rsidP="00E52542">
      <w:pPr>
        <w:rPr>
          <w:sz w:val="22"/>
          <w:szCs w:val="22"/>
        </w:rPr>
      </w:pPr>
    </w:p>
    <w:p w14:paraId="5D5F3F2C" w14:textId="77777777" w:rsidR="00E52542" w:rsidRPr="006C589F" w:rsidRDefault="00E52542" w:rsidP="00E52542">
      <w:pPr>
        <w:rPr>
          <w:sz w:val="22"/>
          <w:szCs w:val="22"/>
        </w:rPr>
      </w:pPr>
    </w:p>
    <w:p w14:paraId="2A076EAD" w14:textId="77777777" w:rsidR="00E52542" w:rsidRPr="006C589F" w:rsidRDefault="00E52542" w:rsidP="00E52542">
      <w:pPr>
        <w:rPr>
          <w:sz w:val="22"/>
          <w:szCs w:val="22"/>
        </w:rPr>
      </w:pPr>
    </w:p>
    <w:p w14:paraId="7A2DA7B4" w14:textId="77777777" w:rsidR="00E52542" w:rsidRPr="006C589F" w:rsidRDefault="00E52542" w:rsidP="00E52542">
      <w:pPr>
        <w:rPr>
          <w:sz w:val="22"/>
          <w:szCs w:val="22"/>
        </w:rPr>
      </w:pPr>
    </w:p>
    <w:p w14:paraId="4487A1D2" w14:textId="77777777" w:rsidR="00E52542" w:rsidRPr="006C589F" w:rsidRDefault="00E52542" w:rsidP="00E52542">
      <w:pPr>
        <w:rPr>
          <w:sz w:val="22"/>
          <w:szCs w:val="22"/>
        </w:rPr>
      </w:pPr>
    </w:p>
    <w:p w14:paraId="2257D1D4" w14:textId="77777777" w:rsidR="00E52542" w:rsidRPr="006C589F" w:rsidRDefault="00E52542" w:rsidP="00E52542">
      <w:pPr>
        <w:rPr>
          <w:sz w:val="22"/>
          <w:szCs w:val="22"/>
        </w:rPr>
      </w:pPr>
    </w:p>
    <w:p w14:paraId="1E197202" w14:textId="77777777" w:rsidR="00E52542" w:rsidRPr="006C589F" w:rsidRDefault="00E52542" w:rsidP="00E52542">
      <w:pPr>
        <w:rPr>
          <w:sz w:val="22"/>
          <w:szCs w:val="22"/>
        </w:rPr>
      </w:pPr>
    </w:p>
    <w:p w14:paraId="51376ED9" w14:textId="77777777" w:rsidR="00E52542" w:rsidRPr="006C589F" w:rsidRDefault="00E52542" w:rsidP="00E52542">
      <w:pPr>
        <w:rPr>
          <w:sz w:val="22"/>
          <w:szCs w:val="22"/>
        </w:rPr>
      </w:pPr>
    </w:p>
    <w:p w14:paraId="56A4568B" w14:textId="77777777" w:rsidR="00E52542" w:rsidRPr="006C589F" w:rsidRDefault="00E52542" w:rsidP="00E52542">
      <w:pPr>
        <w:rPr>
          <w:sz w:val="22"/>
          <w:szCs w:val="22"/>
        </w:rPr>
      </w:pPr>
    </w:p>
    <w:p w14:paraId="7998F8EB" w14:textId="77777777" w:rsidR="00E52542" w:rsidRDefault="00E52542" w:rsidP="009034A5">
      <w:pPr>
        <w:rPr>
          <w:b/>
          <w:bCs/>
          <w:sz w:val="22"/>
          <w:szCs w:val="22"/>
        </w:rPr>
      </w:pPr>
    </w:p>
    <w:p w14:paraId="7C925B2F" w14:textId="77777777" w:rsidR="00794101" w:rsidRDefault="00794101" w:rsidP="009034A5">
      <w:pPr>
        <w:rPr>
          <w:b/>
          <w:bCs/>
          <w:sz w:val="22"/>
          <w:szCs w:val="22"/>
        </w:rPr>
      </w:pPr>
    </w:p>
    <w:p w14:paraId="15C1182E" w14:textId="77777777" w:rsidR="00794101" w:rsidRDefault="00794101" w:rsidP="009034A5">
      <w:pPr>
        <w:rPr>
          <w:b/>
          <w:bCs/>
          <w:sz w:val="22"/>
          <w:szCs w:val="22"/>
        </w:rPr>
      </w:pPr>
    </w:p>
    <w:p w14:paraId="2BC96B2A" w14:textId="77777777" w:rsidR="00794101" w:rsidRDefault="00794101" w:rsidP="009034A5">
      <w:pPr>
        <w:rPr>
          <w:b/>
          <w:bCs/>
          <w:sz w:val="22"/>
          <w:szCs w:val="22"/>
        </w:rPr>
      </w:pPr>
    </w:p>
    <w:p w14:paraId="6920E48D" w14:textId="77777777" w:rsidR="00794101" w:rsidRDefault="00794101" w:rsidP="009034A5">
      <w:pPr>
        <w:rPr>
          <w:b/>
          <w:bCs/>
          <w:sz w:val="22"/>
          <w:szCs w:val="22"/>
        </w:rPr>
      </w:pPr>
    </w:p>
    <w:p w14:paraId="2DECDB34" w14:textId="77777777" w:rsidR="00794101" w:rsidRDefault="00794101" w:rsidP="009034A5">
      <w:pPr>
        <w:rPr>
          <w:b/>
          <w:bCs/>
          <w:sz w:val="22"/>
          <w:szCs w:val="22"/>
        </w:rPr>
      </w:pPr>
    </w:p>
    <w:p w14:paraId="72A21588" w14:textId="77777777" w:rsidR="00794101" w:rsidRDefault="00794101" w:rsidP="009034A5">
      <w:pPr>
        <w:rPr>
          <w:b/>
          <w:bCs/>
          <w:sz w:val="22"/>
          <w:szCs w:val="22"/>
        </w:rPr>
      </w:pPr>
    </w:p>
    <w:p w14:paraId="4F20F2B9" w14:textId="77777777" w:rsidR="00794101" w:rsidRDefault="00794101" w:rsidP="009034A5">
      <w:pPr>
        <w:rPr>
          <w:b/>
          <w:bCs/>
          <w:sz w:val="22"/>
          <w:szCs w:val="22"/>
        </w:rPr>
      </w:pPr>
    </w:p>
    <w:p w14:paraId="3E0C87D6" w14:textId="77777777" w:rsidR="00E52542" w:rsidRPr="006C589F" w:rsidRDefault="00E52542" w:rsidP="00E52542">
      <w:pPr>
        <w:jc w:val="center"/>
        <w:rPr>
          <w:b/>
          <w:bCs/>
          <w:sz w:val="22"/>
          <w:szCs w:val="22"/>
        </w:rPr>
      </w:pPr>
      <w:r w:rsidRPr="006C589F">
        <w:rPr>
          <w:b/>
          <w:bCs/>
          <w:sz w:val="22"/>
          <w:szCs w:val="22"/>
        </w:rPr>
        <w:t xml:space="preserve">г. </w:t>
      </w:r>
      <w:r>
        <w:rPr>
          <w:b/>
          <w:bCs/>
          <w:sz w:val="22"/>
          <w:szCs w:val="22"/>
        </w:rPr>
        <w:t>Ростов-на-Дону</w:t>
      </w:r>
    </w:p>
    <w:p w14:paraId="01C3F46A" w14:textId="77777777" w:rsidR="00B1370F" w:rsidRPr="00833CFF" w:rsidRDefault="00E52542" w:rsidP="00833CFF">
      <w:pPr>
        <w:jc w:val="center"/>
        <w:rPr>
          <w:b/>
          <w:bCs/>
          <w:sz w:val="22"/>
          <w:szCs w:val="22"/>
        </w:rPr>
        <w:sectPr w:rsidR="00B1370F" w:rsidRPr="00833CFF" w:rsidSect="00971EB9">
          <w:headerReference w:type="default" r:id="rId9"/>
          <w:pgSz w:w="11906" w:h="16838"/>
          <w:pgMar w:top="1134" w:right="851" w:bottom="1134" w:left="1134" w:header="709" w:footer="709" w:gutter="0"/>
          <w:cols w:space="708"/>
          <w:titlePg/>
          <w:docGrid w:linePitch="360"/>
        </w:sectPr>
      </w:pPr>
      <w:r w:rsidRPr="006C589F">
        <w:rPr>
          <w:b/>
          <w:bCs/>
          <w:sz w:val="22"/>
          <w:szCs w:val="22"/>
        </w:rPr>
        <w:t>20</w:t>
      </w:r>
      <w:r>
        <w:rPr>
          <w:b/>
          <w:bCs/>
          <w:sz w:val="22"/>
          <w:szCs w:val="22"/>
        </w:rPr>
        <w:t>2</w:t>
      </w:r>
      <w:r w:rsidR="00937075">
        <w:rPr>
          <w:b/>
          <w:bCs/>
          <w:sz w:val="22"/>
          <w:szCs w:val="22"/>
        </w:rPr>
        <w:t>6</w:t>
      </w:r>
      <w:r w:rsidR="00833CFF">
        <w:rPr>
          <w:b/>
          <w:bCs/>
          <w:sz w:val="22"/>
          <w:szCs w:val="22"/>
        </w:rPr>
        <w:t xml:space="preserve"> г.</w:t>
      </w:r>
    </w:p>
    <w:p w14:paraId="5584278D" w14:textId="77777777" w:rsidR="00833CFF" w:rsidRDefault="00833CFF" w:rsidP="00833CFF">
      <w:pPr>
        <w:pStyle w:val="1"/>
        <w:keepNext w:val="0"/>
        <w:widowControl w:val="0"/>
        <w:spacing w:before="0" w:after="0"/>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Общие положения</w:t>
      </w:r>
    </w:p>
    <w:p w14:paraId="49EE2A09" w14:textId="69859156" w:rsidR="0004574C" w:rsidRDefault="00AD04E8" w:rsidP="00F44780">
      <w:pPr>
        <w:spacing w:line="360" w:lineRule="auto"/>
        <w:ind w:firstLine="709"/>
        <w:jc w:val="both"/>
      </w:pPr>
      <w:r>
        <w:t xml:space="preserve">1.1. </w:t>
      </w:r>
      <w:r w:rsidR="00833CFF" w:rsidRPr="00833CFF">
        <w:t xml:space="preserve">Организатор </w:t>
      </w:r>
      <w:bookmarkStart w:id="0" w:name="_Hlk140091927"/>
      <w:r w:rsidR="0087587C" w:rsidRPr="0087587C">
        <w:t xml:space="preserve">запроса </w:t>
      </w:r>
      <w:bookmarkEnd w:id="0"/>
      <w:r w:rsidR="003A4D8F">
        <w:t>предложений</w:t>
      </w:r>
      <w:r w:rsidR="0087587C" w:rsidRPr="0087587C">
        <w:t xml:space="preserve"> </w:t>
      </w:r>
      <w:r w:rsidR="00833CFF" w:rsidRPr="00833CFF">
        <w:t>–</w:t>
      </w:r>
      <w:r w:rsidR="00833CFF">
        <w:t xml:space="preserve"> О</w:t>
      </w:r>
      <w:r w:rsidR="00833CFF" w:rsidRPr="00833CFF">
        <w:t>бщество</w:t>
      </w:r>
      <w:r w:rsidR="00833CFF">
        <w:t xml:space="preserve"> с ограниченной ответственностью «Сетевая Компания Тесла»</w:t>
      </w:r>
      <w:r w:rsidR="00833CFF" w:rsidRPr="00833CFF">
        <w:t xml:space="preserve"> (далее – заказчик) извещением о проведении </w:t>
      </w:r>
      <w:r w:rsidR="0087587C" w:rsidRPr="0087587C">
        <w:t xml:space="preserve">запроса </w:t>
      </w:r>
      <w:r w:rsidR="003A4D8F">
        <w:t>предложений</w:t>
      </w:r>
      <w:r w:rsidR="00833CFF" w:rsidRPr="00833CFF">
        <w:t xml:space="preserve">, опубликованным на сайте www.zakupki.gov.ru, пригласило лиц (далее – участников) к участию в процедуре </w:t>
      </w:r>
      <w:r w:rsidR="0087587C" w:rsidRPr="0087587C">
        <w:t xml:space="preserve">запроса </w:t>
      </w:r>
      <w:r w:rsidR="003A4D8F">
        <w:t>предложений</w:t>
      </w:r>
      <w:r w:rsidR="0087587C" w:rsidRPr="0087587C">
        <w:t xml:space="preserve"> </w:t>
      </w:r>
      <w:r w:rsidR="00833CFF" w:rsidRPr="00833CFF">
        <w:t>(далее –</w:t>
      </w:r>
      <w:r w:rsidR="0087587C" w:rsidRPr="0087587C">
        <w:t xml:space="preserve"> запроса </w:t>
      </w:r>
      <w:r w:rsidR="003A4D8F">
        <w:t>предложений</w:t>
      </w:r>
      <w:r w:rsidR="00833CFF" w:rsidRPr="00833CFF">
        <w:t xml:space="preserve">) на </w:t>
      </w:r>
      <w:r w:rsidR="00794101" w:rsidRPr="00794101">
        <w:t xml:space="preserve">право заключения договора на </w:t>
      </w:r>
      <w:r w:rsidR="00F44780">
        <w:t xml:space="preserve">выполнение работ по объекту: </w:t>
      </w:r>
      <w:r w:rsidR="003A4D8F" w:rsidRPr="003A4D8F">
        <w:t>«Реконструкция трансформаторной подстанции ГПП 110/10/6, расположенной по адресу: Ростовская область, г. Донецк, пр-т Ленина, 30» Этап 1</w:t>
      </w:r>
      <w:r w:rsidR="003A4D8F">
        <w:t xml:space="preserve"> </w:t>
      </w:r>
      <w:r w:rsidR="00794101" w:rsidRPr="00794101">
        <w:t>для нужд ООО «СК Тесла»</w:t>
      </w:r>
      <w:r w:rsidR="00794101">
        <w:t>.</w:t>
      </w:r>
    </w:p>
    <w:p w14:paraId="50CF75A2" w14:textId="7F5A92F8" w:rsidR="00833CFF" w:rsidRDefault="00AD04E8" w:rsidP="0087587C">
      <w:pPr>
        <w:spacing w:line="360" w:lineRule="auto"/>
        <w:ind w:firstLine="709"/>
        <w:jc w:val="both"/>
      </w:pPr>
      <w:r>
        <w:t xml:space="preserve">1.2. </w:t>
      </w:r>
      <w:r w:rsidR="0087587C">
        <w:t>З</w:t>
      </w:r>
      <w:r w:rsidR="0087587C" w:rsidRPr="0087587C">
        <w:t xml:space="preserve">апрос </w:t>
      </w:r>
      <w:r w:rsidR="003A4D8F">
        <w:t>предложений</w:t>
      </w:r>
      <w:r w:rsidR="0087587C" w:rsidRPr="0087587C">
        <w:t xml:space="preserve"> </w:t>
      </w:r>
      <w:r w:rsidR="00833CFF" w:rsidRPr="00833CFF">
        <w:t>проводится в электронной форме с использованием средств ЭТП.</w:t>
      </w:r>
    </w:p>
    <w:p w14:paraId="41E0A3F0" w14:textId="77777777" w:rsidR="00420008" w:rsidRDefault="00AD04E8" w:rsidP="00AD04E8">
      <w:pPr>
        <w:spacing w:line="360" w:lineRule="auto"/>
        <w:ind w:firstLine="709"/>
        <w:jc w:val="both"/>
      </w:pPr>
      <w:r>
        <w:t xml:space="preserve">1.3. </w:t>
      </w:r>
      <w:r w:rsidR="00420008">
        <w:t>Требования, предъявляемые к участникам закупки.</w:t>
      </w:r>
    </w:p>
    <w:p w14:paraId="61FE1117" w14:textId="77777777" w:rsidR="00420008" w:rsidRDefault="00420008" w:rsidP="00AD04E8">
      <w:pPr>
        <w:spacing w:line="360" w:lineRule="auto"/>
        <w:ind w:firstLine="709"/>
        <w:jc w:val="both"/>
      </w:pPr>
      <w:r>
        <w:t>1.</w:t>
      </w:r>
      <w:r w:rsidR="00AD04E8">
        <w:t>3</w:t>
      </w:r>
      <w:r>
        <w:t xml:space="preserve">.1.  Участником закупки может быть </w:t>
      </w:r>
      <w:r w:rsidR="00794101">
        <w:t>любое лицо</w:t>
      </w:r>
      <w:r w:rsidR="0087587C">
        <w:t xml:space="preserve">, а именно </w:t>
      </w:r>
      <w:r>
        <w:t xml:space="preserve">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следующим квалификационным требованиям: </w:t>
      </w:r>
    </w:p>
    <w:p w14:paraId="6AE29690" w14:textId="77777777" w:rsidR="00420008" w:rsidRDefault="00420008" w:rsidP="00AD04E8">
      <w:pPr>
        <w:spacing w:line="360" w:lineRule="auto"/>
        <w:ind w:firstLine="709"/>
        <w:jc w:val="both"/>
      </w:pPr>
      <w:r>
        <w:t>- обладают полной правоспособностью и дееспособностью (для физических лиц);</w:t>
      </w:r>
    </w:p>
    <w:p w14:paraId="11B71225" w14:textId="77777777" w:rsidR="00420008" w:rsidRDefault="00420008" w:rsidP="00AD04E8">
      <w:pPr>
        <w:spacing w:line="360" w:lineRule="auto"/>
        <w:ind w:firstLine="709"/>
        <w:jc w:val="both"/>
      </w:pPr>
      <w:r>
        <w:t>- не находятся в процессе ликвидации и банкротства, в том числе не признаны по решению арбитражного суда несостоятельными (банкротами);</w:t>
      </w:r>
    </w:p>
    <w:p w14:paraId="373FC46C" w14:textId="77777777" w:rsidR="00420008" w:rsidRDefault="00420008" w:rsidP="00AD04E8">
      <w:pPr>
        <w:spacing w:line="360" w:lineRule="auto"/>
        <w:ind w:firstLine="709"/>
        <w:jc w:val="both"/>
      </w:pPr>
      <w:r>
        <w:t>- деятельность участника закупки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245F38CE" w14:textId="77777777" w:rsidR="00420008" w:rsidRDefault="00420008" w:rsidP="00AD04E8">
      <w:pPr>
        <w:spacing w:line="360" w:lineRule="auto"/>
        <w:ind w:firstLine="709"/>
        <w:jc w:val="both"/>
      </w:pPr>
      <w:r>
        <w:t>- соответствуют требованиям, предъявляемым в соответствии с законодательством Российской Федерации к лицам, осуществляющим поставку продукции, являющейся предметом закупки (имеют соответствующие лицензии, свидетельства и т.д.);</w:t>
      </w:r>
    </w:p>
    <w:p w14:paraId="7412FAF1" w14:textId="77777777" w:rsidR="00420008" w:rsidRDefault="00420008" w:rsidP="00AD04E8">
      <w:pPr>
        <w:spacing w:line="360" w:lineRule="auto"/>
        <w:ind w:firstLine="709"/>
        <w:jc w:val="both"/>
      </w:pPr>
      <w:r>
        <w:t xml:space="preserve">- не имеют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в размере, превышающем двадцать пять процентов балансовой стоимости активов участников закупки по данным их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участника </w:t>
      </w:r>
      <w:r>
        <w:lastRenderedPageBreak/>
        <w:t>на день рассмотрения заявки на участие в закупке соответствующим органом государственной власти не принято;</w:t>
      </w:r>
    </w:p>
    <w:p w14:paraId="1731F407" w14:textId="77777777" w:rsidR="00420008" w:rsidRPr="00833CFF" w:rsidRDefault="00420008" w:rsidP="00AD04E8">
      <w:pPr>
        <w:spacing w:line="360" w:lineRule="auto"/>
        <w:ind w:firstLine="709"/>
        <w:jc w:val="both"/>
      </w:pPr>
      <w:r>
        <w:t>- отсутствие сведений об участнике закупки реестрах недобросовестных поставщиков, ведение которых предусмотрено Федеральным законом от 18.07.2011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726B6969" w14:textId="058AFDBC" w:rsidR="00833CFF" w:rsidRPr="00833CFF" w:rsidRDefault="00420008" w:rsidP="00833CFF">
      <w:pPr>
        <w:spacing w:line="360" w:lineRule="auto"/>
        <w:ind w:firstLine="709"/>
        <w:jc w:val="both"/>
      </w:pPr>
      <w:r>
        <w:t>1</w:t>
      </w:r>
      <w:r w:rsidR="00833CFF" w:rsidRPr="00833CFF">
        <w:t>.</w:t>
      </w:r>
      <w:r w:rsidR="00AD04E8">
        <w:t>4</w:t>
      </w:r>
      <w:r w:rsidR="00833CFF" w:rsidRPr="00833CFF">
        <w:t xml:space="preserve">. </w:t>
      </w:r>
      <w:r w:rsidR="00C51C25" w:rsidRPr="00C51C25">
        <w:t xml:space="preserve">Извещение о проведении </w:t>
      </w:r>
      <w:r w:rsidR="0087587C" w:rsidRPr="0087587C">
        <w:t xml:space="preserve">запроса </w:t>
      </w:r>
      <w:r w:rsidR="003A4D8F">
        <w:t>предложений</w:t>
      </w:r>
      <w:r w:rsidR="0087587C" w:rsidRPr="0087587C">
        <w:t xml:space="preserve"> </w:t>
      </w:r>
      <w:r w:rsidR="00C51C25" w:rsidRPr="00C51C25">
        <w:t xml:space="preserve">и документация по </w:t>
      </w:r>
      <w:r w:rsidR="0087587C" w:rsidRPr="0087587C">
        <w:t>запрос</w:t>
      </w:r>
      <w:r w:rsidR="0087587C">
        <w:t>у</w:t>
      </w:r>
      <w:r w:rsidR="0087587C" w:rsidRPr="0087587C">
        <w:t xml:space="preserve"> </w:t>
      </w:r>
      <w:r w:rsidR="003A4D8F">
        <w:t>предложений</w:t>
      </w:r>
      <w:r w:rsidR="00C51C25" w:rsidRPr="00C51C25">
        <w:t>. Порядок предоставления разъяснений документации.</w:t>
      </w:r>
    </w:p>
    <w:p w14:paraId="1DB7DC2E" w14:textId="46266D29" w:rsidR="00C51C25" w:rsidRDefault="00420008" w:rsidP="00C51C25">
      <w:pPr>
        <w:spacing w:line="360" w:lineRule="auto"/>
        <w:ind w:firstLine="709"/>
        <w:jc w:val="both"/>
      </w:pPr>
      <w:r>
        <w:t>1</w:t>
      </w:r>
      <w:r w:rsidR="00833CFF" w:rsidRPr="00833CFF">
        <w:t>.</w:t>
      </w:r>
      <w:r w:rsidR="00AD04E8">
        <w:t>4</w:t>
      </w:r>
      <w:r w:rsidR="00833CFF" w:rsidRPr="00833CFF">
        <w:t>.1</w:t>
      </w:r>
      <w:r w:rsidR="00833CFF" w:rsidRPr="00833CFF">
        <w:tab/>
      </w:r>
      <w:r w:rsidR="00C51C25" w:rsidRPr="00C51C25">
        <w:t xml:space="preserve">Заказчик размещает извещение о проведении </w:t>
      </w:r>
      <w:r w:rsidR="0087587C" w:rsidRPr="0087587C">
        <w:t xml:space="preserve">запроса </w:t>
      </w:r>
      <w:r w:rsidR="003A4D8F">
        <w:t>предложений</w:t>
      </w:r>
      <w:r w:rsidR="0087587C" w:rsidRPr="0087587C">
        <w:t xml:space="preserve"> </w:t>
      </w:r>
      <w:r w:rsidR="00C51C25" w:rsidRPr="00C51C25">
        <w:t xml:space="preserve">и изменения, вносимые в данное извещение, в порядке, предусмотренном </w:t>
      </w:r>
      <w:proofErr w:type="spellStart"/>
      <w:r w:rsidR="00C51C25" w:rsidRPr="00C51C25">
        <w:t>п.п</w:t>
      </w:r>
      <w:proofErr w:type="spellEnd"/>
      <w:r w:rsidR="00C51C25" w:rsidRPr="00C51C25">
        <w:t>.  3.1.2 и 3.1.3 Положения.</w:t>
      </w:r>
    </w:p>
    <w:p w14:paraId="31868E14" w14:textId="41BEA1A0" w:rsidR="00833CFF" w:rsidRPr="00833CFF" w:rsidRDefault="00420008" w:rsidP="00C51C25">
      <w:pPr>
        <w:spacing w:line="360" w:lineRule="auto"/>
        <w:ind w:firstLine="709"/>
        <w:jc w:val="both"/>
      </w:pPr>
      <w:r>
        <w:t>1</w:t>
      </w:r>
      <w:r w:rsidR="00833CFF" w:rsidRPr="00833CFF">
        <w:t>.</w:t>
      </w:r>
      <w:r w:rsidR="00AD04E8">
        <w:t>4</w:t>
      </w:r>
      <w:r w:rsidR="00C51C25">
        <w:t xml:space="preserve">.2. </w:t>
      </w:r>
      <w:r w:rsidR="00C51C25" w:rsidRPr="00C51C25">
        <w:t xml:space="preserve">Документация по </w:t>
      </w:r>
      <w:r w:rsidR="0087587C" w:rsidRPr="0087587C">
        <w:t>запрос</w:t>
      </w:r>
      <w:r w:rsidR="0087587C">
        <w:t>у</w:t>
      </w:r>
      <w:r w:rsidR="0087587C" w:rsidRPr="0087587C">
        <w:t xml:space="preserve"> </w:t>
      </w:r>
      <w:r w:rsidR="003A4D8F">
        <w:t>предложений</w:t>
      </w:r>
      <w:r w:rsidR="0087587C" w:rsidRPr="0087587C">
        <w:t xml:space="preserve"> </w:t>
      </w:r>
      <w:r w:rsidR="00C51C25" w:rsidRPr="00C51C25">
        <w:t xml:space="preserve">помимо сведений, указанных в </w:t>
      </w:r>
      <w:proofErr w:type="spellStart"/>
      <w:r w:rsidR="00C51C25" w:rsidRPr="00C51C25">
        <w:t>п.п</w:t>
      </w:r>
      <w:proofErr w:type="spellEnd"/>
      <w:r w:rsidR="00C51C25" w:rsidRPr="00C51C25">
        <w:t xml:space="preserve">. 3.3.1 настоящего Положения, должна содержать порядок заключения договора по итогам </w:t>
      </w:r>
      <w:r w:rsidR="0087587C" w:rsidRPr="0087587C">
        <w:t xml:space="preserve">запроса </w:t>
      </w:r>
      <w:r w:rsidR="003A4D8F">
        <w:t>предложений</w:t>
      </w:r>
      <w:r w:rsidR="00C51C25" w:rsidRPr="00C51C25">
        <w:t>.</w:t>
      </w:r>
    </w:p>
    <w:p w14:paraId="1205660B" w14:textId="6BCC6A1D" w:rsidR="00C51C25" w:rsidRDefault="00420008" w:rsidP="00C51C25">
      <w:pPr>
        <w:spacing w:line="360" w:lineRule="auto"/>
        <w:ind w:firstLine="709"/>
        <w:jc w:val="both"/>
      </w:pPr>
      <w:r>
        <w:t>1</w:t>
      </w:r>
      <w:r w:rsidR="00833CFF" w:rsidRPr="00833CFF">
        <w:t>.</w:t>
      </w:r>
      <w:r w:rsidR="00AD04E8">
        <w:t>4</w:t>
      </w:r>
      <w:r w:rsidR="00833CFF" w:rsidRPr="00833CFF">
        <w:t>.</w:t>
      </w:r>
      <w:r w:rsidR="00C51C25">
        <w:t>3</w:t>
      </w:r>
      <w:r w:rsidR="00833CFF" w:rsidRPr="00833CFF">
        <w:t>.</w:t>
      </w:r>
      <w:r w:rsidR="00833CFF" w:rsidRPr="00833CFF">
        <w:tab/>
      </w:r>
      <w:r w:rsidR="00C51C25" w:rsidRPr="00C51C25">
        <w:t xml:space="preserve">Публикация, предоставление документации по </w:t>
      </w:r>
      <w:r w:rsidR="0087587C" w:rsidRPr="0087587C">
        <w:t>запрос</w:t>
      </w:r>
      <w:r w:rsidR="0087587C">
        <w:t>у</w:t>
      </w:r>
      <w:r w:rsidR="0087587C" w:rsidRPr="0087587C">
        <w:t xml:space="preserve"> </w:t>
      </w:r>
      <w:r w:rsidR="003A4D8F">
        <w:t>предложений</w:t>
      </w:r>
      <w:r w:rsidR="0087587C" w:rsidRPr="0087587C">
        <w:t xml:space="preserve"> </w:t>
      </w:r>
      <w:r w:rsidR="00C51C25" w:rsidRPr="00C51C25">
        <w:t xml:space="preserve">и внесение в нее изменений осуществляются заказчиком в порядке, предусмотренном </w:t>
      </w:r>
      <w:proofErr w:type="spellStart"/>
      <w:r w:rsidR="00C51C25" w:rsidRPr="00C51C25">
        <w:t>п.п</w:t>
      </w:r>
      <w:proofErr w:type="spellEnd"/>
      <w:r w:rsidR="00C51C25" w:rsidRPr="00C51C25">
        <w:t>.  3.1.2, 3.1.3 и 3.3.3 Положения.</w:t>
      </w:r>
    </w:p>
    <w:p w14:paraId="74286020" w14:textId="2361E336" w:rsidR="00833CFF" w:rsidRPr="00833CFF" w:rsidRDefault="00420008" w:rsidP="00833CFF">
      <w:pPr>
        <w:spacing w:line="360" w:lineRule="auto"/>
        <w:ind w:firstLine="709"/>
        <w:jc w:val="both"/>
      </w:pPr>
      <w:r>
        <w:t>1</w:t>
      </w:r>
      <w:r w:rsidR="00833CFF" w:rsidRPr="00833CFF">
        <w:t>.</w:t>
      </w:r>
      <w:r>
        <w:t>4</w:t>
      </w:r>
      <w:r w:rsidR="00833CFF" w:rsidRPr="00833CFF">
        <w:t>.</w:t>
      </w:r>
      <w:r w:rsidR="0087587C">
        <w:t>4</w:t>
      </w:r>
      <w:r w:rsidR="00833CFF" w:rsidRPr="00833CFF">
        <w:t>.</w:t>
      </w:r>
      <w:r w:rsidR="00833CFF" w:rsidRPr="00833CFF">
        <w:tab/>
      </w:r>
      <w:r w:rsidR="00C51C25" w:rsidRPr="00C51C25">
        <w:t xml:space="preserve">Любой участник закупки в срок не позднее, чем за 3 дней до даты окончания срока подачи заявок на участие </w:t>
      </w:r>
      <w:proofErr w:type="gramStart"/>
      <w:r w:rsidR="00C51C25" w:rsidRPr="00C51C25">
        <w:t xml:space="preserve">в </w:t>
      </w:r>
      <w:r w:rsidR="0087587C" w:rsidRPr="0087587C">
        <w:t>запроса</w:t>
      </w:r>
      <w:proofErr w:type="gramEnd"/>
      <w:r w:rsidR="0087587C" w:rsidRPr="0087587C">
        <w:t xml:space="preserve"> </w:t>
      </w:r>
      <w:r w:rsidR="003A4D8F">
        <w:t>предложений</w:t>
      </w:r>
      <w:r w:rsidR="00C51C25" w:rsidRPr="00C51C25">
        <w:t>, вправе направить Заказчику в письменной форме или в электронной форме с помощью функционала ЭТП, на которой планируется проведение закупки, запрос на разъяснение положений закупочной документации.</w:t>
      </w:r>
    </w:p>
    <w:p w14:paraId="4BFCAB4D" w14:textId="77777777" w:rsidR="00833CFF" w:rsidRPr="00833CFF" w:rsidRDefault="00420008" w:rsidP="00833CFF">
      <w:pPr>
        <w:spacing w:line="360" w:lineRule="auto"/>
        <w:ind w:firstLine="709"/>
        <w:jc w:val="both"/>
      </w:pPr>
      <w:r>
        <w:t>1</w:t>
      </w:r>
      <w:r w:rsidR="00833CFF" w:rsidRPr="00833CFF">
        <w:t>.</w:t>
      </w:r>
      <w:r>
        <w:t>4</w:t>
      </w:r>
      <w:r w:rsidR="00833CFF" w:rsidRPr="00833CFF">
        <w:t>.</w:t>
      </w:r>
      <w:r w:rsidR="00AD04E8">
        <w:t>6</w:t>
      </w:r>
      <w:r w:rsidR="00833CFF" w:rsidRPr="00833CFF">
        <w:t>.</w:t>
      </w:r>
      <w:r w:rsidR="00833CFF" w:rsidRPr="00833CFF">
        <w:tab/>
      </w:r>
      <w:r w:rsidR="00C51C25" w:rsidRPr="00C51C25">
        <w:t>В течение двух рабочих дней со дня поступления указанного запроса Заказчик обязан разместить в единой информационной системе такой запрос с указанием предмета запроса, но без указания участника закупки, от которого поступил указанный запрос и соответствующие разъяснения документации.</w:t>
      </w:r>
    </w:p>
    <w:p w14:paraId="37449698" w14:textId="77777777" w:rsidR="00833CFF" w:rsidRPr="00833CFF" w:rsidRDefault="00420008" w:rsidP="00833CFF">
      <w:pPr>
        <w:spacing w:line="360" w:lineRule="auto"/>
        <w:ind w:firstLine="709"/>
        <w:jc w:val="both"/>
      </w:pPr>
      <w:r>
        <w:t>1</w:t>
      </w:r>
      <w:r w:rsidR="00833CFF" w:rsidRPr="00833CFF">
        <w:t>.</w:t>
      </w:r>
      <w:r w:rsidR="00AD04E8">
        <w:t>5</w:t>
      </w:r>
      <w:r w:rsidR="00833CFF" w:rsidRPr="00833CFF">
        <w:t xml:space="preserve">. </w:t>
      </w:r>
      <w:r w:rsidR="00C51C25" w:rsidRPr="00C51C25">
        <w:t>Порядок подачи предложений.</w:t>
      </w:r>
    </w:p>
    <w:p w14:paraId="5D521517" w14:textId="77777777" w:rsidR="00420008" w:rsidRDefault="00420008" w:rsidP="00420008">
      <w:pPr>
        <w:spacing w:line="360" w:lineRule="auto"/>
        <w:ind w:firstLine="709"/>
        <w:jc w:val="both"/>
      </w:pPr>
      <w:r>
        <w:t>1.</w:t>
      </w:r>
      <w:r w:rsidR="00AD04E8">
        <w:t>5</w:t>
      </w:r>
      <w:r>
        <w:t>.1.</w:t>
      </w:r>
      <w:r>
        <w:tab/>
        <w:t xml:space="preserve">   Для участия в закупочной процедуре участник закупки подает заявку на участие в процедуре закупки в срок и по форме, которые установлены закупочной документацией.</w:t>
      </w:r>
    </w:p>
    <w:p w14:paraId="31000553" w14:textId="6290C7AF" w:rsidR="00420008" w:rsidRDefault="00420008" w:rsidP="00420008">
      <w:pPr>
        <w:spacing w:line="360" w:lineRule="auto"/>
        <w:ind w:firstLine="709"/>
        <w:jc w:val="both"/>
      </w:pPr>
      <w:r>
        <w:t>1.</w:t>
      </w:r>
      <w:r w:rsidR="00AD04E8">
        <w:t>5</w:t>
      </w:r>
      <w:r>
        <w:t>.2.</w:t>
      </w:r>
      <w:r>
        <w:tab/>
        <w:t xml:space="preserve">   </w:t>
      </w:r>
      <w:r w:rsidR="00A22542" w:rsidRPr="00A22542">
        <w:t xml:space="preserve">В случае если по окончании срока подачи предложений подано только одно предложение или не подано ни одно предложение, заказчик вправе продлить срок подачи предложений не менее чем на 3 дня или рассмотреть единственную заявку в порядке, предусмотренном закупочной документацией. Извещение о продлении срока подачи предложений размещается заказчиком в единой информационной системе. В случае если после дня окончания срока подачи предложений, указанного в извещении о продлении срока подачи предложений, не подано дополнительно ни одно предложение, запрос </w:t>
      </w:r>
      <w:r w:rsidR="003A4D8F">
        <w:t>предложений</w:t>
      </w:r>
      <w:r w:rsidR="00A22542" w:rsidRPr="00A22542">
        <w:t xml:space="preserve"> признается </w:t>
      </w:r>
      <w:r w:rsidR="00A22542" w:rsidRPr="00A22542">
        <w:lastRenderedPageBreak/>
        <w:t xml:space="preserve">несостоявшимся. В случае если документацией о проведение </w:t>
      </w:r>
      <w:r w:rsidR="0087587C" w:rsidRPr="0087587C">
        <w:t xml:space="preserve">запроса </w:t>
      </w:r>
      <w:r w:rsidR="003A4D8F">
        <w:t>предложений</w:t>
      </w:r>
      <w:r w:rsidR="0087587C" w:rsidRPr="0087587C">
        <w:t xml:space="preserve"> </w:t>
      </w:r>
      <w:r w:rsidR="00A22542" w:rsidRPr="00A22542">
        <w:t xml:space="preserve">предусмотрено два и более лота, </w:t>
      </w:r>
      <w:r w:rsidR="0087587C" w:rsidRPr="0087587C">
        <w:t xml:space="preserve">запрос </w:t>
      </w:r>
      <w:r w:rsidR="003A4D8F">
        <w:t>предложений</w:t>
      </w:r>
      <w:r w:rsidR="00A22542" w:rsidRPr="00A22542">
        <w:t xml:space="preserve"> признается не состоявшимся только в отношении тех лотов, в отношении которых подано только одно предложение или не подано ни одно предложение.</w:t>
      </w:r>
    </w:p>
    <w:p w14:paraId="68D8FF31" w14:textId="5EDAEB34" w:rsidR="00A22542" w:rsidRDefault="00420008" w:rsidP="00420008">
      <w:pPr>
        <w:spacing w:line="360" w:lineRule="auto"/>
        <w:ind w:firstLine="709"/>
        <w:jc w:val="both"/>
      </w:pPr>
      <w:r>
        <w:t>1.</w:t>
      </w:r>
      <w:r w:rsidR="00AD04E8">
        <w:t>5</w:t>
      </w:r>
      <w:r>
        <w:t>.3.</w:t>
      </w:r>
      <w:r>
        <w:tab/>
        <w:t xml:space="preserve">   </w:t>
      </w:r>
      <w:r w:rsidR="00A22542" w:rsidRPr="00A22542">
        <w:t xml:space="preserve">В случае если по окончании срока подачи предложений на участие в </w:t>
      </w:r>
      <w:r w:rsidR="0087587C" w:rsidRPr="0087587C">
        <w:t>запрос</w:t>
      </w:r>
      <w:r w:rsidR="0087587C">
        <w:t>е</w:t>
      </w:r>
      <w:r w:rsidR="0087587C" w:rsidRPr="0087587C">
        <w:t xml:space="preserve"> </w:t>
      </w:r>
      <w:r w:rsidR="003A4D8F">
        <w:t>предложений</w:t>
      </w:r>
      <w:r w:rsidR="00794101">
        <w:t xml:space="preserve"> </w:t>
      </w:r>
      <w:r w:rsidR="00A22542" w:rsidRPr="00A22542">
        <w:t xml:space="preserve">подано только одно предложение, </w:t>
      </w:r>
      <w:r w:rsidR="0087587C" w:rsidRPr="0087587C">
        <w:t xml:space="preserve">запрос </w:t>
      </w:r>
      <w:r w:rsidR="003A4D8F">
        <w:t>предложений</w:t>
      </w:r>
      <w:r w:rsidR="0087587C" w:rsidRPr="0087587C">
        <w:t xml:space="preserve"> </w:t>
      </w:r>
      <w:r w:rsidR="00A22542" w:rsidRPr="00A22542">
        <w:t xml:space="preserve">признается несостоявшимся. Указанное предложение рассматривается в порядке, установленном </w:t>
      </w:r>
      <w:proofErr w:type="spellStart"/>
      <w:r w:rsidR="00A22542" w:rsidRPr="00A22542">
        <w:t>п.п</w:t>
      </w:r>
      <w:proofErr w:type="spellEnd"/>
      <w:r w:rsidR="00A22542" w:rsidRPr="00A22542">
        <w:t xml:space="preserve">. 8.4.1 настоящего Положения. В случае, если указанное предложение соответствует требованиям и условиям, предусмотренным документацией по запросу </w:t>
      </w:r>
      <w:r w:rsidR="003A4D8F">
        <w:t>предложений</w:t>
      </w:r>
      <w:r w:rsidR="00A22542" w:rsidRPr="00A22542">
        <w:t xml:space="preserve">, заказчик в течение 10 (Десяти) календарных дней со дня рассмотрения предложения вправе передать участнику закупки, подавшему единственное предложение, проект договора. При этом договор с единственным участником заключается не ранее чем через 10 дней и не позднее чем через 20 дней с даты размещения в единой информационной системе протокола проведения </w:t>
      </w:r>
      <w:r w:rsidR="0087587C" w:rsidRPr="0087587C">
        <w:t xml:space="preserve">запроса </w:t>
      </w:r>
      <w:r w:rsidR="003A4D8F">
        <w:t>предложений</w:t>
      </w:r>
      <w:r w:rsidR="00A22542" w:rsidRPr="00A22542">
        <w:t xml:space="preserve">, на условиях, указанных в документации по </w:t>
      </w:r>
      <w:r w:rsidR="0087587C" w:rsidRPr="0087587C">
        <w:t>запрос</w:t>
      </w:r>
      <w:r w:rsidR="0087587C">
        <w:t>у</w:t>
      </w:r>
      <w:r w:rsidR="0087587C" w:rsidRPr="0087587C">
        <w:t xml:space="preserve"> </w:t>
      </w:r>
      <w:r w:rsidR="003A4D8F">
        <w:t>предложений</w:t>
      </w:r>
      <w:r w:rsidR="0087587C" w:rsidRPr="0087587C">
        <w:t xml:space="preserve"> </w:t>
      </w:r>
      <w:r w:rsidR="00A22542" w:rsidRPr="00A22542">
        <w:t xml:space="preserve">и соответствующего предложения, с учетом положений </w:t>
      </w:r>
      <w:proofErr w:type="spellStart"/>
      <w:r w:rsidR="00A22542" w:rsidRPr="00A22542">
        <w:t>п.п</w:t>
      </w:r>
      <w:proofErr w:type="spellEnd"/>
      <w:r w:rsidR="00A22542" w:rsidRPr="00A22542">
        <w:t xml:space="preserve">. 4.3.4 настоящего Положения. </w:t>
      </w:r>
    </w:p>
    <w:p w14:paraId="67C2E3EC" w14:textId="77777777" w:rsidR="00420008" w:rsidRDefault="00420008" w:rsidP="00420008">
      <w:pPr>
        <w:spacing w:line="360" w:lineRule="auto"/>
        <w:ind w:firstLine="709"/>
        <w:jc w:val="both"/>
      </w:pPr>
      <w:r>
        <w:t>1.</w:t>
      </w:r>
      <w:r w:rsidR="00AD04E8">
        <w:t>5</w:t>
      </w:r>
      <w:r>
        <w:t xml:space="preserve">.3.1. </w:t>
      </w:r>
      <w:r w:rsidR="00A22542">
        <w:t>Заявка участника должна содержать:</w:t>
      </w:r>
    </w:p>
    <w:p w14:paraId="3AAECEDE" w14:textId="77777777" w:rsidR="00420008" w:rsidRDefault="00420008" w:rsidP="00420008">
      <w:pPr>
        <w:spacing w:line="360" w:lineRule="auto"/>
        <w:ind w:firstLine="709"/>
        <w:jc w:val="both"/>
      </w:pPr>
      <w:r>
        <w:t>- полное наименование (сокращенное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5F42F755" w14:textId="77777777" w:rsidR="00420008" w:rsidRDefault="00420008" w:rsidP="00420008">
      <w:pPr>
        <w:spacing w:line="360" w:lineRule="auto"/>
        <w:ind w:firstLine="709"/>
        <w:jc w:val="both"/>
      </w:pPr>
      <w:r>
        <w:t xml:space="preserve"> - полученную не ранее чем за </w:t>
      </w:r>
      <w:r w:rsidR="00A22542">
        <w:t>3</w:t>
      </w:r>
      <w:r>
        <w:t xml:space="preserve"> (</w:t>
      </w:r>
      <w:r w:rsidR="00A22542">
        <w:t>три</w:t>
      </w:r>
      <w:r>
        <w:t>) месяц</w:t>
      </w:r>
      <w:r w:rsidR="00A22542">
        <w:t>а</w:t>
      </w:r>
      <w:r>
        <w:t xml:space="preserve"> до дня размещения на официальном сайте извещения о проведении процедуры закупки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w:t>
      </w:r>
      <w:r w:rsidR="00A22542">
        <w:t>3</w:t>
      </w:r>
      <w:r>
        <w:t xml:space="preserve"> (</w:t>
      </w:r>
      <w:r w:rsidR="00A22542">
        <w:t>три</w:t>
      </w:r>
      <w:r>
        <w:t>) месяц</w:t>
      </w:r>
      <w:r w:rsidR="00A22542">
        <w:t>а</w:t>
      </w:r>
      <w:r>
        <w:t xml:space="preserve"> до дня размещения в единой информационной системе извещения о проведении процедуры закупки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w:t>
      </w:r>
      <w:r w:rsidR="00A22542">
        <w:t>3 (три) месяца</w:t>
      </w:r>
      <w:r>
        <w:t xml:space="preserve"> до дня размещения в единой информационной системе извещения о проведении процедуры закупки;</w:t>
      </w:r>
    </w:p>
    <w:p w14:paraId="27176C2B" w14:textId="77777777" w:rsidR="00420008" w:rsidRDefault="00420008" w:rsidP="00420008">
      <w:pPr>
        <w:spacing w:line="360" w:lineRule="auto"/>
        <w:ind w:firstLine="709"/>
        <w:jc w:val="both"/>
      </w:pPr>
      <w:r>
        <w:t xml:space="preserve">-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w:t>
      </w:r>
      <w:r>
        <w:lastRenderedPageBreak/>
        <w:t>физическое лицо обладает правом действовать от имени участника закупки без доверенности (далее для целей настоящего Положения - руководитель). В случае, если от имени участника закупки действует иное лицо, заявка на участие в процедуре закупки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процедуре закупки должна содержать также документ, подтверждающий полномочия такого лица;</w:t>
      </w:r>
    </w:p>
    <w:p w14:paraId="489D83DD" w14:textId="77777777" w:rsidR="00420008" w:rsidRDefault="00420008" w:rsidP="00420008">
      <w:pPr>
        <w:spacing w:line="360" w:lineRule="auto"/>
        <w:ind w:firstLine="709"/>
        <w:jc w:val="both"/>
      </w:pPr>
      <w:r>
        <w:t>- В случаях, установленных Документацией о закупке, информацию в отношении всей цепочки собственников участника закупки, включая бенефициаров (в том числе конечных) с подтверждением соответствующими документами, либо письмо участника закупки, содержащее обязательства участника закупки представить такие сведения до заключения Договора, в случае признания его победителем Закупки, либо признания его Участником, которому присвоен второй номер;</w:t>
      </w:r>
    </w:p>
    <w:p w14:paraId="5DD891BF" w14:textId="77777777" w:rsidR="00420008" w:rsidRDefault="00420008" w:rsidP="00420008">
      <w:pPr>
        <w:spacing w:line="360" w:lineRule="auto"/>
        <w:ind w:firstLine="709"/>
        <w:jc w:val="both"/>
      </w:pPr>
      <w:r>
        <w:t>- копии учредительных документов участника закупки (для юридических лиц);</w:t>
      </w:r>
    </w:p>
    <w:p w14:paraId="585C2BC5" w14:textId="68AF17E0" w:rsidR="00420008" w:rsidRDefault="00420008" w:rsidP="00420008">
      <w:pPr>
        <w:spacing w:line="360" w:lineRule="auto"/>
        <w:ind w:firstLine="709"/>
        <w:jc w:val="both"/>
      </w:pPr>
      <w: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продукции, являющейся предметом закупочной процедуры, или внесение денежных средств в качестве обеспечения заявки на участие в закупке, обеспечения исполнения договора  являются крупной сделкой</w:t>
      </w:r>
      <w:r w:rsidR="00CB0570">
        <w:t>.</w:t>
      </w:r>
    </w:p>
    <w:p w14:paraId="6308072C" w14:textId="77777777" w:rsidR="00420008" w:rsidRDefault="00420008" w:rsidP="00420008">
      <w:pPr>
        <w:spacing w:line="360" w:lineRule="auto"/>
        <w:ind w:firstLine="709"/>
        <w:jc w:val="both"/>
      </w:pPr>
      <w:r>
        <w:t>1.</w:t>
      </w:r>
      <w:r w:rsidR="00AD04E8">
        <w:t>5</w:t>
      </w:r>
      <w:r>
        <w:t xml:space="preserve">.3.2.  Предложение о функциональных характеристиках (потребительских свойствах) и качественных характеристиках продукции и иные предложения об условиях исполнения договора, в том числе предложение о цене договора (о цене единицы продукции) и порядке ее формирования. В случаях, предусмотренных закупочной документацией, также копии документов, подтверждающих соответствие продукции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такой продукции; </w:t>
      </w:r>
    </w:p>
    <w:p w14:paraId="4607FE52" w14:textId="77777777" w:rsidR="00420008" w:rsidRPr="00833CFF" w:rsidRDefault="00420008" w:rsidP="00420008">
      <w:pPr>
        <w:spacing w:line="360" w:lineRule="auto"/>
        <w:ind w:firstLine="709"/>
        <w:jc w:val="both"/>
      </w:pPr>
      <w:r>
        <w:t>1.</w:t>
      </w:r>
      <w:r w:rsidR="00AD04E8">
        <w:t>5</w:t>
      </w:r>
      <w:r>
        <w:t>.3.3. Документы, подтверждающие предоставление обеспечения заявки на участие в процедуре закупки, в случае если в закупочной документации содержится указание на требование обеспечения такой заявки.</w:t>
      </w:r>
    </w:p>
    <w:p w14:paraId="3BB479BD" w14:textId="77777777" w:rsidR="00833CFF" w:rsidRPr="00833CFF" w:rsidRDefault="00420008" w:rsidP="00833CFF">
      <w:pPr>
        <w:spacing w:line="360" w:lineRule="auto"/>
        <w:ind w:firstLine="709"/>
        <w:jc w:val="both"/>
      </w:pPr>
      <w:r>
        <w:t>1</w:t>
      </w:r>
      <w:r w:rsidR="00833CFF" w:rsidRPr="00833CFF">
        <w:t>.</w:t>
      </w:r>
      <w:r>
        <w:t>6</w:t>
      </w:r>
      <w:r w:rsidR="00833CFF" w:rsidRPr="00833CFF">
        <w:t xml:space="preserve">. </w:t>
      </w:r>
      <w:r w:rsidR="001F7239" w:rsidRPr="001F7239">
        <w:t>Порядок рассмотрения и оценки предложений.</w:t>
      </w:r>
    </w:p>
    <w:p w14:paraId="15AF1B5C" w14:textId="737B963C" w:rsidR="001F7239" w:rsidRDefault="00420008" w:rsidP="00833CFF">
      <w:pPr>
        <w:spacing w:line="360" w:lineRule="auto"/>
        <w:ind w:firstLine="709"/>
        <w:jc w:val="both"/>
      </w:pPr>
      <w:r>
        <w:lastRenderedPageBreak/>
        <w:t>1</w:t>
      </w:r>
      <w:r w:rsidR="00833CFF" w:rsidRPr="00833CFF">
        <w:t>.</w:t>
      </w:r>
      <w:r>
        <w:t>6</w:t>
      </w:r>
      <w:r w:rsidR="00833CFF" w:rsidRPr="00833CFF">
        <w:t>.1.</w:t>
      </w:r>
      <w:r w:rsidR="00833CFF" w:rsidRPr="00833CFF">
        <w:tab/>
      </w:r>
      <w:r w:rsidR="001F7239" w:rsidRPr="001F7239">
        <w:t xml:space="preserve">Закупочная Комиссия рассматривает поступившие предложения на соответствие требованиям, установленным документацией по запросу </w:t>
      </w:r>
      <w:r w:rsidR="003A4D8F">
        <w:t>предложений</w:t>
      </w:r>
      <w:r w:rsidR="001F7239" w:rsidRPr="001F7239">
        <w:t xml:space="preserve">, и на соответствие Участников </w:t>
      </w:r>
      <w:r w:rsidR="0087587C" w:rsidRPr="0087587C">
        <w:t xml:space="preserve">запроса </w:t>
      </w:r>
      <w:r w:rsidR="003A4D8F">
        <w:t>предложений</w:t>
      </w:r>
      <w:r w:rsidR="0087587C" w:rsidRPr="0087587C">
        <w:t xml:space="preserve"> </w:t>
      </w:r>
      <w:r w:rsidR="001F7239" w:rsidRPr="001F7239">
        <w:t xml:space="preserve">требованиям, указанным в </w:t>
      </w:r>
      <w:proofErr w:type="spellStart"/>
      <w:r w:rsidR="001F7239" w:rsidRPr="001F7239">
        <w:t>п.п</w:t>
      </w:r>
      <w:proofErr w:type="spellEnd"/>
      <w:r w:rsidR="001F7239" w:rsidRPr="001F7239">
        <w:t xml:space="preserve">. 4.1.1 и 4.1.2 Положения. </w:t>
      </w:r>
    </w:p>
    <w:p w14:paraId="79B947C6" w14:textId="77777777" w:rsidR="00833CFF" w:rsidRPr="00833CFF" w:rsidRDefault="00220BF2" w:rsidP="00833CFF">
      <w:pPr>
        <w:spacing w:line="360" w:lineRule="auto"/>
        <w:ind w:firstLine="709"/>
        <w:jc w:val="both"/>
      </w:pPr>
      <w:r>
        <w:t>1</w:t>
      </w:r>
      <w:r w:rsidR="00833CFF" w:rsidRPr="00833CFF">
        <w:t>.</w:t>
      </w:r>
      <w:r>
        <w:t>6</w:t>
      </w:r>
      <w:r w:rsidR="00833CFF" w:rsidRPr="00833CFF">
        <w:t>.2.</w:t>
      </w:r>
      <w:r w:rsidR="00833CFF" w:rsidRPr="00833CFF">
        <w:tab/>
      </w:r>
      <w:r w:rsidR="001F7239" w:rsidRPr="001F7239">
        <w:t>Срок рассмотрения и оценки предложений не должен превышать 30 (тридцать) календарных дней с даты окончания срока подачи заявок.</w:t>
      </w:r>
    </w:p>
    <w:p w14:paraId="54036F57" w14:textId="4558C031" w:rsidR="00833CFF" w:rsidRPr="00833CFF" w:rsidRDefault="00220BF2" w:rsidP="00833CFF">
      <w:pPr>
        <w:spacing w:line="360" w:lineRule="auto"/>
        <w:ind w:firstLine="709"/>
        <w:jc w:val="both"/>
      </w:pPr>
      <w:r>
        <w:t>1</w:t>
      </w:r>
      <w:r w:rsidR="00833CFF" w:rsidRPr="00833CFF">
        <w:t>.</w:t>
      </w:r>
      <w:r>
        <w:t>6</w:t>
      </w:r>
      <w:r w:rsidR="00833CFF" w:rsidRPr="00833CFF">
        <w:t>.3.</w:t>
      </w:r>
      <w:r w:rsidR="00833CFF" w:rsidRPr="00833CFF">
        <w:tab/>
      </w:r>
      <w:r w:rsidR="001F7239" w:rsidRPr="001F7239">
        <w:t xml:space="preserve">Победителем </w:t>
      </w:r>
      <w:r w:rsidR="0087587C" w:rsidRPr="0087587C">
        <w:t xml:space="preserve">запроса </w:t>
      </w:r>
      <w:r w:rsidR="003A4D8F">
        <w:t>предложений</w:t>
      </w:r>
      <w:r w:rsidR="0087587C" w:rsidRPr="0087587C">
        <w:t xml:space="preserve"> </w:t>
      </w:r>
      <w:r w:rsidR="001F7239" w:rsidRPr="001F7239">
        <w:t xml:space="preserve">признается участник, подавший предложение, которое отвечает всем требованиям, установленным в документации по </w:t>
      </w:r>
      <w:r w:rsidR="0087587C" w:rsidRPr="0087587C">
        <w:t>запрос</w:t>
      </w:r>
      <w:r w:rsidR="0087587C">
        <w:t>у</w:t>
      </w:r>
      <w:r w:rsidR="0087587C" w:rsidRPr="0087587C">
        <w:t xml:space="preserve"> </w:t>
      </w:r>
      <w:r w:rsidR="003A4D8F">
        <w:t>предложений</w:t>
      </w:r>
      <w:r w:rsidR="001F7239" w:rsidRPr="001F7239">
        <w:t>, и в котором указаны лучшие условия исполнения договора.</w:t>
      </w:r>
    </w:p>
    <w:p w14:paraId="22D3328D" w14:textId="4DD8713C" w:rsidR="00833CFF" w:rsidRPr="00833CFF" w:rsidRDefault="00220BF2" w:rsidP="00833CFF">
      <w:pPr>
        <w:spacing w:line="360" w:lineRule="auto"/>
        <w:ind w:firstLine="709"/>
        <w:jc w:val="both"/>
      </w:pPr>
      <w:r>
        <w:t>1</w:t>
      </w:r>
      <w:r w:rsidR="00833CFF" w:rsidRPr="00833CFF">
        <w:t>.</w:t>
      </w:r>
      <w:r>
        <w:t>6</w:t>
      </w:r>
      <w:r w:rsidR="00833CFF" w:rsidRPr="00833CFF">
        <w:t>.4.</w:t>
      </w:r>
      <w:r w:rsidR="00AD04E8">
        <w:t xml:space="preserve"> </w:t>
      </w:r>
      <w:r w:rsidR="001F7239" w:rsidRPr="001F7239">
        <w:t xml:space="preserve">На основании результатов рассмотрения предложений Закупочная Комиссия принимается решение о допуске к участию в </w:t>
      </w:r>
      <w:r w:rsidR="0087587C" w:rsidRPr="0087587C">
        <w:t>запрос</w:t>
      </w:r>
      <w:r w:rsidR="0087587C">
        <w:t>е</w:t>
      </w:r>
      <w:r w:rsidR="0087587C" w:rsidRPr="0087587C">
        <w:t xml:space="preserve"> </w:t>
      </w:r>
      <w:r w:rsidR="003A4D8F">
        <w:t>предложений</w:t>
      </w:r>
      <w:r w:rsidR="0087587C" w:rsidRPr="0087587C">
        <w:t xml:space="preserve"> </w:t>
      </w:r>
      <w:r w:rsidR="001F7239" w:rsidRPr="001F7239">
        <w:t xml:space="preserve">участника закупки и о признании Участника закупки, подавшего предложение, участником </w:t>
      </w:r>
      <w:r w:rsidR="0087587C" w:rsidRPr="0087587C">
        <w:t xml:space="preserve">запроса </w:t>
      </w:r>
      <w:r w:rsidR="003A4D8F">
        <w:t>предложений</w:t>
      </w:r>
      <w:r w:rsidR="0087587C" w:rsidRPr="0087587C">
        <w:t xml:space="preserve"> </w:t>
      </w:r>
      <w:r w:rsidR="001F7239" w:rsidRPr="001F7239">
        <w:t xml:space="preserve">или об отказе в допуске такого Участника закупки к участию в </w:t>
      </w:r>
      <w:r w:rsidR="0087587C" w:rsidRPr="0087587C">
        <w:t>запрос</w:t>
      </w:r>
      <w:r w:rsidR="00504F08">
        <w:t>е</w:t>
      </w:r>
      <w:r w:rsidR="0087587C" w:rsidRPr="0087587C">
        <w:t xml:space="preserve"> </w:t>
      </w:r>
      <w:r w:rsidR="003A4D8F">
        <w:t>предложений</w:t>
      </w:r>
      <w:r w:rsidR="0087587C" w:rsidRPr="0087587C">
        <w:t xml:space="preserve"> </w:t>
      </w:r>
      <w:r w:rsidR="001F7239" w:rsidRPr="001F7239">
        <w:t xml:space="preserve">в порядке и по основаниям, которые предусмотрены </w:t>
      </w:r>
      <w:proofErr w:type="spellStart"/>
      <w:r w:rsidR="001F7239" w:rsidRPr="001F7239">
        <w:t>п.п</w:t>
      </w:r>
      <w:proofErr w:type="spellEnd"/>
      <w:r w:rsidR="001F7239" w:rsidRPr="001F7239">
        <w:t>. 4.5.1 настоящего Положения.</w:t>
      </w:r>
    </w:p>
    <w:p w14:paraId="1B470BD0" w14:textId="1E45382E" w:rsidR="00833CFF" w:rsidRPr="00833CFF" w:rsidRDefault="00220BF2" w:rsidP="00833CFF">
      <w:pPr>
        <w:spacing w:line="360" w:lineRule="auto"/>
        <w:ind w:firstLine="709"/>
        <w:jc w:val="both"/>
      </w:pPr>
      <w:r>
        <w:t>1</w:t>
      </w:r>
      <w:r w:rsidR="00833CFF" w:rsidRPr="00833CFF">
        <w:t>.</w:t>
      </w:r>
      <w:r>
        <w:t>6</w:t>
      </w:r>
      <w:r w:rsidR="00833CFF" w:rsidRPr="00833CFF">
        <w:t>.5.</w:t>
      </w:r>
      <w:r w:rsidR="00AD04E8">
        <w:t xml:space="preserve"> </w:t>
      </w:r>
      <w:r w:rsidR="001F7239" w:rsidRPr="001F7239">
        <w:t xml:space="preserve">В протоколе рассмотрения заявок на участие в </w:t>
      </w:r>
      <w:r w:rsidR="0087587C" w:rsidRPr="0087587C">
        <w:t>запрос</w:t>
      </w:r>
      <w:r w:rsidR="0087587C">
        <w:t>е</w:t>
      </w:r>
      <w:r w:rsidR="0087587C" w:rsidRPr="0087587C">
        <w:t xml:space="preserve"> </w:t>
      </w:r>
      <w:r w:rsidR="003A4D8F">
        <w:t>предложений</w:t>
      </w:r>
      <w:r w:rsidR="0087587C" w:rsidRPr="0087587C">
        <w:t xml:space="preserve"> </w:t>
      </w:r>
      <w:r w:rsidR="001F7239" w:rsidRPr="001F7239">
        <w:t>отражаются сведения о</w:t>
      </w:r>
      <w:r w:rsidR="00504F08">
        <w:t>б</w:t>
      </w:r>
      <w:r w:rsidR="001F7239" w:rsidRPr="001F7239">
        <w:t xml:space="preserve"> Участниках закупки, подавших предложения, решение о допуске Участников закупки к участию в </w:t>
      </w:r>
      <w:r w:rsidR="0087587C" w:rsidRPr="0087587C">
        <w:t>запрос</w:t>
      </w:r>
      <w:r w:rsidR="0087587C">
        <w:t>е</w:t>
      </w:r>
      <w:r w:rsidR="0087587C" w:rsidRPr="0087587C">
        <w:t xml:space="preserve"> </w:t>
      </w:r>
      <w:r w:rsidR="003A4D8F">
        <w:t>предложений</w:t>
      </w:r>
      <w:r w:rsidR="001F7239" w:rsidRPr="001F7239">
        <w:t xml:space="preserve"> и о признании его участником </w:t>
      </w:r>
      <w:r w:rsidR="003A4D8F">
        <w:t>предложений</w:t>
      </w:r>
      <w:r w:rsidR="0087587C" w:rsidRPr="0087587C">
        <w:t xml:space="preserve"> </w:t>
      </w:r>
      <w:r w:rsidR="001F7239" w:rsidRPr="001F7239">
        <w:t xml:space="preserve">или об отказе в </w:t>
      </w:r>
      <w:r w:rsidR="00794101">
        <w:t xml:space="preserve">допуске </w:t>
      </w:r>
      <w:r w:rsidR="001F7239" w:rsidRPr="001F7239">
        <w:t xml:space="preserve">Участников закупки к участию в </w:t>
      </w:r>
      <w:r w:rsidR="0087587C" w:rsidRPr="0087587C">
        <w:t>запрос</w:t>
      </w:r>
      <w:r w:rsidR="0087587C">
        <w:t>е</w:t>
      </w:r>
      <w:r w:rsidR="0087587C" w:rsidRPr="0087587C">
        <w:t xml:space="preserve"> </w:t>
      </w:r>
      <w:r w:rsidR="003A4D8F">
        <w:t>предложений</w:t>
      </w:r>
      <w:r w:rsidR="0087587C" w:rsidRPr="0087587C">
        <w:t xml:space="preserve"> </w:t>
      </w:r>
      <w:r w:rsidR="001F7239" w:rsidRPr="001F7239">
        <w:t xml:space="preserve">с обоснованием такого решения и с указанием, участник закупки положений документации о </w:t>
      </w:r>
      <w:r w:rsidR="0087587C" w:rsidRPr="0087587C">
        <w:t>запрос</w:t>
      </w:r>
      <w:r w:rsidR="00504F08">
        <w:t>е</w:t>
      </w:r>
      <w:r w:rsidR="0087587C" w:rsidRPr="0087587C">
        <w:t xml:space="preserve"> </w:t>
      </w:r>
      <w:r w:rsidR="003A4D8F">
        <w:t>предложений</w:t>
      </w:r>
      <w:r w:rsidR="001F7239" w:rsidRPr="001F7239">
        <w:t xml:space="preserve">, которым не соответствует предложение этого Участника закупки положений такого предложения, не соответствующих требованиям документации по </w:t>
      </w:r>
      <w:r w:rsidR="00633801" w:rsidRPr="00633801">
        <w:t>запрос</w:t>
      </w:r>
      <w:r w:rsidR="00633801">
        <w:t>у</w:t>
      </w:r>
      <w:r w:rsidR="00633801" w:rsidRPr="00633801">
        <w:t xml:space="preserve"> </w:t>
      </w:r>
      <w:r w:rsidR="003A4D8F">
        <w:t>предложений</w:t>
      </w:r>
      <w:r w:rsidR="00833CFF" w:rsidRPr="00833CFF">
        <w:t>.</w:t>
      </w:r>
    </w:p>
    <w:p w14:paraId="0F9CF412" w14:textId="3CA39F1C" w:rsidR="00833CFF" w:rsidRPr="00833CFF" w:rsidRDefault="00220BF2" w:rsidP="00833CFF">
      <w:pPr>
        <w:spacing w:line="360" w:lineRule="auto"/>
        <w:ind w:firstLine="709"/>
        <w:jc w:val="both"/>
      </w:pPr>
      <w:r>
        <w:t>1</w:t>
      </w:r>
      <w:r w:rsidR="00833CFF" w:rsidRPr="00833CFF">
        <w:t>.</w:t>
      </w:r>
      <w:r>
        <w:t>6</w:t>
      </w:r>
      <w:r w:rsidR="00833CFF" w:rsidRPr="00833CFF">
        <w:t>.6.</w:t>
      </w:r>
      <w:r w:rsidR="00833CFF" w:rsidRPr="00833CFF">
        <w:tab/>
      </w:r>
      <w:r w:rsidR="001F7239" w:rsidRPr="001F7239">
        <w:t xml:space="preserve">Протокол рассмотрения заявок на участие в </w:t>
      </w:r>
      <w:r w:rsidR="00633801" w:rsidRPr="00633801">
        <w:t>запрос</w:t>
      </w:r>
      <w:r w:rsidR="00633801">
        <w:t>е</w:t>
      </w:r>
      <w:r w:rsidR="00633801" w:rsidRPr="00633801">
        <w:t xml:space="preserve"> </w:t>
      </w:r>
      <w:r w:rsidR="003A4D8F">
        <w:t>предложений</w:t>
      </w:r>
      <w:r w:rsidR="00633801" w:rsidRPr="00633801">
        <w:t xml:space="preserve"> </w:t>
      </w:r>
      <w:r w:rsidR="001F7239" w:rsidRPr="001F7239">
        <w:t>размещается в единой информационной системе в течение трех дней со дня подписания указанного протокола.</w:t>
      </w:r>
    </w:p>
    <w:p w14:paraId="134C1149" w14:textId="10C353BC" w:rsidR="00833CFF" w:rsidRPr="00833CFF" w:rsidRDefault="00220BF2" w:rsidP="00833CFF">
      <w:pPr>
        <w:spacing w:line="360" w:lineRule="auto"/>
        <w:ind w:firstLine="709"/>
        <w:jc w:val="both"/>
      </w:pPr>
      <w:r>
        <w:t>1</w:t>
      </w:r>
      <w:r w:rsidR="00833CFF" w:rsidRPr="00833CFF">
        <w:t>.</w:t>
      </w:r>
      <w:r>
        <w:t>6</w:t>
      </w:r>
      <w:r w:rsidR="00833CFF" w:rsidRPr="00833CFF">
        <w:t>.7.</w:t>
      </w:r>
      <w:r w:rsidR="00833CFF" w:rsidRPr="00833CFF">
        <w:tab/>
        <w:t xml:space="preserve"> </w:t>
      </w:r>
      <w:r w:rsidR="001F7239" w:rsidRPr="001F7239">
        <w:t xml:space="preserve">В случае, если на основании результатов рассмотрения предложений принято решение об отказе в допуске к участию в запросе </w:t>
      </w:r>
      <w:r w:rsidR="003A4D8F">
        <w:t>предложений</w:t>
      </w:r>
      <w:r w:rsidR="001F7239" w:rsidRPr="001F7239">
        <w:t xml:space="preserve"> всех участников закупки, подавших предложения, или о допуске к участию в запросе </w:t>
      </w:r>
      <w:r w:rsidR="003A4D8F">
        <w:t>предложений</w:t>
      </w:r>
      <w:r w:rsidR="001F7239" w:rsidRPr="001F7239">
        <w:t xml:space="preserve"> и признании участником запроса </w:t>
      </w:r>
      <w:r w:rsidR="003A4D8F">
        <w:t>предложений</w:t>
      </w:r>
      <w:r w:rsidR="001F7239" w:rsidRPr="001F7239">
        <w:t xml:space="preserve"> только одного участника закупки, подавшего предложение, </w:t>
      </w:r>
      <w:r w:rsidR="00633801" w:rsidRPr="00633801">
        <w:t xml:space="preserve">запрос </w:t>
      </w:r>
      <w:r w:rsidR="003A4D8F">
        <w:t>предложений</w:t>
      </w:r>
      <w:r w:rsidR="00633801" w:rsidRPr="00633801">
        <w:t xml:space="preserve"> </w:t>
      </w:r>
      <w:r w:rsidR="001F7239" w:rsidRPr="001F7239">
        <w:t>признается несостоявшимся.</w:t>
      </w:r>
    </w:p>
    <w:p w14:paraId="683FE094" w14:textId="395138F4" w:rsidR="001F7239" w:rsidRDefault="00220BF2" w:rsidP="00833CFF">
      <w:pPr>
        <w:spacing w:line="360" w:lineRule="auto"/>
        <w:ind w:firstLine="709"/>
        <w:jc w:val="both"/>
      </w:pPr>
      <w:r>
        <w:t>1</w:t>
      </w:r>
      <w:r w:rsidR="00833CFF" w:rsidRPr="00833CFF">
        <w:t>.</w:t>
      </w:r>
      <w:r>
        <w:t>6</w:t>
      </w:r>
      <w:r w:rsidR="00833CFF" w:rsidRPr="00833CFF">
        <w:t>.8.</w:t>
      </w:r>
      <w:r w:rsidR="00833CFF" w:rsidRPr="00833CFF">
        <w:tab/>
      </w:r>
      <w:r w:rsidR="001F7239" w:rsidRPr="001F7239">
        <w:t xml:space="preserve">В случае, если документацией по </w:t>
      </w:r>
      <w:r w:rsidR="00633801" w:rsidRPr="00633801">
        <w:t>запрос</w:t>
      </w:r>
      <w:r w:rsidR="00633801">
        <w:t>у</w:t>
      </w:r>
      <w:r w:rsidR="00633801" w:rsidRPr="00633801">
        <w:t xml:space="preserve"> </w:t>
      </w:r>
      <w:r w:rsidR="003A4D8F">
        <w:t>предложений</w:t>
      </w:r>
      <w:r w:rsidR="00633801" w:rsidRPr="00633801">
        <w:t xml:space="preserve"> </w:t>
      </w:r>
      <w:r w:rsidR="001F7239" w:rsidRPr="001F7239">
        <w:t xml:space="preserve">предусмотрено два и более лота, </w:t>
      </w:r>
      <w:r w:rsidR="00633801" w:rsidRPr="00633801">
        <w:t xml:space="preserve">запрос </w:t>
      </w:r>
      <w:r w:rsidR="003A4D8F">
        <w:t>предложений</w:t>
      </w:r>
      <w:r w:rsidR="00633801" w:rsidRPr="00633801">
        <w:t xml:space="preserve"> </w:t>
      </w:r>
      <w:r w:rsidR="001F7239" w:rsidRPr="001F7239">
        <w:t xml:space="preserve">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предложения в отношении этого лота, или решение о допуске к участию в котором и признании участником </w:t>
      </w:r>
      <w:r w:rsidR="00633801" w:rsidRPr="00633801">
        <w:t xml:space="preserve">запроса </w:t>
      </w:r>
      <w:r w:rsidR="003A4D8F">
        <w:t>предложений</w:t>
      </w:r>
      <w:r w:rsidR="00633801" w:rsidRPr="00633801">
        <w:t xml:space="preserve"> </w:t>
      </w:r>
      <w:r w:rsidR="001F7239" w:rsidRPr="001F7239">
        <w:t>принято относительно только одного участника закупки, подавшего предложение в отношении этого лота.</w:t>
      </w:r>
    </w:p>
    <w:p w14:paraId="75977D68" w14:textId="25876CDD" w:rsidR="00833CFF" w:rsidRDefault="00220BF2" w:rsidP="00833CFF">
      <w:pPr>
        <w:spacing w:line="360" w:lineRule="auto"/>
        <w:ind w:firstLine="709"/>
        <w:jc w:val="both"/>
      </w:pPr>
      <w:r>
        <w:t>1</w:t>
      </w:r>
      <w:r w:rsidR="00833CFF" w:rsidRPr="00833CFF">
        <w:t>.</w:t>
      </w:r>
      <w:r>
        <w:t>6</w:t>
      </w:r>
      <w:r w:rsidR="00833CFF" w:rsidRPr="00833CFF">
        <w:t>.9.</w:t>
      </w:r>
      <w:r w:rsidR="00833CFF" w:rsidRPr="00833CFF">
        <w:tab/>
      </w:r>
      <w:r w:rsidR="001F7239" w:rsidRPr="001F7239">
        <w:t xml:space="preserve">В случае если </w:t>
      </w:r>
      <w:r w:rsidR="00633801" w:rsidRPr="00633801">
        <w:t xml:space="preserve">запрос </w:t>
      </w:r>
      <w:r w:rsidR="003A4D8F">
        <w:t>предложений</w:t>
      </w:r>
      <w:r w:rsidR="00633801" w:rsidRPr="00633801">
        <w:t xml:space="preserve"> </w:t>
      </w:r>
      <w:r w:rsidR="001F7239" w:rsidRPr="001F7239">
        <w:t xml:space="preserve">признан несостоявшимся и только </w:t>
      </w:r>
      <w:r w:rsidR="00AD04E8" w:rsidRPr="001F7239">
        <w:t>один участник закупки,</w:t>
      </w:r>
      <w:r w:rsidR="001F7239" w:rsidRPr="001F7239">
        <w:t xml:space="preserve"> подавший предложение, признан участником </w:t>
      </w:r>
      <w:r w:rsidR="00633801" w:rsidRPr="00633801">
        <w:t xml:space="preserve">запроса </w:t>
      </w:r>
      <w:r w:rsidR="003A4D8F">
        <w:t>предложений</w:t>
      </w:r>
      <w:r w:rsidR="001F7239" w:rsidRPr="001F7239">
        <w:t xml:space="preserve">, заказчик </w:t>
      </w:r>
      <w:r w:rsidR="001F7239" w:rsidRPr="001F7239">
        <w:lastRenderedPageBreak/>
        <w:t xml:space="preserve">в течение 10 (десяти) календарных дней со дня подписания протокола о результатах запроса предложений передает такому участнику </w:t>
      </w:r>
      <w:r w:rsidR="00633801" w:rsidRPr="00633801">
        <w:t xml:space="preserve">запроса </w:t>
      </w:r>
      <w:r w:rsidR="003A4D8F">
        <w:t>предложений</w:t>
      </w:r>
      <w:r w:rsidR="00633801" w:rsidRPr="00633801">
        <w:t xml:space="preserve"> </w:t>
      </w:r>
      <w:r w:rsidR="001F7239" w:rsidRPr="001F7239">
        <w:t xml:space="preserve">проект договора, который составляется путем включения в него условий исполнения договора, предусмотренных документацией по </w:t>
      </w:r>
      <w:r w:rsidR="00633801" w:rsidRPr="00633801">
        <w:t>запрос</w:t>
      </w:r>
      <w:r w:rsidR="00633801">
        <w:t>у</w:t>
      </w:r>
      <w:r w:rsidR="00633801" w:rsidRPr="00633801">
        <w:t xml:space="preserve"> </w:t>
      </w:r>
      <w:r w:rsidR="003A4D8F">
        <w:t>предложений</w:t>
      </w:r>
      <w:r w:rsidR="00633801" w:rsidRPr="00633801">
        <w:t xml:space="preserve"> </w:t>
      </w:r>
      <w:r w:rsidR="001F7239" w:rsidRPr="001F7239">
        <w:t>и предложением данного участника.</w:t>
      </w:r>
    </w:p>
    <w:p w14:paraId="4FB2F159" w14:textId="4EB0DA54" w:rsidR="001F7239" w:rsidRDefault="00FA4FC7" w:rsidP="00833CFF">
      <w:pPr>
        <w:spacing w:line="360" w:lineRule="auto"/>
        <w:ind w:firstLine="709"/>
        <w:jc w:val="both"/>
      </w:pPr>
      <w:r>
        <w:t xml:space="preserve">1.6.10 </w:t>
      </w:r>
      <w:r w:rsidR="001F7239" w:rsidRPr="001F7239">
        <w:t xml:space="preserve">Договор с единственным участником </w:t>
      </w:r>
      <w:r w:rsidR="00633801" w:rsidRPr="00633801">
        <w:t xml:space="preserve">запроса </w:t>
      </w:r>
      <w:r w:rsidR="003A4D8F">
        <w:t>предложений</w:t>
      </w:r>
      <w:r w:rsidR="00633801" w:rsidRPr="00633801">
        <w:t xml:space="preserve"> </w:t>
      </w:r>
      <w:r w:rsidR="001F7239" w:rsidRPr="001F7239">
        <w:t>заключается не ранее чем через 10 дней и не позднее чем через 20 дней с даты размещения в единой информационной системе протокола рассмотрения заявок.</w:t>
      </w:r>
    </w:p>
    <w:p w14:paraId="1EE1B2D5" w14:textId="24B554C3" w:rsidR="001F7239" w:rsidRPr="00FA4FC7" w:rsidRDefault="00FA4FC7" w:rsidP="00FA4FC7">
      <w:pPr>
        <w:spacing w:line="360" w:lineRule="auto"/>
        <w:ind w:firstLine="709"/>
        <w:jc w:val="both"/>
      </w:pPr>
      <w:r w:rsidRPr="00FA4FC7">
        <w:t xml:space="preserve">1.6.11. </w:t>
      </w:r>
      <w:r w:rsidR="001F7239" w:rsidRPr="00FA4FC7">
        <w:t xml:space="preserve">Закупочная Комиссия осуществляет оценку и сопоставление предложений, поданных участниками закупочной процедуры, признанными участниками </w:t>
      </w:r>
      <w:r w:rsidR="00633801" w:rsidRPr="00633801">
        <w:t xml:space="preserve">запроса </w:t>
      </w:r>
      <w:r w:rsidR="003A4D8F">
        <w:t>предложений</w:t>
      </w:r>
      <w:r w:rsidR="001F7239" w:rsidRPr="00FA4FC7">
        <w:t xml:space="preserve">. Срок оценки и сопоставления заявок не может превышать 10 дней с момента размещения в единой информационной системе протокола рассмотрения заявок на участие в </w:t>
      </w:r>
      <w:r w:rsidR="00633801" w:rsidRPr="00633801">
        <w:t>запро</w:t>
      </w:r>
      <w:r w:rsidR="00633801">
        <w:t>се</w:t>
      </w:r>
      <w:r w:rsidR="00633801" w:rsidRPr="00633801">
        <w:t xml:space="preserve"> </w:t>
      </w:r>
      <w:r w:rsidR="003A4D8F">
        <w:t>предложений</w:t>
      </w:r>
      <w:r w:rsidR="001F7239" w:rsidRPr="00FA4FC7">
        <w:t>.</w:t>
      </w:r>
    </w:p>
    <w:p w14:paraId="53966481" w14:textId="2C81F4B4" w:rsidR="001F7239" w:rsidRPr="00FA4FC7" w:rsidRDefault="00FA4FC7" w:rsidP="00FA4FC7">
      <w:pPr>
        <w:spacing w:line="360" w:lineRule="auto"/>
        <w:ind w:firstLine="709"/>
        <w:jc w:val="both"/>
      </w:pPr>
      <w:r>
        <w:t xml:space="preserve">1.6.12. </w:t>
      </w:r>
      <w:r w:rsidR="001F7239" w:rsidRPr="007518C8">
        <w:t xml:space="preserve">Результаты оценки предложений оформляются протоколом о результатах запроса </w:t>
      </w:r>
      <w:r w:rsidR="003A4D8F">
        <w:t>предложений</w:t>
      </w:r>
      <w:r w:rsidR="001F7239" w:rsidRPr="007518C8">
        <w:t xml:space="preserve">, в котором содержатся сведения о заказчике, о существенных условиях договора, предложение о наиболее низкой цене товаров, работ, услуг, о победителе в проведении </w:t>
      </w:r>
      <w:r w:rsidR="00633801" w:rsidRPr="00633801">
        <w:t xml:space="preserve">запроса </w:t>
      </w:r>
      <w:r w:rsidR="003A4D8F">
        <w:t>предложений</w:t>
      </w:r>
      <w:r w:rsidR="001F7239" w:rsidRPr="007518C8">
        <w:t xml:space="preserve">, об участнике </w:t>
      </w:r>
      <w:r w:rsidR="00633801" w:rsidRPr="00633801">
        <w:t xml:space="preserve">запроса </w:t>
      </w:r>
      <w:r w:rsidR="003A4D8F">
        <w:t>предложений</w:t>
      </w:r>
      <w:r w:rsidR="001F7239" w:rsidRPr="007518C8">
        <w:t xml:space="preserve">, предложившем в предложении цену, такую же, как и победитель в проведении </w:t>
      </w:r>
      <w:r w:rsidR="00633801" w:rsidRPr="00633801">
        <w:t xml:space="preserve">запроса </w:t>
      </w:r>
      <w:r w:rsidR="003A4D8F">
        <w:t>предложений</w:t>
      </w:r>
      <w:r w:rsidR="001F7239" w:rsidRPr="007518C8">
        <w:t xml:space="preserve">, или об участнике </w:t>
      </w:r>
      <w:r w:rsidR="00633801" w:rsidRPr="00633801">
        <w:t xml:space="preserve">запроса </w:t>
      </w:r>
      <w:r w:rsidR="003A4D8F">
        <w:t>предложений</w:t>
      </w:r>
      <w:r w:rsidR="001F7239" w:rsidRPr="007518C8">
        <w:t xml:space="preserve">, </w:t>
      </w:r>
      <w:r w:rsidR="001F7239" w:rsidRPr="00FA4FC7">
        <w:t xml:space="preserve">предложение, о цене договора которого содержит лучшие условия по цене договора, следующие после предложенных победителем в проведении </w:t>
      </w:r>
      <w:r w:rsidR="00633801" w:rsidRPr="00633801">
        <w:t xml:space="preserve">запроса </w:t>
      </w:r>
      <w:r w:rsidR="003A4D8F">
        <w:t>предложений</w:t>
      </w:r>
      <w:r w:rsidR="001F7239" w:rsidRPr="00FA4FC7">
        <w:t xml:space="preserve"> условий. Протокол о результатах </w:t>
      </w:r>
      <w:r w:rsidR="00633801" w:rsidRPr="00633801">
        <w:t xml:space="preserve">запроса </w:t>
      </w:r>
      <w:r w:rsidR="003A4D8F">
        <w:t>предложений</w:t>
      </w:r>
      <w:r w:rsidR="00633801" w:rsidRPr="00633801">
        <w:t xml:space="preserve"> </w:t>
      </w:r>
      <w:r w:rsidR="001F7239" w:rsidRPr="00FA4FC7">
        <w:t xml:space="preserve">подписывается всеми присутствующими на заседании членами Закупочной Комиссии. </w:t>
      </w:r>
    </w:p>
    <w:p w14:paraId="4B9A7B82" w14:textId="50372DAD" w:rsidR="001F7239" w:rsidRPr="00FA4FC7" w:rsidRDefault="00FA4FC7" w:rsidP="00FA4FC7">
      <w:pPr>
        <w:spacing w:line="360" w:lineRule="auto"/>
        <w:ind w:firstLine="709"/>
        <w:jc w:val="both"/>
      </w:pPr>
      <w:r w:rsidRPr="00FA4FC7">
        <w:t xml:space="preserve">1.6.13. </w:t>
      </w:r>
      <w:r w:rsidR="001F7239" w:rsidRPr="00FA4FC7">
        <w:t xml:space="preserve">Протокол о результатах проведения </w:t>
      </w:r>
      <w:r w:rsidR="00633801" w:rsidRPr="00633801">
        <w:t xml:space="preserve">запроса </w:t>
      </w:r>
      <w:r w:rsidR="003A4D8F">
        <w:t>предложений</w:t>
      </w:r>
      <w:r w:rsidR="00633801" w:rsidRPr="00633801">
        <w:t xml:space="preserve"> </w:t>
      </w:r>
      <w:r w:rsidR="001F7239" w:rsidRPr="00FA4FC7">
        <w:t xml:space="preserve">размещается в единой информационной системе в течение трех дней со дня подписания указанного протокола. </w:t>
      </w:r>
    </w:p>
    <w:p w14:paraId="0081117B" w14:textId="3A948E15" w:rsidR="001F7239" w:rsidRPr="007518C8" w:rsidRDefault="00FA4FC7" w:rsidP="00FA4FC7">
      <w:pPr>
        <w:spacing w:line="360" w:lineRule="auto"/>
        <w:ind w:firstLine="709"/>
        <w:jc w:val="both"/>
      </w:pPr>
      <w:r w:rsidRPr="00FA4FC7">
        <w:t xml:space="preserve">1.6.14. </w:t>
      </w:r>
      <w:r w:rsidR="001F7239" w:rsidRPr="00FA4FC7">
        <w:t>Заказчик в течение 10 (</w:t>
      </w:r>
      <w:r w:rsidR="001F7239" w:rsidRPr="007518C8">
        <w:t xml:space="preserve">Десяти) календарных дней со дня подписания указанного протокола вправе передать победителю в проведении </w:t>
      </w:r>
      <w:r w:rsidR="00633801" w:rsidRPr="00633801">
        <w:t xml:space="preserve">запроса </w:t>
      </w:r>
      <w:r w:rsidR="003A4D8F">
        <w:t>предложений</w:t>
      </w:r>
      <w:r w:rsidR="00633801" w:rsidRPr="00633801">
        <w:t xml:space="preserve"> </w:t>
      </w:r>
      <w:r w:rsidR="001F7239" w:rsidRPr="007518C8">
        <w:t xml:space="preserve">проект договора, который составляется путем включения в него условий исполнения договора, предусмотренных документацией по </w:t>
      </w:r>
      <w:r w:rsidR="00633801" w:rsidRPr="00633801">
        <w:t>запрос</w:t>
      </w:r>
      <w:r w:rsidR="00633801">
        <w:t>у</w:t>
      </w:r>
      <w:r w:rsidR="00633801" w:rsidRPr="00633801">
        <w:t xml:space="preserve"> </w:t>
      </w:r>
      <w:r w:rsidR="003A4D8F">
        <w:t>предложений</w:t>
      </w:r>
      <w:r w:rsidR="001F7239" w:rsidRPr="007518C8">
        <w:t xml:space="preserve"> и предложением победителя </w:t>
      </w:r>
      <w:r w:rsidR="00633801" w:rsidRPr="00633801">
        <w:t xml:space="preserve">запроса </w:t>
      </w:r>
      <w:r w:rsidR="003A4D8F">
        <w:t>предложений</w:t>
      </w:r>
      <w:r w:rsidR="001F7239" w:rsidRPr="007518C8">
        <w:t>.</w:t>
      </w:r>
    </w:p>
    <w:p w14:paraId="72885AB2" w14:textId="77777777" w:rsidR="00FA4FC7" w:rsidRPr="00FA4FC7" w:rsidRDefault="00FA4FC7" w:rsidP="00F903BE">
      <w:pPr>
        <w:spacing w:line="360" w:lineRule="auto"/>
        <w:ind w:firstLine="709"/>
        <w:jc w:val="both"/>
      </w:pPr>
      <w:r>
        <w:t xml:space="preserve">1.6.15. </w:t>
      </w:r>
      <w:r w:rsidR="001F7239" w:rsidRPr="007518C8">
        <w:t xml:space="preserve">Рассмотрение Заявок, оценку и </w:t>
      </w:r>
      <w:r w:rsidR="001F7239" w:rsidRPr="00FA4FC7">
        <w:t>сопоставление Заявок Закупочная Комиссия вправе осуществить в ходе одного заседания с о</w:t>
      </w:r>
      <w:r w:rsidR="001F7239" w:rsidRPr="007518C8">
        <w:t>формлением одного протокола.</w:t>
      </w:r>
    </w:p>
    <w:p w14:paraId="740C55A6" w14:textId="6E8F5F43" w:rsidR="00833CFF" w:rsidRPr="00833CFF" w:rsidRDefault="00220BF2" w:rsidP="00833CFF">
      <w:pPr>
        <w:spacing w:line="360" w:lineRule="auto"/>
        <w:ind w:firstLine="709"/>
        <w:jc w:val="both"/>
      </w:pPr>
      <w:r>
        <w:t>1</w:t>
      </w:r>
      <w:r w:rsidR="00833CFF" w:rsidRPr="00833CFF">
        <w:t>.</w:t>
      </w:r>
      <w:r>
        <w:t>7</w:t>
      </w:r>
      <w:r w:rsidR="00833CFF" w:rsidRPr="00833CFF">
        <w:t xml:space="preserve">. </w:t>
      </w:r>
      <w:r w:rsidR="001F7239" w:rsidRPr="001F7239">
        <w:t xml:space="preserve">Заключение договора по результатам </w:t>
      </w:r>
      <w:r w:rsidR="00633801" w:rsidRPr="00633801">
        <w:t xml:space="preserve">запроса </w:t>
      </w:r>
      <w:r w:rsidR="003A4D8F">
        <w:t>предложений</w:t>
      </w:r>
      <w:r w:rsidR="001F7239" w:rsidRPr="001F7239">
        <w:t>.</w:t>
      </w:r>
    </w:p>
    <w:p w14:paraId="183EB7C5" w14:textId="3B6ED08B" w:rsidR="001F7239" w:rsidRPr="00FA4FC7" w:rsidRDefault="00220BF2" w:rsidP="00FA4FC7">
      <w:pPr>
        <w:spacing w:line="360" w:lineRule="auto"/>
        <w:ind w:firstLine="709"/>
        <w:jc w:val="both"/>
      </w:pPr>
      <w:r>
        <w:t>1</w:t>
      </w:r>
      <w:r w:rsidR="00833CFF" w:rsidRPr="00833CFF">
        <w:t>.</w:t>
      </w:r>
      <w:r>
        <w:t>7</w:t>
      </w:r>
      <w:r w:rsidR="00833CFF" w:rsidRPr="00833CFF">
        <w:t>.1.</w:t>
      </w:r>
      <w:r w:rsidR="001F7239" w:rsidRPr="00FA4FC7">
        <w:t xml:space="preserve"> Договор по результатам проведения </w:t>
      </w:r>
      <w:r w:rsidR="00633801" w:rsidRPr="00633801">
        <w:t xml:space="preserve">запроса </w:t>
      </w:r>
      <w:r w:rsidR="003A4D8F">
        <w:t>предложений</w:t>
      </w:r>
      <w:r w:rsidR="00633801" w:rsidRPr="00633801">
        <w:t xml:space="preserve"> </w:t>
      </w:r>
      <w:r w:rsidR="001F7239" w:rsidRPr="00FA4FC7">
        <w:t xml:space="preserve">заключается не ранее чем через 10 дней и не позднее чем через 20 дней с даты размещения в единой информационной системе и на ЭТП протокола о результатах проведения </w:t>
      </w:r>
      <w:r w:rsidR="00633801" w:rsidRPr="00633801">
        <w:t xml:space="preserve">запроса </w:t>
      </w:r>
      <w:r w:rsidR="003A4D8F">
        <w:t>предложений</w:t>
      </w:r>
      <w:r w:rsidR="001F7239" w:rsidRPr="00FA4FC7">
        <w:t>.</w:t>
      </w:r>
    </w:p>
    <w:p w14:paraId="391CBAC9" w14:textId="25C35682" w:rsidR="001F7239" w:rsidRPr="007518C8" w:rsidRDefault="00FA4FC7" w:rsidP="00FA4FC7">
      <w:pPr>
        <w:spacing w:line="360" w:lineRule="auto"/>
        <w:ind w:firstLine="709"/>
        <w:jc w:val="both"/>
      </w:pPr>
      <w:r>
        <w:t xml:space="preserve">1.7.2. </w:t>
      </w:r>
      <w:r w:rsidR="001F7239" w:rsidRPr="007518C8">
        <w:t xml:space="preserve">В случае, если победитель в проведении </w:t>
      </w:r>
      <w:r w:rsidR="00633801" w:rsidRPr="00633801">
        <w:t xml:space="preserve">запроса </w:t>
      </w:r>
      <w:r w:rsidR="003A4D8F">
        <w:t>предложений</w:t>
      </w:r>
      <w:r w:rsidR="00633801" w:rsidRPr="00633801">
        <w:t xml:space="preserve"> </w:t>
      </w:r>
      <w:r w:rsidR="001F7239" w:rsidRPr="007518C8">
        <w:t xml:space="preserve">в срок, указанный в документации по </w:t>
      </w:r>
      <w:r w:rsidR="00633801" w:rsidRPr="00633801">
        <w:t>запрос</w:t>
      </w:r>
      <w:r w:rsidR="00F903BE">
        <w:t>у</w:t>
      </w:r>
      <w:r w:rsidR="00633801" w:rsidRPr="00633801">
        <w:t xml:space="preserve"> </w:t>
      </w:r>
      <w:r w:rsidR="003A4D8F">
        <w:t>предложений</w:t>
      </w:r>
      <w:r w:rsidR="001F7239" w:rsidRPr="007518C8">
        <w:t xml:space="preserve">, не представил заказчику подписанный договор, заказчик </w:t>
      </w:r>
      <w:r w:rsidR="001F7239" w:rsidRPr="007518C8">
        <w:lastRenderedPageBreak/>
        <w:t xml:space="preserve">вправе заключить договор с участником закупочной процедуры, предложение которого содержит лучшее условие исполнения договора, следующее после предложенных победителем в проведении </w:t>
      </w:r>
      <w:r w:rsidR="00633801" w:rsidRPr="00633801">
        <w:t xml:space="preserve">запроса </w:t>
      </w:r>
      <w:r w:rsidR="003A4D8F">
        <w:t>предложений</w:t>
      </w:r>
      <w:r w:rsidR="001F7239" w:rsidRPr="007518C8">
        <w:t xml:space="preserve">, если цена договора не превышает максимальную цену договора, указанную в документации по </w:t>
      </w:r>
      <w:r w:rsidR="00633801" w:rsidRPr="00633801">
        <w:t>запрос</w:t>
      </w:r>
      <w:r w:rsidR="00F903BE">
        <w:t>у</w:t>
      </w:r>
      <w:r w:rsidR="00633801" w:rsidRPr="00633801">
        <w:t xml:space="preserve"> </w:t>
      </w:r>
      <w:r w:rsidR="003A4D8F">
        <w:t>предложений</w:t>
      </w:r>
      <w:r w:rsidR="001F7239" w:rsidRPr="007518C8">
        <w:t xml:space="preserve">. </w:t>
      </w:r>
    </w:p>
    <w:p w14:paraId="1E369008" w14:textId="452CBFAF" w:rsidR="001F7239" w:rsidRPr="007518C8" w:rsidRDefault="00FA4FC7" w:rsidP="00FA4FC7">
      <w:pPr>
        <w:spacing w:line="360" w:lineRule="auto"/>
        <w:ind w:firstLine="709"/>
        <w:jc w:val="both"/>
      </w:pPr>
      <w:r>
        <w:t xml:space="preserve">1.7.3. </w:t>
      </w:r>
      <w:r w:rsidR="001F7239" w:rsidRPr="007518C8">
        <w:t xml:space="preserve">Договор заключается на </w:t>
      </w:r>
      <w:r w:rsidR="001F7239" w:rsidRPr="00FA4FC7">
        <w:t>условиях и в порядке, предусмотренном</w:t>
      </w:r>
      <w:r w:rsidR="001F7239" w:rsidRPr="007518C8">
        <w:t xml:space="preserve"> документацией по </w:t>
      </w:r>
      <w:r w:rsidR="00633801" w:rsidRPr="00633801">
        <w:t>запрос</w:t>
      </w:r>
      <w:r w:rsidR="00633801">
        <w:t>у</w:t>
      </w:r>
      <w:r w:rsidR="00633801" w:rsidRPr="00633801">
        <w:t xml:space="preserve"> </w:t>
      </w:r>
      <w:r w:rsidR="003A4D8F">
        <w:t>предложений</w:t>
      </w:r>
      <w:r w:rsidR="00633801" w:rsidRPr="00633801">
        <w:t xml:space="preserve"> </w:t>
      </w:r>
      <w:r w:rsidR="001F7239" w:rsidRPr="007518C8">
        <w:t>и предложением участника, с которым заключается договор.</w:t>
      </w:r>
    </w:p>
    <w:p w14:paraId="2E4042AC" w14:textId="1D76C701" w:rsidR="001F7239" w:rsidRPr="007518C8" w:rsidRDefault="00FA4FC7" w:rsidP="00FA4FC7">
      <w:pPr>
        <w:spacing w:line="360" w:lineRule="auto"/>
        <w:ind w:firstLine="709"/>
        <w:jc w:val="both"/>
      </w:pPr>
      <w:r>
        <w:t xml:space="preserve">1.7.4. </w:t>
      </w:r>
      <w:r w:rsidR="001F7239" w:rsidRPr="007518C8">
        <w:t xml:space="preserve">В случае если заказчиком установлено требование обеспечения исполнения договора, договор заключается только после предоставления участником </w:t>
      </w:r>
      <w:r w:rsidR="00633801" w:rsidRPr="00633801">
        <w:t xml:space="preserve">запроса </w:t>
      </w:r>
      <w:r w:rsidR="003A4D8F">
        <w:t>предложений</w:t>
      </w:r>
      <w:r w:rsidR="001F7239" w:rsidRPr="007518C8">
        <w:t xml:space="preserve">, с которым заключается договор, соответствующего обеспечения. </w:t>
      </w:r>
    </w:p>
    <w:p w14:paraId="724A8A10" w14:textId="24DBEB07" w:rsidR="001F7239" w:rsidRPr="00FA4FC7" w:rsidRDefault="00FA4FC7" w:rsidP="00FA4FC7">
      <w:pPr>
        <w:spacing w:line="360" w:lineRule="auto"/>
        <w:ind w:firstLine="709"/>
        <w:jc w:val="both"/>
      </w:pPr>
      <w:bookmarkStart w:id="1" w:name="_Toc448989432"/>
      <w:bookmarkStart w:id="2" w:name="_Toc412636031"/>
      <w:r>
        <w:t xml:space="preserve">1.7.5. </w:t>
      </w:r>
      <w:r w:rsidR="001F7239" w:rsidRPr="007518C8">
        <w:t xml:space="preserve">В случае отказа указанных участников закупочной процедуры от заключения договора, заказчик вправе признать </w:t>
      </w:r>
      <w:r w:rsidR="00633801" w:rsidRPr="00633801">
        <w:t xml:space="preserve">запроса </w:t>
      </w:r>
      <w:r w:rsidR="003A4D8F">
        <w:t>предложений</w:t>
      </w:r>
      <w:r w:rsidR="00633801" w:rsidRPr="00633801">
        <w:t xml:space="preserve"> </w:t>
      </w:r>
      <w:r w:rsidR="001F7239" w:rsidRPr="00FA4FC7">
        <w:t>несостоявшимся.</w:t>
      </w:r>
      <w:bookmarkEnd w:id="1"/>
      <w:bookmarkEnd w:id="2"/>
      <w:r w:rsidR="001F7239" w:rsidRPr="00FA4FC7">
        <w:t xml:space="preserve"> </w:t>
      </w:r>
    </w:p>
    <w:p w14:paraId="309F6FE4" w14:textId="77777777" w:rsidR="001F7239" w:rsidRDefault="00FA4FC7" w:rsidP="00FA4FC7">
      <w:pPr>
        <w:spacing w:line="360" w:lineRule="auto"/>
        <w:ind w:firstLine="709"/>
        <w:jc w:val="both"/>
      </w:pPr>
      <w:r w:rsidRPr="00FA4FC7">
        <w:t xml:space="preserve">1.7.6. </w:t>
      </w:r>
      <w:r w:rsidR="001F7239" w:rsidRPr="00FA4FC7">
        <w:t>В случае,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6F943CD7" w14:textId="0B86407B" w:rsidR="00767EC2" w:rsidRPr="00FA4FC7" w:rsidRDefault="00767EC2" w:rsidP="00FA4FC7">
      <w:pPr>
        <w:spacing w:line="360" w:lineRule="auto"/>
        <w:ind w:firstLine="709"/>
        <w:jc w:val="both"/>
      </w:pPr>
      <w:r>
        <w:t xml:space="preserve">1.7.7. В случае привлечения субподрядчиков участником закупки, участник запроса </w:t>
      </w:r>
      <w:r w:rsidR="003A4D8F">
        <w:t>предложений</w:t>
      </w:r>
      <w:r>
        <w:t xml:space="preserve"> должен предоставить пакет документов, указанный в Разделе «</w:t>
      </w:r>
      <w:r w:rsidRPr="00767EC2">
        <w:t xml:space="preserve">Условия проведения запроса </w:t>
      </w:r>
      <w:r w:rsidR="003A4D8F">
        <w:t>предложений</w:t>
      </w:r>
      <w:r>
        <w:t xml:space="preserve">», а также Соглашение (Договор) коллективного участия. </w:t>
      </w:r>
    </w:p>
    <w:p w14:paraId="24EEFB18" w14:textId="77777777" w:rsidR="00A36C96" w:rsidRDefault="00A36C96" w:rsidP="00A36C96">
      <w:pPr>
        <w:spacing w:line="360" w:lineRule="auto"/>
        <w:ind w:firstLine="709"/>
        <w:jc w:val="both"/>
      </w:pPr>
      <w:r>
        <w:t>2.</w:t>
      </w:r>
      <w:r>
        <w:tab/>
        <w:t>Требования к работе</w:t>
      </w:r>
    </w:p>
    <w:p w14:paraId="7F238C46" w14:textId="77777777" w:rsidR="00A36C96" w:rsidRDefault="00A36C96" w:rsidP="00A36C96">
      <w:pPr>
        <w:spacing w:line="360" w:lineRule="auto"/>
        <w:ind w:firstLine="709"/>
        <w:jc w:val="both"/>
      </w:pPr>
      <w:r>
        <w:t>2.1.</w:t>
      </w:r>
      <w:r>
        <w:tab/>
        <w:t>Общие требования</w:t>
      </w:r>
    </w:p>
    <w:p w14:paraId="11C9615A" w14:textId="56457F8B" w:rsidR="00A36C96" w:rsidRDefault="00A36C96" w:rsidP="00633801">
      <w:pPr>
        <w:spacing w:line="360" w:lineRule="auto"/>
        <w:ind w:firstLine="709"/>
        <w:jc w:val="both"/>
      </w:pPr>
      <w:r>
        <w:t xml:space="preserve">Подрядчик (победитель открытой конкурентной закупки) обязуется </w:t>
      </w:r>
      <w:r w:rsidR="001F7239">
        <w:t>заключить Договор</w:t>
      </w:r>
      <w:r w:rsidR="001F7239" w:rsidRPr="001F7239">
        <w:t xml:space="preserve"> </w:t>
      </w:r>
      <w:r w:rsidR="00F903BE" w:rsidRPr="00F903BE">
        <w:t xml:space="preserve">на </w:t>
      </w:r>
      <w:r w:rsidR="00CB0570" w:rsidRPr="00CB0570">
        <w:t xml:space="preserve">выполнение работ по объекту: </w:t>
      </w:r>
      <w:r w:rsidR="003A4D8F" w:rsidRPr="003A4D8F">
        <w:t>«Реконструкция трансформаторной подстанции ГПП 110/10/6, расположенной по адресу: Ростовская область, г. Донецк, пр-т Ленина, 30» Этап 1</w:t>
      </w:r>
      <w:r w:rsidR="003A4D8F">
        <w:t xml:space="preserve"> </w:t>
      </w:r>
      <w:r w:rsidR="00F903BE" w:rsidRPr="00F903BE">
        <w:t>для нужд ООО «СК Тесла»</w:t>
      </w:r>
      <w:r w:rsidR="0004574C">
        <w:t xml:space="preserve"> </w:t>
      </w:r>
      <w:r>
        <w:t xml:space="preserve">в соответствии с Техническим заданием </w:t>
      </w:r>
      <w:r w:rsidR="00633801">
        <w:t xml:space="preserve">и Техническими условиями </w:t>
      </w:r>
      <w:r>
        <w:t>(представлено отдельным файлом).</w:t>
      </w:r>
    </w:p>
    <w:p w14:paraId="75A8805A" w14:textId="77777777" w:rsidR="00A36C96" w:rsidRDefault="003F71C7" w:rsidP="00A36C96">
      <w:pPr>
        <w:spacing w:line="360" w:lineRule="auto"/>
        <w:ind w:firstLine="709"/>
        <w:jc w:val="both"/>
      </w:pPr>
      <w:r>
        <w:t>2</w:t>
      </w:r>
      <w:r w:rsidR="00A36C96">
        <w:t>.2.</w:t>
      </w:r>
      <w:r w:rsidR="00A36C96">
        <w:tab/>
        <w:t>Срок действия договора</w:t>
      </w:r>
    </w:p>
    <w:p w14:paraId="5C50E18C" w14:textId="227079B4" w:rsidR="00A36C96" w:rsidRDefault="00A36C96" w:rsidP="00A36C96">
      <w:pPr>
        <w:spacing w:line="360" w:lineRule="auto"/>
        <w:ind w:firstLine="709"/>
        <w:jc w:val="both"/>
      </w:pPr>
      <w:r>
        <w:t xml:space="preserve">Договор вступает в силу </w:t>
      </w:r>
      <w:r w:rsidR="00920A17">
        <w:t>с момента подписания.</w:t>
      </w:r>
      <w:r>
        <w:t xml:space="preserve"> </w:t>
      </w:r>
      <w:r w:rsidR="00CB0570">
        <w:t>Дата выполнения работ по договору: «25» декабря 2026 года</w:t>
      </w:r>
      <w:r w:rsidR="00F903BE">
        <w:t xml:space="preserve">. </w:t>
      </w:r>
    </w:p>
    <w:p w14:paraId="25E9A495" w14:textId="77777777" w:rsidR="00A36C96" w:rsidRDefault="003F71C7" w:rsidP="00A36C96">
      <w:pPr>
        <w:spacing w:line="360" w:lineRule="auto"/>
        <w:ind w:firstLine="709"/>
        <w:jc w:val="both"/>
      </w:pPr>
      <w:r>
        <w:t>2</w:t>
      </w:r>
      <w:r w:rsidR="00A36C96">
        <w:t>.3.</w:t>
      </w:r>
      <w:r w:rsidR="00A36C96">
        <w:tab/>
        <w:t>Место, условия и сроки выполнения работ</w:t>
      </w:r>
    </w:p>
    <w:p w14:paraId="0F5BB11D" w14:textId="77777777" w:rsidR="00A36C96" w:rsidRDefault="00A36C96" w:rsidP="00A36C96">
      <w:pPr>
        <w:spacing w:line="360" w:lineRule="auto"/>
        <w:ind w:firstLine="709"/>
        <w:jc w:val="both"/>
      </w:pPr>
      <w:r>
        <w:t xml:space="preserve">- начало работ (услуг): </w:t>
      </w:r>
      <w:r w:rsidR="00920A17">
        <w:t>с момента подписания Договора.</w:t>
      </w:r>
    </w:p>
    <w:p w14:paraId="4BA655DD" w14:textId="1205E129" w:rsidR="00A36C96" w:rsidRDefault="00A36C96" w:rsidP="00A36C96">
      <w:pPr>
        <w:spacing w:line="360" w:lineRule="auto"/>
        <w:ind w:firstLine="709"/>
        <w:jc w:val="both"/>
      </w:pPr>
      <w:r>
        <w:t xml:space="preserve">- окончание работ (услуг): </w:t>
      </w:r>
      <w:r w:rsidR="00CB0570">
        <w:t>«25» декабря 2026 года</w:t>
      </w:r>
      <w:r w:rsidR="00AF5505">
        <w:t>.</w:t>
      </w:r>
    </w:p>
    <w:p w14:paraId="4738DF31" w14:textId="2EB172FC" w:rsidR="00A36C96" w:rsidRDefault="00A36C96" w:rsidP="00A36C96">
      <w:pPr>
        <w:spacing w:line="360" w:lineRule="auto"/>
        <w:ind w:firstLine="709"/>
        <w:jc w:val="both"/>
      </w:pPr>
      <w:r>
        <w:t xml:space="preserve">Условия </w:t>
      </w:r>
      <w:r w:rsidR="00CB0570">
        <w:t xml:space="preserve">выполнения </w:t>
      </w:r>
      <w:r>
        <w:t>работ (</w:t>
      </w:r>
      <w:r w:rsidR="00CB0570">
        <w:t xml:space="preserve">оказания </w:t>
      </w:r>
      <w:r>
        <w:t>услуг) указаны в Техническом задани</w:t>
      </w:r>
      <w:r w:rsidR="00CB0570">
        <w:t>и</w:t>
      </w:r>
      <w:r>
        <w:t xml:space="preserve"> (представлено отдельным файлом).  </w:t>
      </w:r>
    </w:p>
    <w:p w14:paraId="6BD747D2" w14:textId="77777777" w:rsidR="00A36C96" w:rsidRDefault="003F71C7" w:rsidP="00A36C96">
      <w:pPr>
        <w:spacing w:line="360" w:lineRule="auto"/>
        <w:ind w:firstLine="709"/>
        <w:jc w:val="both"/>
      </w:pPr>
      <w:r>
        <w:t>2</w:t>
      </w:r>
      <w:r w:rsidR="00A36C96">
        <w:t>.4.</w:t>
      </w:r>
      <w:r w:rsidR="00A36C96">
        <w:tab/>
        <w:t>Начальная (максимальная) цена договора, порядок формирования</w:t>
      </w:r>
    </w:p>
    <w:p w14:paraId="3CEB2825" w14:textId="2A06BCDC" w:rsidR="00A36C96" w:rsidRDefault="003A4D8F" w:rsidP="00F903BE">
      <w:pPr>
        <w:spacing w:line="360" w:lineRule="auto"/>
        <w:jc w:val="both"/>
      </w:pPr>
      <w:r w:rsidRPr="003A4D8F">
        <w:lastRenderedPageBreak/>
        <w:t>49 959 061 (Сорок девять миллионов девятьсот пятьдесят девять тысяч шестьдесят один) руб. 00 коп.</w:t>
      </w:r>
      <w:r>
        <w:t xml:space="preserve"> </w:t>
      </w:r>
      <w:r w:rsidR="00A36C96">
        <w:t>Цена указана с учетом всех необходимых расходов, в т.ч. расходов на перевозку, страхование, уплату таможенных пошлин, налогов и других обязательных платежей, налога на добавленную стоимость.</w:t>
      </w:r>
    </w:p>
    <w:p w14:paraId="246FD9CD" w14:textId="77777777" w:rsidR="00A36C96" w:rsidRDefault="00A36C96" w:rsidP="00A36C96">
      <w:pPr>
        <w:spacing w:line="360" w:lineRule="auto"/>
        <w:ind w:firstLine="709"/>
        <w:jc w:val="both"/>
      </w:pPr>
      <w:r>
        <w:t>Расчет НМЦД приведен в отдельном файле «Расчет стоимости НМЦД».</w:t>
      </w:r>
    </w:p>
    <w:p w14:paraId="72035673" w14:textId="77777777" w:rsidR="00A36C96" w:rsidRDefault="003F71C7" w:rsidP="00A36C96">
      <w:pPr>
        <w:spacing w:line="360" w:lineRule="auto"/>
        <w:ind w:firstLine="709"/>
        <w:jc w:val="both"/>
      </w:pPr>
      <w:r>
        <w:t>2</w:t>
      </w:r>
      <w:r w:rsidR="00A36C96">
        <w:t>.5.</w:t>
      </w:r>
      <w:r w:rsidR="00A36C96">
        <w:tab/>
        <w:t>Требования к предложению по гарантийным обязательствам</w:t>
      </w:r>
    </w:p>
    <w:p w14:paraId="051876D6" w14:textId="77777777" w:rsidR="00A36C96" w:rsidRDefault="00A36C96" w:rsidP="00A36C96">
      <w:pPr>
        <w:spacing w:line="360" w:lineRule="auto"/>
        <w:ind w:firstLine="709"/>
        <w:jc w:val="both"/>
      </w:pPr>
      <w:r>
        <w:t>Срок действия гарантийных обязательств по выполненным работам должен быть не меньше срока, установленного нормами и правилами (СНиП), ГОСТами, которые регулируют проведение работ, являющихся предметом открытой конкурентной закупки.</w:t>
      </w:r>
    </w:p>
    <w:p w14:paraId="1693A95D" w14:textId="77777777" w:rsidR="00A36C96" w:rsidRDefault="00A36C96" w:rsidP="00A36C96">
      <w:pPr>
        <w:spacing w:line="360" w:lineRule="auto"/>
        <w:ind w:firstLine="709"/>
        <w:jc w:val="both"/>
      </w:pPr>
      <w:r>
        <w:t>Гарантийный срок эксплуатации используемых материалов должен быть не меньше гарантийного срока, установленного производителем.</w:t>
      </w:r>
    </w:p>
    <w:p w14:paraId="39D52269" w14:textId="77777777" w:rsidR="00A36C96" w:rsidRDefault="00A36C96" w:rsidP="00A36C96">
      <w:pPr>
        <w:spacing w:line="360" w:lineRule="auto"/>
        <w:ind w:firstLine="709"/>
        <w:jc w:val="both"/>
      </w:pPr>
      <w:r>
        <w:t>Гарантия, предоставленная Участником размещения заказа, должна быть выражена в календарных месяцах. В случае предоставления Участником размещения заказа предложения с гарантийными обязательствами, выраженными в иной форме, заявке Участника по данному критерию присваивается рейтинговое место, соответствующее количеству допущенных к рассмотрению заявок.</w:t>
      </w:r>
    </w:p>
    <w:p w14:paraId="4095F6E1" w14:textId="77777777" w:rsidR="00A36C96" w:rsidRPr="007B5C58" w:rsidRDefault="003F71C7" w:rsidP="00A36C96">
      <w:pPr>
        <w:spacing w:line="360" w:lineRule="auto"/>
        <w:ind w:firstLine="709"/>
        <w:jc w:val="both"/>
      </w:pPr>
      <w:r w:rsidRPr="007B5C58">
        <w:t>2</w:t>
      </w:r>
      <w:r w:rsidR="00A36C96" w:rsidRPr="007B5C58">
        <w:t>.6.</w:t>
      </w:r>
      <w:r w:rsidR="00A36C96" w:rsidRPr="007B5C58">
        <w:tab/>
        <w:t>Требования к опыту выполнения аналогичных работ</w:t>
      </w:r>
    </w:p>
    <w:p w14:paraId="542CDC52" w14:textId="77777777" w:rsidR="00A36C96" w:rsidRDefault="00A36C96" w:rsidP="003351DF">
      <w:pPr>
        <w:spacing w:line="360" w:lineRule="auto"/>
        <w:ind w:firstLine="709"/>
        <w:jc w:val="both"/>
      </w:pPr>
      <w:r w:rsidRPr="007B5C58">
        <w:t xml:space="preserve">Участник должен </w:t>
      </w:r>
      <w:r w:rsidR="00937075" w:rsidRPr="007B5C58">
        <w:t>иметь опыт выполнения аналогичных договоров.</w:t>
      </w:r>
      <w:r w:rsidR="00937075">
        <w:t xml:space="preserve"> </w:t>
      </w:r>
    </w:p>
    <w:p w14:paraId="580D13AC" w14:textId="77777777" w:rsidR="00A36C96" w:rsidRDefault="003F71C7" w:rsidP="00A36C96">
      <w:pPr>
        <w:spacing w:line="360" w:lineRule="auto"/>
        <w:ind w:firstLine="709"/>
        <w:jc w:val="both"/>
      </w:pPr>
      <w:r>
        <w:t>2</w:t>
      </w:r>
      <w:r w:rsidR="00A36C96">
        <w:t>.7.</w:t>
      </w:r>
      <w:r w:rsidR="00A36C96">
        <w:tab/>
        <w:t>Требования к сроку окончания выполнения работ</w:t>
      </w:r>
    </w:p>
    <w:p w14:paraId="08B89E2E" w14:textId="3B421D0F" w:rsidR="00A36C96" w:rsidRDefault="00A36C96" w:rsidP="00A36C96">
      <w:pPr>
        <w:spacing w:line="360" w:lineRule="auto"/>
        <w:ind w:firstLine="709"/>
        <w:jc w:val="both"/>
      </w:pPr>
      <w:r>
        <w:t xml:space="preserve">Окончательный срок завершения работ должен быть не позднее </w:t>
      </w:r>
      <w:r w:rsidR="00CB0570">
        <w:t>«25» декабря 2026 года.</w:t>
      </w:r>
    </w:p>
    <w:p w14:paraId="2D990562" w14:textId="77777777" w:rsidR="00A36C96" w:rsidRDefault="00A36C96" w:rsidP="00A36C96">
      <w:pPr>
        <w:spacing w:line="360" w:lineRule="auto"/>
        <w:ind w:firstLine="709"/>
        <w:jc w:val="both"/>
      </w:pPr>
      <w:r>
        <w:t xml:space="preserve">Срок выполнения работ должен быть выражен календарной датой. </w:t>
      </w:r>
    </w:p>
    <w:p w14:paraId="62703CB1" w14:textId="77777777" w:rsidR="00A36C96" w:rsidRDefault="003F71C7" w:rsidP="00A36C96">
      <w:pPr>
        <w:spacing w:line="360" w:lineRule="auto"/>
        <w:ind w:firstLine="709"/>
        <w:jc w:val="both"/>
      </w:pPr>
      <w:r>
        <w:t>2</w:t>
      </w:r>
      <w:r w:rsidR="00A36C96">
        <w:t>.8.</w:t>
      </w:r>
      <w:r w:rsidR="00A36C96">
        <w:tab/>
        <w:t>Требования к наличию в штате организации квалифицированного персонала</w:t>
      </w:r>
    </w:p>
    <w:p w14:paraId="06D54612" w14:textId="77777777" w:rsidR="00A36C96" w:rsidRDefault="00937075" w:rsidP="00A36C96">
      <w:pPr>
        <w:spacing w:line="360" w:lineRule="auto"/>
        <w:ind w:firstLine="709"/>
        <w:jc w:val="both"/>
      </w:pPr>
      <w:r>
        <w:t>Участник должен иметь</w:t>
      </w:r>
      <w:r w:rsidR="00A36C96">
        <w:t xml:space="preserve"> в штате организации квалифицированн</w:t>
      </w:r>
      <w:r>
        <w:t>ый</w:t>
      </w:r>
      <w:r w:rsidR="00A36C96">
        <w:t xml:space="preserve"> персонал. </w:t>
      </w:r>
    </w:p>
    <w:p w14:paraId="3EEDC601" w14:textId="77777777" w:rsidR="00A36C96" w:rsidRDefault="00A36C96" w:rsidP="00A36C96">
      <w:pPr>
        <w:spacing w:line="360" w:lineRule="auto"/>
        <w:ind w:firstLine="709"/>
        <w:jc w:val="both"/>
      </w:pPr>
      <w:r>
        <w:t>Работы должны проводиться обученным и аттестованным персоналом Исполнителя с опытом электромонтажных работ.</w:t>
      </w:r>
    </w:p>
    <w:p w14:paraId="42D1E74F" w14:textId="77777777" w:rsidR="00A36C96" w:rsidRDefault="003F71C7" w:rsidP="00A36C96">
      <w:pPr>
        <w:spacing w:line="360" w:lineRule="auto"/>
        <w:ind w:firstLine="709"/>
        <w:jc w:val="both"/>
      </w:pPr>
      <w:r>
        <w:t>2</w:t>
      </w:r>
      <w:r w:rsidR="00A36C96">
        <w:t>.9.</w:t>
      </w:r>
      <w:r w:rsidR="00A36C96">
        <w:tab/>
        <w:t xml:space="preserve">Срок оплаты выполненных работ </w:t>
      </w:r>
    </w:p>
    <w:p w14:paraId="09A39E77" w14:textId="77777777" w:rsidR="00A36C96" w:rsidRDefault="00937075" w:rsidP="00A36C96">
      <w:pPr>
        <w:spacing w:line="360" w:lineRule="auto"/>
        <w:ind w:firstLine="709"/>
        <w:jc w:val="both"/>
      </w:pPr>
      <w:r>
        <w:t xml:space="preserve">В соответствии с проектом договора. </w:t>
      </w:r>
    </w:p>
    <w:p w14:paraId="6502E9C2" w14:textId="77777777" w:rsidR="003F71C7" w:rsidRDefault="003F71C7" w:rsidP="003F71C7">
      <w:pPr>
        <w:spacing w:line="360" w:lineRule="auto"/>
        <w:ind w:firstLine="709"/>
        <w:jc w:val="both"/>
      </w:pPr>
      <w:r>
        <w:t>3. Критерии и порядок оценки и сопоставления заявок на участие в открытой конкурентной закупке</w:t>
      </w:r>
      <w:r w:rsidR="00AD04E8">
        <w:t xml:space="preserve">. </w:t>
      </w:r>
    </w:p>
    <w:p w14:paraId="3BCEAFF6" w14:textId="58A161D0" w:rsidR="003F71C7" w:rsidRDefault="003F71C7" w:rsidP="003F71C7">
      <w:pPr>
        <w:spacing w:line="360" w:lineRule="auto"/>
        <w:ind w:firstLine="709"/>
        <w:jc w:val="both"/>
      </w:pPr>
      <w:r>
        <w:t xml:space="preserve">3.1. </w:t>
      </w:r>
      <w:r w:rsidR="00130713">
        <w:t>Оценочная стадия:</w:t>
      </w:r>
    </w:p>
    <w:p w14:paraId="02FBDE67" w14:textId="404294A2" w:rsidR="00130713" w:rsidRDefault="00130713" w:rsidP="00130713">
      <w:pPr>
        <w:spacing w:line="360" w:lineRule="auto"/>
        <w:ind w:firstLine="709"/>
        <w:jc w:val="both"/>
      </w:pPr>
      <w:r>
        <w:t xml:space="preserve">3.1.1 Для определения степени предпочтительности заявок, которые по результатам рассмотрения по отборочным критериям были признаны закупочной комиссией соответствующими отборочным требованиям, в том числе с учетом установленных допустимых отклонений от установленных числовых значений критериев, производится оценочная стадия рассмотрения заявок по неценовым критериям. Оценка производится в баллах, при этом для </w:t>
      </w:r>
      <w:r>
        <w:lastRenderedPageBreak/>
        <w:t xml:space="preserve">каждого критерия в зависимости от его значимости устанавливается весовой коэффициент для учета при расчете общей предпочтительности заявки. </w:t>
      </w:r>
    </w:p>
    <w:p w14:paraId="138FBAA9" w14:textId="1E74FD83" w:rsidR="00130713" w:rsidRDefault="00130713" w:rsidP="00130713">
      <w:pPr>
        <w:spacing w:line="360" w:lineRule="auto"/>
        <w:ind w:firstLine="709"/>
        <w:jc w:val="both"/>
      </w:pPr>
      <w:r>
        <w:t>3.1.2. Кроме того, производится расчет рейтинга заявок по критерию стоимости. После окончания оценочной стадии производится расчет интегральной оценки общей предпочтительности заявок, в соответствии с которым закупочная комиссия определяет итоговый ранжир заявок и участника, чья заявка признана лучшей.</w:t>
      </w:r>
    </w:p>
    <w:p w14:paraId="21B386D8" w14:textId="639F33E6" w:rsidR="00130713" w:rsidRDefault="00130713" w:rsidP="00130713">
      <w:pPr>
        <w:spacing w:line="360" w:lineRule="auto"/>
        <w:ind w:firstLine="709"/>
        <w:jc w:val="both"/>
      </w:pPr>
      <w:r>
        <w:t xml:space="preserve">3.1.3. В рамках оценочной стадии закупочная комиссия оценивает и сопоставляет </w:t>
      </w:r>
      <w:proofErr w:type="gramStart"/>
      <w:r>
        <w:t>заявки</w:t>
      </w:r>
      <w:proofErr w:type="gramEnd"/>
      <w:r>
        <w:t xml:space="preserve"> и проводит их ранжирование по степени предпочтительности для Организатора, исходя из следующих критериев (включая подкритерии) и их весовых коэффициентов:</w:t>
      </w:r>
    </w:p>
    <w:p w14:paraId="7C9CC885" w14:textId="77777777" w:rsidR="00130713" w:rsidRDefault="00130713" w:rsidP="003F71C7">
      <w:pPr>
        <w:spacing w:line="360" w:lineRule="auto"/>
        <w:ind w:firstLine="709"/>
        <w:jc w:val="both"/>
      </w:pPr>
    </w:p>
    <w:tbl>
      <w:tblPr>
        <w:tblpPr w:leftFromText="180" w:rightFromText="180" w:vertAnchor="text" w:tblpX="108" w:tblpY="1"/>
        <w:tblW w:w="487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658"/>
        <w:gridCol w:w="1997"/>
      </w:tblGrid>
      <w:tr w:rsidR="00130713" w14:paraId="2B48E6C8" w14:textId="77777777" w:rsidTr="004C438A">
        <w:trPr>
          <w:trHeight w:val="464"/>
          <w:tblHeader/>
        </w:trPr>
        <w:tc>
          <w:tcPr>
            <w:tcW w:w="3966" w:type="pct"/>
            <w:vMerge w:val="restart"/>
            <w:vAlign w:val="center"/>
          </w:tcPr>
          <w:p w14:paraId="331AE4D3" w14:textId="77777777" w:rsidR="00130713" w:rsidRDefault="00130713" w:rsidP="004C438A">
            <w:pPr>
              <w:widowControl w:val="0"/>
              <w:ind w:firstLine="567"/>
              <w:jc w:val="center"/>
              <w:rPr>
                <w:b/>
                <w:i/>
              </w:rPr>
            </w:pPr>
            <w:r>
              <w:rPr>
                <w:b/>
                <w:i/>
              </w:rPr>
              <w:t>Наименование критериев оценки</w:t>
            </w:r>
          </w:p>
        </w:tc>
        <w:tc>
          <w:tcPr>
            <w:tcW w:w="1034" w:type="pct"/>
            <w:vMerge w:val="restart"/>
            <w:vAlign w:val="center"/>
          </w:tcPr>
          <w:p w14:paraId="29C95183" w14:textId="77777777" w:rsidR="00130713" w:rsidRDefault="00130713" w:rsidP="004C438A">
            <w:pPr>
              <w:widowControl w:val="0"/>
              <w:jc w:val="center"/>
              <w:rPr>
                <w:b/>
                <w:i/>
              </w:rPr>
            </w:pPr>
            <w:r>
              <w:rPr>
                <w:b/>
                <w:i/>
              </w:rPr>
              <w:t>Весовой коэффициент</w:t>
            </w:r>
          </w:p>
        </w:tc>
      </w:tr>
      <w:tr w:rsidR="00130713" w14:paraId="164AD14A" w14:textId="77777777" w:rsidTr="004C438A">
        <w:trPr>
          <w:trHeight w:val="65"/>
        </w:trPr>
        <w:tc>
          <w:tcPr>
            <w:tcW w:w="3966" w:type="pct"/>
            <w:vAlign w:val="center"/>
          </w:tcPr>
          <w:p w14:paraId="26CA587B" w14:textId="77777777" w:rsidR="00130713" w:rsidRDefault="00130713" w:rsidP="00130713">
            <w:pPr>
              <w:pStyle w:val="a6"/>
              <w:widowControl w:val="0"/>
              <w:numPr>
                <w:ilvl w:val="0"/>
                <w:numId w:val="6"/>
              </w:numPr>
              <w:tabs>
                <w:tab w:val="clear" w:pos="720"/>
                <w:tab w:val="left" w:pos="284"/>
              </w:tabs>
              <w:ind w:left="0" w:firstLine="0"/>
              <w:rPr>
                <w:b/>
                <w:i/>
              </w:rPr>
            </w:pPr>
            <w:r>
              <w:rPr>
                <w:b/>
                <w:i/>
              </w:rPr>
              <w:t>Цена заявки (рейтинг по критерию стоимости)</w:t>
            </w:r>
          </w:p>
        </w:tc>
        <w:tc>
          <w:tcPr>
            <w:tcW w:w="1034" w:type="pct"/>
            <w:vAlign w:val="center"/>
          </w:tcPr>
          <w:p w14:paraId="3BB127A6" w14:textId="70028E06" w:rsidR="00130713" w:rsidRDefault="00130713" w:rsidP="004C438A">
            <w:pPr>
              <w:widowControl w:val="0"/>
              <w:ind w:firstLine="567"/>
              <w:jc w:val="center"/>
              <w:rPr>
                <w:b/>
                <w:bCs/>
                <w:i/>
              </w:rPr>
            </w:pPr>
            <w:r>
              <w:rPr>
                <w:b/>
                <w:i/>
              </w:rPr>
              <w:t>0,70</w:t>
            </w:r>
          </w:p>
        </w:tc>
      </w:tr>
      <w:tr w:rsidR="00130713" w14:paraId="78289796" w14:textId="77777777" w:rsidTr="004C438A">
        <w:trPr>
          <w:trHeight w:val="65"/>
        </w:trPr>
        <w:tc>
          <w:tcPr>
            <w:tcW w:w="3966" w:type="pct"/>
            <w:vAlign w:val="center"/>
          </w:tcPr>
          <w:p w14:paraId="4F4BD062" w14:textId="77777777" w:rsidR="00130713" w:rsidRDefault="00130713" w:rsidP="00130713">
            <w:pPr>
              <w:pStyle w:val="a6"/>
              <w:widowControl w:val="0"/>
              <w:numPr>
                <w:ilvl w:val="0"/>
                <w:numId w:val="6"/>
              </w:numPr>
              <w:tabs>
                <w:tab w:val="clear" w:pos="720"/>
                <w:tab w:val="left" w:pos="284"/>
              </w:tabs>
              <w:ind w:left="0" w:firstLine="0"/>
              <w:rPr>
                <w:b/>
                <w:i/>
              </w:rPr>
            </w:pPr>
            <w:r>
              <w:rPr>
                <w:b/>
                <w:i/>
              </w:rPr>
              <w:t>Опыт выполнения аналогичных работ</w:t>
            </w:r>
            <w:r>
              <w:t xml:space="preserve"> </w:t>
            </w:r>
          </w:p>
        </w:tc>
        <w:tc>
          <w:tcPr>
            <w:tcW w:w="1034" w:type="pct"/>
            <w:vAlign w:val="center"/>
          </w:tcPr>
          <w:p w14:paraId="2A862AE7" w14:textId="42779790" w:rsidR="00130713" w:rsidRDefault="00130713" w:rsidP="004C438A">
            <w:pPr>
              <w:widowControl w:val="0"/>
              <w:ind w:firstLine="567"/>
              <w:jc w:val="center"/>
              <w:rPr>
                <w:b/>
                <w:bCs/>
                <w:i/>
              </w:rPr>
            </w:pPr>
            <w:r>
              <w:rPr>
                <w:b/>
                <w:i/>
              </w:rPr>
              <w:t>0,30</w:t>
            </w:r>
          </w:p>
        </w:tc>
      </w:tr>
    </w:tbl>
    <w:p w14:paraId="03414D35" w14:textId="0E772431" w:rsidR="003F71C7" w:rsidRDefault="003F71C7" w:rsidP="003F71C7">
      <w:pPr>
        <w:spacing w:line="360" w:lineRule="auto"/>
        <w:ind w:firstLine="709"/>
        <w:jc w:val="both"/>
      </w:pPr>
    </w:p>
    <w:p w14:paraId="3CE3BA5D" w14:textId="64B2C4E2" w:rsidR="00130713" w:rsidRDefault="00130713" w:rsidP="00130713">
      <w:pPr>
        <w:spacing w:line="360" w:lineRule="auto"/>
        <w:ind w:firstLine="709"/>
        <w:jc w:val="both"/>
      </w:pPr>
      <w:r>
        <w:t xml:space="preserve">3.1.4. По критерию «Опыт выполнения аналогичных работ» оценка производится членами закупочной комиссией (при необходимости - с привлечением экспертов) на основании сведений, предоставленных участником в составе заявки, а именно копий договоров (включая приложения), копии актов приёмки выполненных работ, при этом дата подписания последнего акта приёмки выполненных работ не должна быть ранее 3 лет до даты подачи заявки на участие в закупке. Исполнение договора должно быть подтверждено копией акта исполнения обязательств по договору, либо копией акта приёмки объекта капитального строительства, либо копиями актов приёмки выполненных работ на полный объём обязательств участника по контракту (договору). Под аналогичными договорами понимаются договоры на выполнение </w:t>
      </w:r>
      <w:r w:rsidRPr="00130713">
        <w:t xml:space="preserve">строительно-монтажных работ с поставкой оборудования, необходимого для обеспечения эксплуатации объекта по линейным объектам электроснабжения, площадочным объектам трансформаторных подстанций и наружных сетей освещения. Под линейными объектами понимаются: кабельные и воздушные линии 0,4 - 110 </w:t>
      </w:r>
      <w:proofErr w:type="spellStart"/>
      <w:r w:rsidRPr="00130713">
        <w:t>кВ</w:t>
      </w:r>
      <w:proofErr w:type="spellEnd"/>
      <w:r w:rsidRPr="00130713">
        <w:t>, под площадочными объектами – ПС, ТП (РП, КТП, БКТП и др.)</w:t>
      </w:r>
    </w:p>
    <w:p w14:paraId="07716957" w14:textId="3D3B3DC6" w:rsidR="00130713" w:rsidRDefault="00130713" w:rsidP="00130713">
      <w:pPr>
        <w:spacing w:line="360" w:lineRule="auto"/>
        <w:ind w:firstLine="709"/>
        <w:jc w:val="both"/>
      </w:pPr>
      <w:r>
        <w:t xml:space="preserve">За каждый исполненный за последние 3 года договор по аналогичным работам стоимостью не менее 20% от начальной (максимальной) цены закупки участник получает 3 балла. Максимальный балл по данному критерию составляет 30 баллов. </w:t>
      </w:r>
    </w:p>
    <w:p w14:paraId="24E2E322" w14:textId="4892274A" w:rsidR="00130713" w:rsidRDefault="00130713" w:rsidP="00130713">
      <w:pPr>
        <w:spacing w:line="360" w:lineRule="auto"/>
        <w:ind w:firstLine="709"/>
        <w:jc w:val="both"/>
      </w:pPr>
      <w:r>
        <w:t xml:space="preserve">В случае отсутствия подтверждающих выполнение аналогичных работ документов (копий договоров (включая приложения), копии актов приёмки выполненных работ) со стоимостью не менее </w:t>
      </w:r>
      <w:r w:rsidR="00404AD3">
        <w:t>2</w:t>
      </w:r>
      <w:r>
        <w:t xml:space="preserve">0% от начальной (максимальной) цены без учета НДС, заявке данного участника по критерию «Опыт выполнения аналогичных работ», присваивается значение 0 баллов. </w:t>
      </w:r>
    </w:p>
    <w:p w14:paraId="2F304F7E" w14:textId="280FDF2B" w:rsidR="00130713" w:rsidRDefault="00404AD3" w:rsidP="00130713">
      <w:pPr>
        <w:spacing w:line="360" w:lineRule="auto"/>
        <w:ind w:firstLine="709"/>
        <w:jc w:val="both"/>
      </w:pPr>
      <w:r>
        <w:lastRenderedPageBreak/>
        <w:t>3.</w:t>
      </w:r>
      <w:r w:rsidR="00130713">
        <w:t>1.5. Рейтинг заявки по критерию стоимости рассчитывается как значение, равное разнице в процентах между ценой заявки участника и объявленной начальной (максимальной) ценой договора.</w:t>
      </w:r>
    </w:p>
    <w:p w14:paraId="6B665AD4" w14:textId="77777777" w:rsidR="00130713" w:rsidRDefault="00130713" w:rsidP="00130713">
      <w:pPr>
        <w:spacing w:line="360" w:lineRule="auto"/>
        <w:ind w:firstLine="709"/>
        <w:jc w:val="both"/>
      </w:pPr>
      <w:r>
        <w:t xml:space="preserve">Расчет значения производится по следующей формуле: </w:t>
      </w:r>
    </w:p>
    <w:p w14:paraId="50B770D9" w14:textId="77777777" w:rsidR="00130713" w:rsidRPr="00130713" w:rsidRDefault="00130713" w:rsidP="00130713">
      <w:pPr>
        <w:spacing w:line="360" w:lineRule="auto"/>
        <w:ind w:firstLine="709"/>
        <w:jc w:val="both"/>
        <w:rPr>
          <w:lang w:val="en-US"/>
        </w:rPr>
      </w:pPr>
      <w:r>
        <w:t xml:space="preserve">                                        </w:t>
      </w:r>
      <w:r w:rsidRPr="00130713">
        <w:rPr>
          <w:lang w:val="en-US"/>
        </w:rPr>
        <w:t>Smax - Si</w:t>
      </w:r>
    </w:p>
    <w:p w14:paraId="28711C29" w14:textId="77777777" w:rsidR="00130713" w:rsidRPr="00130713" w:rsidRDefault="00130713" w:rsidP="00130713">
      <w:pPr>
        <w:spacing w:line="360" w:lineRule="auto"/>
        <w:ind w:firstLine="709"/>
        <w:jc w:val="both"/>
        <w:rPr>
          <w:lang w:val="en-US"/>
        </w:rPr>
      </w:pPr>
      <w:r w:rsidRPr="00130713">
        <w:rPr>
          <w:lang w:val="en-US"/>
        </w:rPr>
        <w:t xml:space="preserve">                           </w:t>
      </w:r>
      <w:proofErr w:type="spellStart"/>
      <w:r w:rsidRPr="00130713">
        <w:rPr>
          <w:lang w:val="en-US"/>
        </w:rPr>
        <w:t>Rsi</w:t>
      </w:r>
      <w:proofErr w:type="spellEnd"/>
      <w:r w:rsidRPr="00130713">
        <w:rPr>
          <w:lang w:val="en-US"/>
        </w:rPr>
        <w:t xml:space="preserve"> = --------------- x 100,</w:t>
      </w:r>
    </w:p>
    <w:p w14:paraId="165216E1" w14:textId="77777777" w:rsidR="00130713" w:rsidRPr="00130713" w:rsidRDefault="00130713" w:rsidP="00130713">
      <w:pPr>
        <w:spacing w:line="360" w:lineRule="auto"/>
        <w:ind w:firstLine="709"/>
        <w:jc w:val="both"/>
        <w:rPr>
          <w:lang w:val="en-US"/>
        </w:rPr>
      </w:pPr>
      <w:r w:rsidRPr="00130713">
        <w:rPr>
          <w:lang w:val="en-US"/>
        </w:rPr>
        <w:t xml:space="preserve">                                           Smax</w:t>
      </w:r>
    </w:p>
    <w:p w14:paraId="6644823D" w14:textId="77777777" w:rsidR="00130713" w:rsidRPr="00130713" w:rsidRDefault="00130713" w:rsidP="00130713">
      <w:pPr>
        <w:spacing w:line="360" w:lineRule="auto"/>
        <w:ind w:firstLine="709"/>
        <w:jc w:val="both"/>
        <w:rPr>
          <w:lang w:val="en-US"/>
        </w:rPr>
      </w:pPr>
      <w:r>
        <w:t>где</w:t>
      </w:r>
      <w:r w:rsidRPr="00130713">
        <w:rPr>
          <w:lang w:val="en-US"/>
        </w:rPr>
        <w:t xml:space="preserve">: </w:t>
      </w:r>
    </w:p>
    <w:p w14:paraId="6D454974" w14:textId="1BD229AD" w:rsidR="00130713" w:rsidRDefault="00130713" w:rsidP="00404AD3">
      <w:pPr>
        <w:pStyle w:val="a6"/>
        <w:numPr>
          <w:ilvl w:val="0"/>
          <w:numId w:val="8"/>
        </w:numPr>
        <w:spacing w:line="360" w:lineRule="auto"/>
        <w:jc w:val="both"/>
      </w:pPr>
      <w:proofErr w:type="spellStart"/>
      <w:r>
        <w:t>Rsi</w:t>
      </w:r>
      <w:proofErr w:type="spellEnd"/>
      <w:r>
        <w:t xml:space="preserve">  - рейтинг i-й заявки по критерию стоимости;</w:t>
      </w:r>
    </w:p>
    <w:p w14:paraId="161FEB8B" w14:textId="6CC2DDC3" w:rsidR="00130713" w:rsidRDefault="00130713" w:rsidP="00404AD3">
      <w:pPr>
        <w:pStyle w:val="a6"/>
        <w:numPr>
          <w:ilvl w:val="0"/>
          <w:numId w:val="8"/>
        </w:numPr>
        <w:spacing w:line="360" w:lineRule="auto"/>
        <w:jc w:val="both"/>
      </w:pPr>
      <w:proofErr w:type="spellStart"/>
      <w:r>
        <w:t>Smax</w:t>
      </w:r>
      <w:proofErr w:type="spellEnd"/>
      <w:r>
        <w:t xml:space="preserve"> - начальная (максимальная) цена договора, установленная в настоящей документации о закупке. Для расчета используется цена без учета НДС.</w:t>
      </w:r>
    </w:p>
    <w:p w14:paraId="619BE579" w14:textId="1006CF23" w:rsidR="00130713" w:rsidRDefault="00130713" w:rsidP="00404AD3">
      <w:pPr>
        <w:pStyle w:val="a6"/>
        <w:numPr>
          <w:ilvl w:val="0"/>
          <w:numId w:val="8"/>
        </w:numPr>
        <w:spacing w:line="360" w:lineRule="auto"/>
        <w:jc w:val="both"/>
      </w:pPr>
      <w:proofErr w:type="spellStart"/>
      <w:r>
        <w:t>Si</w:t>
      </w:r>
      <w:proofErr w:type="spellEnd"/>
      <w:r>
        <w:t xml:space="preserve"> - расчетная стоимость заявки i-го участника. Для расчета используется цена без учета НДС.</w:t>
      </w:r>
    </w:p>
    <w:p w14:paraId="34BF32B7" w14:textId="77777777" w:rsidR="00130713" w:rsidRDefault="00130713" w:rsidP="00130713">
      <w:pPr>
        <w:spacing w:line="360" w:lineRule="auto"/>
        <w:ind w:firstLine="709"/>
        <w:jc w:val="both"/>
      </w:pPr>
      <w:r>
        <w:t>Полученное значение ценового рейтинга заявки является балльной оценкой по данному критерию и учитывается в итоговом рейтинге с применением весового коэффициента.</w:t>
      </w:r>
    </w:p>
    <w:p w14:paraId="26097591" w14:textId="5822DBA8" w:rsidR="00130713" w:rsidRDefault="00404AD3" w:rsidP="00130713">
      <w:pPr>
        <w:spacing w:line="360" w:lineRule="auto"/>
        <w:ind w:firstLine="709"/>
        <w:jc w:val="both"/>
      </w:pPr>
      <w:r>
        <w:t>3.</w:t>
      </w:r>
      <w:r w:rsidR="00130713">
        <w:t>1.6. Методика расчета интегральной оценки общей предпочтительности заявки</w:t>
      </w:r>
    </w:p>
    <w:p w14:paraId="53F00268" w14:textId="77777777" w:rsidR="00130713" w:rsidRDefault="00130713" w:rsidP="00130713">
      <w:pPr>
        <w:spacing w:line="360" w:lineRule="auto"/>
        <w:ind w:firstLine="709"/>
        <w:jc w:val="both"/>
      </w:pPr>
      <w:r>
        <w:t>Полученные оценки по каждому критерию, а также рейтинг по критерию стоимости заявки применяется для расчета интегральной оценки общей предпочтительности заявки участника. Данный показатель рассчитывается как сумма полученных балльных оценок с учетом их весовых коэффициентов</w:t>
      </w:r>
    </w:p>
    <w:p w14:paraId="39993B9B" w14:textId="77777777" w:rsidR="00130713" w:rsidRDefault="00130713" w:rsidP="00130713">
      <w:pPr>
        <w:spacing w:line="360" w:lineRule="auto"/>
        <w:ind w:firstLine="709"/>
        <w:jc w:val="both"/>
      </w:pPr>
    </w:p>
    <w:p w14:paraId="46906B65" w14:textId="77777777" w:rsidR="00130713" w:rsidRPr="00130713" w:rsidRDefault="00130713" w:rsidP="00130713">
      <w:pPr>
        <w:spacing w:line="360" w:lineRule="auto"/>
        <w:ind w:firstLine="709"/>
        <w:jc w:val="both"/>
        <w:rPr>
          <w:lang w:val="en-US"/>
        </w:rPr>
      </w:pPr>
      <w:r w:rsidRPr="00130713">
        <w:rPr>
          <w:lang w:val="en-US"/>
        </w:rPr>
        <w:t xml:space="preserve">Ri = (K1 x V1) + (K2 x V2) + </w:t>
      </w:r>
      <w:proofErr w:type="gramStart"/>
      <w:r w:rsidRPr="00130713">
        <w:rPr>
          <w:lang w:val="en-US"/>
        </w:rPr>
        <w:t>…..</w:t>
      </w:r>
      <w:proofErr w:type="gramEnd"/>
      <w:r w:rsidRPr="00130713">
        <w:rPr>
          <w:lang w:val="en-US"/>
        </w:rPr>
        <w:t xml:space="preserve"> + (</w:t>
      </w:r>
      <w:proofErr w:type="spellStart"/>
      <w:r w:rsidRPr="00130713">
        <w:rPr>
          <w:lang w:val="en-US"/>
        </w:rPr>
        <w:t>Kz</w:t>
      </w:r>
      <w:proofErr w:type="spellEnd"/>
      <w:r w:rsidRPr="00130713">
        <w:rPr>
          <w:lang w:val="en-US"/>
        </w:rPr>
        <w:t xml:space="preserve"> x </w:t>
      </w:r>
      <w:proofErr w:type="spellStart"/>
      <w:r w:rsidRPr="00130713">
        <w:rPr>
          <w:lang w:val="en-US"/>
        </w:rPr>
        <w:t>Vz</w:t>
      </w:r>
      <w:proofErr w:type="spellEnd"/>
      <w:r w:rsidRPr="00130713">
        <w:rPr>
          <w:lang w:val="en-US"/>
        </w:rPr>
        <w:t>) + (</w:t>
      </w:r>
      <w:proofErr w:type="spellStart"/>
      <w:r w:rsidRPr="00130713">
        <w:rPr>
          <w:lang w:val="en-US"/>
        </w:rPr>
        <w:t>Rsi</w:t>
      </w:r>
      <w:proofErr w:type="spellEnd"/>
      <w:r w:rsidRPr="00130713">
        <w:rPr>
          <w:lang w:val="en-US"/>
        </w:rPr>
        <w:t xml:space="preserve"> x Vs),</w:t>
      </w:r>
    </w:p>
    <w:p w14:paraId="2D74E379" w14:textId="77777777" w:rsidR="00130713" w:rsidRDefault="00130713" w:rsidP="00130713">
      <w:pPr>
        <w:spacing w:line="360" w:lineRule="auto"/>
        <w:ind w:firstLine="709"/>
        <w:jc w:val="both"/>
      </w:pPr>
      <w:r>
        <w:t>где:</w:t>
      </w:r>
    </w:p>
    <w:p w14:paraId="7847745E" w14:textId="7EB91191" w:rsidR="00130713" w:rsidRDefault="00130713" w:rsidP="00404AD3">
      <w:pPr>
        <w:pStyle w:val="a6"/>
        <w:numPr>
          <w:ilvl w:val="0"/>
          <w:numId w:val="9"/>
        </w:numPr>
        <w:spacing w:line="360" w:lineRule="auto"/>
        <w:jc w:val="both"/>
      </w:pPr>
      <w:proofErr w:type="spellStart"/>
      <w:r>
        <w:t>Ri</w:t>
      </w:r>
      <w:proofErr w:type="spellEnd"/>
      <w:r>
        <w:t xml:space="preserve"> - общий рейтинг предпочтительности i-й заявки;</w:t>
      </w:r>
    </w:p>
    <w:p w14:paraId="68482B10" w14:textId="02FD7A7C" w:rsidR="00130713" w:rsidRDefault="00130713" w:rsidP="00404AD3">
      <w:pPr>
        <w:pStyle w:val="a6"/>
        <w:numPr>
          <w:ilvl w:val="0"/>
          <w:numId w:val="9"/>
        </w:numPr>
        <w:spacing w:line="360" w:lineRule="auto"/>
        <w:jc w:val="both"/>
      </w:pPr>
      <w:r>
        <w:t xml:space="preserve">K1 -  </w:t>
      </w:r>
      <w:proofErr w:type="spellStart"/>
      <w:r>
        <w:t>Kz</w:t>
      </w:r>
      <w:proofErr w:type="spellEnd"/>
      <w:r>
        <w:t xml:space="preserve"> - балльные оценки по критериям без учета весовых коэффициентов;</w:t>
      </w:r>
    </w:p>
    <w:p w14:paraId="33A8FAD3" w14:textId="60DC2757" w:rsidR="00130713" w:rsidRDefault="00130713" w:rsidP="00404AD3">
      <w:pPr>
        <w:pStyle w:val="a6"/>
        <w:numPr>
          <w:ilvl w:val="0"/>
          <w:numId w:val="9"/>
        </w:numPr>
        <w:spacing w:line="360" w:lineRule="auto"/>
        <w:jc w:val="both"/>
      </w:pPr>
      <w:r>
        <w:t xml:space="preserve">V1 - </w:t>
      </w:r>
      <w:proofErr w:type="spellStart"/>
      <w:r>
        <w:t>Vz</w:t>
      </w:r>
      <w:proofErr w:type="spellEnd"/>
      <w:r>
        <w:t xml:space="preserve"> - весовые коэффициенты соответствующих критериев;</w:t>
      </w:r>
    </w:p>
    <w:p w14:paraId="74AB4DB6" w14:textId="0021CA81" w:rsidR="00130713" w:rsidRDefault="00130713" w:rsidP="00404AD3">
      <w:pPr>
        <w:pStyle w:val="a6"/>
        <w:numPr>
          <w:ilvl w:val="0"/>
          <w:numId w:val="9"/>
        </w:numPr>
        <w:spacing w:line="360" w:lineRule="auto"/>
        <w:jc w:val="both"/>
      </w:pPr>
      <w:proofErr w:type="spellStart"/>
      <w:r>
        <w:t>Rsi</w:t>
      </w:r>
      <w:proofErr w:type="spellEnd"/>
      <w:r>
        <w:t xml:space="preserve"> - рейтинг i-й заявки по критерию стоимости;</w:t>
      </w:r>
    </w:p>
    <w:p w14:paraId="6AD12FE2" w14:textId="5266DBFE" w:rsidR="00130713" w:rsidRDefault="00130713" w:rsidP="00404AD3">
      <w:pPr>
        <w:pStyle w:val="a6"/>
        <w:numPr>
          <w:ilvl w:val="0"/>
          <w:numId w:val="9"/>
        </w:numPr>
        <w:spacing w:line="360" w:lineRule="auto"/>
        <w:jc w:val="both"/>
      </w:pPr>
      <w:proofErr w:type="spellStart"/>
      <w:r>
        <w:t>Vs</w:t>
      </w:r>
      <w:proofErr w:type="spellEnd"/>
      <w:r>
        <w:t xml:space="preserve"> - весовой коэффициент по критерию стоимости.</w:t>
      </w:r>
    </w:p>
    <w:p w14:paraId="500CB1A1" w14:textId="6FE409B5" w:rsidR="00130713" w:rsidRDefault="00404AD3" w:rsidP="00130713">
      <w:pPr>
        <w:spacing w:line="360" w:lineRule="auto"/>
        <w:ind w:firstLine="709"/>
        <w:jc w:val="both"/>
      </w:pPr>
      <w:r>
        <w:t>3.</w:t>
      </w:r>
      <w:r w:rsidR="00130713">
        <w:t>1.7. По результатам расчета рейтинга каждой заявке присуждается порядковый номер. Заявке, набравшей наибольший рейтинг, присваивается первый номер. Последующие номера присваиваются заявкам по мере уменьшения их рейтинга. При равных рейтингах нескольких заявок меньший номер присваивается заявке, которая была подана участником закупки раньше других. Победителем закупки признаётся участник, заявка которого имеет первый порядковый номер.</w:t>
      </w:r>
    </w:p>
    <w:p w14:paraId="7B3B9FC0" w14:textId="77777777" w:rsidR="003F71C7" w:rsidRDefault="003F71C7" w:rsidP="003F71C7">
      <w:pPr>
        <w:spacing w:line="360" w:lineRule="auto"/>
        <w:ind w:firstLine="709"/>
        <w:jc w:val="both"/>
      </w:pPr>
      <w:r>
        <w:lastRenderedPageBreak/>
        <w:t xml:space="preserve">3.2. Срок рассмотрения заявок участников и подведения итогов: </w:t>
      </w:r>
      <w:r w:rsidR="00937075">
        <w:t xml:space="preserve">в соответствии с Извещением. </w:t>
      </w:r>
      <w:r>
        <w:t xml:space="preserve"> </w:t>
      </w:r>
    </w:p>
    <w:p w14:paraId="396C7D1E" w14:textId="77777777" w:rsidR="003F71C7" w:rsidRDefault="003F71C7" w:rsidP="003F71C7">
      <w:pPr>
        <w:spacing w:line="360" w:lineRule="auto"/>
        <w:ind w:firstLine="709"/>
        <w:jc w:val="both"/>
      </w:pPr>
      <w:r>
        <w:t xml:space="preserve">3.3. Заявки на участие оцениваются исходя из критериев, указанных в документации. Оценка и сопоставление заявок на участие осуществляется Закупочной комиссией в целях выявления лучших условий исполнения договора в соответствии с критериями и их значимостью. Оценка и сопоставление заявок на участие осуществляется непосредственно Закупочной комиссией. Закупочная комиссия при проведении оценки и сопоставления заявок может руководствоваться мнением экспертов, которых она вправе привлекать к своей деятельности. </w:t>
      </w:r>
    </w:p>
    <w:p w14:paraId="1208B5C1" w14:textId="77777777" w:rsidR="003F71C7" w:rsidRDefault="003F71C7" w:rsidP="003F71C7">
      <w:pPr>
        <w:spacing w:line="360" w:lineRule="auto"/>
        <w:ind w:firstLine="709"/>
        <w:jc w:val="both"/>
      </w:pPr>
      <w:r>
        <w:t>3.4. Оценка заявок на участие в открытой конкурентной закупке осуществляется с использованием рейтингового метода:</w:t>
      </w:r>
    </w:p>
    <w:p w14:paraId="73315605" w14:textId="77777777" w:rsidR="003F71C7" w:rsidRDefault="003F71C7" w:rsidP="003F71C7">
      <w:pPr>
        <w:spacing w:line="360" w:lineRule="auto"/>
        <w:ind w:firstLine="709"/>
        <w:jc w:val="both"/>
      </w:pPr>
      <w:r>
        <w:t>- присвоение рейтинговых мест осуществляется по каждому критерию отдельно по мере убывания выгодности предложений;</w:t>
      </w:r>
    </w:p>
    <w:p w14:paraId="46BE04C3" w14:textId="77777777" w:rsidR="003F71C7" w:rsidRDefault="003F71C7" w:rsidP="003F71C7">
      <w:pPr>
        <w:spacing w:line="360" w:lineRule="auto"/>
        <w:ind w:firstLine="709"/>
        <w:jc w:val="both"/>
      </w:pPr>
      <w:r>
        <w:t>- первое рейтинговое место присваивается лучшему показателю по критерию, последнее – худшему. Максимальное количество рейтинговых мест равно количеству оцениваемых заявок на участие в открытой конкурентной закупке. В случае равенства показателей по критерию, заявкам на участие в открытой конкурентной закупке присваиваются одинаковые рейтинговые места, при этом количество рейтинговых мест соответственно уменьшается;</w:t>
      </w:r>
    </w:p>
    <w:p w14:paraId="02C98BEE" w14:textId="77777777" w:rsidR="003F71C7" w:rsidRDefault="003F71C7" w:rsidP="003F71C7">
      <w:pPr>
        <w:spacing w:line="360" w:lineRule="auto"/>
        <w:ind w:firstLine="709"/>
        <w:jc w:val="both"/>
      </w:pPr>
      <w:r>
        <w:t>- в случае непредставления данных по оцениваемому критерию или предоставления неоднозначных сведений, а также в случае расхождения данных заявки и подтверждающих документов, заявка такого участника отклоняется;</w:t>
      </w:r>
    </w:p>
    <w:p w14:paraId="0909C9D5" w14:textId="77777777" w:rsidR="003F71C7" w:rsidRDefault="003F71C7" w:rsidP="003F71C7">
      <w:pPr>
        <w:spacing w:line="360" w:lineRule="auto"/>
        <w:ind w:firstLine="709"/>
        <w:jc w:val="both"/>
      </w:pPr>
      <w:r>
        <w:t>- итоговое рейтинговое значение участника рассчитывается после суммирования рейтинговых мест, набранных таким участником по каждому из критериев с учетом их значимости, по следующей формуле:</w:t>
      </w:r>
    </w:p>
    <w:p w14:paraId="5790B5D7" w14:textId="77777777" w:rsidR="003F71C7" w:rsidRPr="003F71C7" w:rsidRDefault="003F71C7" w:rsidP="003F71C7">
      <w:pPr>
        <w:spacing w:line="360" w:lineRule="auto"/>
        <w:ind w:firstLine="709"/>
        <w:jc w:val="both"/>
        <w:rPr>
          <w:lang w:val="en-US"/>
        </w:rPr>
      </w:pPr>
      <w:r w:rsidRPr="003F71C7">
        <w:rPr>
          <w:lang w:val="en-US"/>
        </w:rPr>
        <w:t>Q = A1*B1 + A2*B2 + …+ An*Bn,</w:t>
      </w:r>
    </w:p>
    <w:p w14:paraId="659CD22F" w14:textId="77777777" w:rsidR="003F71C7" w:rsidRPr="007B5C58" w:rsidRDefault="003F71C7" w:rsidP="003F71C7">
      <w:pPr>
        <w:spacing w:line="360" w:lineRule="auto"/>
        <w:ind w:firstLine="709"/>
        <w:jc w:val="both"/>
        <w:rPr>
          <w:lang w:val="en-US"/>
        </w:rPr>
      </w:pPr>
      <w:r>
        <w:t>где</w:t>
      </w:r>
      <w:r w:rsidRPr="007B5C58">
        <w:rPr>
          <w:lang w:val="en-US"/>
        </w:rPr>
        <w:t>:</w:t>
      </w:r>
    </w:p>
    <w:p w14:paraId="4C3844DE" w14:textId="77777777" w:rsidR="003F71C7" w:rsidRDefault="003F71C7" w:rsidP="003F71C7">
      <w:pPr>
        <w:spacing w:line="360" w:lineRule="auto"/>
        <w:ind w:firstLine="709"/>
        <w:jc w:val="both"/>
      </w:pPr>
      <w:r>
        <w:t>Q – итоговое рейтинговое значение участника закупки;</w:t>
      </w:r>
    </w:p>
    <w:p w14:paraId="25B6D2CA" w14:textId="77777777" w:rsidR="003F71C7" w:rsidRDefault="003F71C7" w:rsidP="003F71C7">
      <w:pPr>
        <w:spacing w:line="360" w:lineRule="auto"/>
        <w:ind w:firstLine="709"/>
        <w:jc w:val="both"/>
      </w:pPr>
      <w:r>
        <w:t>A1…</w:t>
      </w:r>
      <w:proofErr w:type="spellStart"/>
      <w:r>
        <w:t>An</w:t>
      </w:r>
      <w:proofErr w:type="spellEnd"/>
      <w:r>
        <w:t xml:space="preserve"> – значимость каждого критерия;</w:t>
      </w:r>
    </w:p>
    <w:p w14:paraId="71C15690" w14:textId="77777777" w:rsidR="003F71C7" w:rsidRDefault="003F71C7" w:rsidP="003F71C7">
      <w:pPr>
        <w:spacing w:line="360" w:lineRule="auto"/>
        <w:ind w:firstLine="709"/>
        <w:jc w:val="both"/>
      </w:pPr>
      <w:r>
        <w:t>B1…</w:t>
      </w:r>
      <w:proofErr w:type="spellStart"/>
      <w:r>
        <w:t>Bn</w:t>
      </w:r>
      <w:proofErr w:type="spellEnd"/>
      <w:r>
        <w:t xml:space="preserve"> – рейтинговое место участника закупки по каждому критерию;</w:t>
      </w:r>
    </w:p>
    <w:p w14:paraId="2122C195" w14:textId="77777777" w:rsidR="003F71C7" w:rsidRDefault="003F71C7" w:rsidP="003F71C7">
      <w:pPr>
        <w:spacing w:line="360" w:lineRule="auto"/>
        <w:ind w:firstLine="709"/>
        <w:jc w:val="both"/>
      </w:pPr>
      <w:r>
        <w:t>n – Количество критериев.</w:t>
      </w:r>
    </w:p>
    <w:p w14:paraId="4D6940ED" w14:textId="77777777" w:rsidR="003F71C7" w:rsidRDefault="003F71C7" w:rsidP="003F71C7">
      <w:pPr>
        <w:spacing w:line="360" w:lineRule="auto"/>
        <w:ind w:firstLine="709"/>
        <w:jc w:val="both"/>
      </w:pPr>
      <w:r>
        <w:t xml:space="preserve">3.5. На основании результатов оценки заявок на участие Закупочной комиссией каждой заявке на участие относительно других по мере увеличения итогового рейтингового значения присваивается порядковый номер. Первый номер присваивается заявке на участие, набравшей по результатам оценки минимальное итоговое рейтинговое значение. Такая заявка считается содержащей лучшие условия исполнения договора. В случае, если в нескольких заявках на </w:t>
      </w:r>
      <w:r>
        <w:lastRenderedPageBreak/>
        <w:t xml:space="preserve">участие содержатся одинаковые условия исполнения договора и такие заявки получили одинаковые итоговые рейтинговые значения, меньший порядковый номер присваивается заявке на участие, которая поступила ранее других заявок на участие, содержащих такие условия. На основании результатов оценки и сопоставления заявок на участие Закупочная комиссия определяет победителя закупки. Победителем признается участник, который предложил лучшие условия исполнения договора и заявке на участие, которого присвоен первый номер, исходя из критериев оценки заявок на участие, их содержания и значимости, указанных в документации. </w:t>
      </w:r>
    </w:p>
    <w:p w14:paraId="59ECAF18" w14:textId="77777777" w:rsidR="003F71C7" w:rsidRPr="00833CFF" w:rsidRDefault="003F71C7" w:rsidP="003F71C7">
      <w:pPr>
        <w:spacing w:line="360" w:lineRule="auto"/>
        <w:ind w:firstLine="709"/>
        <w:jc w:val="both"/>
      </w:pPr>
      <w:r>
        <w:t>3.6. По результатам открытой конкурентной закупки составляется один итоговый протокол (рассмотрения и оценки заявок).</w:t>
      </w:r>
    </w:p>
    <w:p w14:paraId="6806143E" w14:textId="77777777" w:rsidR="00833CFF" w:rsidRDefault="00833CFF" w:rsidP="002E4A00">
      <w:pPr>
        <w:pStyle w:val="1"/>
        <w:keepNext w:val="0"/>
        <w:widowControl w:val="0"/>
        <w:spacing w:before="0" w:after="0"/>
        <w:jc w:val="center"/>
        <w:rPr>
          <w:rFonts w:ascii="Times New Roman" w:hAnsi="Times New Roman" w:cs="Times New Roman"/>
          <w:color w:val="000000"/>
          <w:sz w:val="28"/>
          <w:szCs w:val="28"/>
        </w:rPr>
      </w:pPr>
    </w:p>
    <w:p w14:paraId="4C437746" w14:textId="77777777" w:rsidR="00833CFF" w:rsidRDefault="00833CFF" w:rsidP="002E4A00">
      <w:pPr>
        <w:pStyle w:val="1"/>
        <w:keepNext w:val="0"/>
        <w:widowControl w:val="0"/>
        <w:spacing w:before="0" w:after="0"/>
        <w:jc w:val="center"/>
        <w:rPr>
          <w:rFonts w:ascii="Times New Roman" w:hAnsi="Times New Roman" w:cs="Times New Roman"/>
          <w:color w:val="000000"/>
          <w:sz w:val="28"/>
          <w:szCs w:val="28"/>
        </w:rPr>
      </w:pPr>
    </w:p>
    <w:p w14:paraId="53438FB8" w14:textId="77777777" w:rsidR="00833CFF" w:rsidRDefault="00833CFF" w:rsidP="002E4A00">
      <w:pPr>
        <w:pStyle w:val="1"/>
        <w:keepNext w:val="0"/>
        <w:widowControl w:val="0"/>
        <w:spacing w:before="0" w:after="0"/>
        <w:jc w:val="center"/>
        <w:rPr>
          <w:rFonts w:ascii="Times New Roman" w:hAnsi="Times New Roman" w:cs="Times New Roman"/>
          <w:color w:val="000000"/>
          <w:sz w:val="28"/>
          <w:szCs w:val="28"/>
        </w:rPr>
      </w:pPr>
    </w:p>
    <w:p w14:paraId="61ED7722" w14:textId="77777777" w:rsidR="00833CFF" w:rsidRDefault="00833CFF" w:rsidP="002E4A00">
      <w:pPr>
        <w:pStyle w:val="1"/>
        <w:keepNext w:val="0"/>
        <w:widowControl w:val="0"/>
        <w:spacing w:before="0" w:after="0"/>
        <w:jc w:val="center"/>
        <w:rPr>
          <w:rFonts w:ascii="Times New Roman" w:hAnsi="Times New Roman" w:cs="Times New Roman"/>
          <w:color w:val="000000"/>
          <w:sz w:val="28"/>
          <w:szCs w:val="28"/>
        </w:rPr>
      </w:pPr>
    </w:p>
    <w:p w14:paraId="6E0045C4" w14:textId="77777777" w:rsidR="00833CFF" w:rsidRDefault="00833CFF" w:rsidP="002E4A00">
      <w:pPr>
        <w:pStyle w:val="1"/>
        <w:keepNext w:val="0"/>
        <w:widowControl w:val="0"/>
        <w:spacing w:before="0" w:after="0"/>
        <w:jc w:val="center"/>
        <w:rPr>
          <w:rFonts w:ascii="Times New Roman" w:hAnsi="Times New Roman" w:cs="Times New Roman"/>
          <w:color w:val="000000"/>
          <w:sz w:val="28"/>
          <w:szCs w:val="28"/>
        </w:rPr>
      </w:pPr>
    </w:p>
    <w:p w14:paraId="1B81580E" w14:textId="77777777" w:rsidR="00833CFF" w:rsidRDefault="00833CFF" w:rsidP="002E4A00">
      <w:pPr>
        <w:pStyle w:val="1"/>
        <w:keepNext w:val="0"/>
        <w:widowControl w:val="0"/>
        <w:spacing w:before="0" w:after="0"/>
        <w:jc w:val="center"/>
        <w:rPr>
          <w:rFonts w:ascii="Times New Roman" w:hAnsi="Times New Roman" w:cs="Times New Roman"/>
          <w:color w:val="000000"/>
          <w:sz w:val="28"/>
          <w:szCs w:val="28"/>
        </w:rPr>
      </w:pPr>
    </w:p>
    <w:p w14:paraId="4C1BE1A2" w14:textId="77777777" w:rsidR="00833CFF" w:rsidRDefault="00833CFF" w:rsidP="002E4A00">
      <w:pPr>
        <w:pStyle w:val="1"/>
        <w:keepNext w:val="0"/>
        <w:widowControl w:val="0"/>
        <w:spacing w:before="0" w:after="0"/>
        <w:jc w:val="center"/>
        <w:rPr>
          <w:rFonts w:ascii="Times New Roman" w:hAnsi="Times New Roman" w:cs="Times New Roman"/>
          <w:color w:val="000000"/>
          <w:sz w:val="28"/>
          <w:szCs w:val="28"/>
        </w:rPr>
        <w:sectPr w:rsidR="00833CFF" w:rsidSect="00971EB9">
          <w:pgSz w:w="11906" w:h="16838"/>
          <w:pgMar w:top="1134" w:right="851" w:bottom="1134" w:left="1134" w:header="709" w:footer="709" w:gutter="0"/>
          <w:cols w:space="708"/>
          <w:docGrid w:linePitch="360"/>
        </w:sectPr>
      </w:pPr>
    </w:p>
    <w:p w14:paraId="64ABE7CE" w14:textId="0718C6E8" w:rsidR="001B0AA9" w:rsidRPr="00342795" w:rsidRDefault="00625FBB" w:rsidP="002E4A00">
      <w:pPr>
        <w:pStyle w:val="1"/>
        <w:keepNext w:val="0"/>
        <w:widowControl w:val="0"/>
        <w:spacing w:before="0" w:after="0"/>
        <w:jc w:val="center"/>
        <w:rPr>
          <w:rFonts w:ascii="Times New Roman" w:hAnsi="Times New Roman" w:cs="Times New Roman"/>
          <w:color w:val="000000"/>
          <w:sz w:val="28"/>
          <w:szCs w:val="28"/>
        </w:rPr>
      </w:pPr>
      <w:r w:rsidRPr="00342795">
        <w:rPr>
          <w:rFonts w:ascii="Times New Roman" w:hAnsi="Times New Roman" w:cs="Times New Roman"/>
          <w:color w:val="000000"/>
          <w:sz w:val="28"/>
          <w:szCs w:val="28"/>
        </w:rPr>
        <w:lastRenderedPageBreak/>
        <w:t xml:space="preserve">Условия проведения </w:t>
      </w:r>
      <w:r w:rsidR="003351DF">
        <w:rPr>
          <w:rFonts w:ascii="Times New Roman" w:hAnsi="Times New Roman" w:cs="Times New Roman"/>
          <w:color w:val="000000"/>
          <w:sz w:val="28"/>
          <w:szCs w:val="28"/>
        </w:rPr>
        <w:t>з</w:t>
      </w:r>
      <w:r w:rsidR="003351DF" w:rsidRPr="003351DF">
        <w:rPr>
          <w:rFonts w:ascii="Times New Roman" w:hAnsi="Times New Roman" w:cs="Times New Roman"/>
          <w:color w:val="000000"/>
          <w:sz w:val="28"/>
          <w:szCs w:val="28"/>
        </w:rPr>
        <w:t xml:space="preserve">апроса </w:t>
      </w:r>
      <w:r w:rsidR="003A4D8F">
        <w:rPr>
          <w:rFonts w:ascii="Times New Roman" w:hAnsi="Times New Roman" w:cs="Times New Roman"/>
          <w:color w:val="000000"/>
          <w:sz w:val="28"/>
          <w:szCs w:val="28"/>
        </w:rPr>
        <w:t>предложений</w:t>
      </w:r>
    </w:p>
    <w:p w14:paraId="31E8AF84" w14:textId="77777777" w:rsidR="005F5B37" w:rsidRPr="00342795" w:rsidRDefault="005F5B37" w:rsidP="005F5B37">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3463"/>
        <w:gridCol w:w="10149"/>
      </w:tblGrid>
      <w:tr w:rsidR="00FB02FA" w:rsidRPr="00342795" w14:paraId="1481763E" w14:textId="77777777" w:rsidTr="00D32B98">
        <w:tc>
          <w:tcPr>
            <w:tcW w:w="0" w:type="auto"/>
          </w:tcPr>
          <w:p w14:paraId="46A22116" w14:textId="77777777" w:rsidR="00FB02FA" w:rsidRPr="00342795" w:rsidRDefault="00FB02FA" w:rsidP="009E23DB">
            <w:pPr>
              <w:rPr>
                <w:b/>
                <w:color w:val="000000"/>
                <w:sz w:val="28"/>
                <w:szCs w:val="28"/>
              </w:rPr>
            </w:pPr>
            <w:r w:rsidRPr="00342795">
              <w:rPr>
                <w:b/>
                <w:color w:val="000000"/>
                <w:sz w:val="28"/>
                <w:szCs w:val="28"/>
              </w:rPr>
              <w:t>№ п/п</w:t>
            </w:r>
          </w:p>
        </w:tc>
        <w:tc>
          <w:tcPr>
            <w:tcW w:w="3463" w:type="dxa"/>
          </w:tcPr>
          <w:p w14:paraId="54DC236E" w14:textId="77777777" w:rsidR="00FB02FA" w:rsidRPr="00342795" w:rsidRDefault="00FB02FA" w:rsidP="009E23DB">
            <w:pPr>
              <w:rPr>
                <w:b/>
                <w:color w:val="000000"/>
                <w:sz w:val="28"/>
                <w:szCs w:val="28"/>
              </w:rPr>
            </w:pPr>
            <w:r w:rsidRPr="00342795">
              <w:rPr>
                <w:b/>
                <w:color w:val="000000"/>
                <w:sz w:val="28"/>
                <w:szCs w:val="28"/>
              </w:rPr>
              <w:t>Параметры конкурентной закупки</w:t>
            </w:r>
          </w:p>
        </w:tc>
        <w:tc>
          <w:tcPr>
            <w:tcW w:w="10149" w:type="dxa"/>
          </w:tcPr>
          <w:p w14:paraId="1C481605" w14:textId="77777777" w:rsidR="00FB02FA" w:rsidRPr="00342795" w:rsidRDefault="00FB02FA" w:rsidP="009E23DB">
            <w:pPr>
              <w:rPr>
                <w:b/>
                <w:color w:val="000000"/>
                <w:sz w:val="28"/>
                <w:szCs w:val="28"/>
              </w:rPr>
            </w:pPr>
            <w:r w:rsidRPr="00342795">
              <w:rPr>
                <w:b/>
                <w:color w:val="000000"/>
                <w:sz w:val="28"/>
                <w:szCs w:val="28"/>
              </w:rPr>
              <w:t>Условия конкурентной закупки</w:t>
            </w:r>
          </w:p>
        </w:tc>
      </w:tr>
      <w:tr w:rsidR="00FB02FA" w:rsidRPr="00342795" w14:paraId="7EEE806E" w14:textId="77777777" w:rsidTr="00D32B98">
        <w:tc>
          <w:tcPr>
            <w:tcW w:w="0" w:type="auto"/>
          </w:tcPr>
          <w:p w14:paraId="45A1D362" w14:textId="77777777" w:rsidR="00FB02FA" w:rsidRPr="00342795" w:rsidRDefault="00FB02FA" w:rsidP="009E23DB">
            <w:pPr>
              <w:rPr>
                <w:color w:val="000000"/>
                <w:sz w:val="28"/>
                <w:szCs w:val="28"/>
              </w:rPr>
            </w:pPr>
            <w:r w:rsidRPr="00342795">
              <w:rPr>
                <w:color w:val="000000"/>
                <w:sz w:val="28"/>
                <w:szCs w:val="28"/>
              </w:rPr>
              <w:t>1.1</w:t>
            </w:r>
          </w:p>
        </w:tc>
        <w:tc>
          <w:tcPr>
            <w:tcW w:w="3463" w:type="dxa"/>
          </w:tcPr>
          <w:p w14:paraId="6C372C8B" w14:textId="77777777" w:rsidR="00FB02FA" w:rsidRPr="00342795" w:rsidRDefault="00FB02FA" w:rsidP="009E23DB">
            <w:pPr>
              <w:rPr>
                <w:color w:val="000000"/>
                <w:sz w:val="28"/>
                <w:szCs w:val="28"/>
              </w:rPr>
            </w:pPr>
            <w:r w:rsidRPr="00342795">
              <w:rPr>
                <w:color w:val="000000"/>
                <w:sz w:val="28"/>
                <w:szCs w:val="28"/>
              </w:rPr>
              <w:t>Способ проведения конкурентной закупки</w:t>
            </w:r>
          </w:p>
        </w:tc>
        <w:tc>
          <w:tcPr>
            <w:tcW w:w="10149" w:type="dxa"/>
          </w:tcPr>
          <w:p w14:paraId="1BB4B773" w14:textId="45C85498" w:rsidR="00FB02FA" w:rsidRPr="00117762" w:rsidRDefault="003351DF" w:rsidP="0004574C">
            <w:pPr>
              <w:rPr>
                <w:bCs/>
                <w:sz w:val="28"/>
                <w:szCs w:val="28"/>
              </w:rPr>
            </w:pPr>
            <w:r>
              <w:rPr>
                <w:color w:val="000000"/>
                <w:sz w:val="28"/>
                <w:szCs w:val="28"/>
              </w:rPr>
              <w:t>Запрос</w:t>
            </w:r>
            <w:r w:rsidRPr="003351DF">
              <w:rPr>
                <w:color w:val="000000"/>
                <w:sz w:val="28"/>
                <w:szCs w:val="28"/>
              </w:rPr>
              <w:t xml:space="preserve"> </w:t>
            </w:r>
            <w:r w:rsidR="003A4D8F">
              <w:rPr>
                <w:color w:val="000000"/>
                <w:sz w:val="28"/>
                <w:szCs w:val="28"/>
              </w:rPr>
              <w:t>предложений</w:t>
            </w:r>
            <w:r w:rsidRPr="003351DF">
              <w:rPr>
                <w:color w:val="000000"/>
                <w:sz w:val="28"/>
                <w:szCs w:val="28"/>
              </w:rPr>
              <w:t xml:space="preserve"> на </w:t>
            </w:r>
            <w:r w:rsidR="00F903BE" w:rsidRPr="00F903BE">
              <w:rPr>
                <w:color w:val="000000"/>
                <w:sz w:val="28"/>
                <w:szCs w:val="28"/>
              </w:rPr>
              <w:t xml:space="preserve">право заключения договора на </w:t>
            </w:r>
            <w:r w:rsidR="00117762" w:rsidRPr="00B029FB">
              <w:rPr>
                <w:bCs/>
                <w:sz w:val="28"/>
                <w:szCs w:val="28"/>
              </w:rPr>
              <w:t xml:space="preserve">выполнение работ по объекту: </w:t>
            </w:r>
            <w:r w:rsidR="003A4D8F" w:rsidRPr="003A4D8F">
              <w:rPr>
                <w:bCs/>
                <w:sz w:val="28"/>
                <w:szCs w:val="28"/>
              </w:rPr>
              <w:t>«Реконструкция трансформаторной подстанции ГПП 110/10/6, расположенной по адресу: Ростовская область, г. Донецк, пр-т Ленина, 30» Этап 1</w:t>
            </w:r>
            <w:r w:rsidR="00117762" w:rsidRPr="00405686">
              <w:rPr>
                <w:bCs/>
                <w:sz w:val="28"/>
                <w:szCs w:val="28"/>
              </w:rPr>
              <w:t xml:space="preserve"> </w:t>
            </w:r>
            <w:r w:rsidR="00117762" w:rsidRPr="00736DDD">
              <w:rPr>
                <w:bCs/>
                <w:sz w:val="28"/>
                <w:szCs w:val="28"/>
              </w:rPr>
              <w:t>для нужд ООО «СК Тесла»</w:t>
            </w:r>
            <w:r w:rsidR="00117762">
              <w:rPr>
                <w:bCs/>
                <w:sz w:val="28"/>
                <w:szCs w:val="28"/>
              </w:rPr>
              <w:t xml:space="preserve"> </w:t>
            </w:r>
            <w:r w:rsidR="00515C92" w:rsidRPr="00342795">
              <w:rPr>
                <w:color w:val="000000"/>
                <w:sz w:val="28"/>
                <w:szCs w:val="28"/>
              </w:rPr>
              <w:t xml:space="preserve">(далее – </w:t>
            </w:r>
            <w:r w:rsidR="00FA4FC7">
              <w:rPr>
                <w:color w:val="000000"/>
                <w:sz w:val="28"/>
                <w:szCs w:val="28"/>
              </w:rPr>
              <w:t xml:space="preserve">запрос </w:t>
            </w:r>
            <w:r w:rsidR="003A4D8F">
              <w:rPr>
                <w:color w:val="000000"/>
                <w:sz w:val="28"/>
                <w:szCs w:val="28"/>
              </w:rPr>
              <w:t>предложений</w:t>
            </w:r>
            <w:r w:rsidR="00515C92" w:rsidRPr="00342795">
              <w:rPr>
                <w:color w:val="000000"/>
                <w:sz w:val="28"/>
                <w:szCs w:val="28"/>
              </w:rPr>
              <w:t>)</w:t>
            </w:r>
            <w:r w:rsidR="00C6160A" w:rsidRPr="00342795">
              <w:rPr>
                <w:color w:val="000000"/>
                <w:sz w:val="28"/>
                <w:szCs w:val="28"/>
              </w:rPr>
              <w:t xml:space="preserve"> </w:t>
            </w:r>
          </w:p>
        </w:tc>
      </w:tr>
      <w:tr w:rsidR="00FB02FA" w:rsidRPr="00342795" w14:paraId="6C200BE4" w14:textId="77777777" w:rsidTr="00D32B98">
        <w:tc>
          <w:tcPr>
            <w:tcW w:w="0" w:type="auto"/>
          </w:tcPr>
          <w:p w14:paraId="1EC1EB02" w14:textId="77777777" w:rsidR="00FB02FA" w:rsidRPr="00342795" w:rsidRDefault="00FB02FA" w:rsidP="009E23DB">
            <w:pPr>
              <w:rPr>
                <w:color w:val="000000"/>
                <w:sz w:val="28"/>
                <w:szCs w:val="28"/>
              </w:rPr>
            </w:pPr>
            <w:r w:rsidRPr="00342795">
              <w:rPr>
                <w:color w:val="000000"/>
                <w:sz w:val="28"/>
                <w:szCs w:val="28"/>
              </w:rPr>
              <w:t>1.2</w:t>
            </w:r>
          </w:p>
        </w:tc>
        <w:tc>
          <w:tcPr>
            <w:tcW w:w="3463" w:type="dxa"/>
          </w:tcPr>
          <w:p w14:paraId="106166B3" w14:textId="77777777" w:rsidR="00FB02FA" w:rsidRPr="00342795" w:rsidRDefault="00FB02FA" w:rsidP="009E23DB">
            <w:pPr>
              <w:rPr>
                <w:color w:val="000000"/>
                <w:sz w:val="28"/>
                <w:szCs w:val="28"/>
              </w:rPr>
            </w:pPr>
            <w:r w:rsidRPr="00342795">
              <w:rPr>
                <w:color w:val="000000"/>
                <w:sz w:val="28"/>
                <w:szCs w:val="28"/>
              </w:rPr>
              <w:t>Предмет конкурентной закупки</w:t>
            </w:r>
          </w:p>
        </w:tc>
        <w:tc>
          <w:tcPr>
            <w:tcW w:w="10149" w:type="dxa"/>
          </w:tcPr>
          <w:p w14:paraId="03AD92A2" w14:textId="6E7A2765" w:rsidR="00F903BE" w:rsidRDefault="00F903BE" w:rsidP="00117762">
            <w:pPr>
              <w:jc w:val="both"/>
              <w:rPr>
                <w:b/>
                <w:color w:val="000000"/>
                <w:sz w:val="28"/>
                <w:szCs w:val="28"/>
              </w:rPr>
            </w:pPr>
            <w:r w:rsidRPr="00F903BE">
              <w:rPr>
                <w:b/>
                <w:color w:val="000000"/>
                <w:sz w:val="28"/>
                <w:szCs w:val="28"/>
              </w:rPr>
              <w:t xml:space="preserve">Право заключения договора на </w:t>
            </w:r>
            <w:r w:rsidR="00117762" w:rsidRPr="00117762">
              <w:rPr>
                <w:b/>
                <w:color w:val="000000"/>
                <w:sz w:val="28"/>
                <w:szCs w:val="28"/>
              </w:rPr>
              <w:t xml:space="preserve">выполнение работ по объекту: </w:t>
            </w:r>
            <w:r w:rsidR="003A4D8F" w:rsidRPr="003A4D8F">
              <w:rPr>
                <w:b/>
                <w:color w:val="000000"/>
                <w:sz w:val="28"/>
                <w:szCs w:val="28"/>
              </w:rPr>
              <w:t>«Реконструкция трансформаторной подстанции ГПП 110/10/6, расположенной по адресу: Ростовская область, г. Донецк, пр-т Ленина, 30» Этап 1</w:t>
            </w:r>
            <w:r w:rsidR="00117762" w:rsidRPr="00117762">
              <w:rPr>
                <w:b/>
                <w:color w:val="000000"/>
                <w:sz w:val="28"/>
                <w:szCs w:val="28"/>
              </w:rPr>
              <w:t xml:space="preserve"> для нужд ООО «СК Тесла».</w:t>
            </w:r>
          </w:p>
          <w:p w14:paraId="34DF0DC5" w14:textId="77777777" w:rsidR="00D83E04" w:rsidRPr="00342795" w:rsidRDefault="00D83E04" w:rsidP="009E23DB">
            <w:pPr>
              <w:jc w:val="both"/>
              <w:rPr>
                <w:color w:val="000000"/>
                <w:sz w:val="28"/>
                <w:szCs w:val="28"/>
              </w:rPr>
            </w:pPr>
            <w:r w:rsidRPr="00342795">
              <w:rPr>
                <w:color w:val="000000"/>
                <w:sz w:val="28"/>
                <w:szCs w:val="28"/>
              </w:rPr>
              <w:t xml:space="preserve">Сведения о наименовании закупаемых товаров, (работ, услуг), их количестве (объеме), ценах за единицу товара, (работы, услуги) (при необходимости), начальной (максимальной) цене договора, расходах участника, нормативных документах, согласно которым установлены требования, </w:t>
            </w:r>
            <w:r w:rsidRPr="00342795">
              <w:rPr>
                <w:bCs/>
                <w:color w:val="000000"/>
                <w:sz w:val="28"/>
                <w:szCs w:val="28"/>
              </w:rPr>
              <w:t>технических и функциональных характеристиках товара (работы, услуги), требования к их безопасности, качеству, упаковке, отгрузке товара (при поставке товара), к результатам,</w:t>
            </w:r>
            <w:r w:rsidRPr="00342795">
              <w:rPr>
                <w:bCs/>
                <w:i/>
                <w:color w:val="000000"/>
                <w:sz w:val="28"/>
                <w:szCs w:val="28"/>
              </w:rPr>
              <w:t xml:space="preserve"> </w:t>
            </w:r>
            <w:r w:rsidRPr="00342795">
              <w:rPr>
                <w:bCs/>
                <w:color w:val="000000"/>
                <w:sz w:val="28"/>
                <w:szCs w:val="28"/>
              </w:rPr>
              <w:t xml:space="preserve">иные требования, связанные с определением соответствия поставляемого товара (выполняемой работы, оказываемой услуги) потребностям заказчика, место, условия и сроки поставки товаров (оказания услуг, выполнения работ), форма, сроки и порядок оплаты </w:t>
            </w:r>
            <w:r w:rsidR="005A5229">
              <w:rPr>
                <w:bCs/>
                <w:color w:val="000000"/>
                <w:sz w:val="28"/>
                <w:szCs w:val="28"/>
              </w:rPr>
              <w:t>указаны</w:t>
            </w:r>
            <w:r w:rsidR="005A5229" w:rsidRPr="00342795">
              <w:rPr>
                <w:bCs/>
                <w:color w:val="000000"/>
                <w:sz w:val="28"/>
                <w:szCs w:val="28"/>
              </w:rPr>
              <w:t xml:space="preserve"> </w:t>
            </w:r>
            <w:r w:rsidRPr="00342795">
              <w:rPr>
                <w:bCs/>
                <w:color w:val="000000"/>
                <w:sz w:val="28"/>
                <w:szCs w:val="28"/>
              </w:rPr>
              <w:t>в техническом задании</w:t>
            </w:r>
            <w:r w:rsidR="00171A19">
              <w:rPr>
                <w:bCs/>
                <w:color w:val="000000"/>
                <w:sz w:val="28"/>
                <w:szCs w:val="28"/>
              </w:rPr>
              <w:t>.</w:t>
            </w:r>
          </w:p>
        </w:tc>
      </w:tr>
      <w:tr w:rsidR="00FB02FA" w:rsidRPr="00342795" w14:paraId="2D74B5C0" w14:textId="77777777" w:rsidTr="00D32B98">
        <w:tc>
          <w:tcPr>
            <w:tcW w:w="0" w:type="auto"/>
          </w:tcPr>
          <w:p w14:paraId="2475150D" w14:textId="77777777" w:rsidR="00FB02FA" w:rsidRPr="00342795" w:rsidRDefault="00FB02FA" w:rsidP="009E23DB">
            <w:pPr>
              <w:rPr>
                <w:color w:val="000000"/>
                <w:sz w:val="28"/>
                <w:szCs w:val="28"/>
              </w:rPr>
            </w:pPr>
            <w:r w:rsidRPr="00342795">
              <w:rPr>
                <w:color w:val="000000"/>
                <w:sz w:val="28"/>
                <w:szCs w:val="28"/>
              </w:rPr>
              <w:t>1.</w:t>
            </w:r>
            <w:r w:rsidR="00E5275D" w:rsidRPr="00342795">
              <w:rPr>
                <w:color w:val="000000"/>
                <w:sz w:val="28"/>
                <w:szCs w:val="28"/>
              </w:rPr>
              <w:t>3</w:t>
            </w:r>
          </w:p>
        </w:tc>
        <w:tc>
          <w:tcPr>
            <w:tcW w:w="3463" w:type="dxa"/>
          </w:tcPr>
          <w:p w14:paraId="3AB56ADD" w14:textId="77777777" w:rsidR="00FB02FA" w:rsidRPr="00342795" w:rsidRDefault="00FB02FA" w:rsidP="009E23DB">
            <w:pPr>
              <w:rPr>
                <w:color w:val="000000"/>
                <w:sz w:val="28"/>
                <w:szCs w:val="28"/>
              </w:rPr>
            </w:pPr>
            <w:r w:rsidRPr="00342795">
              <w:rPr>
                <w:color w:val="000000"/>
                <w:sz w:val="28"/>
                <w:szCs w:val="28"/>
              </w:rPr>
              <w:t>Антидемпинговые меры</w:t>
            </w:r>
          </w:p>
        </w:tc>
        <w:tc>
          <w:tcPr>
            <w:tcW w:w="10149" w:type="dxa"/>
          </w:tcPr>
          <w:p w14:paraId="5CD183A3" w14:textId="77777777" w:rsidR="007D3032" w:rsidRPr="00B54B28" w:rsidRDefault="00FB02FA" w:rsidP="007D3032">
            <w:pPr>
              <w:jc w:val="both"/>
              <w:rPr>
                <w:b/>
                <w:bCs/>
                <w:sz w:val="28"/>
                <w:szCs w:val="28"/>
              </w:rPr>
            </w:pPr>
            <w:r w:rsidRPr="00342795">
              <w:rPr>
                <w:bCs/>
                <w:color w:val="000000"/>
                <w:sz w:val="28"/>
                <w:szCs w:val="28"/>
              </w:rPr>
              <w:t xml:space="preserve"> </w:t>
            </w:r>
            <w:r w:rsidR="007D3032" w:rsidRPr="00B54B28">
              <w:rPr>
                <w:bCs/>
                <w:sz w:val="28"/>
                <w:szCs w:val="28"/>
              </w:rPr>
              <w:t>Антидемпинговые меры предусмотрены.</w:t>
            </w:r>
          </w:p>
          <w:p w14:paraId="6CB3FEDF" w14:textId="5F46425A" w:rsidR="007D3032" w:rsidRPr="00B54B28" w:rsidRDefault="007D3032" w:rsidP="007D3032">
            <w:pPr>
              <w:jc w:val="both"/>
              <w:rPr>
                <w:sz w:val="28"/>
                <w:szCs w:val="28"/>
              </w:rPr>
            </w:pPr>
            <w:r w:rsidRPr="00B54B28">
              <w:rPr>
                <w:sz w:val="28"/>
                <w:szCs w:val="28"/>
              </w:rPr>
              <w:t xml:space="preserve">Демпинговой ценой при проведении конкурентной закупки считается цена, сниженная по отношению к начальной (максимальной) цене договора (лота) </w:t>
            </w:r>
            <w:r w:rsidR="003A4D8F">
              <w:rPr>
                <w:sz w:val="28"/>
                <w:szCs w:val="28"/>
              </w:rPr>
              <w:br/>
            </w:r>
            <w:r w:rsidRPr="00B54B28">
              <w:rPr>
                <w:sz w:val="28"/>
                <w:szCs w:val="28"/>
              </w:rPr>
              <w:t>на 25 % (двадцать пять процентов) и более.</w:t>
            </w:r>
          </w:p>
          <w:p w14:paraId="5045981D" w14:textId="77777777" w:rsidR="007D3032" w:rsidRPr="00B54B28" w:rsidRDefault="007D3032" w:rsidP="007D3032">
            <w:pPr>
              <w:jc w:val="both"/>
              <w:rPr>
                <w:b/>
                <w:bCs/>
                <w:i/>
                <w:sz w:val="28"/>
                <w:szCs w:val="28"/>
              </w:rPr>
            </w:pPr>
            <w:r w:rsidRPr="00B54B28">
              <w:rPr>
                <w:bCs/>
                <w:sz w:val="28"/>
                <w:szCs w:val="28"/>
              </w:rPr>
              <w:t xml:space="preserve">При проведении конкурентной закупки применяются следующие антидемпинговые меры:  </w:t>
            </w:r>
          </w:p>
          <w:p w14:paraId="18E967FB" w14:textId="77777777" w:rsidR="00FB02FA" w:rsidRDefault="007D3032" w:rsidP="007D3032">
            <w:pPr>
              <w:jc w:val="both"/>
              <w:rPr>
                <w:sz w:val="28"/>
                <w:szCs w:val="28"/>
              </w:rPr>
            </w:pPr>
            <w:r w:rsidRPr="00B54B28">
              <w:rPr>
                <w:sz w:val="28"/>
                <w:szCs w:val="28"/>
              </w:rPr>
              <w:t xml:space="preserve">1. Требование о предоставлении участником обеспечения исполнения договора в размере, превышающем размер, установленный в </w:t>
            </w:r>
            <w:r w:rsidR="00FA4FC7">
              <w:rPr>
                <w:sz w:val="28"/>
                <w:szCs w:val="28"/>
              </w:rPr>
              <w:t>закупочной</w:t>
            </w:r>
            <w:r w:rsidRPr="00B54B28">
              <w:rPr>
                <w:sz w:val="28"/>
                <w:szCs w:val="28"/>
              </w:rPr>
              <w:t xml:space="preserve"> документации в 1,5 </w:t>
            </w:r>
            <w:r w:rsidRPr="00B54B28">
              <w:rPr>
                <w:sz w:val="28"/>
                <w:szCs w:val="28"/>
              </w:rPr>
              <w:lastRenderedPageBreak/>
              <w:t xml:space="preserve">раза, но не менее чем размер аванса (если проектом договора предусмотрена выплата аванса). </w:t>
            </w:r>
          </w:p>
          <w:p w14:paraId="4D46BAAF" w14:textId="77777777" w:rsidR="00FB02FA" w:rsidRPr="00FA4FC7" w:rsidRDefault="00FA4FC7" w:rsidP="009E23DB">
            <w:pPr>
              <w:jc w:val="both"/>
              <w:rPr>
                <w:bCs/>
                <w:iCs/>
                <w:color w:val="000000"/>
                <w:sz w:val="28"/>
                <w:szCs w:val="28"/>
              </w:rPr>
            </w:pPr>
            <w:r w:rsidRPr="00FA4FC7">
              <w:rPr>
                <w:bCs/>
                <w:iCs/>
                <w:color w:val="000000"/>
                <w:sz w:val="28"/>
                <w:szCs w:val="28"/>
              </w:rPr>
              <w:t>2. Экономическое и техническое обоснование предложенной цены</w:t>
            </w:r>
          </w:p>
        </w:tc>
      </w:tr>
      <w:tr w:rsidR="00F80F3A" w:rsidRPr="00342795" w14:paraId="093A53C9" w14:textId="77777777" w:rsidTr="00D32B98">
        <w:tc>
          <w:tcPr>
            <w:tcW w:w="0" w:type="auto"/>
          </w:tcPr>
          <w:p w14:paraId="716D48FC" w14:textId="77777777" w:rsidR="00F80F3A" w:rsidRPr="00342795" w:rsidRDefault="00F80F3A" w:rsidP="009E23DB">
            <w:pPr>
              <w:rPr>
                <w:color w:val="000000"/>
                <w:sz w:val="28"/>
                <w:szCs w:val="28"/>
              </w:rPr>
            </w:pPr>
            <w:r>
              <w:rPr>
                <w:color w:val="000000"/>
                <w:sz w:val="28"/>
                <w:szCs w:val="28"/>
              </w:rPr>
              <w:lastRenderedPageBreak/>
              <w:t>1.4</w:t>
            </w:r>
          </w:p>
        </w:tc>
        <w:tc>
          <w:tcPr>
            <w:tcW w:w="3463" w:type="dxa"/>
          </w:tcPr>
          <w:p w14:paraId="0895DB45" w14:textId="77777777" w:rsidR="00F80F3A" w:rsidRPr="00342795" w:rsidRDefault="00F80F3A" w:rsidP="009E23DB">
            <w:pPr>
              <w:rPr>
                <w:color w:val="000000"/>
                <w:sz w:val="28"/>
                <w:szCs w:val="28"/>
              </w:rPr>
            </w:pPr>
            <w:r w:rsidRPr="00F80F3A">
              <w:rPr>
                <w:color w:val="000000"/>
                <w:sz w:val="28"/>
                <w:szCs w:val="28"/>
              </w:rPr>
              <w:t>Сведения о начальной (максимальной) цене договора (цена лота)</w:t>
            </w:r>
          </w:p>
        </w:tc>
        <w:tc>
          <w:tcPr>
            <w:tcW w:w="10149" w:type="dxa"/>
          </w:tcPr>
          <w:p w14:paraId="2257468D" w14:textId="3141B1B1" w:rsidR="00F80F3A" w:rsidRPr="0004574C" w:rsidRDefault="003A4D8F" w:rsidP="009E23DB">
            <w:pPr>
              <w:jc w:val="both"/>
              <w:rPr>
                <w:sz w:val="28"/>
                <w:szCs w:val="28"/>
              </w:rPr>
            </w:pPr>
            <w:r w:rsidRPr="003A4D8F">
              <w:rPr>
                <w:sz w:val="28"/>
                <w:szCs w:val="28"/>
              </w:rPr>
              <w:t>49 959 061 (Сорок девять миллионов девятьсот пятьдесят девять тысяч шестьдесят один) руб. 00 коп.</w:t>
            </w:r>
          </w:p>
        </w:tc>
      </w:tr>
      <w:tr w:rsidR="00FB02FA" w:rsidRPr="00342795" w14:paraId="7504BF63" w14:textId="77777777" w:rsidTr="00D32B98">
        <w:tc>
          <w:tcPr>
            <w:tcW w:w="0" w:type="auto"/>
          </w:tcPr>
          <w:p w14:paraId="1DAD0137" w14:textId="77777777" w:rsidR="00FB02FA" w:rsidRPr="00342795" w:rsidRDefault="00FB02FA" w:rsidP="009E23DB">
            <w:pPr>
              <w:rPr>
                <w:color w:val="000000"/>
                <w:sz w:val="28"/>
                <w:szCs w:val="28"/>
              </w:rPr>
            </w:pPr>
            <w:r w:rsidRPr="00342795">
              <w:rPr>
                <w:color w:val="000000"/>
                <w:sz w:val="28"/>
                <w:szCs w:val="28"/>
              </w:rPr>
              <w:t>1.</w:t>
            </w:r>
            <w:r w:rsidR="00F80F3A">
              <w:rPr>
                <w:color w:val="000000"/>
                <w:sz w:val="28"/>
                <w:szCs w:val="28"/>
              </w:rPr>
              <w:t>5</w:t>
            </w:r>
          </w:p>
        </w:tc>
        <w:tc>
          <w:tcPr>
            <w:tcW w:w="3463" w:type="dxa"/>
          </w:tcPr>
          <w:p w14:paraId="1114617E" w14:textId="77777777" w:rsidR="00FB02FA" w:rsidRPr="00342795" w:rsidRDefault="00FB02FA" w:rsidP="009E23DB">
            <w:pPr>
              <w:rPr>
                <w:color w:val="000000"/>
                <w:sz w:val="28"/>
                <w:szCs w:val="28"/>
              </w:rPr>
            </w:pPr>
            <w:r w:rsidRPr="00342795">
              <w:rPr>
                <w:color w:val="000000"/>
                <w:sz w:val="28"/>
                <w:szCs w:val="28"/>
              </w:rPr>
              <w:t>Обеспечение заявок</w:t>
            </w:r>
          </w:p>
        </w:tc>
        <w:tc>
          <w:tcPr>
            <w:tcW w:w="10149" w:type="dxa"/>
          </w:tcPr>
          <w:p w14:paraId="55ECCF53" w14:textId="77777777" w:rsidR="00FB02FA" w:rsidRPr="00342795" w:rsidRDefault="00FB02FA" w:rsidP="009E23DB">
            <w:pPr>
              <w:jc w:val="both"/>
              <w:rPr>
                <w:bCs/>
                <w:color w:val="000000"/>
                <w:sz w:val="28"/>
                <w:szCs w:val="28"/>
              </w:rPr>
            </w:pPr>
            <w:r w:rsidRPr="00342795">
              <w:rPr>
                <w:bCs/>
                <w:color w:val="000000"/>
                <w:sz w:val="28"/>
                <w:szCs w:val="28"/>
              </w:rPr>
              <w:t>Обеспечение заявок не предусмотрено.</w:t>
            </w:r>
          </w:p>
          <w:p w14:paraId="78DA97F6" w14:textId="77777777" w:rsidR="00FB02FA" w:rsidRPr="00342795" w:rsidRDefault="00FB02FA" w:rsidP="004932FE">
            <w:pPr>
              <w:ind w:firstLine="708"/>
              <w:jc w:val="both"/>
              <w:rPr>
                <w:bCs/>
                <w:color w:val="000000"/>
                <w:sz w:val="28"/>
                <w:szCs w:val="28"/>
              </w:rPr>
            </w:pPr>
          </w:p>
        </w:tc>
      </w:tr>
      <w:tr w:rsidR="00FB02FA" w:rsidRPr="00342795" w14:paraId="6ABD54EA" w14:textId="77777777" w:rsidTr="00D32B98">
        <w:tc>
          <w:tcPr>
            <w:tcW w:w="0" w:type="auto"/>
          </w:tcPr>
          <w:p w14:paraId="522F1F17" w14:textId="77777777" w:rsidR="00FB02FA" w:rsidRPr="00342795" w:rsidRDefault="00FB02FA" w:rsidP="009E23DB">
            <w:pPr>
              <w:rPr>
                <w:color w:val="000000"/>
                <w:sz w:val="28"/>
                <w:szCs w:val="28"/>
              </w:rPr>
            </w:pPr>
            <w:r w:rsidRPr="00342795">
              <w:rPr>
                <w:color w:val="000000"/>
                <w:sz w:val="28"/>
                <w:szCs w:val="28"/>
              </w:rPr>
              <w:t>1.</w:t>
            </w:r>
            <w:r w:rsidR="00F80F3A">
              <w:rPr>
                <w:color w:val="000000"/>
                <w:sz w:val="28"/>
                <w:szCs w:val="28"/>
              </w:rPr>
              <w:t>6</w:t>
            </w:r>
          </w:p>
        </w:tc>
        <w:tc>
          <w:tcPr>
            <w:tcW w:w="3463" w:type="dxa"/>
          </w:tcPr>
          <w:p w14:paraId="74C8A55F" w14:textId="77777777" w:rsidR="00FB02FA" w:rsidRPr="00342795" w:rsidRDefault="00FB02FA" w:rsidP="009E23DB">
            <w:pPr>
              <w:rPr>
                <w:color w:val="000000"/>
                <w:sz w:val="28"/>
                <w:szCs w:val="28"/>
              </w:rPr>
            </w:pPr>
            <w:r w:rsidRPr="00342795">
              <w:rPr>
                <w:color w:val="000000"/>
                <w:sz w:val="28"/>
                <w:szCs w:val="28"/>
              </w:rPr>
              <w:t>Обеспечение исполнения договора</w:t>
            </w:r>
          </w:p>
        </w:tc>
        <w:tc>
          <w:tcPr>
            <w:tcW w:w="10149" w:type="dxa"/>
          </w:tcPr>
          <w:p w14:paraId="10A3066F" w14:textId="77777777" w:rsidR="00404AD3" w:rsidRPr="00404AD3" w:rsidRDefault="00404AD3" w:rsidP="00404AD3">
            <w:pPr>
              <w:jc w:val="both"/>
              <w:rPr>
                <w:sz w:val="28"/>
                <w:szCs w:val="28"/>
              </w:rPr>
            </w:pPr>
            <w:r w:rsidRPr="00404AD3">
              <w:rPr>
                <w:sz w:val="28"/>
                <w:szCs w:val="28"/>
              </w:rPr>
              <w:t>Обеспечение исполнения договора устанавливается в соответствии с разделом 4.3. Положения о закупке товаров, работ, услуг ООО «СК Тесла»</w:t>
            </w:r>
          </w:p>
          <w:p w14:paraId="593A927C" w14:textId="77777777" w:rsidR="00404AD3" w:rsidRPr="00404AD3" w:rsidRDefault="00404AD3" w:rsidP="00404AD3">
            <w:pPr>
              <w:jc w:val="both"/>
              <w:rPr>
                <w:sz w:val="28"/>
                <w:szCs w:val="28"/>
              </w:rPr>
            </w:pPr>
            <w:r w:rsidRPr="00404AD3">
              <w:rPr>
                <w:sz w:val="28"/>
                <w:szCs w:val="28"/>
              </w:rPr>
              <w:t xml:space="preserve">Обеспечение исполнения Договора предусмотрено в размере 20% от цены заключаемого договора (не менее суммы аванса).  </w:t>
            </w:r>
          </w:p>
          <w:p w14:paraId="371287CC" w14:textId="77777777" w:rsidR="00404AD3" w:rsidRPr="00404AD3" w:rsidRDefault="00404AD3" w:rsidP="00404AD3">
            <w:pPr>
              <w:jc w:val="both"/>
              <w:rPr>
                <w:sz w:val="28"/>
                <w:szCs w:val="28"/>
              </w:rPr>
            </w:pPr>
            <w:r w:rsidRPr="00404AD3">
              <w:rPr>
                <w:sz w:val="28"/>
                <w:szCs w:val="28"/>
              </w:rPr>
              <w:t>Обеспечение исполнения договора может предоставляться участником закупки путем:</w:t>
            </w:r>
          </w:p>
          <w:p w14:paraId="5CF07466" w14:textId="77777777" w:rsidR="00404AD3" w:rsidRPr="00404AD3" w:rsidRDefault="00404AD3" w:rsidP="00404AD3">
            <w:pPr>
              <w:jc w:val="both"/>
              <w:rPr>
                <w:sz w:val="28"/>
                <w:szCs w:val="28"/>
              </w:rPr>
            </w:pPr>
            <w:r w:rsidRPr="00404AD3">
              <w:rPr>
                <w:sz w:val="28"/>
                <w:szCs w:val="28"/>
              </w:rPr>
              <w:t>1)</w:t>
            </w:r>
            <w:r w:rsidRPr="00404AD3">
              <w:rPr>
                <w:sz w:val="28"/>
                <w:szCs w:val="28"/>
              </w:rPr>
              <w:tab/>
              <w:t>внесения денежных средств на счет заказчика;</w:t>
            </w:r>
          </w:p>
          <w:p w14:paraId="0FAE5E59" w14:textId="77777777" w:rsidR="00404AD3" w:rsidRPr="00404AD3" w:rsidRDefault="00404AD3" w:rsidP="00404AD3">
            <w:pPr>
              <w:jc w:val="both"/>
              <w:rPr>
                <w:sz w:val="28"/>
                <w:szCs w:val="28"/>
              </w:rPr>
            </w:pPr>
            <w:r w:rsidRPr="00404AD3">
              <w:rPr>
                <w:sz w:val="28"/>
                <w:szCs w:val="28"/>
              </w:rPr>
              <w:t>Платежные реквизиты для перечисления денежных средств:</w:t>
            </w:r>
          </w:p>
          <w:p w14:paraId="2F664863" w14:textId="77777777" w:rsidR="00404AD3" w:rsidRPr="00404AD3" w:rsidRDefault="00404AD3" w:rsidP="00404AD3">
            <w:pPr>
              <w:jc w:val="both"/>
              <w:rPr>
                <w:sz w:val="28"/>
                <w:szCs w:val="28"/>
              </w:rPr>
            </w:pPr>
            <w:r w:rsidRPr="00404AD3">
              <w:rPr>
                <w:sz w:val="28"/>
                <w:szCs w:val="28"/>
              </w:rPr>
              <w:t xml:space="preserve">ЮГО-ЗАПАДНЫЙ БАНК ПАО СБЕРБАНК </w:t>
            </w:r>
          </w:p>
          <w:p w14:paraId="01F3BF75" w14:textId="77777777" w:rsidR="00404AD3" w:rsidRPr="00404AD3" w:rsidRDefault="00404AD3" w:rsidP="00404AD3">
            <w:pPr>
              <w:jc w:val="both"/>
              <w:rPr>
                <w:sz w:val="28"/>
                <w:szCs w:val="28"/>
              </w:rPr>
            </w:pPr>
            <w:r w:rsidRPr="00404AD3">
              <w:rPr>
                <w:sz w:val="28"/>
                <w:szCs w:val="28"/>
              </w:rPr>
              <w:t>р/с40702810652090039662</w:t>
            </w:r>
          </w:p>
          <w:p w14:paraId="7F049589" w14:textId="77777777" w:rsidR="00404AD3" w:rsidRPr="00404AD3" w:rsidRDefault="00404AD3" w:rsidP="00404AD3">
            <w:pPr>
              <w:jc w:val="both"/>
              <w:rPr>
                <w:sz w:val="28"/>
                <w:szCs w:val="28"/>
              </w:rPr>
            </w:pPr>
            <w:r w:rsidRPr="00404AD3">
              <w:rPr>
                <w:sz w:val="28"/>
                <w:szCs w:val="28"/>
              </w:rPr>
              <w:t>к/с 30101810600000000602</w:t>
            </w:r>
          </w:p>
          <w:p w14:paraId="6DE9A526" w14:textId="77777777" w:rsidR="00404AD3" w:rsidRPr="00404AD3" w:rsidRDefault="00404AD3" w:rsidP="00404AD3">
            <w:pPr>
              <w:jc w:val="both"/>
              <w:rPr>
                <w:sz w:val="28"/>
                <w:szCs w:val="28"/>
              </w:rPr>
            </w:pPr>
            <w:r w:rsidRPr="00404AD3">
              <w:rPr>
                <w:sz w:val="28"/>
                <w:szCs w:val="28"/>
              </w:rPr>
              <w:t>БИК 046015602</w:t>
            </w:r>
          </w:p>
          <w:p w14:paraId="3771A7CE" w14:textId="77777777" w:rsidR="00404AD3" w:rsidRPr="00404AD3" w:rsidRDefault="00404AD3" w:rsidP="00404AD3">
            <w:pPr>
              <w:jc w:val="both"/>
              <w:rPr>
                <w:sz w:val="28"/>
                <w:szCs w:val="28"/>
              </w:rPr>
            </w:pPr>
          </w:p>
          <w:p w14:paraId="1E3F4D33" w14:textId="77777777" w:rsidR="00404AD3" w:rsidRPr="00404AD3" w:rsidRDefault="00404AD3" w:rsidP="00404AD3">
            <w:pPr>
              <w:jc w:val="both"/>
              <w:rPr>
                <w:sz w:val="28"/>
                <w:szCs w:val="28"/>
              </w:rPr>
            </w:pPr>
            <w:r w:rsidRPr="00404AD3">
              <w:rPr>
                <w:sz w:val="28"/>
                <w:szCs w:val="28"/>
              </w:rPr>
              <w:t>Назначение платежа: Обеспечение исполнения договора №_________ (указать номер договора/наименование предмета договора) по результатам ЗП №________ (указать номер процедуры ЕИС)</w:t>
            </w:r>
          </w:p>
          <w:p w14:paraId="7D815C50" w14:textId="77777777" w:rsidR="00404AD3" w:rsidRPr="00404AD3" w:rsidRDefault="00404AD3" w:rsidP="00404AD3">
            <w:pPr>
              <w:jc w:val="both"/>
              <w:rPr>
                <w:sz w:val="28"/>
                <w:szCs w:val="28"/>
              </w:rPr>
            </w:pPr>
          </w:p>
          <w:p w14:paraId="507D1C8E" w14:textId="66BF7181" w:rsidR="00D95BEF" w:rsidRPr="00342795" w:rsidRDefault="00404AD3" w:rsidP="00404AD3">
            <w:pPr>
              <w:jc w:val="both"/>
              <w:rPr>
                <w:bCs/>
                <w:color w:val="000000"/>
                <w:sz w:val="28"/>
                <w:szCs w:val="28"/>
              </w:rPr>
            </w:pPr>
            <w:r w:rsidRPr="00404AD3">
              <w:rPr>
                <w:sz w:val="28"/>
                <w:szCs w:val="28"/>
              </w:rPr>
              <w:t>2) предоставление независимой гарантии.</w:t>
            </w:r>
          </w:p>
        </w:tc>
      </w:tr>
      <w:tr w:rsidR="00615FAF" w:rsidRPr="00342795" w14:paraId="1440878B" w14:textId="77777777">
        <w:tc>
          <w:tcPr>
            <w:tcW w:w="0" w:type="auto"/>
          </w:tcPr>
          <w:p w14:paraId="7C6F9355" w14:textId="77777777" w:rsidR="00615FAF" w:rsidRPr="00342795" w:rsidRDefault="00615FAF" w:rsidP="00615FAF">
            <w:pPr>
              <w:rPr>
                <w:color w:val="000000"/>
                <w:sz w:val="28"/>
                <w:szCs w:val="28"/>
              </w:rPr>
            </w:pPr>
            <w:r w:rsidRPr="00342795">
              <w:rPr>
                <w:color w:val="000000"/>
                <w:sz w:val="28"/>
                <w:szCs w:val="28"/>
              </w:rPr>
              <w:t>1.</w:t>
            </w:r>
            <w:r>
              <w:rPr>
                <w:color w:val="000000"/>
                <w:sz w:val="28"/>
                <w:szCs w:val="28"/>
              </w:rPr>
              <w:t>7</w:t>
            </w:r>
          </w:p>
        </w:tc>
        <w:tc>
          <w:tcPr>
            <w:tcW w:w="3463" w:type="dxa"/>
            <w:vAlign w:val="center"/>
          </w:tcPr>
          <w:p w14:paraId="5F742D85" w14:textId="77777777" w:rsidR="00615FAF" w:rsidRPr="00B10CD7" w:rsidRDefault="00615FAF" w:rsidP="00615FAF">
            <w:pPr>
              <w:rPr>
                <w:color w:val="000000"/>
                <w:sz w:val="28"/>
                <w:szCs w:val="28"/>
              </w:rPr>
            </w:pPr>
            <w:r w:rsidRPr="00B10CD7">
              <w:rPr>
                <w:color w:val="000000"/>
                <w:sz w:val="28"/>
                <w:szCs w:val="28"/>
              </w:rPr>
              <w:t xml:space="preserve">Сведения о национальном режиме закупок товаров российского происхождения, работ, </w:t>
            </w:r>
            <w:r w:rsidRPr="00B10CD7">
              <w:rPr>
                <w:color w:val="000000"/>
                <w:sz w:val="28"/>
                <w:szCs w:val="28"/>
              </w:rPr>
              <w:lastRenderedPageBreak/>
              <w:t>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10149" w:type="dxa"/>
          </w:tcPr>
          <w:p w14:paraId="07033B16" w14:textId="77777777" w:rsidR="00615FAF" w:rsidRPr="00B10CD7" w:rsidRDefault="00615FAF" w:rsidP="00615FAF">
            <w:pPr>
              <w:rPr>
                <w:color w:val="000000"/>
                <w:sz w:val="28"/>
                <w:szCs w:val="28"/>
              </w:rPr>
            </w:pPr>
            <w:r w:rsidRPr="00B10CD7">
              <w:rPr>
                <w:color w:val="000000"/>
                <w:sz w:val="28"/>
                <w:szCs w:val="28"/>
              </w:rPr>
              <w:lastRenderedPageBreak/>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FE6075" w14:textId="77777777" w:rsidR="00615FAF" w:rsidRPr="00B10CD7" w:rsidRDefault="00615FAF" w:rsidP="00615FAF">
            <w:pPr>
              <w:rPr>
                <w:color w:val="000000"/>
                <w:sz w:val="28"/>
                <w:szCs w:val="28"/>
              </w:rPr>
            </w:pPr>
          </w:p>
          <w:p w14:paraId="36C73B73" w14:textId="77777777" w:rsidR="00615FAF" w:rsidRPr="00B10CD7" w:rsidRDefault="00615FAF" w:rsidP="00615FAF">
            <w:pPr>
              <w:rPr>
                <w:color w:val="000000"/>
                <w:sz w:val="28"/>
                <w:szCs w:val="28"/>
              </w:rPr>
            </w:pPr>
          </w:p>
        </w:tc>
      </w:tr>
      <w:tr w:rsidR="00615FAF" w:rsidRPr="00342795" w14:paraId="539CF514" w14:textId="77777777">
        <w:tc>
          <w:tcPr>
            <w:tcW w:w="0" w:type="auto"/>
          </w:tcPr>
          <w:p w14:paraId="0A9C8E08" w14:textId="77777777" w:rsidR="00615FAF" w:rsidRPr="00342795" w:rsidRDefault="00615FAF" w:rsidP="00615FAF">
            <w:pPr>
              <w:rPr>
                <w:color w:val="000000"/>
                <w:sz w:val="28"/>
                <w:szCs w:val="28"/>
              </w:rPr>
            </w:pPr>
            <w:r>
              <w:rPr>
                <w:color w:val="000000"/>
                <w:sz w:val="28"/>
                <w:szCs w:val="28"/>
              </w:rPr>
              <w:lastRenderedPageBreak/>
              <w:t>1.7.1.</w:t>
            </w:r>
          </w:p>
        </w:tc>
        <w:tc>
          <w:tcPr>
            <w:tcW w:w="3463" w:type="dxa"/>
          </w:tcPr>
          <w:p w14:paraId="330174AA" w14:textId="77777777" w:rsidR="00615FAF" w:rsidRPr="00232DD3" w:rsidRDefault="00615FAF" w:rsidP="00615FAF">
            <w:pPr>
              <w:rPr>
                <w:color w:val="000000"/>
                <w:sz w:val="28"/>
                <w:szCs w:val="28"/>
              </w:rPr>
            </w:pPr>
            <w:r w:rsidRPr="008245A3">
              <w:rPr>
                <w:color w:val="000000"/>
                <w:sz w:val="28"/>
                <w:szCs w:val="28"/>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w:anchor="P174" w:tooltip="ПЕРЕЧЕНЬ">
              <w:r w:rsidRPr="008245A3">
                <w:rPr>
                  <w:color w:val="000000"/>
                  <w:sz w:val="28"/>
                  <w:szCs w:val="28"/>
                </w:rPr>
                <w:t>приложению N 1</w:t>
              </w:r>
            </w:hyperlink>
            <w:r w:rsidRPr="008245A3">
              <w:rPr>
                <w:color w:val="000000"/>
                <w:sz w:val="28"/>
                <w:szCs w:val="28"/>
              </w:rPr>
              <w:t>.</w:t>
            </w:r>
          </w:p>
        </w:tc>
        <w:tc>
          <w:tcPr>
            <w:tcW w:w="10149" w:type="dxa"/>
            <w:vAlign w:val="center"/>
          </w:tcPr>
          <w:p w14:paraId="59E57A98" w14:textId="77777777" w:rsidR="00615FAF" w:rsidRPr="00342795" w:rsidRDefault="00615FAF" w:rsidP="00615FAF">
            <w:pPr>
              <w:rPr>
                <w:color w:val="000000"/>
                <w:sz w:val="28"/>
                <w:szCs w:val="28"/>
              </w:rPr>
            </w:pPr>
            <w:r>
              <w:rPr>
                <w:b/>
                <w:bCs/>
                <w:sz w:val="28"/>
                <w:szCs w:val="28"/>
              </w:rPr>
              <w:t>Не установлено</w:t>
            </w:r>
          </w:p>
        </w:tc>
      </w:tr>
      <w:tr w:rsidR="00615FAF" w:rsidRPr="00342795" w14:paraId="2E230C84" w14:textId="77777777">
        <w:tc>
          <w:tcPr>
            <w:tcW w:w="0" w:type="auto"/>
          </w:tcPr>
          <w:p w14:paraId="4772F4A1" w14:textId="77777777" w:rsidR="00615FAF" w:rsidRPr="00342795" w:rsidRDefault="00615FAF" w:rsidP="00615FAF">
            <w:pPr>
              <w:rPr>
                <w:color w:val="000000"/>
                <w:sz w:val="28"/>
                <w:szCs w:val="28"/>
              </w:rPr>
            </w:pPr>
            <w:r>
              <w:rPr>
                <w:color w:val="000000"/>
                <w:sz w:val="28"/>
                <w:szCs w:val="28"/>
              </w:rPr>
              <w:t>1.7.2.</w:t>
            </w:r>
          </w:p>
        </w:tc>
        <w:tc>
          <w:tcPr>
            <w:tcW w:w="3463" w:type="dxa"/>
          </w:tcPr>
          <w:p w14:paraId="201FA1B4" w14:textId="77777777" w:rsidR="00615FAF" w:rsidRPr="00232DD3" w:rsidRDefault="00615FAF" w:rsidP="00615FAF">
            <w:pPr>
              <w:rPr>
                <w:color w:val="000000"/>
                <w:sz w:val="28"/>
                <w:szCs w:val="28"/>
              </w:rPr>
            </w:pPr>
            <w:r w:rsidRPr="008245A3">
              <w:rPr>
                <w:color w:val="000000"/>
                <w:sz w:val="28"/>
                <w:szCs w:val="28"/>
              </w:rPr>
              <w:t xml:space="preserve">Ограничение  закупок товаров (в том числе поставляемых при </w:t>
            </w:r>
            <w:r w:rsidRPr="008245A3">
              <w:rPr>
                <w:color w:val="000000"/>
                <w:sz w:val="28"/>
                <w:szCs w:val="28"/>
              </w:rPr>
              <w:lastRenderedPageBreak/>
              <w:t xml:space="preserve">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w:anchor="P174" w:tooltip="ПЕРЕЧЕНЬ">
              <w:r w:rsidRPr="008245A3">
                <w:rPr>
                  <w:color w:val="000000"/>
                  <w:sz w:val="28"/>
                  <w:szCs w:val="28"/>
                </w:rPr>
                <w:t>приложению N 2</w:t>
              </w:r>
            </w:hyperlink>
            <w:r w:rsidRPr="008245A3">
              <w:rPr>
                <w:color w:val="000000"/>
                <w:sz w:val="28"/>
                <w:szCs w:val="28"/>
              </w:rPr>
              <w:t>.</w:t>
            </w:r>
          </w:p>
        </w:tc>
        <w:tc>
          <w:tcPr>
            <w:tcW w:w="10149" w:type="dxa"/>
            <w:vAlign w:val="center"/>
          </w:tcPr>
          <w:p w14:paraId="0D987DE9" w14:textId="6263E2EF" w:rsidR="00615FAF" w:rsidRPr="00B10CD7" w:rsidRDefault="00404AD3" w:rsidP="00B10CD7">
            <w:pPr>
              <w:widowControl w:val="0"/>
              <w:jc w:val="both"/>
              <w:rPr>
                <w:sz w:val="28"/>
                <w:szCs w:val="28"/>
              </w:rPr>
            </w:pPr>
            <w:r>
              <w:rPr>
                <w:b/>
                <w:bCs/>
                <w:sz w:val="28"/>
                <w:szCs w:val="28"/>
              </w:rPr>
              <w:lastRenderedPageBreak/>
              <w:t>Не установлено</w:t>
            </w:r>
          </w:p>
        </w:tc>
      </w:tr>
      <w:tr w:rsidR="00615FAF" w:rsidRPr="00342795" w14:paraId="5FD921F7" w14:textId="77777777">
        <w:tc>
          <w:tcPr>
            <w:tcW w:w="0" w:type="auto"/>
          </w:tcPr>
          <w:p w14:paraId="11A3F8A0" w14:textId="77777777" w:rsidR="00615FAF" w:rsidRPr="00342795" w:rsidRDefault="00615FAF" w:rsidP="00615FAF">
            <w:pPr>
              <w:rPr>
                <w:color w:val="000000"/>
                <w:sz w:val="28"/>
                <w:szCs w:val="28"/>
              </w:rPr>
            </w:pPr>
            <w:r>
              <w:rPr>
                <w:color w:val="000000"/>
                <w:sz w:val="28"/>
                <w:szCs w:val="28"/>
              </w:rPr>
              <w:t>1.7.3.</w:t>
            </w:r>
          </w:p>
        </w:tc>
        <w:tc>
          <w:tcPr>
            <w:tcW w:w="3463" w:type="dxa"/>
          </w:tcPr>
          <w:p w14:paraId="5A85CF57" w14:textId="77777777" w:rsidR="00615FAF" w:rsidRPr="00232DD3" w:rsidRDefault="00615FAF" w:rsidP="00615FAF">
            <w:pPr>
              <w:rPr>
                <w:color w:val="000000"/>
                <w:sz w:val="28"/>
                <w:szCs w:val="28"/>
              </w:rPr>
            </w:pPr>
            <w:r w:rsidRPr="008245A3">
              <w:rPr>
                <w:color w:val="000000"/>
                <w:sz w:val="28"/>
                <w:szCs w:val="28"/>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0149" w:type="dxa"/>
            <w:vAlign w:val="center"/>
          </w:tcPr>
          <w:p w14:paraId="5A7025CE" w14:textId="77777777" w:rsidR="00615FAF" w:rsidRPr="00DD3C1B" w:rsidRDefault="00615FAF" w:rsidP="00615FAF">
            <w:pPr>
              <w:widowControl w:val="0"/>
              <w:jc w:val="both"/>
              <w:rPr>
                <w:b/>
                <w:bCs/>
                <w:sz w:val="28"/>
                <w:szCs w:val="28"/>
              </w:rPr>
            </w:pPr>
            <w:r w:rsidRPr="00DD3C1B">
              <w:rPr>
                <w:b/>
                <w:bCs/>
                <w:sz w:val="28"/>
                <w:szCs w:val="28"/>
              </w:rPr>
              <w:t>Не установлено</w:t>
            </w:r>
          </w:p>
          <w:p w14:paraId="1B672A94" w14:textId="77777777" w:rsidR="00615FAF" w:rsidRPr="00342795" w:rsidRDefault="00615FAF" w:rsidP="00615FAF">
            <w:pPr>
              <w:rPr>
                <w:color w:val="000000"/>
                <w:sz w:val="28"/>
                <w:szCs w:val="28"/>
              </w:rPr>
            </w:pPr>
          </w:p>
        </w:tc>
      </w:tr>
      <w:tr w:rsidR="006E646B" w:rsidRPr="00342795" w14:paraId="23D9B90B" w14:textId="77777777" w:rsidTr="00D32B98">
        <w:tc>
          <w:tcPr>
            <w:tcW w:w="0" w:type="auto"/>
          </w:tcPr>
          <w:p w14:paraId="27F8F565" w14:textId="77777777" w:rsidR="006E646B" w:rsidRPr="00342795" w:rsidRDefault="006E646B" w:rsidP="009E23DB">
            <w:pPr>
              <w:rPr>
                <w:color w:val="000000"/>
                <w:sz w:val="28"/>
                <w:szCs w:val="28"/>
              </w:rPr>
            </w:pPr>
            <w:r>
              <w:rPr>
                <w:color w:val="000000"/>
                <w:sz w:val="28"/>
                <w:szCs w:val="28"/>
              </w:rPr>
              <w:t>1.</w:t>
            </w:r>
            <w:r w:rsidR="00F80F3A">
              <w:rPr>
                <w:color w:val="000000"/>
                <w:sz w:val="28"/>
                <w:szCs w:val="28"/>
              </w:rPr>
              <w:t>8</w:t>
            </w:r>
          </w:p>
        </w:tc>
        <w:tc>
          <w:tcPr>
            <w:tcW w:w="3463" w:type="dxa"/>
          </w:tcPr>
          <w:p w14:paraId="14EAF66A" w14:textId="77777777" w:rsidR="006E646B" w:rsidRPr="006E646B" w:rsidRDefault="006E646B" w:rsidP="009E23DB">
            <w:pPr>
              <w:rPr>
                <w:color w:val="000000"/>
                <w:sz w:val="28"/>
                <w:szCs w:val="28"/>
              </w:rPr>
            </w:pPr>
            <w:r w:rsidRPr="006E646B">
              <w:rPr>
                <w:sz w:val="28"/>
              </w:rPr>
              <w:t xml:space="preserve">Требования законодательства </w:t>
            </w:r>
            <w:r w:rsidRPr="006E646B">
              <w:rPr>
                <w:sz w:val="28"/>
              </w:rPr>
              <w:lastRenderedPageBreak/>
              <w:t>Российской Федерации к лицам, осуществляющим поставку товара, выполнение работы, оказание услуги</w:t>
            </w:r>
          </w:p>
        </w:tc>
        <w:tc>
          <w:tcPr>
            <w:tcW w:w="10149" w:type="dxa"/>
          </w:tcPr>
          <w:p w14:paraId="14FC085E" w14:textId="77777777" w:rsidR="006E646B" w:rsidRPr="00342795" w:rsidRDefault="00EC4C36" w:rsidP="00EC4C36">
            <w:pPr>
              <w:jc w:val="both"/>
              <w:rPr>
                <w:bCs/>
                <w:color w:val="000000"/>
                <w:sz w:val="28"/>
                <w:szCs w:val="28"/>
              </w:rPr>
            </w:pPr>
            <w:r w:rsidRPr="00EC4C36">
              <w:rPr>
                <w:bCs/>
                <w:color w:val="000000"/>
                <w:sz w:val="28"/>
                <w:szCs w:val="28"/>
              </w:rPr>
              <w:lastRenderedPageBreak/>
              <w:t xml:space="preserve">Наличие у участника закупки права </w:t>
            </w:r>
            <w:r w:rsidR="00F903BE">
              <w:rPr>
                <w:bCs/>
                <w:color w:val="000000"/>
                <w:sz w:val="28"/>
                <w:szCs w:val="28"/>
              </w:rPr>
              <w:t xml:space="preserve">выполнять работы по </w:t>
            </w:r>
            <w:r w:rsidRPr="00EC4C36">
              <w:rPr>
                <w:bCs/>
                <w:color w:val="000000"/>
                <w:sz w:val="28"/>
                <w:szCs w:val="28"/>
              </w:rPr>
              <w:t>строительств</w:t>
            </w:r>
            <w:r w:rsidR="00F903BE">
              <w:rPr>
                <w:bCs/>
                <w:color w:val="000000"/>
                <w:sz w:val="28"/>
                <w:szCs w:val="28"/>
              </w:rPr>
              <w:t>у</w:t>
            </w:r>
            <w:r w:rsidRPr="00EC4C36">
              <w:rPr>
                <w:bCs/>
                <w:color w:val="000000"/>
                <w:sz w:val="28"/>
                <w:szCs w:val="28"/>
              </w:rPr>
              <w:t>, реконструкци</w:t>
            </w:r>
            <w:r w:rsidR="00F903BE">
              <w:rPr>
                <w:bCs/>
                <w:color w:val="000000"/>
                <w:sz w:val="28"/>
                <w:szCs w:val="28"/>
              </w:rPr>
              <w:t>и</w:t>
            </w:r>
            <w:r w:rsidRPr="00EC4C36">
              <w:rPr>
                <w:bCs/>
                <w:color w:val="000000"/>
                <w:sz w:val="28"/>
                <w:szCs w:val="28"/>
              </w:rPr>
              <w:t>, капитальн</w:t>
            </w:r>
            <w:r w:rsidR="00F903BE">
              <w:rPr>
                <w:bCs/>
                <w:color w:val="000000"/>
                <w:sz w:val="28"/>
                <w:szCs w:val="28"/>
              </w:rPr>
              <w:t>ому</w:t>
            </w:r>
            <w:r w:rsidRPr="00EC4C36">
              <w:rPr>
                <w:bCs/>
                <w:color w:val="000000"/>
                <w:sz w:val="28"/>
                <w:szCs w:val="28"/>
              </w:rPr>
              <w:t xml:space="preserve"> ремонт</w:t>
            </w:r>
            <w:r w:rsidR="00F903BE">
              <w:rPr>
                <w:bCs/>
                <w:color w:val="000000"/>
                <w:sz w:val="28"/>
                <w:szCs w:val="28"/>
              </w:rPr>
              <w:t>у</w:t>
            </w:r>
            <w:r w:rsidRPr="00EC4C36">
              <w:rPr>
                <w:bCs/>
                <w:color w:val="000000"/>
                <w:sz w:val="28"/>
                <w:szCs w:val="28"/>
              </w:rPr>
              <w:t xml:space="preserve"> объектов капитального строительства по </w:t>
            </w:r>
            <w:r w:rsidRPr="00EC4C36">
              <w:rPr>
                <w:bCs/>
                <w:color w:val="000000"/>
                <w:sz w:val="28"/>
                <w:szCs w:val="28"/>
              </w:rPr>
              <w:lastRenderedPageBreak/>
              <w:t>договору строительного подряда, заключаемого с использованием конкурентных способов заключения договоров в отношении объектов капитального строительства (кроме особо опасных, технически сложных и уникальных объектов, объектов использования атомной энергии) подтверждается предоставлением выписки из реестра членов СРО на право выполнения видов работ в соответствии с предметом закупки.</w:t>
            </w:r>
          </w:p>
        </w:tc>
      </w:tr>
      <w:tr w:rsidR="009B7E66" w:rsidRPr="00342795" w14:paraId="0FB8FBEE" w14:textId="77777777" w:rsidTr="00DB7D83">
        <w:tc>
          <w:tcPr>
            <w:tcW w:w="0" w:type="auto"/>
          </w:tcPr>
          <w:p w14:paraId="729CABFE" w14:textId="77777777" w:rsidR="009B7E66" w:rsidRPr="00342795" w:rsidRDefault="009B7E66" w:rsidP="009E23DB">
            <w:pPr>
              <w:rPr>
                <w:color w:val="000000"/>
                <w:sz w:val="28"/>
                <w:szCs w:val="28"/>
              </w:rPr>
            </w:pPr>
            <w:r w:rsidRPr="00342795">
              <w:rPr>
                <w:color w:val="000000"/>
                <w:sz w:val="28"/>
                <w:szCs w:val="28"/>
              </w:rPr>
              <w:lastRenderedPageBreak/>
              <w:t>1.</w:t>
            </w:r>
            <w:r w:rsidR="00F80F3A">
              <w:rPr>
                <w:color w:val="000000"/>
                <w:sz w:val="28"/>
                <w:szCs w:val="28"/>
              </w:rPr>
              <w:t>9</w:t>
            </w:r>
          </w:p>
        </w:tc>
        <w:tc>
          <w:tcPr>
            <w:tcW w:w="3463" w:type="dxa"/>
          </w:tcPr>
          <w:p w14:paraId="7F7F16AC" w14:textId="77777777" w:rsidR="009B7E66" w:rsidRPr="00342795" w:rsidRDefault="009B7E66" w:rsidP="009E23DB">
            <w:pPr>
              <w:rPr>
                <w:color w:val="000000"/>
                <w:sz w:val="28"/>
                <w:szCs w:val="28"/>
              </w:rPr>
            </w:pPr>
            <w:r w:rsidRPr="00342795">
              <w:rPr>
                <w:color w:val="000000"/>
                <w:sz w:val="28"/>
                <w:szCs w:val="28"/>
              </w:rPr>
              <w:t>Изменение количества предусмотренных договором товаров, объема работ, услуг при изменении потребности</w:t>
            </w:r>
          </w:p>
        </w:tc>
        <w:tc>
          <w:tcPr>
            <w:tcW w:w="10149" w:type="dxa"/>
            <w:vAlign w:val="center"/>
          </w:tcPr>
          <w:p w14:paraId="4995B7CC" w14:textId="77777777" w:rsidR="009B7E66" w:rsidRPr="00FB2C9E" w:rsidRDefault="009B7E66" w:rsidP="00DB7D83">
            <w:pPr>
              <w:pStyle w:val="a6"/>
              <w:ind w:left="0"/>
              <w:jc w:val="both"/>
              <w:rPr>
                <w:bCs/>
                <w:sz w:val="28"/>
                <w:szCs w:val="28"/>
                <w:lang w:val="ru-RU" w:eastAsia="ru-RU"/>
              </w:rPr>
            </w:pPr>
            <w:r w:rsidRPr="00FB2C9E">
              <w:rPr>
                <w:bCs/>
                <w:sz w:val="28"/>
                <w:szCs w:val="28"/>
                <w:lang w:val="ru-RU" w:eastAsia="ru-RU"/>
              </w:rPr>
              <w:t xml:space="preserve">Изменение количества предусмотренных объема </w:t>
            </w:r>
            <w:r>
              <w:rPr>
                <w:bCs/>
                <w:sz w:val="28"/>
                <w:szCs w:val="28"/>
                <w:lang w:val="ru-RU" w:eastAsia="ru-RU"/>
              </w:rPr>
              <w:t>работ</w:t>
            </w:r>
            <w:r w:rsidRPr="00FB2C9E">
              <w:rPr>
                <w:bCs/>
                <w:sz w:val="28"/>
                <w:szCs w:val="28"/>
                <w:lang w:val="ru-RU" w:eastAsia="ru-RU"/>
              </w:rPr>
              <w:t xml:space="preserve"> при изменении потребности в </w:t>
            </w:r>
            <w:r>
              <w:rPr>
                <w:bCs/>
                <w:sz w:val="28"/>
                <w:szCs w:val="28"/>
                <w:lang w:val="ru-RU" w:eastAsia="ru-RU"/>
              </w:rPr>
              <w:t>работах,</w:t>
            </w:r>
            <w:r w:rsidRPr="00FB2C9E">
              <w:rPr>
                <w:bCs/>
                <w:sz w:val="28"/>
                <w:szCs w:val="28"/>
                <w:lang w:val="ru-RU" w:eastAsia="ru-RU"/>
              </w:rPr>
              <w:t xml:space="preserve"> на </w:t>
            </w:r>
            <w:r>
              <w:rPr>
                <w:bCs/>
                <w:sz w:val="28"/>
                <w:szCs w:val="28"/>
                <w:lang w:val="ru-RU" w:eastAsia="ru-RU"/>
              </w:rPr>
              <w:t>выполнение</w:t>
            </w:r>
            <w:r w:rsidRPr="00FB2C9E">
              <w:rPr>
                <w:bCs/>
                <w:sz w:val="28"/>
                <w:szCs w:val="28"/>
                <w:lang w:val="ru-RU" w:eastAsia="ru-RU"/>
              </w:rPr>
              <w:t xml:space="preserve"> которых заключен договор, допускается в пределах 30</w:t>
            </w:r>
            <w:r>
              <w:rPr>
                <w:bCs/>
                <w:sz w:val="28"/>
                <w:szCs w:val="28"/>
                <w:lang w:val="ru-RU" w:eastAsia="ru-RU"/>
              </w:rPr>
              <w:t>,00</w:t>
            </w:r>
            <w:r w:rsidRPr="00FB2C9E">
              <w:rPr>
                <w:bCs/>
                <w:sz w:val="28"/>
                <w:szCs w:val="28"/>
                <w:lang w:val="ru-RU" w:eastAsia="ru-RU"/>
              </w:rPr>
              <w:t>% от начальной (максимальной) цены договора.</w:t>
            </w:r>
          </w:p>
        </w:tc>
      </w:tr>
      <w:tr w:rsidR="009B7E66" w:rsidRPr="00342795" w14:paraId="3B002F67" w14:textId="77777777" w:rsidTr="00DB7D83">
        <w:tc>
          <w:tcPr>
            <w:tcW w:w="0" w:type="auto"/>
          </w:tcPr>
          <w:p w14:paraId="46A5A5BD" w14:textId="77777777" w:rsidR="009B7E66" w:rsidRPr="00342795" w:rsidRDefault="009B7E66" w:rsidP="009E23DB">
            <w:pPr>
              <w:rPr>
                <w:color w:val="000000"/>
                <w:sz w:val="28"/>
                <w:szCs w:val="28"/>
              </w:rPr>
            </w:pPr>
            <w:r w:rsidRPr="00342795">
              <w:rPr>
                <w:color w:val="000000"/>
                <w:sz w:val="28"/>
                <w:szCs w:val="28"/>
              </w:rPr>
              <w:t>1.</w:t>
            </w:r>
            <w:r w:rsidR="00F80F3A">
              <w:rPr>
                <w:color w:val="000000"/>
                <w:sz w:val="28"/>
                <w:szCs w:val="28"/>
              </w:rPr>
              <w:t>10</w:t>
            </w:r>
          </w:p>
        </w:tc>
        <w:tc>
          <w:tcPr>
            <w:tcW w:w="3463" w:type="dxa"/>
          </w:tcPr>
          <w:p w14:paraId="5BD41A0D" w14:textId="77777777" w:rsidR="009B7E66" w:rsidRPr="00342795" w:rsidRDefault="009B7E66" w:rsidP="009E23DB">
            <w:pPr>
              <w:rPr>
                <w:color w:val="000000"/>
                <w:sz w:val="28"/>
                <w:szCs w:val="28"/>
              </w:rPr>
            </w:pPr>
            <w:r w:rsidRPr="00342795">
              <w:rPr>
                <w:color w:val="000000"/>
                <w:sz w:val="28"/>
                <w:szCs w:val="28"/>
              </w:rPr>
              <w:t>Выбор победителя</w:t>
            </w:r>
          </w:p>
        </w:tc>
        <w:tc>
          <w:tcPr>
            <w:tcW w:w="10149" w:type="dxa"/>
            <w:vAlign w:val="center"/>
          </w:tcPr>
          <w:p w14:paraId="72F84F1E" w14:textId="77777777" w:rsidR="009B7E66" w:rsidRPr="0018464E" w:rsidRDefault="009B7E66" w:rsidP="00DB7D83">
            <w:pPr>
              <w:spacing w:line="360" w:lineRule="exact"/>
              <w:jc w:val="both"/>
              <w:rPr>
                <w:sz w:val="28"/>
                <w:szCs w:val="28"/>
              </w:rPr>
            </w:pPr>
            <w:r>
              <w:rPr>
                <w:sz w:val="28"/>
                <w:szCs w:val="28"/>
              </w:rPr>
              <w:t>П</w:t>
            </w:r>
            <w:r w:rsidRPr="00454ADD">
              <w:rPr>
                <w:sz w:val="28"/>
                <w:szCs w:val="28"/>
              </w:rPr>
              <w:t>о итогам конкурентной закупки определяется один победитель</w:t>
            </w:r>
            <w:r>
              <w:rPr>
                <w:sz w:val="28"/>
                <w:szCs w:val="28"/>
              </w:rPr>
              <w:t>.</w:t>
            </w:r>
          </w:p>
        </w:tc>
      </w:tr>
      <w:tr w:rsidR="009B7E66" w:rsidRPr="00342795" w14:paraId="3493B2D8" w14:textId="77777777" w:rsidTr="00DB7D83">
        <w:tc>
          <w:tcPr>
            <w:tcW w:w="0" w:type="auto"/>
          </w:tcPr>
          <w:p w14:paraId="112765DA" w14:textId="77777777" w:rsidR="009B7E66" w:rsidRPr="00342795" w:rsidRDefault="009B7E66" w:rsidP="009E23DB">
            <w:pPr>
              <w:rPr>
                <w:color w:val="000000"/>
                <w:sz w:val="28"/>
                <w:szCs w:val="28"/>
              </w:rPr>
            </w:pPr>
            <w:r w:rsidRPr="00342795">
              <w:rPr>
                <w:color w:val="000000"/>
                <w:sz w:val="28"/>
                <w:szCs w:val="28"/>
              </w:rPr>
              <w:t>1.1</w:t>
            </w:r>
            <w:r w:rsidR="00F80F3A">
              <w:rPr>
                <w:color w:val="000000"/>
                <w:sz w:val="28"/>
                <w:szCs w:val="28"/>
              </w:rPr>
              <w:t>1</w:t>
            </w:r>
          </w:p>
        </w:tc>
        <w:tc>
          <w:tcPr>
            <w:tcW w:w="3463" w:type="dxa"/>
          </w:tcPr>
          <w:p w14:paraId="2F7B1119" w14:textId="77777777" w:rsidR="009B7E66" w:rsidRPr="00342795" w:rsidRDefault="009B7E66" w:rsidP="009E23DB">
            <w:pPr>
              <w:rPr>
                <w:color w:val="000000"/>
                <w:sz w:val="28"/>
                <w:szCs w:val="28"/>
              </w:rPr>
            </w:pPr>
            <w:r w:rsidRPr="00342795">
              <w:rPr>
                <w:color w:val="000000"/>
                <w:sz w:val="28"/>
                <w:szCs w:val="28"/>
              </w:rPr>
              <w:t>Количество договоров и их виды</w:t>
            </w:r>
          </w:p>
        </w:tc>
        <w:tc>
          <w:tcPr>
            <w:tcW w:w="10149" w:type="dxa"/>
            <w:vAlign w:val="center"/>
          </w:tcPr>
          <w:p w14:paraId="1F4BA8B4" w14:textId="77777777" w:rsidR="009B7E66" w:rsidRPr="0018464E" w:rsidRDefault="009B7E66" w:rsidP="00DB7D83">
            <w:pPr>
              <w:spacing w:line="360" w:lineRule="exact"/>
              <w:jc w:val="both"/>
              <w:rPr>
                <w:sz w:val="28"/>
                <w:szCs w:val="28"/>
              </w:rPr>
            </w:pPr>
            <w:r w:rsidRPr="0018464E">
              <w:rPr>
                <w:sz w:val="28"/>
                <w:szCs w:val="28"/>
              </w:rPr>
              <w:t xml:space="preserve">Договор </w:t>
            </w:r>
            <w:r>
              <w:rPr>
                <w:sz w:val="28"/>
                <w:szCs w:val="28"/>
              </w:rPr>
              <w:t>выполнения работ - 1</w:t>
            </w:r>
          </w:p>
        </w:tc>
      </w:tr>
      <w:tr w:rsidR="009B7E66" w:rsidRPr="00342795" w14:paraId="2D08600E" w14:textId="77777777" w:rsidTr="00D32B98">
        <w:tc>
          <w:tcPr>
            <w:tcW w:w="0" w:type="auto"/>
          </w:tcPr>
          <w:p w14:paraId="2140DDD0" w14:textId="77777777" w:rsidR="009B7E66" w:rsidRPr="00342795" w:rsidRDefault="009B7E66" w:rsidP="009E23DB">
            <w:pPr>
              <w:rPr>
                <w:color w:val="000000"/>
                <w:sz w:val="28"/>
                <w:szCs w:val="28"/>
              </w:rPr>
            </w:pPr>
            <w:r w:rsidRPr="00342795">
              <w:rPr>
                <w:color w:val="000000"/>
                <w:sz w:val="28"/>
                <w:szCs w:val="28"/>
              </w:rPr>
              <w:t>1.1</w:t>
            </w:r>
            <w:r w:rsidR="00F80F3A">
              <w:rPr>
                <w:color w:val="000000"/>
                <w:sz w:val="28"/>
                <w:szCs w:val="28"/>
              </w:rPr>
              <w:t>2</w:t>
            </w:r>
          </w:p>
        </w:tc>
        <w:tc>
          <w:tcPr>
            <w:tcW w:w="3463" w:type="dxa"/>
          </w:tcPr>
          <w:p w14:paraId="508A4A21" w14:textId="77777777" w:rsidR="009B7E66" w:rsidRPr="00342795" w:rsidRDefault="009B7E66" w:rsidP="009E23DB">
            <w:pPr>
              <w:rPr>
                <w:color w:val="000000"/>
                <w:sz w:val="28"/>
                <w:szCs w:val="28"/>
              </w:rPr>
            </w:pPr>
            <w:r w:rsidRPr="00342795">
              <w:rPr>
                <w:color w:val="000000"/>
                <w:sz w:val="28"/>
                <w:szCs w:val="28"/>
              </w:rPr>
              <w:t>Особые условия заключения и исполнения договора</w:t>
            </w:r>
          </w:p>
        </w:tc>
        <w:tc>
          <w:tcPr>
            <w:tcW w:w="10149" w:type="dxa"/>
          </w:tcPr>
          <w:p w14:paraId="644ABE76" w14:textId="77777777" w:rsidR="009B7E66" w:rsidRPr="00342795" w:rsidRDefault="009B7E66" w:rsidP="009E23DB">
            <w:pPr>
              <w:rPr>
                <w:i/>
                <w:color w:val="000000"/>
                <w:sz w:val="28"/>
                <w:szCs w:val="28"/>
              </w:rPr>
            </w:pPr>
            <w:r w:rsidRPr="00342795">
              <w:rPr>
                <w:color w:val="000000"/>
                <w:sz w:val="28"/>
                <w:szCs w:val="28"/>
              </w:rPr>
              <w:t>не предусмотрено</w:t>
            </w:r>
          </w:p>
          <w:p w14:paraId="227992FB" w14:textId="77777777" w:rsidR="009B7E66" w:rsidRPr="00342795" w:rsidRDefault="009B7E66" w:rsidP="009E23DB">
            <w:pPr>
              <w:rPr>
                <w:i/>
                <w:color w:val="000000"/>
                <w:sz w:val="28"/>
                <w:szCs w:val="28"/>
              </w:rPr>
            </w:pPr>
          </w:p>
        </w:tc>
      </w:tr>
      <w:tr w:rsidR="005431D5" w:rsidRPr="00342795" w14:paraId="066D2A34" w14:textId="77777777" w:rsidTr="00D32B98">
        <w:tc>
          <w:tcPr>
            <w:tcW w:w="0" w:type="auto"/>
          </w:tcPr>
          <w:p w14:paraId="3559CDC2" w14:textId="77777777" w:rsidR="005431D5" w:rsidRPr="00342795" w:rsidRDefault="005431D5" w:rsidP="009E23DB">
            <w:pPr>
              <w:rPr>
                <w:color w:val="000000"/>
                <w:sz w:val="28"/>
                <w:szCs w:val="28"/>
              </w:rPr>
            </w:pPr>
            <w:r>
              <w:rPr>
                <w:color w:val="000000"/>
                <w:sz w:val="28"/>
                <w:szCs w:val="28"/>
              </w:rPr>
              <w:t>1.1</w:t>
            </w:r>
            <w:r w:rsidR="00F80F3A">
              <w:rPr>
                <w:color w:val="000000"/>
                <w:sz w:val="28"/>
                <w:szCs w:val="28"/>
              </w:rPr>
              <w:t>3</w:t>
            </w:r>
          </w:p>
        </w:tc>
        <w:tc>
          <w:tcPr>
            <w:tcW w:w="3463" w:type="dxa"/>
          </w:tcPr>
          <w:p w14:paraId="513748B1" w14:textId="77777777" w:rsidR="005431D5" w:rsidRPr="00342795" w:rsidRDefault="005431D5" w:rsidP="009E23DB">
            <w:pPr>
              <w:rPr>
                <w:color w:val="000000"/>
                <w:sz w:val="28"/>
                <w:szCs w:val="28"/>
              </w:rPr>
            </w:pPr>
            <w:r w:rsidRPr="005431D5">
              <w:rPr>
                <w:color w:val="000000"/>
                <w:sz w:val="28"/>
                <w:szCs w:val="28"/>
              </w:rPr>
              <w:t>Требования, предъявляемые к участникам</w:t>
            </w:r>
            <w:r>
              <w:rPr>
                <w:color w:val="000000"/>
                <w:sz w:val="28"/>
                <w:szCs w:val="28"/>
              </w:rPr>
              <w:t xml:space="preserve"> закупки</w:t>
            </w:r>
          </w:p>
        </w:tc>
        <w:tc>
          <w:tcPr>
            <w:tcW w:w="10149" w:type="dxa"/>
          </w:tcPr>
          <w:p w14:paraId="50EC9780" w14:textId="77777777" w:rsidR="00615FAF" w:rsidRPr="00615FAF" w:rsidRDefault="00615FAF" w:rsidP="00615FAF">
            <w:pPr>
              <w:rPr>
                <w:color w:val="000000"/>
                <w:sz w:val="28"/>
                <w:szCs w:val="28"/>
              </w:rPr>
            </w:pPr>
            <w:r w:rsidRPr="00615FAF">
              <w:rPr>
                <w:color w:val="000000"/>
                <w:sz w:val="28"/>
                <w:szCs w:val="28"/>
              </w:rPr>
              <w:t>Документы и сведения подтверждающие, что участник процедуры закупки:</w:t>
            </w:r>
          </w:p>
          <w:p w14:paraId="1F7CE43E" w14:textId="77777777" w:rsidR="00615FAF" w:rsidRPr="00615FAF" w:rsidRDefault="00615FAF" w:rsidP="00615FAF">
            <w:pPr>
              <w:rPr>
                <w:color w:val="000000"/>
                <w:sz w:val="28"/>
                <w:szCs w:val="28"/>
              </w:rPr>
            </w:pPr>
            <w:r w:rsidRPr="00615FAF">
              <w:rPr>
                <w:color w:val="000000"/>
                <w:sz w:val="28"/>
                <w:szCs w:val="28"/>
              </w:rPr>
              <w:t>- Соответствует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54CD0BA" w14:textId="77777777" w:rsidR="00615FAF" w:rsidRPr="00615FAF" w:rsidRDefault="00615FAF" w:rsidP="00615FAF">
            <w:pPr>
              <w:rPr>
                <w:color w:val="000000"/>
                <w:sz w:val="28"/>
                <w:szCs w:val="28"/>
              </w:rPr>
            </w:pPr>
            <w:r w:rsidRPr="00615FAF">
              <w:rPr>
                <w:color w:val="000000"/>
                <w:sz w:val="28"/>
                <w:szCs w:val="28"/>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EF03DDF" w14:textId="77777777" w:rsidR="00615FAF" w:rsidRPr="00615FAF" w:rsidRDefault="00615FAF" w:rsidP="00615FAF">
            <w:pPr>
              <w:rPr>
                <w:color w:val="000000"/>
                <w:sz w:val="28"/>
                <w:szCs w:val="28"/>
              </w:rPr>
            </w:pPr>
            <w:r w:rsidRPr="00615FAF">
              <w:rPr>
                <w:color w:val="000000"/>
                <w:sz w:val="28"/>
                <w:szCs w:val="28"/>
              </w:rPr>
              <w:t xml:space="preserve">-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w:t>
            </w:r>
          </w:p>
          <w:p w14:paraId="218266BC" w14:textId="77777777" w:rsidR="00615FAF" w:rsidRPr="00615FAF" w:rsidRDefault="00615FAF" w:rsidP="00615FAF">
            <w:pPr>
              <w:rPr>
                <w:color w:val="000000"/>
                <w:sz w:val="28"/>
                <w:szCs w:val="28"/>
              </w:rPr>
            </w:pPr>
            <w:r w:rsidRPr="00615FAF">
              <w:rPr>
                <w:color w:val="000000"/>
                <w:sz w:val="28"/>
                <w:szCs w:val="28"/>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w:t>
            </w:r>
            <w:r w:rsidRPr="00615FAF">
              <w:rPr>
                <w:color w:val="000000"/>
                <w:sz w:val="28"/>
                <w:szCs w:val="28"/>
              </w:rPr>
              <w:lastRenderedPageBreak/>
              <w:t>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AC0228" w14:textId="77777777" w:rsidR="00615FAF" w:rsidRPr="00615FAF" w:rsidRDefault="00615FAF" w:rsidP="00615FAF">
            <w:pPr>
              <w:rPr>
                <w:color w:val="000000"/>
                <w:sz w:val="28"/>
                <w:szCs w:val="28"/>
              </w:rPr>
            </w:pPr>
            <w:r w:rsidRPr="00615FAF">
              <w:rPr>
                <w:color w:val="000000"/>
                <w:sz w:val="28"/>
                <w:szCs w:val="28"/>
              </w:rPr>
              <w:t>- Деятельность участника закупки не приостановлена в порядке, установленном Кодексом Российской Федерации об административных правонарушениях, на дату подачи заявки на участие в закупке;</w:t>
            </w:r>
          </w:p>
          <w:p w14:paraId="3BDB736D" w14:textId="77777777" w:rsidR="00615FAF" w:rsidRPr="00615FAF" w:rsidRDefault="00615FAF" w:rsidP="00615FAF">
            <w:pPr>
              <w:rPr>
                <w:color w:val="000000"/>
                <w:sz w:val="28"/>
                <w:szCs w:val="28"/>
              </w:rPr>
            </w:pPr>
            <w:r w:rsidRPr="00615FAF">
              <w:rPr>
                <w:color w:val="000000"/>
                <w:sz w:val="28"/>
                <w:szCs w:val="28"/>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6CE7ED98" w14:textId="77777777" w:rsidR="00615FAF" w:rsidRPr="00615FAF" w:rsidRDefault="00615FAF" w:rsidP="00615FAF">
            <w:pPr>
              <w:rPr>
                <w:color w:val="000000"/>
                <w:sz w:val="28"/>
                <w:szCs w:val="28"/>
              </w:rPr>
            </w:pPr>
            <w:r w:rsidRPr="00615FAF">
              <w:rPr>
                <w:color w:val="000000"/>
                <w:sz w:val="28"/>
                <w:szCs w:val="28"/>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w:t>
            </w:r>
            <w:r w:rsidRPr="00615FAF">
              <w:rPr>
                <w:color w:val="000000"/>
                <w:sz w:val="28"/>
                <w:szCs w:val="28"/>
              </w:rPr>
              <w:lastRenderedPageBreak/>
              <w:t>предусмотренного статьёй 19.28 Кодекса Российской Федерации об административных правонарушениях;</w:t>
            </w:r>
          </w:p>
          <w:p w14:paraId="1892C79F" w14:textId="77777777" w:rsidR="00615FAF" w:rsidRPr="00615FAF" w:rsidRDefault="00615FAF" w:rsidP="00615FAF">
            <w:pPr>
              <w:rPr>
                <w:color w:val="000000"/>
                <w:sz w:val="28"/>
                <w:szCs w:val="28"/>
              </w:rPr>
            </w:pPr>
            <w:r w:rsidRPr="00615FAF">
              <w:rPr>
                <w:color w:val="000000"/>
                <w:sz w:val="28"/>
                <w:szCs w:val="28"/>
              </w:rPr>
              <w:t>-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усыновлённое должностным лицом заказчика, либо усыновитель этого должностного лица заказчика является:</w:t>
            </w:r>
          </w:p>
          <w:p w14:paraId="5200EBB6" w14:textId="77777777" w:rsidR="00615FAF" w:rsidRPr="00615FAF" w:rsidRDefault="00615FAF" w:rsidP="00615FAF">
            <w:pPr>
              <w:rPr>
                <w:color w:val="000000"/>
                <w:sz w:val="28"/>
                <w:szCs w:val="28"/>
              </w:rPr>
            </w:pPr>
            <w:r w:rsidRPr="00615FAF">
              <w:rPr>
                <w:color w:val="000000"/>
                <w:sz w:val="28"/>
                <w:szCs w:val="28"/>
              </w:rPr>
              <w:t>физическим лицом (в том числе зарегистрированным в качестве индивидуального предпринимателя), являющимся участником закупки;</w:t>
            </w:r>
          </w:p>
          <w:p w14:paraId="085F93DD" w14:textId="77777777" w:rsidR="00615FAF" w:rsidRPr="00615FAF" w:rsidRDefault="00615FAF" w:rsidP="00615FAF">
            <w:pPr>
              <w:rPr>
                <w:color w:val="000000"/>
                <w:sz w:val="28"/>
                <w:szCs w:val="28"/>
              </w:rPr>
            </w:pPr>
            <w:r w:rsidRPr="00615FAF">
              <w:rPr>
                <w:color w:val="000000"/>
                <w:sz w:val="28"/>
                <w:szCs w:val="28"/>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5B84A98" w14:textId="77777777" w:rsidR="00615FAF" w:rsidRPr="00615FAF" w:rsidRDefault="00615FAF" w:rsidP="00615FAF">
            <w:pPr>
              <w:rPr>
                <w:color w:val="000000"/>
                <w:sz w:val="28"/>
                <w:szCs w:val="28"/>
              </w:rPr>
            </w:pPr>
            <w:r w:rsidRPr="00615FAF">
              <w:rPr>
                <w:color w:val="000000"/>
                <w:sz w:val="28"/>
                <w:szCs w:val="28"/>
              </w:rPr>
              <w:t>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(складочном) капитале хозяйственного товарищества или общества;</w:t>
            </w:r>
          </w:p>
          <w:p w14:paraId="1A1283BC" w14:textId="77777777" w:rsidR="00615FAF" w:rsidRPr="00615FAF" w:rsidRDefault="00615FAF" w:rsidP="00615FAF">
            <w:pPr>
              <w:rPr>
                <w:color w:val="000000"/>
                <w:sz w:val="28"/>
                <w:szCs w:val="28"/>
              </w:rPr>
            </w:pPr>
            <w:r w:rsidRPr="00615FAF">
              <w:rPr>
                <w:color w:val="000000"/>
                <w:sz w:val="28"/>
                <w:szCs w:val="28"/>
              </w:rPr>
              <w:t xml:space="preserve">- Сведения об участнике процедуры закупки, не находятся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w:t>
            </w:r>
            <w:r w:rsidRPr="00615FAF">
              <w:rPr>
                <w:color w:val="000000"/>
                <w:sz w:val="28"/>
                <w:szCs w:val="28"/>
              </w:rPr>
              <w:lastRenderedPageBreak/>
              <w:t>работ, услуг для обеспечения государственных и муниципальных нужд» (далее – Закон № 44-ФЗ) и (или) реестр недобросовестных подрядных организаций в федеральном реестре недобросовестных поставщиков;</w:t>
            </w:r>
          </w:p>
          <w:p w14:paraId="535486F5" w14:textId="77777777" w:rsidR="00615FAF" w:rsidRPr="00615FAF" w:rsidRDefault="00615FAF" w:rsidP="00615FAF">
            <w:pPr>
              <w:rPr>
                <w:color w:val="000000"/>
                <w:sz w:val="28"/>
                <w:szCs w:val="28"/>
              </w:rPr>
            </w:pPr>
            <w:r w:rsidRPr="00615FAF">
              <w:rPr>
                <w:color w:val="000000"/>
                <w:sz w:val="28"/>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1, обеспечения исполнения договора2, обеспечения гарантийных обязательств3 является крупной сделкой.</w:t>
            </w:r>
          </w:p>
          <w:p w14:paraId="6CCA3FAA" w14:textId="77777777" w:rsidR="00615FAF" w:rsidRPr="00615FAF" w:rsidRDefault="00615FAF" w:rsidP="00615FAF">
            <w:pPr>
              <w:rPr>
                <w:color w:val="000000"/>
                <w:sz w:val="28"/>
                <w:szCs w:val="28"/>
              </w:rPr>
            </w:pPr>
            <w:r w:rsidRPr="00615FAF">
              <w:rPr>
                <w:color w:val="000000"/>
                <w:sz w:val="28"/>
                <w:szCs w:val="28"/>
              </w:rPr>
              <w:t>1 При наличии в извещении о проведении конкурса требования о предоставлении обеспечения заявки.</w:t>
            </w:r>
          </w:p>
          <w:p w14:paraId="25F954B8" w14:textId="77777777" w:rsidR="00615FAF" w:rsidRPr="00615FAF" w:rsidRDefault="00615FAF" w:rsidP="00615FAF">
            <w:pPr>
              <w:rPr>
                <w:color w:val="000000"/>
                <w:sz w:val="28"/>
                <w:szCs w:val="28"/>
              </w:rPr>
            </w:pPr>
            <w:r w:rsidRPr="00615FAF">
              <w:rPr>
                <w:color w:val="000000"/>
                <w:sz w:val="28"/>
                <w:szCs w:val="28"/>
              </w:rPr>
              <w:t>2 При наличии в извещении о проведении конкурса требования о предоставлении обеспечения исполнения договора.</w:t>
            </w:r>
          </w:p>
          <w:p w14:paraId="6933E956" w14:textId="77777777" w:rsidR="00615FAF" w:rsidRPr="00615FAF" w:rsidRDefault="00615FAF" w:rsidP="00615FAF">
            <w:pPr>
              <w:rPr>
                <w:color w:val="000000"/>
                <w:sz w:val="28"/>
                <w:szCs w:val="28"/>
              </w:rPr>
            </w:pPr>
            <w:r w:rsidRPr="00615FAF">
              <w:rPr>
                <w:color w:val="000000"/>
                <w:sz w:val="28"/>
                <w:szCs w:val="28"/>
              </w:rPr>
              <w:t>3 При наличии в извещении о проведении конкурса требования о предоставлении обеспечения гарантийных обязательств;</w:t>
            </w:r>
          </w:p>
          <w:p w14:paraId="078B87EC" w14:textId="77777777" w:rsidR="00615FAF" w:rsidRPr="00615FAF" w:rsidRDefault="00615FAF" w:rsidP="00615FAF">
            <w:pPr>
              <w:rPr>
                <w:color w:val="000000"/>
                <w:sz w:val="28"/>
                <w:szCs w:val="28"/>
              </w:rPr>
            </w:pPr>
            <w:r w:rsidRPr="00615FAF">
              <w:rPr>
                <w:color w:val="000000"/>
                <w:sz w:val="28"/>
                <w:szCs w:val="28"/>
              </w:rPr>
              <w:t>Сведения о том, что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14:paraId="0EEA2FFF" w14:textId="77777777" w:rsidR="00615FAF" w:rsidRPr="00615FAF" w:rsidRDefault="00615FAF" w:rsidP="00615FAF">
            <w:pPr>
              <w:rPr>
                <w:color w:val="000000"/>
                <w:sz w:val="28"/>
                <w:szCs w:val="28"/>
              </w:rPr>
            </w:pPr>
            <w:r w:rsidRPr="00615FAF">
              <w:rPr>
                <w:color w:val="000000"/>
                <w:sz w:val="28"/>
                <w:szCs w:val="28"/>
              </w:rPr>
              <w:t>Сведения о том, что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493FF326" w14:textId="77777777" w:rsidR="00615FAF" w:rsidRPr="00615FAF" w:rsidRDefault="00615FAF" w:rsidP="00615FAF">
            <w:pPr>
              <w:rPr>
                <w:color w:val="000000"/>
                <w:sz w:val="28"/>
                <w:szCs w:val="28"/>
              </w:rPr>
            </w:pPr>
            <w:r w:rsidRPr="00615FAF">
              <w:rPr>
                <w:color w:val="000000"/>
                <w:sz w:val="28"/>
                <w:szCs w:val="28"/>
              </w:rPr>
              <w:t xml:space="preserve">Отсутствие в течении двух лет, предшествующих дате размещения извещения о закупке, факта одностороннего отказа заказчика от исполнения заключённого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w:t>
            </w:r>
            <w:r w:rsidRPr="00615FAF">
              <w:rPr>
                <w:color w:val="000000"/>
                <w:sz w:val="28"/>
                <w:szCs w:val="28"/>
              </w:rPr>
              <w:lastRenderedPageBreak/>
              <w:t>договора в связи с неисполнением и (или) ненадлежащим исполнением участником закупки обязательств по договору;</w:t>
            </w:r>
          </w:p>
          <w:p w14:paraId="355FC469" w14:textId="77777777" w:rsidR="00615FAF" w:rsidRPr="00615FAF" w:rsidRDefault="00615FAF" w:rsidP="00615FAF">
            <w:pPr>
              <w:rPr>
                <w:color w:val="000000"/>
                <w:sz w:val="28"/>
                <w:szCs w:val="28"/>
              </w:rPr>
            </w:pPr>
            <w:r w:rsidRPr="00615FAF">
              <w:rPr>
                <w:color w:val="000000"/>
                <w:sz w:val="28"/>
                <w:szCs w:val="28"/>
              </w:rPr>
              <w:t>Отсутствие в течении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закупки договорных обязательств.</w:t>
            </w:r>
          </w:p>
          <w:p w14:paraId="35FEAE30" w14:textId="77777777" w:rsidR="005431D5" w:rsidRPr="00342795" w:rsidRDefault="00615FAF" w:rsidP="00615FAF">
            <w:pPr>
              <w:rPr>
                <w:color w:val="000000"/>
                <w:sz w:val="28"/>
                <w:szCs w:val="28"/>
              </w:rPr>
            </w:pPr>
            <w:r w:rsidRPr="00615FAF">
              <w:rPr>
                <w:color w:val="000000"/>
                <w:sz w:val="28"/>
                <w:szCs w:val="28"/>
              </w:rPr>
              <w:t>Сведения, что участник процедуры закупки -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tc>
      </w:tr>
      <w:tr w:rsidR="005431D5" w:rsidRPr="00342795" w14:paraId="4FA70D03" w14:textId="77777777" w:rsidTr="00D32B98">
        <w:tc>
          <w:tcPr>
            <w:tcW w:w="0" w:type="auto"/>
          </w:tcPr>
          <w:p w14:paraId="24F8BA4D" w14:textId="77777777" w:rsidR="005431D5" w:rsidRDefault="005431D5" w:rsidP="009E23DB">
            <w:pPr>
              <w:rPr>
                <w:color w:val="000000"/>
                <w:sz w:val="28"/>
                <w:szCs w:val="28"/>
              </w:rPr>
            </w:pPr>
            <w:r>
              <w:rPr>
                <w:color w:val="000000"/>
                <w:sz w:val="28"/>
                <w:szCs w:val="28"/>
              </w:rPr>
              <w:lastRenderedPageBreak/>
              <w:t>1.1</w:t>
            </w:r>
            <w:r w:rsidR="00F80F3A">
              <w:rPr>
                <w:color w:val="000000"/>
                <w:sz w:val="28"/>
                <w:szCs w:val="28"/>
              </w:rPr>
              <w:t>4</w:t>
            </w:r>
          </w:p>
        </w:tc>
        <w:tc>
          <w:tcPr>
            <w:tcW w:w="3463" w:type="dxa"/>
          </w:tcPr>
          <w:p w14:paraId="750FD24B" w14:textId="77777777" w:rsidR="005431D5" w:rsidRPr="00342795" w:rsidRDefault="005431D5" w:rsidP="009E23DB">
            <w:pPr>
              <w:rPr>
                <w:color w:val="000000"/>
                <w:sz w:val="28"/>
                <w:szCs w:val="28"/>
              </w:rPr>
            </w:pPr>
            <w:r w:rsidRPr="005431D5">
              <w:rPr>
                <w:color w:val="000000"/>
                <w:sz w:val="28"/>
                <w:szCs w:val="28"/>
              </w:rPr>
              <w:t>Сроки поставки товара, выполнения работ, оказания услуг.</w:t>
            </w:r>
          </w:p>
        </w:tc>
        <w:tc>
          <w:tcPr>
            <w:tcW w:w="10149" w:type="dxa"/>
          </w:tcPr>
          <w:p w14:paraId="7B037B88" w14:textId="5986713E" w:rsidR="005431D5" w:rsidRPr="00342795" w:rsidRDefault="0038749D" w:rsidP="009E23DB">
            <w:pPr>
              <w:rPr>
                <w:color w:val="000000"/>
                <w:sz w:val="28"/>
                <w:szCs w:val="28"/>
              </w:rPr>
            </w:pPr>
            <w:r>
              <w:rPr>
                <w:color w:val="000000"/>
                <w:sz w:val="28"/>
                <w:szCs w:val="28"/>
              </w:rPr>
              <w:t>С даты заключения договора до «25» декабря 2026 года</w:t>
            </w:r>
            <w:r w:rsidR="00AF5505">
              <w:rPr>
                <w:color w:val="000000"/>
                <w:sz w:val="28"/>
                <w:szCs w:val="28"/>
              </w:rPr>
              <w:t xml:space="preserve"> </w:t>
            </w:r>
          </w:p>
        </w:tc>
      </w:tr>
      <w:tr w:rsidR="005431D5" w:rsidRPr="00342795" w14:paraId="260B90A0" w14:textId="77777777" w:rsidTr="00401F40">
        <w:tc>
          <w:tcPr>
            <w:tcW w:w="0" w:type="auto"/>
          </w:tcPr>
          <w:p w14:paraId="56AB08A0" w14:textId="77777777" w:rsidR="005431D5" w:rsidRDefault="005431D5" w:rsidP="005431D5">
            <w:pPr>
              <w:rPr>
                <w:color w:val="000000"/>
                <w:sz w:val="28"/>
                <w:szCs w:val="28"/>
              </w:rPr>
            </w:pPr>
            <w:r>
              <w:rPr>
                <w:color w:val="000000"/>
                <w:sz w:val="28"/>
                <w:szCs w:val="28"/>
              </w:rPr>
              <w:t>1.1</w:t>
            </w:r>
            <w:r w:rsidR="00F80F3A">
              <w:rPr>
                <w:color w:val="000000"/>
                <w:sz w:val="28"/>
                <w:szCs w:val="28"/>
              </w:rPr>
              <w:t>5</w:t>
            </w:r>
          </w:p>
        </w:tc>
        <w:tc>
          <w:tcPr>
            <w:tcW w:w="3463" w:type="dxa"/>
          </w:tcPr>
          <w:p w14:paraId="7A76C879" w14:textId="77777777" w:rsidR="005431D5" w:rsidRPr="005431D5" w:rsidRDefault="005431D5" w:rsidP="005431D5">
            <w:pPr>
              <w:keepNext/>
              <w:keepLines/>
              <w:autoSpaceDE w:val="0"/>
              <w:adjustRightInd w:val="0"/>
              <w:jc w:val="both"/>
              <w:rPr>
                <w:sz w:val="28"/>
                <w:szCs w:val="22"/>
              </w:rPr>
            </w:pPr>
            <w:r w:rsidRPr="005431D5">
              <w:rPr>
                <w:sz w:val="28"/>
                <w:szCs w:val="22"/>
              </w:rPr>
              <w:t>Критерии оценки и сопоставления заявок на участие в закупке</w:t>
            </w:r>
          </w:p>
        </w:tc>
        <w:tc>
          <w:tcPr>
            <w:tcW w:w="10149" w:type="dxa"/>
          </w:tcPr>
          <w:p w14:paraId="39F5CECE" w14:textId="0E24988F" w:rsidR="005431D5" w:rsidRPr="005431D5" w:rsidRDefault="00404AD3" w:rsidP="003351DF">
            <w:pPr>
              <w:keepNext/>
              <w:keepLines/>
              <w:tabs>
                <w:tab w:val="num" w:pos="581"/>
              </w:tabs>
              <w:snapToGrid w:val="0"/>
              <w:jc w:val="both"/>
              <w:rPr>
                <w:sz w:val="28"/>
                <w:szCs w:val="22"/>
              </w:rPr>
            </w:pPr>
            <w:r>
              <w:rPr>
                <w:sz w:val="28"/>
                <w:szCs w:val="22"/>
              </w:rPr>
              <w:t>В соответствии с разделом 3.1. документации.</w:t>
            </w:r>
          </w:p>
        </w:tc>
      </w:tr>
      <w:tr w:rsidR="005431D5" w:rsidRPr="00342795" w14:paraId="66A14487" w14:textId="77777777" w:rsidTr="00401F40">
        <w:tc>
          <w:tcPr>
            <w:tcW w:w="0" w:type="auto"/>
          </w:tcPr>
          <w:p w14:paraId="24B81129" w14:textId="77777777" w:rsidR="005431D5" w:rsidRDefault="005431D5" w:rsidP="005431D5">
            <w:pPr>
              <w:rPr>
                <w:color w:val="000000"/>
                <w:sz w:val="28"/>
                <w:szCs w:val="28"/>
              </w:rPr>
            </w:pPr>
            <w:r>
              <w:rPr>
                <w:color w:val="000000"/>
                <w:sz w:val="28"/>
                <w:szCs w:val="28"/>
              </w:rPr>
              <w:t>1.1</w:t>
            </w:r>
            <w:r w:rsidR="00F80F3A">
              <w:rPr>
                <w:color w:val="000000"/>
                <w:sz w:val="28"/>
                <w:szCs w:val="28"/>
              </w:rPr>
              <w:t>6</w:t>
            </w:r>
          </w:p>
        </w:tc>
        <w:tc>
          <w:tcPr>
            <w:tcW w:w="3463" w:type="dxa"/>
          </w:tcPr>
          <w:p w14:paraId="44770CDD" w14:textId="77777777" w:rsidR="005431D5" w:rsidRPr="005431D5" w:rsidRDefault="005431D5" w:rsidP="005431D5">
            <w:pPr>
              <w:keepNext/>
              <w:keepLines/>
              <w:autoSpaceDE w:val="0"/>
              <w:adjustRightInd w:val="0"/>
              <w:jc w:val="both"/>
              <w:rPr>
                <w:sz w:val="28"/>
                <w:szCs w:val="22"/>
              </w:rPr>
            </w:pPr>
            <w:r w:rsidRPr="005431D5">
              <w:rPr>
                <w:sz w:val="28"/>
                <w:szCs w:val="22"/>
              </w:rPr>
              <w:t>Порядок оценки и сопоставления заявок на участие в закупке</w:t>
            </w:r>
          </w:p>
        </w:tc>
        <w:tc>
          <w:tcPr>
            <w:tcW w:w="10149" w:type="dxa"/>
          </w:tcPr>
          <w:p w14:paraId="26355241" w14:textId="77777777" w:rsidR="005431D5" w:rsidRPr="005431D5" w:rsidRDefault="005431D5" w:rsidP="005431D5">
            <w:pPr>
              <w:keepNext/>
              <w:keepLines/>
              <w:tabs>
                <w:tab w:val="num" w:pos="581"/>
              </w:tabs>
              <w:snapToGrid w:val="0"/>
              <w:jc w:val="both"/>
              <w:rPr>
                <w:sz w:val="28"/>
                <w:szCs w:val="22"/>
              </w:rPr>
            </w:pPr>
            <w:r>
              <w:rPr>
                <w:sz w:val="28"/>
                <w:szCs w:val="22"/>
              </w:rPr>
              <w:t>В соответствии с Положением о закупке товаров, работ и услуг ООО «СК Тесла»</w:t>
            </w:r>
          </w:p>
        </w:tc>
      </w:tr>
      <w:tr w:rsidR="005431D5" w:rsidRPr="00342795" w14:paraId="2245CDF9" w14:textId="77777777" w:rsidTr="00D32B98">
        <w:tc>
          <w:tcPr>
            <w:tcW w:w="0" w:type="auto"/>
          </w:tcPr>
          <w:p w14:paraId="53CEE2BB" w14:textId="77777777" w:rsidR="005431D5" w:rsidRDefault="005431D5" w:rsidP="005431D5">
            <w:pPr>
              <w:rPr>
                <w:color w:val="000000"/>
                <w:sz w:val="28"/>
                <w:szCs w:val="28"/>
              </w:rPr>
            </w:pPr>
            <w:r>
              <w:rPr>
                <w:color w:val="000000"/>
                <w:sz w:val="28"/>
                <w:szCs w:val="28"/>
              </w:rPr>
              <w:t>1.1</w:t>
            </w:r>
            <w:r w:rsidR="00F80F3A">
              <w:rPr>
                <w:color w:val="000000"/>
                <w:sz w:val="28"/>
                <w:szCs w:val="28"/>
              </w:rPr>
              <w:t>7</w:t>
            </w:r>
          </w:p>
        </w:tc>
        <w:tc>
          <w:tcPr>
            <w:tcW w:w="3463" w:type="dxa"/>
          </w:tcPr>
          <w:p w14:paraId="42DD0B28" w14:textId="77777777" w:rsidR="005431D5" w:rsidRPr="005431D5" w:rsidRDefault="005431D5" w:rsidP="003351DF">
            <w:pPr>
              <w:autoSpaceDE w:val="0"/>
              <w:autoSpaceDN w:val="0"/>
              <w:adjustRightInd w:val="0"/>
              <w:jc w:val="both"/>
              <w:rPr>
                <w:sz w:val="28"/>
                <w:szCs w:val="22"/>
              </w:rPr>
            </w:pPr>
            <w:r w:rsidRPr="005431D5">
              <w:rPr>
                <w:sz w:val="28"/>
                <w:szCs w:val="22"/>
              </w:rPr>
              <w:t>Срок подписания договора со дня подписания протокола рассмотрения и оценки заявок.</w:t>
            </w:r>
          </w:p>
        </w:tc>
        <w:tc>
          <w:tcPr>
            <w:tcW w:w="10149" w:type="dxa"/>
          </w:tcPr>
          <w:p w14:paraId="3501D499" w14:textId="77777777" w:rsidR="005431D5" w:rsidRPr="005431D5" w:rsidRDefault="005431D5" w:rsidP="005431D5">
            <w:pPr>
              <w:jc w:val="both"/>
              <w:rPr>
                <w:sz w:val="28"/>
                <w:szCs w:val="22"/>
              </w:rPr>
            </w:pPr>
            <w:r w:rsidRPr="005431D5">
              <w:rPr>
                <w:sz w:val="28"/>
                <w:szCs w:val="22"/>
              </w:rPr>
              <w:t>Не ранее чем через десять дней и не позднее чем через двадцать дней с даты размещения в ЕИС протокола рассмотрения и оценки заявок.</w:t>
            </w:r>
          </w:p>
        </w:tc>
      </w:tr>
      <w:tr w:rsidR="005431D5" w:rsidRPr="00342795" w14:paraId="1AC7296C" w14:textId="77777777" w:rsidTr="00D32B98">
        <w:tc>
          <w:tcPr>
            <w:tcW w:w="0" w:type="auto"/>
          </w:tcPr>
          <w:p w14:paraId="6AFB7B82" w14:textId="77777777" w:rsidR="005431D5" w:rsidRDefault="005431D5" w:rsidP="005431D5">
            <w:pPr>
              <w:rPr>
                <w:color w:val="000000"/>
                <w:sz w:val="28"/>
                <w:szCs w:val="28"/>
              </w:rPr>
            </w:pPr>
            <w:r>
              <w:rPr>
                <w:color w:val="000000"/>
                <w:sz w:val="28"/>
                <w:szCs w:val="28"/>
              </w:rPr>
              <w:t>1.1</w:t>
            </w:r>
            <w:r w:rsidR="00F80F3A">
              <w:rPr>
                <w:color w:val="000000"/>
                <w:sz w:val="28"/>
                <w:szCs w:val="28"/>
              </w:rPr>
              <w:t>8</w:t>
            </w:r>
          </w:p>
        </w:tc>
        <w:tc>
          <w:tcPr>
            <w:tcW w:w="3463" w:type="dxa"/>
          </w:tcPr>
          <w:p w14:paraId="4CBE10F4" w14:textId="77777777" w:rsidR="005431D5" w:rsidRPr="005431D5" w:rsidRDefault="005431D5" w:rsidP="005431D5">
            <w:pPr>
              <w:autoSpaceDE w:val="0"/>
              <w:autoSpaceDN w:val="0"/>
              <w:adjustRightInd w:val="0"/>
              <w:jc w:val="both"/>
              <w:rPr>
                <w:sz w:val="28"/>
                <w:szCs w:val="22"/>
              </w:rPr>
            </w:pPr>
            <w:r w:rsidRPr="005431D5">
              <w:rPr>
                <w:sz w:val="28"/>
                <w:szCs w:val="22"/>
              </w:rPr>
              <w:t>Документы, прилагаемые к заявке на участие</w:t>
            </w:r>
          </w:p>
        </w:tc>
        <w:tc>
          <w:tcPr>
            <w:tcW w:w="10149" w:type="dxa"/>
          </w:tcPr>
          <w:p w14:paraId="329D3BAE" w14:textId="77777777" w:rsidR="00833CFF" w:rsidRPr="005431D5" w:rsidRDefault="00833CFF" w:rsidP="005431D5">
            <w:pPr>
              <w:jc w:val="both"/>
              <w:rPr>
                <w:sz w:val="28"/>
                <w:szCs w:val="22"/>
              </w:rPr>
            </w:pPr>
            <w:r>
              <w:rPr>
                <w:sz w:val="28"/>
                <w:szCs w:val="22"/>
              </w:rPr>
              <w:t xml:space="preserve">- </w:t>
            </w:r>
            <w:r w:rsidRPr="00833CFF">
              <w:rPr>
                <w:sz w:val="28"/>
                <w:szCs w:val="22"/>
              </w:rPr>
              <w:t xml:space="preserve">копии годовой бухгалтерской отчетности за последний отчетный год, сформированной в соответствии с требованиями Федерального закона от 06.12.2011 № 402-ФЗ «О бухгалтерском учете», Положением по бухгалтерскому учету «Бухгалтерская отчетность организации» ПБУ 4/99, с подтверждением о сдаче такой отчетности в налоговый орган (в виде извещения о вводе сведений, </w:t>
            </w:r>
            <w:r w:rsidRPr="00833CFF">
              <w:rPr>
                <w:sz w:val="28"/>
                <w:szCs w:val="22"/>
              </w:rPr>
              <w:lastRenderedPageBreak/>
              <w:t>указанных в налоговой декларации (расчете) в электронной форме, либо отметки налогового органа (в случае предоставления сведений в налоговый орган на бумажном носителе);</w:t>
            </w:r>
          </w:p>
          <w:p w14:paraId="55075049" w14:textId="77777777" w:rsidR="005431D5" w:rsidRPr="005431D5" w:rsidRDefault="005431D5" w:rsidP="005431D5">
            <w:pPr>
              <w:jc w:val="both"/>
              <w:rPr>
                <w:sz w:val="28"/>
                <w:szCs w:val="22"/>
              </w:rPr>
            </w:pPr>
            <w:r w:rsidRPr="005431D5">
              <w:rPr>
                <w:sz w:val="28"/>
                <w:szCs w:val="22"/>
              </w:rPr>
              <w:t>- копии документов, подтверждающих использование специальных налоговых режимов, если таковые используются;</w:t>
            </w:r>
          </w:p>
          <w:p w14:paraId="149FE4B4" w14:textId="77777777" w:rsidR="005431D5" w:rsidRPr="005431D5" w:rsidRDefault="005431D5" w:rsidP="005431D5">
            <w:pPr>
              <w:jc w:val="both"/>
              <w:rPr>
                <w:sz w:val="28"/>
                <w:szCs w:val="22"/>
              </w:rPr>
            </w:pPr>
            <w:r w:rsidRPr="005431D5">
              <w:rPr>
                <w:sz w:val="28"/>
                <w:szCs w:val="22"/>
              </w:rPr>
              <w:t>- выписка из ЕГРЮЛ;</w:t>
            </w:r>
          </w:p>
          <w:p w14:paraId="55157B3F" w14:textId="77777777" w:rsidR="005431D5" w:rsidRPr="005431D5" w:rsidRDefault="005431D5" w:rsidP="005431D5">
            <w:pPr>
              <w:jc w:val="both"/>
              <w:rPr>
                <w:sz w:val="28"/>
                <w:szCs w:val="22"/>
              </w:rPr>
            </w:pPr>
            <w:r w:rsidRPr="005431D5">
              <w:rPr>
                <w:sz w:val="28"/>
                <w:szCs w:val="22"/>
              </w:rPr>
              <w:t>- копия платежного поручения об оплате</w:t>
            </w:r>
            <w:r w:rsidR="00615FAF">
              <w:rPr>
                <w:sz w:val="28"/>
                <w:szCs w:val="22"/>
              </w:rPr>
              <w:t>/независимой гарантии об оплате</w:t>
            </w:r>
            <w:r w:rsidRPr="005431D5">
              <w:rPr>
                <w:sz w:val="28"/>
                <w:szCs w:val="22"/>
              </w:rPr>
              <w:t xml:space="preserve"> обеспечения заявки (при установлении обеспечения заявки);</w:t>
            </w:r>
          </w:p>
          <w:p w14:paraId="34260005" w14:textId="77777777" w:rsidR="005431D5" w:rsidRPr="005431D5" w:rsidRDefault="005431D5" w:rsidP="005431D5">
            <w:pPr>
              <w:jc w:val="both"/>
              <w:rPr>
                <w:sz w:val="28"/>
                <w:szCs w:val="22"/>
              </w:rPr>
            </w:pPr>
            <w:r w:rsidRPr="005431D5">
              <w:rPr>
                <w:sz w:val="28"/>
                <w:szCs w:val="22"/>
              </w:rPr>
              <w:t>- копии учредительных документов;</w:t>
            </w:r>
          </w:p>
          <w:p w14:paraId="30DB9B61" w14:textId="77777777" w:rsidR="005431D5" w:rsidRPr="005431D5" w:rsidRDefault="005431D5" w:rsidP="005431D5">
            <w:pPr>
              <w:jc w:val="both"/>
              <w:rPr>
                <w:sz w:val="28"/>
                <w:szCs w:val="22"/>
              </w:rPr>
            </w:pPr>
            <w:r w:rsidRPr="005431D5">
              <w:rPr>
                <w:sz w:val="28"/>
                <w:szCs w:val="22"/>
              </w:rPr>
              <w:t>- копия свидетельства о постановке на налоговый учет;</w:t>
            </w:r>
          </w:p>
          <w:p w14:paraId="73E4B0BA" w14:textId="77777777" w:rsidR="005431D5" w:rsidRPr="005431D5" w:rsidRDefault="005431D5" w:rsidP="005431D5">
            <w:pPr>
              <w:jc w:val="both"/>
              <w:rPr>
                <w:sz w:val="28"/>
                <w:szCs w:val="22"/>
              </w:rPr>
            </w:pPr>
            <w:r w:rsidRPr="005431D5">
              <w:rPr>
                <w:sz w:val="28"/>
                <w:szCs w:val="22"/>
              </w:rPr>
              <w:t xml:space="preserve">- копия свидетельства о государственной регистрации (если государственная регистрация была проведена после «01» января 2017, к заявке должен быть приложен </w:t>
            </w:r>
            <w:proofErr w:type="gramStart"/>
            <w:r w:rsidRPr="005431D5">
              <w:rPr>
                <w:sz w:val="28"/>
                <w:szCs w:val="22"/>
              </w:rPr>
              <w:t>документ</w:t>
            </w:r>
            <w:proofErr w:type="gramEnd"/>
            <w:r w:rsidRPr="005431D5">
              <w:rPr>
                <w:sz w:val="28"/>
                <w:szCs w:val="22"/>
              </w:rPr>
              <w:t xml:space="preserve"> заменяющий свидетельство о государственной</w:t>
            </w:r>
            <w:r>
              <w:rPr>
                <w:sz w:val="28"/>
                <w:szCs w:val="22"/>
              </w:rPr>
              <w:t xml:space="preserve"> регистрации</w:t>
            </w:r>
            <w:r w:rsidRPr="005431D5">
              <w:rPr>
                <w:sz w:val="28"/>
                <w:szCs w:val="22"/>
              </w:rPr>
              <w:t>;</w:t>
            </w:r>
          </w:p>
          <w:p w14:paraId="275CBD44" w14:textId="77777777" w:rsidR="005431D5" w:rsidRPr="005431D5" w:rsidRDefault="005431D5" w:rsidP="005431D5">
            <w:pPr>
              <w:jc w:val="both"/>
              <w:rPr>
                <w:sz w:val="28"/>
                <w:szCs w:val="22"/>
              </w:rPr>
            </w:pPr>
            <w:r w:rsidRPr="005431D5">
              <w:rPr>
                <w:sz w:val="28"/>
                <w:szCs w:val="22"/>
              </w:rPr>
              <w:t>- копия лицензии (</w:t>
            </w:r>
            <w:r w:rsidR="00643477">
              <w:rPr>
                <w:sz w:val="28"/>
                <w:szCs w:val="22"/>
              </w:rPr>
              <w:t>выписка из реестра СРО</w:t>
            </w:r>
            <w:r w:rsidRPr="005431D5">
              <w:rPr>
                <w:sz w:val="28"/>
                <w:szCs w:val="22"/>
              </w:rPr>
              <w:t>) на право осуществления определенного вида деятельности;</w:t>
            </w:r>
          </w:p>
          <w:p w14:paraId="2BD5B08C" w14:textId="77777777" w:rsidR="00EC2ECC" w:rsidRDefault="003351DF" w:rsidP="005431D5">
            <w:pPr>
              <w:jc w:val="both"/>
              <w:rPr>
                <w:sz w:val="28"/>
                <w:szCs w:val="22"/>
              </w:rPr>
            </w:pPr>
            <w:r>
              <w:rPr>
                <w:sz w:val="28"/>
                <w:szCs w:val="22"/>
              </w:rPr>
              <w:t xml:space="preserve">- </w:t>
            </w:r>
            <w:r w:rsidR="00EC2ECC">
              <w:rPr>
                <w:sz w:val="28"/>
                <w:szCs w:val="22"/>
              </w:rPr>
              <w:t xml:space="preserve"> </w:t>
            </w:r>
            <w:r>
              <w:rPr>
                <w:sz w:val="28"/>
                <w:szCs w:val="22"/>
              </w:rPr>
              <w:t>Заполненная участником Форма технического предложения в соответствии с требованиями технического задания и технических условий;</w:t>
            </w:r>
          </w:p>
          <w:p w14:paraId="3FE2B257" w14:textId="77777777" w:rsidR="003351DF" w:rsidRDefault="003351DF" w:rsidP="005431D5">
            <w:pPr>
              <w:jc w:val="both"/>
              <w:rPr>
                <w:sz w:val="28"/>
                <w:szCs w:val="22"/>
              </w:rPr>
            </w:pPr>
            <w:r>
              <w:rPr>
                <w:sz w:val="28"/>
                <w:szCs w:val="22"/>
              </w:rPr>
              <w:t>- Заполненная участником форма графика выполнения работ</w:t>
            </w:r>
          </w:p>
          <w:p w14:paraId="76E09862" w14:textId="77777777" w:rsidR="003351DF" w:rsidRDefault="003351DF" w:rsidP="005431D5">
            <w:pPr>
              <w:jc w:val="both"/>
              <w:rPr>
                <w:sz w:val="28"/>
                <w:szCs w:val="22"/>
              </w:rPr>
            </w:pPr>
            <w:r>
              <w:rPr>
                <w:sz w:val="28"/>
                <w:szCs w:val="22"/>
              </w:rPr>
              <w:t>- Заполненная участником форма письма о подаче предложения;</w:t>
            </w:r>
            <w:r>
              <w:rPr>
                <w:sz w:val="28"/>
                <w:szCs w:val="22"/>
              </w:rPr>
              <w:br/>
              <w:t xml:space="preserve">- </w:t>
            </w:r>
            <w:r w:rsidR="00DF7165">
              <w:rPr>
                <w:sz w:val="28"/>
                <w:szCs w:val="22"/>
              </w:rPr>
              <w:t>Заполненная участником ф</w:t>
            </w:r>
            <w:r w:rsidR="00DF7165" w:rsidRPr="00DF7165">
              <w:rPr>
                <w:sz w:val="28"/>
                <w:szCs w:val="22"/>
              </w:rPr>
              <w:t>орма график</w:t>
            </w:r>
            <w:r w:rsidR="00DF7165">
              <w:rPr>
                <w:sz w:val="28"/>
                <w:szCs w:val="22"/>
              </w:rPr>
              <w:t>а</w:t>
            </w:r>
            <w:r w:rsidR="00DF7165" w:rsidRPr="00DF7165">
              <w:rPr>
                <w:sz w:val="28"/>
                <w:szCs w:val="22"/>
              </w:rPr>
              <w:t xml:space="preserve"> оплаты выполняемых работ (услуг)</w:t>
            </w:r>
            <w:r w:rsidR="00DF7165">
              <w:rPr>
                <w:sz w:val="28"/>
                <w:szCs w:val="22"/>
              </w:rPr>
              <w:t xml:space="preserve"> и графика финансирования. </w:t>
            </w:r>
          </w:p>
          <w:p w14:paraId="2142CD35" w14:textId="2CFD6E08" w:rsidR="00B10CD7" w:rsidRPr="00615FAF" w:rsidRDefault="00615FAF" w:rsidP="00404AD3">
            <w:pPr>
              <w:jc w:val="both"/>
              <w:rPr>
                <w:sz w:val="28"/>
                <w:szCs w:val="22"/>
              </w:rPr>
            </w:pPr>
            <w:r>
              <w:rPr>
                <w:sz w:val="28"/>
                <w:szCs w:val="22"/>
              </w:rPr>
              <w:t>- Документы, подтверждающие полноту и обоснованность финансовых расчетов цен (</w:t>
            </w:r>
            <w:r w:rsidRPr="00615FAF">
              <w:rPr>
                <w:sz w:val="28"/>
                <w:szCs w:val="22"/>
              </w:rPr>
              <w:t>Сметы представляются на ЭТП в формате MS Excel и/или формате ГРАНД-смета (либо обеспечение интеграции в ГРАНД-смета из других программных комплексов)</w:t>
            </w:r>
            <w:r>
              <w:rPr>
                <w:sz w:val="28"/>
                <w:szCs w:val="22"/>
              </w:rPr>
              <w:t>.</w:t>
            </w:r>
          </w:p>
        </w:tc>
      </w:tr>
      <w:tr w:rsidR="009B7E66" w:rsidRPr="00342795" w14:paraId="10D93A7F" w14:textId="77777777" w:rsidTr="00D32B98">
        <w:tc>
          <w:tcPr>
            <w:tcW w:w="0" w:type="auto"/>
          </w:tcPr>
          <w:p w14:paraId="658CCC6E" w14:textId="77777777" w:rsidR="009B7E66" w:rsidRPr="00342795" w:rsidRDefault="009B7E66" w:rsidP="009E23DB">
            <w:pPr>
              <w:rPr>
                <w:color w:val="000000"/>
                <w:sz w:val="28"/>
                <w:szCs w:val="28"/>
              </w:rPr>
            </w:pPr>
            <w:r w:rsidRPr="00342795">
              <w:rPr>
                <w:color w:val="000000"/>
                <w:sz w:val="28"/>
                <w:szCs w:val="28"/>
              </w:rPr>
              <w:lastRenderedPageBreak/>
              <w:t>1.1</w:t>
            </w:r>
            <w:r w:rsidR="00F80F3A">
              <w:rPr>
                <w:color w:val="000000"/>
                <w:sz w:val="28"/>
                <w:szCs w:val="28"/>
              </w:rPr>
              <w:t>9</w:t>
            </w:r>
          </w:p>
        </w:tc>
        <w:tc>
          <w:tcPr>
            <w:tcW w:w="3463" w:type="dxa"/>
          </w:tcPr>
          <w:p w14:paraId="658B7AA4" w14:textId="77777777" w:rsidR="009B7E66" w:rsidRPr="00342795" w:rsidRDefault="009B7E66" w:rsidP="009E23DB">
            <w:pPr>
              <w:rPr>
                <w:color w:val="000000"/>
                <w:sz w:val="28"/>
                <w:szCs w:val="28"/>
              </w:rPr>
            </w:pPr>
            <w:r w:rsidRPr="00342795">
              <w:rPr>
                <w:color w:val="000000"/>
                <w:sz w:val="28"/>
                <w:szCs w:val="28"/>
              </w:rPr>
              <w:t>Приложения</w:t>
            </w:r>
          </w:p>
        </w:tc>
        <w:tc>
          <w:tcPr>
            <w:tcW w:w="10149" w:type="dxa"/>
          </w:tcPr>
          <w:p w14:paraId="32ECC7E3" w14:textId="77777777" w:rsidR="009B7E66" w:rsidRPr="00342795" w:rsidRDefault="009B7E66" w:rsidP="006D2FA1">
            <w:pPr>
              <w:numPr>
                <w:ilvl w:val="1"/>
                <w:numId w:val="1"/>
              </w:numPr>
              <w:rPr>
                <w:color w:val="000000"/>
                <w:sz w:val="28"/>
                <w:szCs w:val="28"/>
              </w:rPr>
            </w:pPr>
            <w:r w:rsidRPr="00342795">
              <w:rPr>
                <w:color w:val="000000"/>
                <w:sz w:val="28"/>
                <w:szCs w:val="28"/>
              </w:rPr>
              <w:t>Техническое задание</w:t>
            </w:r>
          </w:p>
          <w:p w14:paraId="40BD0EEE" w14:textId="77777777" w:rsidR="009B7E66" w:rsidRPr="00342795" w:rsidRDefault="009B7E66" w:rsidP="006D2FA1">
            <w:pPr>
              <w:numPr>
                <w:ilvl w:val="1"/>
                <w:numId w:val="1"/>
              </w:numPr>
              <w:rPr>
                <w:color w:val="000000"/>
                <w:sz w:val="28"/>
                <w:szCs w:val="28"/>
              </w:rPr>
            </w:pPr>
            <w:r w:rsidRPr="00342795">
              <w:rPr>
                <w:color w:val="000000"/>
                <w:sz w:val="28"/>
                <w:szCs w:val="28"/>
              </w:rPr>
              <w:t>Проект договора</w:t>
            </w:r>
          </w:p>
          <w:p w14:paraId="2FF29488" w14:textId="77777777" w:rsidR="009B7E66" w:rsidRPr="0035214F" w:rsidRDefault="009B7E66" w:rsidP="006D2FA1">
            <w:pPr>
              <w:numPr>
                <w:ilvl w:val="1"/>
                <w:numId w:val="1"/>
              </w:numPr>
              <w:rPr>
                <w:i/>
                <w:color w:val="000000"/>
                <w:sz w:val="28"/>
                <w:szCs w:val="28"/>
              </w:rPr>
            </w:pPr>
            <w:r w:rsidRPr="00342795">
              <w:rPr>
                <w:color w:val="000000"/>
                <w:sz w:val="28"/>
                <w:szCs w:val="28"/>
              </w:rPr>
              <w:t xml:space="preserve">Формы документов, предоставляемых в составе заявки участника: </w:t>
            </w:r>
          </w:p>
          <w:p w14:paraId="0838F79B" w14:textId="77777777" w:rsidR="00833CFF" w:rsidRDefault="00833CFF" w:rsidP="009E23DB">
            <w:pPr>
              <w:ind w:left="720"/>
              <w:rPr>
                <w:color w:val="000000"/>
                <w:sz w:val="28"/>
                <w:szCs w:val="28"/>
              </w:rPr>
            </w:pPr>
            <w:r>
              <w:rPr>
                <w:color w:val="000000"/>
                <w:sz w:val="28"/>
                <w:szCs w:val="28"/>
              </w:rPr>
              <w:t>Форма письма о подаче предложения;</w:t>
            </w:r>
          </w:p>
          <w:p w14:paraId="0C7FB2C1" w14:textId="77777777" w:rsidR="009B7E66" w:rsidRDefault="009B7E66" w:rsidP="0035214F">
            <w:pPr>
              <w:ind w:left="720"/>
              <w:rPr>
                <w:color w:val="000000"/>
                <w:sz w:val="28"/>
                <w:szCs w:val="28"/>
              </w:rPr>
            </w:pPr>
            <w:r w:rsidRPr="00342795">
              <w:rPr>
                <w:color w:val="000000"/>
                <w:sz w:val="28"/>
                <w:szCs w:val="28"/>
              </w:rPr>
              <w:t>Форма технического предложения участника</w:t>
            </w:r>
            <w:r>
              <w:rPr>
                <w:color w:val="000000"/>
                <w:sz w:val="28"/>
                <w:szCs w:val="28"/>
              </w:rPr>
              <w:t>;</w:t>
            </w:r>
          </w:p>
          <w:p w14:paraId="19F9477E" w14:textId="77777777" w:rsidR="00EC2ECC" w:rsidRDefault="00EC2ECC" w:rsidP="0035214F">
            <w:pPr>
              <w:ind w:left="720"/>
              <w:rPr>
                <w:color w:val="000000"/>
                <w:sz w:val="28"/>
                <w:szCs w:val="28"/>
              </w:rPr>
            </w:pPr>
            <w:r>
              <w:rPr>
                <w:color w:val="000000"/>
                <w:sz w:val="28"/>
                <w:szCs w:val="28"/>
              </w:rPr>
              <w:lastRenderedPageBreak/>
              <w:t>Форма г</w:t>
            </w:r>
            <w:r w:rsidRPr="00EC2ECC">
              <w:rPr>
                <w:color w:val="000000"/>
                <w:sz w:val="28"/>
                <w:szCs w:val="28"/>
              </w:rPr>
              <w:t>рафи</w:t>
            </w:r>
            <w:r>
              <w:rPr>
                <w:color w:val="000000"/>
                <w:sz w:val="28"/>
                <w:szCs w:val="28"/>
              </w:rPr>
              <w:t>ка</w:t>
            </w:r>
            <w:r w:rsidRPr="00EC2ECC">
              <w:rPr>
                <w:color w:val="000000"/>
                <w:sz w:val="28"/>
                <w:szCs w:val="28"/>
              </w:rPr>
              <w:t xml:space="preserve"> выполнения работ</w:t>
            </w:r>
            <w:r w:rsidR="00DF7165">
              <w:rPr>
                <w:color w:val="000000"/>
                <w:sz w:val="28"/>
                <w:szCs w:val="28"/>
              </w:rPr>
              <w:t>;</w:t>
            </w:r>
          </w:p>
          <w:p w14:paraId="02BBFC64" w14:textId="77777777" w:rsidR="00DF7165" w:rsidRDefault="00DF7165" w:rsidP="0035214F">
            <w:pPr>
              <w:ind w:left="720"/>
              <w:rPr>
                <w:color w:val="000000"/>
                <w:sz w:val="28"/>
                <w:szCs w:val="28"/>
              </w:rPr>
            </w:pPr>
            <w:r>
              <w:rPr>
                <w:color w:val="000000"/>
                <w:sz w:val="28"/>
                <w:szCs w:val="28"/>
              </w:rPr>
              <w:t>Форма г</w:t>
            </w:r>
            <w:r w:rsidRPr="00DF7165">
              <w:rPr>
                <w:color w:val="000000"/>
                <w:sz w:val="28"/>
                <w:szCs w:val="28"/>
              </w:rPr>
              <w:t>рафик</w:t>
            </w:r>
            <w:r>
              <w:rPr>
                <w:color w:val="000000"/>
                <w:sz w:val="28"/>
                <w:szCs w:val="28"/>
              </w:rPr>
              <w:t>а</w:t>
            </w:r>
            <w:r w:rsidRPr="00DF7165">
              <w:rPr>
                <w:color w:val="000000"/>
                <w:sz w:val="28"/>
                <w:szCs w:val="28"/>
              </w:rPr>
              <w:t xml:space="preserve"> оплаты выполняемых работ (услуг)</w:t>
            </w:r>
            <w:r>
              <w:rPr>
                <w:color w:val="000000"/>
                <w:sz w:val="28"/>
                <w:szCs w:val="28"/>
              </w:rPr>
              <w:t xml:space="preserve"> и графика финансирования.</w:t>
            </w:r>
          </w:p>
          <w:p w14:paraId="0B387B27" w14:textId="2FE4290E" w:rsidR="00404AD3" w:rsidRPr="00342795" w:rsidRDefault="00404AD3" w:rsidP="00404AD3">
            <w:pPr>
              <w:ind w:left="720"/>
              <w:rPr>
                <w:color w:val="000000"/>
                <w:sz w:val="28"/>
                <w:szCs w:val="28"/>
              </w:rPr>
            </w:pPr>
            <w:r w:rsidRPr="00404AD3">
              <w:rPr>
                <w:color w:val="000000"/>
                <w:sz w:val="28"/>
                <w:szCs w:val="28"/>
              </w:rPr>
              <w:t>Форма</w:t>
            </w:r>
            <w:r>
              <w:rPr>
                <w:color w:val="000000"/>
                <w:sz w:val="28"/>
                <w:szCs w:val="28"/>
              </w:rPr>
              <w:t xml:space="preserve"> с</w:t>
            </w:r>
            <w:r w:rsidRPr="00404AD3">
              <w:rPr>
                <w:color w:val="000000"/>
                <w:sz w:val="28"/>
                <w:szCs w:val="28"/>
              </w:rPr>
              <w:t>правк</w:t>
            </w:r>
            <w:r>
              <w:rPr>
                <w:color w:val="000000"/>
                <w:sz w:val="28"/>
                <w:szCs w:val="28"/>
              </w:rPr>
              <w:t>и</w:t>
            </w:r>
            <w:r w:rsidRPr="00404AD3">
              <w:rPr>
                <w:color w:val="000000"/>
                <w:sz w:val="28"/>
                <w:szCs w:val="28"/>
              </w:rPr>
              <w:t xml:space="preserve"> о перечне и объемах выполненных (завершенных) аналогичных договоров</w:t>
            </w:r>
          </w:p>
        </w:tc>
      </w:tr>
    </w:tbl>
    <w:p w14:paraId="78A5DDDE" w14:textId="77777777" w:rsidR="0035214F" w:rsidRDefault="0035214F" w:rsidP="0035214F">
      <w:pPr>
        <w:pStyle w:val="2"/>
        <w:suppressAutoHyphens/>
        <w:spacing w:before="0" w:after="0" w:line="260" w:lineRule="exact"/>
        <w:rPr>
          <w:rFonts w:ascii="Times New Roman" w:hAnsi="Times New Roman"/>
          <w:i w:val="0"/>
          <w:color w:val="000000"/>
        </w:rPr>
        <w:sectPr w:rsidR="0035214F" w:rsidSect="00971EB9">
          <w:pgSz w:w="16838" w:h="11906" w:orient="landscape"/>
          <w:pgMar w:top="1134" w:right="1134" w:bottom="850" w:left="1134" w:header="708" w:footer="708" w:gutter="0"/>
          <w:cols w:space="708"/>
          <w:docGrid w:linePitch="360"/>
        </w:sectPr>
      </w:pPr>
    </w:p>
    <w:p w14:paraId="0E3D95A6" w14:textId="77777777" w:rsidR="00DA14C4" w:rsidRPr="0035214F" w:rsidRDefault="00DA14C4" w:rsidP="0035214F">
      <w:pPr>
        <w:pStyle w:val="2"/>
        <w:suppressAutoHyphens/>
        <w:spacing w:before="0" w:after="0" w:line="260" w:lineRule="exact"/>
        <w:rPr>
          <w:rFonts w:ascii="Times New Roman" w:hAnsi="Times New Roman"/>
          <w:b w:val="0"/>
          <w:bCs w:val="0"/>
          <w:iCs w:val="0"/>
          <w:color w:val="000000"/>
          <w:lang w:val="ru-RU"/>
        </w:rPr>
      </w:pPr>
      <w:r w:rsidRPr="0035214F">
        <w:rPr>
          <w:rFonts w:ascii="Times New Roman" w:hAnsi="Times New Roman"/>
          <w:b w:val="0"/>
          <w:bCs w:val="0"/>
          <w:iCs w:val="0"/>
          <w:color w:val="000000"/>
        </w:rPr>
        <w:lastRenderedPageBreak/>
        <w:t>П</w:t>
      </w:r>
      <w:r w:rsidR="0035214F" w:rsidRPr="0035214F">
        <w:rPr>
          <w:rFonts w:ascii="Times New Roman" w:hAnsi="Times New Roman"/>
          <w:b w:val="0"/>
          <w:bCs w:val="0"/>
          <w:iCs w:val="0"/>
          <w:color w:val="000000"/>
          <w:lang w:val="ru-RU"/>
        </w:rPr>
        <w:t>риложении №1</w:t>
      </w:r>
      <w:r w:rsidR="00E80B22">
        <w:rPr>
          <w:rFonts w:ascii="Times New Roman" w:hAnsi="Times New Roman"/>
          <w:b w:val="0"/>
          <w:bCs w:val="0"/>
          <w:iCs w:val="0"/>
          <w:color w:val="000000"/>
          <w:lang w:val="ru-RU"/>
        </w:rPr>
        <w:t>.1</w:t>
      </w:r>
      <w:r w:rsidR="0035214F" w:rsidRPr="0035214F">
        <w:rPr>
          <w:rFonts w:ascii="Times New Roman" w:hAnsi="Times New Roman"/>
          <w:b w:val="0"/>
          <w:bCs w:val="0"/>
          <w:iCs w:val="0"/>
          <w:color w:val="000000"/>
          <w:lang w:val="ru-RU"/>
        </w:rPr>
        <w:t xml:space="preserve">. Техническое задание </w:t>
      </w:r>
      <w:r w:rsidR="00E80B22">
        <w:rPr>
          <w:rFonts w:ascii="Times New Roman" w:hAnsi="Times New Roman"/>
          <w:b w:val="0"/>
          <w:bCs w:val="0"/>
          <w:iCs w:val="0"/>
          <w:color w:val="000000"/>
          <w:lang w:val="ru-RU"/>
        </w:rPr>
        <w:t xml:space="preserve">находится </w:t>
      </w:r>
      <w:r w:rsidR="0035214F" w:rsidRPr="0035214F">
        <w:rPr>
          <w:rFonts w:ascii="Times New Roman" w:hAnsi="Times New Roman"/>
          <w:b w:val="0"/>
          <w:bCs w:val="0"/>
          <w:iCs w:val="0"/>
          <w:color w:val="000000"/>
          <w:lang w:val="ru-RU"/>
        </w:rPr>
        <w:t>в приложенных</w:t>
      </w:r>
      <w:r w:rsidR="00E80B22">
        <w:rPr>
          <w:rFonts w:ascii="Times New Roman" w:hAnsi="Times New Roman"/>
          <w:b w:val="0"/>
          <w:bCs w:val="0"/>
          <w:iCs w:val="0"/>
          <w:color w:val="000000"/>
          <w:lang w:val="ru-RU"/>
        </w:rPr>
        <w:t xml:space="preserve"> к</w:t>
      </w:r>
      <w:r w:rsidR="00EC2ECC">
        <w:rPr>
          <w:rFonts w:ascii="Times New Roman" w:hAnsi="Times New Roman"/>
          <w:b w:val="0"/>
          <w:bCs w:val="0"/>
          <w:iCs w:val="0"/>
          <w:color w:val="000000"/>
          <w:lang w:val="ru-RU"/>
        </w:rPr>
        <w:t xml:space="preserve"> </w:t>
      </w:r>
      <w:r w:rsidR="00E80B22">
        <w:rPr>
          <w:rFonts w:ascii="Times New Roman" w:hAnsi="Times New Roman"/>
          <w:b w:val="0"/>
          <w:bCs w:val="0"/>
          <w:iCs w:val="0"/>
          <w:color w:val="000000"/>
          <w:lang w:val="ru-RU"/>
        </w:rPr>
        <w:t>документации</w:t>
      </w:r>
      <w:r w:rsidR="0035214F" w:rsidRPr="0035214F">
        <w:rPr>
          <w:rFonts w:ascii="Times New Roman" w:hAnsi="Times New Roman"/>
          <w:b w:val="0"/>
          <w:bCs w:val="0"/>
          <w:iCs w:val="0"/>
          <w:color w:val="000000"/>
          <w:lang w:val="ru-RU"/>
        </w:rPr>
        <w:t xml:space="preserve"> файлах</w:t>
      </w:r>
    </w:p>
    <w:p w14:paraId="6BA2A87D" w14:textId="77777777" w:rsidR="00B232C6" w:rsidRPr="0035214F" w:rsidRDefault="00DA14C4" w:rsidP="0035214F">
      <w:pPr>
        <w:pStyle w:val="2"/>
        <w:keepNext w:val="0"/>
        <w:widowControl w:val="0"/>
        <w:spacing w:before="0" w:after="0" w:line="260" w:lineRule="exact"/>
        <w:ind w:left="10773"/>
        <w:rPr>
          <w:rFonts w:ascii="Times New Roman" w:hAnsi="Times New Roman"/>
          <w:b w:val="0"/>
          <w:i w:val="0"/>
          <w:color w:val="000000"/>
        </w:rPr>
      </w:pPr>
      <w:proofErr w:type="spellStart"/>
      <w:r w:rsidRPr="00342795">
        <w:rPr>
          <w:rFonts w:ascii="Times New Roman" w:hAnsi="Times New Roman"/>
          <w:b w:val="0"/>
          <w:bCs w:val="0"/>
          <w:i w:val="0"/>
          <w:iCs w:val="0"/>
          <w:color w:val="000000"/>
        </w:rPr>
        <w:t>кционной</w:t>
      </w:r>
      <w:proofErr w:type="spellEnd"/>
      <w:r w:rsidRPr="00342795">
        <w:rPr>
          <w:rFonts w:ascii="Times New Roman" w:hAnsi="Times New Roman"/>
          <w:b w:val="0"/>
          <w:bCs w:val="0"/>
          <w:i w:val="0"/>
          <w:iCs w:val="0"/>
          <w:color w:val="000000"/>
        </w:rPr>
        <w:t xml:space="preserve"> </w:t>
      </w:r>
      <w:proofErr w:type="spellStart"/>
      <w:r w:rsidRPr="00342795">
        <w:rPr>
          <w:rFonts w:ascii="Times New Roman" w:hAnsi="Times New Roman"/>
          <w:b w:val="0"/>
          <w:bCs w:val="0"/>
          <w:i w:val="0"/>
          <w:iCs w:val="0"/>
          <w:color w:val="000000"/>
        </w:rPr>
        <w:t>документа</w:t>
      </w:r>
      <w:r w:rsidR="00B232C6" w:rsidRPr="00527062">
        <w:rPr>
          <w:bCs w:val="0"/>
        </w:rPr>
        <w:t>Техническое</w:t>
      </w:r>
      <w:proofErr w:type="spellEnd"/>
      <w:r w:rsidR="00B232C6" w:rsidRPr="00527062">
        <w:rPr>
          <w:bCs w:val="0"/>
        </w:rPr>
        <w:t xml:space="preserve"> задание</w:t>
      </w:r>
    </w:p>
    <w:p w14:paraId="5A26C389" w14:textId="77777777" w:rsidR="00DA14C4" w:rsidRPr="00342795" w:rsidRDefault="00DA14C4" w:rsidP="00DA14C4">
      <w:pPr>
        <w:rPr>
          <w:color w:val="000000"/>
        </w:rPr>
        <w:sectPr w:rsidR="00DA14C4" w:rsidRPr="00342795" w:rsidSect="00971EB9">
          <w:pgSz w:w="11906" w:h="16838"/>
          <w:pgMar w:top="1134" w:right="851" w:bottom="1134" w:left="1134" w:header="709" w:footer="709" w:gutter="0"/>
          <w:cols w:space="708"/>
          <w:docGrid w:linePitch="360"/>
        </w:sectPr>
      </w:pPr>
    </w:p>
    <w:p w14:paraId="1C284FFD" w14:textId="77777777" w:rsidR="00DA14C4" w:rsidRPr="00E80B22" w:rsidRDefault="00DA14C4" w:rsidP="00E80B22">
      <w:pPr>
        <w:spacing w:line="260" w:lineRule="exact"/>
        <w:rPr>
          <w:i/>
          <w:color w:val="000000"/>
          <w:sz w:val="28"/>
          <w:szCs w:val="28"/>
        </w:rPr>
      </w:pPr>
      <w:r w:rsidRPr="00E80B22">
        <w:rPr>
          <w:i/>
          <w:color w:val="000000"/>
          <w:sz w:val="28"/>
          <w:szCs w:val="28"/>
        </w:rPr>
        <w:lastRenderedPageBreak/>
        <w:t>Приложение № 1.2</w:t>
      </w:r>
      <w:r w:rsidR="00E80B22" w:rsidRPr="00E80B22">
        <w:rPr>
          <w:i/>
          <w:color w:val="000000"/>
          <w:sz w:val="28"/>
          <w:szCs w:val="28"/>
        </w:rPr>
        <w:t xml:space="preserve"> Проект Договора находится в приложенных</w:t>
      </w:r>
      <w:r w:rsidR="00E80B22">
        <w:rPr>
          <w:i/>
          <w:color w:val="000000"/>
          <w:sz w:val="28"/>
          <w:szCs w:val="28"/>
        </w:rPr>
        <w:t xml:space="preserve"> к документации</w:t>
      </w:r>
      <w:r w:rsidR="00E80B22" w:rsidRPr="00E80B22">
        <w:rPr>
          <w:i/>
          <w:color w:val="000000"/>
          <w:sz w:val="28"/>
          <w:szCs w:val="28"/>
        </w:rPr>
        <w:t xml:space="preserve"> файлах</w:t>
      </w:r>
    </w:p>
    <w:p w14:paraId="519161FE" w14:textId="77777777" w:rsidR="00F903BE" w:rsidRPr="00F903BE" w:rsidRDefault="00F903BE" w:rsidP="00F903BE">
      <w:pPr>
        <w:pStyle w:val="a9"/>
        <w:ind w:firstLine="0"/>
        <w:rPr>
          <w:color w:val="000000"/>
          <w:sz w:val="28"/>
          <w:szCs w:val="28"/>
          <w:lang w:val="ru-RU"/>
        </w:rPr>
        <w:sectPr w:rsidR="00F903BE" w:rsidRPr="00F903BE" w:rsidSect="00F903BE">
          <w:headerReference w:type="first" r:id="rId10"/>
          <w:pgSz w:w="11906" w:h="16838"/>
          <w:pgMar w:top="851" w:right="851" w:bottom="1418" w:left="1134" w:header="709" w:footer="709" w:gutter="0"/>
          <w:cols w:space="708"/>
          <w:docGrid w:linePitch="360"/>
        </w:sectPr>
      </w:pPr>
    </w:p>
    <w:p w14:paraId="5169393F" w14:textId="77777777" w:rsidR="00DA14C4" w:rsidRPr="00342795" w:rsidRDefault="00DA14C4" w:rsidP="00F903BE">
      <w:pPr>
        <w:pStyle w:val="111"/>
        <w:spacing w:line="240" w:lineRule="exact"/>
        <w:ind w:firstLine="0"/>
        <w:jc w:val="right"/>
        <w:rPr>
          <w:rFonts w:eastAsia="MS Mincho"/>
          <w:color w:val="000000"/>
          <w:szCs w:val="28"/>
        </w:rPr>
      </w:pPr>
      <w:r w:rsidRPr="00342795">
        <w:rPr>
          <w:rFonts w:eastAsia="MS Mincho"/>
          <w:color w:val="000000"/>
          <w:szCs w:val="28"/>
        </w:rPr>
        <w:lastRenderedPageBreak/>
        <w:t>Приложение № 1.3</w:t>
      </w:r>
    </w:p>
    <w:p w14:paraId="4CC5F5E9" w14:textId="77777777" w:rsidR="00DA14C4" w:rsidRPr="00342795" w:rsidRDefault="00DA14C4" w:rsidP="0035214F">
      <w:pPr>
        <w:pStyle w:val="111"/>
        <w:spacing w:line="240" w:lineRule="exact"/>
        <w:ind w:left="6379" w:firstLine="0"/>
        <w:jc w:val="right"/>
        <w:rPr>
          <w:rFonts w:eastAsia="MS Mincho"/>
          <w:color w:val="000000"/>
          <w:szCs w:val="28"/>
        </w:rPr>
      </w:pPr>
      <w:r w:rsidRPr="00342795">
        <w:rPr>
          <w:color w:val="000000"/>
          <w:szCs w:val="28"/>
        </w:rPr>
        <w:t xml:space="preserve">к </w:t>
      </w:r>
      <w:r w:rsidR="00EC2ECC">
        <w:rPr>
          <w:color w:val="000000"/>
          <w:szCs w:val="28"/>
        </w:rPr>
        <w:t>закупочной</w:t>
      </w:r>
      <w:r w:rsidRPr="00342795">
        <w:rPr>
          <w:color w:val="000000"/>
          <w:szCs w:val="28"/>
        </w:rPr>
        <w:t xml:space="preserve"> документации</w:t>
      </w:r>
    </w:p>
    <w:p w14:paraId="6177C52F" w14:textId="77777777" w:rsidR="00DA14C4" w:rsidRPr="00342795" w:rsidRDefault="00DA14C4" w:rsidP="00DA14C4">
      <w:pPr>
        <w:rPr>
          <w:b/>
          <w:color w:val="000000"/>
          <w:sz w:val="28"/>
          <w:szCs w:val="28"/>
        </w:rPr>
      </w:pPr>
    </w:p>
    <w:p w14:paraId="4AD4783C" w14:textId="77777777" w:rsidR="00DA14C4" w:rsidRDefault="00DA14C4" w:rsidP="00DA14C4">
      <w:pPr>
        <w:jc w:val="center"/>
        <w:rPr>
          <w:b/>
          <w:color w:val="000000"/>
          <w:sz w:val="28"/>
          <w:szCs w:val="28"/>
        </w:rPr>
      </w:pPr>
      <w:r w:rsidRPr="00342795">
        <w:rPr>
          <w:b/>
          <w:color w:val="000000"/>
          <w:sz w:val="28"/>
          <w:szCs w:val="28"/>
        </w:rPr>
        <w:t>Формы документов, предоставляемых в составе заявки участника</w:t>
      </w:r>
    </w:p>
    <w:p w14:paraId="54157FAB" w14:textId="77777777" w:rsidR="007D5152" w:rsidRPr="007D5152" w:rsidRDefault="007D5152" w:rsidP="007D5152">
      <w:pPr>
        <w:jc w:val="center"/>
        <w:rPr>
          <w:b/>
          <w:color w:val="000000"/>
          <w:sz w:val="32"/>
          <w:szCs w:val="28"/>
        </w:rPr>
      </w:pPr>
    </w:p>
    <w:p w14:paraId="57CFB636" w14:textId="77777777" w:rsidR="007D5152" w:rsidRPr="007D5152" w:rsidRDefault="007D5152" w:rsidP="007D5152">
      <w:pPr>
        <w:keepNext/>
        <w:suppressAutoHyphens/>
        <w:spacing w:line="360" w:lineRule="auto"/>
        <w:jc w:val="center"/>
        <w:outlineLvl w:val="2"/>
        <w:rPr>
          <w:b/>
          <w:sz w:val="28"/>
        </w:rPr>
      </w:pPr>
      <w:bookmarkStart w:id="3" w:name="_Toc443051190"/>
      <w:r w:rsidRPr="007D5152">
        <w:rPr>
          <w:b/>
          <w:sz w:val="28"/>
        </w:rPr>
        <w:t>Форма письма о подаче Предложения</w:t>
      </w:r>
      <w:bookmarkEnd w:id="3"/>
    </w:p>
    <w:p w14:paraId="568E0F75" w14:textId="77777777" w:rsidR="007D5152" w:rsidRPr="00EF5044" w:rsidRDefault="007D5152" w:rsidP="007D5152">
      <w:pPr>
        <w:jc w:val="center"/>
        <w:rPr>
          <w:i/>
          <w:sz w:val="28"/>
          <w:szCs w:val="28"/>
        </w:rPr>
      </w:pPr>
      <w:r w:rsidRPr="00EF5044">
        <w:rPr>
          <w:i/>
          <w:sz w:val="28"/>
          <w:szCs w:val="28"/>
        </w:rPr>
        <w:t>На бланке участника</w:t>
      </w:r>
    </w:p>
    <w:p w14:paraId="22F3CD2E" w14:textId="77777777" w:rsidR="007D5152" w:rsidRPr="007D5152" w:rsidRDefault="007D5152" w:rsidP="007D5152">
      <w:pPr>
        <w:spacing w:line="360" w:lineRule="auto"/>
        <w:ind w:right="5243"/>
        <w:jc w:val="both"/>
        <w:rPr>
          <w:b/>
          <w:spacing w:val="36"/>
        </w:rPr>
      </w:pPr>
    </w:p>
    <w:p w14:paraId="7E1310BC" w14:textId="77777777" w:rsidR="007D5152" w:rsidRPr="007D5152" w:rsidRDefault="007D5152" w:rsidP="007D5152">
      <w:pPr>
        <w:spacing w:line="360" w:lineRule="auto"/>
        <w:ind w:right="5243"/>
        <w:jc w:val="both"/>
      </w:pPr>
    </w:p>
    <w:p w14:paraId="3C75F0E3" w14:textId="77777777" w:rsidR="007D5152" w:rsidRPr="007D5152" w:rsidRDefault="007D5152" w:rsidP="007D5152">
      <w:pPr>
        <w:spacing w:line="360" w:lineRule="auto"/>
        <w:ind w:right="5243"/>
        <w:jc w:val="both"/>
      </w:pPr>
      <w:r w:rsidRPr="007D5152">
        <w:t>«____</w:t>
      </w:r>
      <w:proofErr w:type="gramStart"/>
      <w:r w:rsidRPr="007D5152">
        <w:t>_»_</w:t>
      </w:r>
      <w:proofErr w:type="gramEnd"/>
      <w:r w:rsidRPr="007D5152">
        <w:t>______________ года</w:t>
      </w:r>
    </w:p>
    <w:p w14:paraId="13A70038" w14:textId="77777777" w:rsidR="007D5152" w:rsidRPr="007D5152" w:rsidRDefault="007D5152" w:rsidP="007D5152">
      <w:pPr>
        <w:spacing w:line="360" w:lineRule="auto"/>
        <w:ind w:right="5243"/>
        <w:jc w:val="both"/>
      </w:pPr>
      <w:r>
        <w:t xml:space="preserve">ИСХ. </w:t>
      </w:r>
      <w:r w:rsidRPr="007D5152">
        <w:t>№____</w:t>
      </w:r>
    </w:p>
    <w:p w14:paraId="08C03053" w14:textId="77777777" w:rsidR="007D5152" w:rsidRPr="007D5152" w:rsidRDefault="007D5152" w:rsidP="007D5152">
      <w:pPr>
        <w:spacing w:line="360" w:lineRule="auto"/>
        <w:ind w:right="5243" w:firstLine="567"/>
        <w:jc w:val="both"/>
      </w:pPr>
    </w:p>
    <w:p w14:paraId="500A9AAC" w14:textId="77777777" w:rsidR="007D5152" w:rsidRPr="007D5152" w:rsidRDefault="007D5152" w:rsidP="007D5152">
      <w:pPr>
        <w:spacing w:line="360" w:lineRule="auto"/>
        <w:ind w:firstLine="567"/>
        <w:jc w:val="center"/>
      </w:pPr>
      <w:r w:rsidRPr="007D5152">
        <w:t>Уважаемые господа!</w:t>
      </w:r>
    </w:p>
    <w:p w14:paraId="41DC8D01" w14:textId="77777777" w:rsidR="007D5152" w:rsidRPr="007D5152" w:rsidRDefault="007D5152" w:rsidP="007D5152">
      <w:pPr>
        <w:spacing w:line="360" w:lineRule="auto"/>
        <w:ind w:firstLine="567"/>
        <w:jc w:val="center"/>
      </w:pPr>
    </w:p>
    <w:p w14:paraId="451A3502" w14:textId="74BAA4DB" w:rsidR="007D5152" w:rsidRPr="007D5152" w:rsidRDefault="007D5152" w:rsidP="007D5152">
      <w:pPr>
        <w:spacing w:line="360" w:lineRule="auto"/>
        <w:ind w:firstLine="709"/>
        <w:jc w:val="both"/>
        <w:rPr>
          <w:sz w:val="28"/>
          <w:szCs w:val="28"/>
        </w:rPr>
      </w:pPr>
      <w:r w:rsidRPr="007D5152">
        <w:rPr>
          <w:sz w:val="28"/>
          <w:szCs w:val="28"/>
        </w:rPr>
        <w:t xml:space="preserve">Изучив Извещение № _______ (с сайта) о проведении </w:t>
      </w:r>
      <w:r w:rsidR="003351DF" w:rsidRPr="003351DF">
        <w:rPr>
          <w:sz w:val="28"/>
          <w:szCs w:val="28"/>
        </w:rPr>
        <w:t xml:space="preserve">запроса </w:t>
      </w:r>
      <w:r w:rsidR="003A4D8F">
        <w:rPr>
          <w:sz w:val="28"/>
          <w:szCs w:val="28"/>
        </w:rPr>
        <w:t>предложений</w:t>
      </w:r>
      <w:r w:rsidR="00DF7165">
        <w:rPr>
          <w:sz w:val="28"/>
          <w:szCs w:val="28"/>
        </w:rPr>
        <w:t xml:space="preserve"> №_________</w:t>
      </w:r>
      <w:r w:rsidRPr="007D5152">
        <w:rPr>
          <w:sz w:val="28"/>
          <w:szCs w:val="28"/>
        </w:rPr>
        <w:t xml:space="preserve">, опубликованное в ЕИС </w:t>
      </w:r>
      <w:hyperlink r:id="rId11" w:history="1">
        <w:r w:rsidRPr="007D5152">
          <w:rPr>
            <w:color w:val="0000FF"/>
            <w:sz w:val="28"/>
            <w:szCs w:val="28"/>
            <w:u w:val="single"/>
          </w:rPr>
          <w:t>www.zakupki.gov.ru</w:t>
        </w:r>
      </w:hyperlink>
      <w:r w:rsidRPr="007D5152">
        <w:rPr>
          <w:sz w:val="28"/>
          <w:szCs w:val="28"/>
        </w:rPr>
        <w:t xml:space="preserve"> и Документацию </w:t>
      </w:r>
      <w:r w:rsidR="003351DF" w:rsidRPr="003351DF">
        <w:rPr>
          <w:sz w:val="28"/>
          <w:szCs w:val="28"/>
        </w:rPr>
        <w:t xml:space="preserve">запроса </w:t>
      </w:r>
      <w:r w:rsidR="003A4D8F">
        <w:rPr>
          <w:sz w:val="28"/>
          <w:szCs w:val="28"/>
        </w:rPr>
        <w:t>предложений</w:t>
      </w:r>
      <w:r w:rsidRPr="007D5152">
        <w:rPr>
          <w:sz w:val="28"/>
          <w:szCs w:val="28"/>
        </w:rPr>
        <w:t xml:space="preserve">, и принимая установленные в них требования и условия </w:t>
      </w:r>
      <w:r w:rsidR="00DF7165" w:rsidRPr="00DF7165">
        <w:rPr>
          <w:sz w:val="28"/>
          <w:szCs w:val="28"/>
        </w:rPr>
        <w:t xml:space="preserve">запроса </w:t>
      </w:r>
      <w:r w:rsidR="003A4D8F">
        <w:rPr>
          <w:sz w:val="28"/>
          <w:szCs w:val="28"/>
        </w:rPr>
        <w:t>предложений</w:t>
      </w:r>
      <w:r w:rsidRPr="007D5152">
        <w:rPr>
          <w:sz w:val="28"/>
          <w:szCs w:val="28"/>
        </w:rPr>
        <w:t>,</w:t>
      </w:r>
    </w:p>
    <w:p w14:paraId="197058CF" w14:textId="77777777" w:rsidR="007D5152" w:rsidRPr="007D5152" w:rsidRDefault="007D5152" w:rsidP="007D5152">
      <w:pPr>
        <w:spacing w:line="360" w:lineRule="auto"/>
        <w:ind w:firstLine="709"/>
        <w:jc w:val="both"/>
        <w:rPr>
          <w:sz w:val="28"/>
          <w:szCs w:val="28"/>
        </w:rPr>
      </w:pPr>
    </w:p>
    <w:p w14:paraId="060BB0D4" w14:textId="77777777" w:rsidR="007D5152" w:rsidRPr="007D5152" w:rsidRDefault="007D5152" w:rsidP="007D5152">
      <w:pPr>
        <w:spacing w:line="360" w:lineRule="auto"/>
        <w:jc w:val="both"/>
        <w:rPr>
          <w:sz w:val="28"/>
          <w:szCs w:val="28"/>
        </w:rPr>
      </w:pPr>
      <w:r w:rsidRPr="007D5152">
        <w:rPr>
          <w:sz w:val="28"/>
          <w:szCs w:val="28"/>
        </w:rPr>
        <w:t>_____________________________________________________________________,</w:t>
      </w:r>
    </w:p>
    <w:p w14:paraId="098B6E44" w14:textId="77777777" w:rsidR="007D5152" w:rsidRPr="007D5152" w:rsidRDefault="007D5152" w:rsidP="007D5152">
      <w:pPr>
        <w:spacing w:line="360" w:lineRule="auto"/>
        <w:ind w:firstLine="709"/>
        <w:jc w:val="both"/>
        <w:rPr>
          <w:sz w:val="28"/>
          <w:szCs w:val="28"/>
          <w:vertAlign w:val="superscript"/>
        </w:rPr>
      </w:pPr>
      <w:r w:rsidRPr="007D5152">
        <w:rPr>
          <w:sz w:val="28"/>
          <w:szCs w:val="28"/>
          <w:vertAlign w:val="superscript"/>
        </w:rPr>
        <w:t>(полное наименование Участника с указанием организационно-правовой формы)</w:t>
      </w:r>
    </w:p>
    <w:p w14:paraId="4511D17D" w14:textId="77777777" w:rsidR="007D5152" w:rsidRPr="007D5152" w:rsidRDefault="007D5152" w:rsidP="007D5152">
      <w:pPr>
        <w:spacing w:line="360" w:lineRule="auto"/>
        <w:ind w:firstLine="709"/>
        <w:jc w:val="both"/>
        <w:rPr>
          <w:sz w:val="28"/>
          <w:szCs w:val="28"/>
        </w:rPr>
      </w:pPr>
      <w:r w:rsidRPr="007D5152">
        <w:rPr>
          <w:sz w:val="28"/>
          <w:szCs w:val="28"/>
        </w:rPr>
        <w:t>зарегистрированное по адресу</w:t>
      </w:r>
    </w:p>
    <w:p w14:paraId="579E7762" w14:textId="77777777" w:rsidR="007D5152" w:rsidRPr="007D5152" w:rsidRDefault="007D5152" w:rsidP="007D5152">
      <w:pPr>
        <w:spacing w:line="360" w:lineRule="auto"/>
        <w:jc w:val="both"/>
        <w:rPr>
          <w:sz w:val="28"/>
          <w:szCs w:val="28"/>
        </w:rPr>
      </w:pPr>
      <w:r w:rsidRPr="007D5152">
        <w:rPr>
          <w:sz w:val="28"/>
          <w:szCs w:val="28"/>
        </w:rPr>
        <w:t>_____________________________________________________________________,</w:t>
      </w:r>
    </w:p>
    <w:p w14:paraId="7556D5AC" w14:textId="77777777" w:rsidR="007D5152" w:rsidRPr="007D5152" w:rsidRDefault="007D5152" w:rsidP="007D5152">
      <w:pPr>
        <w:spacing w:line="360" w:lineRule="auto"/>
        <w:ind w:firstLine="709"/>
        <w:jc w:val="both"/>
        <w:rPr>
          <w:sz w:val="28"/>
          <w:szCs w:val="28"/>
          <w:vertAlign w:val="superscript"/>
        </w:rPr>
      </w:pPr>
      <w:r w:rsidRPr="007D5152">
        <w:rPr>
          <w:sz w:val="28"/>
          <w:szCs w:val="28"/>
          <w:vertAlign w:val="superscript"/>
        </w:rPr>
        <w:t>(юридический адрес Участника)</w:t>
      </w:r>
    </w:p>
    <w:p w14:paraId="1F5016FB" w14:textId="77777777" w:rsidR="007D5152" w:rsidRPr="007D5152" w:rsidRDefault="007D5152" w:rsidP="007D5152">
      <w:pPr>
        <w:tabs>
          <w:tab w:val="left" w:pos="7371"/>
        </w:tabs>
        <w:spacing w:line="360" w:lineRule="auto"/>
        <w:ind w:firstLine="709"/>
        <w:jc w:val="both"/>
        <w:rPr>
          <w:b/>
          <w:sz w:val="28"/>
          <w:szCs w:val="28"/>
        </w:rPr>
      </w:pPr>
      <w:r w:rsidRPr="007D5152">
        <w:rPr>
          <w:sz w:val="28"/>
          <w:szCs w:val="28"/>
        </w:rPr>
        <w:t>предлагает заключить Договор подряда _______________________ на следующих условиях:</w:t>
      </w:r>
    </w:p>
    <w:p w14:paraId="5E8E5973" w14:textId="77777777" w:rsidR="007D5152" w:rsidRPr="007D5152" w:rsidRDefault="007D5152" w:rsidP="007D5152">
      <w:pPr>
        <w:spacing w:line="360" w:lineRule="auto"/>
        <w:ind w:firstLine="709"/>
        <w:jc w:val="both"/>
        <w:rPr>
          <w:sz w:val="28"/>
          <w:szCs w:val="28"/>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35"/>
        <w:gridCol w:w="3043"/>
        <w:gridCol w:w="4181"/>
      </w:tblGrid>
      <w:tr w:rsidR="007D5152" w:rsidRPr="007D5152" w14:paraId="02428611" w14:textId="77777777" w:rsidTr="007D5152">
        <w:trPr>
          <w:trHeight w:val="861"/>
        </w:trPr>
        <w:tc>
          <w:tcPr>
            <w:tcW w:w="2519" w:type="pct"/>
            <w:vAlign w:val="center"/>
          </w:tcPr>
          <w:p w14:paraId="160A6872" w14:textId="77777777" w:rsidR="007D5152" w:rsidRPr="007D5152" w:rsidRDefault="007D5152" w:rsidP="007D5152">
            <w:pPr>
              <w:rPr>
                <w:b/>
                <w:szCs w:val="28"/>
              </w:rPr>
            </w:pPr>
            <w:r w:rsidRPr="007D5152">
              <w:rPr>
                <w:b/>
                <w:szCs w:val="28"/>
              </w:rPr>
              <w:t>Наименование показателя</w:t>
            </w:r>
          </w:p>
        </w:tc>
        <w:tc>
          <w:tcPr>
            <w:tcW w:w="1045" w:type="pct"/>
            <w:vAlign w:val="center"/>
          </w:tcPr>
          <w:p w14:paraId="2855A4D3" w14:textId="77777777" w:rsidR="007D5152" w:rsidRPr="007D5152" w:rsidRDefault="007D5152" w:rsidP="007D5152">
            <w:pPr>
              <w:rPr>
                <w:b/>
                <w:szCs w:val="28"/>
              </w:rPr>
            </w:pPr>
            <w:r w:rsidRPr="007D5152">
              <w:rPr>
                <w:b/>
                <w:szCs w:val="28"/>
              </w:rPr>
              <w:t>Ед. изм.</w:t>
            </w:r>
          </w:p>
        </w:tc>
        <w:tc>
          <w:tcPr>
            <w:tcW w:w="1436" w:type="pct"/>
            <w:vAlign w:val="center"/>
          </w:tcPr>
          <w:p w14:paraId="78A0EA19" w14:textId="77777777" w:rsidR="007D5152" w:rsidRPr="007D5152" w:rsidRDefault="007D5152" w:rsidP="007D5152">
            <w:pPr>
              <w:rPr>
                <w:b/>
                <w:szCs w:val="28"/>
              </w:rPr>
            </w:pPr>
            <w:r w:rsidRPr="007D5152">
              <w:rPr>
                <w:b/>
                <w:szCs w:val="28"/>
              </w:rPr>
              <w:t>Значение</w:t>
            </w:r>
          </w:p>
          <w:p w14:paraId="5041AACE" w14:textId="77777777" w:rsidR="007D5152" w:rsidRPr="007D5152" w:rsidRDefault="007D5152" w:rsidP="007D5152">
            <w:pPr>
              <w:rPr>
                <w:b/>
                <w:szCs w:val="28"/>
              </w:rPr>
            </w:pPr>
            <w:r w:rsidRPr="007D5152">
              <w:rPr>
                <w:b/>
                <w:szCs w:val="28"/>
              </w:rPr>
              <w:t>(цифрами и прописью)</w:t>
            </w:r>
          </w:p>
        </w:tc>
      </w:tr>
      <w:tr w:rsidR="007D5152" w:rsidRPr="007D5152" w14:paraId="0F086953" w14:textId="77777777" w:rsidTr="007D5152">
        <w:trPr>
          <w:trHeight w:val="540"/>
        </w:trPr>
        <w:tc>
          <w:tcPr>
            <w:tcW w:w="2519" w:type="pct"/>
            <w:vAlign w:val="center"/>
          </w:tcPr>
          <w:p w14:paraId="4D1DFCDD" w14:textId="77777777" w:rsidR="007D5152" w:rsidRPr="007D5152" w:rsidRDefault="007D5152" w:rsidP="007D5152">
            <w:pPr>
              <w:tabs>
                <w:tab w:val="left" w:pos="708"/>
              </w:tabs>
              <w:rPr>
                <w:szCs w:val="28"/>
              </w:rPr>
            </w:pPr>
            <w:r w:rsidRPr="007D5152">
              <w:rPr>
                <w:szCs w:val="28"/>
              </w:rPr>
              <w:t>Итоговая цена договора</w:t>
            </w:r>
          </w:p>
        </w:tc>
        <w:tc>
          <w:tcPr>
            <w:tcW w:w="1045" w:type="pct"/>
            <w:vAlign w:val="center"/>
          </w:tcPr>
          <w:p w14:paraId="127A7718" w14:textId="77777777" w:rsidR="007D5152" w:rsidRPr="007D5152" w:rsidRDefault="007D5152" w:rsidP="007D5152">
            <w:pPr>
              <w:tabs>
                <w:tab w:val="center" w:pos="383"/>
              </w:tabs>
              <w:rPr>
                <w:szCs w:val="28"/>
              </w:rPr>
            </w:pPr>
          </w:p>
        </w:tc>
        <w:tc>
          <w:tcPr>
            <w:tcW w:w="1436" w:type="pct"/>
            <w:vAlign w:val="center"/>
          </w:tcPr>
          <w:p w14:paraId="7F377ECD" w14:textId="77777777" w:rsidR="007D5152" w:rsidRPr="007D5152" w:rsidRDefault="007D5152" w:rsidP="007D5152">
            <w:pPr>
              <w:rPr>
                <w:szCs w:val="28"/>
              </w:rPr>
            </w:pPr>
          </w:p>
        </w:tc>
      </w:tr>
      <w:tr w:rsidR="007D5152" w:rsidRPr="007D5152" w14:paraId="5AE4312D" w14:textId="77777777" w:rsidTr="007D5152">
        <w:trPr>
          <w:trHeight w:val="540"/>
        </w:trPr>
        <w:tc>
          <w:tcPr>
            <w:tcW w:w="2519" w:type="pct"/>
            <w:vAlign w:val="center"/>
          </w:tcPr>
          <w:p w14:paraId="50BD4987" w14:textId="77777777" w:rsidR="007D5152" w:rsidRPr="007D5152" w:rsidRDefault="007D5152" w:rsidP="007D5152">
            <w:pPr>
              <w:widowControl w:val="0"/>
              <w:rPr>
                <w:szCs w:val="28"/>
              </w:rPr>
            </w:pPr>
            <w:r w:rsidRPr="007D5152">
              <w:rPr>
                <w:szCs w:val="28"/>
              </w:rPr>
              <w:t>Снижение начальной (максимальной) цены договора (</w:t>
            </w:r>
            <w:proofErr w:type="spellStart"/>
            <w:r w:rsidRPr="007D5152">
              <w:rPr>
                <w:szCs w:val="28"/>
              </w:rPr>
              <w:t>справочно</w:t>
            </w:r>
            <w:proofErr w:type="spellEnd"/>
            <w:r w:rsidRPr="007D5152">
              <w:rPr>
                <w:szCs w:val="28"/>
              </w:rPr>
              <w:t>)</w:t>
            </w:r>
          </w:p>
        </w:tc>
        <w:tc>
          <w:tcPr>
            <w:tcW w:w="1045" w:type="pct"/>
            <w:vAlign w:val="center"/>
          </w:tcPr>
          <w:p w14:paraId="08BA989D" w14:textId="77777777" w:rsidR="007D5152" w:rsidRPr="007D5152" w:rsidRDefault="007D5152" w:rsidP="007D5152">
            <w:pPr>
              <w:tabs>
                <w:tab w:val="center" w:pos="383"/>
              </w:tabs>
              <w:rPr>
                <w:szCs w:val="28"/>
              </w:rPr>
            </w:pPr>
          </w:p>
        </w:tc>
        <w:tc>
          <w:tcPr>
            <w:tcW w:w="1436" w:type="pct"/>
            <w:vAlign w:val="center"/>
          </w:tcPr>
          <w:p w14:paraId="797D66F8" w14:textId="77777777" w:rsidR="007D5152" w:rsidRPr="007D5152" w:rsidRDefault="007D5152" w:rsidP="007D5152">
            <w:pPr>
              <w:rPr>
                <w:szCs w:val="28"/>
              </w:rPr>
            </w:pPr>
          </w:p>
        </w:tc>
      </w:tr>
      <w:tr w:rsidR="007D5152" w:rsidRPr="007D5152" w14:paraId="0122AC70" w14:textId="77777777" w:rsidTr="007D5152">
        <w:trPr>
          <w:trHeight w:val="256"/>
        </w:trPr>
        <w:tc>
          <w:tcPr>
            <w:tcW w:w="2519" w:type="pct"/>
            <w:vAlign w:val="center"/>
          </w:tcPr>
          <w:p w14:paraId="7F3F7990" w14:textId="77777777" w:rsidR="007D5152" w:rsidRPr="007D5152" w:rsidRDefault="00F903BE" w:rsidP="007D5152">
            <w:pPr>
              <w:tabs>
                <w:tab w:val="left" w:pos="284"/>
                <w:tab w:val="left" w:pos="851"/>
                <w:tab w:val="num" w:pos="1418"/>
              </w:tabs>
              <w:rPr>
                <w:szCs w:val="28"/>
              </w:rPr>
            </w:pPr>
            <w:r>
              <w:rPr>
                <w:szCs w:val="28"/>
              </w:rPr>
              <w:t>Выполнение работ без привлечения субподрядчиков (да/нет)</w:t>
            </w:r>
          </w:p>
        </w:tc>
        <w:tc>
          <w:tcPr>
            <w:tcW w:w="1045" w:type="pct"/>
            <w:vAlign w:val="center"/>
          </w:tcPr>
          <w:p w14:paraId="412790EF" w14:textId="77777777" w:rsidR="007D5152" w:rsidRPr="007D5152" w:rsidRDefault="007D5152" w:rsidP="007D5152">
            <w:pPr>
              <w:rPr>
                <w:szCs w:val="28"/>
              </w:rPr>
            </w:pPr>
          </w:p>
        </w:tc>
        <w:tc>
          <w:tcPr>
            <w:tcW w:w="1436" w:type="pct"/>
            <w:vAlign w:val="center"/>
          </w:tcPr>
          <w:p w14:paraId="25EFF1F9" w14:textId="77777777" w:rsidR="007D5152" w:rsidRPr="007D5152" w:rsidRDefault="007D5152" w:rsidP="007D5152">
            <w:pPr>
              <w:rPr>
                <w:szCs w:val="28"/>
              </w:rPr>
            </w:pPr>
          </w:p>
        </w:tc>
      </w:tr>
    </w:tbl>
    <w:p w14:paraId="2A3DE309" w14:textId="77777777" w:rsidR="007D5152" w:rsidRDefault="007D5152" w:rsidP="007D5152">
      <w:pPr>
        <w:widowControl w:val="0"/>
        <w:autoSpaceDE w:val="0"/>
        <w:autoSpaceDN w:val="0"/>
        <w:adjustRightInd w:val="0"/>
        <w:spacing w:line="360" w:lineRule="auto"/>
        <w:ind w:firstLine="709"/>
        <w:jc w:val="both"/>
        <w:rPr>
          <w:sz w:val="28"/>
          <w:szCs w:val="28"/>
        </w:rPr>
      </w:pPr>
    </w:p>
    <w:p w14:paraId="233B9967" w14:textId="77777777" w:rsidR="007D5152" w:rsidRPr="007D5152" w:rsidRDefault="007D5152" w:rsidP="007D5152">
      <w:pPr>
        <w:widowControl w:val="0"/>
        <w:autoSpaceDE w:val="0"/>
        <w:autoSpaceDN w:val="0"/>
        <w:adjustRightInd w:val="0"/>
        <w:spacing w:line="360" w:lineRule="auto"/>
        <w:ind w:firstLine="709"/>
        <w:jc w:val="both"/>
        <w:rPr>
          <w:sz w:val="28"/>
          <w:szCs w:val="28"/>
        </w:rPr>
      </w:pPr>
      <w:r w:rsidRPr="007D5152">
        <w:rPr>
          <w:sz w:val="28"/>
          <w:szCs w:val="28"/>
        </w:rPr>
        <w:t>Настоящим подтверждаем, что _____________</w:t>
      </w:r>
      <w:r>
        <w:rPr>
          <w:sz w:val="28"/>
          <w:szCs w:val="28"/>
        </w:rPr>
        <w:t xml:space="preserve"> </w:t>
      </w:r>
      <w:r w:rsidRPr="007D5152">
        <w:rPr>
          <w:sz w:val="28"/>
          <w:szCs w:val="28"/>
        </w:rPr>
        <w:t>________________________________</w:t>
      </w:r>
      <w:r>
        <w:rPr>
          <w:sz w:val="28"/>
          <w:szCs w:val="28"/>
        </w:rPr>
        <w:t xml:space="preserve"> </w:t>
      </w:r>
      <w:r w:rsidRPr="007D5152">
        <w:rPr>
          <w:i/>
          <w:sz w:val="28"/>
          <w:szCs w:val="28"/>
        </w:rPr>
        <w:t>(наименование организации или Ф.И.О. Участника процедуры закупки)</w:t>
      </w:r>
      <w:r>
        <w:rPr>
          <w:i/>
          <w:sz w:val="28"/>
          <w:szCs w:val="28"/>
        </w:rPr>
        <w:t>:</w:t>
      </w:r>
    </w:p>
    <w:p w14:paraId="4078CE2F"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 в отношении участника закупки отсутствует решение арбитражного суда о признании его банкротом, в отношении участника закупки не проводится процедура ликвидации (для участника - юридического лица), отсутствуют основания для прекращения деятельности в качестве индивидуального предпринимателя (для участника - индивидуального предпринимателя);</w:t>
      </w:r>
    </w:p>
    <w:p w14:paraId="758AC763"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 на день подачи заявки деятельность участника закупки не приостановлена в порядке, предусмотренном Кодексом Российской Федерации об административных правонарушениях;</w:t>
      </w:r>
    </w:p>
    <w:p w14:paraId="68100F1B"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 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(двадцать пять) процентов от балансовой стоимости активов участника закупки по данным бухгалтерской отчетности за последний отчетный период;</w:t>
      </w:r>
    </w:p>
    <w:p w14:paraId="4B207F9C"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 xml:space="preserve">- у участника закупки отсутствует просроченная задолженность перед </w:t>
      </w:r>
      <w:r>
        <w:rPr>
          <w:rFonts w:eastAsia="Calibri"/>
          <w:bCs/>
          <w:sz w:val="28"/>
          <w:szCs w:val="28"/>
          <w:lang w:eastAsia="en-US"/>
        </w:rPr>
        <w:t>ОО</w:t>
      </w:r>
      <w:r w:rsidRPr="007D5152">
        <w:rPr>
          <w:rFonts w:eastAsia="Calibri"/>
          <w:bCs/>
          <w:sz w:val="28"/>
          <w:szCs w:val="28"/>
          <w:lang w:eastAsia="en-US"/>
        </w:rPr>
        <w:t>О «</w:t>
      </w:r>
      <w:r>
        <w:rPr>
          <w:rFonts w:eastAsia="Calibri"/>
          <w:bCs/>
          <w:sz w:val="28"/>
          <w:szCs w:val="28"/>
          <w:lang w:eastAsia="en-US"/>
        </w:rPr>
        <w:t>СК Тесла</w:t>
      </w:r>
      <w:r w:rsidRPr="007D5152">
        <w:rPr>
          <w:rFonts w:eastAsia="Calibri"/>
          <w:bCs/>
          <w:sz w:val="28"/>
          <w:szCs w:val="28"/>
          <w:lang w:eastAsia="en-US"/>
        </w:rPr>
        <w:t>», а также просроченные обязательства, неисполненные рекламации, пени, штрафы, неисполненные судебные решения;</w:t>
      </w:r>
    </w:p>
    <w:p w14:paraId="38CC66BA"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lastRenderedPageBreak/>
        <w:t>- сведения об участнике закупки отсутствуют в реестрах недобросовестных поставщиков, ведение которых предусмотрено 223-ФЗ и 44-ФЗ.</w:t>
      </w:r>
    </w:p>
    <w:p w14:paraId="148DCC5C"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Мы обязуемся в случае, если мы окажемся победителем открытой конкурентной закупки, при условии получения от заказчика проекта договора, составленного путем включения цены договора и иных условий выполнения договора, предложенных нами на открытой конкурентной закупке, в проект договора, прилагаемый к документации, предоставить заказчику подписанный договор в срок, указанный в документации.</w:t>
      </w:r>
    </w:p>
    <w:p w14:paraId="1EE59049"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Мы обязуемся в случае, если мы окажемся участником, занявшим второе место и если победитель  открытой конкурентной закупки будет признан уклонившимся от заключения договора, при условии получения от заказчика проекта договора, составленного путем включения цены договора и иных условий выполнения договора, предложенной нами на  открытой конкурентной закупке, в проект договора, прилагаемый к документации, предоставить заказчику подписанный договор в срок не позднее, чем 5 рабочих дней с момента передачи заказчиком проекта договора.</w:t>
      </w:r>
    </w:p>
    <w:p w14:paraId="67DCF019"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Мы обязуемся в случае, если мы окажемся единственным зарегистрировавшимся участником открытой конкурентной закупки и при условии получения от Заказчика проекта договора, составленного путем включения цены договора и иных условий выполнения обязательств по договору, предложенной нами на открытой конкурентной закупке, предоставить Заказчику подписанный договор в срок, указанный в документации.</w:t>
      </w:r>
    </w:p>
    <w:p w14:paraId="21F3D609"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 xml:space="preserve">Мы подтверждаем, что мы извещены о включении сведений в Реестр недобросовестных поставщиков в случае уклонения нами от заключения договора.        </w:t>
      </w:r>
    </w:p>
    <w:p w14:paraId="2266E0C7"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Мы подтверждаем, что мы извещены о праве Заказчика без объяснения причин, отказаться от заключения договора по результатам проведения открытой конкурентной закупки, не возмещая победителю или иному участнику понесенные им расходы в связи с участием в процедуре открытой конкурентной закупки.</w:t>
      </w:r>
    </w:p>
    <w:p w14:paraId="5FC9ED09"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lastRenderedPageBreak/>
        <w:t>Настоящее Предложение имеет правовой статус оферты и действует до «</w:t>
      </w:r>
      <w:r>
        <w:rPr>
          <w:rFonts w:eastAsia="Calibri"/>
          <w:bCs/>
          <w:sz w:val="28"/>
          <w:szCs w:val="28"/>
          <w:lang w:eastAsia="en-US"/>
        </w:rPr>
        <w:t>___</w:t>
      </w:r>
      <w:r w:rsidRPr="007D5152">
        <w:rPr>
          <w:rFonts w:eastAsia="Calibri"/>
          <w:bCs/>
          <w:sz w:val="28"/>
          <w:szCs w:val="28"/>
          <w:lang w:eastAsia="en-US"/>
        </w:rPr>
        <w:t xml:space="preserve">» </w:t>
      </w:r>
      <w:r>
        <w:rPr>
          <w:rFonts w:eastAsia="Calibri"/>
          <w:bCs/>
          <w:sz w:val="28"/>
          <w:szCs w:val="28"/>
          <w:lang w:eastAsia="en-US"/>
        </w:rPr>
        <w:t>__________</w:t>
      </w:r>
      <w:r w:rsidRPr="007D5152">
        <w:rPr>
          <w:rFonts w:eastAsia="Calibri"/>
          <w:bCs/>
          <w:sz w:val="28"/>
          <w:szCs w:val="28"/>
          <w:lang w:eastAsia="en-US"/>
        </w:rPr>
        <w:t xml:space="preserve"> 202</w:t>
      </w:r>
      <w:r w:rsidR="00615FAF">
        <w:rPr>
          <w:rFonts w:eastAsia="Calibri"/>
          <w:bCs/>
          <w:sz w:val="28"/>
          <w:szCs w:val="28"/>
          <w:lang w:eastAsia="en-US"/>
        </w:rPr>
        <w:t>6</w:t>
      </w:r>
      <w:r w:rsidRPr="007D5152">
        <w:rPr>
          <w:rFonts w:eastAsia="Calibri"/>
          <w:bCs/>
          <w:sz w:val="28"/>
          <w:szCs w:val="28"/>
          <w:lang w:eastAsia="en-US"/>
        </w:rPr>
        <w:t xml:space="preserve"> года.</w:t>
      </w:r>
    </w:p>
    <w:p w14:paraId="60975BB1" w14:textId="77777777" w:rsidR="007D5152" w:rsidRPr="007D5152" w:rsidRDefault="007D5152" w:rsidP="007D5152">
      <w:pPr>
        <w:jc w:val="both"/>
        <w:rPr>
          <w:rFonts w:eastAsia="Calibri"/>
          <w:bCs/>
          <w:sz w:val="14"/>
          <w:szCs w:val="28"/>
          <w:lang w:eastAsia="en-US"/>
        </w:rPr>
      </w:pPr>
      <w:r w:rsidRPr="007D5152">
        <w:rPr>
          <w:rFonts w:eastAsia="Calibri"/>
          <w:bCs/>
          <w:sz w:val="14"/>
          <w:szCs w:val="28"/>
          <w:lang w:eastAsia="en-US"/>
        </w:rPr>
        <w:t>____________________________________</w:t>
      </w:r>
    </w:p>
    <w:p w14:paraId="29A584F2" w14:textId="77777777" w:rsidR="007D5152" w:rsidRPr="007D5152" w:rsidRDefault="007D5152" w:rsidP="007D5152">
      <w:pPr>
        <w:jc w:val="right"/>
        <w:rPr>
          <w:rFonts w:eastAsia="Calibri"/>
          <w:bCs/>
          <w:szCs w:val="28"/>
          <w:lang w:eastAsia="en-US"/>
        </w:rPr>
      </w:pPr>
      <w:r w:rsidRPr="007D5152">
        <w:rPr>
          <w:rFonts w:eastAsia="Calibri"/>
          <w:bCs/>
          <w:szCs w:val="28"/>
          <w:lang w:eastAsia="en-US"/>
        </w:rPr>
        <w:t>(подпись, М.П.)</w:t>
      </w:r>
    </w:p>
    <w:p w14:paraId="4DEA041E" w14:textId="77777777" w:rsidR="007D5152" w:rsidRPr="007D5152" w:rsidRDefault="007D5152" w:rsidP="007D5152">
      <w:pPr>
        <w:jc w:val="right"/>
        <w:rPr>
          <w:rFonts w:eastAsia="Calibri"/>
          <w:bCs/>
          <w:szCs w:val="28"/>
          <w:lang w:eastAsia="en-US"/>
        </w:rPr>
      </w:pPr>
      <w:r w:rsidRPr="007D5152">
        <w:rPr>
          <w:rFonts w:eastAsia="Calibri"/>
          <w:bCs/>
          <w:szCs w:val="28"/>
          <w:lang w:eastAsia="en-US"/>
        </w:rPr>
        <w:t>____________________________________</w:t>
      </w:r>
    </w:p>
    <w:p w14:paraId="25ACC253" w14:textId="77777777" w:rsidR="00FD4D59" w:rsidRPr="007D5152" w:rsidRDefault="007D5152" w:rsidP="007D5152">
      <w:pPr>
        <w:jc w:val="right"/>
        <w:rPr>
          <w:rFonts w:eastAsia="Calibri"/>
          <w:bCs/>
          <w:szCs w:val="28"/>
          <w:lang w:eastAsia="en-US"/>
        </w:rPr>
      </w:pPr>
      <w:r w:rsidRPr="007D5152">
        <w:rPr>
          <w:rFonts w:eastAsia="Calibri"/>
          <w:bCs/>
          <w:szCs w:val="28"/>
          <w:lang w:eastAsia="en-US"/>
        </w:rPr>
        <w:t>(фамилия, имя, отчество подписавшего, должность)</w:t>
      </w:r>
    </w:p>
    <w:p w14:paraId="6FA7B24E" w14:textId="77777777" w:rsidR="001D24EF" w:rsidRPr="007D5152" w:rsidRDefault="001D24EF" w:rsidP="00DF7165">
      <w:pPr>
        <w:spacing w:line="360" w:lineRule="auto"/>
        <w:rPr>
          <w:rFonts w:eastAsia="Calibri"/>
          <w:bCs/>
          <w:szCs w:val="28"/>
          <w:lang w:eastAsia="en-US"/>
        </w:rPr>
      </w:pPr>
    </w:p>
    <w:p w14:paraId="0F705778" w14:textId="77777777" w:rsidR="007D5152" w:rsidRPr="00342795" w:rsidRDefault="007D5152" w:rsidP="00FD4D59">
      <w:pPr>
        <w:jc w:val="center"/>
        <w:rPr>
          <w:b/>
          <w:color w:val="000000"/>
          <w:sz w:val="28"/>
          <w:szCs w:val="28"/>
        </w:rPr>
        <w:sectPr w:rsidR="007D5152" w:rsidRPr="00342795" w:rsidSect="00971EB9">
          <w:pgSz w:w="16838" w:h="11906" w:orient="landscape"/>
          <w:pgMar w:top="1134" w:right="851" w:bottom="851" w:left="1418" w:header="709" w:footer="709" w:gutter="0"/>
          <w:cols w:space="708"/>
          <w:docGrid w:linePitch="360"/>
        </w:sectPr>
      </w:pPr>
    </w:p>
    <w:p w14:paraId="63D85741" w14:textId="77777777" w:rsidR="00EA5D81" w:rsidRDefault="00EA5D81" w:rsidP="00EA5D81">
      <w:pPr>
        <w:jc w:val="center"/>
        <w:rPr>
          <w:bCs/>
          <w:sz w:val="28"/>
          <w:szCs w:val="28"/>
          <w:u w:val="single"/>
        </w:rPr>
      </w:pPr>
      <w:r w:rsidRPr="00945534">
        <w:rPr>
          <w:b/>
          <w:sz w:val="28"/>
          <w:szCs w:val="28"/>
        </w:rPr>
        <w:lastRenderedPageBreak/>
        <w:t>ФОРМА</w:t>
      </w:r>
      <w:r>
        <w:rPr>
          <w:b/>
          <w:sz w:val="28"/>
          <w:szCs w:val="28"/>
        </w:rPr>
        <w:br/>
      </w:r>
      <w:r w:rsidRPr="00945534">
        <w:rPr>
          <w:b/>
          <w:sz w:val="28"/>
          <w:szCs w:val="28"/>
        </w:rPr>
        <w:t>технического предложения участника</w:t>
      </w:r>
    </w:p>
    <w:p w14:paraId="7D984F72" w14:textId="77777777" w:rsidR="00EA5D81" w:rsidRDefault="00EA5D81" w:rsidP="00EA5D81">
      <w:pPr>
        <w:jc w:val="both"/>
        <w:rPr>
          <w:bCs/>
          <w:sz w:val="28"/>
          <w:szCs w:val="28"/>
          <w:u w:val="single"/>
        </w:rPr>
      </w:pPr>
    </w:p>
    <w:p w14:paraId="572CCBC3" w14:textId="77777777" w:rsidR="00643477" w:rsidRPr="00F119AE" w:rsidRDefault="00643477" w:rsidP="00643477">
      <w:pPr>
        <w:keepNext/>
        <w:tabs>
          <w:tab w:val="num" w:pos="1134"/>
        </w:tabs>
        <w:jc w:val="center"/>
        <w:outlineLvl w:val="1"/>
        <w:rPr>
          <w:b/>
        </w:rPr>
      </w:pPr>
      <w:bookmarkStart w:id="4" w:name="_Toc35336621"/>
      <w:bookmarkStart w:id="5" w:name="_Toc83033145"/>
      <w:r w:rsidRPr="00F119AE">
        <w:rPr>
          <w:b/>
        </w:rPr>
        <w:t>Техническое предложение</w:t>
      </w:r>
      <w:bookmarkEnd w:id="4"/>
      <w:bookmarkEnd w:id="5"/>
      <w:r w:rsidRPr="00F119AE">
        <w:rPr>
          <w:b/>
        </w:rPr>
        <w:t xml:space="preserve"> </w:t>
      </w:r>
    </w:p>
    <w:p w14:paraId="6C91E1B6" w14:textId="77777777" w:rsidR="00643477" w:rsidRPr="00F119AE" w:rsidRDefault="00643477" w:rsidP="00643477">
      <w:pPr>
        <w:autoSpaceDE w:val="0"/>
        <w:autoSpaceDN w:val="0"/>
        <w:adjustRightInd w:val="0"/>
        <w:jc w:val="center"/>
        <w:rPr>
          <w:b/>
        </w:rPr>
      </w:pPr>
    </w:p>
    <w:p w14:paraId="338CF635" w14:textId="77777777" w:rsidR="00643477" w:rsidRPr="00F119AE" w:rsidRDefault="00643477" w:rsidP="00975CAE">
      <w:pPr>
        <w:spacing w:line="360" w:lineRule="auto"/>
        <w:jc w:val="both"/>
      </w:pPr>
      <w:r w:rsidRPr="007D5152">
        <w:t>Наименование и адрес Участника: _________________________________</w:t>
      </w:r>
    </w:p>
    <w:p w14:paraId="41CE2918" w14:textId="77777777" w:rsidR="00643477" w:rsidRPr="00F119AE" w:rsidRDefault="00643477" w:rsidP="00643477">
      <w:pPr>
        <w:tabs>
          <w:tab w:val="left" w:pos="1080"/>
        </w:tabs>
        <w:ind w:firstLine="540"/>
        <w:rPr>
          <w:b/>
          <w:sz w:val="20"/>
        </w:rPr>
      </w:pPr>
      <w:r w:rsidRPr="00F119AE">
        <w:rPr>
          <w:b/>
          <w:sz w:val="20"/>
        </w:rPr>
        <w:t>Инструкции по заполнению</w:t>
      </w:r>
    </w:p>
    <w:p w14:paraId="1D0B4F65" w14:textId="77777777" w:rsidR="00643477" w:rsidRPr="00F119AE" w:rsidRDefault="00643477" w:rsidP="006D2FA1">
      <w:pPr>
        <w:numPr>
          <w:ilvl w:val="0"/>
          <w:numId w:val="2"/>
        </w:numPr>
        <w:tabs>
          <w:tab w:val="clear" w:pos="720"/>
          <w:tab w:val="num" w:pos="1080"/>
        </w:tabs>
        <w:ind w:left="0" w:firstLine="600"/>
        <w:jc w:val="both"/>
        <w:rPr>
          <w:sz w:val="20"/>
        </w:rPr>
      </w:pPr>
      <w:r w:rsidRPr="00F119AE">
        <w:rPr>
          <w:sz w:val="20"/>
        </w:rPr>
        <w:t>Данные инструкции не следует воспроизводить в документах, подготовленных Участником.</w:t>
      </w:r>
    </w:p>
    <w:p w14:paraId="55F188B7" w14:textId="77777777" w:rsidR="00643477" w:rsidRPr="00F119AE" w:rsidRDefault="00643477" w:rsidP="006D2FA1">
      <w:pPr>
        <w:numPr>
          <w:ilvl w:val="0"/>
          <w:numId w:val="2"/>
        </w:numPr>
        <w:tabs>
          <w:tab w:val="clear" w:pos="720"/>
          <w:tab w:val="num" w:pos="1080"/>
        </w:tabs>
        <w:ind w:left="0" w:firstLine="600"/>
        <w:jc w:val="both"/>
        <w:rPr>
          <w:sz w:val="20"/>
        </w:rPr>
      </w:pPr>
      <w:r w:rsidRPr="00F119AE">
        <w:rPr>
          <w:sz w:val="20"/>
        </w:rPr>
        <w:t>Участник закупки приводит номер и дату письма о подаче оферты, приложением к которому является данное техническое предложение.</w:t>
      </w:r>
    </w:p>
    <w:p w14:paraId="2E16C912" w14:textId="77777777" w:rsidR="00643477" w:rsidRPr="00F119AE" w:rsidRDefault="00643477" w:rsidP="006D2FA1">
      <w:pPr>
        <w:numPr>
          <w:ilvl w:val="0"/>
          <w:numId w:val="2"/>
        </w:numPr>
        <w:tabs>
          <w:tab w:val="clear" w:pos="720"/>
          <w:tab w:val="num" w:pos="1080"/>
        </w:tabs>
        <w:ind w:left="0" w:firstLine="600"/>
        <w:jc w:val="both"/>
        <w:rPr>
          <w:sz w:val="20"/>
        </w:rPr>
      </w:pPr>
      <w:r w:rsidRPr="00F119AE">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3B2C834B" w14:textId="77777777" w:rsidR="00643477" w:rsidRPr="00F119AE" w:rsidRDefault="00643477" w:rsidP="006D2FA1">
      <w:pPr>
        <w:numPr>
          <w:ilvl w:val="0"/>
          <w:numId w:val="2"/>
        </w:numPr>
        <w:tabs>
          <w:tab w:val="clear" w:pos="720"/>
          <w:tab w:val="num" w:pos="1080"/>
        </w:tabs>
        <w:ind w:left="0" w:firstLine="600"/>
        <w:jc w:val="both"/>
        <w:rPr>
          <w:sz w:val="20"/>
        </w:rPr>
      </w:pPr>
      <w:r w:rsidRPr="00F119AE">
        <w:rPr>
          <w:sz w:val="20"/>
        </w:rPr>
        <w:t xml:space="preserve">Выше приведена форма титульного листа Технического предложения. </w:t>
      </w:r>
    </w:p>
    <w:p w14:paraId="35B5A039" w14:textId="77777777" w:rsidR="00643477" w:rsidRPr="00F119AE" w:rsidRDefault="00643477" w:rsidP="006D2FA1">
      <w:pPr>
        <w:numPr>
          <w:ilvl w:val="0"/>
          <w:numId w:val="2"/>
        </w:numPr>
        <w:tabs>
          <w:tab w:val="clear" w:pos="720"/>
          <w:tab w:val="num" w:pos="1080"/>
        </w:tabs>
        <w:ind w:left="0" w:firstLine="600"/>
        <w:jc w:val="both"/>
        <w:rPr>
          <w:sz w:val="20"/>
        </w:rPr>
      </w:pPr>
      <w:r w:rsidRPr="00F119AE">
        <w:rPr>
          <w:sz w:val="20"/>
        </w:rPr>
        <w:t xml:space="preserve">В тексте Технического предложения приводится информация в объеме, достаточном для анализа выполнения всех требований тома 2 «Техническая часть» и Договора. </w:t>
      </w:r>
    </w:p>
    <w:p w14:paraId="13D08B98" w14:textId="77777777" w:rsidR="00643477" w:rsidRPr="00F119AE" w:rsidRDefault="00643477" w:rsidP="006D2FA1">
      <w:pPr>
        <w:numPr>
          <w:ilvl w:val="0"/>
          <w:numId w:val="2"/>
        </w:numPr>
        <w:tabs>
          <w:tab w:val="clear" w:pos="720"/>
          <w:tab w:val="num" w:pos="1080"/>
        </w:tabs>
        <w:ind w:left="0" w:firstLine="600"/>
        <w:jc w:val="both"/>
        <w:rPr>
          <w:sz w:val="20"/>
        </w:rPr>
      </w:pPr>
      <w:r w:rsidRPr="00F119AE">
        <w:rPr>
          <w:sz w:val="20"/>
        </w:rPr>
        <w:t xml:space="preserve">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w:t>
      </w:r>
      <w:proofErr w:type="gramStart"/>
      <w:r w:rsidRPr="00F119AE">
        <w:rPr>
          <w:sz w:val="20"/>
        </w:rPr>
        <w:t>договору  и</w:t>
      </w:r>
      <w:proofErr w:type="gramEnd"/>
      <w:r w:rsidRPr="00F119AE">
        <w:rPr>
          <w:sz w:val="20"/>
        </w:rPr>
        <w:t xml:space="preserve"> т.п.;</w:t>
      </w:r>
    </w:p>
    <w:p w14:paraId="4287F460" w14:textId="77777777" w:rsidR="00643477" w:rsidRDefault="00643477" w:rsidP="006D2FA1">
      <w:pPr>
        <w:numPr>
          <w:ilvl w:val="0"/>
          <w:numId w:val="2"/>
        </w:numPr>
        <w:tabs>
          <w:tab w:val="clear" w:pos="720"/>
          <w:tab w:val="num" w:pos="1080"/>
        </w:tabs>
        <w:ind w:left="0" w:firstLine="600"/>
        <w:jc w:val="both"/>
        <w:rPr>
          <w:sz w:val="20"/>
        </w:rPr>
      </w:pPr>
      <w:r w:rsidRPr="00F119AE">
        <w:rPr>
          <w:sz w:val="20"/>
        </w:rPr>
        <w:t>Участник в Техническом предложении должен представить таблицу соответствия своего предложения техническим требованиям Технического задания (раздел 5 настоящей Документации)</w:t>
      </w:r>
      <w:r w:rsidR="00DF7165">
        <w:rPr>
          <w:sz w:val="20"/>
        </w:rPr>
        <w:t xml:space="preserve"> и Технических условий</w:t>
      </w:r>
      <w:r w:rsidRPr="00F119AE">
        <w:rPr>
          <w:sz w:val="20"/>
        </w:rPr>
        <w:t xml:space="preserve"> в соответствии с приведенной формой:</w:t>
      </w:r>
    </w:p>
    <w:p w14:paraId="74B6DC84" w14:textId="77777777" w:rsidR="00643477" w:rsidRPr="00F119AE" w:rsidRDefault="00643477" w:rsidP="00643477">
      <w:pPr>
        <w:ind w:left="600"/>
        <w:rPr>
          <w:sz w:val="20"/>
        </w:rPr>
      </w:pPr>
    </w:p>
    <w:tbl>
      <w:tblPr>
        <w:tblW w:w="5022" w:type="pct"/>
        <w:jc w:val="center"/>
        <w:tblLook w:val="0000" w:firstRow="0" w:lastRow="0" w:firstColumn="0" w:lastColumn="0" w:noHBand="0" w:noVBand="0"/>
      </w:tblPr>
      <w:tblGrid>
        <w:gridCol w:w="457"/>
        <w:gridCol w:w="520"/>
        <w:gridCol w:w="1312"/>
        <w:gridCol w:w="34"/>
        <w:gridCol w:w="1561"/>
        <w:gridCol w:w="3747"/>
        <w:gridCol w:w="2280"/>
        <w:gridCol w:w="44"/>
      </w:tblGrid>
      <w:tr w:rsidR="00643477" w:rsidRPr="00F119AE" w14:paraId="5C0E5035" w14:textId="77777777" w:rsidTr="00975CAE">
        <w:trPr>
          <w:gridAfter w:val="1"/>
          <w:wAfter w:w="22" w:type="pct"/>
          <w:trHeight w:val="392"/>
          <w:tblHeader/>
          <w:jc w:val="center"/>
        </w:trPr>
        <w:tc>
          <w:tcPr>
            <w:tcW w:w="491" w:type="pct"/>
            <w:gridSpan w:val="2"/>
            <w:tcBorders>
              <w:top w:val="single" w:sz="4" w:space="0" w:color="000000"/>
              <w:left w:val="single" w:sz="4" w:space="0" w:color="000000"/>
              <w:bottom w:val="single" w:sz="4" w:space="0" w:color="000000"/>
            </w:tcBorders>
            <w:vAlign w:val="center"/>
          </w:tcPr>
          <w:p w14:paraId="2636A565" w14:textId="77777777" w:rsidR="00643477" w:rsidRPr="00F119AE" w:rsidRDefault="00643477" w:rsidP="006D2FA1">
            <w:pPr>
              <w:tabs>
                <w:tab w:val="left" w:pos="1080"/>
              </w:tabs>
              <w:rPr>
                <w:sz w:val="20"/>
              </w:rPr>
            </w:pPr>
            <w:r w:rsidRPr="00F119AE">
              <w:rPr>
                <w:sz w:val="20"/>
              </w:rPr>
              <w:t>№</w:t>
            </w:r>
          </w:p>
        </w:tc>
        <w:tc>
          <w:tcPr>
            <w:tcW w:w="659" w:type="pct"/>
            <w:tcBorders>
              <w:top w:val="single" w:sz="4" w:space="0" w:color="000000"/>
              <w:left w:val="single" w:sz="4" w:space="0" w:color="000000"/>
              <w:bottom w:val="single" w:sz="4" w:space="0" w:color="000000"/>
            </w:tcBorders>
            <w:vAlign w:val="center"/>
          </w:tcPr>
          <w:p w14:paraId="1973EDD5" w14:textId="77777777" w:rsidR="00643477" w:rsidRPr="00F119AE" w:rsidRDefault="00643477" w:rsidP="006D2FA1">
            <w:pPr>
              <w:tabs>
                <w:tab w:val="left" w:pos="1080"/>
              </w:tabs>
              <w:rPr>
                <w:sz w:val="20"/>
              </w:rPr>
            </w:pPr>
            <w:r w:rsidRPr="00F119AE">
              <w:rPr>
                <w:sz w:val="20"/>
              </w:rPr>
              <w:t xml:space="preserve">№ </w:t>
            </w:r>
            <w:proofErr w:type="spellStart"/>
            <w:r w:rsidRPr="00F119AE">
              <w:rPr>
                <w:sz w:val="20"/>
              </w:rPr>
              <w:t>п.п</w:t>
            </w:r>
            <w:proofErr w:type="spellEnd"/>
            <w:r w:rsidRPr="00F119AE">
              <w:rPr>
                <w:sz w:val="20"/>
              </w:rPr>
              <w:t>. ТТ</w:t>
            </w:r>
          </w:p>
        </w:tc>
        <w:tc>
          <w:tcPr>
            <w:tcW w:w="801" w:type="pct"/>
            <w:gridSpan w:val="2"/>
            <w:tcBorders>
              <w:top w:val="single" w:sz="4" w:space="0" w:color="000000"/>
              <w:left w:val="single" w:sz="4" w:space="0" w:color="000000"/>
              <w:bottom w:val="single" w:sz="4" w:space="0" w:color="000000"/>
            </w:tcBorders>
            <w:vAlign w:val="center"/>
          </w:tcPr>
          <w:p w14:paraId="0F77CB90" w14:textId="77777777" w:rsidR="00643477" w:rsidRPr="00F119AE" w:rsidRDefault="00643477" w:rsidP="006D2FA1">
            <w:pPr>
              <w:tabs>
                <w:tab w:val="left" w:pos="1080"/>
              </w:tabs>
              <w:rPr>
                <w:sz w:val="20"/>
              </w:rPr>
            </w:pPr>
            <w:r w:rsidRPr="00F119AE">
              <w:rPr>
                <w:sz w:val="20"/>
              </w:rPr>
              <w:t>Выполнение</w:t>
            </w:r>
          </w:p>
        </w:tc>
        <w:tc>
          <w:tcPr>
            <w:tcW w:w="1882" w:type="pct"/>
            <w:tcBorders>
              <w:top w:val="single" w:sz="4" w:space="0" w:color="000000"/>
              <w:left w:val="single" w:sz="4" w:space="0" w:color="000000"/>
              <w:bottom w:val="single" w:sz="4" w:space="0" w:color="000000"/>
            </w:tcBorders>
            <w:vAlign w:val="center"/>
          </w:tcPr>
          <w:p w14:paraId="01C91C39" w14:textId="77777777" w:rsidR="00643477" w:rsidRPr="00F119AE" w:rsidRDefault="00643477" w:rsidP="006D2FA1">
            <w:pPr>
              <w:tabs>
                <w:tab w:val="left" w:pos="1080"/>
              </w:tabs>
              <w:rPr>
                <w:sz w:val="20"/>
              </w:rPr>
            </w:pPr>
            <w:r w:rsidRPr="00F119AE">
              <w:rPr>
                <w:sz w:val="20"/>
              </w:rPr>
              <w:t>Пояснения</w:t>
            </w:r>
          </w:p>
        </w:tc>
        <w:tc>
          <w:tcPr>
            <w:tcW w:w="1145" w:type="pct"/>
            <w:tcBorders>
              <w:top w:val="single" w:sz="4" w:space="0" w:color="000000"/>
              <w:left w:val="single" w:sz="4" w:space="0" w:color="000000"/>
              <w:bottom w:val="single" w:sz="4" w:space="0" w:color="000000"/>
              <w:right w:val="single" w:sz="4" w:space="0" w:color="000000"/>
            </w:tcBorders>
            <w:vAlign w:val="center"/>
          </w:tcPr>
          <w:p w14:paraId="1B4C6012" w14:textId="77777777" w:rsidR="00643477" w:rsidRPr="00F119AE" w:rsidRDefault="00643477" w:rsidP="006D2FA1">
            <w:pPr>
              <w:tabs>
                <w:tab w:val="left" w:pos="1080"/>
              </w:tabs>
              <w:rPr>
                <w:sz w:val="20"/>
              </w:rPr>
            </w:pPr>
            <w:r w:rsidRPr="00F119AE">
              <w:rPr>
                <w:sz w:val="20"/>
              </w:rPr>
              <w:t>Ссылки на ПП</w:t>
            </w:r>
          </w:p>
        </w:tc>
      </w:tr>
      <w:tr w:rsidR="00643477" w:rsidRPr="00F119AE" w14:paraId="07D76FEC" w14:textId="77777777" w:rsidTr="00975CAE">
        <w:trPr>
          <w:gridAfter w:val="1"/>
          <w:wAfter w:w="22" w:type="pct"/>
          <w:trHeight w:val="245"/>
          <w:jc w:val="center"/>
        </w:trPr>
        <w:tc>
          <w:tcPr>
            <w:tcW w:w="491" w:type="pct"/>
            <w:gridSpan w:val="2"/>
            <w:tcBorders>
              <w:left w:val="single" w:sz="4" w:space="0" w:color="000000"/>
              <w:bottom w:val="single" w:sz="4" w:space="0" w:color="000000"/>
            </w:tcBorders>
            <w:vAlign w:val="center"/>
          </w:tcPr>
          <w:p w14:paraId="2C27DE8B" w14:textId="77777777" w:rsidR="00643477" w:rsidRPr="00F119AE" w:rsidRDefault="00643477" w:rsidP="006D2FA1">
            <w:pPr>
              <w:tabs>
                <w:tab w:val="left" w:pos="1080"/>
              </w:tabs>
              <w:rPr>
                <w:sz w:val="20"/>
              </w:rPr>
            </w:pPr>
          </w:p>
        </w:tc>
        <w:tc>
          <w:tcPr>
            <w:tcW w:w="659" w:type="pct"/>
            <w:tcBorders>
              <w:left w:val="single" w:sz="4" w:space="0" w:color="000000"/>
              <w:bottom w:val="single" w:sz="4" w:space="0" w:color="000000"/>
            </w:tcBorders>
            <w:vAlign w:val="center"/>
          </w:tcPr>
          <w:p w14:paraId="10913372" w14:textId="77777777" w:rsidR="00643477" w:rsidRPr="00F119AE" w:rsidRDefault="00643477" w:rsidP="006D2FA1">
            <w:pPr>
              <w:tabs>
                <w:tab w:val="left" w:pos="1080"/>
              </w:tabs>
              <w:rPr>
                <w:sz w:val="20"/>
              </w:rPr>
            </w:pPr>
          </w:p>
        </w:tc>
        <w:tc>
          <w:tcPr>
            <w:tcW w:w="801" w:type="pct"/>
            <w:gridSpan w:val="2"/>
            <w:tcBorders>
              <w:left w:val="single" w:sz="4" w:space="0" w:color="000000"/>
              <w:bottom w:val="single" w:sz="4" w:space="0" w:color="000000"/>
            </w:tcBorders>
            <w:vAlign w:val="center"/>
          </w:tcPr>
          <w:p w14:paraId="2D6F51B1" w14:textId="77777777" w:rsidR="00643477" w:rsidRPr="00F119AE" w:rsidRDefault="00643477" w:rsidP="006D2FA1">
            <w:pPr>
              <w:tabs>
                <w:tab w:val="left" w:pos="1080"/>
              </w:tabs>
              <w:rPr>
                <w:sz w:val="20"/>
              </w:rPr>
            </w:pPr>
          </w:p>
        </w:tc>
        <w:tc>
          <w:tcPr>
            <w:tcW w:w="1882" w:type="pct"/>
            <w:tcBorders>
              <w:left w:val="single" w:sz="4" w:space="0" w:color="000000"/>
              <w:bottom w:val="single" w:sz="4" w:space="0" w:color="000000"/>
            </w:tcBorders>
            <w:vAlign w:val="center"/>
          </w:tcPr>
          <w:p w14:paraId="229DAC66" w14:textId="77777777" w:rsidR="00643477" w:rsidRPr="00F119AE" w:rsidRDefault="00643477" w:rsidP="006D2FA1">
            <w:pPr>
              <w:tabs>
                <w:tab w:val="left" w:pos="1080"/>
              </w:tabs>
              <w:rPr>
                <w:sz w:val="20"/>
              </w:rPr>
            </w:pPr>
          </w:p>
        </w:tc>
        <w:tc>
          <w:tcPr>
            <w:tcW w:w="1145" w:type="pct"/>
            <w:tcBorders>
              <w:left w:val="single" w:sz="4" w:space="0" w:color="000000"/>
              <w:bottom w:val="single" w:sz="4" w:space="0" w:color="000000"/>
              <w:right w:val="single" w:sz="4" w:space="0" w:color="000000"/>
            </w:tcBorders>
            <w:vAlign w:val="center"/>
          </w:tcPr>
          <w:p w14:paraId="15EB8845" w14:textId="77777777" w:rsidR="00643477" w:rsidRPr="00F119AE" w:rsidRDefault="00643477" w:rsidP="006D2FA1">
            <w:pPr>
              <w:tabs>
                <w:tab w:val="left" w:pos="1080"/>
              </w:tabs>
              <w:rPr>
                <w:sz w:val="20"/>
              </w:rPr>
            </w:pPr>
          </w:p>
        </w:tc>
      </w:tr>
      <w:tr w:rsidR="00643477" w:rsidRPr="00F119AE" w14:paraId="76E47A90" w14:textId="77777777" w:rsidTr="00975CAE">
        <w:tblPrEx>
          <w:jc w:val="left"/>
        </w:tblPrEx>
        <w:trPr>
          <w:gridBefore w:val="1"/>
          <w:wBefore w:w="230" w:type="pct"/>
        </w:trPr>
        <w:tc>
          <w:tcPr>
            <w:tcW w:w="937" w:type="pct"/>
            <w:gridSpan w:val="3"/>
          </w:tcPr>
          <w:p w14:paraId="6EED74B1" w14:textId="77777777" w:rsidR="00643477" w:rsidRPr="00F119AE" w:rsidRDefault="00643477" w:rsidP="006D2FA1">
            <w:pPr>
              <w:tabs>
                <w:tab w:val="left" w:pos="1080"/>
              </w:tabs>
              <w:rPr>
                <w:sz w:val="20"/>
              </w:rPr>
            </w:pPr>
          </w:p>
          <w:p w14:paraId="26A2A0D7" w14:textId="77777777" w:rsidR="00643477" w:rsidRPr="00F119AE" w:rsidRDefault="00643477" w:rsidP="006D2FA1">
            <w:pPr>
              <w:tabs>
                <w:tab w:val="left" w:pos="1080"/>
              </w:tabs>
              <w:rPr>
                <w:sz w:val="20"/>
              </w:rPr>
            </w:pPr>
            <w:r w:rsidRPr="00F119AE">
              <w:rPr>
                <w:sz w:val="20"/>
              </w:rPr>
              <w:t>№:</w:t>
            </w:r>
          </w:p>
        </w:tc>
        <w:tc>
          <w:tcPr>
            <w:tcW w:w="3833" w:type="pct"/>
            <w:gridSpan w:val="4"/>
          </w:tcPr>
          <w:p w14:paraId="4801195E" w14:textId="77777777" w:rsidR="00975CAE" w:rsidRPr="00975CAE" w:rsidRDefault="00975CAE" w:rsidP="00975CAE">
            <w:pPr>
              <w:jc w:val="right"/>
              <w:rPr>
                <w:rFonts w:eastAsia="Calibri"/>
                <w:bCs/>
                <w:sz w:val="20"/>
                <w:szCs w:val="22"/>
                <w:lang w:eastAsia="en-US"/>
              </w:rPr>
            </w:pPr>
            <w:r w:rsidRPr="00975CAE">
              <w:rPr>
                <w:rFonts w:eastAsia="Calibri"/>
                <w:bCs/>
                <w:sz w:val="20"/>
                <w:szCs w:val="22"/>
                <w:lang w:eastAsia="en-US"/>
              </w:rPr>
              <w:t>(подпись, М.П.)</w:t>
            </w:r>
          </w:p>
          <w:p w14:paraId="6D370D01" w14:textId="77777777" w:rsidR="00975CAE" w:rsidRPr="00975CAE" w:rsidRDefault="00975CAE" w:rsidP="00975CAE">
            <w:pPr>
              <w:jc w:val="right"/>
              <w:rPr>
                <w:rFonts w:eastAsia="Calibri"/>
                <w:bCs/>
                <w:sz w:val="20"/>
                <w:szCs w:val="22"/>
                <w:lang w:eastAsia="en-US"/>
              </w:rPr>
            </w:pPr>
            <w:r w:rsidRPr="00975CAE">
              <w:rPr>
                <w:rFonts w:eastAsia="Calibri"/>
                <w:bCs/>
                <w:sz w:val="20"/>
                <w:szCs w:val="22"/>
                <w:lang w:eastAsia="en-US"/>
              </w:rPr>
              <w:t>____________________________________</w:t>
            </w:r>
          </w:p>
          <w:p w14:paraId="73FAC1BE" w14:textId="77777777" w:rsidR="00975CAE" w:rsidRPr="00975CAE" w:rsidRDefault="00975CAE" w:rsidP="00975CAE">
            <w:pPr>
              <w:jc w:val="right"/>
              <w:rPr>
                <w:rFonts w:eastAsia="Calibri"/>
                <w:bCs/>
                <w:sz w:val="20"/>
                <w:szCs w:val="22"/>
                <w:lang w:eastAsia="en-US"/>
              </w:rPr>
            </w:pPr>
            <w:r w:rsidRPr="00975CAE">
              <w:rPr>
                <w:rFonts w:eastAsia="Calibri"/>
                <w:bCs/>
                <w:sz w:val="20"/>
                <w:szCs w:val="22"/>
                <w:lang w:eastAsia="en-US"/>
              </w:rPr>
              <w:t>(фамилия, имя, отчество подписавшего, должность)</w:t>
            </w:r>
          </w:p>
          <w:p w14:paraId="75E782E4" w14:textId="77777777" w:rsidR="00643477" w:rsidRPr="00F119AE" w:rsidRDefault="00643477" w:rsidP="006D2FA1">
            <w:pPr>
              <w:tabs>
                <w:tab w:val="left" w:pos="1080"/>
              </w:tabs>
              <w:rPr>
                <w:sz w:val="20"/>
              </w:rPr>
            </w:pPr>
          </w:p>
          <w:p w14:paraId="4D95622F" w14:textId="77777777" w:rsidR="00643477" w:rsidRPr="00F119AE" w:rsidRDefault="00643477" w:rsidP="006D2FA1">
            <w:pPr>
              <w:tabs>
                <w:tab w:val="left" w:pos="1080"/>
              </w:tabs>
              <w:rPr>
                <w:sz w:val="20"/>
              </w:rPr>
            </w:pPr>
            <w:r w:rsidRPr="00F119AE">
              <w:rPr>
                <w:sz w:val="20"/>
              </w:rPr>
              <w:t>порядковый номер</w:t>
            </w:r>
          </w:p>
        </w:tc>
      </w:tr>
      <w:tr w:rsidR="00643477" w:rsidRPr="00F119AE" w14:paraId="7F5E5A68" w14:textId="77777777" w:rsidTr="00975CAE">
        <w:tblPrEx>
          <w:jc w:val="left"/>
        </w:tblPrEx>
        <w:trPr>
          <w:gridBefore w:val="1"/>
          <w:wBefore w:w="230" w:type="pct"/>
        </w:trPr>
        <w:tc>
          <w:tcPr>
            <w:tcW w:w="937" w:type="pct"/>
            <w:gridSpan w:val="3"/>
          </w:tcPr>
          <w:p w14:paraId="363EF02E" w14:textId="77777777" w:rsidR="00643477" w:rsidRPr="00F119AE" w:rsidRDefault="00643477" w:rsidP="006D2FA1">
            <w:pPr>
              <w:tabs>
                <w:tab w:val="left" w:pos="1080"/>
              </w:tabs>
              <w:rPr>
                <w:sz w:val="20"/>
              </w:rPr>
            </w:pPr>
            <w:r w:rsidRPr="00F119AE">
              <w:rPr>
                <w:sz w:val="20"/>
              </w:rPr>
              <w:t xml:space="preserve">№ </w:t>
            </w:r>
            <w:proofErr w:type="spellStart"/>
            <w:r w:rsidRPr="00F119AE">
              <w:rPr>
                <w:sz w:val="20"/>
              </w:rPr>
              <w:t>п.п</w:t>
            </w:r>
            <w:proofErr w:type="spellEnd"/>
            <w:r w:rsidRPr="00F119AE">
              <w:rPr>
                <w:sz w:val="20"/>
              </w:rPr>
              <w:t>. ТТ:</w:t>
            </w:r>
          </w:p>
        </w:tc>
        <w:tc>
          <w:tcPr>
            <w:tcW w:w="3833" w:type="pct"/>
            <w:gridSpan w:val="4"/>
          </w:tcPr>
          <w:p w14:paraId="2790F6F2" w14:textId="77777777" w:rsidR="00643477" w:rsidRPr="00F119AE" w:rsidRDefault="00643477" w:rsidP="006D2FA1">
            <w:pPr>
              <w:tabs>
                <w:tab w:val="left" w:pos="1080"/>
              </w:tabs>
              <w:rPr>
                <w:sz w:val="20"/>
              </w:rPr>
            </w:pPr>
            <w:r w:rsidRPr="00F119AE">
              <w:rPr>
                <w:sz w:val="20"/>
              </w:rPr>
              <w:t xml:space="preserve">номер пункта Технических требований </w:t>
            </w:r>
          </w:p>
        </w:tc>
      </w:tr>
      <w:tr w:rsidR="00643477" w:rsidRPr="00F119AE" w14:paraId="7422E402" w14:textId="77777777" w:rsidTr="00975CAE">
        <w:tblPrEx>
          <w:jc w:val="left"/>
        </w:tblPrEx>
        <w:trPr>
          <w:gridBefore w:val="1"/>
          <w:wBefore w:w="230" w:type="pct"/>
        </w:trPr>
        <w:tc>
          <w:tcPr>
            <w:tcW w:w="937" w:type="pct"/>
            <w:gridSpan w:val="3"/>
          </w:tcPr>
          <w:p w14:paraId="61BF4655" w14:textId="77777777" w:rsidR="00643477" w:rsidRPr="00F119AE" w:rsidRDefault="00643477" w:rsidP="006D2FA1">
            <w:pPr>
              <w:tabs>
                <w:tab w:val="left" w:pos="1080"/>
              </w:tabs>
              <w:rPr>
                <w:sz w:val="20"/>
              </w:rPr>
            </w:pPr>
            <w:r w:rsidRPr="00F119AE">
              <w:rPr>
                <w:sz w:val="20"/>
              </w:rPr>
              <w:t>Выполнение:</w:t>
            </w:r>
          </w:p>
        </w:tc>
        <w:tc>
          <w:tcPr>
            <w:tcW w:w="3833" w:type="pct"/>
            <w:gridSpan w:val="4"/>
          </w:tcPr>
          <w:p w14:paraId="01FA2325" w14:textId="77777777" w:rsidR="00643477" w:rsidRPr="00F119AE" w:rsidRDefault="00643477" w:rsidP="006D2FA1">
            <w:pPr>
              <w:tabs>
                <w:tab w:val="left" w:pos="1080"/>
              </w:tabs>
              <w:rPr>
                <w:sz w:val="20"/>
              </w:rPr>
            </w:pPr>
          </w:p>
        </w:tc>
      </w:tr>
      <w:tr w:rsidR="00643477" w:rsidRPr="00F119AE" w14:paraId="0EE0391B" w14:textId="77777777" w:rsidTr="00975CAE">
        <w:tblPrEx>
          <w:jc w:val="left"/>
        </w:tblPrEx>
        <w:trPr>
          <w:gridBefore w:val="1"/>
          <w:wBefore w:w="230" w:type="pct"/>
        </w:trPr>
        <w:tc>
          <w:tcPr>
            <w:tcW w:w="937" w:type="pct"/>
            <w:gridSpan w:val="3"/>
          </w:tcPr>
          <w:p w14:paraId="799208F3" w14:textId="77777777" w:rsidR="00643477" w:rsidRPr="00F119AE" w:rsidRDefault="00643477" w:rsidP="006D2FA1">
            <w:pPr>
              <w:tabs>
                <w:tab w:val="left" w:pos="1080"/>
              </w:tabs>
              <w:rPr>
                <w:sz w:val="20"/>
              </w:rPr>
            </w:pPr>
          </w:p>
        </w:tc>
        <w:tc>
          <w:tcPr>
            <w:tcW w:w="3833" w:type="pct"/>
            <w:gridSpan w:val="4"/>
          </w:tcPr>
          <w:p w14:paraId="726E5C84" w14:textId="77777777" w:rsidR="00643477" w:rsidRPr="00F119AE" w:rsidRDefault="00643477" w:rsidP="006D2FA1">
            <w:pPr>
              <w:tabs>
                <w:tab w:val="left" w:pos="1080"/>
              </w:tabs>
              <w:rPr>
                <w:sz w:val="20"/>
              </w:rPr>
            </w:pPr>
            <w:r w:rsidRPr="00F119AE">
              <w:rPr>
                <w:sz w:val="20"/>
              </w:rPr>
              <w:t>"да" - будет выполнен полностью</w:t>
            </w:r>
          </w:p>
        </w:tc>
      </w:tr>
      <w:tr w:rsidR="00643477" w:rsidRPr="00F119AE" w14:paraId="6E3897A7" w14:textId="77777777" w:rsidTr="00975CAE">
        <w:tblPrEx>
          <w:jc w:val="left"/>
        </w:tblPrEx>
        <w:trPr>
          <w:gridBefore w:val="1"/>
          <w:wBefore w:w="230" w:type="pct"/>
        </w:trPr>
        <w:tc>
          <w:tcPr>
            <w:tcW w:w="937" w:type="pct"/>
            <w:gridSpan w:val="3"/>
          </w:tcPr>
          <w:p w14:paraId="4AFB6BBE" w14:textId="77777777" w:rsidR="00643477" w:rsidRPr="00F119AE" w:rsidRDefault="00643477" w:rsidP="006D2FA1">
            <w:pPr>
              <w:tabs>
                <w:tab w:val="left" w:pos="1080"/>
              </w:tabs>
              <w:rPr>
                <w:sz w:val="20"/>
              </w:rPr>
            </w:pPr>
          </w:p>
        </w:tc>
        <w:tc>
          <w:tcPr>
            <w:tcW w:w="3833" w:type="pct"/>
            <w:gridSpan w:val="4"/>
          </w:tcPr>
          <w:p w14:paraId="2A6134F0" w14:textId="77777777" w:rsidR="00643477" w:rsidRPr="00F119AE" w:rsidRDefault="00643477" w:rsidP="006D2FA1">
            <w:pPr>
              <w:tabs>
                <w:tab w:val="left" w:pos="1080"/>
              </w:tabs>
              <w:rPr>
                <w:sz w:val="20"/>
              </w:rPr>
            </w:pPr>
            <w:r w:rsidRPr="00F119AE">
              <w:rPr>
                <w:sz w:val="20"/>
              </w:rPr>
              <w:t>"нет" - не будет выполнен</w:t>
            </w:r>
          </w:p>
        </w:tc>
      </w:tr>
      <w:tr w:rsidR="00643477" w:rsidRPr="00F119AE" w14:paraId="46A62CFE" w14:textId="77777777" w:rsidTr="00975CAE">
        <w:tblPrEx>
          <w:jc w:val="left"/>
        </w:tblPrEx>
        <w:trPr>
          <w:gridBefore w:val="1"/>
          <w:wBefore w:w="230" w:type="pct"/>
        </w:trPr>
        <w:tc>
          <w:tcPr>
            <w:tcW w:w="937" w:type="pct"/>
            <w:gridSpan w:val="3"/>
          </w:tcPr>
          <w:p w14:paraId="0C1ED1EA" w14:textId="77777777" w:rsidR="00643477" w:rsidRPr="00F119AE" w:rsidRDefault="00643477" w:rsidP="006D2FA1">
            <w:pPr>
              <w:tabs>
                <w:tab w:val="left" w:pos="1080"/>
              </w:tabs>
              <w:rPr>
                <w:sz w:val="20"/>
              </w:rPr>
            </w:pPr>
          </w:p>
        </w:tc>
        <w:tc>
          <w:tcPr>
            <w:tcW w:w="3833" w:type="pct"/>
            <w:gridSpan w:val="4"/>
          </w:tcPr>
          <w:p w14:paraId="1567B562" w14:textId="77777777" w:rsidR="00643477" w:rsidRPr="00F119AE" w:rsidRDefault="00643477" w:rsidP="006D2FA1">
            <w:pPr>
              <w:tabs>
                <w:tab w:val="left" w:pos="1080"/>
              </w:tabs>
              <w:rPr>
                <w:sz w:val="20"/>
              </w:rPr>
            </w:pPr>
            <w:r w:rsidRPr="00F119AE">
              <w:rPr>
                <w:sz w:val="20"/>
              </w:rPr>
              <w:t>"частично" – выполняется с "такими-то" ограничениями</w:t>
            </w:r>
          </w:p>
        </w:tc>
      </w:tr>
      <w:tr w:rsidR="00643477" w:rsidRPr="00F119AE" w14:paraId="3890D81F" w14:textId="77777777" w:rsidTr="00975CAE">
        <w:tblPrEx>
          <w:jc w:val="left"/>
        </w:tblPrEx>
        <w:trPr>
          <w:gridBefore w:val="1"/>
          <w:wBefore w:w="230" w:type="pct"/>
        </w:trPr>
        <w:tc>
          <w:tcPr>
            <w:tcW w:w="937" w:type="pct"/>
            <w:gridSpan w:val="3"/>
          </w:tcPr>
          <w:p w14:paraId="7018F58C" w14:textId="77777777" w:rsidR="00643477" w:rsidRPr="00F119AE" w:rsidRDefault="00643477" w:rsidP="006D2FA1">
            <w:pPr>
              <w:tabs>
                <w:tab w:val="left" w:pos="1080"/>
              </w:tabs>
              <w:rPr>
                <w:sz w:val="20"/>
              </w:rPr>
            </w:pPr>
            <w:r w:rsidRPr="00F119AE">
              <w:rPr>
                <w:sz w:val="20"/>
              </w:rPr>
              <w:t>Пояснения:</w:t>
            </w:r>
          </w:p>
        </w:tc>
        <w:tc>
          <w:tcPr>
            <w:tcW w:w="3833" w:type="pct"/>
            <w:gridSpan w:val="4"/>
          </w:tcPr>
          <w:p w14:paraId="0890DD92" w14:textId="77777777" w:rsidR="00643477" w:rsidRPr="00F119AE" w:rsidRDefault="00643477" w:rsidP="006D2FA1">
            <w:pPr>
              <w:tabs>
                <w:tab w:val="left" w:pos="1080"/>
              </w:tabs>
              <w:rPr>
                <w:sz w:val="20"/>
              </w:rPr>
            </w:pPr>
            <w:r w:rsidRPr="00F119AE">
              <w:rPr>
                <w:sz w:val="20"/>
              </w:rPr>
              <w:t>необходимые пояснения</w:t>
            </w:r>
          </w:p>
        </w:tc>
      </w:tr>
      <w:tr w:rsidR="00643477" w:rsidRPr="00F119AE" w14:paraId="74662094" w14:textId="77777777" w:rsidTr="00975CAE">
        <w:tblPrEx>
          <w:jc w:val="left"/>
        </w:tblPrEx>
        <w:trPr>
          <w:gridBefore w:val="1"/>
          <w:wBefore w:w="230" w:type="pct"/>
        </w:trPr>
        <w:tc>
          <w:tcPr>
            <w:tcW w:w="937" w:type="pct"/>
            <w:gridSpan w:val="3"/>
          </w:tcPr>
          <w:p w14:paraId="27BFEBF0" w14:textId="77777777" w:rsidR="00643477" w:rsidRPr="00F119AE" w:rsidRDefault="00643477" w:rsidP="006D2FA1">
            <w:pPr>
              <w:tabs>
                <w:tab w:val="left" w:pos="1080"/>
              </w:tabs>
              <w:rPr>
                <w:sz w:val="20"/>
              </w:rPr>
            </w:pPr>
            <w:r w:rsidRPr="00F119AE">
              <w:rPr>
                <w:sz w:val="20"/>
              </w:rPr>
              <w:t>Ссылки на ПП:</w:t>
            </w:r>
          </w:p>
        </w:tc>
        <w:tc>
          <w:tcPr>
            <w:tcW w:w="3833" w:type="pct"/>
            <w:gridSpan w:val="4"/>
          </w:tcPr>
          <w:p w14:paraId="08CB2564" w14:textId="77777777" w:rsidR="00643477" w:rsidRPr="00F119AE" w:rsidRDefault="00643477" w:rsidP="006D2FA1">
            <w:pPr>
              <w:tabs>
                <w:tab w:val="left" w:pos="1080"/>
              </w:tabs>
              <w:rPr>
                <w:sz w:val="20"/>
              </w:rPr>
            </w:pPr>
            <w:r w:rsidRPr="00F119AE">
              <w:rPr>
                <w:sz w:val="20"/>
              </w:rPr>
              <w:t>номер пункта материалов Предложений Участника (ПП), где приведены подробные объяснения</w:t>
            </w:r>
          </w:p>
        </w:tc>
      </w:tr>
    </w:tbl>
    <w:p w14:paraId="0CFCB0E6" w14:textId="77777777" w:rsidR="00643477" w:rsidRPr="00F119AE" w:rsidRDefault="00643477" w:rsidP="00643477">
      <w:pPr>
        <w:tabs>
          <w:tab w:val="left" w:pos="1080"/>
        </w:tabs>
        <w:ind w:firstLine="540"/>
        <w:rPr>
          <w:sz w:val="20"/>
        </w:rPr>
      </w:pPr>
    </w:p>
    <w:p w14:paraId="551B2705" w14:textId="77777777" w:rsidR="00643477" w:rsidRPr="00F119AE" w:rsidRDefault="00643477" w:rsidP="00643477">
      <w:pPr>
        <w:tabs>
          <w:tab w:val="left" w:pos="1080"/>
        </w:tabs>
        <w:ind w:firstLine="540"/>
        <w:rPr>
          <w:sz w:val="20"/>
        </w:rPr>
      </w:pPr>
    </w:p>
    <w:p w14:paraId="0DB4BEE4" w14:textId="77777777" w:rsidR="00975CAE" w:rsidRPr="00DF7165" w:rsidRDefault="00643477" w:rsidP="00DF7165">
      <w:pPr>
        <w:jc w:val="center"/>
      </w:pPr>
      <w:r w:rsidRPr="00F119AE">
        <w:rPr>
          <w:sz w:val="20"/>
        </w:rPr>
        <w:t>Участник к Техническому предложению должен приложить файл технического предложения, выполненный в формате MS Word.</w:t>
      </w:r>
    </w:p>
    <w:p w14:paraId="6A0BDCA9" w14:textId="77777777" w:rsidR="00975CAE" w:rsidRPr="004E72B7" w:rsidRDefault="00975CAE" w:rsidP="00975CAE">
      <w:pPr>
        <w:ind w:left="900"/>
        <w:rPr>
          <w:sz w:val="20"/>
          <w:szCs w:val="20"/>
        </w:rPr>
      </w:pPr>
    </w:p>
    <w:p w14:paraId="641D2332" w14:textId="77777777" w:rsidR="00975CAE" w:rsidRPr="004E72B7" w:rsidRDefault="00975CAE" w:rsidP="00975CAE">
      <w:pPr>
        <w:tabs>
          <w:tab w:val="left" w:pos="1080"/>
        </w:tabs>
        <w:ind w:firstLine="540"/>
        <w:rPr>
          <w:sz w:val="20"/>
          <w:szCs w:val="20"/>
        </w:rPr>
      </w:pPr>
    </w:p>
    <w:p w14:paraId="4CDC3345" w14:textId="77777777" w:rsidR="00DF7165" w:rsidRDefault="00DF7165" w:rsidP="00975CAE">
      <w:pPr>
        <w:keepNext/>
        <w:tabs>
          <w:tab w:val="num" w:pos="1134"/>
        </w:tabs>
        <w:suppressAutoHyphens/>
        <w:ind w:firstLine="567"/>
        <w:jc w:val="center"/>
        <w:outlineLvl w:val="1"/>
        <w:rPr>
          <w:b/>
          <w:bCs/>
          <w:lang w:eastAsia="ar-SA"/>
        </w:rPr>
      </w:pPr>
      <w:bookmarkStart w:id="6" w:name="_Toc35336622"/>
      <w:bookmarkStart w:id="7" w:name="_Toc83033146"/>
    </w:p>
    <w:p w14:paraId="23C1A659" w14:textId="77777777" w:rsidR="00AF5505" w:rsidRDefault="00AF5505" w:rsidP="00975CAE">
      <w:pPr>
        <w:keepNext/>
        <w:tabs>
          <w:tab w:val="num" w:pos="1134"/>
        </w:tabs>
        <w:suppressAutoHyphens/>
        <w:ind w:firstLine="567"/>
        <w:jc w:val="center"/>
        <w:outlineLvl w:val="1"/>
        <w:rPr>
          <w:b/>
          <w:bCs/>
          <w:lang w:eastAsia="ar-SA"/>
        </w:rPr>
      </w:pPr>
    </w:p>
    <w:p w14:paraId="62F265E1" w14:textId="77777777" w:rsidR="002B7587" w:rsidRDefault="002B7587" w:rsidP="00975CAE">
      <w:pPr>
        <w:keepNext/>
        <w:tabs>
          <w:tab w:val="num" w:pos="1134"/>
        </w:tabs>
        <w:suppressAutoHyphens/>
        <w:ind w:firstLine="567"/>
        <w:jc w:val="center"/>
        <w:outlineLvl w:val="1"/>
        <w:rPr>
          <w:b/>
          <w:bCs/>
          <w:lang w:eastAsia="ar-SA"/>
        </w:rPr>
      </w:pPr>
    </w:p>
    <w:p w14:paraId="68BD282A" w14:textId="77777777" w:rsidR="002B7587" w:rsidRDefault="002B7587" w:rsidP="00975CAE">
      <w:pPr>
        <w:keepNext/>
        <w:tabs>
          <w:tab w:val="num" w:pos="1134"/>
        </w:tabs>
        <w:suppressAutoHyphens/>
        <w:ind w:firstLine="567"/>
        <w:jc w:val="center"/>
        <w:outlineLvl w:val="1"/>
        <w:rPr>
          <w:b/>
          <w:bCs/>
          <w:lang w:eastAsia="ar-SA"/>
        </w:rPr>
      </w:pPr>
    </w:p>
    <w:p w14:paraId="03E885C0" w14:textId="77777777" w:rsidR="002B7587" w:rsidRDefault="002B7587" w:rsidP="00975CAE">
      <w:pPr>
        <w:keepNext/>
        <w:tabs>
          <w:tab w:val="num" w:pos="1134"/>
        </w:tabs>
        <w:suppressAutoHyphens/>
        <w:ind w:firstLine="567"/>
        <w:jc w:val="center"/>
        <w:outlineLvl w:val="1"/>
        <w:rPr>
          <w:b/>
          <w:bCs/>
          <w:lang w:eastAsia="ar-SA"/>
        </w:rPr>
      </w:pPr>
    </w:p>
    <w:p w14:paraId="15E6DB61" w14:textId="77777777" w:rsidR="002B7587" w:rsidRDefault="002B7587" w:rsidP="00975CAE">
      <w:pPr>
        <w:keepNext/>
        <w:tabs>
          <w:tab w:val="num" w:pos="1134"/>
        </w:tabs>
        <w:suppressAutoHyphens/>
        <w:ind w:firstLine="567"/>
        <w:jc w:val="center"/>
        <w:outlineLvl w:val="1"/>
        <w:rPr>
          <w:b/>
          <w:bCs/>
          <w:lang w:eastAsia="ar-SA"/>
        </w:rPr>
      </w:pPr>
    </w:p>
    <w:p w14:paraId="04ACAB41" w14:textId="77777777" w:rsidR="002B7587" w:rsidRDefault="002B7587" w:rsidP="00975CAE">
      <w:pPr>
        <w:keepNext/>
        <w:tabs>
          <w:tab w:val="num" w:pos="1134"/>
        </w:tabs>
        <w:suppressAutoHyphens/>
        <w:ind w:firstLine="567"/>
        <w:jc w:val="center"/>
        <w:outlineLvl w:val="1"/>
        <w:rPr>
          <w:b/>
          <w:bCs/>
          <w:lang w:eastAsia="ar-SA"/>
        </w:rPr>
      </w:pPr>
    </w:p>
    <w:p w14:paraId="5A7F547E" w14:textId="77777777" w:rsidR="002B7587" w:rsidRDefault="002B7587" w:rsidP="002B7587">
      <w:pPr>
        <w:keepNext/>
        <w:tabs>
          <w:tab w:val="num" w:pos="1134"/>
        </w:tabs>
        <w:suppressAutoHyphens/>
        <w:outlineLvl w:val="1"/>
        <w:rPr>
          <w:b/>
          <w:bCs/>
          <w:lang w:eastAsia="ar-SA"/>
        </w:rPr>
      </w:pPr>
    </w:p>
    <w:p w14:paraId="33E89206" w14:textId="77777777" w:rsidR="002B7587" w:rsidRDefault="002B7587" w:rsidP="002B7587">
      <w:pPr>
        <w:keepNext/>
        <w:tabs>
          <w:tab w:val="num" w:pos="1134"/>
        </w:tabs>
        <w:suppressAutoHyphens/>
        <w:outlineLvl w:val="1"/>
        <w:rPr>
          <w:b/>
          <w:bCs/>
          <w:lang w:eastAsia="ar-SA"/>
        </w:rPr>
      </w:pPr>
    </w:p>
    <w:p w14:paraId="371A4027" w14:textId="61D943CF" w:rsidR="00DF7165" w:rsidRDefault="005577D7" w:rsidP="002B7587">
      <w:pPr>
        <w:keepNext/>
        <w:tabs>
          <w:tab w:val="num" w:pos="1134"/>
        </w:tabs>
        <w:suppressAutoHyphens/>
        <w:jc w:val="center"/>
        <w:outlineLvl w:val="1"/>
        <w:rPr>
          <w:b/>
          <w:bCs/>
          <w:lang w:eastAsia="ar-SA"/>
        </w:rPr>
      </w:pPr>
      <w:r>
        <w:rPr>
          <w:b/>
          <w:bCs/>
          <w:lang w:eastAsia="ar-SA"/>
        </w:rPr>
        <w:t>ФОРМА</w:t>
      </w:r>
    </w:p>
    <w:p w14:paraId="051BFC6D" w14:textId="77777777" w:rsidR="00DF7165" w:rsidRDefault="00DF7165" w:rsidP="00975CAE">
      <w:pPr>
        <w:keepNext/>
        <w:tabs>
          <w:tab w:val="num" w:pos="1134"/>
        </w:tabs>
        <w:suppressAutoHyphens/>
        <w:ind w:firstLine="567"/>
        <w:jc w:val="center"/>
        <w:outlineLvl w:val="1"/>
        <w:rPr>
          <w:b/>
          <w:bCs/>
          <w:lang w:eastAsia="ar-SA"/>
        </w:rPr>
      </w:pPr>
    </w:p>
    <w:p w14:paraId="1DAF966D" w14:textId="77777777" w:rsidR="00975CAE" w:rsidRPr="00AB02BD" w:rsidRDefault="00975CAE" w:rsidP="00975CAE">
      <w:pPr>
        <w:keepNext/>
        <w:tabs>
          <w:tab w:val="num" w:pos="1134"/>
        </w:tabs>
        <w:suppressAutoHyphens/>
        <w:ind w:firstLine="567"/>
        <w:jc w:val="center"/>
        <w:outlineLvl w:val="1"/>
        <w:rPr>
          <w:b/>
          <w:bCs/>
          <w:lang w:eastAsia="ar-SA"/>
        </w:rPr>
      </w:pPr>
      <w:r w:rsidRPr="00AB02BD">
        <w:rPr>
          <w:b/>
          <w:bCs/>
          <w:lang w:eastAsia="ar-SA"/>
        </w:rPr>
        <w:t>График выполнения работ</w:t>
      </w:r>
      <w:bookmarkEnd w:id="6"/>
      <w:bookmarkEnd w:id="7"/>
    </w:p>
    <w:p w14:paraId="742A893E" w14:textId="77777777" w:rsidR="00975CAE" w:rsidRPr="00AB02BD" w:rsidRDefault="00975CAE" w:rsidP="00975CAE">
      <w:pPr>
        <w:tabs>
          <w:tab w:val="left" w:pos="1080"/>
        </w:tabs>
        <w:suppressAutoHyphens/>
        <w:ind w:firstLine="540"/>
        <w:rPr>
          <w:b/>
          <w:bCs/>
          <w:lang w:eastAsia="ar-SA"/>
        </w:rPr>
      </w:pPr>
    </w:p>
    <w:p w14:paraId="1EE011D3" w14:textId="77777777" w:rsidR="00975CAE" w:rsidRPr="007D5152" w:rsidRDefault="00975CAE" w:rsidP="00975CAE">
      <w:pPr>
        <w:spacing w:line="360" w:lineRule="auto"/>
        <w:jc w:val="both"/>
      </w:pPr>
      <w:r w:rsidRPr="007D5152">
        <w:t>Наименование и адрес Участника: _________________________________</w:t>
      </w:r>
    </w:p>
    <w:p w14:paraId="1518A0B3" w14:textId="77777777" w:rsidR="00975CAE" w:rsidRPr="00AB02BD" w:rsidRDefault="00975CAE" w:rsidP="00975CAE">
      <w:pPr>
        <w:tabs>
          <w:tab w:val="left" w:pos="1080"/>
        </w:tabs>
        <w:suppressAutoHyphens/>
        <w:ind w:firstLine="540"/>
        <w:rPr>
          <w:bCs/>
          <w:lang w:eastAsia="ar-SA"/>
        </w:rPr>
      </w:pPr>
    </w:p>
    <w:p w14:paraId="6CD9ACB8" w14:textId="77777777" w:rsidR="00975CAE" w:rsidRPr="00AB02BD" w:rsidRDefault="00975CAE" w:rsidP="00975CAE">
      <w:pPr>
        <w:tabs>
          <w:tab w:val="left" w:pos="1080"/>
        </w:tabs>
        <w:suppressAutoHyphens/>
        <w:ind w:firstLine="540"/>
        <w:rPr>
          <w:bCs/>
          <w:lang w:eastAsia="ar-SA"/>
        </w:rPr>
      </w:pPr>
      <w:r w:rsidRPr="00AB02BD">
        <w:rPr>
          <w:bCs/>
          <w:lang w:eastAsia="ar-SA"/>
        </w:rPr>
        <w:t>Начало выполнения работ: «__</w:t>
      </w:r>
      <w:proofErr w:type="gramStart"/>
      <w:r w:rsidRPr="00AB02BD">
        <w:rPr>
          <w:bCs/>
          <w:lang w:eastAsia="ar-SA"/>
        </w:rPr>
        <w:t>_»_</w:t>
      </w:r>
      <w:proofErr w:type="gramEnd"/>
      <w:r w:rsidRPr="00AB02BD">
        <w:rPr>
          <w:bCs/>
          <w:lang w:eastAsia="ar-SA"/>
        </w:rPr>
        <w:t>___________________года.</w:t>
      </w:r>
    </w:p>
    <w:p w14:paraId="75C409CC" w14:textId="77777777" w:rsidR="00975CAE" w:rsidRPr="00AB02BD" w:rsidRDefault="00975CAE" w:rsidP="00975CAE">
      <w:pPr>
        <w:tabs>
          <w:tab w:val="left" w:pos="1080"/>
        </w:tabs>
        <w:suppressAutoHyphens/>
        <w:ind w:firstLine="540"/>
        <w:rPr>
          <w:bCs/>
          <w:lang w:eastAsia="ar-SA"/>
        </w:rPr>
      </w:pPr>
      <w:r w:rsidRPr="00AB02BD">
        <w:rPr>
          <w:bCs/>
          <w:lang w:eastAsia="ar-SA"/>
        </w:rPr>
        <w:t>Окончание выполнения работ: «__</w:t>
      </w:r>
      <w:proofErr w:type="gramStart"/>
      <w:r w:rsidRPr="00AB02BD">
        <w:rPr>
          <w:bCs/>
          <w:lang w:eastAsia="ar-SA"/>
        </w:rPr>
        <w:t>_»_</w:t>
      </w:r>
      <w:proofErr w:type="gramEnd"/>
      <w:r w:rsidRPr="00AB02BD">
        <w:rPr>
          <w:bCs/>
          <w:lang w:eastAsia="ar-SA"/>
        </w:rPr>
        <w:t>___________________года.</w:t>
      </w:r>
    </w:p>
    <w:p w14:paraId="7CB8DA28" w14:textId="77777777" w:rsidR="00975CAE" w:rsidRPr="00AB02BD" w:rsidRDefault="00975CAE" w:rsidP="00975CAE">
      <w:pPr>
        <w:tabs>
          <w:tab w:val="left" w:pos="1080"/>
        </w:tabs>
        <w:suppressAutoHyphens/>
        <w:ind w:firstLine="540"/>
        <w:rPr>
          <w:bCs/>
          <w:lang w:eastAsia="ar-SA"/>
        </w:rPr>
      </w:pPr>
    </w:p>
    <w:p w14:paraId="5A9624E5" w14:textId="77777777" w:rsidR="00975CAE" w:rsidRPr="00AB02BD" w:rsidRDefault="00975CAE" w:rsidP="00975CAE">
      <w:pPr>
        <w:tabs>
          <w:tab w:val="left" w:pos="1080"/>
        </w:tabs>
        <w:suppressAutoHyphens/>
        <w:ind w:firstLine="540"/>
        <w:rPr>
          <w:bCs/>
          <w:lang w:eastAsia="ar-SA"/>
        </w:rPr>
      </w:pPr>
    </w:p>
    <w:p w14:paraId="4D12427A" w14:textId="77777777" w:rsidR="00975CAE" w:rsidRPr="00AB02BD" w:rsidRDefault="00975CAE" w:rsidP="00975CAE">
      <w:pPr>
        <w:tabs>
          <w:tab w:val="left" w:pos="1080"/>
        </w:tabs>
        <w:suppressAutoHyphens/>
        <w:ind w:firstLine="540"/>
        <w:rPr>
          <w:bCs/>
          <w:lang w:eastAsia="ar-SA"/>
        </w:rPr>
      </w:pPr>
    </w:p>
    <w:tbl>
      <w:tblPr>
        <w:tblW w:w="9540" w:type="dxa"/>
        <w:tblInd w:w="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620"/>
        <w:gridCol w:w="845"/>
        <w:gridCol w:w="846"/>
        <w:gridCol w:w="846"/>
        <w:gridCol w:w="846"/>
        <w:gridCol w:w="846"/>
        <w:gridCol w:w="846"/>
        <w:gridCol w:w="846"/>
        <w:gridCol w:w="846"/>
        <w:gridCol w:w="613"/>
      </w:tblGrid>
      <w:tr w:rsidR="00975CAE" w:rsidRPr="00AB02BD" w14:paraId="397CAF34" w14:textId="77777777" w:rsidTr="006D2FA1">
        <w:trPr>
          <w:cantSplit/>
        </w:trPr>
        <w:tc>
          <w:tcPr>
            <w:tcW w:w="540" w:type="dxa"/>
            <w:vMerge w:val="restart"/>
            <w:tcBorders>
              <w:top w:val="single" w:sz="4" w:space="0" w:color="auto"/>
              <w:left w:val="single" w:sz="4" w:space="0" w:color="auto"/>
              <w:bottom w:val="single" w:sz="4" w:space="0" w:color="auto"/>
              <w:right w:val="single" w:sz="4" w:space="0" w:color="auto"/>
            </w:tcBorders>
            <w:vAlign w:val="center"/>
          </w:tcPr>
          <w:p w14:paraId="508D21A1" w14:textId="77777777" w:rsidR="00975CAE" w:rsidRPr="00AB02BD" w:rsidRDefault="00975CAE" w:rsidP="006D2FA1">
            <w:pPr>
              <w:keepNext/>
              <w:spacing w:before="40" w:after="40"/>
              <w:ind w:left="-71" w:right="-19"/>
              <w:rPr>
                <w:snapToGrid w:val="0"/>
                <w:szCs w:val="20"/>
              </w:rPr>
            </w:pPr>
            <w:r w:rsidRPr="00AB02BD">
              <w:rPr>
                <w:snapToGrid w:val="0"/>
                <w:szCs w:val="20"/>
              </w:rPr>
              <w:t>№ п/п</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514FF920" w14:textId="77777777" w:rsidR="00975CAE" w:rsidRPr="00AB02BD" w:rsidRDefault="00975CAE" w:rsidP="006D2FA1">
            <w:pPr>
              <w:keepNext/>
              <w:spacing w:before="40" w:after="40"/>
              <w:ind w:left="-71" w:right="-19"/>
              <w:rPr>
                <w:snapToGrid w:val="0"/>
                <w:szCs w:val="20"/>
              </w:rPr>
            </w:pPr>
            <w:r w:rsidRPr="00AB02BD">
              <w:rPr>
                <w:snapToGrid w:val="0"/>
                <w:szCs w:val="20"/>
              </w:rPr>
              <w:t>Наименование этапа</w:t>
            </w:r>
          </w:p>
        </w:tc>
        <w:tc>
          <w:tcPr>
            <w:tcW w:w="7380" w:type="dxa"/>
            <w:gridSpan w:val="9"/>
            <w:tcBorders>
              <w:top w:val="single" w:sz="4" w:space="0" w:color="auto"/>
              <w:left w:val="single" w:sz="4" w:space="0" w:color="auto"/>
              <w:bottom w:val="single" w:sz="4" w:space="0" w:color="auto"/>
              <w:right w:val="single" w:sz="4" w:space="0" w:color="auto"/>
            </w:tcBorders>
            <w:vAlign w:val="center"/>
          </w:tcPr>
          <w:p w14:paraId="04152016" w14:textId="77777777" w:rsidR="00975CAE" w:rsidRPr="00AB02BD" w:rsidRDefault="00975CAE" w:rsidP="006D2FA1">
            <w:pPr>
              <w:keepNext/>
              <w:spacing w:before="40" w:after="40"/>
              <w:ind w:left="-71" w:right="-19"/>
              <w:rPr>
                <w:snapToGrid w:val="0"/>
              </w:rPr>
            </w:pPr>
            <w:r w:rsidRPr="00AB02BD">
              <w:rPr>
                <w:snapToGrid w:val="0"/>
              </w:rPr>
              <w:t xml:space="preserve">График выполнения, в неделях </w:t>
            </w:r>
            <w:r w:rsidRPr="00AB02BD">
              <w:rPr>
                <w:snapToGrid w:val="0"/>
                <w:color w:val="000000"/>
              </w:rPr>
              <w:t>(или месяцах)</w:t>
            </w:r>
            <w:r w:rsidRPr="00AB02BD">
              <w:rPr>
                <w:snapToGrid w:val="0"/>
              </w:rPr>
              <w:t xml:space="preserve"> с момента подписания Договора</w:t>
            </w:r>
          </w:p>
        </w:tc>
      </w:tr>
      <w:tr w:rsidR="00975CAE" w:rsidRPr="00AB02BD" w14:paraId="0CF0ABE7" w14:textId="77777777" w:rsidTr="006D2FA1">
        <w:trPr>
          <w:cantSplit/>
        </w:trPr>
        <w:tc>
          <w:tcPr>
            <w:tcW w:w="540" w:type="dxa"/>
            <w:vMerge/>
            <w:tcBorders>
              <w:top w:val="single" w:sz="4" w:space="0" w:color="auto"/>
              <w:left w:val="single" w:sz="4" w:space="0" w:color="auto"/>
              <w:bottom w:val="single" w:sz="4" w:space="0" w:color="auto"/>
              <w:right w:val="single" w:sz="4" w:space="0" w:color="auto"/>
            </w:tcBorders>
          </w:tcPr>
          <w:p w14:paraId="7F5A351B" w14:textId="77777777" w:rsidR="00975CAE" w:rsidRPr="00AB02BD" w:rsidRDefault="00975CAE" w:rsidP="006D2FA1">
            <w:pPr>
              <w:keepNext/>
              <w:spacing w:before="40" w:after="40"/>
              <w:ind w:left="-71" w:right="-19"/>
              <w:rPr>
                <w:snapToGrid w:val="0"/>
                <w:szCs w:val="20"/>
              </w:rPr>
            </w:pPr>
          </w:p>
        </w:tc>
        <w:tc>
          <w:tcPr>
            <w:tcW w:w="1620" w:type="dxa"/>
            <w:vMerge/>
            <w:tcBorders>
              <w:top w:val="single" w:sz="4" w:space="0" w:color="auto"/>
              <w:left w:val="single" w:sz="4" w:space="0" w:color="auto"/>
              <w:bottom w:val="single" w:sz="4" w:space="0" w:color="auto"/>
              <w:right w:val="single" w:sz="4" w:space="0" w:color="auto"/>
            </w:tcBorders>
          </w:tcPr>
          <w:p w14:paraId="42B43722" w14:textId="77777777" w:rsidR="00975CAE" w:rsidRPr="00AB02BD" w:rsidRDefault="00975CAE" w:rsidP="006D2FA1">
            <w:pPr>
              <w:keepNext/>
              <w:spacing w:before="40" w:after="40"/>
              <w:ind w:left="-71" w:right="-19"/>
              <w:rPr>
                <w:snapToGrid w:val="0"/>
                <w:szCs w:val="20"/>
              </w:rPr>
            </w:pPr>
          </w:p>
        </w:tc>
        <w:tc>
          <w:tcPr>
            <w:tcW w:w="845" w:type="dxa"/>
            <w:tcBorders>
              <w:top w:val="single" w:sz="4" w:space="0" w:color="auto"/>
              <w:left w:val="single" w:sz="4" w:space="0" w:color="auto"/>
              <w:bottom w:val="single" w:sz="4" w:space="0" w:color="auto"/>
              <w:right w:val="single" w:sz="4" w:space="0" w:color="auto"/>
            </w:tcBorders>
          </w:tcPr>
          <w:p w14:paraId="16B3E39A" w14:textId="77777777" w:rsidR="00975CAE" w:rsidRPr="00AB02BD" w:rsidRDefault="00975CAE" w:rsidP="006D2FA1">
            <w:pPr>
              <w:keepNext/>
              <w:spacing w:before="40" w:after="40"/>
              <w:ind w:left="-71" w:right="-19"/>
              <w:rPr>
                <w:snapToGrid w:val="0"/>
                <w:szCs w:val="20"/>
              </w:rPr>
            </w:pPr>
            <w:r w:rsidRPr="00AB02BD">
              <w:rPr>
                <w:snapToGrid w:val="0"/>
                <w:szCs w:val="20"/>
              </w:rPr>
              <w:t>1</w:t>
            </w:r>
          </w:p>
        </w:tc>
        <w:tc>
          <w:tcPr>
            <w:tcW w:w="846" w:type="dxa"/>
            <w:tcBorders>
              <w:top w:val="single" w:sz="4" w:space="0" w:color="auto"/>
              <w:left w:val="single" w:sz="4" w:space="0" w:color="auto"/>
              <w:bottom w:val="single" w:sz="4" w:space="0" w:color="auto"/>
              <w:right w:val="single" w:sz="4" w:space="0" w:color="auto"/>
            </w:tcBorders>
          </w:tcPr>
          <w:p w14:paraId="0E2F5308" w14:textId="77777777" w:rsidR="00975CAE" w:rsidRPr="00AB02BD" w:rsidRDefault="00975CAE" w:rsidP="006D2FA1">
            <w:pPr>
              <w:keepNext/>
              <w:spacing w:before="40" w:after="40"/>
              <w:ind w:left="-71" w:right="-19"/>
              <w:rPr>
                <w:snapToGrid w:val="0"/>
                <w:szCs w:val="20"/>
              </w:rPr>
            </w:pPr>
            <w:r w:rsidRPr="00AB02BD">
              <w:rPr>
                <w:snapToGrid w:val="0"/>
                <w:szCs w:val="20"/>
              </w:rPr>
              <w:t>2</w:t>
            </w:r>
          </w:p>
        </w:tc>
        <w:tc>
          <w:tcPr>
            <w:tcW w:w="846" w:type="dxa"/>
            <w:tcBorders>
              <w:top w:val="single" w:sz="4" w:space="0" w:color="auto"/>
              <w:left w:val="single" w:sz="4" w:space="0" w:color="auto"/>
              <w:bottom w:val="single" w:sz="4" w:space="0" w:color="auto"/>
              <w:right w:val="single" w:sz="4" w:space="0" w:color="auto"/>
            </w:tcBorders>
          </w:tcPr>
          <w:p w14:paraId="48910357" w14:textId="77777777" w:rsidR="00975CAE" w:rsidRPr="00AB02BD" w:rsidRDefault="00975CAE" w:rsidP="006D2FA1">
            <w:pPr>
              <w:keepNext/>
              <w:spacing w:before="40" w:after="40"/>
              <w:ind w:left="-71" w:right="-19"/>
              <w:rPr>
                <w:snapToGrid w:val="0"/>
                <w:szCs w:val="20"/>
              </w:rPr>
            </w:pPr>
            <w:r w:rsidRPr="00AB02BD">
              <w:rPr>
                <w:snapToGrid w:val="0"/>
                <w:szCs w:val="20"/>
              </w:rPr>
              <w:t>3</w:t>
            </w:r>
          </w:p>
        </w:tc>
        <w:tc>
          <w:tcPr>
            <w:tcW w:w="846" w:type="dxa"/>
            <w:tcBorders>
              <w:top w:val="single" w:sz="4" w:space="0" w:color="auto"/>
              <w:left w:val="single" w:sz="4" w:space="0" w:color="auto"/>
              <w:bottom w:val="single" w:sz="4" w:space="0" w:color="auto"/>
              <w:right w:val="single" w:sz="4" w:space="0" w:color="auto"/>
            </w:tcBorders>
          </w:tcPr>
          <w:p w14:paraId="7E3A0B99" w14:textId="77777777" w:rsidR="00975CAE" w:rsidRPr="00AB02BD" w:rsidRDefault="00975CAE" w:rsidP="006D2FA1">
            <w:pPr>
              <w:keepNext/>
              <w:spacing w:before="40" w:after="40"/>
              <w:ind w:left="-71" w:right="-19"/>
              <w:rPr>
                <w:snapToGrid w:val="0"/>
                <w:szCs w:val="20"/>
              </w:rPr>
            </w:pPr>
            <w:r w:rsidRPr="00AB02BD">
              <w:rPr>
                <w:snapToGrid w:val="0"/>
                <w:szCs w:val="20"/>
              </w:rPr>
              <w:t>4</w:t>
            </w:r>
          </w:p>
        </w:tc>
        <w:tc>
          <w:tcPr>
            <w:tcW w:w="846" w:type="dxa"/>
            <w:tcBorders>
              <w:top w:val="single" w:sz="4" w:space="0" w:color="auto"/>
              <w:left w:val="single" w:sz="4" w:space="0" w:color="auto"/>
              <w:bottom w:val="single" w:sz="4" w:space="0" w:color="auto"/>
              <w:right w:val="single" w:sz="4" w:space="0" w:color="auto"/>
            </w:tcBorders>
          </w:tcPr>
          <w:p w14:paraId="13DBFB79" w14:textId="77777777" w:rsidR="00975CAE" w:rsidRPr="00AB02BD" w:rsidRDefault="00975CAE" w:rsidP="006D2FA1">
            <w:pPr>
              <w:keepNext/>
              <w:spacing w:before="40" w:after="40"/>
              <w:ind w:left="-71" w:right="-19"/>
              <w:rPr>
                <w:snapToGrid w:val="0"/>
                <w:szCs w:val="20"/>
              </w:rPr>
            </w:pPr>
            <w:r w:rsidRPr="00AB02BD">
              <w:rPr>
                <w:snapToGrid w:val="0"/>
                <w:szCs w:val="20"/>
              </w:rPr>
              <w:t>5</w:t>
            </w:r>
          </w:p>
        </w:tc>
        <w:tc>
          <w:tcPr>
            <w:tcW w:w="846" w:type="dxa"/>
            <w:tcBorders>
              <w:top w:val="single" w:sz="4" w:space="0" w:color="auto"/>
              <w:left w:val="single" w:sz="4" w:space="0" w:color="auto"/>
              <w:bottom w:val="single" w:sz="4" w:space="0" w:color="auto"/>
              <w:right w:val="single" w:sz="4" w:space="0" w:color="auto"/>
            </w:tcBorders>
          </w:tcPr>
          <w:p w14:paraId="794B136A" w14:textId="77777777" w:rsidR="00975CAE" w:rsidRPr="00AB02BD" w:rsidRDefault="00975CAE" w:rsidP="006D2FA1">
            <w:pPr>
              <w:keepNext/>
              <w:spacing w:before="40" w:after="40"/>
              <w:ind w:left="-71" w:right="-19"/>
              <w:rPr>
                <w:snapToGrid w:val="0"/>
                <w:szCs w:val="20"/>
              </w:rPr>
            </w:pPr>
            <w:r w:rsidRPr="00AB02BD">
              <w:rPr>
                <w:snapToGrid w:val="0"/>
                <w:szCs w:val="20"/>
              </w:rPr>
              <w:t>6</w:t>
            </w:r>
          </w:p>
        </w:tc>
        <w:tc>
          <w:tcPr>
            <w:tcW w:w="846" w:type="dxa"/>
            <w:tcBorders>
              <w:top w:val="single" w:sz="4" w:space="0" w:color="auto"/>
              <w:left w:val="single" w:sz="4" w:space="0" w:color="auto"/>
              <w:bottom w:val="single" w:sz="4" w:space="0" w:color="auto"/>
              <w:right w:val="single" w:sz="4" w:space="0" w:color="auto"/>
            </w:tcBorders>
          </w:tcPr>
          <w:p w14:paraId="5034CE21" w14:textId="77777777" w:rsidR="00975CAE" w:rsidRPr="00AB02BD" w:rsidRDefault="00975CAE" w:rsidP="006D2FA1">
            <w:pPr>
              <w:keepNext/>
              <w:spacing w:before="40" w:after="40"/>
              <w:ind w:left="-71" w:right="-19"/>
              <w:rPr>
                <w:snapToGrid w:val="0"/>
                <w:szCs w:val="20"/>
              </w:rPr>
            </w:pPr>
            <w:r w:rsidRPr="00AB02BD">
              <w:rPr>
                <w:snapToGrid w:val="0"/>
                <w:szCs w:val="20"/>
              </w:rPr>
              <w:t>7</w:t>
            </w:r>
          </w:p>
        </w:tc>
        <w:tc>
          <w:tcPr>
            <w:tcW w:w="846" w:type="dxa"/>
            <w:tcBorders>
              <w:top w:val="single" w:sz="4" w:space="0" w:color="auto"/>
              <w:left w:val="single" w:sz="4" w:space="0" w:color="auto"/>
              <w:bottom w:val="single" w:sz="4" w:space="0" w:color="auto"/>
              <w:right w:val="single" w:sz="4" w:space="0" w:color="auto"/>
            </w:tcBorders>
          </w:tcPr>
          <w:p w14:paraId="14D4B550" w14:textId="77777777" w:rsidR="00975CAE" w:rsidRPr="00AB02BD" w:rsidRDefault="00975CAE" w:rsidP="006D2FA1">
            <w:pPr>
              <w:keepNext/>
              <w:spacing w:before="40" w:after="40"/>
              <w:ind w:left="-71" w:right="-19"/>
              <w:rPr>
                <w:snapToGrid w:val="0"/>
                <w:szCs w:val="20"/>
              </w:rPr>
            </w:pPr>
            <w:r w:rsidRPr="00AB02BD">
              <w:rPr>
                <w:snapToGrid w:val="0"/>
                <w:szCs w:val="20"/>
              </w:rPr>
              <w:t>8</w:t>
            </w:r>
          </w:p>
        </w:tc>
        <w:tc>
          <w:tcPr>
            <w:tcW w:w="613" w:type="dxa"/>
            <w:tcBorders>
              <w:top w:val="single" w:sz="4" w:space="0" w:color="auto"/>
              <w:left w:val="single" w:sz="4" w:space="0" w:color="auto"/>
              <w:bottom w:val="single" w:sz="4" w:space="0" w:color="auto"/>
              <w:right w:val="single" w:sz="4" w:space="0" w:color="auto"/>
            </w:tcBorders>
          </w:tcPr>
          <w:p w14:paraId="3F3C7210" w14:textId="77777777" w:rsidR="00975CAE" w:rsidRPr="00AB02BD" w:rsidRDefault="00975CAE" w:rsidP="006D2FA1">
            <w:pPr>
              <w:keepNext/>
              <w:spacing w:before="40" w:after="40"/>
              <w:ind w:left="-71" w:right="-19"/>
              <w:rPr>
                <w:snapToGrid w:val="0"/>
                <w:szCs w:val="20"/>
              </w:rPr>
            </w:pPr>
            <w:r w:rsidRPr="00AB02BD">
              <w:rPr>
                <w:snapToGrid w:val="0"/>
                <w:szCs w:val="20"/>
              </w:rPr>
              <w:t>…</w:t>
            </w:r>
          </w:p>
        </w:tc>
      </w:tr>
      <w:tr w:rsidR="00975CAE" w:rsidRPr="00AB02BD" w14:paraId="22CFEAFC" w14:textId="77777777" w:rsidTr="006D2FA1">
        <w:tc>
          <w:tcPr>
            <w:tcW w:w="540" w:type="dxa"/>
            <w:tcBorders>
              <w:top w:val="single" w:sz="4" w:space="0" w:color="auto"/>
              <w:left w:val="single" w:sz="4" w:space="0" w:color="auto"/>
              <w:bottom w:val="single" w:sz="4" w:space="0" w:color="auto"/>
              <w:right w:val="single" w:sz="4" w:space="0" w:color="auto"/>
            </w:tcBorders>
          </w:tcPr>
          <w:p w14:paraId="07FF7977" w14:textId="77777777" w:rsidR="00975CAE" w:rsidRPr="00AB02BD" w:rsidRDefault="00975CAE" w:rsidP="006D2FA1">
            <w:pPr>
              <w:keepNext/>
              <w:spacing w:before="40" w:after="40"/>
              <w:ind w:left="-71" w:right="-19"/>
              <w:rPr>
                <w:snapToGrid w:val="0"/>
                <w:szCs w:val="20"/>
              </w:rPr>
            </w:pPr>
          </w:p>
        </w:tc>
        <w:tc>
          <w:tcPr>
            <w:tcW w:w="1620" w:type="dxa"/>
            <w:tcBorders>
              <w:top w:val="single" w:sz="4" w:space="0" w:color="auto"/>
              <w:left w:val="single" w:sz="4" w:space="0" w:color="auto"/>
              <w:bottom w:val="single" w:sz="4" w:space="0" w:color="auto"/>
              <w:right w:val="single" w:sz="4" w:space="0" w:color="auto"/>
            </w:tcBorders>
          </w:tcPr>
          <w:p w14:paraId="6EE374B6" w14:textId="77777777" w:rsidR="00975CAE" w:rsidRPr="00AB02BD" w:rsidRDefault="00975CAE" w:rsidP="006D2FA1">
            <w:pPr>
              <w:keepNext/>
              <w:spacing w:before="40" w:after="40"/>
              <w:ind w:left="-71" w:right="-19"/>
              <w:rPr>
                <w:snapToGrid w:val="0"/>
                <w:szCs w:val="20"/>
              </w:rPr>
            </w:pPr>
          </w:p>
        </w:tc>
        <w:tc>
          <w:tcPr>
            <w:tcW w:w="845" w:type="dxa"/>
            <w:tcBorders>
              <w:top w:val="single" w:sz="4" w:space="0" w:color="auto"/>
              <w:left w:val="single" w:sz="4" w:space="0" w:color="auto"/>
              <w:bottom w:val="single" w:sz="4" w:space="0" w:color="auto"/>
              <w:right w:val="single" w:sz="4" w:space="0" w:color="auto"/>
            </w:tcBorders>
          </w:tcPr>
          <w:p w14:paraId="270169F2"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7C4A3E41"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47433F8B"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79E9A21E"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12FD44F3"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194ACF0F"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65F62F70"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3086D659" w14:textId="77777777" w:rsidR="00975CAE" w:rsidRPr="00AB02BD" w:rsidRDefault="00975CAE" w:rsidP="006D2FA1">
            <w:pPr>
              <w:keepNext/>
              <w:spacing w:before="40" w:after="40"/>
              <w:ind w:left="-71" w:right="-19"/>
              <w:rPr>
                <w:snapToGrid w:val="0"/>
                <w:szCs w:val="20"/>
              </w:rPr>
            </w:pPr>
          </w:p>
        </w:tc>
        <w:tc>
          <w:tcPr>
            <w:tcW w:w="613" w:type="dxa"/>
            <w:tcBorders>
              <w:top w:val="single" w:sz="4" w:space="0" w:color="auto"/>
              <w:left w:val="single" w:sz="4" w:space="0" w:color="auto"/>
              <w:bottom w:val="single" w:sz="4" w:space="0" w:color="auto"/>
              <w:right w:val="single" w:sz="4" w:space="0" w:color="auto"/>
            </w:tcBorders>
          </w:tcPr>
          <w:p w14:paraId="3FD9D512" w14:textId="77777777" w:rsidR="00975CAE" w:rsidRPr="00AB02BD" w:rsidRDefault="00975CAE" w:rsidP="006D2FA1">
            <w:pPr>
              <w:keepNext/>
              <w:spacing w:before="40" w:after="40"/>
              <w:ind w:left="-71" w:right="-19"/>
              <w:rPr>
                <w:snapToGrid w:val="0"/>
                <w:szCs w:val="20"/>
              </w:rPr>
            </w:pPr>
          </w:p>
        </w:tc>
      </w:tr>
      <w:tr w:rsidR="00975CAE" w:rsidRPr="00AB02BD" w14:paraId="5480B5BF" w14:textId="77777777" w:rsidTr="006D2FA1">
        <w:tc>
          <w:tcPr>
            <w:tcW w:w="540" w:type="dxa"/>
            <w:tcBorders>
              <w:top w:val="single" w:sz="4" w:space="0" w:color="auto"/>
              <w:left w:val="single" w:sz="4" w:space="0" w:color="auto"/>
              <w:bottom w:val="single" w:sz="4" w:space="0" w:color="auto"/>
              <w:right w:val="single" w:sz="4" w:space="0" w:color="auto"/>
            </w:tcBorders>
          </w:tcPr>
          <w:p w14:paraId="1D76780D" w14:textId="77777777" w:rsidR="00975CAE" w:rsidRPr="00AB02BD" w:rsidRDefault="00975CAE" w:rsidP="006D2FA1">
            <w:pPr>
              <w:keepNext/>
              <w:spacing w:before="40" w:after="40"/>
              <w:ind w:left="-71" w:right="-19"/>
              <w:rPr>
                <w:snapToGrid w:val="0"/>
                <w:szCs w:val="20"/>
              </w:rPr>
            </w:pPr>
          </w:p>
        </w:tc>
        <w:tc>
          <w:tcPr>
            <w:tcW w:w="1620" w:type="dxa"/>
            <w:tcBorders>
              <w:top w:val="single" w:sz="4" w:space="0" w:color="auto"/>
              <w:left w:val="single" w:sz="4" w:space="0" w:color="auto"/>
              <w:bottom w:val="single" w:sz="4" w:space="0" w:color="auto"/>
              <w:right w:val="single" w:sz="4" w:space="0" w:color="auto"/>
            </w:tcBorders>
          </w:tcPr>
          <w:p w14:paraId="64E84E88" w14:textId="77777777" w:rsidR="00975CAE" w:rsidRPr="00AB02BD" w:rsidRDefault="00975CAE" w:rsidP="006D2FA1">
            <w:pPr>
              <w:keepNext/>
              <w:spacing w:before="40" w:after="40"/>
              <w:ind w:left="-71" w:right="-19"/>
              <w:rPr>
                <w:snapToGrid w:val="0"/>
                <w:szCs w:val="20"/>
              </w:rPr>
            </w:pPr>
          </w:p>
        </w:tc>
        <w:tc>
          <w:tcPr>
            <w:tcW w:w="845" w:type="dxa"/>
            <w:tcBorders>
              <w:top w:val="single" w:sz="4" w:space="0" w:color="auto"/>
              <w:left w:val="single" w:sz="4" w:space="0" w:color="auto"/>
              <w:bottom w:val="single" w:sz="4" w:space="0" w:color="auto"/>
              <w:right w:val="single" w:sz="4" w:space="0" w:color="auto"/>
            </w:tcBorders>
          </w:tcPr>
          <w:p w14:paraId="3F19A002"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551C3615"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365396CD"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3FCD01C7"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36C9F7D3"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7D352CE5"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7C0845D3"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646B9A93" w14:textId="77777777" w:rsidR="00975CAE" w:rsidRPr="00AB02BD" w:rsidRDefault="00975CAE" w:rsidP="006D2FA1">
            <w:pPr>
              <w:keepNext/>
              <w:spacing w:before="40" w:after="40"/>
              <w:ind w:left="-71" w:right="-19"/>
              <w:rPr>
                <w:snapToGrid w:val="0"/>
                <w:szCs w:val="20"/>
              </w:rPr>
            </w:pPr>
          </w:p>
        </w:tc>
        <w:tc>
          <w:tcPr>
            <w:tcW w:w="613" w:type="dxa"/>
            <w:tcBorders>
              <w:top w:val="single" w:sz="4" w:space="0" w:color="auto"/>
              <w:left w:val="single" w:sz="4" w:space="0" w:color="auto"/>
              <w:bottom w:val="single" w:sz="4" w:space="0" w:color="auto"/>
              <w:right w:val="single" w:sz="4" w:space="0" w:color="auto"/>
            </w:tcBorders>
          </w:tcPr>
          <w:p w14:paraId="0F15DB0A" w14:textId="77777777" w:rsidR="00975CAE" w:rsidRPr="00AB02BD" w:rsidRDefault="00975CAE" w:rsidP="006D2FA1">
            <w:pPr>
              <w:keepNext/>
              <w:spacing w:before="40" w:after="40"/>
              <w:ind w:left="-71" w:right="-19"/>
              <w:rPr>
                <w:snapToGrid w:val="0"/>
                <w:szCs w:val="20"/>
              </w:rPr>
            </w:pPr>
          </w:p>
        </w:tc>
      </w:tr>
      <w:tr w:rsidR="00975CAE" w:rsidRPr="00AB02BD" w14:paraId="7F378FE8" w14:textId="77777777" w:rsidTr="006D2FA1">
        <w:tc>
          <w:tcPr>
            <w:tcW w:w="540" w:type="dxa"/>
            <w:tcBorders>
              <w:top w:val="single" w:sz="4" w:space="0" w:color="auto"/>
              <w:left w:val="single" w:sz="4" w:space="0" w:color="auto"/>
              <w:bottom w:val="single" w:sz="4" w:space="0" w:color="auto"/>
              <w:right w:val="single" w:sz="4" w:space="0" w:color="auto"/>
            </w:tcBorders>
          </w:tcPr>
          <w:p w14:paraId="68C9332E" w14:textId="77777777" w:rsidR="00975CAE" w:rsidRPr="00AB02BD" w:rsidRDefault="00975CAE" w:rsidP="006D2FA1">
            <w:pPr>
              <w:keepNext/>
              <w:spacing w:before="40" w:after="40"/>
              <w:ind w:left="-71" w:right="-19"/>
              <w:rPr>
                <w:snapToGrid w:val="0"/>
                <w:szCs w:val="20"/>
              </w:rPr>
            </w:pPr>
          </w:p>
        </w:tc>
        <w:tc>
          <w:tcPr>
            <w:tcW w:w="1620" w:type="dxa"/>
            <w:tcBorders>
              <w:top w:val="single" w:sz="4" w:space="0" w:color="auto"/>
              <w:left w:val="single" w:sz="4" w:space="0" w:color="auto"/>
              <w:bottom w:val="single" w:sz="4" w:space="0" w:color="auto"/>
              <w:right w:val="single" w:sz="4" w:space="0" w:color="auto"/>
            </w:tcBorders>
          </w:tcPr>
          <w:p w14:paraId="09BD60E7" w14:textId="77777777" w:rsidR="00975CAE" w:rsidRPr="00AB02BD" w:rsidRDefault="00975CAE" w:rsidP="006D2FA1">
            <w:pPr>
              <w:keepNext/>
              <w:spacing w:before="40" w:after="40"/>
              <w:ind w:left="-71" w:right="-19"/>
              <w:rPr>
                <w:snapToGrid w:val="0"/>
                <w:szCs w:val="20"/>
              </w:rPr>
            </w:pPr>
          </w:p>
        </w:tc>
        <w:tc>
          <w:tcPr>
            <w:tcW w:w="845" w:type="dxa"/>
            <w:tcBorders>
              <w:top w:val="single" w:sz="4" w:space="0" w:color="auto"/>
              <w:left w:val="single" w:sz="4" w:space="0" w:color="auto"/>
              <w:bottom w:val="single" w:sz="4" w:space="0" w:color="auto"/>
              <w:right w:val="single" w:sz="4" w:space="0" w:color="auto"/>
            </w:tcBorders>
          </w:tcPr>
          <w:p w14:paraId="413B34B1"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17613BAD"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083B195E"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5E48E37E"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2D4C4964"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62A85B64"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6FC6F1E7"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3E3B1E4F" w14:textId="77777777" w:rsidR="00975CAE" w:rsidRPr="00AB02BD" w:rsidRDefault="00975CAE" w:rsidP="006D2FA1">
            <w:pPr>
              <w:keepNext/>
              <w:spacing w:before="40" w:after="40"/>
              <w:ind w:left="-71" w:right="-19"/>
              <w:rPr>
                <w:snapToGrid w:val="0"/>
                <w:szCs w:val="20"/>
              </w:rPr>
            </w:pPr>
          </w:p>
        </w:tc>
        <w:tc>
          <w:tcPr>
            <w:tcW w:w="613" w:type="dxa"/>
            <w:tcBorders>
              <w:top w:val="single" w:sz="4" w:space="0" w:color="auto"/>
              <w:left w:val="single" w:sz="4" w:space="0" w:color="auto"/>
              <w:bottom w:val="single" w:sz="4" w:space="0" w:color="auto"/>
              <w:right w:val="single" w:sz="4" w:space="0" w:color="auto"/>
            </w:tcBorders>
          </w:tcPr>
          <w:p w14:paraId="7D068C0B" w14:textId="77777777" w:rsidR="00975CAE" w:rsidRPr="00AB02BD" w:rsidRDefault="00975CAE" w:rsidP="006D2FA1">
            <w:pPr>
              <w:keepNext/>
              <w:spacing w:before="40" w:after="40"/>
              <w:ind w:left="-71" w:right="-19"/>
              <w:rPr>
                <w:snapToGrid w:val="0"/>
                <w:szCs w:val="20"/>
              </w:rPr>
            </w:pPr>
          </w:p>
        </w:tc>
      </w:tr>
      <w:tr w:rsidR="00975CAE" w:rsidRPr="00AB02BD" w14:paraId="45FB1A3A" w14:textId="77777777" w:rsidTr="006D2FA1">
        <w:tc>
          <w:tcPr>
            <w:tcW w:w="540" w:type="dxa"/>
            <w:tcBorders>
              <w:top w:val="single" w:sz="4" w:space="0" w:color="auto"/>
              <w:left w:val="single" w:sz="4" w:space="0" w:color="auto"/>
              <w:bottom w:val="single" w:sz="4" w:space="0" w:color="auto"/>
              <w:right w:val="single" w:sz="4" w:space="0" w:color="auto"/>
            </w:tcBorders>
          </w:tcPr>
          <w:p w14:paraId="1198B8B0" w14:textId="77777777" w:rsidR="00975CAE" w:rsidRPr="00AB02BD" w:rsidRDefault="00975CAE" w:rsidP="006D2FA1">
            <w:pPr>
              <w:keepNext/>
              <w:spacing w:before="40" w:after="40"/>
              <w:ind w:left="-71" w:right="-19"/>
              <w:rPr>
                <w:snapToGrid w:val="0"/>
                <w:szCs w:val="20"/>
              </w:rPr>
            </w:pPr>
            <w:r w:rsidRPr="00AB02BD">
              <w:rPr>
                <w:snapToGrid w:val="0"/>
                <w:szCs w:val="20"/>
              </w:rPr>
              <w:t>…</w:t>
            </w:r>
          </w:p>
        </w:tc>
        <w:tc>
          <w:tcPr>
            <w:tcW w:w="1620" w:type="dxa"/>
            <w:tcBorders>
              <w:top w:val="single" w:sz="4" w:space="0" w:color="auto"/>
              <w:left w:val="single" w:sz="4" w:space="0" w:color="auto"/>
              <w:bottom w:val="single" w:sz="4" w:space="0" w:color="auto"/>
              <w:right w:val="single" w:sz="4" w:space="0" w:color="auto"/>
            </w:tcBorders>
          </w:tcPr>
          <w:p w14:paraId="2AF1DFBA" w14:textId="77777777" w:rsidR="00975CAE" w:rsidRPr="00AB02BD" w:rsidRDefault="00975CAE" w:rsidP="006D2FA1">
            <w:pPr>
              <w:keepNext/>
              <w:spacing w:before="40" w:after="40"/>
              <w:ind w:left="-71" w:right="-19"/>
              <w:rPr>
                <w:snapToGrid w:val="0"/>
                <w:szCs w:val="20"/>
              </w:rPr>
            </w:pPr>
          </w:p>
        </w:tc>
        <w:tc>
          <w:tcPr>
            <w:tcW w:w="845" w:type="dxa"/>
            <w:tcBorders>
              <w:top w:val="single" w:sz="4" w:space="0" w:color="auto"/>
              <w:left w:val="single" w:sz="4" w:space="0" w:color="auto"/>
              <w:bottom w:val="single" w:sz="4" w:space="0" w:color="auto"/>
              <w:right w:val="single" w:sz="4" w:space="0" w:color="auto"/>
            </w:tcBorders>
          </w:tcPr>
          <w:p w14:paraId="1C20A75B"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2BC11E29"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2AAEC50A"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0DC9E8AD"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15EFF8BC"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32260D81"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78E0D318"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640F39A0" w14:textId="77777777" w:rsidR="00975CAE" w:rsidRPr="00AB02BD" w:rsidRDefault="00975CAE" w:rsidP="006D2FA1">
            <w:pPr>
              <w:keepNext/>
              <w:spacing w:before="40" w:after="40"/>
              <w:ind w:left="-71" w:right="-19"/>
              <w:rPr>
                <w:snapToGrid w:val="0"/>
                <w:szCs w:val="20"/>
              </w:rPr>
            </w:pPr>
          </w:p>
        </w:tc>
        <w:tc>
          <w:tcPr>
            <w:tcW w:w="613" w:type="dxa"/>
            <w:tcBorders>
              <w:top w:val="single" w:sz="4" w:space="0" w:color="auto"/>
              <w:left w:val="single" w:sz="4" w:space="0" w:color="auto"/>
              <w:bottom w:val="single" w:sz="4" w:space="0" w:color="auto"/>
              <w:right w:val="single" w:sz="4" w:space="0" w:color="auto"/>
            </w:tcBorders>
          </w:tcPr>
          <w:p w14:paraId="37229D58" w14:textId="77777777" w:rsidR="00975CAE" w:rsidRPr="00AB02BD" w:rsidRDefault="00975CAE" w:rsidP="006D2FA1">
            <w:pPr>
              <w:keepNext/>
              <w:spacing w:before="40" w:after="40"/>
              <w:ind w:left="-71" w:right="-19"/>
              <w:rPr>
                <w:snapToGrid w:val="0"/>
                <w:szCs w:val="20"/>
              </w:rPr>
            </w:pPr>
          </w:p>
        </w:tc>
      </w:tr>
    </w:tbl>
    <w:p w14:paraId="4D29F411" w14:textId="77777777" w:rsidR="00975CAE" w:rsidRPr="00AB02BD" w:rsidRDefault="00975CAE" w:rsidP="00975CAE">
      <w:pPr>
        <w:tabs>
          <w:tab w:val="left" w:pos="1080"/>
        </w:tabs>
        <w:suppressAutoHyphens/>
        <w:ind w:firstLine="540"/>
        <w:rPr>
          <w:bCs/>
          <w:lang w:eastAsia="ar-SA"/>
        </w:rPr>
      </w:pPr>
    </w:p>
    <w:p w14:paraId="5D851793" w14:textId="77777777" w:rsidR="00975CAE" w:rsidRPr="00AB02BD" w:rsidRDefault="00975CAE" w:rsidP="00975CAE">
      <w:pPr>
        <w:widowControl w:val="0"/>
        <w:suppressAutoHyphens/>
        <w:overflowPunct w:val="0"/>
        <w:autoSpaceDE w:val="0"/>
        <w:ind w:firstLine="567"/>
        <w:rPr>
          <w:rFonts w:eastAsia="Arial Unicode MS"/>
          <w:bCs/>
          <w:lang w:eastAsia="ar-SA"/>
        </w:rPr>
      </w:pPr>
    </w:p>
    <w:p w14:paraId="55E655B7" w14:textId="77777777" w:rsidR="00975CAE" w:rsidRPr="00975CAE" w:rsidRDefault="00975CAE" w:rsidP="00975CAE">
      <w:pPr>
        <w:jc w:val="right"/>
        <w:rPr>
          <w:rFonts w:eastAsia="Calibri"/>
          <w:bCs/>
          <w:sz w:val="22"/>
          <w:lang w:eastAsia="en-US"/>
        </w:rPr>
      </w:pPr>
      <w:r w:rsidRPr="00975CAE">
        <w:rPr>
          <w:rFonts w:eastAsia="Calibri"/>
          <w:bCs/>
          <w:sz w:val="22"/>
          <w:lang w:eastAsia="en-US"/>
        </w:rPr>
        <w:t>(подпись, М.П.)</w:t>
      </w:r>
    </w:p>
    <w:p w14:paraId="00733C3B" w14:textId="77777777" w:rsidR="00975CAE" w:rsidRPr="00975CAE" w:rsidRDefault="00975CAE" w:rsidP="00975CAE">
      <w:pPr>
        <w:jc w:val="right"/>
        <w:rPr>
          <w:rFonts w:eastAsia="Calibri"/>
          <w:bCs/>
          <w:sz w:val="22"/>
          <w:lang w:eastAsia="en-US"/>
        </w:rPr>
      </w:pPr>
      <w:r w:rsidRPr="00975CAE">
        <w:rPr>
          <w:rFonts w:eastAsia="Calibri"/>
          <w:bCs/>
          <w:sz w:val="22"/>
          <w:lang w:eastAsia="en-US"/>
        </w:rPr>
        <w:t>____________________________________</w:t>
      </w:r>
    </w:p>
    <w:p w14:paraId="5FDA4261" w14:textId="77777777" w:rsidR="00975CAE" w:rsidRPr="00975CAE" w:rsidRDefault="00975CAE" w:rsidP="00975CAE">
      <w:pPr>
        <w:jc w:val="right"/>
        <w:rPr>
          <w:rFonts w:eastAsia="Calibri"/>
          <w:bCs/>
          <w:sz w:val="22"/>
          <w:lang w:eastAsia="en-US"/>
        </w:rPr>
      </w:pPr>
      <w:r w:rsidRPr="00975CAE">
        <w:rPr>
          <w:rFonts w:eastAsia="Calibri"/>
          <w:bCs/>
          <w:sz w:val="22"/>
          <w:lang w:eastAsia="en-US"/>
        </w:rPr>
        <w:t>(фамилия, имя, отчество подписавшего, должность)</w:t>
      </w:r>
    </w:p>
    <w:p w14:paraId="53315DC1" w14:textId="77777777" w:rsidR="00975CAE" w:rsidRPr="00AB02BD" w:rsidRDefault="00975CAE" w:rsidP="00975CAE">
      <w:pPr>
        <w:tabs>
          <w:tab w:val="left" w:pos="1080"/>
        </w:tabs>
        <w:suppressAutoHyphens/>
        <w:ind w:firstLine="540"/>
        <w:rPr>
          <w:b/>
          <w:bCs/>
          <w:lang w:eastAsia="ar-SA"/>
        </w:rPr>
      </w:pPr>
    </w:p>
    <w:p w14:paraId="27E6843D" w14:textId="77777777" w:rsidR="00121D34" w:rsidRPr="00975CAE" w:rsidRDefault="00121D34" w:rsidP="00DA14C4">
      <w:pPr>
        <w:rPr>
          <w:color w:val="000000"/>
        </w:rPr>
        <w:sectPr w:rsidR="00121D34" w:rsidRPr="00975CAE" w:rsidSect="00971EB9">
          <w:pgSz w:w="11906" w:h="16838"/>
          <w:pgMar w:top="851" w:right="851" w:bottom="1418" w:left="1134" w:header="709" w:footer="709" w:gutter="0"/>
          <w:cols w:space="708"/>
          <w:docGrid w:linePitch="360"/>
        </w:sectPr>
      </w:pPr>
    </w:p>
    <w:p w14:paraId="516BEACE" w14:textId="77777777" w:rsidR="00DF7165" w:rsidRPr="005577D7" w:rsidRDefault="005577D7" w:rsidP="005577D7">
      <w:pPr>
        <w:suppressAutoHyphens/>
        <w:ind w:firstLine="567"/>
        <w:jc w:val="center"/>
        <w:rPr>
          <w:b/>
          <w:bCs/>
          <w:lang w:eastAsia="ar-SA"/>
        </w:rPr>
      </w:pPr>
      <w:r w:rsidRPr="005577D7">
        <w:rPr>
          <w:b/>
          <w:bCs/>
          <w:lang w:eastAsia="ar-SA"/>
        </w:rPr>
        <w:lastRenderedPageBreak/>
        <w:t>ФОРМА</w:t>
      </w:r>
    </w:p>
    <w:p w14:paraId="341BC817" w14:textId="77777777" w:rsidR="00DF7165" w:rsidRDefault="00DF7165" w:rsidP="00DF7165">
      <w:pPr>
        <w:keepNext/>
        <w:tabs>
          <w:tab w:val="num" w:pos="1134"/>
        </w:tabs>
        <w:suppressAutoHyphens/>
        <w:ind w:firstLine="567"/>
        <w:jc w:val="center"/>
        <w:outlineLvl w:val="1"/>
        <w:rPr>
          <w:b/>
          <w:bCs/>
          <w:lang w:eastAsia="ar-SA"/>
        </w:rPr>
      </w:pPr>
      <w:bookmarkStart w:id="8" w:name="_Toc11754706"/>
      <w:bookmarkStart w:id="9" w:name="_Toc99975907"/>
      <w:bookmarkStart w:id="10" w:name="_Toc116471363"/>
      <w:bookmarkStart w:id="11" w:name="_Toc127901073"/>
      <w:r w:rsidRPr="00AB02BD">
        <w:rPr>
          <w:b/>
          <w:bCs/>
          <w:lang w:eastAsia="ar-SA"/>
        </w:rPr>
        <w:t>График оплаты выполняемых работ (услуг)</w:t>
      </w:r>
      <w:bookmarkEnd w:id="8"/>
      <w:bookmarkEnd w:id="9"/>
      <w:bookmarkEnd w:id="10"/>
      <w:bookmarkEnd w:id="11"/>
    </w:p>
    <w:p w14:paraId="28D7D95F" w14:textId="77777777" w:rsidR="00DF7165" w:rsidRPr="00AB02BD" w:rsidRDefault="00DF7165" w:rsidP="00DF7165">
      <w:pPr>
        <w:keepNext/>
        <w:tabs>
          <w:tab w:val="num" w:pos="1134"/>
        </w:tabs>
        <w:suppressAutoHyphens/>
        <w:ind w:firstLine="567"/>
        <w:jc w:val="center"/>
        <w:outlineLvl w:val="1"/>
        <w:rPr>
          <w:b/>
          <w:bCs/>
          <w:lang w:eastAsia="ar-SA"/>
        </w:rPr>
      </w:pPr>
    </w:p>
    <w:p w14:paraId="7BBAE222" w14:textId="77777777" w:rsidR="00DF7165" w:rsidRPr="00AB02BD" w:rsidRDefault="00DF7165" w:rsidP="00DF7165">
      <w:pPr>
        <w:tabs>
          <w:tab w:val="left" w:pos="1080"/>
        </w:tabs>
        <w:suppressAutoHyphens/>
        <w:ind w:firstLine="540"/>
        <w:rPr>
          <w:b/>
          <w:bCs/>
          <w:lang w:eastAsia="ar-SA"/>
        </w:rPr>
      </w:pPr>
      <w:r w:rsidRPr="00AB02BD">
        <w:rPr>
          <w:b/>
          <w:bCs/>
          <w:lang w:eastAsia="ar-SA"/>
        </w:rPr>
        <w:t xml:space="preserve">Способ и наименование закупки _______________________________________ </w:t>
      </w:r>
    </w:p>
    <w:p w14:paraId="4B821D46" w14:textId="77777777" w:rsidR="00DF7165" w:rsidRDefault="00DF7165" w:rsidP="00DF7165">
      <w:pPr>
        <w:tabs>
          <w:tab w:val="left" w:pos="1080"/>
        </w:tabs>
        <w:suppressAutoHyphens/>
        <w:ind w:firstLine="540"/>
        <w:rPr>
          <w:b/>
          <w:bCs/>
          <w:lang w:eastAsia="ar-SA"/>
        </w:rPr>
      </w:pPr>
    </w:p>
    <w:p w14:paraId="59A9E80F" w14:textId="77777777" w:rsidR="00DF7165" w:rsidRPr="00AB02BD" w:rsidRDefault="00DF7165" w:rsidP="00DF7165">
      <w:pPr>
        <w:tabs>
          <w:tab w:val="left" w:pos="1080"/>
        </w:tabs>
        <w:suppressAutoHyphens/>
        <w:ind w:firstLine="540"/>
        <w:rPr>
          <w:b/>
          <w:bCs/>
          <w:lang w:eastAsia="ar-SA"/>
        </w:rPr>
      </w:pPr>
      <w:r w:rsidRPr="00AB02BD">
        <w:rPr>
          <w:b/>
          <w:bCs/>
          <w:lang w:eastAsia="ar-SA"/>
        </w:rPr>
        <w:t xml:space="preserve">Участник закупки: ________________________________ </w:t>
      </w:r>
    </w:p>
    <w:p w14:paraId="66387B49" w14:textId="77777777" w:rsidR="00DF7165" w:rsidRPr="00AB02BD" w:rsidRDefault="00DF7165" w:rsidP="00DF7165">
      <w:pPr>
        <w:widowControl w:val="0"/>
        <w:suppressAutoHyphens/>
        <w:autoSpaceDE w:val="0"/>
        <w:autoSpaceDN w:val="0"/>
        <w:ind w:firstLine="567"/>
        <w:rPr>
          <w:bCs/>
          <w:lang w:eastAsia="ar-SA"/>
        </w:rPr>
      </w:pPr>
    </w:p>
    <w:tbl>
      <w:tblPr>
        <w:tblW w:w="52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
        <w:gridCol w:w="3167"/>
        <w:gridCol w:w="4387"/>
        <w:gridCol w:w="2510"/>
        <w:gridCol w:w="2720"/>
        <w:gridCol w:w="1401"/>
      </w:tblGrid>
      <w:tr w:rsidR="00DF7165" w:rsidRPr="00AB02BD" w14:paraId="2ED086EB" w14:textId="77777777" w:rsidTr="00573C87">
        <w:trPr>
          <w:cantSplit/>
          <w:trHeight w:val="503"/>
        </w:trPr>
        <w:tc>
          <w:tcPr>
            <w:tcW w:w="321" w:type="pct"/>
            <w:vMerge w:val="restart"/>
            <w:tcBorders>
              <w:top w:val="single" w:sz="12" w:space="0" w:color="auto"/>
              <w:left w:val="single" w:sz="12" w:space="0" w:color="auto"/>
              <w:bottom w:val="single" w:sz="12" w:space="0" w:color="auto"/>
              <w:right w:val="single" w:sz="12" w:space="0" w:color="auto"/>
            </w:tcBorders>
            <w:vAlign w:val="center"/>
          </w:tcPr>
          <w:p w14:paraId="1FDE98AE" w14:textId="77777777" w:rsidR="00DF7165" w:rsidRPr="00AB02BD" w:rsidRDefault="00DF7165" w:rsidP="00B71F6C">
            <w:pPr>
              <w:widowControl w:val="0"/>
              <w:suppressAutoHyphens/>
              <w:spacing w:line="360" w:lineRule="auto"/>
              <w:ind w:right="-316" w:firstLine="567"/>
              <w:rPr>
                <w:bCs/>
                <w:sz w:val="20"/>
                <w:szCs w:val="20"/>
                <w:lang w:eastAsia="ar-SA"/>
              </w:rPr>
            </w:pPr>
            <w:r w:rsidRPr="00AB02BD">
              <w:rPr>
                <w:bCs/>
                <w:sz w:val="20"/>
                <w:szCs w:val="20"/>
                <w:lang w:eastAsia="ar-SA"/>
              </w:rPr>
              <w:t>№</w:t>
            </w:r>
          </w:p>
          <w:p w14:paraId="39941A09" w14:textId="77777777" w:rsidR="00DF7165" w:rsidRPr="00AB02BD" w:rsidRDefault="00DF7165" w:rsidP="00B71F6C">
            <w:pPr>
              <w:widowControl w:val="0"/>
              <w:suppressAutoHyphens/>
              <w:spacing w:line="360" w:lineRule="auto"/>
              <w:ind w:right="-316" w:firstLine="567"/>
              <w:rPr>
                <w:bCs/>
                <w:sz w:val="20"/>
                <w:szCs w:val="20"/>
                <w:lang w:eastAsia="ar-SA"/>
              </w:rPr>
            </w:pPr>
            <w:r w:rsidRPr="00AB02BD">
              <w:rPr>
                <w:bCs/>
                <w:sz w:val="20"/>
                <w:szCs w:val="20"/>
                <w:lang w:eastAsia="ar-SA"/>
              </w:rPr>
              <w:t xml:space="preserve"> п/п</w:t>
            </w:r>
          </w:p>
        </w:tc>
        <w:tc>
          <w:tcPr>
            <w:tcW w:w="1045" w:type="pct"/>
            <w:vMerge w:val="restart"/>
            <w:tcBorders>
              <w:top w:val="single" w:sz="12" w:space="0" w:color="auto"/>
              <w:left w:val="single" w:sz="12" w:space="0" w:color="auto"/>
              <w:bottom w:val="single" w:sz="12" w:space="0" w:color="auto"/>
              <w:right w:val="single" w:sz="12" w:space="0" w:color="auto"/>
            </w:tcBorders>
            <w:vAlign w:val="center"/>
          </w:tcPr>
          <w:p w14:paraId="01B7A869" w14:textId="77777777" w:rsidR="00DF7165" w:rsidRPr="00AB02BD" w:rsidRDefault="00DF7165" w:rsidP="00B71F6C">
            <w:pPr>
              <w:widowControl w:val="0"/>
              <w:suppressAutoHyphens/>
              <w:ind w:left="-36"/>
              <w:jc w:val="center"/>
              <w:rPr>
                <w:bCs/>
                <w:sz w:val="20"/>
                <w:szCs w:val="20"/>
                <w:lang w:eastAsia="ar-SA"/>
              </w:rPr>
            </w:pPr>
            <w:r w:rsidRPr="00AB02BD">
              <w:rPr>
                <w:bCs/>
                <w:sz w:val="20"/>
                <w:szCs w:val="20"/>
                <w:lang w:eastAsia="ar-SA"/>
              </w:rPr>
              <w:t>Наименование поставок, работ, услуг</w:t>
            </w:r>
          </w:p>
          <w:p w14:paraId="7DC46F26" w14:textId="77777777" w:rsidR="00DF7165" w:rsidRPr="00AB02BD" w:rsidRDefault="00DF7165" w:rsidP="00B71F6C">
            <w:pPr>
              <w:widowControl w:val="0"/>
              <w:suppressAutoHyphens/>
              <w:ind w:left="-36"/>
              <w:jc w:val="center"/>
              <w:rPr>
                <w:bCs/>
                <w:sz w:val="20"/>
                <w:szCs w:val="20"/>
                <w:lang w:eastAsia="ar-SA"/>
              </w:rPr>
            </w:pPr>
            <w:r w:rsidRPr="00AB02BD">
              <w:rPr>
                <w:bCs/>
                <w:sz w:val="20"/>
                <w:szCs w:val="20"/>
                <w:lang w:eastAsia="ar-SA"/>
              </w:rPr>
              <w:t>(этапа)</w:t>
            </w:r>
          </w:p>
        </w:tc>
        <w:tc>
          <w:tcPr>
            <w:tcW w:w="1447" w:type="pct"/>
            <w:vMerge w:val="restart"/>
            <w:tcBorders>
              <w:top w:val="single" w:sz="12" w:space="0" w:color="auto"/>
              <w:left w:val="single" w:sz="12" w:space="0" w:color="auto"/>
              <w:bottom w:val="single" w:sz="12" w:space="0" w:color="auto"/>
              <w:right w:val="single" w:sz="12" w:space="0" w:color="auto"/>
            </w:tcBorders>
            <w:vAlign w:val="center"/>
          </w:tcPr>
          <w:p w14:paraId="73E90F0C" w14:textId="77777777" w:rsidR="00DF7165" w:rsidRPr="00AB02BD" w:rsidRDefault="00DF7165" w:rsidP="00B71F6C">
            <w:pPr>
              <w:widowControl w:val="0"/>
              <w:suppressAutoHyphens/>
              <w:ind w:left="-106"/>
              <w:jc w:val="center"/>
              <w:rPr>
                <w:bCs/>
                <w:sz w:val="20"/>
                <w:szCs w:val="20"/>
                <w:lang w:eastAsia="ar-SA"/>
              </w:rPr>
            </w:pPr>
            <w:r w:rsidRPr="00AB02BD">
              <w:rPr>
                <w:bCs/>
                <w:sz w:val="20"/>
                <w:szCs w:val="20"/>
                <w:lang w:eastAsia="ar-SA"/>
              </w:rPr>
              <w:t>Номер п/п</w:t>
            </w:r>
          </w:p>
          <w:p w14:paraId="4EF33512" w14:textId="77777777" w:rsidR="00DF7165" w:rsidRPr="00AB02BD" w:rsidRDefault="00DF7165" w:rsidP="00B71F6C">
            <w:pPr>
              <w:widowControl w:val="0"/>
              <w:suppressAutoHyphens/>
              <w:ind w:left="-106"/>
              <w:jc w:val="center"/>
              <w:rPr>
                <w:bCs/>
                <w:sz w:val="20"/>
                <w:szCs w:val="20"/>
                <w:lang w:eastAsia="ar-SA"/>
              </w:rPr>
            </w:pPr>
            <w:r w:rsidRPr="00AB02BD">
              <w:rPr>
                <w:bCs/>
                <w:sz w:val="20"/>
                <w:szCs w:val="20"/>
                <w:lang w:eastAsia="ar-SA"/>
              </w:rPr>
              <w:t>в графике выполнения поставок, работ, услуг (форма 3)</w:t>
            </w:r>
          </w:p>
        </w:tc>
        <w:tc>
          <w:tcPr>
            <w:tcW w:w="1724" w:type="pct"/>
            <w:gridSpan w:val="2"/>
            <w:tcBorders>
              <w:top w:val="single" w:sz="12" w:space="0" w:color="auto"/>
              <w:left w:val="single" w:sz="12" w:space="0" w:color="auto"/>
              <w:bottom w:val="single" w:sz="12" w:space="0" w:color="auto"/>
              <w:right w:val="single" w:sz="12" w:space="0" w:color="auto"/>
            </w:tcBorders>
            <w:vAlign w:val="center"/>
          </w:tcPr>
          <w:p w14:paraId="6347DB2A" w14:textId="77777777" w:rsidR="00DF7165" w:rsidRPr="00AB02BD" w:rsidRDefault="00DF7165" w:rsidP="00B71F6C">
            <w:pPr>
              <w:widowControl w:val="0"/>
              <w:suppressAutoHyphens/>
              <w:ind w:left="-89" w:right="-127"/>
              <w:jc w:val="center"/>
              <w:rPr>
                <w:bCs/>
                <w:sz w:val="20"/>
                <w:szCs w:val="20"/>
                <w:lang w:eastAsia="ar-SA"/>
              </w:rPr>
            </w:pPr>
            <w:r w:rsidRPr="00AB02BD">
              <w:rPr>
                <w:bCs/>
                <w:sz w:val="20"/>
                <w:szCs w:val="20"/>
                <w:lang w:eastAsia="ar-SA"/>
              </w:rPr>
              <w:t>Платежи</w:t>
            </w:r>
          </w:p>
        </w:tc>
        <w:tc>
          <w:tcPr>
            <w:tcW w:w="463" w:type="pct"/>
            <w:vMerge w:val="restart"/>
            <w:tcBorders>
              <w:top w:val="single" w:sz="12" w:space="0" w:color="auto"/>
              <w:left w:val="single" w:sz="12" w:space="0" w:color="auto"/>
              <w:bottom w:val="single" w:sz="12" w:space="0" w:color="auto"/>
              <w:right w:val="single" w:sz="12" w:space="0" w:color="auto"/>
            </w:tcBorders>
            <w:vAlign w:val="center"/>
          </w:tcPr>
          <w:p w14:paraId="56AFBC1D" w14:textId="77777777" w:rsidR="00DF7165" w:rsidRPr="00AB02BD" w:rsidRDefault="00DF7165" w:rsidP="00B71F6C">
            <w:pPr>
              <w:widowControl w:val="0"/>
              <w:suppressAutoHyphens/>
              <w:ind w:right="-127"/>
              <w:jc w:val="center"/>
              <w:rPr>
                <w:bCs/>
                <w:sz w:val="20"/>
                <w:szCs w:val="20"/>
                <w:lang w:eastAsia="ar-SA"/>
              </w:rPr>
            </w:pPr>
            <w:r w:rsidRPr="00AB02BD">
              <w:rPr>
                <w:bCs/>
                <w:sz w:val="20"/>
                <w:szCs w:val="20"/>
                <w:lang w:eastAsia="ar-SA"/>
              </w:rPr>
              <w:t>Всего общая сумма платежей, руб. с НДС</w:t>
            </w:r>
          </w:p>
        </w:tc>
      </w:tr>
      <w:tr w:rsidR="00DF7165" w:rsidRPr="00AB02BD" w14:paraId="05052C85" w14:textId="77777777" w:rsidTr="00573C87">
        <w:trPr>
          <w:cantSplit/>
          <w:trHeight w:val="502"/>
        </w:trPr>
        <w:tc>
          <w:tcPr>
            <w:tcW w:w="321" w:type="pct"/>
            <w:vMerge/>
            <w:tcBorders>
              <w:top w:val="single" w:sz="12" w:space="0" w:color="auto"/>
              <w:left w:val="single" w:sz="12" w:space="0" w:color="auto"/>
              <w:bottom w:val="single" w:sz="12" w:space="0" w:color="auto"/>
              <w:right w:val="single" w:sz="12" w:space="0" w:color="auto"/>
            </w:tcBorders>
            <w:vAlign w:val="center"/>
          </w:tcPr>
          <w:p w14:paraId="10D4ABCF" w14:textId="77777777" w:rsidR="00DF7165" w:rsidRPr="00AB02BD" w:rsidRDefault="00DF7165" w:rsidP="00B71F6C">
            <w:pPr>
              <w:widowControl w:val="0"/>
              <w:suppressAutoHyphens/>
              <w:ind w:left="57" w:right="57"/>
              <w:rPr>
                <w:bCs/>
                <w:sz w:val="20"/>
                <w:szCs w:val="20"/>
                <w:lang w:eastAsia="ar-SA"/>
              </w:rPr>
            </w:pPr>
          </w:p>
        </w:tc>
        <w:tc>
          <w:tcPr>
            <w:tcW w:w="1045" w:type="pct"/>
            <w:vMerge/>
            <w:tcBorders>
              <w:top w:val="single" w:sz="12" w:space="0" w:color="auto"/>
              <w:left w:val="single" w:sz="12" w:space="0" w:color="auto"/>
              <w:bottom w:val="single" w:sz="12" w:space="0" w:color="auto"/>
              <w:right w:val="single" w:sz="12" w:space="0" w:color="auto"/>
            </w:tcBorders>
            <w:vAlign w:val="center"/>
          </w:tcPr>
          <w:p w14:paraId="49CFCDC9" w14:textId="77777777" w:rsidR="00DF7165" w:rsidRPr="00AB02BD" w:rsidRDefault="00DF7165" w:rsidP="00B71F6C">
            <w:pPr>
              <w:widowControl w:val="0"/>
              <w:suppressAutoHyphens/>
              <w:ind w:left="57" w:right="57"/>
              <w:rPr>
                <w:bCs/>
                <w:sz w:val="20"/>
                <w:szCs w:val="20"/>
                <w:lang w:eastAsia="ar-SA"/>
              </w:rPr>
            </w:pPr>
          </w:p>
        </w:tc>
        <w:tc>
          <w:tcPr>
            <w:tcW w:w="1447" w:type="pct"/>
            <w:vMerge/>
            <w:tcBorders>
              <w:top w:val="single" w:sz="12" w:space="0" w:color="auto"/>
              <w:left w:val="single" w:sz="12" w:space="0" w:color="auto"/>
              <w:bottom w:val="single" w:sz="12" w:space="0" w:color="auto"/>
              <w:right w:val="single" w:sz="12" w:space="0" w:color="auto"/>
            </w:tcBorders>
            <w:vAlign w:val="center"/>
          </w:tcPr>
          <w:p w14:paraId="44166A97" w14:textId="77777777" w:rsidR="00DF7165" w:rsidRPr="00AB02BD" w:rsidRDefault="00DF7165" w:rsidP="00B71F6C">
            <w:pPr>
              <w:widowControl w:val="0"/>
              <w:suppressAutoHyphens/>
              <w:ind w:right="57"/>
              <w:rPr>
                <w:bCs/>
                <w:sz w:val="20"/>
                <w:szCs w:val="20"/>
                <w:lang w:eastAsia="ar-SA"/>
              </w:rPr>
            </w:pPr>
          </w:p>
        </w:tc>
        <w:tc>
          <w:tcPr>
            <w:tcW w:w="828" w:type="pct"/>
            <w:tcBorders>
              <w:top w:val="single" w:sz="12" w:space="0" w:color="auto"/>
              <w:left w:val="single" w:sz="12" w:space="0" w:color="auto"/>
              <w:bottom w:val="single" w:sz="12" w:space="0" w:color="auto"/>
              <w:right w:val="single" w:sz="12" w:space="0" w:color="auto"/>
            </w:tcBorders>
            <w:vAlign w:val="center"/>
          </w:tcPr>
          <w:p w14:paraId="2B040324" w14:textId="77777777" w:rsidR="00DF7165" w:rsidRPr="00AB02BD" w:rsidRDefault="00DF7165" w:rsidP="00B71F6C">
            <w:pPr>
              <w:widowControl w:val="0"/>
              <w:suppressAutoHyphens/>
              <w:spacing w:before="40" w:after="40"/>
              <w:ind w:left="-85" w:right="-108" w:firstLine="85"/>
              <w:rPr>
                <w:bCs/>
                <w:sz w:val="20"/>
                <w:szCs w:val="20"/>
                <w:lang w:eastAsia="ar-SA"/>
              </w:rPr>
            </w:pPr>
            <w:r w:rsidRPr="00AB02BD">
              <w:rPr>
                <w:bCs/>
                <w:sz w:val="20"/>
                <w:szCs w:val="20"/>
                <w:lang w:eastAsia="ar-SA"/>
              </w:rPr>
              <w:t>Срок платежа</w:t>
            </w:r>
          </w:p>
        </w:tc>
        <w:tc>
          <w:tcPr>
            <w:tcW w:w="897" w:type="pct"/>
            <w:tcBorders>
              <w:top w:val="single" w:sz="12" w:space="0" w:color="auto"/>
              <w:left w:val="single" w:sz="12" w:space="0" w:color="auto"/>
              <w:bottom w:val="single" w:sz="12" w:space="0" w:color="auto"/>
              <w:right w:val="single" w:sz="12" w:space="0" w:color="auto"/>
            </w:tcBorders>
            <w:vAlign w:val="center"/>
          </w:tcPr>
          <w:p w14:paraId="53F93F37" w14:textId="77777777" w:rsidR="00DF7165" w:rsidRPr="00AB02BD" w:rsidRDefault="00DF7165" w:rsidP="00B71F6C">
            <w:pPr>
              <w:widowControl w:val="0"/>
              <w:suppressAutoHyphens/>
              <w:ind w:left="-89" w:right="-127"/>
              <w:rPr>
                <w:bCs/>
                <w:sz w:val="20"/>
                <w:szCs w:val="20"/>
                <w:lang w:eastAsia="ar-SA"/>
              </w:rPr>
            </w:pPr>
            <w:r w:rsidRPr="00AB02BD">
              <w:rPr>
                <w:bCs/>
                <w:sz w:val="20"/>
                <w:szCs w:val="20"/>
                <w:lang w:eastAsia="ar-SA"/>
              </w:rPr>
              <w:t>Сумма платежа, руб. (с НДС)</w:t>
            </w:r>
          </w:p>
        </w:tc>
        <w:tc>
          <w:tcPr>
            <w:tcW w:w="463" w:type="pct"/>
            <w:vMerge/>
            <w:tcBorders>
              <w:left w:val="single" w:sz="12" w:space="0" w:color="auto"/>
              <w:bottom w:val="single" w:sz="12" w:space="0" w:color="auto"/>
              <w:right w:val="single" w:sz="12" w:space="0" w:color="auto"/>
            </w:tcBorders>
            <w:vAlign w:val="center"/>
          </w:tcPr>
          <w:p w14:paraId="1BFAF13B" w14:textId="77777777" w:rsidR="00DF7165" w:rsidRPr="00AB02BD" w:rsidRDefault="00DF7165" w:rsidP="00B71F6C">
            <w:pPr>
              <w:widowControl w:val="0"/>
              <w:suppressAutoHyphens/>
              <w:ind w:left="-89" w:right="-127"/>
              <w:rPr>
                <w:bCs/>
                <w:sz w:val="20"/>
                <w:szCs w:val="20"/>
                <w:lang w:eastAsia="ar-SA"/>
              </w:rPr>
            </w:pPr>
          </w:p>
        </w:tc>
      </w:tr>
      <w:tr w:rsidR="00DF7165" w:rsidRPr="00AB02BD" w14:paraId="3D12CC5F" w14:textId="77777777" w:rsidTr="00573C87">
        <w:tc>
          <w:tcPr>
            <w:tcW w:w="321" w:type="pct"/>
            <w:tcBorders>
              <w:top w:val="single" w:sz="12" w:space="0" w:color="auto"/>
              <w:left w:val="single" w:sz="12" w:space="0" w:color="auto"/>
              <w:right w:val="single" w:sz="12" w:space="0" w:color="auto"/>
            </w:tcBorders>
          </w:tcPr>
          <w:p w14:paraId="328993C1" w14:textId="77777777" w:rsidR="00DF7165" w:rsidRPr="00AB02BD" w:rsidRDefault="00DF7165" w:rsidP="00B71F6C">
            <w:pPr>
              <w:widowControl w:val="0"/>
              <w:tabs>
                <w:tab w:val="num" w:pos="0"/>
              </w:tabs>
              <w:suppressAutoHyphens/>
              <w:ind w:right="57"/>
              <w:rPr>
                <w:bCs/>
                <w:sz w:val="20"/>
                <w:szCs w:val="20"/>
                <w:lang w:eastAsia="ar-SA"/>
              </w:rPr>
            </w:pPr>
          </w:p>
        </w:tc>
        <w:tc>
          <w:tcPr>
            <w:tcW w:w="1045" w:type="pct"/>
            <w:tcBorders>
              <w:top w:val="single" w:sz="12" w:space="0" w:color="auto"/>
              <w:left w:val="single" w:sz="12" w:space="0" w:color="auto"/>
              <w:right w:val="single" w:sz="12" w:space="0" w:color="auto"/>
            </w:tcBorders>
          </w:tcPr>
          <w:p w14:paraId="62F617BF" w14:textId="77777777" w:rsidR="00DF7165" w:rsidRPr="00AB02BD" w:rsidRDefault="00DF7165" w:rsidP="00B71F6C">
            <w:pPr>
              <w:widowControl w:val="0"/>
              <w:suppressAutoHyphens/>
              <w:ind w:left="57" w:right="57"/>
              <w:rPr>
                <w:bCs/>
                <w:sz w:val="20"/>
                <w:szCs w:val="20"/>
                <w:lang w:eastAsia="ar-SA"/>
              </w:rPr>
            </w:pPr>
          </w:p>
        </w:tc>
        <w:tc>
          <w:tcPr>
            <w:tcW w:w="1447" w:type="pct"/>
            <w:tcBorders>
              <w:top w:val="single" w:sz="12" w:space="0" w:color="auto"/>
              <w:left w:val="single" w:sz="12" w:space="0" w:color="auto"/>
              <w:right w:val="single" w:sz="12" w:space="0" w:color="auto"/>
            </w:tcBorders>
          </w:tcPr>
          <w:p w14:paraId="15F9E2EA" w14:textId="77777777" w:rsidR="00DF7165" w:rsidRPr="00AB02BD" w:rsidRDefault="00DF7165" w:rsidP="00B71F6C">
            <w:pPr>
              <w:widowControl w:val="0"/>
              <w:suppressAutoHyphens/>
              <w:ind w:left="57" w:right="57"/>
              <w:rPr>
                <w:bCs/>
                <w:sz w:val="20"/>
                <w:szCs w:val="20"/>
                <w:lang w:eastAsia="ar-SA"/>
              </w:rPr>
            </w:pPr>
          </w:p>
        </w:tc>
        <w:tc>
          <w:tcPr>
            <w:tcW w:w="828" w:type="pct"/>
            <w:tcBorders>
              <w:top w:val="single" w:sz="12" w:space="0" w:color="auto"/>
              <w:left w:val="single" w:sz="12" w:space="0" w:color="auto"/>
              <w:right w:val="single" w:sz="12" w:space="0" w:color="auto"/>
            </w:tcBorders>
          </w:tcPr>
          <w:p w14:paraId="2E82ED65" w14:textId="77777777" w:rsidR="00DF7165" w:rsidRPr="00AB02BD" w:rsidRDefault="00DF7165" w:rsidP="00B71F6C">
            <w:pPr>
              <w:widowControl w:val="0"/>
              <w:suppressAutoHyphens/>
              <w:ind w:left="57" w:right="57"/>
              <w:rPr>
                <w:bCs/>
                <w:sz w:val="20"/>
                <w:szCs w:val="20"/>
                <w:lang w:eastAsia="ar-SA"/>
              </w:rPr>
            </w:pPr>
          </w:p>
        </w:tc>
        <w:tc>
          <w:tcPr>
            <w:tcW w:w="897" w:type="pct"/>
            <w:tcBorders>
              <w:top w:val="single" w:sz="12" w:space="0" w:color="auto"/>
              <w:left w:val="single" w:sz="12" w:space="0" w:color="auto"/>
              <w:right w:val="single" w:sz="12" w:space="0" w:color="auto"/>
            </w:tcBorders>
          </w:tcPr>
          <w:p w14:paraId="6FDA12FB" w14:textId="77777777" w:rsidR="00DF7165" w:rsidRPr="00AB02BD" w:rsidRDefault="00DF7165" w:rsidP="00B71F6C">
            <w:pPr>
              <w:widowControl w:val="0"/>
              <w:suppressAutoHyphens/>
              <w:ind w:left="57" w:right="57"/>
              <w:rPr>
                <w:bCs/>
                <w:sz w:val="20"/>
                <w:szCs w:val="20"/>
                <w:lang w:eastAsia="ar-SA"/>
              </w:rPr>
            </w:pPr>
          </w:p>
        </w:tc>
        <w:tc>
          <w:tcPr>
            <w:tcW w:w="463" w:type="pct"/>
            <w:tcBorders>
              <w:top w:val="single" w:sz="12" w:space="0" w:color="auto"/>
              <w:left w:val="single" w:sz="12" w:space="0" w:color="auto"/>
              <w:right w:val="single" w:sz="12" w:space="0" w:color="auto"/>
            </w:tcBorders>
          </w:tcPr>
          <w:p w14:paraId="1C17187A" w14:textId="77777777" w:rsidR="00DF7165" w:rsidRPr="00AB02BD" w:rsidRDefault="00DF7165" w:rsidP="00B71F6C">
            <w:pPr>
              <w:widowControl w:val="0"/>
              <w:suppressAutoHyphens/>
              <w:ind w:left="57" w:right="57"/>
              <w:rPr>
                <w:bCs/>
                <w:sz w:val="20"/>
                <w:szCs w:val="20"/>
                <w:lang w:eastAsia="ar-SA"/>
              </w:rPr>
            </w:pPr>
          </w:p>
        </w:tc>
      </w:tr>
      <w:tr w:rsidR="00DF7165" w:rsidRPr="00AB02BD" w14:paraId="600A7B61" w14:textId="77777777" w:rsidTr="00573C87">
        <w:tc>
          <w:tcPr>
            <w:tcW w:w="321" w:type="pct"/>
            <w:tcBorders>
              <w:left w:val="single" w:sz="12" w:space="0" w:color="auto"/>
              <w:right w:val="single" w:sz="12" w:space="0" w:color="auto"/>
            </w:tcBorders>
          </w:tcPr>
          <w:p w14:paraId="1537405E" w14:textId="77777777" w:rsidR="00DF7165" w:rsidRPr="00AB02BD" w:rsidRDefault="00DF7165" w:rsidP="00B71F6C">
            <w:pPr>
              <w:widowControl w:val="0"/>
              <w:tabs>
                <w:tab w:val="num" w:pos="0"/>
              </w:tabs>
              <w:suppressAutoHyphens/>
              <w:ind w:right="57"/>
              <w:rPr>
                <w:bCs/>
                <w:sz w:val="20"/>
                <w:szCs w:val="20"/>
                <w:lang w:eastAsia="ar-SA"/>
              </w:rPr>
            </w:pPr>
          </w:p>
        </w:tc>
        <w:tc>
          <w:tcPr>
            <w:tcW w:w="1045" w:type="pct"/>
            <w:tcBorders>
              <w:left w:val="single" w:sz="12" w:space="0" w:color="auto"/>
              <w:right w:val="single" w:sz="12" w:space="0" w:color="auto"/>
            </w:tcBorders>
          </w:tcPr>
          <w:p w14:paraId="03AD0030" w14:textId="77777777" w:rsidR="00DF7165" w:rsidRPr="00AB02BD" w:rsidRDefault="00DF7165" w:rsidP="00B71F6C">
            <w:pPr>
              <w:widowControl w:val="0"/>
              <w:suppressAutoHyphens/>
              <w:ind w:left="57" w:right="57"/>
              <w:rPr>
                <w:bCs/>
                <w:sz w:val="20"/>
                <w:szCs w:val="20"/>
                <w:lang w:eastAsia="ar-SA"/>
              </w:rPr>
            </w:pPr>
          </w:p>
        </w:tc>
        <w:tc>
          <w:tcPr>
            <w:tcW w:w="1447" w:type="pct"/>
            <w:tcBorders>
              <w:left w:val="single" w:sz="12" w:space="0" w:color="auto"/>
              <w:right w:val="single" w:sz="12" w:space="0" w:color="auto"/>
            </w:tcBorders>
          </w:tcPr>
          <w:p w14:paraId="1EECE118" w14:textId="77777777" w:rsidR="00DF7165" w:rsidRPr="00AB02BD" w:rsidRDefault="00DF7165" w:rsidP="00B71F6C">
            <w:pPr>
              <w:widowControl w:val="0"/>
              <w:suppressAutoHyphens/>
              <w:ind w:left="57" w:right="57"/>
              <w:rPr>
                <w:bCs/>
                <w:sz w:val="20"/>
                <w:szCs w:val="20"/>
                <w:lang w:eastAsia="ar-SA"/>
              </w:rPr>
            </w:pPr>
          </w:p>
        </w:tc>
        <w:tc>
          <w:tcPr>
            <w:tcW w:w="828" w:type="pct"/>
            <w:tcBorders>
              <w:left w:val="single" w:sz="12" w:space="0" w:color="auto"/>
              <w:right w:val="single" w:sz="12" w:space="0" w:color="auto"/>
            </w:tcBorders>
          </w:tcPr>
          <w:p w14:paraId="00841D48" w14:textId="77777777" w:rsidR="00DF7165" w:rsidRPr="00AB02BD" w:rsidRDefault="00DF7165" w:rsidP="00B71F6C">
            <w:pPr>
              <w:widowControl w:val="0"/>
              <w:suppressAutoHyphens/>
              <w:ind w:left="57" w:right="57"/>
              <w:rPr>
                <w:bCs/>
                <w:sz w:val="20"/>
                <w:szCs w:val="20"/>
                <w:lang w:eastAsia="ar-SA"/>
              </w:rPr>
            </w:pPr>
          </w:p>
        </w:tc>
        <w:tc>
          <w:tcPr>
            <w:tcW w:w="897" w:type="pct"/>
            <w:tcBorders>
              <w:left w:val="single" w:sz="12" w:space="0" w:color="auto"/>
              <w:right w:val="single" w:sz="12" w:space="0" w:color="auto"/>
            </w:tcBorders>
          </w:tcPr>
          <w:p w14:paraId="6763F22D" w14:textId="77777777" w:rsidR="00DF7165" w:rsidRPr="00AB02BD" w:rsidRDefault="00DF7165" w:rsidP="00B71F6C">
            <w:pPr>
              <w:widowControl w:val="0"/>
              <w:suppressAutoHyphens/>
              <w:ind w:left="57" w:right="57"/>
              <w:rPr>
                <w:bCs/>
                <w:sz w:val="20"/>
                <w:szCs w:val="20"/>
                <w:lang w:eastAsia="ar-SA"/>
              </w:rPr>
            </w:pPr>
          </w:p>
        </w:tc>
        <w:tc>
          <w:tcPr>
            <w:tcW w:w="463" w:type="pct"/>
            <w:tcBorders>
              <w:left w:val="single" w:sz="12" w:space="0" w:color="auto"/>
              <w:right w:val="single" w:sz="12" w:space="0" w:color="auto"/>
            </w:tcBorders>
          </w:tcPr>
          <w:p w14:paraId="004E89D6" w14:textId="77777777" w:rsidR="00DF7165" w:rsidRPr="00AB02BD" w:rsidRDefault="00DF7165" w:rsidP="00B71F6C">
            <w:pPr>
              <w:widowControl w:val="0"/>
              <w:suppressAutoHyphens/>
              <w:ind w:left="57" w:right="57"/>
              <w:rPr>
                <w:bCs/>
                <w:sz w:val="20"/>
                <w:szCs w:val="20"/>
                <w:lang w:eastAsia="ar-SA"/>
              </w:rPr>
            </w:pPr>
          </w:p>
        </w:tc>
      </w:tr>
      <w:tr w:rsidR="00DF7165" w:rsidRPr="00AB02BD" w14:paraId="42E9256E" w14:textId="77777777" w:rsidTr="00573C87">
        <w:tc>
          <w:tcPr>
            <w:tcW w:w="321" w:type="pct"/>
            <w:tcBorders>
              <w:left w:val="single" w:sz="12" w:space="0" w:color="auto"/>
              <w:right w:val="single" w:sz="12" w:space="0" w:color="auto"/>
            </w:tcBorders>
          </w:tcPr>
          <w:p w14:paraId="0D2C31A1" w14:textId="77777777" w:rsidR="00DF7165" w:rsidRPr="00AB02BD" w:rsidRDefault="00DF7165" w:rsidP="00B71F6C">
            <w:pPr>
              <w:widowControl w:val="0"/>
              <w:tabs>
                <w:tab w:val="num" w:pos="0"/>
              </w:tabs>
              <w:suppressAutoHyphens/>
              <w:ind w:right="57"/>
              <w:rPr>
                <w:bCs/>
                <w:sz w:val="20"/>
                <w:szCs w:val="20"/>
                <w:lang w:eastAsia="ar-SA"/>
              </w:rPr>
            </w:pPr>
          </w:p>
        </w:tc>
        <w:tc>
          <w:tcPr>
            <w:tcW w:w="1045" w:type="pct"/>
            <w:tcBorders>
              <w:left w:val="single" w:sz="12" w:space="0" w:color="auto"/>
              <w:right w:val="single" w:sz="12" w:space="0" w:color="auto"/>
            </w:tcBorders>
          </w:tcPr>
          <w:p w14:paraId="737892E0" w14:textId="77777777" w:rsidR="00DF7165" w:rsidRPr="00AB02BD" w:rsidRDefault="00DF7165" w:rsidP="00B71F6C">
            <w:pPr>
              <w:widowControl w:val="0"/>
              <w:suppressAutoHyphens/>
              <w:ind w:left="57" w:right="57"/>
              <w:rPr>
                <w:bCs/>
                <w:sz w:val="20"/>
                <w:szCs w:val="20"/>
                <w:lang w:eastAsia="ar-SA"/>
              </w:rPr>
            </w:pPr>
          </w:p>
        </w:tc>
        <w:tc>
          <w:tcPr>
            <w:tcW w:w="1447" w:type="pct"/>
            <w:tcBorders>
              <w:left w:val="single" w:sz="12" w:space="0" w:color="auto"/>
              <w:right w:val="single" w:sz="12" w:space="0" w:color="auto"/>
            </w:tcBorders>
          </w:tcPr>
          <w:p w14:paraId="73A78DB6" w14:textId="77777777" w:rsidR="00DF7165" w:rsidRPr="00AB02BD" w:rsidRDefault="00DF7165" w:rsidP="00B71F6C">
            <w:pPr>
              <w:widowControl w:val="0"/>
              <w:suppressAutoHyphens/>
              <w:ind w:left="57" w:right="57"/>
              <w:rPr>
                <w:bCs/>
                <w:sz w:val="20"/>
                <w:szCs w:val="20"/>
                <w:lang w:eastAsia="ar-SA"/>
              </w:rPr>
            </w:pPr>
          </w:p>
        </w:tc>
        <w:tc>
          <w:tcPr>
            <w:tcW w:w="828" w:type="pct"/>
            <w:tcBorders>
              <w:left w:val="single" w:sz="12" w:space="0" w:color="auto"/>
              <w:right w:val="single" w:sz="12" w:space="0" w:color="auto"/>
            </w:tcBorders>
          </w:tcPr>
          <w:p w14:paraId="7DF48682" w14:textId="77777777" w:rsidR="00DF7165" w:rsidRPr="00AB02BD" w:rsidRDefault="00DF7165" w:rsidP="00B71F6C">
            <w:pPr>
              <w:widowControl w:val="0"/>
              <w:suppressAutoHyphens/>
              <w:ind w:left="57" w:right="57"/>
              <w:rPr>
                <w:bCs/>
                <w:sz w:val="20"/>
                <w:szCs w:val="20"/>
                <w:lang w:eastAsia="ar-SA"/>
              </w:rPr>
            </w:pPr>
          </w:p>
        </w:tc>
        <w:tc>
          <w:tcPr>
            <w:tcW w:w="897" w:type="pct"/>
            <w:tcBorders>
              <w:left w:val="single" w:sz="12" w:space="0" w:color="auto"/>
              <w:right w:val="single" w:sz="12" w:space="0" w:color="auto"/>
            </w:tcBorders>
          </w:tcPr>
          <w:p w14:paraId="28D9321F" w14:textId="77777777" w:rsidR="00DF7165" w:rsidRPr="00AB02BD" w:rsidRDefault="00DF7165" w:rsidP="00B71F6C">
            <w:pPr>
              <w:widowControl w:val="0"/>
              <w:suppressAutoHyphens/>
              <w:ind w:left="57" w:right="57"/>
              <w:rPr>
                <w:bCs/>
                <w:sz w:val="20"/>
                <w:szCs w:val="20"/>
                <w:lang w:eastAsia="ar-SA"/>
              </w:rPr>
            </w:pPr>
          </w:p>
        </w:tc>
        <w:tc>
          <w:tcPr>
            <w:tcW w:w="463" w:type="pct"/>
            <w:tcBorders>
              <w:left w:val="single" w:sz="12" w:space="0" w:color="auto"/>
              <w:right w:val="single" w:sz="12" w:space="0" w:color="auto"/>
            </w:tcBorders>
          </w:tcPr>
          <w:p w14:paraId="2F64A3B5" w14:textId="77777777" w:rsidR="00DF7165" w:rsidRPr="00AB02BD" w:rsidRDefault="00DF7165" w:rsidP="00B71F6C">
            <w:pPr>
              <w:widowControl w:val="0"/>
              <w:suppressAutoHyphens/>
              <w:ind w:left="57" w:right="57"/>
              <w:rPr>
                <w:bCs/>
                <w:sz w:val="20"/>
                <w:szCs w:val="20"/>
                <w:lang w:eastAsia="ar-SA"/>
              </w:rPr>
            </w:pPr>
          </w:p>
        </w:tc>
      </w:tr>
      <w:tr w:rsidR="00DF7165" w:rsidRPr="00AB02BD" w14:paraId="40F06C55" w14:textId="77777777" w:rsidTr="00573C87">
        <w:tc>
          <w:tcPr>
            <w:tcW w:w="321" w:type="pct"/>
            <w:tcBorders>
              <w:left w:val="single" w:sz="12" w:space="0" w:color="auto"/>
              <w:right w:val="single" w:sz="12" w:space="0" w:color="auto"/>
            </w:tcBorders>
          </w:tcPr>
          <w:p w14:paraId="054DBC2A" w14:textId="77777777" w:rsidR="00DF7165" w:rsidRPr="00AB02BD" w:rsidRDefault="00DF7165" w:rsidP="00B71F6C">
            <w:pPr>
              <w:widowControl w:val="0"/>
              <w:suppressAutoHyphens/>
              <w:ind w:left="57" w:right="57"/>
              <w:rPr>
                <w:bCs/>
                <w:sz w:val="20"/>
                <w:szCs w:val="20"/>
                <w:lang w:eastAsia="ar-SA"/>
              </w:rPr>
            </w:pPr>
            <w:r w:rsidRPr="00AB02BD">
              <w:rPr>
                <w:bCs/>
                <w:sz w:val="20"/>
                <w:szCs w:val="20"/>
                <w:lang w:eastAsia="ar-SA"/>
              </w:rPr>
              <w:t>…</w:t>
            </w:r>
          </w:p>
        </w:tc>
        <w:tc>
          <w:tcPr>
            <w:tcW w:w="1045" w:type="pct"/>
            <w:tcBorders>
              <w:left w:val="single" w:sz="12" w:space="0" w:color="auto"/>
              <w:right w:val="single" w:sz="12" w:space="0" w:color="auto"/>
            </w:tcBorders>
          </w:tcPr>
          <w:p w14:paraId="12384A83" w14:textId="77777777" w:rsidR="00DF7165" w:rsidRPr="00AB02BD" w:rsidRDefault="00DF7165" w:rsidP="00B71F6C">
            <w:pPr>
              <w:widowControl w:val="0"/>
              <w:suppressAutoHyphens/>
              <w:ind w:left="57" w:right="57"/>
              <w:rPr>
                <w:bCs/>
                <w:sz w:val="20"/>
                <w:szCs w:val="20"/>
                <w:lang w:eastAsia="ar-SA"/>
              </w:rPr>
            </w:pPr>
          </w:p>
        </w:tc>
        <w:tc>
          <w:tcPr>
            <w:tcW w:w="1447" w:type="pct"/>
            <w:tcBorders>
              <w:left w:val="single" w:sz="12" w:space="0" w:color="auto"/>
              <w:right w:val="single" w:sz="12" w:space="0" w:color="auto"/>
            </w:tcBorders>
          </w:tcPr>
          <w:p w14:paraId="148F405C" w14:textId="77777777" w:rsidR="00DF7165" w:rsidRPr="00AB02BD" w:rsidRDefault="00DF7165" w:rsidP="00B71F6C">
            <w:pPr>
              <w:widowControl w:val="0"/>
              <w:suppressAutoHyphens/>
              <w:ind w:left="57" w:right="57"/>
              <w:rPr>
                <w:bCs/>
                <w:sz w:val="20"/>
                <w:szCs w:val="20"/>
                <w:lang w:eastAsia="ar-SA"/>
              </w:rPr>
            </w:pPr>
          </w:p>
        </w:tc>
        <w:tc>
          <w:tcPr>
            <w:tcW w:w="828" w:type="pct"/>
            <w:tcBorders>
              <w:left w:val="single" w:sz="12" w:space="0" w:color="auto"/>
              <w:right w:val="single" w:sz="12" w:space="0" w:color="auto"/>
            </w:tcBorders>
          </w:tcPr>
          <w:p w14:paraId="56A4C8CF" w14:textId="77777777" w:rsidR="00DF7165" w:rsidRPr="00AB02BD" w:rsidRDefault="00DF7165" w:rsidP="00B71F6C">
            <w:pPr>
              <w:widowControl w:val="0"/>
              <w:suppressAutoHyphens/>
              <w:ind w:left="57" w:right="57"/>
              <w:rPr>
                <w:bCs/>
                <w:sz w:val="20"/>
                <w:szCs w:val="20"/>
                <w:lang w:eastAsia="ar-SA"/>
              </w:rPr>
            </w:pPr>
          </w:p>
        </w:tc>
        <w:tc>
          <w:tcPr>
            <w:tcW w:w="897" w:type="pct"/>
            <w:tcBorders>
              <w:left w:val="single" w:sz="12" w:space="0" w:color="auto"/>
              <w:right w:val="single" w:sz="12" w:space="0" w:color="auto"/>
            </w:tcBorders>
          </w:tcPr>
          <w:p w14:paraId="0AB8A0AB" w14:textId="77777777" w:rsidR="00DF7165" w:rsidRPr="00AB02BD" w:rsidRDefault="00DF7165" w:rsidP="00B71F6C">
            <w:pPr>
              <w:widowControl w:val="0"/>
              <w:suppressAutoHyphens/>
              <w:ind w:left="57" w:right="57"/>
              <w:rPr>
                <w:bCs/>
                <w:sz w:val="20"/>
                <w:szCs w:val="20"/>
                <w:lang w:eastAsia="ar-SA"/>
              </w:rPr>
            </w:pPr>
          </w:p>
        </w:tc>
        <w:tc>
          <w:tcPr>
            <w:tcW w:w="463" w:type="pct"/>
            <w:tcBorders>
              <w:left w:val="single" w:sz="12" w:space="0" w:color="auto"/>
              <w:right w:val="single" w:sz="12" w:space="0" w:color="auto"/>
            </w:tcBorders>
          </w:tcPr>
          <w:p w14:paraId="67F87013" w14:textId="77777777" w:rsidR="00DF7165" w:rsidRPr="00AB02BD" w:rsidRDefault="00DF7165" w:rsidP="00B71F6C">
            <w:pPr>
              <w:widowControl w:val="0"/>
              <w:suppressAutoHyphens/>
              <w:ind w:left="57" w:right="57"/>
              <w:rPr>
                <w:bCs/>
                <w:sz w:val="20"/>
                <w:szCs w:val="20"/>
                <w:lang w:eastAsia="ar-SA"/>
              </w:rPr>
            </w:pPr>
          </w:p>
        </w:tc>
      </w:tr>
      <w:tr w:rsidR="00DF7165" w:rsidRPr="00AB02BD" w14:paraId="58C5B344" w14:textId="77777777" w:rsidTr="00F903BE">
        <w:trPr>
          <w:trHeight w:val="343"/>
        </w:trPr>
        <w:tc>
          <w:tcPr>
            <w:tcW w:w="4537" w:type="pct"/>
            <w:gridSpan w:val="5"/>
            <w:tcBorders>
              <w:top w:val="single" w:sz="12" w:space="0" w:color="auto"/>
              <w:left w:val="single" w:sz="12" w:space="0" w:color="auto"/>
              <w:bottom w:val="single" w:sz="12" w:space="0" w:color="auto"/>
              <w:right w:val="single" w:sz="12" w:space="0" w:color="auto"/>
            </w:tcBorders>
            <w:shd w:val="clear" w:color="auto" w:fill="FFFFFF"/>
            <w:vAlign w:val="center"/>
          </w:tcPr>
          <w:p w14:paraId="6278D424" w14:textId="77777777" w:rsidR="00DF7165" w:rsidRPr="00AB02BD" w:rsidRDefault="00DF7165" w:rsidP="00B71F6C">
            <w:pPr>
              <w:widowControl w:val="0"/>
              <w:suppressAutoHyphens/>
              <w:ind w:left="252" w:right="57"/>
              <w:rPr>
                <w:b/>
                <w:bCs/>
                <w:sz w:val="20"/>
                <w:szCs w:val="20"/>
                <w:lang w:eastAsia="ar-SA"/>
              </w:rPr>
            </w:pPr>
            <w:r w:rsidRPr="00AB02BD">
              <w:rPr>
                <w:b/>
                <w:bCs/>
                <w:sz w:val="20"/>
                <w:szCs w:val="20"/>
                <w:lang w:eastAsia="ar-SA"/>
              </w:rPr>
              <w:t>Итого, руб. с НДС</w:t>
            </w:r>
          </w:p>
        </w:tc>
        <w:tc>
          <w:tcPr>
            <w:tcW w:w="463" w:type="pct"/>
            <w:tcBorders>
              <w:top w:val="single" w:sz="12" w:space="0" w:color="auto"/>
              <w:left w:val="single" w:sz="12" w:space="0" w:color="auto"/>
              <w:bottom w:val="single" w:sz="12" w:space="0" w:color="auto"/>
              <w:right w:val="single" w:sz="12" w:space="0" w:color="auto"/>
            </w:tcBorders>
            <w:shd w:val="clear" w:color="auto" w:fill="FFFFFF"/>
            <w:vAlign w:val="center"/>
          </w:tcPr>
          <w:p w14:paraId="506F4C0F" w14:textId="77777777" w:rsidR="00DF7165" w:rsidRPr="00AB02BD" w:rsidRDefault="00DF7165" w:rsidP="00B71F6C">
            <w:pPr>
              <w:widowControl w:val="0"/>
              <w:suppressAutoHyphens/>
              <w:ind w:right="57"/>
              <w:rPr>
                <w:b/>
                <w:bCs/>
                <w:sz w:val="20"/>
                <w:szCs w:val="20"/>
                <w:lang w:eastAsia="ar-SA"/>
              </w:rPr>
            </w:pPr>
          </w:p>
        </w:tc>
      </w:tr>
      <w:tr w:rsidR="00DF7165" w:rsidRPr="00AB02BD" w14:paraId="129D2093" w14:textId="77777777" w:rsidTr="00F903BE">
        <w:trPr>
          <w:trHeight w:val="343"/>
        </w:trPr>
        <w:tc>
          <w:tcPr>
            <w:tcW w:w="4537" w:type="pct"/>
            <w:gridSpan w:val="5"/>
            <w:tcBorders>
              <w:top w:val="single" w:sz="12" w:space="0" w:color="auto"/>
              <w:left w:val="single" w:sz="12" w:space="0" w:color="auto"/>
              <w:right w:val="single" w:sz="12" w:space="0" w:color="auto"/>
            </w:tcBorders>
            <w:vAlign w:val="center"/>
          </w:tcPr>
          <w:p w14:paraId="337B0D0C" w14:textId="77777777" w:rsidR="00DF7165" w:rsidRPr="00AB02BD" w:rsidRDefault="00DF7165" w:rsidP="00B71F6C">
            <w:pPr>
              <w:suppressAutoHyphens/>
              <w:ind w:left="72" w:right="57"/>
              <w:rPr>
                <w:b/>
                <w:bCs/>
                <w:sz w:val="20"/>
                <w:szCs w:val="20"/>
                <w:lang w:eastAsia="ar-SA"/>
              </w:rPr>
            </w:pPr>
            <w:r w:rsidRPr="00AB02BD">
              <w:rPr>
                <w:b/>
                <w:bCs/>
                <w:sz w:val="20"/>
                <w:szCs w:val="20"/>
                <w:lang w:eastAsia="ar-SA"/>
              </w:rPr>
              <w:t xml:space="preserve">* </w:t>
            </w:r>
            <w:r w:rsidRPr="00AB02BD">
              <w:rPr>
                <w:bCs/>
                <w:sz w:val="20"/>
                <w:szCs w:val="20"/>
                <w:lang w:eastAsia="ar-SA"/>
              </w:rPr>
              <w:t>Условия оплаты из проекта договора</w:t>
            </w:r>
          </w:p>
        </w:tc>
        <w:tc>
          <w:tcPr>
            <w:tcW w:w="463" w:type="pct"/>
            <w:tcBorders>
              <w:top w:val="single" w:sz="12" w:space="0" w:color="auto"/>
              <w:left w:val="single" w:sz="12" w:space="0" w:color="auto"/>
              <w:right w:val="single" w:sz="12" w:space="0" w:color="auto"/>
            </w:tcBorders>
            <w:vAlign w:val="center"/>
          </w:tcPr>
          <w:p w14:paraId="12B05AEE" w14:textId="77777777" w:rsidR="00DF7165" w:rsidRPr="00AB02BD" w:rsidRDefault="00DF7165" w:rsidP="00B71F6C">
            <w:pPr>
              <w:keepNext/>
              <w:tabs>
                <w:tab w:val="left" w:pos="360"/>
                <w:tab w:val="left" w:pos="1134"/>
              </w:tabs>
              <w:suppressAutoHyphens/>
              <w:spacing w:line="360" w:lineRule="auto"/>
              <w:ind w:left="360" w:hanging="360"/>
              <w:rPr>
                <w:sz w:val="20"/>
                <w:szCs w:val="20"/>
              </w:rPr>
            </w:pPr>
          </w:p>
        </w:tc>
      </w:tr>
      <w:tr w:rsidR="00DF7165" w:rsidRPr="00AB02BD" w14:paraId="26AF984E" w14:textId="77777777" w:rsidTr="00F903BE">
        <w:trPr>
          <w:trHeight w:val="343"/>
        </w:trPr>
        <w:tc>
          <w:tcPr>
            <w:tcW w:w="4537" w:type="pct"/>
            <w:gridSpan w:val="5"/>
            <w:tcBorders>
              <w:left w:val="single" w:sz="12" w:space="0" w:color="auto"/>
              <w:right w:val="single" w:sz="12" w:space="0" w:color="auto"/>
            </w:tcBorders>
            <w:vAlign w:val="center"/>
          </w:tcPr>
          <w:p w14:paraId="30F75F26" w14:textId="77777777" w:rsidR="00DF7165" w:rsidRPr="00AB02BD" w:rsidRDefault="00DF7165" w:rsidP="00B71F6C">
            <w:pPr>
              <w:suppressAutoHyphens/>
              <w:ind w:left="72" w:right="57"/>
              <w:rPr>
                <w:b/>
                <w:bCs/>
                <w:sz w:val="20"/>
                <w:szCs w:val="20"/>
                <w:lang w:eastAsia="ar-SA"/>
              </w:rPr>
            </w:pPr>
          </w:p>
        </w:tc>
        <w:tc>
          <w:tcPr>
            <w:tcW w:w="463" w:type="pct"/>
            <w:tcBorders>
              <w:left w:val="single" w:sz="12" w:space="0" w:color="auto"/>
              <w:right w:val="single" w:sz="12" w:space="0" w:color="auto"/>
            </w:tcBorders>
            <w:vAlign w:val="center"/>
          </w:tcPr>
          <w:p w14:paraId="1D0A140A" w14:textId="77777777" w:rsidR="00DF7165" w:rsidRPr="00AB02BD" w:rsidRDefault="00DF7165" w:rsidP="00B71F6C">
            <w:pPr>
              <w:widowControl w:val="0"/>
              <w:suppressAutoHyphens/>
              <w:textAlignment w:val="baseline"/>
              <w:rPr>
                <w:rFonts w:cs="Arial"/>
                <w:b/>
                <w:sz w:val="20"/>
                <w:szCs w:val="20"/>
              </w:rPr>
            </w:pPr>
          </w:p>
        </w:tc>
      </w:tr>
      <w:tr w:rsidR="00DF7165" w:rsidRPr="00AB02BD" w14:paraId="5DCB38F9" w14:textId="77777777" w:rsidTr="00F903BE">
        <w:trPr>
          <w:trHeight w:val="343"/>
        </w:trPr>
        <w:tc>
          <w:tcPr>
            <w:tcW w:w="4537" w:type="pct"/>
            <w:gridSpan w:val="5"/>
            <w:tcBorders>
              <w:left w:val="single" w:sz="12" w:space="0" w:color="auto"/>
              <w:right w:val="single" w:sz="12" w:space="0" w:color="auto"/>
            </w:tcBorders>
            <w:vAlign w:val="center"/>
          </w:tcPr>
          <w:p w14:paraId="3972A58E" w14:textId="77777777" w:rsidR="00DF7165" w:rsidRPr="00AB02BD" w:rsidRDefault="00DF7165" w:rsidP="00B71F6C">
            <w:pPr>
              <w:widowControl w:val="0"/>
              <w:suppressAutoHyphens/>
              <w:ind w:left="72" w:right="57"/>
              <w:rPr>
                <w:b/>
                <w:bCs/>
                <w:sz w:val="20"/>
                <w:szCs w:val="20"/>
                <w:lang w:eastAsia="ar-SA"/>
              </w:rPr>
            </w:pPr>
            <w:r w:rsidRPr="00AB02BD">
              <w:rPr>
                <w:b/>
                <w:bCs/>
                <w:sz w:val="20"/>
                <w:szCs w:val="20"/>
                <w:lang w:eastAsia="ar-SA"/>
              </w:rPr>
              <w:t>….</w:t>
            </w:r>
          </w:p>
        </w:tc>
        <w:tc>
          <w:tcPr>
            <w:tcW w:w="463" w:type="pct"/>
            <w:tcBorders>
              <w:left w:val="single" w:sz="12" w:space="0" w:color="auto"/>
              <w:right w:val="single" w:sz="12" w:space="0" w:color="auto"/>
            </w:tcBorders>
            <w:vAlign w:val="center"/>
          </w:tcPr>
          <w:p w14:paraId="7E45FB6B" w14:textId="77777777" w:rsidR="00DF7165" w:rsidRPr="00AB02BD" w:rsidRDefault="00DF7165" w:rsidP="00B71F6C">
            <w:pPr>
              <w:widowControl w:val="0"/>
              <w:suppressAutoHyphens/>
              <w:textAlignment w:val="baseline"/>
              <w:rPr>
                <w:rFonts w:cs="Arial"/>
                <w:b/>
                <w:sz w:val="20"/>
                <w:szCs w:val="20"/>
              </w:rPr>
            </w:pPr>
          </w:p>
        </w:tc>
      </w:tr>
      <w:tr w:rsidR="00DF7165" w:rsidRPr="00AB02BD" w14:paraId="2077584C" w14:textId="77777777" w:rsidTr="00F903BE">
        <w:trPr>
          <w:trHeight w:val="343"/>
        </w:trPr>
        <w:tc>
          <w:tcPr>
            <w:tcW w:w="4537" w:type="pct"/>
            <w:gridSpan w:val="5"/>
            <w:tcBorders>
              <w:left w:val="single" w:sz="12" w:space="0" w:color="auto"/>
              <w:bottom w:val="single" w:sz="4" w:space="0" w:color="auto"/>
              <w:right w:val="single" w:sz="12" w:space="0" w:color="auto"/>
            </w:tcBorders>
            <w:vAlign w:val="center"/>
          </w:tcPr>
          <w:p w14:paraId="58558119" w14:textId="77777777" w:rsidR="00DF7165" w:rsidRPr="00AB02BD" w:rsidRDefault="00DF7165" w:rsidP="00B71F6C">
            <w:pPr>
              <w:widowControl w:val="0"/>
              <w:suppressAutoHyphens/>
              <w:ind w:left="72" w:right="57"/>
              <w:rPr>
                <w:b/>
                <w:bCs/>
                <w:sz w:val="20"/>
                <w:szCs w:val="20"/>
                <w:lang w:eastAsia="ar-SA"/>
              </w:rPr>
            </w:pPr>
            <w:r w:rsidRPr="00AB02BD">
              <w:rPr>
                <w:b/>
                <w:bCs/>
                <w:sz w:val="20"/>
                <w:szCs w:val="20"/>
                <w:lang w:eastAsia="ar-SA"/>
              </w:rPr>
              <w:t>….</w:t>
            </w:r>
          </w:p>
        </w:tc>
        <w:tc>
          <w:tcPr>
            <w:tcW w:w="463" w:type="pct"/>
            <w:tcBorders>
              <w:left w:val="single" w:sz="12" w:space="0" w:color="auto"/>
              <w:bottom w:val="single" w:sz="4" w:space="0" w:color="auto"/>
              <w:right w:val="single" w:sz="12" w:space="0" w:color="auto"/>
            </w:tcBorders>
            <w:vAlign w:val="center"/>
          </w:tcPr>
          <w:p w14:paraId="63467159" w14:textId="77777777" w:rsidR="00DF7165" w:rsidRPr="00AB02BD" w:rsidRDefault="00DF7165" w:rsidP="00B71F6C">
            <w:pPr>
              <w:widowControl w:val="0"/>
              <w:suppressAutoHyphens/>
              <w:textAlignment w:val="baseline"/>
              <w:rPr>
                <w:rFonts w:cs="Arial"/>
                <w:b/>
                <w:sz w:val="20"/>
                <w:szCs w:val="20"/>
              </w:rPr>
            </w:pPr>
          </w:p>
        </w:tc>
      </w:tr>
      <w:tr w:rsidR="00DF7165" w:rsidRPr="00AB02BD" w14:paraId="457936DC" w14:textId="77777777" w:rsidTr="00F903BE">
        <w:trPr>
          <w:trHeight w:val="343"/>
        </w:trPr>
        <w:tc>
          <w:tcPr>
            <w:tcW w:w="4537" w:type="pct"/>
            <w:gridSpan w:val="5"/>
            <w:tcBorders>
              <w:left w:val="single" w:sz="12" w:space="0" w:color="auto"/>
              <w:bottom w:val="single" w:sz="12" w:space="0" w:color="auto"/>
              <w:right w:val="single" w:sz="12" w:space="0" w:color="auto"/>
            </w:tcBorders>
            <w:vAlign w:val="center"/>
          </w:tcPr>
          <w:p w14:paraId="1D8323D8" w14:textId="77777777" w:rsidR="00DF7165" w:rsidRPr="00AB02BD" w:rsidRDefault="00DF7165" w:rsidP="00B71F6C">
            <w:pPr>
              <w:widowControl w:val="0"/>
              <w:suppressAutoHyphens/>
              <w:ind w:left="72" w:right="57"/>
              <w:rPr>
                <w:bCs/>
                <w:sz w:val="20"/>
                <w:szCs w:val="20"/>
                <w:lang w:eastAsia="ar-SA"/>
              </w:rPr>
            </w:pPr>
            <w:r w:rsidRPr="00AB02BD">
              <w:rPr>
                <w:bCs/>
                <w:sz w:val="20"/>
                <w:szCs w:val="20"/>
                <w:lang w:eastAsia="ar-SA"/>
              </w:rPr>
              <w:t>….</w:t>
            </w:r>
          </w:p>
        </w:tc>
        <w:tc>
          <w:tcPr>
            <w:tcW w:w="463" w:type="pct"/>
            <w:tcBorders>
              <w:left w:val="single" w:sz="12" w:space="0" w:color="auto"/>
              <w:bottom w:val="single" w:sz="12" w:space="0" w:color="auto"/>
              <w:right w:val="single" w:sz="12" w:space="0" w:color="auto"/>
            </w:tcBorders>
            <w:vAlign w:val="center"/>
          </w:tcPr>
          <w:p w14:paraId="4B02CCD7" w14:textId="77777777" w:rsidR="00DF7165" w:rsidRPr="00AB02BD" w:rsidRDefault="00DF7165" w:rsidP="00B71F6C">
            <w:pPr>
              <w:widowControl w:val="0"/>
              <w:suppressAutoHyphens/>
              <w:ind w:right="57"/>
              <w:rPr>
                <w:b/>
                <w:bCs/>
                <w:sz w:val="20"/>
                <w:szCs w:val="20"/>
                <w:lang w:eastAsia="ar-SA"/>
              </w:rPr>
            </w:pPr>
          </w:p>
        </w:tc>
      </w:tr>
    </w:tbl>
    <w:p w14:paraId="071963C9" w14:textId="77777777" w:rsidR="00573C87" w:rsidRDefault="00573C87" w:rsidP="00404AD3">
      <w:pPr>
        <w:widowControl w:val="0"/>
        <w:jc w:val="center"/>
        <w:rPr>
          <w:b/>
        </w:rPr>
      </w:pPr>
    </w:p>
    <w:p w14:paraId="38EEB47B" w14:textId="77777777" w:rsidR="00573C87" w:rsidRPr="00975CAE" w:rsidRDefault="00573C87" w:rsidP="00573C87">
      <w:pPr>
        <w:jc w:val="right"/>
        <w:rPr>
          <w:rFonts w:eastAsia="Calibri"/>
          <w:bCs/>
          <w:sz w:val="22"/>
          <w:lang w:eastAsia="en-US"/>
        </w:rPr>
      </w:pPr>
      <w:r w:rsidRPr="00975CAE">
        <w:rPr>
          <w:rFonts w:eastAsia="Calibri"/>
          <w:bCs/>
          <w:sz w:val="22"/>
          <w:lang w:eastAsia="en-US"/>
        </w:rPr>
        <w:t>(подпись, М.П.)</w:t>
      </w:r>
    </w:p>
    <w:p w14:paraId="388EAE19" w14:textId="77777777" w:rsidR="00573C87" w:rsidRPr="00975CAE" w:rsidRDefault="00573C87" w:rsidP="00573C87">
      <w:pPr>
        <w:jc w:val="right"/>
        <w:rPr>
          <w:rFonts w:eastAsia="Calibri"/>
          <w:bCs/>
          <w:sz w:val="22"/>
          <w:lang w:eastAsia="en-US"/>
        </w:rPr>
      </w:pPr>
      <w:r w:rsidRPr="00975CAE">
        <w:rPr>
          <w:rFonts w:eastAsia="Calibri"/>
          <w:bCs/>
          <w:sz w:val="22"/>
          <w:lang w:eastAsia="en-US"/>
        </w:rPr>
        <w:t>____________________________________</w:t>
      </w:r>
    </w:p>
    <w:p w14:paraId="54B9BFA2" w14:textId="77777777" w:rsidR="00573C87" w:rsidRPr="00975CAE" w:rsidRDefault="00573C87" w:rsidP="00573C87">
      <w:pPr>
        <w:jc w:val="right"/>
        <w:rPr>
          <w:rFonts w:eastAsia="Calibri"/>
          <w:bCs/>
          <w:sz w:val="22"/>
          <w:lang w:eastAsia="en-US"/>
        </w:rPr>
      </w:pPr>
      <w:r w:rsidRPr="00975CAE">
        <w:rPr>
          <w:rFonts w:eastAsia="Calibri"/>
          <w:bCs/>
          <w:sz w:val="22"/>
          <w:lang w:eastAsia="en-US"/>
        </w:rPr>
        <w:t>(фамилия, имя, отчество подписавшего, должность)</w:t>
      </w:r>
    </w:p>
    <w:p w14:paraId="02223E57" w14:textId="77777777" w:rsidR="00573C87" w:rsidRDefault="00573C87" w:rsidP="00404AD3">
      <w:pPr>
        <w:widowControl w:val="0"/>
        <w:jc w:val="center"/>
        <w:rPr>
          <w:b/>
        </w:rPr>
      </w:pPr>
    </w:p>
    <w:p w14:paraId="7EAFB0D0" w14:textId="74F99FC9" w:rsidR="00573C87" w:rsidRDefault="00573C87">
      <w:pPr>
        <w:rPr>
          <w:b/>
        </w:rPr>
      </w:pPr>
      <w:r>
        <w:rPr>
          <w:b/>
        </w:rPr>
        <w:br w:type="page"/>
      </w:r>
    </w:p>
    <w:p w14:paraId="2773DE7A" w14:textId="77777777" w:rsidR="00573C87" w:rsidRDefault="00573C87" w:rsidP="00404AD3">
      <w:pPr>
        <w:widowControl w:val="0"/>
        <w:jc w:val="center"/>
        <w:rPr>
          <w:b/>
        </w:rPr>
      </w:pPr>
    </w:p>
    <w:p w14:paraId="280ACA31" w14:textId="76BE5429" w:rsidR="00404AD3" w:rsidRDefault="002B7587" w:rsidP="00404AD3">
      <w:pPr>
        <w:widowControl w:val="0"/>
        <w:jc w:val="center"/>
        <w:rPr>
          <w:b/>
        </w:rPr>
      </w:pPr>
      <w:r>
        <w:rPr>
          <w:b/>
        </w:rPr>
        <w:t>ФОРМА</w:t>
      </w:r>
    </w:p>
    <w:p w14:paraId="40FB8A6D" w14:textId="77777777" w:rsidR="00404AD3" w:rsidRDefault="00404AD3" w:rsidP="00404AD3">
      <w:pPr>
        <w:widowControl w:val="0"/>
        <w:jc w:val="center"/>
        <w:rPr>
          <w:b/>
        </w:rPr>
      </w:pPr>
      <w:r>
        <w:rPr>
          <w:b/>
        </w:rPr>
        <w:t xml:space="preserve">Справка о перечне и объемах выполненных (завершенных) аналогичных договоров </w:t>
      </w:r>
    </w:p>
    <w:p w14:paraId="0CFA3C29" w14:textId="77777777" w:rsidR="00404AD3" w:rsidRDefault="00404AD3" w:rsidP="00404AD3">
      <w:pPr>
        <w:widowControl w:val="0"/>
      </w:pPr>
    </w:p>
    <w:tbl>
      <w:tblPr>
        <w:tblW w:w="149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520"/>
        <w:gridCol w:w="2340"/>
        <w:gridCol w:w="3805"/>
        <w:gridCol w:w="1260"/>
        <w:gridCol w:w="2567"/>
        <w:gridCol w:w="1701"/>
      </w:tblGrid>
      <w:tr w:rsidR="00404AD3" w14:paraId="2426C469" w14:textId="77777777" w:rsidTr="004C438A">
        <w:trPr>
          <w:cantSplit/>
          <w:tblHeader/>
        </w:trPr>
        <w:tc>
          <w:tcPr>
            <w:tcW w:w="720" w:type="dxa"/>
            <w:vAlign w:val="center"/>
          </w:tcPr>
          <w:p w14:paraId="76E2AC16" w14:textId="77777777" w:rsidR="00404AD3" w:rsidRDefault="00404AD3" w:rsidP="004C438A">
            <w:pPr>
              <w:pStyle w:val="aff9"/>
              <w:jc w:val="center"/>
            </w:pPr>
            <w:r>
              <w:t>№</w:t>
            </w:r>
          </w:p>
          <w:p w14:paraId="70F0B4DC" w14:textId="77777777" w:rsidR="00404AD3" w:rsidRDefault="00404AD3" w:rsidP="004C438A">
            <w:pPr>
              <w:pStyle w:val="aff9"/>
              <w:jc w:val="center"/>
            </w:pPr>
            <w:r>
              <w:t>п/п</w:t>
            </w:r>
          </w:p>
        </w:tc>
        <w:tc>
          <w:tcPr>
            <w:tcW w:w="2520" w:type="dxa"/>
            <w:vAlign w:val="center"/>
          </w:tcPr>
          <w:p w14:paraId="5D575947" w14:textId="77777777" w:rsidR="00404AD3" w:rsidRDefault="00404AD3" w:rsidP="004C438A">
            <w:pPr>
              <w:pStyle w:val="aff9"/>
              <w:ind w:left="-108" w:right="-108"/>
              <w:jc w:val="center"/>
            </w:pPr>
            <w:r>
              <w:t xml:space="preserve">Сроки выполнения     </w:t>
            </w:r>
            <w:proofErr w:type="gramStart"/>
            <w:r>
              <w:t xml:space="preserve">   (</w:t>
            </w:r>
            <w:proofErr w:type="gramEnd"/>
            <w:r>
              <w:t>год и месяц начала выполнения - год и месяц фактического или планируемого окончания выполнения)</w:t>
            </w:r>
          </w:p>
        </w:tc>
        <w:tc>
          <w:tcPr>
            <w:tcW w:w="2340" w:type="dxa"/>
            <w:vAlign w:val="center"/>
          </w:tcPr>
          <w:p w14:paraId="7B08CE48" w14:textId="77777777" w:rsidR="00404AD3" w:rsidRDefault="00404AD3" w:rsidP="004C438A">
            <w:pPr>
              <w:pStyle w:val="aff9"/>
              <w:ind w:left="-108" w:right="-108"/>
              <w:jc w:val="center"/>
            </w:pPr>
            <w:r>
              <w:t>Заказчик (наименование, адрес, контактное лицо с указанием должности, контактные телефоны)</w:t>
            </w:r>
          </w:p>
        </w:tc>
        <w:tc>
          <w:tcPr>
            <w:tcW w:w="3805" w:type="dxa"/>
            <w:vAlign w:val="center"/>
          </w:tcPr>
          <w:p w14:paraId="1BDEAA07" w14:textId="77777777" w:rsidR="00404AD3" w:rsidRDefault="00404AD3" w:rsidP="004C438A">
            <w:pPr>
              <w:pStyle w:val="aff9"/>
              <w:ind w:left="-108" w:right="-108"/>
              <w:jc w:val="center"/>
            </w:pPr>
            <w:r>
              <w:t>Описание договора (объем и состав поставок, выполненных работ (услуг), описание основных условий договора)</w:t>
            </w:r>
          </w:p>
        </w:tc>
        <w:tc>
          <w:tcPr>
            <w:tcW w:w="1260" w:type="dxa"/>
            <w:vAlign w:val="center"/>
          </w:tcPr>
          <w:p w14:paraId="482D8A69" w14:textId="77777777" w:rsidR="00404AD3" w:rsidRDefault="00404AD3" w:rsidP="004C438A">
            <w:pPr>
              <w:pStyle w:val="aff9"/>
              <w:jc w:val="center"/>
            </w:pPr>
            <w:r>
              <w:t>Сумма договора, рублей</w:t>
            </w:r>
          </w:p>
        </w:tc>
        <w:tc>
          <w:tcPr>
            <w:tcW w:w="2567" w:type="dxa"/>
            <w:vAlign w:val="center"/>
          </w:tcPr>
          <w:p w14:paraId="1623BD02" w14:textId="77777777" w:rsidR="00404AD3" w:rsidRDefault="00404AD3" w:rsidP="004C438A">
            <w:pPr>
              <w:pStyle w:val="aff9"/>
              <w:tabs>
                <w:tab w:val="left" w:pos="1332"/>
              </w:tabs>
              <w:ind w:left="-108" w:right="-108" w:hanging="165"/>
              <w:jc w:val="center"/>
            </w:pPr>
            <w:r>
              <w:t>Сведения о рекламациях по перечисленным договорам, процент завершенности выполнения</w:t>
            </w:r>
          </w:p>
        </w:tc>
        <w:tc>
          <w:tcPr>
            <w:tcW w:w="1701" w:type="dxa"/>
            <w:vAlign w:val="center"/>
          </w:tcPr>
          <w:p w14:paraId="7416A78D" w14:textId="77777777" w:rsidR="00404AD3" w:rsidRDefault="00404AD3" w:rsidP="004C438A">
            <w:pPr>
              <w:pStyle w:val="aff9"/>
              <w:tabs>
                <w:tab w:val="left" w:pos="1332"/>
              </w:tabs>
              <w:ind w:left="-108" w:right="-108" w:hanging="165"/>
              <w:jc w:val="center"/>
            </w:pPr>
            <w:r>
              <w:t>Примечание</w:t>
            </w:r>
          </w:p>
        </w:tc>
      </w:tr>
      <w:tr w:rsidR="00404AD3" w14:paraId="4D8948CF" w14:textId="77777777" w:rsidTr="004C438A">
        <w:trPr>
          <w:cantSplit/>
          <w:trHeight w:val="227"/>
        </w:trPr>
        <w:tc>
          <w:tcPr>
            <w:tcW w:w="720" w:type="dxa"/>
          </w:tcPr>
          <w:p w14:paraId="7E49B11B" w14:textId="77777777" w:rsidR="00404AD3" w:rsidRDefault="00404AD3" w:rsidP="004C438A">
            <w:pPr>
              <w:tabs>
                <w:tab w:val="num" w:pos="792"/>
              </w:tabs>
              <w:ind w:left="-288" w:firstLine="108"/>
              <w:jc w:val="center"/>
            </w:pPr>
            <w:r>
              <w:t>1.</w:t>
            </w:r>
          </w:p>
        </w:tc>
        <w:tc>
          <w:tcPr>
            <w:tcW w:w="8665" w:type="dxa"/>
            <w:gridSpan w:val="3"/>
          </w:tcPr>
          <w:p w14:paraId="6C1C4527" w14:textId="77777777" w:rsidR="00404AD3" w:rsidRDefault="00404AD3" w:rsidP="004C438A">
            <w:pPr>
              <w:pStyle w:val="affa"/>
              <w:spacing w:before="0" w:after="0"/>
            </w:pPr>
            <w:r>
              <w:t>Договор 1</w:t>
            </w:r>
          </w:p>
        </w:tc>
        <w:tc>
          <w:tcPr>
            <w:tcW w:w="1260" w:type="dxa"/>
          </w:tcPr>
          <w:p w14:paraId="1395DC30" w14:textId="77777777" w:rsidR="00404AD3" w:rsidRDefault="00404AD3" w:rsidP="004C438A">
            <w:pPr>
              <w:pStyle w:val="affa"/>
              <w:spacing w:before="0" w:after="0"/>
            </w:pPr>
          </w:p>
        </w:tc>
        <w:tc>
          <w:tcPr>
            <w:tcW w:w="2567" w:type="dxa"/>
          </w:tcPr>
          <w:p w14:paraId="772CCA04" w14:textId="77777777" w:rsidR="00404AD3" w:rsidRDefault="00404AD3" w:rsidP="004C438A">
            <w:pPr>
              <w:pStyle w:val="affa"/>
              <w:spacing w:before="0" w:after="0"/>
            </w:pPr>
          </w:p>
        </w:tc>
        <w:tc>
          <w:tcPr>
            <w:tcW w:w="1701" w:type="dxa"/>
          </w:tcPr>
          <w:p w14:paraId="0C4EFE95" w14:textId="77777777" w:rsidR="00404AD3" w:rsidRDefault="00404AD3" w:rsidP="004C438A">
            <w:pPr>
              <w:pStyle w:val="affa"/>
              <w:spacing w:before="0" w:after="0"/>
            </w:pPr>
          </w:p>
        </w:tc>
      </w:tr>
      <w:tr w:rsidR="00404AD3" w14:paraId="338BC7B7" w14:textId="77777777" w:rsidTr="004C438A">
        <w:trPr>
          <w:cantSplit/>
          <w:trHeight w:val="227"/>
        </w:trPr>
        <w:tc>
          <w:tcPr>
            <w:tcW w:w="720" w:type="dxa"/>
          </w:tcPr>
          <w:p w14:paraId="26BB0D42" w14:textId="77777777" w:rsidR="00404AD3" w:rsidRDefault="00404AD3" w:rsidP="004C438A">
            <w:pPr>
              <w:tabs>
                <w:tab w:val="num" w:pos="792"/>
              </w:tabs>
              <w:ind w:left="-288" w:firstLine="108"/>
              <w:jc w:val="center"/>
            </w:pPr>
          </w:p>
        </w:tc>
        <w:tc>
          <w:tcPr>
            <w:tcW w:w="2520" w:type="dxa"/>
          </w:tcPr>
          <w:p w14:paraId="70F87191" w14:textId="77777777" w:rsidR="00404AD3" w:rsidRDefault="00404AD3" w:rsidP="004C438A">
            <w:pPr>
              <w:pStyle w:val="affa"/>
              <w:spacing w:before="0" w:after="0"/>
            </w:pPr>
          </w:p>
        </w:tc>
        <w:tc>
          <w:tcPr>
            <w:tcW w:w="2340" w:type="dxa"/>
          </w:tcPr>
          <w:p w14:paraId="0629CAA7" w14:textId="77777777" w:rsidR="00404AD3" w:rsidRDefault="00404AD3" w:rsidP="004C438A">
            <w:pPr>
              <w:pStyle w:val="affa"/>
              <w:spacing w:before="0" w:after="0"/>
            </w:pPr>
          </w:p>
        </w:tc>
        <w:tc>
          <w:tcPr>
            <w:tcW w:w="3805" w:type="dxa"/>
          </w:tcPr>
          <w:p w14:paraId="0C502FA1" w14:textId="77777777" w:rsidR="00404AD3" w:rsidRDefault="00404AD3" w:rsidP="004C438A">
            <w:pPr>
              <w:pStyle w:val="affa"/>
              <w:spacing w:before="0" w:after="0"/>
              <w:rPr>
                <w:i/>
              </w:rPr>
            </w:pPr>
          </w:p>
        </w:tc>
        <w:tc>
          <w:tcPr>
            <w:tcW w:w="1260" w:type="dxa"/>
          </w:tcPr>
          <w:p w14:paraId="7B3FE77C" w14:textId="77777777" w:rsidR="00404AD3" w:rsidRDefault="00404AD3" w:rsidP="004C438A">
            <w:pPr>
              <w:pStyle w:val="affa"/>
              <w:spacing w:before="0" w:after="0"/>
            </w:pPr>
          </w:p>
        </w:tc>
        <w:tc>
          <w:tcPr>
            <w:tcW w:w="2567" w:type="dxa"/>
          </w:tcPr>
          <w:p w14:paraId="5DA0827F" w14:textId="77777777" w:rsidR="00404AD3" w:rsidRDefault="00404AD3" w:rsidP="004C438A">
            <w:pPr>
              <w:pStyle w:val="affa"/>
              <w:spacing w:before="0" w:after="0"/>
            </w:pPr>
          </w:p>
        </w:tc>
        <w:tc>
          <w:tcPr>
            <w:tcW w:w="1701" w:type="dxa"/>
          </w:tcPr>
          <w:p w14:paraId="71BB251D" w14:textId="77777777" w:rsidR="00404AD3" w:rsidRDefault="00404AD3" w:rsidP="004C438A">
            <w:pPr>
              <w:pStyle w:val="affa"/>
              <w:spacing w:before="0" w:after="0"/>
            </w:pPr>
          </w:p>
        </w:tc>
      </w:tr>
      <w:tr w:rsidR="00404AD3" w14:paraId="3F14DFBF" w14:textId="77777777" w:rsidTr="004C438A">
        <w:trPr>
          <w:cantSplit/>
          <w:trHeight w:val="227"/>
        </w:trPr>
        <w:tc>
          <w:tcPr>
            <w:tcW w:w="720" w:type="dxa"/>
          </w:tcPr>
          <w:p w14:paraId="14798CD4" w14:textId="77777777" w:rsidR="00404AD3" w:rsidRDefault="00404AD3" w:rsidP="004C438A">
            <w:pPr>
              <w:tabs>
                <w:tab w:val="num" w:pos="792"/>
              </w:tabs>
              <w:ind w:left="-288" w:firstLine="108"/>
              <w:jc w:val="center"/>
            </w:pPr>
          </w:p>
        </w:tc>
        <w:tc>
          <w:tcPr>
            <w:tcW w:w="2520" w:type="dxa"/>
          </w:tcPr>
          <w:p w14:paraId="161C5039" w14:textId="77777777" w:rsidR="00404AD3" w:rsidRDefault="00404AD3" w:rsidP="004C438A">
            <w:pPr>
              <w:pStyle w:val="affa"/>
              <w:spacing w:before="0" w:after="0"/>
            </w:pPr>
          </w:p>
        </w:tc>
        <w:tc>
          <w:tcPr>
            <w:tcW w:w="2340" w:type="dxa"/>
          </w:tcPr>
          <w:p w14:paraId="573E5ED1" w14:textId="77777777" w:rsidR="00404AD3" w:rsidRDefault="00404AD3" w:rsidP="004C438A">
            <w:pPr>
              <w:pStyle w:val="affa"/>
              <w:spacing w:before="0" w:after="0"/>
            </w:pPr>
          </w:p>
        </w:tc>
        <w:tc>
          <w:tcPr>
            <w:tcW w:w="3805" w:type="dxa"/>
          </w:tcPr>
          <w:p w14:paraId="0EC8560A" w14:textId="77777777" w:rsidR="00404AD3" w:rsidRDefault="00404AD3" w:rsidP="004C438A">
            <w:pPr>
              <w:pStyle w:val="affa"/>
              <w:spacing w:before="0" w:after="0"/>
            </w:pPr>
          </w:p>
        </w:tc>
        <w:tc>
          <w:tcPr>
            <w:tcW w:w="1260" w:type="dxa"/>
          </w:tcPr>
          <w:p w14:paraId="36997681" w14:textId="77777777" w:rsidR="00404AD3" w:rsidRDefault="00404AD3" w:rsidP="004C438A">
            <w:pPr>
              <w:pStyle w:val="affa"/>
              <w:spacing w:before="0" w:after="0"/>
            </w:pPr>
          </w:p>
        </w:tc>
        <w:tc>
          <w:tcPr>
            <w:tcW w:w="2567" w:type="dxa"/>
          </w:tcPr>
          <w:p w14:paraId="38640788" w14:textId="77777777" w:rsidR="00404AD3" w:rsidRDefault="00404AD3" w:rsidP="004C438A">
            <w:pPr>
              <w:pStyle w:val="affa"/>
              <w:spacing w:before="0" w:after="0"/>
            </w:pPr>
          </w:p>
        </w:tc>
        <w:tc>
          <w:tcPr>
            <w:tcW w:w="1701" w:type="dxa"/>
          </w:tcPr>
          <w:p w14:paraId="7081CFFC" w14:textId="77777777" w:rsidR="00404AD3" w:rsidRDefault="00404AD3" w:rsidP="004C438A">
            <w:pPr>
              <w:pStyle w:val="affa"/>
              <w:spacing w:before="0" w:after="0"/>
            </w:pPr>
          </w:p>
        </w:tc>
      </w:tr>
      <w:tr w:rsidR="00404AD3" w14:paraId="2265369D" w14:textId="77777777" w:rsidTr="004C438A">
        <w:trPr>
          <w:cantSplit/>
          <w:trHeight w:val="227"/>
        </w:trPr>
        <w:tc>
          <w:tcPr>
            <w:tcW w:w="720" w:type="dxa"/>
          </w:tcPr>
          <w:p w14:paraId="1ED87D21" w14:textId="77777777" w:rsidR="00404AD3" w:rsidRDefault="00404AD3" w:rsidP="004C438A">
            <w:pPr>
              <w:tabs>
                <w:tab w:val="num" w:pos="792"/>
              </w:tabs>
              <w:ind w:left="-288" w:firstLine="108"/>
              <w:jc w:val="center"/>
            </w:pPr>
          </w:p>
        </w:tc>
        <w:tc>
          <w:tcPr>
            <w:tcW w:w="2520" w:type="dxa"/>
          </w:tcPr>
          <w:p w14:paraId="72450D30" w14:textId="77777777" w:rsidR="00404AD3" w:rsidRDefault="00404AD3" w:rsidP="004C438A">
            <w:pPr>
              <w:pStyle w:val="affa"/>
              <w:spacing w:before="0" w:after="0"/>
            </w:pPr>
          </w:p>
        </w:tc>
        <w:tc>
          <w:tcPr>
            <w:tcW w:w="2340" w:type="dxa"/>
          </w:tcPr>
          <w:p w14:paraId="5E17DF19" w14:textId="77777777" w:rsidR="00404AD3" w:rsidRDefault="00404AD3" w:rsidP="004C438A">
            <w:pPr>
              <w:pStyle w:val="affa"/>
              <w:spacing w:before="0" w:after="0"/>
            </w:pPr>
          </w:p>
        </w:tc>
        <w:tc>
          <w:tcPr>
            <w:tcW w:w="3805" w:type="dxa"/>
          </w:tcPr>
          <w:p w14:paraId="54D6BB3D" w14:textId="77777777" w:rsidR="00404AD3" w:rsidRDefault="00404AD3" w:rsidP="004C438A">
            <w:pPr>
              <w:pStyle w:val="affa"/>
              <w:spacing w:before="0" w:after="0"/>
            </w:pPr>
          </w:p>
        </w:tc>
        <w:tc>
          <w:tcPr>
            <w:tcW w:w="1260" w:type="dxa"/>
          </w:tcPr>
          <w:p w14:paraId="4CDA0859" w14:textId="77777777" w:rsidR="00404AD3" w:rsidRDefault="00404AD3" w:rsidP="004C438A">
            <w:pPr>
              <w:pStyle w:val="affa"/>
              <w:spacing w:before="0" w:after="0"/>
            </w:pPr>
          </w:p>
        </w:tc>
        <w:tc>
          <w:tcPr>
            <w:tcW w:w="2567" w:type="dxa"/>
          </w:tcPr>
          <w:p w14:paraId="637F1B77" w14:textId="77777777" w:rsidR="00404AD3" w:rsidRDefault="00404AD3" w:rsidP="004C438A">
            <w:pPr>
              <w:pStyle w:val="affa"/>
              <w:spacing w:before="0" w:after="0"/>
            </w:pPr>
          </w:p>
        </w:tc>
        <w:tc>
          <w:tcPr>
            <w:tcW w:w="1701" w:type="dxa"/>
          </w:tcPr>
          <w:p w14:paraId="1E4D9BF8" w14:textId="77777777" w:rsidR="00404AD3" w:rsidRDefault="00404AD3" w:rsidP="004C438A">
            <w:pPr>
              <w:pStyle w:val="affa"/>
              <w:spacing w:before="0" w:after="0"/>
            </w:pPr>
          </w:p>
        </w:tc>
      </w:tr>
      <w:tr w:rsidR="00404AD3" w14:paraId="5AA94527" w14:textId="77777777" w:rsidTr="004C438A">
        <w:trPr>
          <w:cantSplit/>
          <w:trHeight w:val="227"/>
        </w:trPr>
        <w:tc>
          <w:tcPr>
            <w:tcW w:w="720" w:type="dxa"/>
          </w:tcPr>
          <w:p w14:paraId="1FECDD62" w14:textId="77777777" w:rsidR="00404AD3" w:rsidRDefault="00404AD3" w:rsidP="004C438A">
            <w:pPr>
              <w:tabs>
                <w:tab w:val="num" w:pos="792"/>
              </w:tabs>
              <w:ind w:left="-288" w:firstLine="108"/>
              <w:jc w:val="center"/>
            </w:pPr>
          </w:p>
        </w:tc>
        <w:tc>
          <w:tcPr>
            <w:tcW w:w="2520" w:type="dxa"/>
          </w:tcPr>
          <w:p w14:paraId="5CF5C2DB" w14:textId="77777777" w:rsidR="00404AD3" w:rsidRDefault="00404AD3" w:rsidP="004C438A">
            <w:pPr>
              <w:pStyle w:val="affa"/>
              <w:spacing w:before="0" w:after="0"/>
            </w:pPr>
          </w:p>
        </w:tc>
        <w:tc>
          <w:tcPr>
            <w:tcW w:w="2340" w:type="dxa"/>
          </w:tcPr>
          <w:p w14:paraId="5B41259F" w14:textId="77777777" w:rsidR="00404AD3" w:rsidRDefault="00404AD3" w:rsidP="004C438A">
            <w:pPr>
              <w:pStyle w:val="affa"/>
              <w:spacing w:before="0" w:after="0"/>
            </w:pPr>
          </w:p>
        </w:tc>
        <w:tc>
          <w:tcPr>
            <w:tcW w:w="3805" w:type="dxa"/>
          </w:tcPr>
          <w:p w14:paraId="6D4D2B56" w14:textId="77777777" w:rsidR="00404AD3" w:rsidRDefault="00404AD3" w:rsidP="004C438A">
            <w:pPr>
              <w:pStyle w:val="affa"/>
              <w:spacing w:before="0" w:after="0"/>
            </w:pPr>
          </w:p>
        </w:tc>
        <w:tc>
          <w:tcPr>
            <w:tcW w:w="1260" w:type="dxa"/>
          </w:tcPr>
          <w:p w14:paraId="448475A2" w14:textId="77777777" w:rsidR="00404AD3" w:rsidRDefault="00404AD3" w:rsidP="004C438A">
            <w:pPr>
              <w:pStyle w:val="affa"/>
              <w:spacing w:before="0" w:after="0"/>
            </w:pPr>
          </w:p>
        </w:tc>
        <w:tc>
          <w:tcPr>
            <w:tcW w:w="2567" w:type="dxa"/>
          </w:tcPr>
          <w:p w14:paraId="28A19734" w14:textId="77777777" w:rsidR="00404AD3" w:rsidRDefault="00404AD3" w:rsidP="004C438A">
            <w:pPr>
              <w:pStyle w:val="affa"/>
              <w:spacing w:before="0" w:after="0"/>
            </w:pPr>
          </w:p>
        </w:tc>
        <w:tc>
          <w:tcPr>
            <w:tcW w:w="1701" w:type="dxa"/>
          </w:tcPr>
          <w:p w14:paraId="5A326714" w14:textId="77777777" w:rsidR="00404AD3" w:rsidRDefault="00404AD3" w:rsidP="004C438A">
            <w:pPr>
              <w:pStyle w:val="affa"/>
              <w:spacing w:before="0" w:after="0"/>
            </w:pPr>
          </w:p>
        </w:tc>
      </w:tr>
      <w:tr w:rsidR="00404AD3" w14:paraId="0EB942C8" w14:textId="77777777" w:rsidTr="004C438A">
        <w:trPr>
          <w:cantSplit/>
          <w:trHeight w:val="227"/>
        </w:trPr>
        <w:tc>
          <w:tcPr>
            <w:tcW w:w="720" w:type="dxa"/>
          </w:tcPr>
          <w:p w14:paraId="2ACECFAC" w14:textId="77777777" w:rsidR="00404AD3" w:rsidRDefault="00404AD3" w:rsidP="004C438A">
            <w:pPr>
              <w:tabs>
                <w:tab w:val="num" w:pos="792"/>
              </w:tabs>
              <w:ind w:left="-288" w:firstLine="108"/>
              <w:jc w:val="center"/>
            </w:pPr>
          </w:p>
        </w:tc>
        <w:tc>
          <w:tcPr>
            <w:tcW w:w="2520" w:type="dxa"/>
          </w:tcPr>
          <w:p w14:paraId="5B01BF8A" w14:textId="77777777" w:rsidR="00404AD3" w:rsidRDefault="00404AD3" w:rsidP="004C438A">
            <w:pPr>
              <w:pStyle w:val="affa"/>
              <w:spacing w:before="0" w:after="0"/>
            </w:pPr>
          </w:p>
        </w:tc>
        <w:tc>
          <w:tcPr>
            <w:tcW w:w="2340" w:type="dxa"/>
          </w:tcPr>
          <w:p w14:paraId="6D1E0AF7" w14:textId="77777777" w:rsidR="00404AD3" w:rsidRDefault="00404AD3" w:rsidP="004C438A">
            <w:pPr>
              <w:pStyle w:val="affa"/>
              <w:spacing w:before="0" w:after="0"/>
            </w:pPr>
          </w:p>
        </w:tc>
        <w:tc>
          <w:tcPr>
            <w:tcW w:w="3805" w:type="dxa"/>
          </w:tcPr>
          <w:p w14:paraId="34978CE8" w14:textId="77777777" w:rsidR="00404AD3" w:rsidRDefault="00404AD3" w:rsidP="004C438A">
            <w:pPr>
              <w:pStyle w:val="affa"/>
              <w:spacing w:before="0" w:after="0"/>
            </w:pPr>
          </w:p>
        </w:tc>
        <w:tc>
          <w:tcPr>
            <w:tcW w:w="1260" w:type="dxa"/>
          </w:tcPr>
          <w:p w14:paraId="35057EC4" w14:textId="77777777" w:rsidR="00404AD3" w:rsidRDefault="00404AD3" w:rsidP="004C438A">
            <w:pPr>
              <w:pStyle w:val="affa"/>
              <w:spacing w:before="0" w:after="0"/>
            </w:pPr>
          </w:p>
        </w:tc>
        <w:tc>
          <w:tcPr>
            <w:tcW w:w="2567" w:type="dxa"/>
          </w:tcPr>
          <w:p w14:paraId="2EDD00EB" w14:textId="77777777" w:rsidR="00404AD3" w:rsidRDefault="00404AD3" w:rsidP="004C438A">
            <w:pPr>
              <w:pStyle w:val="affa"/>
              <w:spacing w:before="0" w:after="0"/>
            </w:pPr>
          </w:p>
        </w:tc>
        <w:tc>
          <w:tcPr>
            <w:tcW w:w="1701" w:type="dxa"/>
          </w:tcPr>
          <w:p w14:paraId="6F78F76F" w14:textId="77777777" w:rsidR="00404AD3" w:rsidRDefault="00404AD3" w:rsidP="004C438A">
            <w:pPr>
              <w:pStyle w:val="affa"/>
              <w:spacing w:before="0" w:after="0"/>
            </w:pPr>
          </w:p>
        </w:tc>
      </w:tr>
      <w:tr w:rsidR="00404AD3" w14:paraId="21D6E82A" w14:textId="77777777" w:rsidTr="004C438A">
        <w:trPr>
          <w:cantSplit/>
          <w:trHeight w:val="227"/>
        </w:trPr>
        <w:tc>
          <w:tcPr>
            <w:tcW w:w="720" w:type="dxa"/>
          </w:tcPr>
          <w:p w14:paraId="7443A408" w14:textId="77777777" w:rsidR="00404AD3" w:rsidRDefault="00404AD3" w:rsidP="004C438A">
            <w:pPr>
              <w:tabs>
                <w:tab w:val="num" w:pos="792"/>
              </w:tabs>
              <w:ind w:left="-288" w:firstLine="108"/>
              <w:jc w:val="center"/>
            </w:pPr>
          </w:p>
        </w:tc>
        <w:tc>
          <w:tcPr>
            <w:tcW w:w="2520" w:type="dxa"/>
          </w:tcPr>
          <w:p w14:paraId="61F8BBA5" w14:textId="77777777" w:rsidR="00404AD3" w:rsidRDefault="00404AD3" w:rsidP="004C438A">
            <w:pPr>
              <w:pStyle w:val="affa"/>
              <w:spacing w:before="0" w:after="0"/>
            </w:pPr>
          </w:p>
        </w:tc>
        <w:tc>
          <w:tcPr>
            <w:tcW w:w="2340" w:type="dxa"/>
          </w:tcPr>
          <w:p w14:paraId="1E4382C8" w14:textId="77777777" w:rsidR="00404AD3" w:rsidRDefault="00404AD3" w:rsidP="004C438A">
            <w:pPr>
              <w:pStyle w:val="affa"/>
              <w:spacing w:before="0" w:after="0"/>
            </w:pPr>
          </w:p>
        </w:tc>
        <w:tc>
          <w:tcPr>
            <w:tcW w:w="3805" w:type="dxa"/>
          </w:tcPr>
          <w:p w14:paraId="1EFD0455" w14:textId="77777777" w:rsidR="00404AD3" w:rsidRDefault="00404AD3" w:rsidP="004C438A">
            <w:pPr>
              <w:pStyle w:val="affa"/>
              <w:spacing w:before="0" w:after="0"/>
            </w:pPr>
          </w:p>
        </w:tc>
        <w:tc>
          <w:tcPr>
            <w:tcW w:w="1260" w:type="dxa"/>
          </w:tcPr>
          <w:p w14:paraId="6B9BE3E7" w14:textId="77777777" w:rsidR="00404AD3" w:rsidRDefault="00404AD3" w:rsidP="004C438A">
            <w:pPr>
              <w:pStyle w:val="affa"/>
              <w:spacing w:before="0" w:after="0"/>
            </w:pPr>
          </w:p>
        </w:tc>
        <w:tc>
          <w:tcPr>
            <w:tcW w:w="2567" w:type="dxa"/>
          </w:tcPr>
          <w:p w14:paraId="56830981" w14:textId="77777777" w:rsidR="00404AD3" w:rsidRDefault="00404AD3" w:rsidP="004C438A">
            <w:pPr>
              <w:pStyle w:val="affa"/>
              <w:spacing w:before="0" w:after="0"/>
            </w:pPr>
          </w:p>
        </w:tc>
        <w:tc>
          <w:tcPr>
            <w:tcW w:w="1701" w:type="dxa"/>
          </w:tcPr>
          <w:p w14:paraId="7C108BFA" w14:textId="77777777" w:rsidR="00404AD3" w:rsidRDefault="00404AD3" w:rsidP="004C438A">
            <w:pPr>
              <w:pStyle w:val="affa"/>
              <w:spacing w:before="0" w:after="0"/>
            </w:pPr>
          </w:p>
        </w:tc>
      </w:tr>
      <w:tr w:rsidR="00404AD3" w14:paraId="59A19812" w14:textId="77777777" w:rsidTr="004C438A">
        <w:trPr>
          <w:cantSplit/>
          <w:trHeight w:val="227"/>
        </w:trPr>
        <w:tc>
          <w:tcPr>
            <w:tcW w:w="720" w:type="dxa"/>
          </w:tcPr>
          <w:p w14:paraId="4C954DED" w14:textId="77777777" w:rsidR="00404AD3" w:rsidRDefault="00404AD3" w:rsidP="004C438A">
            <w:pPr>
              <w:tabs>
                <w:tab w:val="num" w:pos="792"/>
              </w:tabs>
              <w:ind w:left="-288" w:firstLine="108"/>
              <w:jc w:val="center"/>
            </w:pPr>
            <w:r>
              <w:t>2.</w:t>
            </w:r>
          </w:p>
        </w:tc>
        <w:tc>
          <w:tcPr>
            <w:tcW w:w="8665" w:type="dxa"/>
            <w:gridSpan w:val="3"/>
          </w:tcPr>
          <w:p w14:paraId="16DB5F8E" w14:textId="77777777" w:rsidR="00404AD3" w:rsidRDefault="00404AD3" w:rsidP="004C438A">
            <w:pPr>
              <w:pStyle w:val="affa"/>
              <w:spacing w:before="0" w:after="0"/>
              <w:rPr>
                <w:i/>
              </w:rPr>
            </w:pPr>
            <w:r>
              <w:t>Договор 2</w:t>
            </w:r>
          </w:p>
        </w:tc>
        <w:tc>
          <w:tcPr>
            <w:tcW w:w="1260" w:type="dxa"/>
          </w:tcPr>
          <w:p w14:paraId="78ED97FC" w14:textId="77777777" w:rsidR="00404AD3" w:rsidRDefault="00404AD3" w:rsidP="004C438A">
            <w:pPr>
              <w:pStyle w:val="affa"/>
              <w:spacing w:before="0" w:after="0"/>
            </w:pPr>
          </w:p>
        </w:tc>
        <w:tc>
          <w:tcPr>
            <w:tcW w:w="2567" w:type="dxa"/>
          </w:tcPr>
          <w:p w14:paraId="4DEC90BD" w14:textId="77777777" w:rsidR="00404AD3" w:rsidRDefault="00404AD3" w:rsidP="004C438A">
            <w:pPr>
              <w:pStyle w:val="affa"/>
              <w:spacing w:before="0" w:after="0"/>
            </w:pPr>
          </w:p>
        </w:tc>
        <w:tc>
          <w:tcPr>
            <w:tcW w:w="1701" w:type="dxa"/>
          </w:tcPr>
          <w:p w14:paraId="0779759C" w14:textId="77777777" w:rsidR="00404AD3" w:rsidRDefault="00404AD3" w:rsidP="004C438A">
            <w:pPr>
              <w:pStyle w:val="affa"/>
              <w:spacing w:before="0" w:after="0"/>
            </w:pPr>
          </w:p>
        </w:tc>
      </w:tr>
      <w:tr w:rsidR="00404AD3" w14:paraId="4CDEA370" w14:textId="77777777" w:rsidTr="004C438A">
        <w:trPr>
          <w:cantSplit/>
          <w:trHeight w:val="227"/>
        </w:trPr>
        <w:tc>
          <w:tcPr>
            <w:tcW w:w="720" w:type="dxa"/>
          </w:tcPr>
          <w:p w14:paraId="2753BF6F" w14:textId="77777777" w:rsidR="00404AD3" w:rsidRDefault="00404AD3" w:rsidP="004C438A">
            <w:pPr>
              <w:tabs>
                <w:tab w:val="num" w:pos="792"/>
              </w:tabs>
              <w:ind w:left="-288" w:firstLine="108"/>
              <w:jc w:val="center"/>
            </w:pPr>
          </w:p>
        </w:tc>
        <w:tc>
          <w:tcPr>
            <w:tcW w:w="2520" w:type="dxa"/>
          </w:tcPr>
          <w:p w14:paraId="52E3D772" w14:textId="77777777" w:rsidR="00404AD3" w:rsidRDefault="00404AD3" w:rsidP="004C438A">
            <w:pPr>
              <w:pStyle w:val="affa"/>
              <w:spacing w:before="0" w:after="0"/>
            </w:pPr>
          </w:p>
        </w:tc>
        <w:tc>
          <w:tcPr>
            <w:tcW w:w="2340" w:type="dxa"/>
          </w:tcPr>
          <w:p w14:paraId="09CD0D41" w14:textId="77777777" w:rsidR="00404AD3" w:rsidRDefault="00404AD3" w:rsidP="004C438A">
            <w:pPr>
              <w:pStyle w:val="affa"/>
              <w:spacing w:before="0" w:after="0"/>
            </w:pPr>
          </w:p>
        </w:tc>
        <w:tc>
          <w:tcPr>
            <w:tcW w:w="3805" w:type="dxa"/>
          </w:tcPr>
          <w:p w14:paraId="1A822C1D" w14:textId="77777777" w:rsidR="00404AD3" w:rsidRDefault="00404AD3" w:rsidP="004C438A">
            <w:pPr>
              <w:pStyle w:val="affa"/>
              <w:spacing w:before="0" w:after="0"/>
            </w:pPr>
          </w:p>
        </w:tc>
        <w:tc>
          <w:tcPr>
            <w:tcW w:w="1260" w:type="dxa"/>
          </w:tcPr>
          <w:p w14:paraId="0EE3228A" w14:textId="77777777" w:rsidR="00404AD3" w:rsidRDefault="00404AD3" w:rsidP="004C438A">
            <w:pPr>
              <w:pStyle w:val="affa"/>
              <w:spacing w:before="0" w:after="0"/>
            </w:pPr>
          </w:p>
        </w:tc>
        <w:tc>
          <w:tcPr>
            <w:tcW w:w="2567" w:type="dxa"/>
          </w:tcPr>
          <w:p w14:paraId="3AB0BEFB" w14:textId="77777777" w:rsidR="00404AD3" w:rsidRDefault="00404AD3" w:rsidP="004C438A">
            <w:pPr>
              <w:pStyle w:val="affa"/>
              <w:spacing w:before="0" w:after="0"/>
            </w:pPr>
          </w:p>
        </w:tc>
        <w:tc>
          <w:tcPr>
            <w:tcW w:w="1701" w:type="dxa"/>
          </w:tcPr>
          <w:p w14:paraId="299B7B87" w14:textId="77777777" w:rsidR="00404AD3" w:rsidRDefault="00404AD3" w:rsidP="004C438A">
            <w:pPr>
              <w:pStyle w:val="affa"/>
              <w:spacing w:before="0" w:after="0"/>
            </w:pPr>
          </w:p>
        </w:tc>
      </w:tr>
      <w:tr w:rsidR="00404AD3" w14:paraId="7DDBF718" w14:textId="77777777" w:rsidTr="004C438A">
        <w:trPr>
          <w:cantSplit/>
          <w:trHeight w:val="227"/>
        </w:trPr>
        <w:tc>
          <w:tcPr>
            <w:tcW w:w="720" w:type="dxa"/>
          </w:tcPr>
          <w:p w14:paraId="1430DEC6" w14:textId="77777777" w:rsidR="00404AD3" w:rsidRDefault="00404AD3" w:rsidP="004C438A">
            <w:pPr>
              <w:tabs>
                <w:tab w:val="num" w:pos="792"/>
              </w:tabs>
              <w:ind w:left="-288" w:firstLine="108"/>
              <w:jc w:val="center"/>
            </w:pPr>
          </w:p>
        </w:tc>
        <w:tc>
          <w:tcPr>
            <w:tcW w:w="2520" w:type="dxa"/>
          </w:tcPr>
          <w:p w14:paraId="31DF18AA" w14:textId="77777777" w:rsidR="00404AD3" w:rsidRDefault="00404AD3" w:rsidP="004C438A">
            <w:pPr>
              <w:pStyle w:val="affa"/>
              <w:spacing w:before="0" w:after="0"/>
            </w:pPr>
          </w:p>
        </w:tc>
        <w:tc>
          <w:tcPr>
            <w:tcW w:w="2340" w:type="dxa"/>
          </w:tcPr>
          <w:p w14:paraId="56C1F737" w14:textId="77777777" w:rsidR="00404AD3" w:rsidRDefault="00404AD3" w:rsidP="004C438A">
            <w:pPr>
              <w:pStyle w:val="affa"/>
              <w:spacing w:before="0" w:after="0"/>
            </w:pPr>
          </w:p>
        </w:tc>
        <w:tc>
          <w:tcPr>
            <w:tcW w:w="3805" w:type="dxa"/>
          </w:tcPr>
          <w:p w14:paraId="6A35E16E" w14:textId="77777777" w:rsidR="00404AD3" w:rsidRDefault="00404AD3" w:rsidP="004C438A">
            <w:pPr>
              <w:pStyle w:val="affa"/>
              <w:spacing w:before="0" w:after="0"/>
            </w:pPr>
          </w:p>
        </w:tc>
        <w:tc>
          <w:tcPr>
            <w:tcW w:w="1260" w:type="dxa"/>
          </w:tcPr>
          <w:p w14:paraId="30161ABE" w14:textId="77777777" w:rsidR="00404AD3" w:rsidRDefault="00404AD3" w:rsidP="004C438A">
            <w:pPr>
              <w:pStyle w:val="affa"/>
              <w:spacing w:before="0" w:after="0"/>
            </w:pPr>
          </w:p>
        </w:tc>
        <w:tc>
          <w:tcPr>
            <w:tcW w:w="2567" w:type="dxa"/>
          </w:tcPr>
          <w:p w14:paraId="5B0CC66F" w14:textId="77777777" w:rsidR="00404AD3" w:rsidRDefault="00404AD3" w:rsidP="004C438A">
            <w:pPr>
              <w:pStyle w:val="affa"/>
              <w:spacing w:before="0" w:after="0"/>
            </w:pPr>
          </w:p>
        </w:tc>
        <w:tc>
          <w:tcPr>
            <w:tcW w:w="1701" w:type="dxa"/>
          </w:tcPr>
          <w:p w14:paraId="1425813F" w14:textId="77777777" w:rsidR="00404AD3" w:rsidRDefault="00404AD3" w:rsidP="004C438A">
            <w:pPr>
              <w:pStyle w:val="affa"/>
              <w:spacing w:before="0" w:after="0"/>
            </w:pPr>
          </w:p>
        </w:tc>
      </w:tr>
      <w:tr w:rsidR="00404AD3" w14:paraId="2CA720AC" w14:textId="77777777" w:rsidTr="004C438A">
        <w:trPr>
          <w:cantSplit/>
          <w:trHeight w:val="227"/>
        </w:trPr>
        <w:tc>
          <w:tcPr>
            <w:tcW w:w="720" w:type="dxa"/>
          </w:tcPr>
          <w:p w14:paraId="7AA3502C" w14:textId="77777777" w:rsidR="00404AD3" w:rsidRDefault="00404AD3" w:rsidP="004C438A">
            <w:pPr>
              <w:tabs>
                <w:tab w:val="num" w:pos="792"/>
              </w:tabs>
              <w:ind w:left="-288" w:firstLine="108"/>
              <w:jc w:val="center"/>
            </w:pPr>
            <w:r>
              <w:t>…</w:t>
            </w:r>
          </w:p>
        </w:tc>
        <w:tc>
          <w:tcPr>
            <w:tcW w:w="2520" w:type="dxa"/>
          </w:tcPr>
          <w:p w14:paraId="66479CF2" w14:textId="77777777" w:rsidR="00404AD3" w:rsidRDefault="00404AD3" w:rsidP="004C438A">
            <w:pPr>
              <w:pStyle w:val="affa"/>
              <w:spacing w:before="0" w:after="0"/>
            </w:pPr>
            <w:r>
              <w:t>Договор …</w:t>
            </w:r>
          </w:p>
        </w:tc>
        <w:tc>
          <w:tcPr>
            <w:tcW w:w="2340" w:type="dxa"/>
          </w:tcPr>
          <w:p w14:paraId="645CDE95" w14:textId="77777777" w:rsidR="00404AD3" w:rsidRDefault="00404AD3" w:rsidP="004C438A">
            <w:pPr>
              <w:pStyle w:val="affa"/>
              <w:spacing w:before="0" w:after="0"/>
            </w:pPr>
          </w:p>
        </w:tc>
        <w:tc>
          <w:tcPr>
            <w:tcW w:w="3805" w:type="dxa"/>
          </w:tcPr>
          <w:p w14:paraId="59D3DED5" w14:textId="77777777" w:rsidR="00404AD3" w:rsidRDefault="00404AD3" w:rsidP="004C438A">
            <w:pPr>
              <w:pStyle w:val="affa"/>
              <w:spacing w:before="0" w:after="0"/>
            </w:pPr>
          </w:p>
        </w:tc>
        <w:tc>
          <w:tcPr>
            <w:tcW w:w="1260" w:type="dxa"/>
          </w:tcPr>
          <w:p w14:paraId="30187004" w14:textId="77777777" w:rsidR="00404AD3" w:rsidRDefault="00404AD3" w:rsidP="004C438A">
            <w:pPr>
              <w:pStyle w:val="affa"/>
              <w:spacing w:before="0" w:after="0"/>
            </w:pPr>
          </w:p>
        </w:tc>
        <w:tc>
          <w:tcPr>
            <w:tcW w:w="2567" w:type="dxa"/>
          </w:tcPr>
          <w:p w14:paraId="348E0CBD" w14:textId="77777777" w:rsidR="00404AD3" w:rsidRDefault="00404AD3" w:rsidP="004C438A">
            <w:pPr>
              <w:pStyle w:val="affa"/>
              <w:spacing w:before="0" w:after="0"/>
            </w:pPr>
          </w:p>
        </w:tc>
        <w:tc>
          <w:tcPr>
            <w:tcW w:w="1701" w:type="dxa"/>
          </w:tcPr>
          <w:p w14:paraId="488B8CD8" w14:textId="77777777" w:rsidR="00404AD3" w:rsidRDefault="00404AD3" w:rsidP="004C438A">
            <w:pPr>
              <w:pStyle w:val="affa"/>
              <w:spacing w:before="0" w:after="0"/>
            </w:pPr>
          </w:p>
        </w:tc>
      </w:tr>
      <w:tr w:rsidR="00404AD3" w14:paraId="509E0E7E" w14:textId="77777777" w:rsidTr="004C438A">
        <w:trPr>
          <w:cantSplit/>
          <w:trHeight w:val="227"/>
        </w:trPr>
        <w:tc>
          <w:tcPr>
            <w:tcW w:w="720" w:type="dxa"/>
          </w:tcPr>
          <w:p w14:paraId="229D3709" w14:textId="77777777" w:rsidR="00404AD3" w:rsidRDefault="00404AD3" w:rsidP="004C438A">
            <w:pPr>
              <w:tabs>
                <w:tab w:val="num" w:pos="792"/>
              </w:tabs>
              <w:ind w:left="-288" w:firstLine="108"/>
              <w:jc w:val="center"/>
            </w:pPr>
          </w:p>
        </w:tc>
        <w:tc>
          <w:tcPr>
            <w:tcW w:w="2520" w:type="dxa"/>
          </w:tcPr>
          <w:p w14:paraId="045511DD" w14:textId="77777777" w:rsidR="00404AD3" w:rsidRDefault="00404AD3" w:rsidP="004C438A">
            <w:pPr>
              <w:pStyle w:val="affa"/>
              <w:spacing w:before="0" w:after="0"/>
            </w:pPr>
          </w:p>
        </w:tc>
        <w:tc>
          <w:tcPr>
            <w:tcW w:w="2340" w:type="dxa"/>
          </w:tcPr>
          <w:p w14:paraId="4E9B0A99" w14:textId="77777777" w:rsidR="00404AD3" w:rsidRDefault="00404AD3" w:rsidP="004C438A">
            <w:pPr>
              <w:pStyle w:val="affa"/>
              <w:spacing w:before="0" w:after="0"/>
            </w:pPr>
          </w:p>
        </w:tc>
        <w:tc>
          <w:tcPr>
            <w:tcW w:w="3805" w:type="dxa"/>
          </w:tcPr>
          <w:p w14:paraId="2CF27C14" w14:textId="77777777" w:rsidR="00404AD3" w:rsidRDefault="00404AD3" w:rsidP="004C438A">
            <w:pPr>
              <w:pStyle w:val="affa"/>
              <w:spacing w:before="0" w:after="0"/>
            </w:pPr>
          </w:p>
        </w:tc>
        <w:tc>
          <w:tcPr>
            <w:tcW w:w="1260" w:type="dxa"/>
          </w:tcPr>
          <w:p w14:paraId="6D8EE5B4" w14:textId="77777777" w:rsidR="00404AD3" w:rsidRDefault="00404AD3" w:rsidP="004C438A">
            <w:pPr>
              <w:pStyle w:val="affa"/>
              <w:spacing w:before="0" w:after="0"/>
            </w:pPr>
          </w:p>
        </w:tc>
        <w:tc>
          <w:tcPr>
            <w:tcW w:w="2567" w:type="dxa"/>
          </w:tcPr>
          <w:p w14:paraId="1E0F0D73" w14:textId="77777777" w:rsidR="00404AD3" w:rsidRDefault="00404AD3" w:rsidP="004C438A">
            <w:pPr>
              <w:pStyle w:val="affa"/>
              <w:spacing w:before="0" w:after="0"/>
            </w:pPr>
          </w:p>
        </w:tc>
        <w:tc>
          <w:tcPr>
            <w:tcW w:w="1701" w:type="dxa"/>
          </w:tcPr>
          <w:p w14:paraId="4283AD59" w14:textId="77777777" w:rsidR="00404AD3" w:rsidRDefault="00404AD3" w:rsidP="004C438A">
            <w:pPr>
              <w:pStyle w:val="affa"/>
              <w:spacing w:before="0" w:after="0"/>
            </w:pPr>
          </w:p>
        </w:tc>
      </w:tr>
      <w:tr w:rsidR="00404AD3" w14:paraId="0AAB511A" w14:textId="77777777" w:rsidTr="004C438A">
        <w:trPr>
          <w:cantSplit/>
          <w:trHeight w:val="227"/>
        </w:trPr>
        <w:tc>
          <w:tcPr>
            <w:tcW w:w="9385" w:type="dxa"/>
            <w:gridSpan w:val="4"/>
          </w:tcPr>
          <w:p w14:paraId="5A9EC579" w14:textId="77777777" w:rsidR="00404AD3" w:rsidRDefault="00404AD3" w:rsidP="004C438A">
            <w:pPr>
              <w:pStyle w:val="affa"/>
              <w:spacing w:before="0" w:after="0"/>
            </w:pPr>
            <w:r>
              <w:rPr>
                <w:b/>
              </w:rPr>
              <w:t xml:space="preserve">ИТОГО за полный год </w:t>
            </w:r>
          </w:p>
        </w:tc>
        <w:tc>
          <w:tcPr>
            <w:tcW w:w="1260" w:type="dxa"/>
          </w:tcPr>
          <w:p w14:paraId="180A9AA9" w14:textId="77777777" w:rsidR="00404AD3" w:rsidRDefault="00404AD3" w:rsidP="004C438A">
            <w:pPr>
              <w:pStyle w:val="affa"/>
              <w:spacing w:before="0" w:after="0"/>
            </w:pPr>
          </w:p>
        </w:tc>
        <w:tc>
          <w:tcPr>
            <w:tcW w:w="2567" w:type="dxa"/>
          </w:tcPr>
          <w:p w14:paraId="69DC07DB" w14:textId="77777777" w:rsidR="00404AD3" w:rsidRDefault="00404AD3" w:rsidP="004C438A">
            <w:pPr>
              <w:pStyle w:val="affa"/>
              <w:spacing w:before="0" w:after="0"/>
            </w:pPr>
            <w:r>
              <w:rPr>
                <w:b/>
              </w:rPr>
              <w:t>Х</w:t>
            </w:r>
          </w:p>
        </w:tc>
        <w:tc>
          <w:tcPr>
            <w:tcW w:w="1701" w:type="dxa"/>
          </w:tcPr>
          <w:p w14:paraId="39263AD2" w14:textId="77777777" w:rsidR="00404AD3" w:rsidRDefault="00404AD3" w:rsidP="004C438A">
            <w:pPr>
              <w:pStyle w:val="affa"/>
              <w:spacing w:before="0" w:after="0"/>
              <w:rPr>
                <w:b/>
              </w:rPr>
            </w:pPr>
          </w:p>
        </w:tc>
      </w:tr>
      <w:tr w:rsidR="00404AD3" w14:paraId="629D9487" w14:textId="77777777" w:rsidTr="004C438A">
        <w:trPr>
          <w:cantSplit/>
          <w:trHeight w:val="227"/>
        </w:trPr>
        <w:tc>
          <w:tcPr>
            <w:tcW w:w="720" w:type="dxa"/>
          </w:tcPr>
          <w:p w14:paraId="6952F882" w14:textId="77777777" w:rsidR="00404AD3" w:rsidRDefault="00404AD3" w:rsidP="004C438A">
            <w:pPr>
              <w:tabs>
                <w:tab w:val="num" w:pos="792"/>
              </w:tabs>
              <w:ind w:left="-288" w:firstLine="108"/>
              <w:jc w:val="center"/>
            </w:pPr>
            <w:r>
              <w:t>1.</w:t>
            </w:r>
          </w:p>
        </w:tc>
        <w:tc>
          <w:tcPr>
            <w:tcW w:w="2520" w:type="dxa"/>
          </w:tcPr>
          <w:p w14:paraId="2F14778F" w14:textId="77777777" w:rsidR="00404AD3" w:rsidRDefault="00404AD3" w:rsidP="004C438A">
            <w:pPr>
              <w:pStyle w:val="affa"/>
              <w:spacing w:before="0" w:after="0"/>
            </w:pPr>
          </w:p>
        </w:tc>
        <w:tc>
          <w:tcPr>
            <w:tcW w:w="2340" w:type="dxa"/>
          </w:tcPr>
          <w:p w14:paraId="3F3B64BE" w14:textId="77777777" w:rsidR="00404AD3" w:rsidRDefault="00404AD3" w:rsidP="004C438A">
            <w:pPr>
              <w:pStyle w:val="affa"/>
              <w:spacing w:before="0" w:after="0"/>
            </w:pPr>
          </w:p>
        </w:tc>
        <w:tc>
          <w:tcPr>
            <w:tcW w:w="3805" w:type="dxa"/>
          </w:tcPr>
          <w:p w14:paraId="6494A4EA" w14:textId="77777777" w:rsidR="00404AD3" w:rsidRDefault="00404AD3" w:rsidP="004C438A">
            <w:pPr>
              <w:pStyle w:val="affa"/>
              <w:spacing w:before="0" w:after="0"/>
            </w:pPr>
          </w:p>
        </w:tc>
        <w:tc>
          <w:tcPr>
            <w:tcW w:w="1260" w:type="dxa"/>
          </w:tcPr>
          <w:p w14:paraId="35878152" w14:textId="77777777" w:rsidR="00404AD3" w:rsidRDefault="00404AD3" w:rsidP="004C438A">
            <w:pPr>
              <w:pStyle w:val="affa"/>
              <w:spacing w:before="0" w:after="0"/>
            </w:pPr>
          </w:p>
        </w:tc>
        <w:tc>
          <w:tcPr>
            <w:tcW w:w="2567" w:type="dxa"/>
          </w:tcPr>
          <w:p w14:paraId="2A78F83D" w14:textId="77777777" w:rsidR="00404AD3" w:rsidRDefault="00404AD3" w:rsidP="004C438A">
            <w:pPr>
              <w:pStyle w:val="affa"/>
              <w:spacing w:before="0" w:after="0"/>
            </w:pPr>
          </w:p>
        </w:tc>
        <w:tc>
          <w:tcPr>
            <w:tcW w:w="1701" w:type="dxa"/>
          </w:tcPr>
          <w:p w14:paraId="7DD800A4" w14:textId="77777777" w:rsidR="00404AD3" w:rsidRDefault="00404AD3" w:rsidP="004C438A">
            <w:pPr>
              <w:pStyle w:val="affa"/>
              <w:spacing w:before="0" w:after="0"/>
            </w:pPr>
          </w:p>
        </w:tc>
      </w:tr>
      <w:tr w:rsidR="00404AD3" w14:paraId="2D5765DF" w14:textId="77777777" w:rsidTr="004C438A">
        <w:trPr>
          <w:cantSplit/>
          <w:trHeight w:val="227"/>
        </w:trPr>
        <w:tc>
          <w:tcPr>
            <w:tcW w:w="720" w:type="dxa"/>
          </w:tcPr>
          <w:p w14:paraId="5257F01C" w14:textId="77777777" w:rsidR="00404AD3" w:rsidRDefault="00404AD3" w:rsidP="004C438A">
            <w:pPr>
              <w:tabs>
                <w:tab w:val="num" w:pos="792"/>
              </w:tabs>
              <w:ind w:left="-288" w:firstLine="108"/>
              <w:jc w:val="center"/>
            </w:pPr>
            <w:r>
              <w:t>…</w:t>
            </w:r>
          </w:p>
        </w:tc>
        <w:tc>
          <w:tcPr>
            <w:tcW w:w="2520" w:type="dxa"/>
          </w:tcPr>
          <w:p w14:paraId="12A33FAF" w14:textId="77777777" w:rsidR="00404AD3" w:rsidRDefault="00404AD3" w:rsidP="004C438A">
            <w:pPr>
              <w:pStyle w:val="affa"/>
              <w:spacing w:before="0" w:after="0"/>
            </w:pPr>
          </w:p>
        </w:tc>
        <w:tc>
          <w:tcPr>
            <w:tcW w:w="2340" w:type="dxa"/>
          </w:tcPr>
          <w:p w14:paraId="1BCEEA6D" w14:textId="77777777" w:rsidR="00404AD3" w:rsidRDefault="00404AD3" w:rsidP="004C438A">
            <w:pPr>
              <w:pStyle w:val="affa"/>
              <w:spacing w:before="0" w:after="0"/>
            </w:pPr>
          </w:p>
        </w:tc>
        <w:tc>
          <w:tcPr>
            <w:tcW w:w="3805" w:type="dxa"/>
          </w:tcPr>
          <w:p w14:paraId="6C0426DF" w14:textId="77777777" w:rsidR="00404AD3" w:rsidRDefault="00404AD3" w:rsidP="004C438A">
            <w:pPr>
              <w:pStyle w:val="affa"/>
              <w:spacing w:before="0" w:after="0"/>
            </w:pPr>
          </w:p>
        </w:tc>
        <w:tc>
          <w:tcPr>
            <w:tcW w:w="1260" w:type="dxa"/>
          </w:tcPr>
          <w:p w14:paraId="76541997" w14:textId="77777777" w:rsidR="00404AD3" w:rsidRDefault="00404AD3" w:rsidP="004C438A">
            <w:pPr>
              <w:pStyle w:val="affa"/>
              <w:spacing w:before="0" w:after="0"/>
            </w:pPr>
          </w:p>
        </w:tc>
        <w:tc>
          <w:tcPr>
            <w:tcW w:w="2567" w:type="dxa"/>
          </w:tcPr>
          <w:p w14:paraId="1366BB4E" w14:textId="77777777" w:rsidR="00404AD3" w:rsidRDefault="00404AD3" w:rsidP="004C438A">
            <w:pPr>
              <w:pStyle w:val="affa"/>
              <w:spacing w:before="0" w:after="0"/>
            </w:pPr>
          </w:p>
        </w:tc>
        <w:tc>
          <w:tcPr>
            <w:tcW w:w="1701" w:type="dxa"/>
          </w:tcPr>
          <w:p w14:paraId="672C6624" w14:textId="77777777" w:rsidR="00404AD3" w:rsidRDefault="00404AD3" w:rsidP="004C438A">
            <w:pPr>
              <w:pStyle w:val="affa"/>
              <w:spacing w:before="0" w:after="0"/>
            </w:pPr>
          </w:p>
        </w:tc>
      </w:tr>
      <w:tr w:rsidR="00404AD3" w14:paraId="1369C669" w14:textId="77777777" w:rsidTr="004C438A">
        <w:trPr>
          <w:cantSplit/>
          <w:trHeight w:val="227"/>
        </w:trPr>
        <w:tc>
          <w:tcPr>
            <w:tcW w:w="9385" w:type="dxa"/>
            <w:gridSpan w:val="4"/>
          </w:tcPr>
          <w:p w14:paraId="0CEBD9FB" w14:textId="77777777" w:rsidR="00404AD3" w:rsidRDefault="00404AD3" w:rsidP="004C438A">
            <w:pPr>
              <w:pStyle w:val="affa"/>
              <w:spacing w:before="0" w:after="0"/>
              <w:ind w:left="0"/>
            </w:pPr>
            <w:r>
              <w:rPr>
                <w:b/>
              </w:rPr>
              <w:t xml:space="preserve">ИТОГО </w:t>
            </w:r>
          </w:p>
        </w:tc>
        <w:tc>
          <w:tcPr>
            <w:tcW w:w="1260" w:type="dxa"/>
          </w:tcPr>
          <w:p w14:paraId="4F162DFA" w14:textId="77777777" w:rsidR="00404AD3" w:rsidRDefault="00404AD3" w:rsidP="004C438A">
            <w:pPr>
              <w:pStyle w:val="affa"/>
              <w:spacing w:before="0" w:after="0"/>
            </w:pPr>
          </w:p>
        </w:tc>
        <w:tc>
          <w:tcPr>
            <w:tcW w:w="2567" w:type="dxa"/>
          </w:tcPr>
          <w:p w14:paraId="20EEA7B7" w14:textId="77777777" w:rsidR="00404AD3" w:rsidRDefault="00404AD3" w:rsidP="004C438A">
            <w:pPr>
              <w:pStyle w:val="affa"/>
              <w:spacing w:before="0" w:after="0"/>
            </w:pPr>
            <w:r>
              <w:rPr>
                <w:b/>
              </w:rPr>
              <w:t>Х</w:t>
            </w:r>
          </w:p>
        </w:tc>
        <w:tc>
          <w:tcPr>
            <w:tcW w:w="1701" w:type="dxa"/>
          </w:tcPr>
          <w:p w14:paraId="7EA4CD6D" w14:textId="77777777" w:rsidR="00404AD3" w:rsidRDefault="00404AD3" w:rsidP="004C438A">
            <w:pPr>
              <w:pStyle w:val="affa"/>
              <w:spacing w:before="0" w:after="0"/>
              <w:rPr>
                <w:b/>
              </w:rPr>
            </w:pPr>
          </w:p>
        </w:tc>
      </w:tr>
    </w:tbl>
    <w:p w14:paraId="5BED6EB4" w14:textId="77777777" w:rsidR="00404AD3" w:rsidRDefault="00404AD3" w:rsidP="00404AD3">
      <w:pPr>
        <w:widowControl w:val="0"/>
      </w:pPr>
    </w:p>
    <w:p w14:paraId="232ABCEC" w14:textId="77777777" w:rsidR="00573C87" w:rsidRPr="00975CAE" w:rsidRDefault="00573C87" w:rsidP="00573C87">
      <w:pPr>
        <w:jc w:val="right"/>
        <w:rPr>
          <w:rFonts w:eastAsia="Calibri"/>
          <w:bCs/>
          <w:sz w:val="22"/>
          <w:lang w:eastAsia="en-US"/>
        </w:rPr>
      </w:pPr>
      <w:r w:rsidRPr="00975CAE">
        <w:rPr>
          <w:rFonts w:eastAsia="Calibri"/>
          <w:bCs/>
          <w:sz w:val="22"/>
          <w:lang w:eastAsia="en-US"/>
        </w:rPr>
        <w:t>(подпись, М.П.)</w:t>
      </w:r>
    </w:p>
    <w:p w14:paraId="399E71F7" w14:textId="77777777" w:rsidR="00573C87" w:rsidRPr="00975CAE" w:rsidRDefault="00573C87" w:rsidP="00573C87">
      <w:pPr>
        <w:jc w:val="right"/>
        <w:rPr>
          <w:rFonts w:eastAsia="Calibri"/>
          <w:bCs/>
          <w:sz w:val="22"/>
          <w:lang w:eastAsia="en-US"/>
        </w:rPr>
      </w:pPr>
      <w:r w:rsidRPr="00975CAE">
        <w:rPr>
          <w:rFonts w:eastAsia="Calibri"/>
          <w:bCs/>
          <w:sz w:val="22"/>
          <w:lang w:eastAsia="en-US"/>
        </w:rPr>
        <w:t>____________________________________</w:t>
      </w:r>
    </w:p>
    <w:p w14:paraId="0E86EE78" w14:textId="77777777" w:rsidR="00573C87" w:rsidRPr="00975CAE" w:rsidRDefault="00573C87" w:rsidP="00573C87">
      <w:pPr>
        <w:jc w:val="right"/>
        <w:rPr>
          <w:rFonts w:eastAsia="Calibri"/>
          <w:bCs/>
          <w:sz w:val="22"/>
          <w:lang w:eastAsia="en-US"/>
        </w:rPr>
      </w:pPr>
      <w:r w:rsidRPr="00975CAE">
        <w:rPr>
          <w:rFonts w:eastAsia="Calibri"/>
          <w:bCs/>
          <w:sz w:val="22"/>
          <w:lang w:eastAsia="en-US"/>
        </w:rPr>
        <w:t>(фамилия, имя, отчество подписавшего, должность)</w:t>
      </w:r>
    </w:p>
    <w:p w14:paraId="79CD6CF9" w14:textId="77777777" w:rsidR="00F609A4" w:rsidRPr="00F903BE" w:rsidRDefault="00F609A4" w:rsidP="00F903BE">
      <w:pPr>
        <w:pStyle w:val="2"/>
        <w:keepNext w:val="0"/>
        <w:widowControl w:val="0"/>
        <w:spacing w:before="0" w:after="0"/>
        <w:rPr>
          <w:color w:val="000000"/>
          <w:lang w:val="ru-RU"/>
        </w:rPr>
      </w:pPr>
    </w:p>
    <w:sectPr w:rsidR="00F609A4" w:rsidRPr="00F903BE" w:rsidSect="00971EB9">
      <w:headerReference w:type="default" r:id="rId12"/>
      <w:pgSz w:w="16838" w:h="11906" w:orient="landscape"/>
      <w:pgMar w:top="1134"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3B006" w14:textId="77777777" w:rsidR="00806E95" w:rsidRDefault="00806E95" w:rsidP="00CB1581">
      <w:r>
        <w:separator/>
      </w:r>
    </w:p>
  </w:endnote>
  <w:endnote w:type="continuationSeparator" w:id="0">
    <w:p w14:paraId="505450CE" w14:textId="77777777" w:rsidR="00806E95" w:rsidRDefault="00806E95"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6CBCC" w14:textId="77777777" w:rsidR="00806E95" w:rsidRDefault="00806E95" w:rsidP="00CB1581">
      <w:r>
        <w:separator/>
      </w:r>
    </w:p>
  </w:footnote>
  <w:footnote w:type="continuationSeparator" w:id="0">
    <w:p w14:paraId="7D51A331" w14:textId="77777777" w:rsidR="00806E95" w:rsidRDefault="00806E95" w:rsidP="00CB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E5F4B" w14:textId="77777777" w:rsidR="00B74F20" w:rsidRPr="00DA14C4" w:rsidRDefault="00B74F20" w:rsidP="00515C92">
    <w:pPr>
      <w:pStyle w:val="af1"/>
      <w:jc w:val="center"/>
      <w:rPr>
        <w:sz w:val="20"/>
      </w:rPr>
    </w:pPr>
    <w:r w:rsidRPr="00DA14C4">
      <w:rPr>
        <w:sz w:val="20"/>
      </w:rPr>
      <w:fldChar w:fldCharType="begin"/>
    </w:r>
    <w:r w:rsidRPr="00DA14C4">
      <w:rPr>
        <w:sz w:val="20"/>
      </w:rPr>
      <w:instrText xml:space="preserve"> PAGE   \* MERGEFORMAT </w:instrText>
    </w:r>
    <w:r w:rsidRPr="00DA14C4">
      <w:rPr>
        <w:sz w:val="20"/>
      </w:rPr>
      <w:fldChar w:fldCharType="separate"/>
    </w:r>
    <w:r w:rsidR="00242426">
      <w:rPr>
        <w:noProof/>
        <w:sz w:val="20"/>
      </w:rPr>
      <w:t>13</w:t>
    </w:r>
    <w:r w:rsidRPr="00DA14C4">
      <w:rPr>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CF3AD" w14:textId="77777777" w:rsidR="00B74F20" w:rsidRDefault="00B74F20">
    <w:pPr>
      <w:pStyle w:val="af1"/>
      <w:jc w:val="center"/>
    </w:pPr>
    <w:r>
      <w:fldChar w:fldCharType="begin"/>
    </w:r>
    <w:r>
      <w:instrText xml:space="preserve"> PAGE   \* MERGEFORMAT </w:instrText>
    </w:r>
    <w:r>
      <w:fldChar w:fldCharType="separate"/>
    </w:r>
    <w:r>
      <w:rPr>
        <w:noProof/>
      </w:rPr>
      <w:t>474</w:t>
    </w:r>
    <w:r>
      <w:fldChar w:fldCharType="end"/>
    </w:r>
  </w:p>
  <w:p w14:paraId="002CF38A" w14:textId="77777777" w:rsidR="00B74F20" w:rsidRDefault="00B74F20">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0EBB9" w14:textId="77777777" w:rsidR="00B74F20" w:rsidRPr="00DA14C4" w:rsidRDefault="00B74F20" w:rsidP="00515C92">
    <w:pPr>
      <w:pStyle w:val="af1"/>
      <w:jc w:val="center"/>
      <w:rPr>
        <w:sz w:val="20"/>
      </w:rPr>
    </w:pPr>
    <w:r w:rsidRPr="00DA14C4">
      <w:rPr>
        <w:sz w:val="20"/>
      </w:rPr>
      <w:fldChar w:fldCharType="begin"/>
    </w:r>
    <w:r w:rsidRPr="00DA14C4">
      <w:rPr>
        <w:sz w:val="20"/>
      </w:rPr>
      <w:instrText xml:space="preserve"> PAGE   \* MERGEFORMAT </w:instrText>
    </w:r>
    <w:r w:rsidRPr="00DA14C4">
      <w:rPr>
        <w:sz w:val="20"/>
      </w:rPr>
      <w:fldChar w:fldCharType="separate"/>
    </w:r>
    <w:r w:rsidR="00F609A4">
      <w:rPr>
        <w:noProof/>
        <w:sz w:val="20"/>
      </w:rPr>
      <w:t>55</w:t>
    </w:r>
    <w:r w:rsidRPr="00DA14C4">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60C4D"/>
    <w:multiLevelType w:val="hybridMultilevel"/>
    <w:tmpl w:val="0AB62C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1E71D53"/>
    <w:multiLevelType w:val="hybridMultilevel"/>
    <w:tmpl w:val="ADC0368A"/>
    <w:lvl w:ilvl="0" w:tplc="A170E0B2">
      <w:start w:val="1"/>
      <w:numFmt w:val="russianLower"/>
      <w:lvlText w:val="%1)"/>
      <w:lvlJc w:val="left"/>
      <w:pPr>
        <w:ind w:left="1440" w:hanging="360"/>
      </w:pPr>
      <w:rPr>
        <w:rFonts w:ascii="Times New Roman" w:hAnsi="Times New Roman" w:cs="Times New Roman" w:hint="default"/>
        <w:b w:val="0"/>
        <w:sz w:val="24"/>
        <w:szCs w:val="24"/>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 w15:restartNumberingAfterBreak="0">
    <w:nsid w:val="37A74142"/>
    <w:multiLevelType w:val="hybridMultilevel"/>
    <w:tmpl w:val="A86000F2"/>
    <w:lvl w:ilvl="0" w:tplc="7F544EE2">
      <w:start w:val="1"/>
      <w:numFmt w:val="decimal"/>
      <w:lvlText w:val="%1."/>
      <w:lvlJc w:val="left"/>
      <w:pPr>
        <w:ind w:left="1287" w:hanging="360"/>
      </w:pPr>
    </w:lvl>
    <w:lvl w:ilvl="1" w:tplc="A7086A7E">
      <w:start w:val="1"/>
      <w:numFmt w:val="lowerLetter"/>
      <w:lvlText w:val="%2."/>
      <w:lvlJc w:val="left"/>
      <w:pPr>
        <w:ind w:left="2007" w:hanging="360"/>
      </w:pPr>
    </w:lvl>
    <w:lvl w:ilvl="2" w:tplc="CF046DE4">
      <w:start w:val="1"/>
      <w:numFmt w:val="lowerRoman"/>
      <w:lvlText w:val="%3."/>
      <w:lvlJc w:val="right"/>
      <w:pPr>
        <w:ind w:left="2727" w:hanging="180"/>
      </w:pPr>
    </w:lvl>
    <w:lvl w:ilvl="3" w:tplc="61BAB890">
      <w:start w:val="1"/>
      <w:numFmt w:val="decimal"/>
      <w:lvlText w:val="%4."/>
      <w:lvlJc w:val="left"/>
      <w:pPr>
        <w:ind w:left="3447" w:hanging="360"/>
      </w:pPr>
    </w:lvl>
    <w:lvl w:ilvl="4" w:tplc="E54E5E90">
      <w:start w:val="1"/>
      <w:numFmt w:val="lowerLetter"/>
      <w:lvlText w:val="%5."/>
      <w:lvlJc w:val="left"/>
      <w:pPr>
        <w:ind w:left="4167" w:hanging="360"/>
      </w:pPr>
    </w:lvl>
    <w:lvl w:ilvl="5" w:tplc="36AE1320">
      <w:start w:val="1"/>
      <w:numFmt w:val="lowerRoman"/>
      <w:lvlText w:val="%6."/>
      <w:lvlJc w:val="right"/>
      <w:pPr>
        <w:ind w:left="4887" w:hanging="180"/>
      </w:pPr>
    </w:lvl>
    <w:lvl w:ilvl="6" w:tplc="1108B87A">
      <w:start w:val="1"/>
      <w:numFmt w:val="decimal"/>
      <w:lvlText w:val="%7."/>
      <w:lvlJc w:val="left"/>
      <w:pPr>
        <w:ind w:left="5607" w:hanging="360"/>
      </w:pPr>
    </w:lvl>
    <w:lvl w:ilvl="7" w:tplc="D71CF676">
      <w:start w:val="1"/>
      <w:numFmt w:val="lowerLetter"/>
      <w:lvlText w:val="%8."/>
      <w:lvlJc w:val="left"/>
      <w:pPr>
        <w:ind w:left="6327" w:hanging="360"/>
      </w:pPr>
    </w:lvl>
    <w:lvl w:ilvl="8" w:tplc="B06C8B22">
      <w:start w:val="1"/>
      <w:numFmt w:val="lowerRoman"/>
      <w:lvlText w:val="%9."/>
      <w:lvlJc w:val="right"/>
      <w:pPr>
        <w:ind w:left="7047" w:hanging="180"/>
      </w:pPr>
    </w:lvl>
  </w:abstractNum>
  <w:abstractNum w:abstractNumId="3" w15:restartNumberingAfterBreak="0">
    <w:nsid w:val="475B3985"/>
    <w:multiLevelType w:val="hybridMultilevel"/>
    <w:tmpl w:val="D2DCDB04"/>
    <w:lvl w:ilvl="0" w:tplc="AC4ECE00">
      <w:start w:val="1"/>
      <w:numFmt w:val="decimal"/>
      <w:lvlText w:val="%1."/>
      <w:lvlJc w:val="left"/>
      <w:pPr>
        <w:tabs>
          <w:tab w:val="num" w:pos="720"/>
        </w:tabs>
        <w:ind w:left="720" w:hanging="360"/>
      </w:pPr>
      <w:rPr>
        <w:rFonts w:cs="Times New Roman" w:hint="default"/>
      </w:rPr>
    </w:lvl>
    <w:lvl w:ilvl="1" w:tplc="4C64147A">
      <w:start w:val="1"/>
      <w:numFmt w:val="none"/>
      <w:lvlText w:val=""/>
      <w:lvlJc w:val="left"/>
      <w:pPr>
        <w:tabs>
          <w:tab w:val="num" w:pos="360"/>
        </w:tabs>
      </w:pPr>
      <w:rPr>
        <w:rFonts w:cs="Times New Roman"/>
      </w:rPr>
    </w:lvl>
    <w:lvl w:ilvl="2" w:tplc="F7DC403A">
      <w:start w:val="1"/>
      <w:numFmt w:val="none"/>
      <w:lvlText w:val=""/>
      <w:lvlJc w:val="left"/>
      <w:pPr>
        <w:tabs>
          <w:tab w:val="num" w:pos="360"/>
        </w:tabs>
      </w:pPr>
      <w:rPr>
        <w:rFonts w:cs="Times New Roman"/>
      </w:rPr>
    </w:lvl>
    <w:lvl w:ilvl="3" w:tplc="4B160D76">
      <w:start w:val="1"/>
      <w:numFmt w:val="none"/>
      <w:lvlText w:val=""/>
      <w:lvlJc w:val="left"/>
      <w:pPr>
        <w:tabs>
          <w:tab w:val="num" w:pos="360"/>
        </w:tabs>
      </w:pPr>
      <w:rPr>
        <w:rFonts w:cs="Times New Roman"/>
      </w:rPr>
    </w:lvl>
    <w:lvl w:ilvl="4" w:tplc="D7127E50">
      <w:start w:val="1"/>
      <w:numFmt w:val="none"/>
      <w:lvlText w:val=""/>
      <w:lvlJc w:val="left"/>
      <w:pPr>
        <w:tabs>
          <w:tab w:val="num" w:pos="360"/>
        </w:tabs>
      </w:pPr>
      <w:rPr>
        <w:rFonts w:cs="Times New Roman"/>
      </w:rPr>
    </w:lvl>
    <w:lvl w:ilvl="5" w:tplc="23A01D4A">
      <w:start w:val="1"/>
      <w:numFmt w:val="none"/>
      <w:lvlText w:val=""/>
      <w:lvlJc w:val="left"/>
      <w:pPr>
        <w:tabs>
          <w:tab w:val="num" w:pos="360"/>
        </w:tabs>
      </w:pPr>
      <w:rPr>
        <w:rFonts w:cs="Times New Roman"/>
      </w:rPr>
    </w:lvl>
    <w:lvl w:ilvl="6" w:tplc="2B4C8022">
      <w:start w:val="1"/>
      <w:numFmt w:val="none"/>
      <w:lvlText w:val=""/>
      <w:lvlJc w:val="left"/>
      <w:pPr>
        <w:tabs>
          <w:tab w:val="num" w:pos="360"/>
        </w:tabs>
      </w:pPr>
      <w:rPr>
        <w:rFonts w:cs="Times New Roman"/>
      </w:rPr>
    </w:lvl>
    <w:lvl w:ilvl="7" w:tplc="38E06F9C">
      <w:start w:val="1"/>
      <w:numFmt w:val="none"/>
      <w:lvlText w:val=""/>
      <w:lvlJc w:val="left"/>
      <w:pPr>
        <w:tabs>
          <w:tab w:val="num" w:pos="360"/>
        </w:tabs>
      </w:pPr>
      <w:rPr>
        <w:rFonts w:cs="Times New Roman"/>
      </w:rPr>
    </w:lvl>
    <w:lvl w:ilvl="8" w:tplc="4DA87F30">
      <w:start w:val="1"/>
      <w:numFmt w:val="none"/>
      <w:lvlText w:val=""/>
      <w:lvlJc w:val="left"/>
      <w:pPr>
        <w:tabs>
          <w:tab w:val="num" w:pos="360"/>
        </w:tabs>
      </w:pPr>
      <w:rPr>
        <w:rFonts w:cs="Times New Roman"/>
      </w:rPr>
    </w:lvl>
  </w:abstractNum>
  <w:abstractNum w:abstractNumId="4" w15:restartNumberingAfterBreak="0">
    <w:nsid w:val="59B42A0D"/>
    <w:multiLevelType w:val="hybridMultilevel"/>
    <w:tmpl w:val="F866EF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8C05052"/>
    <w:multiLevelType w:val="hybridMultilevel"/>
    <w:tmpl w:val="64661C9E"/>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6" w15:restartNumberingAfterBreak="0">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7C8A1294"/>
    <w:multiLevelType w:val="multilevel"/>
    <w:tmpl w:val="CAEE925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D2E22A8"/>
    <w:multiLevelType w:val="hybridMultilevel"/>
    <w:tmpl w:val="838C3804"/>
    <w:lvl w:ilvl="0" w:tplc="FFFFFFFF">
      <w:start w:val="1"/>
      <w:numFmt w:val="bullet"/>
      <w:lvlText w:val=""/>
      <w:lvlJc w:val="left"/>
      <w:pPr>
        <w:ind w:left="1287" w:hanging="360"/>
      </w:pPr>
      <w:rPr>
        <w:rFonts w:ascii="Symbol" w:hAnsi="Symbol" w:hint="default"/>
      </w:rPr>
    </w:lvl>
    <w:lvl w:ilvl="1" w:tplc="FFFFFFFF">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num w:numId="1" w16cid:durableId="1960182235">
    <w:abstractNumId w:val="7"/>
  </w:num>
  <w:num w:numId="2" w16cid:durableId="1636181926">
    <w:abstractNumId w:val="6"/>
  </w:num>
  <w:num w:numId="3" w16cid:durableId="912937457">
    <w:abstractNumId w:val="8"/>
  </w:num>
  <w:num w:numId="4" w16cid:durableId="1257863333">
    <w:abstractNumId w:val="5"/>
  </w:num>
  <w:num w:numId="5" w16cid:durableId="4532540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3893424">
    <w:abstractNumId w:val="3"/>
    <w:lvlOverride w:ilvl="0">
      <w:startOverride w:val="1"/>
    </w:lvlOverride>
  </w:num>
  <w:num w:numId="7" w16cid:durableId="90248525">
    <w:abstractNumId w:val="1"/>
  </w:num>
  <w:num w:numId="8" w16cid:durableId="1922251847">
    <w:abstractNumId w:val="0"/>
  </w:num>
  <w:num w:numId="9" w16cid:durableId="236986698">
    <w:abstractNumId w:val="4"/>
  </w:num>
  <w:num w:numId="10" w16cid:durableId="152000431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27"/>
    <w:rsid w:val="0000007E"/>
    <w:rsid w:val="0000097B"/>
    <w:rsid w:val="00000AA2"/>
    <w:rsid w:val="00000E61"/>
    <w:rsid w:val="000012BF"/>
    <w:rsid w:val="0000156F"/>
    <w:rsid w:val="00001D50"/>
    <w:rsid w:val="00002405"/>
    <w:rsid w:val="0000479E"/>
    <w:rsid w:val="00005089"/>
    <w:rsid w:val="000050C4"/>
    <w:rsid w:val="000054DF"/>
    <w:rsid w:val="0000574C"/>
    <w:rsid w:val="00005910"/>
    <w:rsid w:val="00005F64"/>
    <w:rsid w:val="00005F68"/>
    <w:rsid w:val="00006BF5"/>
    <w:rsid w:val="00006FD1"/>
    <w:rsid w:val="00007BA5"/>
    <w:rsid w:val="00007F3E"/>
    <w:rsid w:val="0001053F"/>
    <w:rsid w:val="000107C3"/>
    <w:rsid w:val="00010ED5"/>
    <w:rsid w:val="000112EC"/>
    <w:rsid w:val="000114E6"/>
    <w:rsid w:val="000115B0"/>
    <w:rsid w:val="000124C0"/>
    <w:rsid w:val="00012C57"/>
    <w:rsid w:val="00012C9E"/>
    <w:rsid w:val="000134C1"/>
    <w:rsid w:val="00013B0C"/>
    <w:rsid w:val="00013BE1"/>
    <w:rsid w:val="00013D49"/>
    <w:rsid w:val="000143C0"/>
    <w:rsid w:val="00014FD3"/>
    <w:rsid w:val="00015229"/>
    <w:rsid w:val="000162C9"/>
    <w:rsid w:val="00017A3F"/>
    <w:rsid w:val="00017FE9"/>
    <w:rsid w:val="00020239"/>
    <w:rsid w:val="000206DE"/>
    <w:rsid w:val="00020723"/>
    <w:rsid w:val="000211D1"/>
    <w:rsid w:val="000213A1"/>
    <w:rsid w:val="0002146A"/>
    <w:rsid w:val="00021715"/>
    <w:rsid w:val="000217A2"/>
    <w:rsid w:val="00021A19"/>
    <w:rsid w:val="00021FCA"/>
    <w:rsid w:val="00022335"/>
    <w:rsid w:val="000223DF"/>
    <w:rsid w:val="0002335C"/>
    <w:rsid w:val="0002393D"/>
    <w:rsid w:val="00023A4D"/>
    <w:rsid w:val="00023F11"/>
    <w:rsid w:val="0002510A"/>
    <w:rsid w:val="00025E0C"/>
    <w:rsid w:val="000262C3"/>
    <w:rsid w:val="00026B23"/>
    <w:rsid w:val="000275B6"/>
    <w:rsid w:val="00027689"/>
    <w:rsid w:val="00027845"/>
    <w:rsid w:val="0002784C"/>
    <w:rsid w:val="00027C85"/>
    <w:rsid w:val="00027EFF"/>
    <w:rsid w:val="00030496"/>
    <w:rsid w:val="00030B1F"/>
    <w:rsid w:val="00030E95"/>
    <w:rsid w:val="00030F86"/>
    <w:rsid w:val="000310D6"/>
    <w:rsid w:val="0003155F"/>
    <w:rsid w:val="000317A3"/>
    <w:rsid w:val="00031972"/>
    <w:rsid w:val="00031E71"/>
    <w:rsid w:val="00032EAF"/>
    <w:rsid w:val="00033D10"/>
    <w:rsid w:val="00034A26"/>
    <w:rsid w:val="0003519B"/>
    <w:rsid w:val="0003580B"/>
    <w:rsid w:val="00035EF4"/>
    <w:rsid w:val="00035F5A"/>
    <w:rsid w:val="0003698D"/>
    <w:rsid w:val="00037224"/>
    <w:rsid w:val="000378A5"/>
    <w:rsid w:val="00040C74"/>
    <w:rsid w:val="00042187"/>
    <w:rsid w:val="00042C47"/>
    <w:rsid w:val="00042EC9"/>
    <w:rsid w:val="00042F77"/>
    <w:rsid w:val="000430A4"/>
    <w:rsid w:val="00043155"/>
    <w:rsid w:val="000436EE"/>
    <w:rsid w:val="00043B68"/>
    <w:rsid w:val="00044303"/>
    <w:rsid w:val="0004449D"/>
    <w:rsid w:val="00044BA0"/>
    <w:rsid w:val="00044C50"/>
    <w:rsid w:val="0004574C"/>
    <w:rsid w:val="00047802"/>
    <w:rsid w:val="000501A3"/>
    <w:rsid w:val="00050796"/>
    <w:rsid w:val="000508FB"/>
    <w:rsid w:val="0005095C"/>
    <w:rsid w:val="00050EF9"/>
    <w:rsid w:val="000518B9"/>
    <w:rsid w:val="00051C11"/>
    <w:rsid w:val="00051FB4"/>
    <w:rsid w:val="000521F7"/>
    <w:rsid w:val="00053B29"/>
    <w:rsid w:val="00053BD6"/>
    <w:rsid w:val="0005473D"/>
    <w:rsid w:val="000549F5"/>
    <w:rsid w:val="00054A02"/>
    <w:rsid w:val="00055A3C"/>
    <w:rsid w:val="00055C75"/>
    <w:rsid w:val="00056030"/>
    <w:rsid w:val="000562C9"/>
    <w:rsid w:val="00056525"/>
    <w:rsid w:val="000566C1"/>
    <w:rsid w:val="00057266"/>
    <w:rsid w:val="00060050"/>
    <w:rsid w:val="00060F47"/>
    <w:rsid w:val="0006102C"/>
    <w:rsid w:val="0006127C"/>
    <w:rsid w:val="00061346"/>
    <w:rsid w:val="000619C4"/>
    <w:rsid w:val="00062420"/>
    <w:rsid w:val="000628C5"/>
    <w:rsid w:val="000631FE"/>
    <w:rsid w:val="00064384"/>
    <w:rsid w:val="00064677"/>
    <w:rsid w:val="0006531C"/>
    <w:rsid w:val="00065C4C"/>
    <w:rsid w:val="000660FF"/>
    <w:rsid w:val="0006614D"/>
    <w:rsid w:val="0006624E"/>
    <w:rsid w:val="00066539"/>
    <w:rsid w:val="000666FC"/>
    <w:rsid w:val="00066F6C"/>
    <w:rsid w:val="000679E2"/>
    <w:rsid w:val="00067BD9"/>
    <w:rsid w:val="00070487"/>
    <w:rsid w:val="000706E6"/>
    <w:rsid w:val="00070A36"/>
    <w:rsid w:val="00070BBF"/>
    <w:rsid w:val="00070C47"/>
    <w:rsid w:val="000712C0"/>
    <w:rsid w:val="0007226B"/>
    <w:rsid w:val="00072463"/>
    <w:rsid w:val="000724A5"/>
    <w:rsid w:val="00072534"/>
    <w:rsid w:val="00073293"/>
    <w:rsid w:val="0007349C"/>
    <w:rsid w:val="00073614"/>
    <w:rsid w:val="0007385A"/>
    <w:rsid w:val="00073B23"/>
    <w:rsid w:val="00073F28"/>
    <w:rsid w:val="0007470C"/>
    <w:rsid w:val="000758AB"/>
    <w:rsid w:val="00075CD6"/>
    <w:rsid w:val="00076210"/>
    <w:rsid w:val="000762BD"/>
    <w:rsid w:val="00076751"/>
    <w:rsid w:val="00076765"/>
    <w:rsid w:val="00076B41"/>
    <w:rsid w:val="0007729A"/>
    <w:rsid w:val="00077D75"/>
    <w:rsid w:val="00080219"/>
    <w:rsid w:val="000804C5"/>
    <w:rsid w:val="00080C36"/>
    <w:rsid w:val="00081119"/>
    <w:rsid w:val="0008230C"/>
    <w:rsid w:val="00082437"/>
    <w:rsid w:val="00082CEA"/>
    <w:rsid w:val="000834F4"/>
    <w:rsid w:val="00083736"/>
    <w:rsid w:val="00083FF7"/>
    <w:rsid w:val="0008493C"/>
    <w:rsid w:val="00084B8C"/>
    <w:rsid w:val="00085250"/>
    <w:rsid w:val="00085838"/>
    <w:rsid w:val="00086FD9"/>
    <w:rsid w:val="00087271"/>
    <w:rsid w:val="00087384"/>
    <w:rsid w:val="000876AC"/>
    <w:rsid w:val="00087E94"/>
    <w:rsid w:val="00090070"/>
    <w:rsid w:val="00090EE4"/>
    <w:rsid w:val="0009113F"/>
    <w:rsid w:val="0009114C"/>
    <w:rsid w:val="0009184B"/>
    <w:rsid w:val="00091FAE"/>
    <w:rsid w:val="000922B3"/>
    <w:rsid w:val="00092400"/>
    <w:rsid w:val="00092CE3"/>
    <w:rsid w:val="0009347B"/>
    <w:rsid w:val="00093E57"/>
    <w:rsid w:val="00093F28"/>
    <w:rsid w:val="00094A14"/>
    <w:rsid w:val="0009512A"/>
    <w:rsid w:val="000956D1"/>
    <w:rsid w:val="00095845"/>
    <w:rsid w:val="00096E36"/>
    <w:rsid w:val="00096F63"/>
    <w:rsid w:val="00097566"/>
    <w:rsid w:val="00097EB0"/>
    <w:rsid w:val="000A0732"/>
    <w:rsid w:val="000A12BC"/>
    <w:rsid w:val="000A1595"/>
    <w:rsid w:val="000A1D4A"/>
    <w:rsid w:val="000A235F"/>
    <w:rsid w:val="000A23FF"/>
    <w:rsid w:val="000A286A"/>
    <w:rsid w:val="000A28CF"/>
    <w:rsid w:val="000A29DB"/>
    <w:rsid w:val="000A3B7B"/>
    <w:rsid w:val="000A3CD7"/>
    <w:rsid w:val="000A3D0F"/>
    <w:rsid w:val="000A4973"/>
    <w:rsid w:val="000A5BAB"/>
    <w:rsid w:val="000A5C2B"/>
    <w:rsid w:val="000A5CF9"/>
    <w:rsid w:val="000A62A9"/>
    <w:rsid w:val="000A68BA"/>
    <w:rsid w:val="000A6D87"/>
    <w:rsid w:val="000A7A7D"/>
    <w:rsid w:val="000A7D9A"/>
    <w:rsid w:val="000B0F52"/>
    <w:rsid w:val="000B1B76"/>
    <w:rsid w:val="000B1C4D"/>
    <w:rsid w:val="000B1D9C"/>
    <w:rsid w:val="000B2163"/>
    <w:rsid w:val="000B2A62"/>
    <w:rsid w:val="000B2BDD"/>
    <w:rsid w:val="000B2D4B"/>
    <w:rsid w:val="000B3A70"/>
    <w:rsid w:val="000B3CE7"/>
    <w:rsid w:val="000B4116"/>
    <w:rsid w:val="000B41CA"/>
    <w:rsid w:val="000B5A7C"/>
    <w:rsid w:val="000B6217"/>
    <w:rsid w:val="000B634C"/>
    <w:rsid w:val="000B6B6B"/>
    <w:rsid w:val="000B6B71"/>
    <w:rsid w:val="000B6E38"/>
    <w:rsid w:val="000B7145"/>
    <w:rsid w:val="000B7903"/>
    <w:rsid w:val="000B7BA9"/>
    <w:rsid w:val="000C0142"/>
    <w:rsid w:val="000C10BF"/>
    <w:rsid w:val="000C133C"/>
    <w:rsid w:val="000C1684"/>
    <w:rsid w:val="000C1D8C"/>
    <w:rsid w:val="000C2812"/>
    <w:rsid w:val="000C2911"/>
    <w:rsid w:val="000C293C"/>
    <w:rsid w:val="000C2E7B"/>
    <w:rsid w:val="000C43C5"/>
    <w:rsid w:val="000C4438"/>
    <w:rsid w:val="000C4522"/>
    <w:rsid w:val="000C4625"/>
    <w:rsid w:val="000C5AEC"/>
    <w:rsid w:val="000C5B43"/>
    <w:rsid w:val="000C6791"/>
    <w:rsid w:val="000C7961"/>
    <w:rsid w:val="000C7E7F"/>
    <w:rsid w:val="000D054F"/>
    <w:rsid w:val="000D0892"/>
    <w:rsid w:val="000D0CCF"/>
    <w:rsid w:val="000D18F1"/>
    <w:rsid w:val="000D2EA0"/>
    <w:rsid w:val="000D2EEF"/>
    <w:rsid w:val="000D31CB"/>
    <w:rsid w:val="000D382B"/>
    <w:rsid w:val="000D385A"/>
    <w:rsid w:val="000D42C7"/>
    <w:rsid w:val="000D4CA7"/>
    <w:rsid w:val="000D4D4F"/>
    <w:rsid w:val="000D5D76"/>
    <w:rsid w:val="000D5DFF"/>
    <w:rsid w:val="000D5F0A"/>
    <w:rsid w:val="000D6255"/>
    <w:rsid w:val="000D67F9"/>
    <w:rsid w:val="000D6974"/>
    <w:rsid w:val="000D7013"/>
    <w:rsid w:val="000D7C9D"/>
    <w:rsid w:val="000E010F"/>
    <w:rsid w:val="000E07C9"/>
    <w:rsid w:val="000E0832"/>
    <w:rsid w:val="000E11F2"/>
    <w:rsid w:val="000E1850"/>
    <w:rsid w:val="000E2C11"/>
    <w:rsid w:val="000E2C5A"/>
    <w:rsid w:val="000E34DE"/>
    <w:rsid w:val="000E412D"/>
    <w:rsid w:val="000E42BB"/>
    <w:rsid w:val="000E47DF"/>
    <w:rsid w:val="000E4CD1"/>
    <w:rsid w:val="000E5432"/>
    <w:rsid w:val="000E549E"/>
    <w:rsid w:val="000E578E"/>
    <w:rsid w:val="000E5B27"/>
    <w:rsid w:val="000E5E8A"/>
    <w:rsid w:val="000E6108"/>
    <w:rsid w:val="000E61B4"/>
    <w:rsid w:val="000E6584"/>
    <w:rsid w:val="000E6744"/>
    <w:rsid w:val="000E6E10"/>
    <w:rsid w:val="000E7519"/>
    <w:rsid w:val="000E788B"/>
    <w:rsid w:val="000E7A15"/>
    <w:rsid w:val="000E7D09"/>
    <w:rsid w:val="000F0030"/>
    <w:rsid w:val="000F0AF8"/>
    <w:rsid w:val="000F1AEF"/>
    <w:rsid w:val="000F1FB9"/>
    <w:rsid w:val="000F2664"/>
    <w:rsid w:val="000F2AD6"/>
    <w:rsid w:val="000F39F1"/>
    <w:rsid w:val="000F3C81"/>
    <w:rsid w:val="000F3E21"/>
    <w:rsid w:val="000F4ADC"/>
    <w:rsid w:val="000F4E8A"/>
    <w:rsid w:val="000F554D"/>
    <w:rsid w:val="000F64E1"/>
    <w:rsid w:val="000F79FA"/>
    <w:rsid w:val="000F7E4F"/>
    <w:rsid w:val="001003D8"/>
    <w:rsid w:val="00100C5E"/>
    <w:rsid w:val="00101773"/>
    <w:rsid w:val="00102E84"/>
    <w:rsid w:val="00103454"/>
    <w:rsid w:val="00103D70"/>
    <w:rsid w:val="00103DDF"/>
    <w:rsid w:val="00103E50"/>
    <w:rsid w:val="0010405A"/>
    <w:rsid w:val="0010422E"/>
    <w:rsid w:val="00104540"/>
    <w:rsid w:val="0010463F"/>
    <w:rsid w:val="0010489E"/>
    <w:rsid w:val="00104AFD"/>
    <w:rsid w:val="00104E75"/>
    <w:rsid w:val="00106E34"/>
    <w:rsid w:val="001070B8"/>
    <w:rsid w:val="00107257"/>
    <w:rsid w:val="00107352"/>
    <w:rsid w:val="00107F83"/>
    <w:rsid w:val="00107FDA"/>
    <w:rsid w:val="001106C6"/>
    <w:rsid w:val="0011073F"/>
    <w:rsid w:val="0011150B"/>
    <w:rsid w:val="001118F9"/>
    <w:rsid w:val="001119B4"/>
    <w:rsid w:val="00111FAD"/>
    <w:rsid w:val="0011208D"/>
    <w:rsid w:val="0011340D"/>
    <w:rsid w:val="00114117"/>
    <w:rsid w:val="00114483"/>
    <w:rsid w:val="00114653"/>
    <w:rsid w:val="001146BC"/>
    <w:rsid w:val="00114B29"/>
    <w:rsid w:val="00114CFD"/>
    <w:rsid w:val="00115103"/>
    <w:rsid w:val="001152A0"/>
    <w:rsid w:val="0011558A"/>
    <w:rsid w:val="00115BD8"/>
    <w:rsid w:val="00115E96"/>
    <w:rsid w:val="001168C5"/>
    <w:rsid w:val="001168CE"/>
    <w:rsid w:val="00116FE9"/>
    <w:rsid w:val="00117762"/>
    <w:rsid w:val="0012015F"/>
    <w:rsid w:val="00120A12"/>
    <w:rsid w:val="00121288"/>
    <w:rsid w:val="001216BA"/>
    <w:rsid w:val="0012175D"/>
    <w:rsid w:val="00121A93"/>
    <w:rsid w:val="00121D34"/>
    <w:rsid w:val="00122530"/>
    <w:rsid w:val="00122967"/>
    <w:rsid w:val="00122C10"/>
    <w:rsid w:val="00122FBB"/>
    <w:rsid w:val="001235EF"/>
    <w:rsid w:val="0012380C"/>
    <w:rsid w:val="00124601"/>
    <w:rsid w:val="0012585F"/>
    <w:rsid w:val="00125A0A"/>
    <w:rsid w:val="00125BE6"/>
    <w:rsid w:val="00125D17"/>
    <w:rsid w:val="00125FE0"/>
    <w:rsid w:val="0012603D"/>
    <w:rsid w:val="0012618E"/>
    <w:rsid w:val="0012645B"/>
    <w:rsid w:val="00127799"/>
    <w:rsid w:val="00127B15"/>
    <w:rsid w:val="00127D98"/>
    <w:rsid w:val="00130549"/>
    <w:rsid w:val="00130713"/>
    <w:rsid w:val="00130840"/>
    <w:rsid w:val="00130DF3"/>
    <w:rsid w:val="001310A7"/>
    <w:rsid w:val="0013125E"/>
    <w:rsid w:val="00131A2B"/>
    <w:rsid w:val="00131ED6"/>
    <w:rsid w:val="001321BF"/>
    <w:rsid w:val="0013220E"/>
    <w:rsid w:val="00132927"/>
    <w:rsid w:val="00133189"/>
    <w:rsid w:val="001335C7"/>
    <w:rsid w:val="001344A1"/>
    <w:rsid w:val="001347BE"/>
    <w:rsid w:val="00134895"/>
    <w:rsid w:val="00134E0C"/>
    <w:rsid w:val="0013563B"/>
    <w:rsid w:val="00135726"/>
    <w:rsid w:val="00135F30"/>
    <w:rsid w:val="00136628"/>
    <w:rsid w:val="00136FB3"/>
    <w:rsid w:val="0013702F"/>
    <w:rsid w:val="00137B5D"/>
    <w:rsid w:val="00140250"/>
    <w:rsid w:val="00140618"/>
    <w:rsid w:val="001412B2"/>
    <w:rsid w:val="00144BE9"/>
    <w:rsid w:val="001456F3"/>
    <w:rsid w:val="00145A33"/>
    <w:rsid w:val="00146030"/>
    <w:rsid w:val="001464A2"/>
    <w:rsid w:val="00146FD3"/>
    <w:rsid w:val="001477E5"/>
    <w:rsid w:val="00147B04"/>
    <w:rsid w:val="00150BCD"/>
    <w:rsid w:val="00151651"/>
    <w:rsid w:val="00152F76"/>
    <w:rsid w:val="00153BBC"/>
    <w:rsid w:val="00153F28"/>
    <w:rsid w:val="00153F4D"/>
    <w:rsid w:val="00154560"/>
    <w:rsid w:val="00154847"/>
    <w:rsid w:val="00154EFA"/>
    <w:rsid w:val="0015542C"/>
    <w:rsid w:val="00155BB1"/>
    <w:rsid w:val="00156A1C"/>
    <w:rsid w:val="00156C8A"/>
    <w:rsid w:val="001574FB"/>
    <w:rsid w:val="00157699"/>
    <w:rsid w:val="00157DE8"/>
    <w:rsid w:val="00157E99"/>
    <w:rsid w:val="00160027"/>
    <w:rsid w:val="0016011C"/>
    <w:rsid w:val="001608D5"/>
    <w:rsid w:val="00161426"/>
    <w:rsid w:val="001614CA"/>
    <w:rsid w:val="00161A40"/>
    <w:rsid w:val="00161D56"/>
    <w:rsid w:val="00161FB7"/>
    <w:rsid w:val="00162155"/>
    <w:rsid w:val="0016264A"/>
    <w:rsid w:val="00162D17"/>
    <w:rsid w:val="00162F94"/>
    <w:rsid w:val="0016339F"/>
    <w:rsid w:val="0016353C"/>
    <w:rsid w:val="0016435B"/>
    <w:rsid w:val="00164599"/>
    <w:rsid w:val="00164A21"/>
    <w:rsid w:val="0016508C"/>
    <w:rsid w:val="0016577B"/>
    <w:rsid w:val="00166AFF"/>
    <w:rsid w:val="001671D9"/>
    <w:rsid w:val="0016730B"/>
    <w:rsid w:val="00167A1D"/>
    <w:rsid w:val="00167AA3"/>
    <w:rsid w:val="001702B7"/>
    <w:rsid w:val="00170425"/>
    <w:rsid w:val="00170ACB"/>
    <w:rsid w:val="00171080"/>
    <w:rsid w:val="00171A19"/>
    <w:rsid w:val="001725C2"/>
    <w:rsid w:val="00172600"/>
    <w:rsid w:val="00172AC2"/>
    <w:rsid w:val="00172BF4"/>
    <w:rsid w:val="00172D72"/>
    <w:rsid w:val="0017306A"/>
    <w:rsid w:val="00173BDA"/>
    <w:rsid w:val="001743FB"/>
    <w:rsid w:val="001745F4"/>
    <w:rsid w:val="00174A81"/>
    <w:rsid w:val="001772AE"/>
    <w:rsid w:val="00177C5E"/>
    <w:rsid w:val="00181E5E"/>
    <w:rsid w:val="00182408"/>
    <w:rsid w:val="00183169"/>
    <w:rsid w:val="00183373"/>
    <w:rsid w:val="001836FD"/>
    <w:rsid w:val="001839CF"/>
    <w:rsid w:val="00184A36"/>
    <w:rsid w:val="00184E84"/>
    <w:rsid w:val="0018642F"/>
    <w:rsid w:val="0018730B"/>
    <w:rsid w:val="001875CF"/>
    <w:rsid w:val="001877D9"/>
    <w:rsid w:val="00190CA3"/>
    <w:rsid w:val="00191932"/>
    <w:rsid w:val="00191BF5"/>
    <w:rsid w:val="001926C8"/>
    <w:rsid w:val="00192B72"/>
    <w:rsid w:val="00192E1D"/>
    <w:rsid w:val="00193188"/>
    <w:rsid w:val="001931E8"/>
    <w:rsid w:val="001935B9"/>
    <w:rsid w:val="00194058"/>
    <w:rsid w:val="00194C3B"/>
    <w:rsid w:val="00194C8C"/>
    <w:rsid w:val="0019598A"/>
    <w:rsid w:val="001959E1"/>
    <w:rsid w:val="00195CFD"/>
    <w:rsid w:val="00197300"/>
    <w:rsid w:val="00197425"/>
    <w:rsid w:val="00197961"/>
    <w:rsid w:val="00197C11"/>
    <w:rsid w:val="00197CBE"/>
    <w:rsid w:val="00197DF6"/>
    <w:rsid w:val="001A0247"/>
    <w:rsid w:val="001A07A2"/>
    <w:rsid w:val="001A0B97"/>
    <w:rsid w:val="001A1932"/>
    <w:rsid w:val="001A23BD"/>
    <w:rsid w:val="001A24E9"/>
    <w:rsid w:val="001A38D6"/>
    <w:rsid w:val="001A3BDD"/>
    <w:rsid w:val="001A3C58"/>
    <w:rsid w:val="001A3E21"/>
    <w:rsid w:val="001A561A"/>
    <w:rsid w:val="001A568C"/>
    <w:rsid w:val="001A5C9C"/>
    <w:rsid w:val="001A634A"/>
    <w:rsid w:val="001A66FB"/>
    <w:rsid w:val="001A730F"/>
    <w:rsid w:val="001A757D"/>
    <w:rsid w:val="001A78EA"/>
    <w:rsid w:val="001B0AA9"/>
    <w:rsid w:val="001B0B07"/>
    <w:rsid w:val="001B0C3D"/>
    <w:rsid w:val="001B121C"/>
    <w:rsid w:val="001B18F4"/>
    <w:rsid w:val="001B1D2A"/>
    <w:rsid w:val="001B1E9E"/>
    <w:rsid w:val="001B247A"/>
    <w:rsid w:val="001B2DF2"/>
    <w:rsid w:val="001B364F"/>
    <w:rsid w:val="001B3B32"/>
    <w:rsid w:val="001B526D"/>
    <w:rsid w:val="001B54CB"/>
    <w:rsid w:val="001B56E5"/>
    <w:rsid w:val="001B5C2C"/>
    <w:rsid w:val="001B5CB5"/>
    <w:rsid w:val="001B5F96"/>
    <w:rsid w:val="001B5FAD"/>
    <w:rsid w:val="001B62B1"/>
    <w:rsid w:val="001B720F"/>
    <w:rsid w:val="001B78F4"/>
    <w:rsid w:val="001C0191"/>
    <w:rsid w:val="001C10F4"/>
    <w:rsid w:val="001C126C"/>
    <w:rsid w:val="001C1601"/>
    <w:rsid w:val="001C2850"/>
    <w:rsid w:val="001C2967"/>
    <w:rsid w:val="001C2A9D"/>
    <w:rsid w:val="001C2E01"/>
    <w:rsid w:val="001C3D2E"/>
    <w:rsid w:val="001C3E21"/>
    <w:rsid w:val="001C4769"/>
    <w:rsid w:val="001C6272"/>
    <w:rsid w:val="001C6640"/>
    <w:rsid w:val="001C68D0"/>
    <w:rsid w:val="001C741C"/>
    <w:rsid w:val="001C7575"/>
    <w:rsid w:val="001D00BA"/>
    <w:rsid w:val="001D03F7"/>
    <w:rsid w:val="001D0A26"/>
    <w:rsid w:val="001D1067"/>
    <w:rsid w:val="001D1124"/>
    <w:rsid w:val="001D1905"/>
    <w:rsid w:val="001D1AF8"/>
    <w:rsid w:val="001D24EF"/>
    <w:rsid w:val="001D3039"/>
    <w:rsid w:val="001D332C"/>
    <w:rsid w:val="001D3E22"/>
    <w:rsid w:val="001D4BD4"/>
    <w:rsid w:val="001D4EAB"/>
    <w:rsid w:val="001D56F1"/>
    <w:rsid w:val="001D65DB"/>
    <w:rsid w:val="001D6854"/>
    <w:rsid w:val="001D6AF4"/>
    <w:rsid w:val="001E08E0"/>
    <w:rsid w:val="001E0C11"/>
    <w:rsid w:val="001E0D02"/>
    <w:rsid w:val="001E0E86"/>
    <w:rsid w:val="001E1093"/>
    <w:rsid w:val="001E12F3"/>
    <w:rsid w:val="001E159D"/>
    <w:rsid w:val="001E17BA"/>
    <w:rsid w:val="001E1C83"/>
    <w:rsid w:val="001E1E5C"/>
    <w:rsid w:val="001E223D"/>
    <w:rsid w:val="001E26AB"/>
    <w:rsid w:val="001E3784"/>
    <w:rsid w:val="001E3CA6"/>
    <w:rsid w:val="001E3DB0"/>
    <w:rsid w:val="001E44DB"/>
    <w:rsid w:val="001E4652"/>
    <w:rsid w:val="001E48AD"/>
    <w:rsid w:val="001E56E0"/>
    <w:rsid w:val="001E5C58"/>
    <w:rsid w:val="001E66B6"/>
    <w:rsid w:val="001E6B37"/>
    <w:rsid w:val="001E6D6E"/>
    <w:rsid w:val="001E71A1"/>
    <w:rsid w:val="001E778F"/>
    <w:rsid w:val="001F08CF"/>
    <w:rsid w:val="001F0A66"/>
    <w:rsid w:val="001F0A80"/>
    <w:rsid w:val="001F0FD8"/>
    <w:rsid w:val="001F1F3C"/>
    <w:rsid w:val="001F22FA"/>
    <w:rsid w:val="001F2404"/>
    <w:rsid w:val="001F2C3A"/>
    <w:rsid w:val="001F2CA2"/>
    <w:rsid w:val="001F3461"/>
    <w:rsid w:val="001F34DC"/>
    <w:rsid w:val="001F372A"/>
    <w:rsid w:val="001F43BD"/>
    <w:rsid w:val="001F45CB"/>
    <w:rsid w:val="001F45F5"/>
    <w:rsid w:val="001F52C9"/>
    <w:rsid w:val="001F573E"/>
    <w:rsid w:val="001F6054"/>
    <w:rsid w:val="001F65F8"/>
    <w:rsid w:val="001F697D"/>
    <w:rsid w:val="001F7239"/>
    <w:rsid w:val="001F7827"/>
    <w:rsid w:val="001F7CBE"/>
    <w:rsid w:val="001F7FB2"/>
    <w:rsid w:val="002002FC"/>
    <w:rsid w:val="0020052C"/>
    <w:rsid w:val="00200A22"/>
    <w:rsid w:val="00201B24"/>
    <w:rsid w:val="00201E0E"/>
    <w:rsid w:val="002026F5"/>
    <w:rsid w:val="002027B4"/>
    <w:rsid w:val="00202A94"/>
    <w:rsid w:val="0020338C"/>
    <w:rsid w:val="00203454"/>
    <w:rsid w:val="00203801"/>
    <w:rsid w:val="00203937"/>
    <w:rsid w:val="00203AE9"/>
    <w:rsid w:val="00203AEF"/>
    <w:rsid w:val="00203C21"/>
    <w:rsid w:val="00203E83"/>
    <w:rsid w:val="00204645"/>
    <w:rsid w:val="002048F6"/>
    <w:rsid w:val="00204E33"/>
    <w:rsid w:val="002055E9"/>
    <w:rsid w:val="00206F0A"/>
    <w:rsid w:val="00207BE6"/>
    <w:rsid w:val="00207E59"/>
    <w:rsid w:val="00210A63"/>
    <w:rsid w:val="002112B4"/>
    <w:rsid w:val="0021142D"/>
    <w:rsid w:val="00211432"/>
    <w:rsid w:val="00211767"/>
    <w:rsid w:val="00211C3B"/>
    <w:rsid w:val="0021251F"/>
    <w:rsid w:val="00213371"/>
    <w:rsid w:val="00214BEA"/>
    <w:rsid w:val="00215C00"/>
    <w:rsid w:val="00217142"/>
    <w:rsid w:val="002171F6"/>
    <w:rsid w:val="00217A29"/>
    <w:rsid w:val="00217A31"/>
    <w:rsid w:val="00217C96"/>
    <w:rsid w:val="00220358"/>
    <w:rsid w:val="00220483"/>
    <w:rsid w:val="00220BF2"/>
    <w:rsid w:val="00220FD0"/>
    <w:rsid w:val="002214E9"/>
    <w:rsid w:val="00222692"/>
    <w:rsid w:val="002226EE"/>
    <w:rsid w:val="00222821"/>
    <w:rsid w:val="0022287B"/>
    <w:rsid w:val="002230F9"/>
    <w:rsid w:val="002242AF"/>
    <w:rsid w:val="00224A6D"/>
    <w:rsid w:val="002252CE"/>
    <w:rsid w:val="002253C6"/>
    <w:rsid w:val="0022795D"/>
    <w:rsid w:val="00227CF5"/>
    <w:rsid w:val="00230067"/>
    <w:rsid w:val="002307C5"/>
    <w:rsid w:val="00230A95"/>
    <w:rsid w:val="00230BAD"/>
    <w:rsid w:val="00230C14"/>
    <w:rsid w:val="00230C87"/>
    <w:rsid w:val="00230CD9"/>
    <w:rsid w:val="00231363"/>
    <w:rsid w:val="00231A7A"/>
    <w:rsid w:val="0023217F"/>
    <w:rsid w:val="00232261"/>
    <w:rsid w:val="002326FF"/>
    <w:rsid w:val="00232DC9"/>
    <w:rsid w:val="002335FF"/>
    <w:rsid w:val="00233C20"/>
    <w:rsid w:val="00233D49"/>
    <w:rsid w:val="00234592"/>
    <w:rsid w:val="00234713"/>
    <w:rsid w:val="002347AE"/>
    <w:rsid w:val="00234DA0"/>
    <w:rsid w:val="002355AC"/>
    <w:rsid w:val="00235CCF"/>
    <w:rsid w:val="00235CE7"/>
    <w:rsid w:val="00236ED3"/>
    <w:rsid w:val="002374F8"/>
    <w:rsid w:val="00240A1C"/>
    <w:rsid w:val="00240C21"/>
    <w:rsid w:val="00241185"/>
    <w:rsid w:val="002417E2"/>
    <w:rsid w:val="0024181A"/>
    <w:rsid w:val="002422A4"/>
    <w:rsid w:val="00242426"/>
    <w:rsid w:val="00242999"/>
    <w:rsid w:val="0024328A"/>
    <w:rsid w:val="002434F3"/>
    <w:rsid w:val="0024386C"/>
    <w:rsid w:val="00243B1E"/>
    <w:rsid w:val="00243D7A"/>
    <w:rsid w:val="002445BD"/>
    <w:rsid w:val="00244D25"/>
    <w:rsid w:val="0024567A"/>
    <w:rsid w:val="002457F5"/>
    <w:rsid w:val="00245869"/>
    <w:rsid w:val="00245A66"/>
    <w:rsid w:val="00245A99"/>
    <w:rsid w:val="0024618E"/>
    <w:rsid w:val="002464DA"/>
    <w:rsid w:val="00246A4F"/>
    <w:rsid w:val="00246EE2"/>
    <w:rsid w:val="0024708C"/>
    <w:rsid w:val="00247172"/>
    <w:rsid w:val="00247294"/>
    <w:rsid w:val="002474FC"/>
    <w:rsid w:val="00247E84"/>
    <w:rsid w:val="00251019"/>
    <w:rsid w:val="002512D7"/>
    <w:rsid w:val="002515F7"/>
    <w:rsid w:val="00252BFA"/>
    <w:rsid w:val="00253211"/>
    <w:rsid w:val="0025326D"/>
    <w:rsid w:val="002534EC"/>
    <w:rsid w:val="00253726"/>
    <w:rsid w:val="00253E99"/>
    <w:rsid w:val="002540AB"/>
    <w:rsid w:val="002540BA"/>
    <w:rsid w:val="00254606"/>
    <w:rsid w:val="00254B89"/>
    <w:rsid w:val="00254BD7"/>
    <w:rsid w:val="00255166"/>
    <w:rsid w:val="00255368"/>
    <w:rsid w:val="002559F5"/>
    <w:rsid w:val="00255C05"/>
    <w:rsid w:val="002561C8"/>
    <w:rsid w:val="002563C4"/>
    <w:rsid w:val="0025658A"/>
    <w:rsid w:val="00256590"/>
    <w:rsid w:val="00256F42"/>
    <w:rsid w:val="00257006"/>
    <w:rsid w:val="002572F6"/>
    <w:rsid w:val="00257738"/>
    <w:rsid w:val="00257E9E"/>
    <w:rsid w:val="00257F4B"/>
    <w:rsid w:val="00260033"/>
    <w:rsid w:val="00260145"/>
    <w:rsid w:val="00260190"/>
    <w:rsid w:val="0026069E"/>
    <w:rsid w:val="00260B40"/>
    <w:rsid w:val="00260EC8"/>
    <w:rsid w:val="002622FA"/>
    <w:rsid w:val="0026259E"/>
    <w:rsid w:val="00262799"/>
    <w:rsid w:val="00262EAD"/>
    <w:rsid w:val="00262F22"/>
    <w:rsid w:val="00264B45"/>
    <w:rsid w:val="00264B92"/>
    <w:rsid w:val="00264FBD"/>
    <w:rsid w:val="00265560"/>
    <w:rsid w:val="00265654"/>
    <w:rsid w:val="00265BF0"/>
    <w:rsid w:val="0026668C"/>
    <w:rsid w:val="00266E65"/>
    <w:rsid w:val="002674CD"/>
    <w:rsid w:val="00267B28"/>
    <w:rsid w:val="00267E51"/>
    <w:rsid w:val="00270223"/>
    <w:rsid w:val="00271FE8"/>
    <w:rsid w:val="002730EF"/>
    <w:rsid w:val="00273365"/>
    <w:rsid w:val="0027500B"/>
    <w:rsid w:val="0027528D"/>
    <w:rsid w:val="0027562C"/>
    <w:rsid w:val="002759A9"/>
    <w:rsid w:val="00275D21"/>
    <w:rsid w:val="00276428"/>
    <w:rsid w:val="00276908"/>
    <w:rsid w:val="00276909"/>
    <w:rsid w:val="00276F0C"/>
    <w:rsid w:val="00276F3D"/>
    <w:rsid w:val="00277229"/>
    <w:rsid w:val="0027761E"/>
    <w:rsid w:val="00280131"/>
    <w:rsid w:val="0028056C"/>
    <w:rsid w:val="00280C5D"/>
    <w:rsid w:val="00280ECF"/>
    <w:rsid w:val="002810AA"/>
    <w:rsid w:val="0028205C"/>
    <w:rsid w:val="002824D8"/>
    <w:rsid w:val="00282D40"/>
    <w:rsid w:val="00282D87"/>
    <w:rsid w:val="00282F80"/>
    <w:rsid w:val="00284593"/>
    <w:rsid w:val="002879A1"/>
    <w:rsid w:val="00287CA2"/>
    <w:rsid w:val="00287D6D"/>
    <w:rsid w:val="00287E56"/>
    <w:rsid w:val="00287F57"/>
    <w:rsid w:val="00290001"/>
    <w:rsid w:val="00290855"/>
    <w:rsid w:val="002912D5"/>
    <w:rsid w:val="0029165E"/>
    <w:rsid w:val="002926F2"/>
    <w:rsid w:val="00292A30"/>
    <w:rsid w:val="00292E75"/>
    <w:rsid w:val="00295610"/>
    <w:rsid w:val="002967D6"/>
    <w:rsid w:val="0029691F"/>
    <w:rsid w:val="00296ABC"/>
    <w:rsid w:val="00296F4B"/>
    <w:rsid w:val="00296FF8"/>
    <w:rsid w:val="0029701D"/>
    <w:rsid w:val="00297126"/>
    <w:rsid w:val="002A03B4"/>
    <w:rsid w:val="002A1CB0"/>
    <w:rsid w:val="002A2811"/>
    <w:rsid w:val="002A2EFF"/>
    <w:rsid w:val="002A305E"/>
    <w:rsid w:val="002A3141"/>
    <w:rsid w:val="002A3606"/>
    <w:rsid w:val="002A4230"/>
    <w:rsid w:val="002A4265"/>
    <w:rsid w:val="002A42DE"/>
    <w:rsid w:val="002A5294"/>
    <w:rsid w:val="002A52E7"/>
    <w:rsid w:val="002A594E"/>
    <w:rsid w:val="002A59A8"/>
    <w:rsid w:val="002A59B0"/>
    <w:rsid w:val="002A5ADE"/>
    <w:rsid w:val="002A5B41"/>
    <w:rsid w:val="002A5BA0"/>
    <w:rsid w:val="002A5CD6"/>
    <w:rsid w:val="002A5FBF"/>
    <w:rsid w:val="002A665A"/>
    <w:rsid w:val="002A6851"/>
    <w:rsid w:val="002A6AE2"/>
    <w:rsid w:val="002B00AC"/>
    <w:rsid w:val="002B0C05"/>
    <w:rsid w:val="002B0C27"/>
    <w:rsid w:val="002B0F4F"/>
    <w:rsid w:val="002B0FD9"/>
    <w:rsid w:val="002B0FDC"/>
    <w:rsid w:val="002B14C1"/>
    <w:rsid w:val="002B1A24"/>
    <w:rsid w:val="002B1F78"/>
    <w:rsid w:val="002B2B96"/>
    <w:rsid w:val="002B3319"/>
    <w:rsid w:val="002B4023"/>
    <w:rsid w:val="002B431B"/>
    <w:rsid w:val="002B446F"/>
    <w:rsid w:val="002B4B17"/>
    <w:rsid w:val="002B5627"/>
    <w:rsid w:val="002B5F44"/>
    <w:rsid w:val="002B63C6"/>
    <w:rsid w:val="002B714B"/>
    <w:rsid w:val="002B7587"/>
    <w:rsid w:val="002C05A4"/>
    <w:rsid w:val="002C0832"/>
    <w:rsid w:val="002C0DA8"/>
    <w:rsid w:val="002C0F47"/>
    <w:rsid w:val="002C12BC"/>
    <w:rsid w:val="002C1BD9"/>
    <w:rsid w:val="002C2F4C"/>
    <w:rsid w:val="002C34E0"/>
    <w:rsid w:val="002C3641"/>
    <w:rsid w:val="002C387A"/>
    <w:rsid w:val="002C3A9D"/>
    <w:rsid w:val="002C4185"/>
    <w:rsid w:val="002C43E8"/>
    <w:rsid w:val="002C44D7"/>
    <w:rsid w:val="002C45FA"/>
    <w:rsid w:val="002C4CCB"/>
    <w:rsid w:val="002C4EB2"/>
    <w:rsid w:val="002C52CD"/>
    <w:rsid w:val="002C62D5"/>
    <w:rsid w:val="002C6325"/>
    <w:rsid w:val="002C69EC"/>
    <w:rsid w:val="002C6B6E"/>
    <w:rsid w:val="002C7113"/>
    <w:rsid w:val="002C7D27"/>
    <w:rsid w:val="002C7D62"/>
    <w:rsid w:val="002D0216"/>
    <w:rsid w:val="002D06DE"/>
    <w:rsid w:val="002D0F0E"/>
    <w:rsid w:val="002D3A74"/>
    <w:rsid w:val="002D43E2"/>
    <w:rsid w:val="002D440F"/>
    <w:rsid w:val="002D52D1"/>
    <w:rsid w:val="002D554D"/>
    <w:rsid w:val="002D582F"/>
    <w:rsid w:val="002D58B4"/>
    <w:rsid w:val="002D64BC"/>
    <w:rsid w:val="002D6636"/>
    <w:rsid w:val="002D6C83"/>
    <w:rsid w:val="002D6F06"/>
    <w:rsid w:val="002D724E"/>
    <w:rsid w:val="002E03F8"/>
    <w:rsid w:val="002E0C32"/>
    <w:rsid w:val="002E1125"/>
    <w:rsid w:val="002E1D1A"/>
    <w:rsid w:val="002E3188"/>
    <w:rsid w:val="002E328B"/>
    <w:rsid w:val="002E3383"/>
    <w:rsid w:val="002E3501"/>
    <w:rsid w:val="002E3D5E"/>
    <w:rsid w:val="002E41CB"/>
    <w:rsid w:val="002E45AE"/>
    <w:rsid w:val="002E4A00"/>
    <w:rsid w:val="002E5373"/>
    <w:rsid w:val="002E5C57"/>
    <w:rsid w:val="002E5FE2"/>
    <w:rsid w:val="002E6059"/>
    <w:rsid w:val="002E7C6A"/>
    <w:rsid w:val="002E7CED"/>
    <w:rsid w:val="002F1426"/>
    <w:rsid w:val="002F1448"/>
    <w:rsid w:val="002F1790"/>
    <w:rsid w:val="002F4850"/>
    <w:rsid w:val="002F498F"/>
    <w:rsid w:val="002F514A"/>
    <w:rsid w:val="002F52E3"/>
    <w:rsid w:val="002F58E8"/>
    <w:rsid w:val="002F5A53"/>
    <w:rsid w:val="002F6B9D"/>
    <w:rsid w:val="002F787E"/>
    <w:rsid w:val="002F7AE3"/>
    <w:rsid w:val="002F7CED"/>
    <w:rsid w:val="003004D2"/>
    <w:rsid w:val="00300C2D"/>
    <w:rsid w:val="00301B77"/>
    <w:rsid w:val="00302041"/>
    <w:rsid w:val="00302843"/>
    <w:rsid w:val="003033A1"/>
    <w:rsid w:val="00303E18"/>
    <w:rsid w:val="003059CD"/>
    <w:rsid w:val="00306B92"/>
    <w:rsid w:val="00306E97"/>
    <w:rsid w:val="00307473"/>
    <w:rsid w:val="00307DB2"/>
    <w:rsid w:val="003104B5"/>
    <w:rsid w:val="00310A64"/>
    <w:rsid w:val="00310D9C"/>
    <w:rsid w:val="00311003"/>
    <w:rsid w:val="00311476"/>
    <w:rsid w:val="003115B9"/>
    <w:rsid w:val="00312211"/>
    <w:rsid w:val="003128FE"/>
    <w:rsid w:val="003129EB"/>
    <w:rsid w:val="00312A6F"/>
    <w:rsid w:val="00312F5F"/>
    <w:rsid w:val="00313084"/>
    <w:rsid w:val="00313D18"/>
    <w:rsid w:val="00313E28"/>
    <w:rsid w:val="00313EDD"/>
    <w:rsid w:val="0031464A"/>
    <w:rsid w:val="003146C9"/>
    <w:rsid w:val="00314A74"/>
    <w:rsid w:val="00314D6B"/>
    <w:rsid w:val="00314F18"/>
    <w:rsid w:val="0031520F"/>
    <w:rsid w:val="00315C90"/>
    <w:rsid w:val="00315D99"/>
    <w:rsid w:val="0031625B"/>
    <w:rsid w:val="0031679F"/>
    <w:rsid w:val="0031693C"/>
    <w:rsid w:val="003171DB"/>
    <w:rsid w:val="003204EA"/>
    <w:rsid w:val="003206C1"/>
    <w:rsid w:val="00321513"/>
    <w:rsid w:val="00322C52"/>
    <w:rsid w:val="00322F1F"/>
    <w:rsid w:val="00323574"/>
    <w:rsid w:val="00323CB4"/>
    <w:rsid w:val="00324B05"/>
    <w:rsid w:val="00324BB1"/>
    <w:rsid w:val="00324D50"/>
    <w:rsid w:val="00325201"/>
    <w:rsid w:val="00325E15"/>
    <w:rsid w:val="00326A70"/>
    <w:rsid w:val="0032709F"/>
    <w:rsid w:val="00327FF0"/>
    <w:rsid w:val="003307B8"/>
    <w:rsid w:val="00331049"/>
    <w:rsid w:val="00331082"/>
    <w:rsid w:val="00331798"/>
    <w:rsid w:val="003319B4"/>
    <w:rsid w:val="00331D55"/>
    <w:rsid w:val="00331FA6"/>
    <w:rsid w:val="003328B5"/>
    <w:rsid w:val="00332C1D"/>
    <w:rsid w:val="00333484"/>
    <w:rsid w:val="003337E1"/>
    <w:rsid w:val="00333A1B"/>
    <w:rsid w:val="00333ED2"/>
    <w:rsid w:val="003351DF"/>
    <w:rsid w:val="003354FF"/>
    <w:rsid w:val="0033575E"/>
    <w:rsid w:val="00335EF7"/>
    <w:rsid w:val="003378E8"/>
    <w:rsid w:val="003401DD"/>
    <w:rsid w:val="00340316"/>
    <w:rsid w:val="003403C4"/>
    <w:rsid w:val="003410B6"/>
    <w:rsid w:val="00341714"/>
    <w:rsid w:val="00341B24"/>
    <w:rsid w:val="00342795"/>
    <w:rsid w:val="00342D6F"/>
    <w:rsid w:val="0034316B"/>
    <w:rsid w:val="0034348C"/>
    <w:rsid w:val="003438D2"/>
    <w:rsid w:val="00344391"/>
    <w:rsid w:val="00344614"/>
    <w:rsid w:val="0034586E"/>
    <w:rsid w:val="00346F6B"/>
    <w:rsid w:val="00347DF0"/>
    <w:rsid w:val="00350EB2"/>
    <w:rsid w:val="0035136F"/>
    <w:rsid w:val="0035184E"/>
    <w:rsid w:val="00351ABA"/>
    <w:rsid w:val="00351C64"/>
    <w:rsid w:val="00351CB4"/>
    <w:rsid w:val="00352006"/>
    <w:rsid w:val="0035214F"/>
    <w:rsid w:val="00352567"/>
    <w:rsid w:val="003531F1"/>
    <w:rsid w:val="00353861"/>
    <w:rsid w:val="003538A2"/>
    <w:rsid w:val="00353B6A"/>
    <w:rsid w:val="00353DB4"/>
    <w:rsid w:val="00353EA9"/>
    <w:rsid w:val="00353EAA"/>
    <w:rsid w:val="00354623"/>
    <w:rsid w:val="00354C43"/>
    <w:rsid w:val="0035534B"/>
    <w:rsid w:val="00355471"/>
    <w:rsid w:val="00355642"/>
    <w:rsid w:val="003559F8"/>
    <w:rsid w:val="00355B34"/>
    <w:rsid w:val="00355E6F"/>
    <w:rsid w:val="00357AB0"/>
    <w:rsid w:val="003615EA"/>
    <w:rsid w:val="003618DA"/>
    <w:rsid w:val="00361FC4"/>
    <w:rsid w:val="00362001"/>
    <w:rsid w:val="003621F0"/>
    <w:rsid w:val="00362A69"/>
    <w:rsid w:val="00362E37"/>
    <w:rsid w:val="003635C3"/>
    <w:rsid w:val="0036383C"/>
    <w:rsid w:val="00364B02"/>
    <w:rsid w:val="00364F04"/>
    <w:rsid w:val="0036580B"/>
    <w:rsid w:val="00365932"/>
    <w:rsid w:val="00365DBE"/>
    <w:rsid w:val="00366739"/>
    <w:rsid w:val="00366FC8"/>
    <w:rsid w:val="00367250"/>
    <w:rsid w:val="003675FA"/>
    <w:rsid w:val="00370CB3"/>
    <w:rsid w:val="00370D35"/>
    <w:rsid w:val="00370E48"/>
    <w:rsid w:val="00370ED2"/>
    <w:rsid w:val="00370F42"/>
    <w:rsid w:val="003713C1"/>
    <w:rsid w:val="003714F4"/>
    <w:rsid w:val="003723EE"/>
    <w:rsid w:val="00372710"/>
    <w:rsid w:val="00372CDE"/>
    <w:rsid w:val="00373AB9"/>
    <w:rsid w:val="00373D32"/>
    <w:rsid w:val="003742C2"/>
    <w:rsid w:val="0037497A"/>
    <w:rsid w:val="00374AE6"/>
    <w:rsid w:val="00375C99"/>
    <w:rsid w:val="003760FC"/>
    <w:rsid w:val="00376B1F"/>
    <w:rsid w:val="00376C5F"/>
    <w:rsid w:val="0037739A"/>
    <w:rsid w:val="003808D2"/>
    <w:rsid w:val="00380AF9"/>
    <w:rsid w:val="00380B30"/>
    <w:rsid w:val="00381021"/>
    <w:rsid w:val="00381579"/>
    <w:rsid w:val="00381E82"/>
    <w:rsid w:val="00381EEA"/>
    <w:rsid w:val="00383D6D"/>
    <w:rsid w:val="003843E6"/>
    <w:rsid w:val="00384501"/>
    <w:rsid w:val="00384983"/>
    <w:rsid w:val="003853A1"/>
    <w:rsid w:val="0038562A"/>
    <w:rsid w:val="0038577C"/>
    <w:rsid w:val="00385B1D"/>
    <w:rsid w:val="0038663E"/>
    <w:rsid w:val="00386BE7"/>
    <w:rsid w:val="00386CC8"/>
    <w:rsid w:val="00387189"/>
    <w:rsid w:val="0038749D"/>
    <w:rsid w:val="00387637"/>
    <w:rsid w:val="00387AE7"/>
    <w:rsid w:val="00387B97"/>
    <w:rsid w:val="00390B9D"/>
    <w:rsid w:val="00390BEC"/>
    <w:rsid w:val="0039114D"/>
    <w:rsid w:val="003913B6"/>
    <w:rsid w:val="0039180C"/>
    <w:rsid w:val="00391956"/>
    <w:rsid w:val="00391C25"/>
    <w:rsid w:val="00392B87"/>
    <w:rsid w:val="00393B3F"/>
    <w:rsid w:val="00393E4F"/>
    <w:rsid w:val="003945AF"/>
    <w:rsid w:val="00394C1A"/>
    <w:rsid w:val="0039524A"/>
    <w:rsid w:val="003966B1"/>
    <w:rsid w:val="00396A2E"/>
    <w:rsid w:val="00396FC6"/>
    <w:rsid w:val="0039707E"/>
    <w:rsid w:val="003973EF"/>
    <w:rsid w:val="003A04D6"/>
    <w:rsid w:val="003A1330"/>
    <w:rsid w:val="003A1FAC"/>
    <w:rsid w:val="003A2344"/>
    <w:rsid w:val="003A24D9"/>
    <w:rsid w:val="003A3263"/>
    <w:rsid w:val="003A3ADC"/>
    <w:rsid w:val="003A46EE"/>
    <w:rsid w:val="003A4769"/>
    <w:rsid w:val="003A4AA1"/>
    <w:rsid w:val="003A4D8F"/>
    <w:rsid w:val="003A5084"/>
    <w:rsid w:val="003A54DB"/>
    <w:rsid w:val="003A5D6E"/>
    <w:rsid w:val="003A6454"/>
    <w:rsid w:val="003A71FF"/>
    <w:rsid w:val="003B075C"/>
    <w:rsid w:val="003B09CB"/>
    <w:rsid w:val="003B0E90"/>
    <w:rsid w:val="003B2039"/>
    <w:rsid w:val="003B3BC1"/>
    <w:rsid w:val="003B3C0F"/>
    <w:rsid w:val="003B3D41"/>
    <w:rsid w:val="003B4459"/>
    <w:rsid w:val="003B47C8"/>
    <w:rsid w:val="003B4DED"/>
    <w:rsid w:val="003B4F47"/>
    <w:rsid w:val="003B4FB1"/>
    <w:rsid w:val="003B52C9"/>
    <w:rsid w:val="003B5703"/>
    <w:rsid w:val="003B65AF"/>
    <w:rsid w:val="003B665C"/>
    <w:rsid w:val="003B69F5"/>
    <w:rsid w:val="003B7B56"/>
    <w:rsid w:val="003C0B29"/>
    <w:rsid w:val="003C0B68"/>
    <w:rsid w:val="003C108C"/>
    <w:rsid w:val="003C18AE"/>
    <w:rsid w:val="003C1975"/>
    <w:rsid w:val="003C2107"/>
    <w:rsid w:val="003C22D6"/>
    <w:rsid w:val="003C2642"/>
    <w:rsid w:val="003C267A"/>
    <w:rsid w:val="003C2B03"/>
    <w:rsid w:val="003C33C2"/>
    <w:rsid w:val="003C35F3"/>
    <w:rsid w:val="003C3824"/>
    <w:rsid w:val="003C40DC"/>
    <w:rsid w:val="003C4AF0"/>
    <w:rsid w:val="003C4DB2"/>
    <w:rsid w:val="003C55DC"/>
    <w:rsid w:val="003C5A94"/>
    <w:rsid w:val="003C5C01"/>
    <w:rsid w:val="003C5C5B"/>
    <w:rsid w:val="003C5CC9"/>
    <w:rsid w:val="003C5D77"/>
    <w:rsid w:val="003C60CA"/>
    <w:rsid w:val="003C6895"/>
    <w:rsid w:val="003C6B0D"/>
    <w:rsid w:val="003C6CDE"/>
    <w:rsid w:val="003C6E7B"/>
    <w:rsid w:val="003C71B5"/>
    <w:rsid w:val="003C727A"/>
    <w:rsid w:val="003C761C"/>
    <w:rsid w:val="003C78DC"/>
    <w:rsid w:val="003C7B58"/>
    <w:rsid w:val="003C7E60"/>
    <w:rsid w:val="003D019F"/>
    <w:rsid w:val="003D0692"/>
    <w:rsid w:val="003D1615"/>
    <w:rsid w:val="003D1EDA"/>
    <w:rsid w:val="003D2334"/>
    <w:rsid w:val="003D365D"/>
    <w:rsid w:val="003D3DB5"/>
    <w:rsid w:val="003D3FD8"/>
    <w:rsid w:val="003D45C6"/>
    <w:rsid w:val="003D463B"/>
    <w:rsid w:val="003D4F04"/>
    <w:rsid w:val="003D5478"/>
    <w:rsid w:val="003D5C65"/>
    <w:rsid w:val="003D6C1C"/>
    <w:rsid w:val="003D7C82"/>
    <w:rsid w:val="003E001C"/>
    <w:rsid w:val="003E091A"/>
    <w:rsid w:val="003E1559"/>
    <w:rsid w:val="003E1820"/>
    <w:rsid w:val="003E1D63"/>
    <w:rsid w:val="003E2169"/>
    <w:rsid w:val="003E260B"/>
    <w:rsid w:val="003E2E9E"/>
    <w:rsid w:val="003E2F42"/>
    <w:rsid w:val="003E3511"/>
    <w:rsid w:val="003E40A6"/>
    <w:rsid w:val="003E4A1F"/>
    <w:rsid w:val="003E4BFA"/>
    <w:rsid w:val="003E5610"/>
    <w:rsid w:val="003E602C"/>
    <w:rsid w:val="003E61BC"/>
    <w:rsid w:val="003E61F2"/>
    <w:rsid w:val="003E622E"/>
    <w:rsid w:val="003E63A8"/>
    <w:rsid w:val="003E67E8"/>
    <w:rsid w:val="003F039B"/>
    <w:rsid w:val="003F0466"/>
    <w:rsid w:val="003F0A51"/>
    <w:rsid w:val="003F13A8"/>
    <w:rsid w:val="003F16BE"/>
    <w:rsid w:val="003F23A6"/>
    <w:rsid w:val="003F2C62"/>
    <w:rsid w:val="003F2F34"/>
    <w:rsid w:val="003F31FE"/>
    <w:rsid w:val="003F386F"/>
    <w:rsid w:val="003F3EE5"/>
    <w:rsid w:val="003F4679"/>
    <w:rsid w:val="003F46C6"/>
    <w:rsid w:val="003F4CCF"/>
    <w:rsid w:val="003F5119"/>
    <w:rsid w:val="003F52C0"/>
    <w:rsid w:val="003F5992"/>
    <w:rsid w:val="003F5BA7"/>
    <w:rsid w:val="003F5D38"/>
    <w:rsid w:val="003F5EA9"/>
    <w:rsid w:val="003F664C"/>
    <w:rsid w:val="003F6F31"/>
    <w:rsid w:val="003F71C7"/>
    <w:rsid w:val="003F72B8"/>
    <w:rsid w:val="003F74D7"/>
    <w:rsid w:val="003F7786"/>
    <w:rsid w:val="003F7CEE"/>
    <w:rsid w:val="003F7F01"/>
    <w:rsid w:val="004009B9"/>
    <w:rsid w:val="00400D2C"/>
    <w:rsid w:val="00400FEA"/>
    <w:rsid w:val="00401712"/>
    <w:rsid w:val="00401F40"/>
    <w:rsid w:val="0040293D"/>
    <w:rsid w:val="00402DF6"/>
    <w:rsid w:val="0040397D"/>
    <w:rsid w:val="00403C0A"/>
    <w:rsid w:val="00403CE0"/>
    <w:rsid w:val="00404305"/>
    <w:rsid w:val="004045C5"/>
    <w:rsid w:val="00404AD3"/>
    <w:rsid w:val="00404C93"/>
    <w:rsid w:val="004054D5"/>
    <w:rsid w:val="004058F5"/>
    <w:rsid w:val="00405B5C"/>
    <w:rsid w:val="00405D1E"/>
    <w:rsid w:val="00406021"/>
    <w:rsid w:val="00406217"/>
    <w:rsid w:val="00406493"/>
    <w:rsid w:val="004070AA"/>
    <w:rsid w:val="004070C6"/>
    <w:rsid w:val="004077B0"/>
    <w:rsid w:val="0041157C"/>
    <w:rsid w:val="00411788"/>
    <w:rsid w:val="00411F0D"/>
    <w:rsid w:val="00412A43"/>
    <w:rsid w:val="00412D8D"/>
    <w:rsid w:val="004132F6"/>
    <w:rsid w:val="0041345D"/>
    <w:rsid w:val="00413DAB"/>
    <w:rsid w:val="004143B1"/>
    <w:rsid w:val="004154F5"/>
    <w:rsid w:val="004156B3"/>
    <w:rsid w:val="0041585B"/>
    <w:rsid w:val="00415F9C"/>
    <w:rsid w:val="00416257"/>
    <w:rsid w:val="00416593"/>
    <w:rsid w:val="00416671"/>
    <w:rsid w:val="00416AB1"/>
    <w:rsid w:val="00416B45"/>
    <w:rsid w:val="00416DBD"/>
    <w:rsid w:val="00420008"/>
    <w:rsid w:val="004201DF"/>
    <w:rsid w:val="00420773"/>
    <w:rsid w:val="004207AE"/>
    <w:rsid w:val="00420962"/>
    <w:rsid w:val="00420B99"/>
    <w:rsid w:val="0042119E"/>
    <w:rsid w:val="004219AB"/>
    <w:rsid w:val="0042311C"/>
    <w:rsid w:val="00423293"/>
    <w:rsid w:val="004232C5"/>
    <w:rsid w:val="00423A63"/>
    <w:rsid w:val="00423AAC"/>
    <w:rsid w:val="00425096"/>
    <w:rsid w:val="004251F7"/>
    <w:rsid w:val="0042525D"/>
    <w:rsid w:val="00425675"/>
    <w:rsid w:val="00425723"/>
    <w:rsid w:val="00425987"/>
    <w:rsid w:val="004259D8"/>
    <w:rsid w:val="00426D18"/>
    <w:rsid w:val="004272D9"/>
    <w:rsid w:val="00427349"/>
    <w:rsid w:val="00427AF9"/>
    <w:rsid w:val="00427ECF"/>
    <w:rsid w:val="00430106"/>
    <w:rsid w:val="00430757"/>
    <w:rsid w:val="00430BEE"/>
    <w:rsid w:val="004318B3"/>
    <w:rsid w:val="00431DAB"/>
    <w:rsid w:val="004327E9"/>
    <w:rsid w:val="00432F0B"/>
    <w:rsid w:val="00433242"/>
    <w:rsid w:val="00434878"/>
    <w:rsid w:val="00435680"/>
    <w:rsid w:val="0043676C"/>
    <w:rsid w:val="00437BAC"/>
    <w:rsid w:val="004401BF"/>
    <w:rsid w:val="0044071F"/>
    <w:rsid w:val="0044090A"/>
    <w:rsid w:val="00440F2F"/>
    <w:rsid w:val="00441869"/>
    <w:rsid w:val="00441BA4"/>
    <w:rsid w:val="00442450"/>
    <w:rsid w:val="004433B3"/>
    <w:rsid w:val="00443DCA"/>
    <w:rsid w:val="00444359"/>
    <w:rsid w:val="00444397"/>
    <w:rsid w:val="004445D9"/>
    <w:rsid w:val="00444610"/>
    <w:rsid w:val="004448A6"/>
    <w:rsid w:val="00444A08"/>
    <w:rsid w:val="00444EFB"/>
    <w:rsid w:val="004455E0"/>
    <w:rsid w:val="004456AF"/>
    <w:rsid w:val="00445DEA"/>
    <w:rsid w:val="00445E01"/>
    <w:rsid w:val="004460D0"/>
    <w:rsid w:val="004467F8"/>
    <w:rsid w:val="00446C6B"/>
    <w:rsid w:val="004470AF"/>
    <w:rsid w:val="00447E9A"/>
    <w:rsid w:val="00447FE0"/>
    <w:rsid w:val="00450265"/>
    <w:rsid w:val="00450536"/>
    <w:rsid w:val="00450662"/>
    <w:rsid w:val="004507BB"/>
    <w:rsid w:val="00450EAB"/>
    <w:rsid w:val="004519D8"/>
    <w:rsid w:val="00452267"/>
    <w:rsid w:val="0045249D"/>
    <w:rsid w:val="004527B0"/>
    <w:rsid w:val="00453056"/>
    <w:rsid w:val="00453474"/>
    <w:rsid w:val="00455A9E"/>
    <w:rsid w:val="00455B65"/>
    <w:rsid w:val="004562D8"/>
    <w:rsid w:val="00456EE4"/>
    <w:rsid w:val="004571E0"/>
    <w:rsid w:val="004571F3"/>
    <w:rsid w:val="00457261"/>
    <w:rsid w:val="00457573"/>
    <w:rsid w:val="004600AB"/>
    <w:rsid w:val="004612D2"/>
    <w:rsid w:val="004618FA"/>
    <w:rsid w:val="0046204B"/>
    <w:rsid w:val="004625D2"/>
    <w:rsid w:val="00463106"/>
    <w:rsid w:val="00464078"/>
    <w:rsid w:val="00464267"/>
    <w:rsid w:val="0046572D"/>
    <w:rsid w:val="00465E29"/>
    <w:rsid w:val="0046636F"/>
    <w:rsid w:val="00466546"/>
    <w:rsid w:val="0046688E"/>
    <w:rsid w:val="004675F8"/>
    <w:rsid w:val="00467F9C"/>
    <w:rsid w:val="00470305"/>
    <w:rsid w:val="00470377"/>
    <w:rsid w:val="004704C5"/>
    <w:rsid w:val="00470AD5"/>
    <w:rsid w:val="00470E52"/>
    <w:rsid w:val="0047138C"/>
    <w:rsid w:val="004713A0"/>
    <w:rsid w:val="0047175A"/>
    <w:rsid w:val="00471C53"/>
    <w:rsid w:val="00471FA3"/>
    <w:rsid w:val="004721C6"/>
    <w:rsid w:val="00472764"/>
    <w:rsid w:val="0047356D"/>
    <w:rsid w:val="00473A05"/>
    <w:rsid w:val="00473D7D"/>
    <w:rsid w:val="00473E06"/>
    <w:rsid w:val="00473F21"/>
    <w:rsid w:val="004755D2"/>
    <w:rsid w:val="00475C04"/>
    <w:rsid w:val="0047613D"/>
    <w:rsid w:val="004762A3"/>
    <w:rsid w:val="00476E7F"/>
    <w:rsid w:val="00476F12"/>
    <w:rsid w:val="00477C82"/>
    <w:rsid w:val="004808A8"/>
    <w:rsid w:val="00480EAC"/>
    <w:rsid w:val="00481634"/>
    <w:rsid w:val="00481B4C"/>
    <w:rsid w:val="00482263"/>
    <w:rsid w:val="00482611"/>
    <w:rsid w:val="004836C8"/>
    <w:rsid w:val="004852A7"/>
    <w:rsid w:val="0048530F"/>
    <w:rsid w:val="00485C21"/>
    <w:rsid w:val="00486E2B"/>
    <w:rsid w:val="00487904"/>
    <w:rsid w:val="00487A52"/>
    <w:rsid w:val="00487B77"/>
    <w:rsid w:val="00487D68"/>
    <w:rsid w:val="00487DF3"/>
    <w:rsid w:val="00487F11"/>
    <w:rsid w:val="004909D0"/>
    <w:rsid w:val="00490FC8"/>
    <w:rsid w:val="0049171E"/>
    <w:rsid w:val="00491E77"/>
    <w:rsid w:val="004920A7"/>
    <w:rsid w:val="00492FAE"/>
    <w:rsid w:val="004932FE"/>
    <w:rsid w:val="00493FA9"/>
    <w:rsid w:val="004952DE"/>
    <w:rsid w:val="004955F6"/>
    <w:rsid w:val="00496252"/>
    <w:rsid w:val="00496A77"/>
    <w:rsid w:val="00496BAA"/>
    <w:rsid w:val="00496BD2"/>
    <w:rsid w:val="00496C19"/>
    <w:rsid w:val="00497A0B"/>
    <w:rsid w:val="00497B55"/>
    <w:rsid w:val="004A08C2"/>
    <w:rsid w:val="004A0967"/>
    <w:rsid w:val="004A0BD5"/>
    <w:rsid w:val="004A100C"/>
    <w:rsid w:val="004A10B6"/>
    <w:rsid w:val="004A1DD4"/>
    <w:rsid w:val="004A2020"/>
    <w:rsid w:val="004A28D6"/>
    <w:rsid w:val="004A2B27"/>
    <w:rsid w:val="004A3372"/>
    <w:rsid w:val="004A3CDC"/>
    <w:rsid w:val="004A4266"/>
    <w:rsid w:val="004A4D48"/>
    <w:rsid w:val="004A4DBC"/>
    <w:rsid w:val="004A4EB4"/>
    <w:rsid w:val="004A53CF"/>
    <w:rsid w:val="004A5833"/>
    <w:rsid w:val="004A6001"/>
    <w:rsid w:val="004A617E"/>
    <w:rsid w:val="004A652E"/>
    <w:rsid w:val="004A685B"/>
    <w:rsid w:val="004A71E3"/>
    <w:rsid w:val="004A7A6D"/>
    <w:rsid w:val="004A7B47"/>
    <w:rsid w:val="004A7D21"/>
    <w:rsid w:val="004B039B"/>
    <w:rsid w:val="004B0A33"/>
    <w:rsid w:val="004B1370"/>
    <w:rsid w:val="004B1B14"/>
    <w:rsid w:val="004B1B2A"/>
    <w:rsid w:val="004B1C2D"/>
    <w:rsid w:val="004B1C5F"/>
    <w:rsid w:val="004B1E08"/>
    <w:rsid w:val="004B22F5"/>
    <w:rsid w:val="004B2395"/>
    <w:rsid w:val="004B2B34"/>
    <w:rsid w:val="004B2E2C"/>
    <w:rsid w:val="004B326A"/>
    <w:rsid w:val="004B3322"/>
    <w:rsid w:val="004B33AC"/>
    <w:rsid w:val="004B3FD1"/>
    <w:rsid w:val="004B4C36"/>
    <w:rsid w:val="004B4F95"/>
    <w:rsid w:val="004B5833"/>
    <w:rsid w:val="004B586E"/>
    <w:rsid w:val="004B63DF"/>
    <w:rsid w:val="004B649A"/>
    <w:rsid w:val="004B6694"/>
    <w:rsid w:val="004B6B55"/>
    <w:rsid w:val="004B77CD"/>
    <w:rsid w:val="004B7EB5"/>
    <w:rsid w:val="004C02F5"/>
    <w:rsid w:val="004C0589"/>
    <w:rsid w:val="004C0739"/>
    <w:rsid w:val="004C0FCF"/>
    <w:rsid w:val="004C1226"/>
    <w:rsid w:val="004C1CD0"/>
    <w:rsid w:val="004C2191"/>
    <w:rsid w:val="004C23BD"/>
    <w:rsid w:val="004C2819"/>
    <w:rsid w:val="004C2BA5"/>
    <w:rsid w:val="004C2FA0"/>
    <w:rsid w:val="004C41AD"/>
    <w:rsid w:val="004C41B0"/>
    <w:rsid w:val="004C4F63"/>
    <w:rsid w:val="004C5253"/>
    <w:rsid w:val="004C5296"/>
    <w:rsid w:val="004C6A58"/>
    <w:rsid w:val="004C6ADA"/>
    <w:rsid w:val="004C6DFF"/>
    <w:rsid w:val="004C7E80"/>
    <w:rsid w:val="004D02FB"/>
    <w:rsid w:val="004D037C"/>
    <w:rsid w:val="004D04CA"/>
    <w:rsid w:val="004D2048"/>
    <w:rsid w:val="004D2A40"/>
    <w:rsid w:val="004D2D71"/>
    <w:rsid w:val="004D2F02"/>
    <w:rsid w:val="004D4759"/>
    <w:rsid w:val="004D6776"/>
    <w:rsid w:val="004D6EA0"/>
    <w:rsid w:val="004D70E9"/>
    <w:rsid w:val="004D71A1"/>
    <w:rsid w:val="004D7944"/>
    <w:rsid w:val="004E042B"/>
    <w:rsid w:val="004E05FE"/>
    <w:rsid w:val="004E07B8"/>
    <w:rsid w:val="004E16B7"/>
    <w:rsid w:val="004E1D1A"/>
    <w:rsid w:val="004E1F21"/>
    <w:rsid w:val="004E25D2"/>
    <w:rsid w:val="004E2A15"/>
    <w:rsid w:val="004E2EF5"/>
    <w:rsid w:val="004E3BAB"/>
    <w:rsid w:val="004E413A"/>
    <w:rsid w:val="004E46D4"/>
    <w:rsid w:val="004E4A2F"/>
    <w:rsid w:val="004E4FA0"/>
    <w:rsid w:val="004E6384"/>
    <w:rsid w:val="004E693C"/>
    <w:rsid w:val="004E747A"/>
    <w:rsid w:val="004E7751"/>
    <w:rsid w:val="004E7937"/>
    <w:rsid w:val="004E7C2F"/>
    <w:rsid w:val="004F03E5"/>
    <w:rsid w:val="004F0904"/>
    <w:rsid w:val="004F0D1C"/>
    <w:rsid w:val="004F0ED6"/>
    <w:rsid w:val="004F13A2"/>
    <w:rsid w:val="004F145F"/>
    <w:rsid w:val="004F1DFB"/>
    <w:rsid w:val="004F1F30"/>
    <w:rsid w:val="004F2628"/>
    <w:rsid w:val="004F2FA5"/>
    <w:rsid w:val="004F369B"/>
    <w:rsid w:val="004F64FA"/>
    <w:rsid w:val="004F6769"/>
    <w:rsid w:val="004F6903"/>
    <w:rsid w:val="004F6E7D"/>
    <w:rsid w:val="004F6ED0"/>
    <w:rsid w:val="004F7545"/>
    <w:rsid w:val="004F7631"/>
    <w:rsid w:val="004F7E7E"/>
    <w:rsid w:val="00500861"/>
    <w:rsid w:val="00500B44"/>
    <w:rsid w:val="00500C05"/>
    <w:rsid w:val="00502E19"/>
    <w:rsid w:val="0050304F"/>
    <w:rsid w:val="00503C57"/>
    <w:rsid w:val="00503F3B"/>
    <w:rsid w:val="005042E1"/>
    <w:rsid w:val="00504755"/>
    <w:rsid w:val="00504887"/>
    <w:rsid w:val="00504F08"/>
    <w:rsid w:val="00504F1C"/>
    <w:rsid w:val="0050541A"/>
    <w:rsid w:val="0050543A"/>
    <w:rsid w:val="00505792"/>
    <w:rsid w:val="00505A9C"/>
    <w:rsid w:val="00506832"/>
    <w:rsid w:val="00506AA0"/>
    <w:rsid w:val="00506C4C"/>
    <w:rsid w:val="00506D0A"/>
    <w:rsid w:val="00507CAA"/>
    <w:rsid w:val="00507E16"/>
    <w:rsid w:val="00510CAF"/>
    <w:rsid w:val="0051175E"/>
    <w:rsid w:val="00511C0F"/>
    <w:rsid w:val="0051202D"/>
    <w:rsid w:val="00512056"/>
    <w:rsid w:val="005124C6"/>
    <w:rsid w:val="00513D69"/>
    <w:rsid w:val="00513FEE"/>
    <w:rsid w:val="005144D8"/>
    <w:rsid w:val="00514B21"/>
    <w:rsid w:val="0051506C"/>
    <w:rsid w:val="005154FA"/>
    <w:rsid w:val="00515C92"/>
    <w:rsid w:val="00516601"/>
    <w:rsid w:val="00516972"/>
    <w:rsid w:val="0051701E"/>
    <w:rsid w:val="00517353"/>
    <w:rsid w:val="00517460"/>
    <w:rsid w:val="005174B2"/>
    <w:rsid w:val="00517B71"/>
    <w:rsid w:val="00520057"/>
    <w:rsid w:val="00520289"/>
    <w:rsid w:val="00520479"/>
    <w:rsid w:val="00520978"/>
    <w:rsid w:val="005212DE"/>
    <w:rsid w:val="005215DB"/>
    <w:rsid w:val="00521D59"/>
    <w:rsid w:val="00522B8A"/>
    <w:rsid w:val="00522DB1"/>
    <w:rsid w:val="00523028"/>
    <w:rsid w:val="0052454E"/>
    <w:rsid w:val="005249A2"/>
    <w:rsid w:val="00524A8B"/>
    <w:rsid w:val="00524C6D"/>
    <w:rsid w:val="00524E0F"/>
    <w:rsid w:val="0052501C"/>
    <w:rsid w:val="005254CF"/>
    <w:rsid w:val="0052686D"/>
    <w:rsid w:val="00526AAD"/>
    <w:rsid w:val="00526BF9"/>
    <w:rsid w:val="00527304"/>
    <w:rsid w:val="005305DE"/>
    <w:rsid w:val="005309DC"/>
    <w:rsid w:val="00530D01"/>
    <w:rsid w:val="0053117F"/>
    <w:rsid w:val="00531666"/>
    <w:rsid w:val="00531EB4"/>
    <w:rsid w:val="00531F99"/>
    <w:rsid w:val="005322E1"/>
    <w:rsid w:val="00532BFC"/>
    <w:rsid w:val="00532D75"/>
    <w:rsid w:val="005342FA"/>
    <w:rsid w:val="0053448E"/>
    <w:rsid w:val="0053462E"/>
    <w:rsid w:val="00534ABB"/>
    <w:rsid w:val="00534BAF"/>
    <w:rsid w:val="00534BF4"/>
    <w:rsid w:val="00535B74"/>
    <w:rsid w:val="00535C47"/>
    <w:rsid w:val="005369DE"/>
    <w:rsid w:val="00536F30"/>
    <w:rsid w:val="005375D1"/>
    <w:rsid w:val="00537B3D"/>
    <w:rsid w:val="005403C6"/>
    <w:rsid w:val="005405C8"/>
    <w:rsid w:val="00540A17"/>
    <w:rsid w:val="0054117D"/>
    <w:rsid w:val="00541335"/>
    <w:rsid w:val="0054164C"/>
    <w:rsid w:val="00541700"/>
    <w:rsid w:val="005418ED"/>
    <w:rsid w:val="00541C66"/>
    <w:rsid w:val="00542507"/>
    <w:rsid w:val="00542ED4"/>
    <w:rsid w:val="005431D5"/>
    <w:rsid w:val="00543B1B"/>
    <w:rsid w:val="00543FD1"/>
    <w:rsid w:val="00544999"/>
    <w:rsid w:val="00544AC1"/>
    <w:rsid w:val="00544FB1"/>
    <w:rsid w:val="005453C5"/>
    <w:rsid w:val="005456A8"/>
    <w:rsid w:val="00545F77"/>
    <w:rsid w:val="00546196"/>
    <w:rsid w:val="005462A2"/>
    <w:rsid w:val="00546368"/>
    <w:rsid w:val="00546609"/>
    <w:rsid w:val="00546C17"/>
    <w:rsid w:val="0055009F"/>
    <w:rsid w:val="005501DC"/>
    <w:rsid w:val="00550306"/>
    <w:rsid w:val="0055076F"/>
    <w:rsid w:val="00551B2E"/>
    <w:rsid w:val="00551EC0"/>
    <w:rsid w:val="00553052"/>
    <w:rsid w:val="0055319A"/>
    <w:rsid w:val="0055326F"/>
    <w:rsid w:val="00554336"/>
    <w:rsid w:val="00554432"/>
    <w:rsid w:val="005546B3"/>
    <w:rsid w:val="0055513D"/>
    <w:rsid w:val="00556E88"/>
    <w:rsid w:val="00557388"/>
    <w:rsid w:val="005577D7"/>
    <w:rsid w:val="00560C7F"/>
    <w:rsid w:val="00560E3F"/>
    <w:rsid w:val="00560F87"/>
    <w:rsid w:val="0056132D"/>
    <w:rsid w:val="0056134D"/>
    <w:rsid w:val="00562994"/>
    <w:rsid w:val="00562C9E"/>
    <w:rsid w:val="00563549"/>
    <w:rsid w:val="00563894"/>
    <w:rsid w:val="00563963"/>
    <w:rsid w:val="00563FDB"/>
    <w:rsid w:val="00563FED"/>
    <w:rsid w:val="00564560"/>
    <w:rsid w:val="005648B8"/>
    <w:rsid w:val="00564D17"/>
    <w:rsid w:val="00564E42"/>
    <w:rsid w:val="00564EFA"/>
    <w:rsid w:val="00565047"/>
    <w:rsid w:val="0056564A"/>
    <w:rsid w:val="00565FC8"/>
    <w:rsid w:val="005660D2"/>
    <w:rsid w:val="00566345"/>
    <w:rsid w:val="0056648F"/>
    <w:rsid w:val="00566C49"/>
    <w:rsid w:val="00566C56"/>
    <w:rsid w:val="00566CFF"/>
    <w:rsid w:val="00567B9F"/>
    <w:rsid w:val="00567F50"/>
    <w:rsid w:val="0057170E"/>
    <w:rsid w:val="00572295"/>
    <w:rsid w:val="005730ED"/>
    <w:rsid w:val="00573318"/>
    <w:rsid w:val="00573C87"/>
    <w:rsid w:val="00573F36"/>
    <w:rsid w:val="00573F9F"/>
    <w:rsid w:val="0057417F"/>
    <w:rsid w:val="00574869"/>
    <w:rsid w:val="005754F0"/>
    <w:rsid w:val="00575AA7"/>
    <w:rsid w:val="00575C2C"/>
    <w:rsid w:val="00575D75"/>
    <w:rsid w:val="00575FA6"/>
    <w:rsid w:val="0057631B"/>
    <w:rsid w:val="00576927"/>
    <w:rsid w:val="00576A2B"/>
    <w:rsid w:val="0057727D"/>
    <w:rsid w:val="00577965"/>
    <w:rsid w:val="0058017C"/>
    <w:rsid w:val="0058120D"/>
    <w:rsid w:val="005814FE"/>
    <w:rsid w:val="00581FAC"/>
    <w:rsid w:val="00582314"/>
    <w:rsid w:val="00583332"/>
    <w:rsid w:val="00583F4D"/>
    <w:rsid w:val="005846A1"/>
    <w:rsid w:val="00584909"/>
    <w:rsid w:val="00584F94"/>
    <w:rsid w:val="005851AA"/>
    <w:rsid w:val="00585C36"/>
    <w:rsid w:val="0058605F"/>
    <w:rsid w:val="00586ACC"/>
    <w:rsid w:val="00586C89"/>
    <w:rsid w:val="00586DB6"/>
    <w:rsid w:val="00587A6C"/>
    <w:rsid w:val="00587B93"/>
    <w:rsid w:val="00590A35"/>
    <w:rsid w:val="00590BA2"/>
    <w:rsid w:val="005916EE"/>
    <w:rsid w:val="00591CF8"/>
    <w:rsid w:val="005925BB"/>
    <w:rsid w:val="00592683"/>
    <w:rsid w:val="0059280B"/>
    <w:rsid w:val="00593F89"/>
    <w:rsid w:val="005944C8"/>
    <w:rsid w:val="00595262"/>
    <w:rsid w:val="005952F2"/>
    <w:rsid w:val="005959D6"/>
    <w:rsid w:val="00596CA6"/>
    <w:rsid w:val="00597894"/>
    <w:rsid w:val="00597A24"/>
    <w:rsid w:val="00597C9B"/>
    <w:rsid w:val="005A03BA"/>
    <w:rsid w:val="005A13D7"/>
    <w:rsid w:val="005A1937"/>
    <w:rsid w:val="005A1C62"/>
    <w:rsid w:val="005A1CBD"/>
    <w:rsid w:val="005A2432"/>
    <w:rsid w:val="005A303D"/>
    <w:rsid w:val="005A358B"/>
    <w:rsid w:val="005A379A"/>
    <w:rsid w:val="005A3A94"/>
    <w:rsid w:val="005A5229"/>
    <w:rsid w:val="005A5B7F"/>
    <w:rsid w:val="005A617E"/>
    <w:rsid w:val="005A6309"/>
    <w:rsid w:val="005A650C"/>
    <w:rsid w:val="005A71FA"/>
    <w:rsid w:val="005A7502"/>
    <w:rsid w:val="005B01DD"/>
    <w:rsid w:val="005B0B9B"/>
    <w:rsid w:val="005B0EE7"/>
    <w:rsid w:val="005B1321"/>
    <w:rsid w:val="005B1DF1"/>
    <w:rsid w:val="005B268F"/>
    <w:rsid w:val="005B4E60"/>
    <w:rsid w:val="005B4E6A"/>
    <w:rsid w:val="005B5275"/>
    <w:rsid w:val="005B54CC"/>
    <w:rsid w:val="005B5D88"/>
    <w:rsid w:val="005B5FF5"/>
    <w:rsid w:val="005B6498"/>
    <w:rsid w:val="005B68CE"/>
    <w:rsid w:val="005B7007"/>
    <w:rsid w:val="005B798D"/>
    <w:rsid w:val="005B7AF3"/>
    <w:rsid w:val="005C0A0F"/>
    <w:rsid w:val="005C0C9F"/>
    <w:rsid w:val="005C12A8"/>
    <w:rsid w:val="005C203C"/>
    <w:rsid w:val="005C2E85"/>
    <w:rsid w:val="005C2FED"/>
    <w:rsid w:val="005C3AF0"/>
    <w:rsid w:val="005C484A"/>
    <w:rsid w:val="005C49B3"/>
    <w:rsid w:val="005C4E07"/>
    <w:rsid w:val="005C53F1"/>
    <w:rsid w:val="005C62E7"/>
    <w:rsid w:val="005C6378"/>
    <w:rsid w:val="005C6B49"/>
    <w:rsid w:val="005C72CE"/>
    <w:rsid w:val="005C7479"/>
    <w:rsid w:val="005C7C3D"/>
    <w:rsid w:val="005D024D"/>
    <w:rsid w:val="005D045F"/>
    <w:rsid w:val="005D2156"/>
    <w:rsid w:val="005D26EA"/>
    <w:rsid w:val="005D278A"/>
    <w:rsid w:val="005D2D51"/>
    <w:rsid w:val="005D2F2F"/>
    <w:rsid w:val="005D373E"/>
    <w:rsid w:val="005D38EA"/>
    <w:rsid w:val="005D3F83"/>
    <w:rsid w:val="005D492A"/>
    <w:rsid w:val="005D5747"/>
    <w:rsid w:val="005D57B7"/>
    <w:rsid w:val="005D653C"/>
    <w:rsid w:val="005D6B0F"/>
    <w:rsid w:val="005D6DB7"/>
    <w:rsid w:val="005D7729"/>
    <w:rsid w:val="005E04E6"/>
    <w:rsid w:val="005E0573"/>
    <w:rsid w:val="005E05C6"/>
    <w:rsid w:val="005E07E1"/>
    <w:rsid w:val="005E0DEB"/>
    <w:rsid w:val="005E14F4"/>
    <w:rsid w:val="005E1504"/>
    <w:rsid w:val="005E1634"/>
    <w:rsid w:val="005E1B26"/>
    <w:rsid w:val="005E1F80"/>
    <w:rsid w:val="005E25AE"/>
    <w:rsid w:val="005E2CB8"/>
    <w:rsid w:val="005E3117"/>
    <w:rsid w:val="005E4006"/>
    <w:rsid w:val="005E41FB"/>
    <w:rsid w:val="005E5254"/>
    <w:rsid w:val="005E527A"/>
    <w:rsid w:val="005E551C"/>
    <w:rsid w:val="005E56F4"/>
    <w:rsid w:val="005E5823"/>
    <w:rsid w:val="005E68F6"/>
    <w:rsid w:val="005E6B76"/>
    <w:rsid w:val="005E7422"/>
    <w:rsid w:val="005F036B"/>
    <w:rsid w:val="005F11FF"/>
    <w:rsid w:val="005F2192"/>
    <w:rsid w:val="005F2CA3"/>
    <w:rsid w:val="005F3A02"/>
    <w:rsid w:val="005F5003"/>
    <w:rsid w:val="005F59FB"/>
    <w:rsid w:val="005F5B37"/>
    <w:rsid w:val="005F5E07"/>
    <w:rsid w:val="005F614D"/>
    <w:rsid w:val="005F7402"/>
    <w:rsid w:val="005F7720"/>
    <w:rsid w:val="005F774E"/>
    <w:rsid w:val="005F799A"/>
    <w:rsid w:val="005F7D80"/>
    <w:rsid w:val="0060028A"/>
    <w:rsid w:val="006003C3"/>
    <w:rsid w:val="006014A0"/>
    <w:rsid w:val="00601B87"/>
    <w:rsid w:val="006020CE"/>
    <w:rsid w:val="00602213"/>
    <w:rsid w:val="00602866"/>
    <w:rsid w:val="00602E3A"/>
    <w:rsid w:val="006034B7"/>
    <w:rsid w:val="00604168"/>
    <w:rsid w:val="006048BE"/>
    <w:rsid w:val="006049C2"/>
    <w:rsid w:val="00604BCF"/>
    <w:rsid w:val="00605012"/>
    <w:rsid w:val="00605552"/>
    <w:rsid w:val="00605894"/>
    <w:rsid w:val="00606727"/>
    <w:rsid w:val="0060681F"/>
    <w:rsid w:val="00610426"/>
    <w:rsid w:val="00610E3E"/>
    <w:rsid w:val="00610F66"/>
    <w:rsid w:val="0061143C"/>
    <w:rsid w:val="006119A0"/>
    <w:rsid w:val="00611FE7"/>
    <w:rsid w:val="00611FFC"/>
    <w:rsid w:val="00612221"/>
    <w:rsid w:val="00612817"/>
    <w:rsid w:val="00612F31"/>
    <w:rsid w:val="0061303D"/>
    <w:rsid w:val="0061392D"/>
    <w:rsid w:val="00613961"/>
    <w:rsid w:val="0061416E"/>
    <w:rsid w:val="006141FA"/>
    <w:rsid w:val="006144F6"/>
    <w:rsid w:val="00614661"/>
    <w:rsid w:val="00614C2C"/>
    <w:rsid w:val="00615395"/>
    <w:rsid w:val="006153B9"/>
    <w:rsid w:val="00615A78"/>
    <w:rsid w:val="00615D03"/>
    <w:rsid w:val="00615FAF"/>
    <w:rsid w:val="006165C0"/>
    <w:rsid w:val="006169AB"/>
    <w:rsid w:val="00617A82"/>
    <w:rsid w:val="00617BEC"/>
    <w:rsid w:val="00617CA7"/>
    <w:rsid w:val="00617DE6"/>
    <w:rsid w:val="00620322"/>
    <w:rsid w:val="006206E0"/>
    <w:rsid w:val="00620FEE"/>
    <w:rsid w:val="00621878"/>
    <w:rsid w:val="00622129"/>
    <w:rsid w:val="006224F7"/>
    <w:rsid w:val="00622D4D"/>
    <w:rsid w:val="00623BC1"/>
    <w:rsid w:val="00623D96"/>
    <w:rsid w:val="00624565"/>
    <w:rsid w:val="006248BB"/>
    <w:rsid w:val="00625625"/>
    <w:rsid w:val="00625AF3"/>
    <w:rsid w:val="00625FBB"/>
    <w:rsid w:val="0062650F"/>
    <w:rsid w:val="00626B69"/>
    <w:rsid w:val="006271A1"/>
    <w:rsid w:val="00627A30"/>
    <w:rsid w:val="00627E1C"/>
    <w:rsid w:val="00630362"/>
    <w:rsid w:val="0063036C"/>
    <w:rsid w:val="00630CB1"/>
    <w:rsid w:val="00630CC9"/>
    <w:rsid w:val="00631EBD"/>
    <w:rsid w:val="00632487"/>
    <w:rsid w:val="0063261B"/>
    <w:rsid w:val="0063290C"/>
    <w:rsid w:val="00633055"/>
    <w:rsid w:val="006335AB"/>
    <w:rsid w:val="006336B4"/>
    <w:rsid w:val="00633801"/>
    <w:rsid w:val="00633D1A"/>
    <w:rsid w:val="006341D1"/>
    <w:rsid w:val="00634793"/>
    <w:rsid w:val="0063494D"/>
    <w:rsid w:val="00634D17"/>
    <w:rsid w:val="006359CE"/>
    <w:rsid w:val="0063646D"/>
    <w:rsid w:val="00636BD6"/>
    <w:rsid w:val="00636DC3"/>
    <w:rsid w:val="00637D2D"/>
    <w:rsid w:val="006403C6"/>
    <w:rsid w:val="0064168C"/>
    <w:rsid w:val="00641B74"/>
    <w:rsid w:val="00641F0B"/>
    <w:rsid w:val="00642426"/>
    <w:rsid w:val="0064242E"/>
    <w:rsid w:val="006424A6"/>
    <w:rsid w:val="00642BB9"/>
    <w:rsid w:val="006431BA"/>
    <w:rsid w:val="006432E9"/>
    <w:rsid w:val="00643477"/>
    <w:rsid w:val="00643BF0"/>
    <w:rsid w:val="00643C84"/>
    <w:rsid w:val="006442E5"/>
    <w:rsid w:val="006443E2"/>
    <w:rsid w:val="006445E2"/>
    <w:rsid w:val="00644823"/>
    <w:rsid w:val="0064538E"/>
    <w:rsid w:val="00645849"/>
    <w:rsid w:val="006461FA"/>
    <w:rsid w:val="00646768"/>
    <w:rsid w:val="00646A52"/>
    <w:rsid w:val="0064716A"/>
    <w:rsid w:val="0064721E"/>
    <w:rsid w:val="006476D0"/>
    <w:rsid w:val="00647F15"/>
    <w:rsid w:val="00650E22"/>
    <w:rsid w:val="00650EB9"/>
    <w:rsid w:val="00651232"/>
    <w:rsid w:val="006513F5"/>
    <w:rsid w:val="00651471"/>
    <w:rsid w:val="0065230C"/>
    <w:rsid w:val="006523CA"/>
    <w:rsid w:val="00652DB4"/>
    <w:rsid w:val="0065325A"/>
    <w:rsid w:val="00653B73"/>
    <w:rsid w:val="0065540D"/>
    <w:rsid w:val="006555EC"/>
    <w:rsid w:val="006560AE"/>
    <w:rsid w:val="006565C5"/>
    <w:rsid w:val="00656D48"/>
    <w:rsid w:val="00657B8A"/>
    <w:rsid w:val="00657F92"/>
    <w:rsid w:val="006608FC"/>
    <w:rsid w:val="00661454"/>
    <w:rsid w:val="00661561"/>
    <w:rsid w:val="0066169D"/>
    <w:rsid w:val="00661FD0"/>
    <w:rsid w:val="0066267E"/>
    <w:rsid w:val="00662814"/>
    <w:rsid w:val="00662C3A"/>
    <w:rsid w:val="00662F3F"/>
    <w:rsid w:val="00663220"/>
    <w:rsid w:val="00663311"/>
    <w:rsid w:val="0066381E"/>
    <w:rsid w:val="006638FD"/>
    <w:rsid w:val="0066393E"/>
    <w:rsid w:val="00663D29"/>
    <w:rsid w:val="0066498A"/>
    <w:rsid w:val="00664DE5"/>
    <w:rsid w:val="00664FFF"/>
    <w:rsid w:val="00665D4B"/>
    <w:rsid w:val="006666D8"/>
    <w:rsid w:val="00666DA7"/>
    <w:rsid w:val="00666FEE"/>
    <w:rsid w:val="00670EF1"/>
    <w:rsid w:val="00670EFB"/>
    <w:rsid w:val="00671181"/>
    <w:rsid w:val="00671B58"/>
    <w:rsid w:val="006724B0"/>
    <w:rsid w:val="00672C9B"/>
    <w:rsid w:val="0067425F"/>
    <w:rsid w:val="00674526"/>
    <w:rsid w:val="006747D5"/>
    <w:rsid w:val="00674F35"/>
    <w:rsid w:val="006752EA"/>
    <w:rsid w:val="006755C5"/>
    <w:rsid w:val="0067561A"/>
    <w:rsid w:val="006756A5"/>
    <w:rsid w:val="006763B1"/>
    <w:rsid w:val="006768F5"/>
    <w:rsid w:val="0067726D"/>
    <w:rsid w:val="006772C1"/>
    <w:rsid w:val="006774C1"/>
    <w:rsid w:val="00677A58"/>
    <w:rsid w:val="00680043"/>
    <w:rsid w:val="00680A2A"/>
    <w:rsid w:val="00680EAC"/>
    <w:rsid w:val="0068150C"/>
    <w:rsid w:val="00681F99"/>
    <w:rsid w:val="00682E94"/>
    <w:rsid w:val="006833C0"/>
    <w:rsid w:val="00683405"/>
    <w:rsid w:val="00683A8F"/>
    <w:rsid w:val="00684539"/>
    <w:rsid w:val="0068491D"/>
    <w:rsid w:val="00684D62"/>
    <w:rsid w:val="00685D32"/>
    <w:rsid w:val="006861AE"/>
    <w:rsid w:val="0068628D"/>
    <w:rsid w:val="0068641C"/>
    <w:rsid w:val="00686C0C"/>
    <w:rsid w:val="00687372"/>
    <w:rsid w:val="00687A0F"/>
    <w:rsid w:val="00687D5B"/>
    <w:rsid w:val="00687E97"/>
    <w:rsid w:val="00690438"/>
    <w:rsid w:val="006909EB"/>
    <w:rsid w:val="006913EA"/>
    <w:rsid w:val="00691844"/>
    <w:rsid w:val="00691B12"/>
    <w:rsid w:val="006921B4"/>
    <w:rsid w:val="006922AE"/>
    <w:rsid w:val="00692BBC"/>
    <w:rsid w:val="00692C04"/>
    <w:rsid w:val="006932A7"/>
    <w:rsid w:val="00693CEE"/>
    <w:rsid w:val="0069423E"/>
    <w:rsid w:val="006943EF"/>
    <w:rsid w:val="0069440E"/>
    <w:rsid w:val="0069477A"/>
    <w:rsid w:val="00694851"/>
    <w:rsid w:val="0069665F"/>
    <w:rsid w:val="00696F1D"/>
    <w:rsid w:val="00697661"/>
    <w:rsid w:val="006A12AD"/>
    <w:rsid w:val="006A1DBE"/>
    <w:rsid w:val="006A3237"/>
    <w:rsid w:val="006A3314"/>
    <w:rsid w:val="006A3D48"/>
    <w:rsid w:val="006A44EF"/>
    <w:rsid w:val="006A4ACE"/>
    <w:rsid w:val="006A4C5F"/>
    <w:rsid w:val="006A68A0"/>
    <w:rsid w:val="006A6FE1"/>
    <w:rsid w:val="006A77CF"/>
    <w:rsid w:val="006A7FF9"/>
    <w:rsid w:val="006B020C"/>
    <w:rsid w:val="006B0932"/>
    <w:rsid w:val="006B0F32"/>
    <w:rsid w:val="006B10B7"/>
    <w:rsid w:val="006B1301"/>
    <w:rsid w:val="006B14C7"/>
    <w:rsid w:val="006B1CFE"/>
    <w:rsid w:val="006B257A"/>
    <w:rsid w:val="006B2D8A"/>
    <w:rsid w:val="006B33B6"/>
    <w:rsid w:val="006B34BD"/>
    <w:rsid w:val="006B36A4"/>
    <w:rsid w:val="006B3B53"/>
    <w:rsid w:val="006B41AD"/>
    <w:rsid w:val="006B527B"/>
    <w:rsid w:val="006B55BC"/>
    <w:rsid w:val="006B5635"/>
    <w:rsid w:val="006B5DAD"/>
    <w:rsid w:val="006B6AE5"/>
    <w:rsid w:val="006B7220"/>
    <w:rsid w:val="006B76C2"/>
    <w:rsid w:val="006B7D80"/>
    <w:rsid w:val="006C028E"/>
    <w:rsid w:val="006C02CA"/>
    <w:rsid w:val="006C0FF3"/>
    <w:rsid w:val="006C2E1D"/>
    <w:rsid w:val="006C357D"/>
    <w:rsid w:val="006C3B76"/>
    <w:rsid w:val="006C40AA"/>
    <w:rsid w:val="006C4500"/>
    <w:rsid w:val="006C4923"/>
    <w:rsid w:val="006C49DA"/>
    <w:rsid w:val="006C4E3B"/>
    <w:rsid w:val="006C521C"/>
    <w:rsid w:val="006C5435"/>
    <w:rsid w:val="006C6238"/>
    <w:rsid w:val="006C64A3"/>
    <w:rsid w:val="006C67FA"/>
    <w:rsid w:val="006C72BC"/>
    <w:rsid w:val="006C7F97"/>
    <w:rsid w:val="006D0119"/>
    <w:rsid w:val="006D11E1"/>
    <w:rsid w:val="006D14D5"/>
    <w:rsid w:val="006D1CF7"/>
    <w:rsid w:val="006D1DCC"/>
    <w:rsid w:val="006D1DE4"/>
    <w:rsid w:val="006D29A4"/>
    <w:rsid w:val="006D2DA0"/>
    <w:rsid w:val="006D2F45"/>
    <w:rsid w:val="006D2FA1"/>
    <w:rsid w:val="006D3597"/>
    <w:rsid w:val="006D3EB8"/>
    <w:rsid w:val="006D506D"/>
    <w:rsid w:val="006D5787"/>
    <w:rsid w:val="006D5E54"/>
    <w:rsid w:val="006D69CC"/>
    <w:rsid w:val="006D6D44"/>
    <w:rsid w:val="006D71D4"/>
    <w:rsid w:val="006D74A6"/>
    <w:rsid w:val="006D79BB"/>
    <w:rsid w:val="006E06FB"/>
    <w:rsid w:val="006E0854"/>
    <w:rsid w:val="006E1B5C"/>
    <w:rsid w:val="006E1B9B"/>
    <w:rsid w:val="006E1BF4"/>
    <w:rsid w:val="006E2025"/>
    <w:rsid w:val="006E25A7"/>
    <w:rsid w:val="006E2A62"/>
    <w:rsid w:val="006E2F4D"/>
    <w:rsid w:val="006E3098"/>
    <w:rsid w:val="006E3151"/>
    <w:rsid w:val="006E3FA9"/>
    <w:rsid w:val="006E40A9"/>
    <w:rsid w:val="006E4201"/>
    <w:rsid w:val="006E4454"/>
    <w:rsid w:val="006E44AE"/>
    <w:rsid w:val="006E4895"/>
    <w:rsid w:val="006E4ABF"/>
    <w:rsid w:val="006E4CED"/>
    <w:rsid w:val="006E50BF"/>
    <w:rsid w:val="006E51EA"/>
    <w:rsid w:val="006E5386"/>
    <w:rsid w:val="006E646B"/>
    <w:rsid w:val="006E6B4B"/>
    <w:rsid w:val="006E6BA6"/>
    <w:rsid w:val="006E6C38"/>
    <w:rsid w:val="006E72D9"/>
    <w:rsid w:val="006E73D0"/>
    <w:rsid w:val="006E75B0"/>
    <w:rsid w:val="006F0065"/>
    <w:rsid w:val="006F03AC"/>
    <w:rsid w:val="006F0E04"/>
    <w:rsid w:val="006F0ECC"/>
    <w:rsid w:val="006F0F5C"/>
    <w:rsid w:val="006F134A"/>
    <w:rsid w:val="006F1CAC"/>
    <w:rsid w:val="006F1E9C"/>
    <w:rsid w:val="006F22B1"/>
    <w:rsid w:val="006F2365"/>
    <w:rsid w:val="006F23BD"/>
    <w:rsid w:val="006F24AE"/>
    <w:rsid w:val="006F2FC6"/>
    <w:rsid w:val="006F3279"/>
    <w:rsid w:val="006F3307"/>
    <w:rsid w:val="006F3A19"/>
    <w:rsid w:val="006F46C5"/>
    <w:rsid w:val="006F4AFF"/>
    <w:rsid w:val="006F4F39"/>
    <w:rsid w:val="006F4F64"/>
    <w:rsid w:val="006F603A"/>
    <w:rsid w:val="006F7191"/>
    <w:rsid w:val="006F726F"/>
    <w:rsid w:val="006F791F"/>
    <w:rsid w:val="00700EE4"/>
    <w:rsid w:val="007018F1"/>
    <w:rsid w:val="00701A14"/>
    <w:rsid w:val="00701B6F"/>
    <w:rsid w:val="007029A2"/>
    <w:rsid w:val="00702AE5"/>
    <w:rsid w:val="007033FA"/>
    <w:rsid w:val="00703890"/>
    <w:rsid w:val="00703F42"/>
    <w:rsid w:val="0070410F"/>
    <w:rsid w:val="007041DE"/>
    <w:rsid w:val="00704882"/>
    <w:rsid w:val="00704BE1"/>
    <w:rsid w:val="00704D9E"/>
    <w:rsid w:val="0070540E"/>
    <w:rsid w:val="007055E9"/>
    <w:rsid w:val="00705971"/>
    <w:rsid w:val="00705998"/>
    <w:rsid w:val="00705A85"/>
    <w:rsid w:val="00705C9E"/>
    <w:rsid w:val="00706505"/>
    <w:rsid w:val="007068A2"/>
    <w:rsid w:val="00706B26"/>
    <w:rsid w:val="00706BCE"/>
    <w:rsid w:val="00707274"/>
    <w:rsid w:val="0070759B"/>
    <w:rsid w:val="0070764A"/>
    <w:rsid w:val="00707CDE"/>
    <w:rsid w:val="00707F78"/>
    <w:rsid w:val="00710567"/>
    <w:rsid w:val="007108C0"/>
    <w:rsid w:val="007109FB"/>
    <w:rsid w:val="00711C44"/>
    <w:rsid w:val="007126DC"/>
    <w:rsid w:val="00712B7F"/>
    <w:rsid w:val="00712BA3"/>
    <w:rsid w:val="00713644"/>
    <w:rsid w:val="00713E77"/>
    <w:rsid w:val="00715901"/>
    <w:rsid w:val="00715C09"/>
    <w:rsid w:val="00716013"/>
    <w:rsid w:val="0071638B"/>
    <w:rsid w:val="00716A0B"/>
    <w:rsid w:val="00716A7B"/>
    <w:rsid w:val="00716B0B"/>
    <w:rsid w:val="00716DEB"/>
    <w:rsid w:val="00716EB0"/>
    <w:rsid w:val="00717B68"/>
    <w:rsid w:val="0072020A"/>
    <w:rsid w:val="007205D1"/>
    <w:rsid w:val="00720B6E"/>
    <w:rsid w:val="00720CF5"/>
    <w:rsid w:val="007224A5"/>
    <w:rsid w:val="00722A22"/>
    <w:rsid w:val="00722AF2"/>
    <w:rsid w:val="00722CB0"/>
    <w:rsid w:val="007237B9"/>
    <w:rsid w:val="00723FE3"/>
    <w:rsid w:val="00724193"/>
    <w:rsid w:val="007243E0"/>
    <w:rsid w:val="00725380"/>
    <w:rsid w:val="00725A03"/>
    <w:rsid w:val="0072649A"/>
    <w:rsid w:val="00726BC0"/>
    <w:rsid w:val="007308FD"/>
    <w:rsid w:val="007319B6"/>
    <w:rsid w:val="00731D8B"/>
    <w:rsid w:val="007326F6"/>
    <w:rsid w:val="00732DB0"/>
    <w:rsid w:val="00732F6E"/>
    <w:rsid w:val="00733100"/>
    <w:rsid w:val="007335B5"/>
    <w:rsid w:val="0073420F"/>
    <w:rsid w:val="00734390"/>
    <w:rsid w:val="007345BE"/>
    <w:rsid w:val="007347EC"/>
    <w:rsid w:val="00734D53"/>
    <w:rsid w:val="00734E15"/>
    <w:rsid w:val="007355C3"/>
    <w:rsid w:val="00735C3A"/>
    <w:rsid w:val="007363AA"/>
    <w:rsid w:val="007364CC"/>
    <w:rsid w:val="0073673A"/>
    <w:rsid w:val="00737277"/>
    <w:rsid w:val="0074067A"/>
    <w:rsid w:val="007413BB"/>
    <w:rsid w:val="00741A5F"/>
    <w:rsid w:val="00741EFF"/>
    <w:rsid w:val="00742065"/>
    <w:rsid w:val="00742B5C"/>
    <w:rsid w:val="00742EFD"/>
    <w:rsid w:val="0074408C"/>
    <w:rsid w:val="007446A1"/>
    <w:rsid w:val="00744CE6"/>
    <w:rsid w:val="0074543E"/>
    <w:rsid w:val="007458A8"/>
    <w:rsid w:val="00745D89"/>
    <w:rsid w:val="00746162"/>
    <w:rsid w:val="007466B4"/>
    <w:rsid w:val="007467F4"/>
    <w:rsid w:val="007475CE"/>
    <w:rsid w:val="00747E2B"/>
    <w:rsid w:val="00750508"/>
    <w:rsid w:val="00750533"/>
    <w:rsid w:val="00750699"/>
    <w:rsid w:val="00750A12"/>
    <w:rsid w:val="00750B3C"/>
    <w:rsid w:val="00751240"/>
    <w:rsid w:val="0075179A"/>
    <w:rsid w:val="00751AB2"/>
    <w:rsid w:val="00752A1E"/>
    <w:rsid w:val="00752F2E"/>
    <w:rsid w:val="00753603"/>
    <w:rsid w:val="0075369C"/>
    <w:rsid w:val="00753C1D"/>
    <w:rsid w:val="00753F38"/>
    <w:rsid w:val="007542FE"/>
    <w:rsid w:val="007558E8"/>
    <w:rsid w:val="00756A84"/>
    <w:rsid w:val="00757341"/>
    <w:rsid w:val="007576AD"/>
    <w:rsid w:val="0075772D"/>
    <w:rsid w:val="007605AC"/>
    <w:rsid w:val="00760B03"/>
    <w:rsid w:val="00760C0F"/>
    <w:rsid w:val="00761394"/>
    <w:rsid w:val="00761A47"/>
    <w:rsid w:val="007623B2"/>
    <w:rsid w:val="0076263C"/>
    <w:rsid w:val="0076275A"/>
    <w:rsid w:val="007628DF"/>
    <w:rsid w:val="007638F5"/>
    <w:rsid w:val="007644B0"/>
    <w:rsid w:val="0076578D"/>
    <w:rsid w:val="007661B4"/>
    <w:rsid w:val="007663D3"/>
    <w:rsid w:val="007665DE"/>
    <w:rsid w:val="00766A9C"/>
    <w:rsid w:val="00766EA5"/>
    <w:rsid w:val="007670AC"/>
    <w:rsid w:val="00767CD0"/>
    <w:rsid w:val="00767EC2"/>
    <w:rsid w:val="00770A98"/>
    <w:rsid w:val="007714F4"/>
    <w:rsid w:val="0077159A"/>
    <w:rsid w:val="00772D0F"/>
    <w:rsid w:val="00773799"/>
    <w:rsid w:val="0077453B"/>
    <w:rsid w:val="007746ED"/>
    <w:rsid w:val="00774A57"/>
    <w:rsid w:val="00775129"/>
    <w:rsid w:val="00775161"/>
    <w:rsid w:val="007751CF"/>
    <w:rsid w:val="0077531E"/>
    <w:rsid w:val="00776B6D"/>
    <w:rsid w:val="007770A4"/>
    <w:rsid w:val="00777109"/>
    <w:rsid w:val="00780323"/>
    <w:rsid w:val="0078062C"/>
    <w:rsid w:val="00780F75"/>
    <w:rsid w:val="0078179A"/>
    <w:rsid w:val="007818E5"/>
    <w:rsid w:val="00782067"/>
    <w:rsid w:val="007826A4"/>
    <w:rsid w:val="00782B24"/>
    <w:rsid w:val="00783247"/>
    <w:rsid w:val="0078359A"/>
    <w:rsid w:val="00783B2E"/>
    <w:rsid w:val="00783D74"/>
    <w:rsid w:val="007842FB"/>
    <w:rsid w:val="00784A00"/>
    <w:rsid w:val="007853FB"/>
    <w:rsid w:val="00785416"/>
    <w:rsid w:val="007859C4"/>
    <w:rsid w:val="007869FE"/>
    <w:rsid w:val="00786C76"/>
    <w:rsid w:val="00786D7C"/>
    <w:rsid w:val="007870EF"/>
    <w:rsid w:val="00787711"/>
    <w:rsid w:val="00787F68"/>
    <w:rsid w:val="0079019F"/>
    <w:rsid w:val="00790AD6"/>
    <w:rsid w:val="00791AA2"/>
    <w:rsid w:val="00791F46"/>
    <w:rsid w:val="007927A4"/>
    <w:rsid w:val="00793785"/>
    <w:rsid w:val="00793A0A"/>
    <w:rsid w:val="00793A73"/>
    <w:rsid w:val="00793E0F"/>
    <w:rsid w:val="00794101"/>
    <w:rsid w:val="00794C59"/>
    <w:rsid w:val="00794F26"/>
    <w:rsid w:val="0079507A"/>
    <w:rsid w:val="007950B9"/>
    <w:rsid w:val="007956B9"/>
    <w:rsid w:val="007956C9"/>
    <w:rsid w:val="00797014"/>
    <w:rsid w:val="007A0073"/>
    <w:rsid w:val="007A014A"/>
    <w:rsid w:val="007A02D4"/>
    <w:rsid w:val="007A03A1"/>
    <w:rsid w:val="007A06A7"/>
    <w:rsid w:val="007A0714"/>
    <w:rsid w:val="007A0884"/>
    <w:rsid w:val="007A0C86"/>
    <w:rsid w:val="007A1ACB"/>
    <w:rsid w:val="007A26CC"/>
    <w:rsid w:val="007A2973"/>
    <w:rsid w:val="007A3625"/>
    <w:rsid w:val="007A458C"/>
    <w:rsid w:val="007A4B56"/>
    <w:rsid w:val="007A515A"/>
    <w:rsid w:val="007A5757"/>
    <w:rsid w:val="007A6A59"/>
    <w:rsid w:val="007A7957"/>
    <w:rsid w:val="007A7A16"/>
    <w:rsid w:val="007B0241"/>
    <w:rsid w:val="007B02B8"/>
    <w:rsid w:val="007B056C"/>
    <w:rsid w:val="007B07A3"/>
    <w:rsid w:val="007B0A06"/>
    <w:rsid w:val="007B10EC"/>
    <w:rsid w:val="007B14C5"/>
    <w:rsid w:val="007B1712"/>
    <w:rsid w:val="007B19B0"/>
    <w:rsid w:val="007B1A5B"/>
    <w:rsid w:val="007B1FEB"/>
    <w:rsid w:val="007B20DD"/>
    <w:rsid w:val="007B281F"/>
    <w:rsid w:val="007B3066"/>
    <w:rsid w:val="007B33F3"/>
    <w:rsid w:val="007B35B3"/>
    <w:rsid w:val="007B3801"/>
    <w:rsid w:val="007B4B47"/>
    <w:rsid w:val="007B4D7B"/>
    <w:rsid w:val="007B56D4"/>
    <w:rsid w:val="007B5C58"/>
    <w:rsid w:val="007B6123"/>
    <w:rsid w:val="007B61C7"/>
    <w:rsid w:val="007B6317"/>
    <w:rsid w:val="007B66E9"/>
    <w:rsid w:val="007B6BC1"/>
    <w:rsid w:val="007B6BDE"/>
    <w:rsid w:val="007B7809"/>
    <w:rsid w:val="007C01DA"/>
    <w:rsid w:val="007C04A4"/>
    <w:rsid w:val="007C1027"/>
    <w:rsid w:val="007C16B0"/>
    <w:rsid w:val="007C171B"/>
    <w:rsid w:val="007C1C3B"/>
    <w:rsid w:val="007C2271"/>
    <w:rsid w:val="007C2350"/>
    <w:rsid w:val="007C258B"/>
    <w:rsid w:val="007C30CC"/>
    <w:rsid w:val="007C3F70"/>
    <w:rsid w:val="007C49F9"/>
    <w:rsid w:val="007C4E42"/>
    <w:rsid w:val="007C51EC"/>
    <w:rsid w:val="007C5946"/>
    <w:rsid w:val="007C597C"/>
    <w:rsid w:val="007C5B3D"/>
    <w:rsid w:val="007C6023"/>
    <w:rsid w:val="007C64C1"/>
    <w:rsid w:val="007C6597"/>
    <w:rsid w:val="007C69E4"/>
    <w:rsid w:val="007C7364"/>
    <w:rsid w:val="007C7E30"/>
    <w:rsid w:val="007C7EB8"/>
    <w:rsid w:val="007D01B8"/>
    <w:rsid w:val="007D0291"/>
    <w:rsid w:val="007D0BF2"/>
    <w:rsid w:val="007D1804"/>
    <w:rsid w:val="007D1E40"/>
    <w:rsid w:val="007D2197"/>
    <w:rsid w:val="007D25B7"/>
    <w:rsid w:val="007D2E5B"/>
    <w:rsid w:val="007D2F75"/>
    <w:rsid w:val="007D3032"/>
    <w:rsid w:val="007D3D4C"/>
    <w:rsid w:val="007D4BF5"/>
    <w:rsid w:val="007D4EDE"/>
    <w:rsid w:val="007D5152"/>
    <w:rsid w:val="007D542C"/>
    <w:rsid w:val="007D6995"/>
    <w:rsid w:val="007D7644"/>
    <w:rsid w:val="007D7E3C"/>
    <w:rsid w:val="007E058A"/>
    <w:rsid w:val="007E070E"/>
    <w:rsid w:val="007E0D35"/>
    <w:rsid w:val="007E0E17"/>
    <w:rsid w:val="007E1112"/>
    <w:rsid w:val="007E1745"/>
    <w:rsid w:val="007E257D"/>
    <w:rsid w:val="007E2683"/>
    <w:rsid w:val="007E30BD"/>
    <w:rsid w:val="007E326D"/>
    <w:rsid w:val="007E369F"/>
    <w:rsid w:val="007E373A"/>
    <w:rsid w:val="007E3D2E"/>
    <w:rsid w:val="007E4604"/>
    <w:rsid w:val="007E47FE"/>
    <w:rsid w:val="007E48BD"/>
    <w:rsid w:val="007E539C"/>
    <w:rsid w:val="007E604D"/>
    <w:rsid w:val="007E666A"/>
    <w:rsid w:val="007E6835"/>
    <w:rsid w:val="007E6AB0"/>
    <w:rsid w:val="007E7422"/>
    <w:rsid w:val="007F0912"/>
    <w:rsid w:val="007F0B19"/>
    <w:rsid w:val="007F103E"/>
    <w:rsid w:val="007F182C"/>
    <w:rsid w:val="007F1FFA"/>
    <w:rsid w:val="007F27C0"/>
    <w:rsid w:val="007F2C59"/>
    <w:rsid w:val="007F3403"/>
    <w:rsid w:val="007F3B79"/>
    <w:rsid w:val="007F3D8D"/>
    <w:rsid w:val="007F431F"/>
    <w:rsid w:val="007F4507"/>
    <w:rsid w:val="007F4C62"/>
    <w:rsid w:val="007F4CE8"/>
    <w:rsid w:val="007F4DB7"/>
    <w:rsid w:val="007F4F00"/>
    <w:rsid w:val="007F4F67"/>
    <w:rsid w:val="007F5F46"/>
    <w:rsid w:val="007F6C28"/>
    <w:rsid w:val="007F7390"/>
    <w:rsid w:val="007F745C"/>
    <w:rsid w:val="007F7972"/>
    <w:rsid w:val="00800310"/>
    <w:rsid w:val="00801813"/>
    <w:rsid w:val="00802429"/>
    <w:rsid w:val="00802488"/>
    <w:rsid w:val="008029EC"/>
    <w:rsid w:val="00802AED"/>
    <w:rsid w:val="008034F9"/>
    <w:rsid w:val="0080475A"/>
    <w:rsid w:val="00804BF6"/>
    <w:rsid w:val="00804F72"/>
    <w:rsid w:val="0080571D"/>
    <w:rsid w:val="008065CF"/>
    <w:rsid w:val="00806789"/>
    <w:rsid w:val="00806A8A"/>
    <w:rsid w:val="00806E95"/>
    <w:rsid w:val="008070AB"/>
    <w:rsid w:val="008075E6"/>
    <w:rsid w:val="00807634"/>
    <w:rsid w:val="008101FA"/>
    <w:rsid w:val="00810378"/>
    <w:rsid w:val="008103BA"/>
    <w:rsid w:val="00810AD0"/>
    <w:rsid w:val="00810CCC"/>
    <w:rsid w:val="00810F1E"/>
    <w:rsid w:val="00811416"/>
    <w:rsid w:val="00811F57"/>
    <w:rsid w:val="00812CD2"/>
    <w:rsid w:val="008132F8"/>
    <w:rsid w:val="00813B46"/>
    <w:rsid w:val="00813FD3"/>
    <w:rsid w:val="00814044"/>
    <w:rsid w:val="00814534"/>
    <w:rsid w:val="008146EE"/>
    <w:rsid w:val="008147E7"/>
    <w:rsid w:val="00814942"/>
    <w:rsid w:val="00814A70"/>
    <w:rsid w:val="00814B89"/>
    <w:rsid w:val="008158CF"/>
    <w:rsid w:val="00815EA6"/>
    <w:rsid w:val="00815EB2"/>
    <w:rsid w:val="0081621F"/>
    <w:rsid w:val="00816548"/>
    <w:rsid w:val="0081659A"/>
    <w:rsid w:val="008173BE"/>
    <w:rsid w:val="00817FC3"/>
    <w:rsid w:val="00820260"/>
    <w:rsid w:val="008209F0"/>
    <w:rsid w:val="00820BBB"/>
    <w:rsid w:val="008223ED"/>
    <w:rsid w:val="008224CD"/>
    <w:rsid w:val="00822E05"/>
    <w:rsid w:val="0082329C"/>
    <w:rsid w:val="008232C6"/>
    <w:rsid w:val="00823B2F"/>
    <w:rsid w:val="008254A2"/>
    <w:rsid w:val="008254DA"/>
    <w:rsid w:val="00825C5B"/>
    <w:rsid w:val="00825CF8"/>
    <w:rsid w:val="00825E28"/>
    <w:rsid w:val="00826444"/>
    <w:rsid w:val="00826BCA"/>
    <w:rsid w:val="008300D5"/>
    <w:rsid w:val="008307CC"/>
    <w:rsid w:val="0083085C"/>
    <w:rsid w:val="00830C62"/>
    <w:rsid w:val="00831756"/>
    <w:rsid w:val="008317CA"/>
    <w:rsid w:val="00831C03"/>
    <w:rsid w:val="00831F99"/>
    <w:rsid w:val="00833979"/>
    <w:rsid w:val="00833A09"/>
    <w:rsid w:val="00833CFF"/>
    <w:rsid w:val="00833DB2"/>
    <w:rsid w:val="008345ED"/>
    <w:rsid w:val="0083486B"/>
    <w:rsid w:val="00834F8D"/>
    <w:rsid w:val="008350A7"/>
    <w:rsid w:val="008350A8"/>
    <w:rsid w:val="00835221"/>
    <w:rsid w:val="008355EB"/>
    <w:rsid w:val="00835FAA"/>
    <w:rsid w:val="008361F7"/>
    <w:rsid w:val="00836467"/>
    <w:rsid w:val="008364D6"/>
    <w:rsid w:val="0083677D"/>
    <w:rsid w:val="00837671"/>
    <w:rsid w:val="008376B9"/>
    <w:rsid w:val="00837BB0"/>
    <w:rsid w:val="00837C30"/>
    <w:rsid w:val="00840056"/>
    <w:rsid w:val="008404BA"/>
    <w:rsid w:val="0084067B"/>
    <w:rsid w:val="00840926"/>
    <w:rsid w:val="00840D0E"/>
    <w:rsid w:val="00841028"/>
    <w:rsid w:val="00841424"/>
    <w:rsid w:val="0084268A"/>
    <w:rsid w:val="00842718"/>
    <w:rsid w:val="00843F40"/>
    <w:rsid w:val="008450A6"/>
    <w:rsid w:val="008454C4"/>
    <w:rsid w:val="0084576C"/>
    <w:rsid w:val="008464C2"/>
    <w:rsid w:val="00846FCD"/>
    <w:rsid w:val="00847045"/>
    <w:rsid w:val="00847483"/>
    <w:rsid w:val="00850390"/>
    <w:rsid w:val="0085167F"/>
    <w:rsid w:val="00851713"/>
    <w:rsid w:val="00851BE9"/>
    <w:rsid w:val="008524BC"/>
    <w:rsid w:val="008528A2"/>
    <w:rsid w:val="00852F86"/>
    <w:rsid w:val="008532F3"/>
    <w:rsid w:val="00853C0B"/>
    <w:rsid w:val="00855698"/>
    <w:rsid w:val="008566DD"/>
    <w:rsid w:val="008569ED"/>
    <w:rsid w:val="008571A0"/>
    <w:rsid w:val="008575A5"/>
    <w:rsid w:val="00857F25"/>
    <w:rsid w:val="0086010E"/>
    <w:rsid w:val="008601EC"/>
    <w:rsid w:val="00860FF7"/>
    <w:rsid w:val="008616DC"/>
    <w:rsid w:val="00861B7D"/>
    <w:rsid w:val="00862704"/>
    <w:rsid w:val="0086281A"/>
    <w:rsid w:val="00862AEC"/>
    <w:rsid w:val="00863382"/>
    <w:rsid w:val="0086359D"/>
    <w:rsid w:val="00864190"/>
    <w:rsid w:val="00864BD9"/>
    <w:rsid w:val="00865DCF"/>
    <w:rsid w:val="00865DEE"/>
    <w:rsid w:val="00865EB8"/>
    <w:rsid w:val="00866D7D"/>
    <w:rsid w:val="008677AE"/>
    <w:rsid w:val="00867F2B"/>
    <w:rsid w:val="00870B9D"/>
    <w:rsid w:val="00871D15"/>
    <w:rsid w:val="00872789"/>
    <w:rsid w:val="00873143"/>
    <w:rsid w:val="00873517"/>
    <w:rsid w:val="0087361D"/>
    <w:rsid w:val="008739C5"/>
    <w:rsid w:val="00873E50"/>
    <w:rsid w:val="00874197"/>
    <w:rsid w:val="0087458F"/>
    <w:rsid w:val="0087587C"/>
    <w:rsid w:val="0087602E"/>
    <w:rsid w:val="00876556"/>
    <w:rsid w:val="00876A00"/>
    <w:rsid w:val="00876A55"/>
    <w:rsid w:val="00876ADF"/>
    <w:rsid w:val="00877A62"/>
    <w:rsid w:val="00877F6A"/>
    <w:rsid w:val="00880200"/>
    <w:rsid w:val="0088029B"/>
    <w:rsid w:val="00880784"/>
    <w:rsid w:val="0088096E"/>
    <w:rsid w:val="00880B47"/>
    <w:rsid w:val="008813FE"/>
    <w:rsid w:val="008819AA"/>
    <w:rsid w:val="00881A8D"/>
    <w:rsid w:val="00882C72"/>
    <w:rsid w:val="00883099"/>
    <w:rsid w:val="008845D9"/>
    <w:rsid w:val="00884780"/>
    <w:rsid w:val="008852FD"/>
    <w:rsid w:val="00885584"/>
    <w:rsid w:val="00885D3F"/>
    <w:rsid w:val="00885F53"/>
    <w:rsid w:val="00885F54"/>
    <w:rsid w:val="00886699"/>
    <w:rsid w:val="00886986"/>
    <w:rsid w:val="00886B89"/>
    <w:rsid w:val="00886F54"/>
    <w:rsid w:val="0088737D"/>
    <w:rsid w:val="008877A1"/>
    <w:rsid w:val="00887E53"/>
    <w:rsid w:val="00890195"/>
    <w:rsid w:val="00890D7B"/>
    <w:rsid w:val="00890F62"/>
    <w:rsid w:val="008910DB"/>
    <w:rsid w:val="008912DE"/>
    <w:rsid w:val="008914E9"/>
    <w:rsid w:val="00892B91"/>
    <w:rsid w:val="00892EDF"/>
    <w:rsid w:val="008935BB"/>
    <w:rsid w:val="008938C0"/>
    <w:rsid w:val="00893ACF"/>
    <w:rsid w:val="00893F30"/>
    <w:rsid w:val="008947E3"/>
    <w:rsid w:val="00894942"/>
    <w:rsid w:val="00894EE6"/>
    <w:rsid w:val="00895139"/>
    <w:rsid w:val="00895513"/>
    <w:rsid w:val="00895AD0"/>
    <w:rsid w:val="00895DE8"/>
    <w:rsid w:val="008968C2"/>
    <w:rsid w:val="00896FCA"/>
    <w:rsid w:val="008972B5"/>
    <w:rsid w:val="00897669"/>
    <w:rsid w:val="00897703"/>
    <w:rsid w:val="00897F45"/>
    <w:rsid w:val="008A0D34"/>
    <w:rsid w:val="008A0D69"/>
    <w:rsid w:val="008A1C61"/>
    <w:rsid w:val="008A1CC3"/>
    <w:rsid w:val="008A1D65"/>
    <w:rsid w:val="008A262F"/>
    <w:rsid w:val="008A2E44"/>
    <w:rsid w:val="008A2EC0"/>
    <w:rsid w:val="008A2F9E"/>
    <w:rsid w:val="008A3121"/>
    <w:rsid w:val="008A3771"/>
    <w:rsid w:val="008A3A07"/>
    <w:rsid w:val="008A417F"/>
    <w:rsid w:val="008A545F"/>
    <w:rsid w:val="008A5653"/>
    <w:rsid w:val="008A6381"/>
    <w:rsid w:val="008A67E2"/>
    <w:rsid w:val="008A6BAA"/>
    <w:rsid w:val="008A711D"/>
    <w:rsid w:val="008A7225"/>
    <w:rsid w:val="008A73C9"/>
    <w:rsid w:val="008A7DBA"/>
    <w:rsid w:val="008A7FA7"/>
    <w:rsid w:val="008B1274"/>
    <w:rsid w:val="008B1433"/>
    <w:rsid w:val="008B1479"/>
    <w:rsid w:val="008B18A7"/>
    <w:rsid w:val="008B1EBD"/>
    <w:rsid w:val="008B388A"/>
    <w:rsid w:val="008B3B38"/>
    <w:rsid w:val="008B4189"/>
    <w:rsid w:val="008B4C0F"/>
    <w:rsid w:val="008B4EE3"/>
    <w:rsid w:val="008B590B"/>
    <w:rsid w:val="008B5FD2"/>
    <w:rsid w:val="008B60BE"/>
    <w:rsid w:val="008B6360"/>
    <w:rsid w:val="008B6A4B"/>
    <w:rsid w:val="008B6A65"/>
    <w:rsid w:val="008B7646"/>
    <w:rsid w:val="008C0593"/>
    <w:rsid w:val="008C1E51"/>
    <w:rsid w:val="008C22B2"/>
    <w:rsid w:val="008C258A"/>
    <w:rsid w:val="008C282C"/>
    <w:rsid w:val="008C2BA7"/>
    <w:rsid w:val="008C3CE5"/>
    <w:rsid w:val="008C4046"/>
    <w:rsid w:val="008C441A"/>
    <w:rsid w:val="008C498E"/>
    <w:rsid w:val="008C52FC"/>
    <w:rsid w:val="008C6224"/>
    <w:rsid w:val="008C6858"/>
    <w:rsid w:val="008C6CE0"/>
    <w:rsid w:val="008C72C1"/>
    <w:rsid w:val="008C73F2"/>
    <w:rsid w:val="008C78B9"/>
    <w:rsid w:val="008D00AF"/>
    <w:rsid w:val="008D0335"/>
    <w:rsid w:val="008D04D3"/>
    <w:rsid w:val="008D1308"/>
    <w:rsid w:val="008D1910"/>
    <w:rsid w:val="008D2070"/>
    <w:rsid w:val="008D21C4"/>
    <w:rsid w:val="008D21DA"/>
    <w:rsid w:val="008D2783"/>
    <w:rsid w:val="008D28CE"/>
    <w:rsid w:val="008D2B73"/>
    <w:rsid w:val="008D2FDA"/>
    <w:rsid w:val="008D32D3"/>
    <w:rsid w:val="008D408F"/>
    <w:rsid w:val="008D4E69"/>
    <w:rsid w:val="008D4FD7"/>
    <w:rsid w:val="008D62FD"/>
    <w:rsid w:val="008D670B"/>
    <w:rsid w:val="008D6DEA"/>
    <w:rsid w:val="008D6FE5"/>
    <w:rsid w:val="008D763D"/>
    <w:rsid w:val="008D7D85"/>
    <w:rsid w:val="008D7EE5"/>
    <w:rsid w:val="008D7F32"/>
    <w:rsid w:val="008E0958"/>
    <w:rsid w:val="008E0F26"/>
    <w:rsid w:val="008E110D"/>
    <w:rsid w:val="008E12D6"/>
    <w:rsid w:val="008E1908"/>
    <w:rsid w:val="008E192E"/>
    <w:rsid w:val="008E2941"/>
    <w:rsid w:val="008E2EF2"/>
    <w:rsid w:val="008E2EF7"/>
    <w:rsid w:val="008E2F84"/>
    <w:rsid w:val="008E30E5"/>
    <w:rsid w:val="008E38D9"/>
    <w:rsid w:val="008E3DF6"/>
    <w:rsid w:val="008E4961"/>
    <w:rsid w:val="008E4FFB"/>
    <w:rsid w:val="008E508C"/>
    <w:rsid w:val="008E5276"/>
    <w:rsid w:val="008E52CF"/>
    <w:rsid w:val="008E5D1E"/>
    <w:rsid w:val="008E63C2"/>
    <w:rsid w:val="008E6886"/>
    <w:rsid w:val="008E6B55"/>
    <w:rsid w:val="008E7305"/>
    <w:rsid w:val="008E74C1"/>
    <w:rsid w:val="008E7BC2"/>
    <w:rsid w:val="008F07D2"/>
    <w:rsid w:val="008F12A9"/>
    <w:rsid w:val="008F12AE"/>
    <w:rsid w:val="008F140F"/>
    <w:rsid w:val="008F14D4"/>
    <w:rsid w:val="008F15D5"/>
    <w:rsid w:val="008F178F"/>
    <w:rsid w:val="008F233D"/>
    <w:rsid w:val="008F2B3A"/>
    <w:rsid w:val="008F2C91"/>
    <w:rsid w:val="008F33C5"/>
    <w:rsid w:val="008F35C2"/>
    <w:rsid w:val="008F376D"/>
    <w:rsid w:val="008F45C6"/>
    <w:rsid w:val="008F4853"/>
    <w:rsid w:val="008F497B"/>
    <w:rsid w:val="008F4ADA"/>
    <w:rsid w:val="008F5129"/>
    <w:rsid w:val="008F581E"/>
    <w:rsid w:val="008F5AB2"/>
    <w:rsid w:val="008F6339"/>
    <w:rsid w:val="008F63C1"/>
    <w:rsid w:val="008F6506"/>
    <w:rsid w:val="008F6B8C"/>
    <w:rsid w:val="008F6D4D"/>
    <w:rsid w:val="008F72F5"/>
    <w:rsid w:val="008F74B9"/>
    <w:rsid w:val="008F7800"/>
    <w:rsid w:val="009003D0"/>
    <w:rsid w:val="00900AA1"/>
    <w:rsid w:val="00902A45"/>
    <w:rsid w:val="0090313B"/>
    <w:rsid w:val="009031A8"/>
    <w:rsid w:val="009031AB"/>
    <w:rsid w:val="0090338E"/>
    <w:rsid w:val="009034A5"/>
    <w:rsid w:val="00903991"/>
    <w:rsid w:val="00903A97"/>
    <w:rsid w:val="00903DF9"/>
    <w:rsid w:val="009052C2"/>
    <w:rsid w:val="0090538A"/>
    <w:rsid w:val="00906254"/>
    <w:rsid w:val="00906F9F"/>
    <w:rsid w:val="00907155"/>
    <w:rsid w:val="0090792C"/>
    <w:rsid w:val="00907F9F"/>
    <w:rsid w:val="00910225"/>
    <w:rsid w:val="00910604"/>
    <w:rsid w:val="00910F6A"/>
    <w:rsid w:val="00911860"/>
    <w:rsid w:val="00912429"/>
    <w:rsid w:val="00912766"/>
    <w:rsid w:val="00913245"/>
    <w:rsid w:val="00913FE0"/>
    <w:rsid w:val="009140BD"/>
    <w:rsid w:val="00914314"/>
    <w:rsid w:val="0091494F"/>
    <w:rsid w:val="00914F45"/>
    <w:rsid w:val="0091513A"/>
    <w:rsid w:val="0091591E"/>
    <w:rsid w:val="00915943"/>
    <w:rsid w:val="00915A25"/>
    <w:rsid w:val="009160BA"/>
    <w:rsid w:val="00916650"/>
    <w:rsid w:val="00916677"/>
    <w:rsid w:val="00916C9F"/>
    <w:rsid w:val="0091788E"/>
    <w:rsid w:val="00917896"/>
    <w:rsid w:val="00917A1B"/>
    <w:rsid w:val="00920400"/>
    <w:rsid w:val="00920A17"/>
    <w:rsid w:val="00920C4F"/>
    <w:rsid w:val="00920C7D"/>
    <w:rsid w:val="00920CFD"/>
    <w:rsid w:val="00920E5F"/>
    <w:rsid w:val="00921BC0"/>
    <w:rsid w:val="009222B8"/>
    <w:rsid w:val="00922518"/>
    <w:rsid w:val="009230AA"/>
    <w:rsid w:val="009231B6"/>
    <w:rsid w:val="009245CD"/>
    <w:rsid w:val="0092484F"/>
    <w:rsid w:val="009251BD"/>
    <w:rsid w:val="009252FC"/>
    <w:rsid w:val="00925339"/>
    <w:rsid w:val="0092747F"/>
    <w:rsid w:val="00927495"/>
    <w:rsid w:val="009275A4"/>
    <w:rsid w:val="00927766"/>
    <w:rsid w:val="0092786E"/>
    <w:rsid w:val="00927B05"/>
    <w:rsid w:val="00930DA5"/>
    <w:rsid w:val="00931149"/>
    <w:rsid w:val="00931297"/>
    <w:rsid w:val="009316CE"/>
    <w:rsid w:val="009316FF"/>
    <w:rsid w:val="00931B9B"/>
    <w:rsid w:val="00931DB8"/>
    <w:rsid w:val="009321EE"/>
    <w:rsid w:val="00933481"/>
    <w:rsid w:val="009335DF"/>
    <w:rsid w:val="009338CF"/>
    <w:rsid w:val="00933E56"/>
    <w:rsid w:val="0093449D"/>
    <w:rsid w:val="00934C25"/>
    <w:rsid w:val="00934E50"/>
    <w:rsid w:val="009354FD"/>
    <w:rsid w:val="00937075"/>
    <w:rsid w:val="0093774D"/>
    <w:rsid w:val="00937D26"/>
    <w:rsid w:val="00937DBE"/>
    <w:rsid w:val="0094031B"/>
    <w:rsid w:val="0094097F"/>
    <w:rsid w:val="0094117B"/>
    <w:rsid w:val="00941727"/>
    <w:rsid w:val="00941829"/>
    <w:rsid w:val="00941A2B"/>
    <w:rsid w:val="0094208B"/>
    <w:rsid w:val="009420FB"/>
    <w:rsid w:val="00942644"/>
    <w:rsid w:val="00942690"/>
    <w:rsid w:val="00942750"/>
    <w:rsid w:val="00942847"/>
    <w:rsid w:val="00942986"/>
    <w:rsid w:val="009430A4"/>
    <w:rsid w:val="009433F5"/>
    <w:rsid w:val="00943DB8"/>
    <w:rsid w:val="009443EE"/>
    <w:rsid w:val="00945534"/>
    <w:rsid w:val="0094563A"/>
    <w:rsid w:val="00945DB0"/>
    <w:rsid w:val="0094700C"/>
    <w:rsid w:val="009472FC"/>
    <w:rsid w:val="0095029E"/>
    <w:rsid w:val="00950511"/>
    <w:rsid w:val="00950B10"/>
    <w:rsid w:val="00950B97"/>
    <w:rsid w:val="00951FE0"/>
    <w:rsid w:val="009522B7"/>
    <w:rsid w:val="00952523"/>
    <w:rsid w:val="00952CDA"/>
    <w:rsid w:val="009530A0"/>
    <w:rsid w:val="009532A0"/>
    <w:rsid w:val="0095350D"/>
    <w:rsid w:val="00953961"/>
    <w:rsid w:val="009540EF"/>
    <w:rsid w:val="00954574"/>
    <w:rsid w:val="009547C5"/>
    <w:rsid w:val="0095502B"/>
    <w:rsid w:val="0095508F"/>
    <w:rsid w:val="009552D2"/>
    <w:rsid w:val="009557B4"/>
    <w:rsid w:val="00955821"/>
    <w:rsid w:val="00955BBF"/>
    <w:rsid w:val="00956590"/>
    <w:rsid w:val="009568FF"/>
    <w:rsid w:val="0095694F"/>
    <w:rsid w:val="00956E33"/>
    <w:rsid w:val="00957084"/>
    <w:rsid w:val="009571A4"/>
    <w:rsid w:val="0095743B"/>
    <w:rsid w:val="00957462"/>
    <w:rsid w:val="00960379"/>
    <w:rsid w:val="0096040F"/>
    <w:rsid w:val="00960807"/>
    <w:rsid w:val="00960E1F"/>
    <w:rsid w:val="00961925"/>
    <w:rsid w:val="00962155"/>
    <w:rsid w:val="00962156"/>
    <w:rsid w:val="009627A7"/>
    <w:rsid w:val="00963758"/>
    <w:rsid w:val="009639B1"/>
    <w:rsid w:val="00963C7E"/>
    <w:rsid w:val="009646A1"/>
    <w:rsid w:val="00964BC5"/>
    <w:rsid w:val="00965184"/>
    <w:rsid w:val="00965BD2"/>
    <w:rsid w:val="00965E22"/>
    <w:rsid w:val="00966281"/>
    <w:rsid w:val="00966CC7"/>
    <w:rsid w:val="00967A94"/>
    <w:rsid w:val="00967DDD"/>
    <w:rsid w:val="00967ECC"/>
    <w:rsid w:val="00970BBD"/>
    <w:rsid w:val="00970EF0"/>
    <w:rsid w:val="00971141"/>
    <w:rsid w:val="00971BA8"/>
    <w:rsid w:val="00971EB9"/>
    <w:rsid w:val="00971F42"/>
    <w:rsid w:val="00973B49"/>
    <w:rsid w:val="00973D33"/>
    <w:rsid w:val="00973F33"/>
    <w:rsid w:val="00974177"/>
    <w:rsid w:val="00974590"/>
    <w:rsid w:val="00974624"/>
    <w:rsid w:val="009747AB"/>
    <w:rsid w:val="00974FD2"/>
    <w:rsid w:val="00975185"/>
    <w:rsid w:val="0097521C"/>
    <w:rsid w:val="009752D7"/>
    <w:rsid w:val="00975CAE"/>
    <w:rsid w:val="00976B36"/>
    <w:rsid w:val="00976C4C"/>
    <w:rsid w:val="009779AF"/>
    <w:rsid w:val="00977D02"/>
    <w:rsid w:val="009806D3"/>
    <w:rsid w:val="009808F0"/>
    <w:rsid w:val="0098099B"/>
    <w:rsid w:val="00980B62"/>
    <w:rsid w:val="00980BEF"/>
    <w:rsid w:val="00981518"/>
    <w:rsid w:val="00982076"/>
    <w:rsid w:val="009823CA"/>
    <w:rsid w:val="0098258A"/>
    <w:rsid w:val="00982613"/>
    <w:rsid w:val="009829A5"/>
    <w:rsid w:val="009839B5"/>
    <w:rsid w:val="009846BF"/>
    <w:rsid w:val="00984850"/>
    <w:rsid w:val="009848D8"/>
    <w:rsid w:val="00984D1F"/>
    <w:rsid w:val="00984F21"/>
    <w:rsid w:val="00985D64"/>
    <w:rsid w:val="00986088"/>
    <w:rsid w:val="009861EE"/>
    <w:rsid w:val="009863D8"/>
    <w:rsid w:val="009864FF"/>
    <w:rsid w:val="009866B5"/>
    <w:rsid w:val="009866FA"/>
    <w:rsid w:val="00990144"/>
    <w:rsid w:val="00990A72"/>
    <w:rsid w:val="0099126B"/>
    <w:rsid w:val="00991E74"/>
    <w:rsid w:val="009925C8"/>
    <w:rsid w:val="009926BB"/>
    <w:rsid w:val="00992B25"/>
    <w:rsid w:val="00993121"/>
    <w:rsid w:val="00993362"/>
    <w:rsid w:val="0099368E"/>
    <w:rsid w:val="00993BA9"/>
    <w:rsid w:val="00993CDE"/>
    <w:rsid w:val="00993E9D"/>
    <w:rsid w:val="009946A3"/>
    <w:rsid w:val="00994725"/>
    <w:rsid w:val="009967D9"/>
    <w:rsid w:val="00996D71"/>
    <w:rsid w:val="00997EB1"/>
    <w:rsid w:val="009A09CF"/>
    <w:rsid w:val="009A0A2F"/>
    <w:rsid w:val="009A0B03"/>
    <w:rsid w:val="009A0B12"/>
    <w:rsid w:val="009A0CF0"/>
    <w:rsid w:val="009A1285"/>
    <w:rsid w:val="009A12CB"/>
    <w:rsid w:val="009A1721"/>
    <w:rsid w:val="009A18E6"/>
    <w:rsid w:val="009A30BA"/>
    <w:rsid w:val="009A38C8"/>
    <w:rsid w:val="009A40CD"/>
    <w:rsid w:val="009A4146"/>
    <w:rsid w:val="009A42E2"/>
    <w:rsid w:val="009A48EF"/>
    <w:rsid w:val="009A4E70"/>
    <w:rsid w:val="009A5112"/>
    <w:rsid w:val="009A522D"/>
    <w:rsid w:val="009A6C92"/>
    <w:rsid w:val="009A71BB"/>
    <w:rsid w:val="009B050F"/>
    <w:rsid w:val="009B0A90"/>
    <w:rsid w:val="009B186D"/>
    <w:rsid w:val="009B1987"/>
    <w:rsid w:val="009B219B"/>
    <w:rsid w:val="009B2486"/>
    <w:rsid w:val="009B308C"/>
    <w:rsid w:val="009B310B"/>
    <w:rsid w:val="009B4103"/>
    <w:rsid w:val="009B416C"/>
    <w:rsid w:val="009B44F1"/>
    <w:rsid w:val="009B4EBE"/>
    <w:rsid w:val="009B5118"/>
    <w:rsid w:val="009B5515"/>
    <w:rsid w:val="009B5942"/>
    <w:rsid w:val="009B59E4"/>
    <w:rsid w:val="009B5F34"/>
    <w:rsid w:val="009B5FDF"/>
    <w:rsid w:val="009B6902"/>
    <w:rsid w:val="009B6DEC"/>
    <w:rsid w:val="009B7083"/>
    <w:rsid w:val="009B730D"/>
    <w:rsid w:val="009B785A"/>
    <w:rsid w:val="009B7E66"/>
    <w:rsid w:val="009C08F4"/>
    <w:rsid w:val="009C0A02"/>
    <w:rsid w:val="009C0B9A"/>
    <w:rsid w:val="009C15F5"/>
    <w:rsid w:val="009C3971"/>
    <w:rsid w:val="009C3D63"/>
    <w:rsid w:val="009C405A"/>
    <w:rsid w:val="009C40B4"/>
    <w:rsid w:val="009C49F0"/>
    <w:rsid w:val="009C4EFC"/>
    <w:rsid w:val="009C5CF1"/>
    <w:rsid w:val="009C6102"/>
    <w:rsid w:val="009C6ECB"/>
    <w:rsid w:val="009C755C"/>
    <w:rsid w:val="009C77DE"/>
    <w:rsid w:val="009C796E"/>
    <w:rsid w:val="009C7CE7"/>
    <w:rsid w:val="009C7D65"/>
    <w:rsid w:val="009C7E8E"/>
    <w:rsid w:val="009C7FAE"/>
    <w:rsid w:val="009D0D7A"/>
    <w:rsid w:val="009D1D4D"/>
    <w:rsid w:val="009D2326"/>
    <w:rsid w:val="009D4419"/>
    <w:rsid w:val="009D46D0"/>
    <w:rsid w:val="009D49CB"/>
    <w:rsid w:val="009D4B72"/>
    <w:rsid w:val="009D5B38"/>
    <w:rsid w:val="009D5B6E"/>
    <w:rsid w:val="009D5C10"/>
    <w:rsid w:val="009D5D15"/>
    <w:rsid w:val="009D68F3"/>
    <w:rsid w:val="009D75C6"/>
    <w:rsid w:val="009D7CB3"/>
    <w:rsid w:val="009D7E99"/>
    <w:rsid w:val="009D7EED"/>
    <w:rsid w:val="009D7F11"/>
    <w:rsid w:val="009E061C"/>
    <w:rsid w:val="009E06FB"/>
    <w:rsid w:val="009E0716"/>
    <w:rsid w:val="009E1264"/>
    <w:rsid w:val="009E1B2F"/>
    <w:rsid w:val="009E1FDF"/>
    <w:rsid w:val="009E2374"/>
    <w:rsid w:val="009E23DB"/>
    <w:rsid w:val="009E4265"/>
    <w:rsid w:val="009E486F"/>
    <w:rsid w:val="009E49E7"/>
    <w:rsid w:val="009E4A1A"/>
    <w:rsid w:val="009E4BB2"/>
    <w:rsid w:val="009E4E6A"/>
    <w:rsid w:val="009E4F2A"/>
    <w:rsid w:val="009E5E1B"/>
    <w:rsid w:val="009E6C2D"/>
    <w:rsid w:val="009E6EF4"/>
    <w:rsid w:val="009E768D"/>
    <w:rsid w:val="009E7A18"/>
    <w:rsid w:val="009F19FF"/>
    <w:rsid w:val="009F2607"/>
    <w:rsid w:val="009F327F"/>
    <w:rsid w:val="009F3788"/>
    <w:rsid w:val="009F3A78"/>
    <w:rsid w:val="009F6596"/>
    <w:rsid w:val="009F6B5B"/>
    <w:rsid w:val="009F7077"/>
    <w:rsid w:val="009F70FC"/>
    <w:rsid w:val="009F78BF"/>
    <w:rsid w:val="009F7EF1"/>
    <w:rsid w:val="00A0015D"/>
    <w:rsid w:val="00A012B4"/>
    <w:rsid w:val="00A015A3"/>
    <w:rsid w:val="00A016F9"/>
    <w:rsid w:val="00A018B6"/>
    <w:rsid w:val="00A01CE4"/>
    <w:rsid w:val="00A02AEB"/>
    <w:rsid w:val="00A03FF6"/>
    <w:rsid w:val="00A04A03"/>
    <w:rsid w:val="00A04CE2"/>
    <w:rsid w:val="00A05671"/>
    <w:rsid w:val="00A056D8"/>
    <w:rsid w:val="00A05E9B"/>
    <w:rsid w:val="00A05FE7"/>
    <w:rsid w:val="00A061F7"/>
    <w:rsid w:val="00A06873"/>
    <w:rsid w:val="00A06DBB"/>
    <w:rsid w:val="00A07F4B"/>
    <w:rsid w:val="00A10C6F"/>
    <w:rsid w:val="00A11679"/>
    <w:rsid w:val="00A1181A"/>
    <w:rsid w:val="00A118A2"/>
    <w:rsid w:val="00A11C1D"/>
    <w:rsid w:val="00A120C6"/>
    <w:rsid w:val="00A12732"/>
    <w:rsid w:val="00A12CA4"/>
    <w:rsid w:val="00A12DF7"/>
    <w:rsid w:val="00A1346B"/>
    <w:rsid w:val="00A1426D"/>
    <w:rsid w:val="00A14799"/>
    <w:rsid w:val="00A14BC0"/>
    <w:rsid w:val="00A14D59"/>
    <w:rsid w:val="00A1511F"/>
    <w:rsid w:val="00A15D20"/>
    <w:rsid w:val="00A16263"/>
    <w:rsid w:val="00A1763C"/>
    <w:rsid w:val="00A17831"/>
    <w:rsid w:val="00A17C23"/>
    <w:rsid w:val="00A206B6"/>
    <w:rsid w:val="00A20CA4"/>
    <w:rsid w:val="00A21324"/>
    <w:rsid w:val="00A21C9E"/>
    <w:rsid w:val="00A223EC"/>
    <w:rsid w:val="00A22542"/>
    <w:rsid w:val="00A23224"/>
    <w:rsid w:val="00A23547"/>
    <w:rsid w:val="00A23C41"/>
    <w:rsid w:val="00A23DF6"/>
    <w:rsid w:val="00A23DF8"/>
    <w:rsid w:val="00A2464A"/>
    <w:rsid w:val="00A25810"/>
    <w:rsid w:val="00A2692D"/>
    <w:rsid w:val="00A26A29"/>
    <w:rsid w:val="00A27116"/>
    <w:rsid w:val="00A274D8"/>
    <w:rsid w:val="00A30A7B"/>
    <w:rsid w:val="00A30D85"/>
    <w:rsid w:val="00A31999"/>
    <w:rsid w:val="00A319EA"/>
    <w:rsid w:val="00A31C6D"/>
    <w:rsid w:val="00A31F7D"/>
    <w:rsid w:val="00A321AF"/>
    <w:rsid w:val="00A3285F"/>
    <w:rsid w:val="00A32B97"/>
    <w:rsid w:val="00A32E94"/>
    <w:rsid w:val="00A32F83"/>
    <w:rsid w:val="00A335A1"/>
    <w:rsid w:val="00A33692"/>
    <w:rsid w:val="00A33B68"/>
    <w:rsid w:val="00A3487A"/>
    <w:rsid w:val="00A34AB6"/>
    <w:rsid w:val="00A34AE7"/>
    <w:rsid w:val="00A353ED"/>
    <w:rsid w:val="00A36A27"/>
    <w:rsid w:val="00A36C96"/>
    <w:rsid w:val="00A36DDC"/>
    <w:rsid w:val="00A378F2"/>
    <w:rsid w:val="00A37FEB"/>
    <w:rsid w:val="00A40327"/>
    <w:rsid w:val="00A40871"/>
    <w:rsid w:val="00A40953"/>
    <w:rsid w:val="00A41DDC"/>
    <w:rsid w:val="00A43F05"/>
    <w:rsid w:val="00A43F9C"/>
    <w:rsid w:val="00A4456A"/>
    <w:rsid w:val="00A44D68"/>
    <w:rsid w:val="00A45B3A"/>
    <w:rsid w:val="00A4601C"/>
    <w:rsid w:val="00A4603F"/>
    <w:rsid w:val="00A4734D"/>
    <w:rsid w:val="00A477BE"/>
    <w:rsid w:val="00A47DB2"/>
    <w:rsid w:val="00A510BC"/>
    <w:rsid w:val="00A51D49"/>
    <w:rsid w:val="00A522EC"/>
    <w:rsid w:val="00A5276B"/>
    <w:rsid w:val="00A52860"/>
    <w:rsid w:val="00A53900"/>
    <w:rsid w:val="00A53AAD"/>
    <w:rsid w:val="00A54533"/>
    <w:rsid w:val="00A54F8C"/>
    <w:rsid w:val="00A550A2"/>
    <w:rsid w:val="00A55FC5"/>
    <w:rsid w:val="00A5666F"/>
    <w:rsid w:val="00A603E1"/>
    <w:rsid w:val="00A607E7"/>
    <w:rsid w:val="00A609F3"/>
    <w:rsid w:val="00A60D81"/>
    <w:rsid w:val="00A61518"/>
    <w:rsid w:val="00A61611"/>
    <w:rsid w:val="00A61AFD"/>
    <w:rsid w:val="00A634C1"/>
    <w:rsid w:val="00A635C1"/>
    <w:rsid w:val="00A63A88"/>
    <w:rsid w:val="00A63B57"/>
    <w:rsid w:val="00A63C5E"/>
    <w:rsid w:val="00A64311"/>
    <w:rsid w:val="00A64BA6"/>
    <w:rsid w:val="00A64F47"/>
    <w:rsid w:val="00A6528D"/>
    <w:rsid w:val="00A65D64"/>
    <w:rsid w:val="00A666F1"/>
    <w:rsid w:val="00A6703C"/>
    <w:rsid w:val="00A6719D"/>
    <w:rsid w:val="00A67A18"/>
    <w:rsid w:val="00A70A9C"/>
    <w:rsid w:val="00A71024"/>
    <w:rsid w:val="00A7115C"/>
    <w:rsid w:val="00A711C1"/>
    <w:rsid w:val="00A71654"/>
    <w:rsid w:val="00A71680"/>
    <w:rsid w:val="00A71761"/>
    <w:rsid w:val="00A717CA"/>
    <w:rsid w:val="00A71F89"/>
    <w:rsid w:val="00A725E4"/>
    <w:rsid w:val="00A72D9B"/>
    <w:rsid w:val="00A734FC"/>
    <w:rsid w:val="00A73506"/>
    <w:rsid w:val="00A73B05"/>
    <w:rsid w:val="00A743D4"/>
    <w:rsid w:val="00A74E1B"/>
    <w:rsid w:val="00A74FC5"/>
    <w:rsid w:val="00A75C46"/>
    <w:rsid w:val="00A75F7B"/>
    <w:rsid w:val="00A76522"/>
    <w:rsid w:val="00A767E1"/>
    <w:rsid w:val="00A7710F"/>
    <w:rsid w:val="00A77874"/>
    <w:rsid w:val="00A77BA0"/>
    <w:rsid w:val="00A80534"/>
    <w:rsid w:val="00A80FB4"/>
    <w:rsid w:val="00A8214D"/>
    <w:rsid w:val="00A82161"/>
    <w:rsid w:val="00A821FF"/>
    <w:rsid w:val="00A8284D"/>
    <w:rsid w:val="00A83319"/>
    <w:rsid w:val="00A83485"/>
    <w:rsid w:val="00A83EB2"/>
    <w:rsid w:val="00A84571"/>
    <w:rsid w:val="00A846A2"/>
    <w:rsid w:val="00A846AD"/>
    <w:rsid w:val="00A847E5"/>
    <w:rsid w:val="00A84C5D"/>
    <w:rsid w:val="00A85348"/>
    <w:rsid w:val="00A857EA"/>
    <w:rsid w:val="00A85812"/>
    <w:rsid w:val="00A8586D"/>
    <w:rsid w:val="00A860EA"/>
    <w:rsid w:val="00A86451"/>
    <w:rsid w:val="00A86F88"/>
    <w:rsid w:val="00A87270"/>
    <w:rsid w:val="00A877DB"/>
    <w:rsid w:val="00A90470"/>
    <w:rsid w:val="00A906BB"/>
    <w:rsid w:val="00A9071B"/>
    <w:rsid w:val="00A90802"/>
    <w:rsid w:val="00A91B75"/>
    <w:rsid w:val="00A91CFA"/>
    <w:rsid w:val="00A92190"/>
    <w:rsid w:val="00A92CEE"/>
    <w:rsid w:val="00A92D47"/>
    <w:rsid w:val="00A9354F"/>
    <w:rsid w:val="00A93962"/>
    <w:rsid w:val="00A94552"/>
    <w:rsid w:val="00A958CD"/>
    <w:rsid w:val="00A95A96"/>
    <w:rsid w:val="00A95C9E"/>
    <w:rsid w:val="00A96925"/>
    <w:rsid w:val="00A96F5C"/>
    <w:rsid w:val="00A974CC"/>
    <w:rsid w:val="00A9793D"/>
    <w:rsid w:val="00A97A7D"/>
    <w:rsid w:val="00A97D23"/>
    <w:rsid w:val="00AA11A2"/>
    <w:rsid w:val="00AA172F"/>
    <w:rsid w:val="00AA1864"/>
    <w:rsid w:val="00AA21B0"/>
    <w:rsid w:val="00AA239E"/>
    <w:rsid w:val="00AA2897"/>
    <w:rsid w:val="00AA2BE1"/>
    <w:rsid w:val="00AA343F"/>
    <w:rsid w:val="00AA4D54"/>
    <w:rsid w:val="00AA4F22"/>
    <w:rsid w:val="00AA60C6"/>
    <w:rsid w:val="00AA6DC2"/>
    <w:rsid w:val="00AA7D69"/>
    <w:rsid w:val="00AA7E4B"/>
    <w:rsid w:val="00AB07F1"/>
    <w:rsid w:val="00AB09E1"/>
    <w:rsid w:val="00AB0A27"/>
    <w:rsid w:val="00AB0C02"/>
    <w:rsid w:val="00AB157A"/>
    <w:rsid w:val="00AB1AF1"/>
    <w:rsid w:val="00AB2705"/>
    <w:rsid w:val="00AB2A5C"/>
    <w:rsid w:val="00AB2A60"/>
    <w:rsid w:val="00AB3601"/>
    <w:rsid w:val="00AB4250"/>
    <w:rsid w:val="00AB425A"/>
    <w:rsid w:val="00AB4680"/>
    <w:rsid w:val="00AB525B"/>
    <w:rsid w:val="00AB5785"/>
    <w:rsid w:val="00AB57DB"/>
    <w:rsid w:val="00AB5D89"/>
    <w:rsid w:val="00AB6114"/>
    <w:rsid w:val="00AB6604"/>
    <w:rsid w:val="00AB6986"/>
    <w:rsid w:val="00AB6C6D"/>
    <w:rsid w:val="00AB73DA"/>
    <w:rsid w:val="00AB7B19"/>
    <w:rsid w:val="00AB7F87"/>
    <w:rsid w:val="00AC0783"/>
    <w:rsid w:val="00AC17A2"/>
    <w:rsid w:val="00AC1C0E"/>
    <w:rsid w:val="00AC20CB"/>
    <w:rsid w:val="00AC25B8"/>
    <w:rsid w:val="00AC32A0"/>
    <w:rsid w:val="00AC388F"/>
    <w:rsid w:val="00AC38C4"/>
    <w:rsid w:val="00AC39D7"/>
    <w:rsid w:val="00AC3C26"/>
    <w:rsid w:val="00AC3E16"/>
    <w:rsid w:val="00AC44B0"/>
    <w:rsid w:val="00AC522A"/>
    <w:rsid w:val="00AC5E35"/>
    <w:rsid w:val="00AC65F1"/>
    <w:rsid w:val="00AC6DA0"/>
    <w:rsid w:val="00AD00FC"/>
    <w:rsid w:val="00AD04E8"/>
    <w:rsid w:val="00AD065F"/>
    <w:rsid w:val="00AD1266"/>
    <w:rsid w:val="00AD1526"/>
    <w:rsid w:val="00AD182E"/>
    <w:rsid w:val="00AD1E60"/>
    <w:rsid w:val="00AD27DA"/>
    <w:rsid w:val="00AD312D"/>
    <w:rsid w:val="00AD3CAF"/>
    <w:rsid w:val="00AD3EB6"/>
    <w:rsid w:val="00AD4124"/>
    <w:rsid w:val="00AD426E"/>
    <w:rsid w:val="00AD4AFB"/>
    <w:rsid w:val="00AD4CF4"/>
    <w:rsid w:val="00AD50B0"/>
    <w:rsid w:val="00AD5904"/>
    <w:rsid w:val="00AD6015"/>
    <w:rsid w:val="00AD6496"/>
    <w:rsid w:val="00AD6581"/>
    <w:rsid w:val="00AD6EB7"/>
    <w:rsid w:val="00AD714F"/>
    <w:rsid w:val="00AD7299"/>
    <w:rsid w:val="00AD7DA6"/>
    <w:rsid w:val="00AD7DBD"/>
    <w:rsid w:val="00AE016F"/>
    <w:rsid w:val="00AE08D5"/>
    <w:rsid w:val="00AE0A03"/>
    <w:rsid w:val="00AE0AE4"/>
    <w:rsid w:val="00AE0C4E"/>
    <w:rsid w:val="00AE0EFE"/>
    <w:rsid w:val="00AE1151"/>
    <w:rsid w:val="00AE11D6"/>
    <w:rsid w:val="00AE138A"/>
    <w:rsid w:val="00AE2354"/>
    <w:rsid w:val="00AE356A"/>
    <w:rsid w:val="00AE3790"/>
    <w:rsid w:val="00AE38C7"/>
    <w:rsid w:val="00AE40BA"/>
    <w:rsid w:val="00AE40EB"/>
    <w:rsid w:val="00AE4325"/>
    <w:rsid w:val="00AE461D"/>
    <w:rsid w:val="00AE569F"/>
    <w:rsid w:val="00AE56AD"/>
    <w:rsid w:val="00AE58EE"/>
    <w:rsid w:val="00AE5EF5"/>
    <w:rsid w:val="00AE61E8"/>
    <w:rsid w:val="00AE6225"/>
    <w:rsid w:val="00AE62F8"/>
    <w:rsid w:val="00AE6362"/>
    <w:rsid w:val="00AE6E19"/>
    <w:rsid w:val="00AE76BF"/>
    <w:rsid w:val="00AE771D"/>
    <w:rsid w:val="00AF0266"/>
    <w:rsid w:val="00AF0BE4"/>
    <w:rsid w:val="00AF103E"/>
    <w:rsid w:val="00AF21DA"/>
    <w:rsid w:val="00AF227C"/>
    <w:rsid w:val="00AF2512"/>
    <w:rsid w:val="00AF2A1F"/>
    <w:rsid w:val="00AF2B61"/>
    <w:rsid w:val="00AF2C7D"/>
    <w:rsid w:val="00AF30A0"/>
    <w:rsid w:val="00AF4AF0"/>
    <w:rsid w:val="00AF4BB5"/>
    <w:rsid w:val="00AF5505"/>
    <w:rsid w:val="00AF58F1"/>
    <w:rsid w:val="00AF5F3F"/>
    <w:rsid w:val="00AF667A"/>
    <w:rsid w:val="00AF69B7"/>
    <w:rsid w:val="00AF72F2"/>
    <w:rsid w:val="00AF759A"/>
    <w:rsid w:val="00AF76A7"/>
    <w:rsid w:val="00AF7C8C"/>
    <w:rsid w:val="00B000F7"/>
    <w:rsid w:val="00B00981"/>
    <w:rsid w:val="00B00B2C"/>
    <w:rsid w:val="00B01084"/>
    <w:rsid w:val="00B0108F"/>
    <w:rsid w:val="00B010CE"/>
    <w:rsid w:val="00B01A08"/>
    <w:rsid w:val="00B01BC6"/>
    <w:rsid w:val="00B01F18"/>
    <w:rsid w:val="00B01F44"/>
    <w:rsid w:val="00B0270F"/>
    <w:rsid w:val="00B02A6D"/>
    <w:rsid w:val="00B02EDE"/>
    <w:rsid w:val="00B0310D"/>
    <w:rsid w:val="00B03641"/>
    <w:rsid w:val="00B037EE"/>
    <w:rsid w:val="00B03AED"/>
    <w:rsid w:val="00B03B4A"/>
    <w:rsid w:val="00B0451B"/>
    <w:rsid w:val="00B04D96"/>
    <w:rsid w:val="00B05422"/>
    <w:rsid w:val="00B0562D"/>
    <w:rsid w:val="00B0709B"/>
    <w:rsid w:val="00B104D8"/>
    <w:rsid w:val="00B10B16"/>
    <w:rsid w:val="00B10CD7"/>
    <w:rsid w:val="00B10D75"/>
    <w:rsid w:val="00B10E43"/>
    <w:rsid w:val="00B1166F"/>
    <w:rsid w:val="00B11A1D"/>
    <w:rsid w:val="00B11C15"/>
    <w:rsid w:val="00B11E16"/>
    <w:rsid w:val="00B11F40"/>
    <w:rsid w:val="00B134E3"/>
    <w:rsid w:val="00B1370F"/>
    <w:rsid w:val="00B138ED"/>
    <w:rsid w:val="00B1474A"/>
    <w:rsid w:val="00B14821"/>
    <w:rsid w:val="00B1496D"/>
    <w:rsid w:val="00B15215"/>
    <w:rsid w:val="00B154F5"/>
    <w:rsid w:val="00B1552F"/>
    <w:rsid w:val="00B15D0C"/>
    <w:rsid w:val="00B15DD1"/>
    <w:rsid w:val="00B15ED5"/>
    <w:rsid w:val="00B16194"/>
    <w:rsid w:val="00B171CC"/>
    <w:rsid w:val="00B1742E"/>
    <w:rsid w:val="00B1756D"/>
    <w:rsid w:val="00B1772A"/>
    <w:rsid w:val="00B17F76"/>
    <w:rsid w:val="00B20366"/>
    <w:rsid w:val="00B20C4B"/>
    <w:rsid w:val="00B2153E"/>
    <w:rsid w:val="00B226B2"/>
    <w:rsid w:val="00B22F94"/>
    <w:rsid w:val="00B232C6"/>
    <w:rsid w:val="00B23449"/>
    <w:rsid w:val="00B2389B"/>
    <w:rsid w:val="00B23E6B"/>
    <w:rsid w:val="00B24541"/>
    <w:rsid w:val="00B256D2"/>
    <w:rsid w:val="00B25DB1"/>
    <w:rsid w:val="00B262D5"/>
    <w:rsid w:val="00B263D6"/>
    <w:rsid w:val="00B264B1"/>
    <w:rsid w:val="00B26631"/>
    <w:rsid w:val="00B266B0"/>
    <w:rsid w:val="00B26E59"/>
    <w:rsid w:val="00B27E73"/>
    <w:rsid w:val="00B27EFA"/>
    <w:rsid w:val="00B27FF7"/>
    <w:rsid w:val="00B30130"/>
    <w:rsid w:val="00B30164"/>
    <w:rsid w:val="00B3027F"/>
    <w:rsid w:val="00B30664"/>
    <w:rsid w:val="00B30AF5"/>
    <w:rsid w:val="00B31B70"/>
    <w:rsid w:val="00B3216A"/>
    <w:rsid w:val="00B3242B"/>
    <w:rsid w:val="00B32649"/>
    <w:rsid w:val="00B32695"/>
    <w:rsid w:val="00B32767"/>
    <w:rsid w:val="00B33E3B"/>
    <w:rsid w:val="00B342B7"/>
    <w:rsid w:val="00B348C0"/>
    <w:rsid w:val="00B349A4"/>
    <w:rsid w:val="00B34F1A"/>
    <w:rsid w:val="00B36338"/>
    <w:rsid w:val="00B36524"/>
    <w:rsid w:val="00B36910"/>
    <w:rsid w:val="00B370C1"/>
    <w:rsid w:val="00B379B3"/>
    <w:rsid w:val="00B37CBB"/>
    <w:rsid w:val="00B40F13"/>
    <w:rsid w:val="00B41BA5"/>
    <w:rsid w:val="00B41C88"/>
    <w:rsid w:val="00B42165"/>
    <w:rsid w:val="00B42587"/>
    <w:rsid w:val="00B42E47"/>
    <w:rsid w:val="00B43377"/>
    <w:rsid w:val="00B43BA3"/>
    <w:rsid w:val="00B43C43"/>
    <w:rsid w:val="00B44502"/>
    <w:rsid w:val="00B44A84"/>
    <w:rsid w:val="00B44BD6"/>
    <w:rsid w:val="00B45B35"/>
    <w:rsid w:val="00B45DB7"/>
    <w:rsid w:val="00B45E2D"/>
    <w:rsid w:val="00B46088"/>
    <w:rsid w:val="00B46842"/>
    <w:rsid w:val="00B473EE"/>
    <w:rsid w:val="00B47F73"/>
    <w:rsid w:val="00B50675"/>
    <w:rsid w:val="00B507BA"/>
    <w:rsid w:val="00B5081E"/>
    <w:rsid w:val="00B51378"/>
    <w:rsid w:val="00B5160C"/>
    <w:rsid w:val="00B5179D"/>
    <w:rsid w:val="00B52230"/>
    <w:rsid w:val="00B526DA"/>
    <w:rsid w:val="00B5283A"/>
    <w:rsid w:val="00B53166"/>
    <w:rsid w:val="00B53709"/>
    <w:rsid w:val="00B54C11"/>
    <w:rsid w:val="00B54D6A"/>
    <w:rsid w:val="00B54E00"/>
    <w:rsid w:val="00B54F39"/>
    <w:rsid w:val="00B5547D"/>
    <w:rsid w:val="00B554A4"/>
    <w:rsid w:val="00B5557A"/>
    <w:rsid w:val="00B555FE"/>
    <w:rsid w:val="00B55B06"/>
    <w:rsid w:val="00B55C62"/>
    <w:rsid w:val="00B55FB9"/>
    <w:rsid w:val="00B5644B"/>
    <w:rsid w:val="00B56F0E"/>
    <w:rsid w:val="00B5712B"/>
    <w:rsid w:val="00B57D09"/>
    <w:rsid w:val="00B57DAA"/>
    <w:rsid w:val="00B57EA5"/>
    <w:rsid w:val="00B57F4A"/>
    <w:rsid w:val="00B601FD"/>
    <w:rsid w:val="00B60F56"/>
    <w:rsid w:val="00B61669"/>
    <w:rsid w:val="00B6167D"/>
    <w:rsid w:val="00B61A8A"/>
    <w:rsid w:val="00B62527"/>
    <w:rsid w:val="00B62894"/>
    <w:rsid w:val="00B62CCF"/>
    <w:rsid w:val="00B63196"/>
    <w:rsid w:val="00B635BB"/>
    <w:rsid w:val="00B63732"/>
    <w:rsid w:val="00B63B68"/>
    <w:rsid w:val="00B63EFE"/>
    <w:rsid w:val="00B641EF"/>
    <w:rsid w:val="00B64598"/>
    <w:rsid w:val="00B64601"/>
    <w:rsid w:val="00B64D43"/>
    <w:rsid w:val="00B65203"/>
    <w:rsid w:val="00B65770"/>
    <w:rsid w:val="00B65A0D"/>
    <w:rsid w:val="00B668BA"/>
    <w:rsid w:val="00B67084"/>
    <w:rsid w:val="00B67279"/>
    <w:rsid w:val="00B70FCD"/>
    <w:rsid w:val="00B71F6C"/>
    <w:rsid w:val="00B72ACE"/>
    <w:rsid w:val="00B731D9"/>
    <w:rsid w:val="00B733CE"/>
    <w:rsid w:val="00B736B1"/>
    <w:rsid w:val="00B746FA"/>
    <w:rsid w:val="00B747E8"/>
    <w:rsid w:val="00B74A82"/>
    <w:rsid w:val="00B74F20"/>
    <w:rsid w:val="00B7550D"/>
    <w:rsid w:val="00B75A54"/>
    <w:rsid w:val="00B769BF"/>
    <w:rsid w:val="00B76D08"/>
    <w:rsid w:val="00B774D4"/>
    <w:rsid w:val="00B77CCA"/>
    <w:rsid w:val="00B810E7"/>
    <w:rsid w:val="00B81F25"/>
    <w:rsid w:val="00B81FA7"/>
    <w:rsid w:val="00B82DC2"/>
    <w:rsid w:val="00B8344F"/>
    <w:rsid w:val="00B83721"/>
    <w:rsid w:val="00B838D7"/>
    <w:rsid w:val="00B83D7F"/>
    <w:rsid w:val="00B83EE2"/>
    <w:rsid w:val="00B84371"/>
    <w:rsid w:val="00B84E8A"/>
    <w:rsid w:val="00B85857"/>
    <w:rsid w:val="00B85A98"/>
    <w:rsid w:val="00B85AC7"/>
    <w:rsid w:val="00B86166"/>
    <w:rsid w:val="00B86B60"/>
    <w:rsid w:val="00B86D42"/>
    <w:rsid w:val="00B8723C"/>
    <w:rsid w:val="00B87260"/>
    <w:rsid w:val="00B900F9"/>
    <w:rsid w:val="00B91327"/>
    <w:rsid w:val="00B92481"/>
    <w:rsid w:val="00B933CF"/>
    <w:rsid w:val="00B93561"/>
    <w:rsid w:val="00B94064"/>
    <w:rsid w:val="00B94088"/>
    <w:rsid w:val="00B9436A"/>
    <w:rsid w:val="00B94C49"/>
    <w:rsid w:val="00B94D00"/>
    <w:rsid w:val="00B94E1F"/>
    <w:rsid w:val="00B95DD6"/>
    <w:rsid w:val="00B96033"/>
    <w:rsid w:val="00B96D65"/>
    <w:rsid w:val="00B9761E"/>
    <w:rsid w:val="00B97874"/>
    <w:rsid w:val="00B97C18"/>
    <w:rsid w:val="00B97E57"/>
    <w:rsid w:val="00BA0460"/>
    <w:rsid w:val="00BA0762"/>
    <w:rsid w:val="00BA0960"/>
    <w:rsid w:val="00BA0E18"/>
    <w:rsid w:val="00BA1008"/>
    <w:rsid w:val="00BA2803"/>
    <w:rsid w:val="00BA319C"/>
    <w:rsid w:val="00BA3248"/>
    <w:rsid w:val="00BA32BA"/>
    <w:rsid w:val="00BA3473"/>
    <w:rsid w:val="00BA34C6"/>
    <w:rsid w:val="00BA3D81"/>
    <w:rsid w:val="00BA4EB5"/>
    <w:rsid w:val="00BA551B"/>
    <w:rsid w:val="00BA5BA0"/>
    <w:rsid w:val="00BA60B0"/>
    <w:rsid w:val="00BA7358"/>
    <w:rsid w:val="00BA77F0"/>
    <w:rsid w:val="00BA7850"/>
    <w:rsid w:val="00BA787D"/>
    <w:rsid w:val="00BA7B29"/>
    <w:rsid w:val="00BB172C"/>
    <w:rsid w:val="00BB24A5"/>
    <w:rsid w:val="00BB2DCB"/>
    <w:rsid w:val="00BB32B0"/>
    <w:rsid w:val="00BB3350"/>
    <w:rsid w:val="00BB3982"/>
    <w:rsid w:val="00BB4C79"/>
    <w:rsid w:val="00BB4C9C"/>
    <w:rsid w:val="00BB4FF9"/>
    <w:rsid w:val="00BB5796"/>
    <w:rsid w:val="00BB5F73"/>
    <w:rsid w:val="00BB62E3"/>
    <w:rsid w:val="00BB650B"/>
    <w:rsid w:val="00BC00D2"/>
    <w:rsid w:val="00BC0107"/>
    <w:rsid w:val="00BC2BED"/>
    <w:rsid w:val="00BC2D68"/>
    <w:rsid w:val="00BC3127"/>
    <w:rsid w:val="00BC3354"/>
    <w:rsid w:val="00BC3871"/>
    <w:rsid w:val="00BC3C0E"/>
    <w:rsid w:val="00BC4175"/>
    <w:rsid w:val="00BC438F"/>
    <w:rsid w:val="00BC4633"/>
    <w:rsid w:val="00BC46E7"/>
    <w:rsid w:val="00BC48BB"/>
    <w:rsid w:val="00BC4A72"/>
    <w:rsid w:val="00BC4AE8"/>
    <w:rsid w:val="00BC4BCA"/>
    <w:rsid w:val="00BC4D3B"/>
    <w:rsid w:val="00BC5349"/>
    <w:rsid w:val="00BC6C6D"/>
    <w:rsid w:val="00BC7136"/>
    <w:rsid w:val="00BC7290"/>
    <w:rsid w:val="00BC78A5"/>
    <w:rsid w:val="00BC7B16"/>
    <w:rsid w:val="00BC7F4B"/>
    <w:rsid w:val="00BD0AF9"/>
    <w:rsid w:val="00BD0E35"/>
    <w:rsid w:val="00BD1135"/>
    <w:rsid w:val="00BD1BDC"/>
    <w:rsid w:val="00BD22D0"/>
    <w:rsid w:val="00BD2DD9"/>
    <w:rsid w:val="00BD3D5B"/>
    <w:rsid w:val="00BD3F30"/>
    <w:rsid w:val="00BD4029"/>
    <w:rsid w:val="00BD4207"/>
    <w:rsid w:val="00BD4536"/>
    <w:rsid w:val="00BD492F"/>
    <w:rsid w:val="00BD4BC1"/>
    <w:rsid w:val="00BD4D46"/>
    <w:rsid w:val="00BD511F"/>
    <w:rsid w:val="00BD590E"/>
    <w:rsid w:val="00BD5C08"/>
    <w:rsid w:val="00BD61BB"/>
    <w:rsid w:val="00BD61E6"/>
    <w:rsid w:val="00BD6BA6"/>
    <w:rsid w:val="00BD6CC2"/>
    <w:rsid w:val="00BD71CC"/>
    <w:rsid w:val="00BD7721"/>
    <w:rsid w:val="00BD7AF9"/>
    <w:rsid w:val="00BD7B83"/>
    <w:rsid w:val="00BE0A36"/>
    <w:rsid w:val="00BE1A56"/>
    <w:rsid w:val="00BE1C4A"/>
    <w:rsid w:val="00BE3785"/>
    <w:rsid w:val="00BE4607"/>
    <w:rsid w:val="00BE509B"/>
    <w:rsid w:val="00BE5E66"/>
    <w:rsid w:val="00BE618D"/>
    <w:rsid w:val="00BE658B"/>
    <w:rsid w:val="00BE7167"/>
    <w:rsid w:val="00BE742C"/>
    <w:rsid w:val="00BE788C"/>
    <w:rsid w:val="00BE7CEB"/>
    <w:rsid w:val="00BF04D0"/>
    <w:rsid w:val="00BF12AC"/>
    <w:rsid w:val="00BF2421"/>
    <w:rsid w:val="00BF26A6"/>
    <w:rsid w:val="00BF2704"/>
    <w:rsid w:val="00BF2D41"/>
    <w:rsid w:val="00BF3A70"/>
    <w:rsid w:val="00BF47CF"/>
    <w:rsid w:val="00BF4C21"/>
    <w:rsid w:val="00BF594B"/>
    <w:rsid w:val="00BF5A99"/>
    <w:rsid w:val="00BF5D7D"/>
    <w:rsid w:val="00BF6205"/>
    <w:rsid w:val="00BF6D19"/>
    <w:rsid w:val="00BF7CE0"/>
    <w:rsid w:val="00C006EC"/>
    <w:rsid w:val="00C013A5"/>
    <w:rsid w:val="00C0221B"/>
    <w:rsid w:val="00C022A8"/>
    <w:rsid w:val="00C03839"/>
    <w:rsid w:val="00C03ED7"/>
    <w:rsid w:val="00C04BBA"/>
    <w:rsid w:val="00C05041"/>
    <w:rsid w:val="00C0568C"/>
    <w:rsid w:val="00C06041"/>
    <w:rsid w:val="00C070AA"/>
    <w:rsid w:val="00C07184"/>
    <w:rsid w:val="00C07B9B"/>
    <w:rsid w:val="00C07E5C"/>
    <w:rsid w:val="00C1067C"/>
    <w:rsid w:val="00C1242F"/>
    <w:rsid w:val="00C1267C"/>
    <w:rsid w:val="00C12EC1"/>
    <w:rsid w:val="00C13014"/>
    <w:rsid w:val="00C136B6"/>
    <w:rsid w:val="00C1437B"/>
    <w:rsid w:val="00C14D39"/>
    <w:rsid w:val="00C15070"/>
    <w:rsid w:val="00C15A6A"/>
    <w:rsid w:val="00C1751B"/>
    <w:rsid w:val="00C17987"/>
    <w:rsid w:val="00C17A42"/>
    <w:rsid w:val="00C17B04"/>
    <w:rsid w:val="00C17D18"/>
    <w:rsid w:val="00C2035F"/>
    <w:rsid w:val="00C20572"/>
    <w:rsid w:val="00C2068E"/>
    <w:rsid w:val="00C209A4"/>
    <w:rsid w:val="00C20DF6"/>
    <w:rsid w:val="00C21068"/>
    <w:rsid w:val="00C2157A"/>
    <w:rsid w:val="00C21C3D"/>
    <w:rsid w:val="00C21F2A"/>
    <w:rsid w:val="00C224EC"/>
    <w:rsid w:val="00C229B9"/>
    <w:rsid w:val="00C24715"/>
    <w:rsid w:val="00C251E0"/>
    <w:rsid w:val="00C2551F"/>
    <w:rsid w:val="00C2557F"/>
    <w:rsid w:val="00C25687"/>
    <w:rsid w:val="00C258E9"/>
    <w:rsid w:val="00C25F69"/>
    <w:rsid w:val="00C26E4F"/>
    <w:rsid w:val="00C271C9"/>
    <w:rsid w:val="00C2763E"/>
    <w:rsid w:val="00C27A23"/>
    <w:rsid w:val="00C30310"/>
    <w:rsid w:val="00C308FB"/>
    <w:rsid w:val="00C30B69"/>
    <w:rsid w:val="00C30BA5"/>
    <w:rsid w:val="00C311A6"/>
    <w:rsid w:val="00C316C1"/>
    <w:rsid w:val="00C31881"/>
    <w:rsid w:val="00C322BA"/>
    <w:rsid w:val="00C32A43"/>
    <w:rsid w:val="00C3309F"/>
    <w:rsid w:val="00C334E1"/>
    <w:rsid w:val="00C342DE"/>
    <w:rsid w:val="00C34692"/>
    <w:rsid w:val="00C349E0"/>
    <w:rsid w:val="00C34B24"/>
    <w:rsid w:val="00C34BAE"/>
    <w:rsid w:val="00C34CCC"/>
    <w:rsid w:val="00C34E82"/>
    <w:rsid w:val="00C3540F"/>
    <w:rsid w:val="00C358BF"/>
    <w:rsid w:val="00C3599F"/>
    <w:rsid w:val="00C3601E"/>
    <w:rsid w:val="00C3672F"/>
    <w:rsid w:val="00C40897"/>
    <w:rsid w:val="00C4104E"/>
    <w:rsid w:val="00C41F93"/>
    <w:rsid w:val="00C4202C"/>
    <w:rsid w:val="00C42128"/>
    <w:rsid w:val="00C42197"/>
    <w:rsid w:val="00C42273"/>
    <w:rsid w:val="00C424C9"/>
    <w:rsid w:val="00C4275A"/>
    <w:rsid w:val="00C42B8D"/>
    <w:rsid w:val="00C437ED"/>
    <w:rsid w:val="00C43820"/>
    <w:rsid w:val="00C44D27"/>
    <w:rsid w:val="00C45EAA"/>
    <w:rsid w:val="00C46C0E"/>
    <w:rsid w:val="00C46C36"/>
    <w:rsid w:val="00C46D3C"/>
    <w:rsid w:val="00C46DA9"/>
    <w:rsid w:val="00C47764"/>
    <w:rsid w:val="00C478E9"/>
    <w:rsid w:val="00C47AC0"/>
    <w:rsid w:val="00C47CCC"/>
    <w:rsid w:val="00C5018D"/>
    <w:rsid w:val="00C50398"/>
    <w:rsid w:val="00C50522"/>
    <w:rsid w:val="00C5084C"/>
    <w:rsid w:val="00C50BB2"/>
    <w:rsid w:val="00C5119D"/>
    <w:rsid w:val="00C513B2"/>
    <w:rsid w:val="00C5151F"/>
    <w:rsid w:val="00C51891"/>
    <w:rsid w:val="00C51A24"/>
    <w:rsid w:val="00C51ABC"/>
    <w:rsid w:val="00C51B24"/>
    <w:rsid w:val="00C51C25"/>
    <w:rsid w:val="00C52544"/>
    <w:rsid w:val="00C52844"/>
    <w:rsid w:val="00C52C2F"/>
    <w:rsid w:val="00C5386F"/>
    <w:rsid w:val="00C54070"/>
    <w:rsid w:val="00C540F7"/>
    <w:rsid w:val="00C543B7"/>
    <w:rsid w:val="00C5467E"/>
    <w:rsid w:val="00C54856"/>
    <w:rsid w:val="00C550DB"/>
    <w:rsid w:val="00C559A6"/>
    <w:rsid w:val="00C567DA"/>
    <w:rsid w:val="00C56DD0"/>
    <w:rsid w:val="00C572CD"/>
    <w:rsid w:val="00C5760A"/>
    <w:rsid w:val="00C57B74"/>
    <w:rsid w:val="00C57DD3"/>
    <w:rsid w:val="00C57FF1"/>
    <w:rsid w:val="00C60C03"/>
    <w:rsid w:val="00C60F4B"/>
    <w:rsid w:val="00C6152A"/>
    <w:rsid w:val="00C6160A"/>
    <w:rsid w:val="00C624F2"/>
    <w:rsid w:val="00C628F3"/>
    <w:rsid w:val="00C63869"/>
    <w:rsid w:val="00C63872"/>
    <w:rsid w:val="00C648F7"/>
    <w:rsid w:val="00C64E76"/>
    <w:rsid w:val="00C65837"/>
    <w:rsid w:val="00C658A6"/>
    <w:rsid w:val="00C6602E"/>
    <w:rsid w:val="00C66FB1"/>
    <w:rsid w:val="00C67476"/>
    <w:rsid w:val="00C678EA"/>
    <w:rsid w:val="00C679CE"/>
    <w:rsid w:val="00C67ED1"/>
    <w:rsid w:val="00C701FC"/>
    <w:rsid w:val="00C71099"/>
    <w:rsid w:val="00C7112F"/>
    <w:rsid w:val="00C717AF"/>
    <w:rsid w:val="00C723CF"/>
    <w:rsid w:val="00C72D89"/>
    <w:rsid w:val="00C7371E"/>
    <w:rsid w:val="00C73BB5"/>
    <w:rsid w:val="00C74102"/>
    <w:rsid w:val="00C74B80"/>
    <w:rsid w:val="00C74DCF"/>
    <w:rsid w:val="00C74EEA"/>
    <w:rsid w:val="00C75271"/>
    <w:rsid w:val="00C752FA"/>
    <w:rsid w:val="00C7569C"/>
    <w:rsid w:val="00C75E99"/>
    <w:rsid w:val="00C761D7"/>
    <w:rsid w:val="00C76309"/>
    <w:rsid w:val="00C76A58"/>
    <w:rsid w:val="00C771C7"/>
    <w:rsid w:val="00C774EF"/>
    <w:rsid w:val="00C776F1"/>
    <w:rsid w:val="00C77B5C"/>
    <w:rsid w:val="00C8053C"/>
    <w:rsid w:val="00C80D1A"/>
    <w:rsid w:val="00C81031"/>
    <w:rsid w:val="00C81172"/>
    <w:rsid w:val="00C8148D"/>
    <w:rsid w:val="00C81552"/>
    <w:rsid w:val="00C8181E"/>
    <w:rsid w:val="00C8212F"/>
    <w:rsid w:val="00C828E5"/>
    <w:rsid w:val="00C82A4E"/>
    <w:rsid w:val="00C83015"/>
    <w:rsid w:val="00C8352E"/>
    <w:rsid w:val="00C84235"/>
    <w:rsid w:val="00C8538A"/>
    <w:rsid w:val="00C867F0"/>
    <w:rsid w:val="00C91567"/>
    <w:rsid w:val="00C9184D"/>
    <w:rsid w:val="00C91EF7"/>
    <w:rsid w:val="00C93C1E"/>
    <w:rsid w:val="00C94022"/>
    <w:rsid w:val="00C95AE3"/>
    <w:rsid w:val="00C965E0"/>
    <w:rsid w:val="00C96DAB"/>
    <w:rsid w:val="00C96F5D"/>
    <w:rsid w:val="00C97A36"/>
    <w:rsid w:val="00CA07FE"/>
    <w:rsid w:val="00CA0CEE"/>
    <w:rsid w:val="00CA175B"/>
    <w:rsid w:val="00CA2029"/>
    <w:rsid w:val="00CA2440"/>
    <w:rsid w:val="00CA2A96"/>
    <w:rsid w:val="00CA2CF3"/>
    <w:rsid w:val="00CA2E9C"/>
    <w:rsid w:val="00CA33C3"/>
    <w:rsid w:val="00CA3577"/>
    <w:rsid w:val="00CA3D0E"/>
    <w:rsid w:val="00CA4516"/>
    <w:rsid w:val="00CA4709"/>
    <w:rsid w:val="00CA48A2"/>
    <w:rsid w:val="00CA4B72"/>
    <w:rsid w:val="00CA5803"/>
    <w:rsid w:val="00CA5C3E"/>
    <w:rsid w:val="00CA62BB"/>
    <w:rsid w:val="00CA636C"/>
    <w:rsid w:val="00CA64ED"/>
    <w:rsid w:val="00CA696E"/>
    <w:rsid w:val="00CA7809"/>
    <w:rsid w:val="00CB0000"/>
    <w:rsid w:val="00CB0570"/>
    <w:rsid w:val="00CB1024"/>
    <w:rsid w:val="00CB1581"/>
    <w:rsid w:val="00CB1618"/>
    <w:rsid w:val="00CB173C"/>
    <w:rsid w:val="00CB270E"/>
    <w:rsid w:val="00CB2AB1"/>
    <w:rsid w:val="00CB2F6A"/>
    <w:rsid w:val="00CB3007"/>
    <w:rsid w:val="00CB3DCD"/>
    <w:rsid w:val="00CB4058"/>
    <w:rsid w:val="00CB40C2"/>
    <w:rsid w:val="00CB43EF"/>
    <w:rsid w:val="00CB4416"/>
    <w:rsid w:val="00CB4600"/>
    <w:rsid w:val="00CB4999"/>
    <w:rsid w:val="00CB58C7"/>
    <w:rsid w:val="00CB5B03"/>
    <w:rsid w:val="00CB5E0A"/>
    <w:rsid w:val="00CB65A4"/>
    <w:rsid w:val="00CB7D18"/>
    <w:rsid w:val="00CC0062"/>
    <w:rsid w:val="00CC0E07"/>
    <w:rsid w:val="00CC1213"/>
    <w:rsid w:val="00CC18B8"/>
    <w:rsid w:val="00CC296A"/>
    <w:rsid w:val="00CC3044"/>
    <w:rsid w:val="00CC4010"/>
    <w:rsid w:val="00CC4217"/>
    <w:rsid w:val="00CC432D"/>
    <w:rsid w:val="00CC47D0"/>
    <w:rsid w:val="00CC4DEE"/>
    <w:rsid w:val="00CC5146"/>
    <w:rsid w:val="00CC6470"/>
    <w:rsid w:val="00CC6651"/>
    <w:rsid w:val="00CC722C"/>
    <w:rsid w:val="00CC7269"/>
    <w:rsid w:val="00CC77AE"/>
    <w:rsid w:val="00CC78C4"/>
    <w:rsid w:val="00CC78E5"/>
    <w:rsid w:val="00CC7F23"/>
    <w:rsid w:val="00CD0270"/>
    <w:rsid w:val="00CD0314"/>
    <w:rsid w:val="00CD040F"/>
    <w:rsid w:val="00CD05B9"/>
    <w:rsid w:val="00CD0777"/>
    <w:rsid w:val="00CD0B89"/>
    <w:rsid w:val="00CD0E24"/>
    <w:rsid w:val="00CD128B"/>
    <w:rsid w:val="00CD155D"/>
    <w:rsid w:val="00CD22BA"/>
    <w:rsid w:val="00CD22DA"/>
    <w:rsid w:val="00CD2498"/>
    <w:rsid w:val="00CD3BB3"/>
    <w:rsid w:val="00CD3FBB"/>
    <w:rsid w:val="00CD50B8"/>
    <w:rsid w:val="00CD596F"/>
    <w:rsid w:val="00CD59C0"/>
    <w:rsid w:val="00CD5EE3"/>
    <w:rsid w:val="00CD6520"/>
    <w:rsid w:val="00CD6558"/>
    <w:rsid w:val="00CD67A2"/>
    <w:rsid w:val="00CD68CB"/>
    <w:rsid w:val="00CD7296"/>
    <w:rsid w:val="00CD754B"/>
    <w:rsid w:val="00CD7706"/>
    <w:rsid w:val="00CD78A7"/>
    <w:rsid w:val="00CD7F19"/>
    <w:rsid w:val="00CD7FA0"/>
    <w:rsid w:val="00CE06AB"/>
    <w:rsid w:val="00CE0E21"/>
    <w:rsid w:val="00CE10F8"/>
    <w:rsid w:val="00CE1290"/>
    <w:rsid w:val="00CE12CD"/>
    <w:rsid w:val="00CE1818"/>
    <w:rsid w:val="00CE1904"/>
    <w:rsid w:val="00CE276C"/>
    <w:rsid w:val="00CE27A0"/>
    <w:rsid w:val="00CE2C61"/>
    <w:rsid w:val="00CE30C7"/>
    <w:rsid w:val="00CE3588"/>
    <w:rsid w:val="00CE38C8"/>
    <w:rsid w:val="00CE390C"/>
    <w:rsid w:val="00CE3D8C"/>
    <w:rsid w:val="00CE3F08"/>
    <w:rsid w:val="00CE41D5"/>
    <w:rsid w:val="00CE4294"/>
    <w:rsid w:val="00CE4580"/>
    <w:rsid w:val="00CE4BC5"/>
    <w:rsid w:val="00CE5E28"/>
    <w:rsid w:val="00CE5EEF"/>
    <w:rsid w:val="00CE6521"/>
    <w:rsid w:val="00CE7A65"/>
    <w:rsid w:val="00CF0AC7"/>
    <w:rsid w:val="00CF1046"/>
    <w:rsid w:val="00CF10F4"/>
    <w:rsid w:val="00CF1412"/>
    <w:rsid w:val="00CF18E9"/>
    <w:rsid w:val="00CF2128"/>
    <w:rsid w:val="00CF2FBE"/>
    <w:rsid w:val="00CF33D5"/>
    <w:rsid w:val="00CF34F5"/>
    <w:rsid w:val="00CF3EEE"/>
    <w:rsid w:val="00CF4074"/>
    <w:rsid w:val="00CF44B7"/>
    <w:rsid w:val="00CF4943"/>
    <w:rsid w:val="00CF52E3"/>
    <w:rsid w:val="00CF63DD"/>
    <w:rsid w:val="00CF70AE"/>
    <w:rsid w:val="00CF75F6"/>
    <w:rsid w:val="00CF79FD"/>
    <w:rsid w:val="00CF7FB1"/>
    <w:rsid w:val="00D000FE"/>
    <w:rsid w:val="00D011FA"/>
    <w:rsid w:val="00D01AB9"/>
    <w:rsid w:val="00D01B4F"/>
    <w:rsid w:val="00D01B72"/>
    <w:rsid w:val="00D01D11"/>
    <w:rsid w:val="00D02B58"/>
    <w:rsid w:val="00D031BC"/>
    <w:rsid w:val="00D03305"/>
    <w:rsid w:val="00D0358A"/>
    <w:rsid w:val="00D03E5C"/>
    <w:rsid w:val="00D0473F"/>
    <w:rsid w:val="00D04F7D"/>
    <w:rsid w:val="00D054AB"/>
    <w:rsid w:val="00D05775"/>
    <w:rsid w:val="00D06071"/>
    <w:rsid w:val="00D06BCC"/>
    <w:rsid w:val="00D078AD"/>
    <w:rsid w:val="00D100D3"/>
    <w:rsid w:val="00D10ECC"/>
    <w:rsid w:val="00D1144D"/>
    <w:rsid w:val="00D11D62"/>
    <w:rsid w:val="00D11E2C"/>
    <w:rsid w:val="00D11EB0"/>
    <w:rsid w:val="00D12273"/>
    <w:rsid w:val="00D126A6"/>
    <w:rsid w:val="00D12F45"/>
    <w:rsid w:val="00D133DB"/>
    <w:rsid w:val="00D13FAA"/>
    <w:rsid w:val="00D14C7E"/>
    <w:rsid w:val="00D156CA"/>
    <w:rsid w:val="00D16570"/>
    <w:rsid w:val="00D16756"/>
    <w:rsid w:val="00D17350"/>
    <w:rsid w:val="00D17563"/>
    <w:rsid w:val="00D17712"/>
    <w:rsid w:val="00D178BB"/>
    <w:rsid w:val="00D17F35"/>
    <w:rsid w:val="00D203BC"/>
    <w:rsid w:val="00D20985"/>
    <w:rsid w:val="00D20BBE"/>
    <w:rsid w:val="00D211EC"/>
    <w:rsid w:val="00D21C37"/>
    <w:rsid w:val="00D21FBB"/>
    <w:rsid w:val="00D223E7"/>
    <w:rsid w:val="00D22D51"/>
    <w:rsid w:val="00D23533"/>
    <w:rsid w:val="00D24C89"/>
    <w:rsid w:val="00D25A6F"/>
    <w:rsid w:val="00D26998"/>
    <w:rsid w:val="00D27000"/>
    <w:rsid w:val="00D275FD"/>
    <w:rsid w:val="00D278DA"/>
    <w:rsid w:val="00D27D39"/>
    <w:rsid w:val="00D27F07"/>
    <w:rsid w:val="00D27F7A"/>
    <w:rsid w:val="00D303E1"/>
    <w:rsid w:val="00D30454"/>
    <w:rsid w:val="00D3072F"/>
    <w:rsid w:val="00D30DB4"/>
    <w:rsid w:val="00D31477"/>
    <w:rsid w:val="00D31B2A"/>
    <w:rsid w:val="00D31F15"/>
    <w:rsid w:val="00D32B42"/>
    <w:rsid w:val="00D32B98"/>
    <w:rsid w:val="00D33D60"/>
    <w:rsid w:val="00D345C9"/>
    <w:rsid w:val="00D346FD"/>
    <w:rsid w:val="00D34BBD"/>
    <w:rsid w:val="00D3579C"/>
    <w:rsid w:val="00D365C4"/>
    <w:rsid w:val="00D366D0"/>
    <w:rsid w:val="00D36B45"/>
    <w:rsid w:val="00D36CCA"/>
    <w:rsid w:val="00D402E2"/>
    <w:rsid w:val="00D4094F"/>
    <w:rsid w:val="00D41EF8"/>
    <w:rsid w:val="00D426E4"/>
    <w:rsid w:val="00D43459"/>
    <w:rsid w:val="00D43732"/>
    <w:rsid w:val="00D44272"/>
    <w:rsid w:val="00D44291"/>
    <w:rsid w:val="00D4539B"/>
    <w:rsid w:val="00D453D2"/>
    <w:rsid w:val="00D4571E"/>
    <w:rsid w:val="00D4574A"/>
    <w:rsid w:val="00D458C8"/>
    <w:rsid w:val="00D45A41"/>
    <w:rsid w:val="00D45BC6"/>
    <w:rsid w:val="00D45E84"/>
    <w:rsid w:val="00D46204"/>
    <w:rsid w:val="00D46366"/>
    <w:rsid w:val="00D468BA"/>
    <w:rsid w:val="00D46A63"/>
    <w:rsid w:val="00D47D73"/>
    <w:rsid w:val="00D5081D"/>
    <w:rsid w:val="00D51165"/>
    <w:rsid w:val="00D519EE"/>
    <w:rsid w:val="00D5246A"/>
    <w:rsid w:val="00D52C02"/>
    <w:rsid w:val="00D53432"/>
    <w:rsid w:val="00D53636"/>
    <w:rsid w:val="00D53DB8"/>
    <w:rsid w:val="00D545AA"/>
    <w:rsid w:val="00D5490B"/>
    <w:rsid w:val="00D553BB"/>
    <w:rsid w:val="00D56776"/>
    <w:rsid w:val="00D57894"/>
    <w:rsid w:val="00D57CF9"/>
    <w:rsid w:val="00D60095"/>
    <w:rsid w:val="00D601BA"/>
    <w:rsid w:val="00D60209"/>
    <w:rsid w:val="00D60E73"/>
    <w:rsid w:val="00D614A6"/>
    <w:rsid w:val="00D61523"/>
    <w:rsid w:val="00D61C74"/>
    <w:rsid w:val="00D62334"/>
    <w:rsid w:val="00D62542"/>
    <w:rsid w:val="00D6288C"/>
    <w:rsid w:val="00D63185"/>
    <w:rsid w:val="00D6346D"/>
    <w:rsid w:val="00D63736"/>
    <w:rsid w:val="00D642B4"/>
    <w:rsid w:val="00D646AF"/>
    <w:rsid w:val="00D64DBD"/>
    <w:rsid w:val="00D65DC5"/>
    <w:rsid w:val="00D65F00"/>
    <w:rsid w:val="00D663FF"/>
    <w:rsid w:val="00D66826"/>
    <w:rsid w:val="00D668A7"/>
    <w:rsid w:val="00D66FC8"/>
    <w:rsid w:val="00D6756C"/>
    <w:rsid w:val="00D67DAD"/>
    <w:rsid w:val="00D67E7F"/>
    <w:rsid w:val="00D71B1F"/>
    <w:rsid w:val="00D721CD"/>
    <w:rsid w:val="00D72439"/>
    <w:rsid w:val="00D72A6E"/>
    <w:rsid w:val="00D72AAA"/>
    <w:rsid w:val="00D72E63"/>
    <w:rsid w:val="00D73747"/>
    <w:rsid w:val="00D742F2"/>
    <w:rsid w:val="00D74349"/>
    <w:rsid w:val="00D74B39"/>
    <w:rsid w:val="00D7558B"/>
    <w:rsid w:val="00D75AA2"/>
    <w:rsid w:val="00D76675"/>
    <w:rsid w:val="00D76C08"/>
    <w:rsid w:val="00D76CC8"/>
    <w:rsid w:val="00D7740E"/>
    <w:rsid w:val="00D800AF"/>
    <w:rsid w:val="00D8031B"/>
    <w:rsid w:val="00D811E0"/>
    <w:rsid w:val="00D81562"/>
    <w:rsid w:val="00D824A8"/>
    <w:rsid w:val="00D826E6"/>
    <w:rsid w:val="00D8361E"/>
    <w:rsid w:val="00D8381B"/>
    <w:rsid w:val="00D83894"/>
    <w:rsid w:val="00D83AA2"/>
    <w:rsid w:val="00D83E04"/>
    <w:rsid w:val="00D841AC"/>
    <w:rsid w:val="00D84850"/>
    <w:rsid w:val="00D84D7B"/>
    <w:rsid w:val="00D84FCD"/>
    <w:rsid w:val="00D855FF"/>
    <w:rsid w:val="00D857B2"/>
    <w:rsid w:val="00D8581E"/>
    <w:rsid w:val="00D86541"/>
    <w:rsid w:val="00D8729D"/>
    <w:rsid w:val="00D872C0"/>
    <w:rsid w:val="00D873A5"/>
    <w:rsid w:val="00D8772B"/>
    <w:rsid w:val="00D90606"/>
    <w:rsid w:val="00D90998"/>
    <w:rsid w:val="00D90DD4"/>
    <w:rsid w:val="00D91456"/>
    <w:rsid w:val="00D91510"/>
    <w:rsid w:val="00D930A9"/>
    <w:rsid w:val="00D933E1"/>
    <w:rsid w:val="00D937FB"/>
    <w:rsid w:val="00D93A7D"/>
    <w:rsid w:val="00D93E1B"/>
    <w:rsid w:val="00D9428E"/>
    <w:rsid w:val="00D94642"/>
    <w:rsid w:val="00D94829"/>
    <w:rsid w:val="00D94A46"/>
    <w:rsid w:val="00D959C9"/>
    <w:rsid w:val="00D95BEF"/>
    <w:rsid w:val="00D95FE9"/>
    <w:rsid w:val="00D969A4"/>
    <w:rsid w:val="00D970E9"/>
    <w:rsid w:val="00D9768F"/>
    <w:rsid w:val="00DA08BA"/>
    <w:rsid w:val="00DA0C7A"/>
    <w:rsid w:val="00DA14C4"/>
    <w:rsid w:val="00DA1A58"/>
    <w:rsid w:val="00DA1C68"/>
    <w:rsid w:val="00DA1DCF"/>
    <w:rsid w:val="00DA1F4E"/>
    <w:rsid w:val="00DA22F5"/>
    <w:rsid w:val="00DA3CC9"/>
    <w:rsid w:val="00DA4599"/>
    <w:rsid w:val="00DA5EB0"/>
    <w:rsid w:val="00DA5EB2"/>
    <w:rsid w:val="00DA6658"/>
    <w:rsid w:val="00DA69D8"/>
    <w:rsid w:val="00DA6AC5"/>
    <w:rsid w:val="00DA7778"/>
    <w:rsid w:val="00DA782A"/>
    <w:rsid w:val="00DA7831"/>
    <w:rsid w:val="00DA784D"/>
    <w:rsid w:val="00DA7A78"/>
    <w:rsid w:val="00DB0EBB"/>
    <w:rsid w:val="00DB102E"/>
    <w:rsid w:val="00DB186D"/>
    <w:rsid w:val="00DB1C91"/>
    <w:rsid w:val="00DB299B"/>
    <w:rsid w:val="00DB2DE2"/>
    <w:rsid w:val="00DB31B9"/>
    <w:rsid w:val="00DB3693"/>
    <w:rsid w:val="00DB3B8D"/>
    <w:rsid w:val="00DB411B"/>
    <w:rsid w:val="00DB4249"/>
    <w:rsid w:val="00DB5257"/>
    <w:rsid w:val="00DB5479"/>
    <w:rsid w:val="00DB5676"/>
    <w:rsid w:val="00DB5FE1"/>
    <w:rsid w:val="00DB73BA"/>
    <w:rsid w:val="00DB7444"/>
    <w:rsid w:val="00DB7A3E"/>
    <w:rsid w:val="00DB7D83"/>
    <w:rsid w:val="00DC16F8"/>
    <w:rsid w:val="00DC1784"/>
    <w:rsid w:val="00DC1A87"/>
    <w:rsid w:val="00DC1B4B"/>
    <w:rsid w:val="00DC2C4E"/>
    <w:rsid w:val="00DC434B"/>
    <w:rsid w:val="00DC4E85"/>
    <w:rsid w:val="00DC51C3"/>
    <w:rsid w:val="00DC563F"/>
    <w:rsid w:val="00DC565F"/>
    <w:rsid w:val="00DC68AD"/>
    <w:rsid w:val="00DC6C02"/>
    <w:rsid w:val="00DC6DA3"/>
    <w:rsid w:val="00DC7ED5"/>
    <w:rsid w:val="00DD0B24"/>
    <w:rsid w:val="00DD1424"/>
    <w:rsid w:val="00DD1E3B"/>
    <w:rsid w:val="00DD2A40"/>
    <w:rsid w:val="00DD2EFE"/>
    <w:rsid w:val="00DD3CC9"/>
    <w:rsid w:val="00DD404D"/>
    <w:rsid w:val="00DD5D20"/>
    <w:rsid w:val="00DD62B1"/>
    <w:rsid w:val="00DD7383"/>
    <w:rsid w:val="00DD793B"/>
    <w:rsid w:val="00DD7A49"/>
    <w:rsid w:val="00DE04A1"/>
    <w:rsid w:val="00DE0B6F"/>
    <w:rsid w:val="00DE1E9C"/>
    <w:rsid w:val="00DE2B51"/>
    <w:rsid w:val="00DE42E5"/>
    <w:rsid w:val="00DE4A09"/>
    <w:rsid w:val="00DE4ADE"/>
    <w:rsid w:val="00DE4D89"/>
    <w:rsid w:val="00DE4EF9"/>
    <w:rsid w:val="00DE5060"/>
    <w:rsid w:val="00DE50C2"/>
    <w:rsid w:val="00DE53E5"/>
    <w:rsid w:val="00DE5700"/>
    <w:rsid w:val="00DE5F5A"/>
    <w:rsid w:val="00DE68B7"/>
    <w:rsid w:val="00DE6C46"/>
    <w:rsid w:val="00DE7FC6"/>
    <w:rsid w:val="00DF0273"/>
    <w:rsid w:val="00DF0749"/>
    <w:rsid w:val="00DF10C1"/>
    <w:rsid w:val="00DF1263"/>
    <w:rsid w:val="00DF15C5"/>
    <w:rsid w:val="00DF1953"/>
    <w:rsid w:val="00DF1AE6"/>
    <w:rsid w:val="00DF1DEC"/>
    <w:rsid w:val="00DF22D6"/>
    <w:rsid w:val="00DF2788"/>
    <w:rsid w:val="00DF2853"/>
    <w:rsid w:val="00DF2CF3"/>
    <w:rsid w:val="00DF33D2"/>
    <w:rsid w:val="00DF3B22"/>
    <w:rsid w:val="00DF3B56"/>
    <w:rsid w:val="00DF4112"/>
    <w:rsid w:val="00DF4974"/>
    <w:rsid w:val="00DF4ADC"/>
    <w:rsid w:val="00DF51E7"/>
    <w:rsid w:val="00DF52EC"/>
    <w:rsid w:val="00DF5AF3"/>
    <w:rsid w:val="00DF6328"/>
    <w:rsid w:val="00DF6374"/>
    <w:rsid w:val="00DF7165"/>
    <w:rsid w:val="00DF7235"/>
    <w:rsid w:val="00DF7F7C"/>
    <w:rsid w:val="00E00EB2"/>
    <w:rsid w:val="00E032D5"/>
    <w:rsid w:val="00E035AB"/>
    <w:rsid w:val="00E041AA"/>
    <w:rsid w:val="00E04AC5"/>
    <w:rsid w:val="00E050A5"/>
    <w:rsid w:val="00E05B0D"/>
    <w:rsid w:val="00E05E5E"/>
    <w:rsid w:val="00E067E6"/>
    <w:rsid w:val="00E06943"/>
    <w:rsid w:val="00E06D3C"/>
    <w:rsid w:val="00E0757C"/>
    <w:rsid w:val="00E079B4"/>
    <w:rsid w:val="00E07B83"/>
    <w:rsid w:val="00E07BD1"/>
    <w:rsid w:val="00E10639"/>
    <w:rsid w:val="00E11A12"/>
    <w:rsid w:val="00E11D17"/>
    <w:rsid w:val="00E12D6B"/>
    <w:rsid w:val="00E1574C"/>
    <w:rsid w:val="00E1587A"/>
    <w:rsid w:val="00E15903"/>
    <w:rsid w:val="00E16712"/>
    <w:rsid w:val="00E16B17"/>
    <w:rsid w:val="00E16C02"/>
    <w:rsid w:val="00E17044"/>
    <w:rsid w:val="00E170AD"/>
    <w:rsid w:val="00E17337"/>
    <w:rsid w:val="00E20216"/>
    <w:rsid w:val="00E20993"/>
    <w:rsid w:val="00E21264"/>
    <w:rsid w:val="00E21583"/>
    <w:rsid w:val="00E21F24"/>
    <w:rsid w:val="00E22318"/>
    <w:rsid w:val="00E22540"/>
    <w:rsid w:val="00E2286C"/>
    <w:rsid w:val="00E22D76"/>
    <w:rsid w:val="00E24288"/>
    <w:rsid w:val="00E2439D"/>
    <w:rsid w:val="00E24C67"/>
    <w:rsid w:val="00E260D6"/>
    <w:rsid w:val="00E2786F"/>
    <w:rsid w:val="00E3000C"/>
    <w:rsid w:val="00E301CF"/>
    <w:rsid w:val="00E305D0"/>
    <w:rsid w:val="00E3096D"/>
    <w:rsid w:val="00E30EDE"/>
    <w:rsid w:val="00E313A1"/>
    <w:rsid w:val="00E3151A"/>
    <w:rsid w:val="00E31CFE"/>
    <w:rsid w:val="00E31FE2"/>
    <w:rsid w:val="00E3203E"/>
    <w:rsid w:val="00E3251E"/>
    <w:rsid w:val="00E3309D"/>
    <w:rsid w:val="00E33E41"/>
    <w:rsid w:val="00E33EA1"/>
    <w:rsid w:val="00E34106"/>
    <w:rsid w:val="00E34669"/>
    <w:rsid w:val="00E348A2"/>
    <w:rsid w:val="00E35104"/>
    <w:rsid w:val="00E3530F"/>
    <w:rsid w:val="00E35AB3"/>
    <w:rsid w:val="00E3601E"/>
    <w:rsid w:val="00E3666A"/>
    <w:rsid w:val="00E36AE9"/>
    <w:rsid w:val="00E3763E"/>
    <w:rsid w:val="00E401E0"/>
    <w:rsid w:val="00E40438"/>
    <w:rsid w:val="00E405DF"/>
    <w:rsid w:val="00E4114A"/>
    <w:rsid w:val="00E4114B"/>
    <w:rsid w:val="00E41289"/>
    <w:rsid w:val="00E4191F"/>
    <w:rsid w:val="00E42512"/>
    <w:rsid w:val="00E4307A"/>
    <w:rsid w:val="00E439A1"/>
    <w:rsid w:val="00E43AB2"/>
    <w:rsid w:val="00E43CAC"/>
    <w:rsid w:val="00E43E2F"/>
    <w:rsid w:val="00E4410E"/>
    <w:rsid w:val="00E45DC7"/>
    <w:rsid w:val="00E465AE"/>
    <w:rsid w:val="00E46642"/>
    <w:rsid w:val="00E4713E"/>
    <w:rsid w:val="00E47DEC"/>
    <w:rsid w:val="00E50075"/>
    <w:rsid w:val="00E5020E"/>
    <w:rsid w:val="00E51888"/>
    <w:rsid w:val="00E52542"/>
    <w:rsid w:val="00E5275D"/>
    <w:rsid w:val="00E52B6B"/>
    <w:rsid w:val="00E52D55"/>
    <w:rsid w:val="00E53003"/>
    <w:rsid w:val="00E53888"/>
    <w:rsid w:val="00E538E2"/>
    <w:rsid w:val="00E53F71"/>
    <w:rsid w:val="00E544C1"/>
    <w:rsid w:val="00E547A0"/>
    <w:rsid w:val="00E550A1"/>
    <w:rsid w:val="00E554C0"/>
    <w:rsid w:val="00E57174"/>
    <w:rsid w:val="00E57438"/>
    <w:rsid w:val="00E576BC"/>
    <w:rsid w:val="00E57806"/>
    <w:rsid w:val="00E57F80"/>
    <w:rsid w:val="00E61963"/>
    <w:rsid w:val="00E61F25"/>
    <w:rsid w:val="00E6254F"/>
    <w:rsid w:val="00E629C0"/>
    <w:rsid w:val="00E62F24"/>
    <w:rsid w:val="00E633AB"/>
    <w:rsid w:val="00E63ADB"/>
    <w:rsid w:val="00E656A0"/>
    <w:rsid w:val="00E65D90"/>
    <w:rsid w:val="00E66D08"/>
    <w:rsid w:val="00E703D1"/>
    <w:rsid w:val="00E70818"/>
    <w:rsid w:val="00E70DC1"/>
    <w:rsid w:val="00E7138F"/>
    <w:rsid w:val="00E718D6"/>
    <w:rsid w:val="00E72C02"/>
    <w:rsid w:val="00E72C07"/>
    <w:rsid w:val="00E730D7"/>
    <w:rsid w:val="00E73A64"/>
    <w:rsid w:val="00E73AC3"/>
    <w:rsid w:val="00E73E19"/>
    <w:rsid w:val="00E73F59"/>
    <w:rsid w:val="00E74745"/>
    <w:rsid w:val="00E7476B"/>
    <w:rsid w:val="00E747B0"/>
    <w:rsid w:val="00E74B02"/>
    <w:rsid w:val="00E751B5"/>
    <w:rsid w:val="00E76191"/>
    <w:rsid w:val="00E7634E"/>
    <w:rsid w:val="00E76704"/>
    <w:rsid w:val="00E76ACD"/>
    <w:rsid w:val="00E76C7F"/>
    <w:rsid w:val="00E770B2"/>
    <w:rsid w:val="00E772B9"/>
    <w:rsid w:val="00E77671"/>
    <w:rsid w:val="00E804CF"/>
    <w:rsid w:val="00E8060F"/>
    <w:rsid w:val="00E80723"/>
    <w:rsid w:val="00E809C2"/>
    <w:rsid w:val="00E80B22"/>
    <w:rsid w:val="00E81596"/>
    <w:rsid w:val="00E818A9"/>
    <w:rsid w:val="00E818D9"/>
    <w:rsid w:val="00E823C2"/>
    <w:rsid w:val="00E824F5"/>
    <w:rsid w:val="00E836AC"/>
    <w:rsid w:val="00E837D3"/>
    <w:rsid w:val="00E83B03"/>
    <w:rsid w:val="00E83B78"/>
    <w:rsid w:val="00E8457C"/>
    <w:rsid w:val="00E84CB6"/>
    <w:rsid w:val="00E84FAC"/>
    <w:rsid w:val="00E855B6"/>
    <w:rsid w:val="00E8569F"/>
    <w:rsid w:val="00E86A0E"/>
    <w:rsid w:val="00E8733E"/>
    <w:rsid w:val="00E87DA8"/>
    <w:rsid w:val="00E902C5"/>
    <w:rsid w:val="00E90413"/>
    <w:rsid w:val="00E90437"/>
    <w:rsid w:val="00E906F6"/>
    <w:rsid w:val="00E90EB5"/>
    <w:rsid w:val="00E912CC"/>
    <w:rsid w:val="00E92FD8"/>
    <w:rsid w:val="00E93D48"/>
    <w:rsid w:val="00E941F8"/>
    <w:rsid w:val="00E95228"/>
    <w:rsid w:val="00E952D8"/>
    <w:rsid w:val="00E95D6F"/>
    <w:rsid w:val="00E965CB"/>
    <w:rsid w:val="00E967C8"/>
    <w:rsid w:val="00E97168"/>
    <w:rsid w:val="00EA029E"/>
    <w:rsid w:val="00EA14A6"/>
    <w:rsid w:val="00EA2329"/>
    <w:rsid w:val="00EA23EC"/>
    <w:rsid w:val="00EA2529"/>
    <w:rsid w:val="00EA2DDF"/>
    <w:rsid w:val="00EA300B"/>
    <w:rsid w:val="00EA3208"/>
    <w:rsid w:val="00EA385F"/>
    <w:rsid w:val="00EA3D08"/>
    <w:rsid w:val="00EA42E5"/>
    <w:rsid w:val="00EA4794"/>
    <w:rsid w:val="00EA4D7E"/>
    <w:rsid w:val="00EA56D3"/>
    <w:rsid w:val="00EA5D29"/>
    <w:rsid w:val="00EA5D81"/>
    <w:rsid w:val="00EA7A1A"/>
    <w:rsid w:val="00EA7A21"/>
    <w:rsid w:val="00EA7AF4"/>
    <w:rsid w:val="00EA7D8D"/>
    <w:rsid w:val="00EB067A"/>
    <w:rsid w:val="00EB2256"/>
    <w:rsid w:val="00EB3081"/>
    <w:rsid w:val="00EB345F"/>
    <w:rsid w:val="00EB3A78"/>
    <w:rsid w:val="00EB3E9D"/>
    <w:rsid w:val="00EB40E2"/>
    <w:rsid w:val="00EB48AB"/>
    <w:rsid w:val="00EB504D"/>
    <w:rsid w:val="00EB5501"/>
    <w:rsid w:val="00EB5B57"/>
    <w:rsid w:val="00EB5D0A"/>
    <w:rsid w:val="00EB73FD"/>
    <w:rsid w:val="00EB745A"/>
    <w:rsid w:val="00EB7511"/>
    <w:rsid w:val="00EC0D14"/>
    <w:rsid w:val="00EC118E"/>
    <w:rsid w:val="00EC12CE"/>
    <w:rsid w:val="00EC1362"/>
    <w:rsid w:val="00EC1B8D"/>
    <w:rsid w:val="00EC27FF"/>
    <w:rsid w:val="00EC2ECC"/>
    <w:rsid w:val="00EC31BF"/>
    <w:rsid w:val="00EC35FD"/>
    <w:rsid w:val="00EC3771"/>
    <w:rsid w:val="00EC3AEC"/>
    <w:rsid w:val="00EC4830"/>
    <w:rsid w:val="00EC4C36"/>
    <w:rsid w:val="00EC4E62"/>
    <w:rsid w:val="00EC51EC"/>
    <w:rsid w:val="00EC59D6"/>
    <w:rsid w:val="00EC6176"/>
    <w:rsid w:val="00EC67FF"/>
    <w:rsid w:val="00EC68C4"/>
    <w:rsid w:val="00EC723E"/>
    <w:rsid w:val="00EC72CE"/>
    <w:rsid w:val="00EC7356"/>
    <w:rsid w:val="00EC73B7"/>
    <w:rsid w:val="00EC7FAD"/>
    <w:rsid w:val="00ED0224"/>
    <w:rsid w:val="00ED02E8"/>
    <w:rsid w:val="00ED1126"/>
    <w:rsid w:val="00ED112B"/>
    <w:rsid w:val="00ED13BE"/>
    <w:rsid w:val="00ED1CC5"/>
    <w:rsid w:val="00ED3020"/>
    <w:rsid w:val="00ED311C"/>
    <w:rsid w:val="00ED3ADA"/>
    <w:rsid w:val="00ED3B44"/>
    <w:rsid w:val="00ED3B6B"/>
    <w:rsid w:val="00ED489C"/>
    <w:rsid w:val="00ED4C98"/>
    <w:rsid w:val="00ED5644"/>
    <w:rsid w:val="00ED5BB7"/>
    <w:rsid w:val="00ED62B8"/>
    <w:rsid w:val="00ED6534"/>
    <w:rsid w:val="00ED684C"/>
    <w:rsid w:val="00ED6D26"/>
    <w:rsid w:val="00ED7328"/>
    <w:rsid w:val="00ED7B96"/>
    <w:rsid w:val="00EE04AD"/>
    <w:rsid w:val="00EE0C94"/>
    <w:rsid w:val="00EE197D"/>
    <w:rsid w:val="00EE1F7B"/>
    <w:rsid w:val="00EE20B5"/>
    <w:rsid w:val="00EE22AF"/>
    <w:rsid w:val="00EE2930"/>
    <w:rsid w:val="00EE2A1B"/>
    <w:rsid w:val="00EE2E8D"/>
    <w:rsid w:val="00EE338E"/>
    <w:rsid w:val="00EE3CCC"/>
    <w:rsid w:val="00EE3DFC"/>
    <w:rsid w:val="00EE4794"/>
    <w:rsid w:val="00EE49CD"/>
    <w:rsid w:val="00EE589D"/>
    <w:rsid w:val="00EE6A0D"/>
    <w:rsid w:val="00EE70D2"/>
    <w:rsid w:val="00EE736C"/>
    <w:rsid w:val="00EE7451"/>
    <w:rsid w:val="00EE7863"/>
    <w:rsid w:val="00EE7A3E"/>
    <w:rsid w:val="00EE7A49"/>
    <w:rsid w:val="00EE7D16"/>
    <w:rsid w:val="00EF09C0"/>
    <w:rsid w:val="00EF1903"/>
    <w:rsid w:val="00EF1DB9"/>
    <w:rsid w:val="00EF20ED"/>
    <w:rsid w:val="00EF25F6"/>
    <w:rsid w:val="00EF3BBA"/>
    <w:rsid w:val="00EF4DE8"/>
    <w:rsid w:val="00EF4E21"/>
    <w:rsid w:val="00EF50D5"/>
    <w:rsid w:val="00EF5204"/>
    <w:rsid w:val="00EF5B11"/>
    <w:rsid w:val="00EF5B59"/>
    <w:rsid w:val="00EF620A"/>
    <w:rsid w:val="00EF66DC"/>
    <w:rsid w:val="00EF6AC9"/>
    <w:rsid w:val="00EF7259"/>
    <w:rsid w:val="00EF768C"/>
    <w:rsid w:val="00F003C8"/>
    <w:rsid w:val="00F00C91"/>
    <w:rsid w:val="00F00CD6"/>
    <w:rsid w:val="00F00D1B"/>
    <w:rsid w:val="00F0116E"/>
    <w:rsid w:val="00F017F3"/>
    <w:rsid w:val="00F018C5"/>
    <w:rsid w:val="00F01969"/>
    <w:rsid w:val="00F02040"/>
    <w:rsid w:val="00F02288"/>
    <w:rsid w:val="00F0232E"/>
    <w:rsid w:val="00F02707"/>
    <w:rsid w:val="00F02D18"/>
    <w:rsid w:val="00F03819"/>
    <w:rsid w:val="00F05930"/>
    <w:rsid w:val="00F05BF4"/>
    <w:rsid w:val="00F05C7A"/>
    <w:rsid w:val="00F05DA5"/>
    <w:rsid w:val="00F05E44"/>
    <w:rsid w:val="00F06049"/>
    <w:rsid w:val="00F060F5"/>
    <w:rsid w:val="00F0643D"/>
    <w:rsid w:val="00F0650F"/>
    <w:rsid w:val="00F0662A"/>
    <w:rsid w:val="00F068B6"/>
    <w:rsid w:val="00F07571"/>
    <w:rsid w:val="00F07610"/>
    <w:rsid w:val="00F078A4"/>
    <w:rsid w:val="00F07BDD"/>
    <w:rsid w:val="00F07C50"/>
    <w:rsid w:val="00F1039A"/>
    <w:rsid w:val="00F10BA6"/>
    <w:rsid w:val="00F10CAC"/>
    <w:rsid w:val="00F10E39"/>
    <w:rsid w:val="00F11242"/>
    <w:rsid w:val="00F12109"/>
    <w:rsid w:val="00F12834"/>
    <w:rsid w:val="00F1283E"/>
    <w:rsid w:val="00F12A99"/>
    <w:rsid w:val="00F12B6F"/>
    <w:rsid w:val="00F12F47"/>
    <w:rsid w:val="00F13324"/>
    <w:rsid w:val="00F138FC"/>
    <w:rsid w:val="00F13F90"/>
    <w:rsid w:val="00F1559C"/>
    <w:rsid w:val="00F156F5"/>
    <w:rsid w:val="00F15A48"/>
    <w:rsid w:val="00F1605C"/>
    <w:rsid w:val="00F1656A"/>
    <w:rsid w:val="00F16E91"/>
    <w:rsid w:val="00F16F25"/>
    <w:rsid w:val="00F172AE"/>
    <w:rsid w:val="00F174E5"/>
    <w:rsid w:val="00F1778A"/>
    <w:rsid w:val="00F17E92"/>
    <w:rsid w:val="00F204AF"/>
    <w:rsid w:val="00F20A70"/>
    <w:rsid w:val="00F20D09"/>
    <w:rsid w:val="00F22668"/>
    <w:rsid w:val="00F23C64"/>
    <w:rsid w:val="00F23D1B"/>
    <w:rsid w:val="00F24C09"/>
    <w:rsid w:val="00F25CB5"/>
    <w:rsid w:val="00F25D89"/>
    <w:rsid w:val="00F25F08"/>
    <w:rsid w:val="00F2613D"/>
    <w:rsid w:val="00F264EF"/>
    <w:rsid w:val="00F26FBB"/>
    <w:rsid w:val="00F273C2"/>
    <w:rsid w:val="00F27A38"/>
    <w:rsid w:val="00F300B0"/>
    <w:rsid w:val="00F30A0A"/>
    <w:rsid w:val="00F30D43"/>
    <w:rsid w:val="00F314DB"/>
    <w:rsid w:val="00F31507"/>
    <w:rsid w:val="00F32EC9"/>
    <w:rsid w:val="00F32FAB"/>
    <w:rsid w:val="00F333F5"/>
    <w:rsid w:val="00F33852"/>
    <w:rsid w:val="00F33D8A"/>
    <w:rsid w:val="00F34288"/>
    <w:rsid w:val="00F35727"/>
    <w:rsid w:val="00F35F56"/>
    <w:rsid w:val="00F36624"/>
    <w:rsid w:val="00F366A7"/>
    <w:rsid w:val="00F36DAC"/>
    <w:rsid w:val="00F36F4A"/>
    <w:rsid w:val="00F36FEA"/>
    <w:rsid w:val="00F4075C"/>
    <w:rsid w:val="00F40C3F"/>
    <w:rsid w:val="00F414C4"/>
    <w:rsid w:val="00F42512"/>
    <w:rsid w:val="00F42BD6"/>
    <w:rsid w:val="00F42BD9"/>
    <w:rsid w:val="00F435FF"/>
    <w:rsid w:val="00F43AD0"/>
    <w:rsid w:val="00F43B32"/>
    <w:rsid w:val="00F43F75"/>
    <w:rsid w:val="00F44780"/>
    <w:rsid w:val="00F44B71"/>
    <w:rsid w:val="00F44CB1"/>
    <w:rsid w:val="00F44DF6"/>
    <w:rsid w:val="00F44E3C"/>
    <w:rsid w:val="00F44E51"/>
    <w:rsid w:val="00F4550D"/>
    <w:rsid w:val="00F458A0"/>
    <w:rsid w:val="00F46EB2"/>
    <w:rsid w:val="00F47076"/>
    <w:rsid w:val="00F47213"/>
    <w:rsid w:val="00F501DC"/>
    <w:rsid w:val="00F503BE"/>
    <w:rsid w:val="00F513A7"/>
    <w:rsid w:val="00F51488"/>
    <w:rsid w:val="00F51B7D"/>
    <w:rsid w:val="00F51F91"/>
    <w:rsid w:val="00F52BA2"/>
    <w:rsid w:val="00F53C38"/>
    <w:rsid w:val="00F54117"/>
    <w:rsid w:val="00F54340"/>
    <w:rsid w:val="00F5529E"/>
    <w:rsid w:val="00F55668"/>
    <w:rsid w:val="00F556A9"/>
    <w:rsid w:val="00F55755"/>
    <w:rsid w:val="00F56DE4"/>
    <w:rsid w:val="00F57264"/>
    <w:rsid w:val="00F57D5B"/>
    <w:rsid w:val="00F602EA"/>
    <w:rsid w:val="00F6043E"/>
    <w:rsid w:val="00F609A4"/>
    <w:rsid w:val="00F60C70"/>
    <w:rsid w:val="00F610B3"/>
    <w:rsid w:val="00F61165"/>
    <w:rsid w:val="00F6129D"/>
    <w:rsid w:val="00F614F7"/>
    <w:rsid w:val="00F616FF"/>
    <w:rsid w:val="00F6202B"/>
    <w:rsid w:val="00F623EA"/>
    <w:rsid w:val="00F627BB"/>
    <w:rsid w:val="00F6282E"/>
    <w:rsid w:val="00F62E56"/>
    <w:rsid w:val="00F63460"/>
    <w:rsid w:val="00F6378F"/>
    <w:rsid w:val="00F6388C"/>
    <w:rsid w:val="00F638AC"/>
    <w:rsid w:val="00F63B51"/>
    <w:rsid w:val="00F63F5A"/>
    <w:rsid w:val="00F646B6"/>
    <w:rsid w:val="00F64EB3"/>
    <w:rsid w:val="00F655D2"/>
    <w:rsid w:val="00F65ABD"/>
    <w:rsid w:val="00F65B5B"/>
    <w:rsid w:val="00F66489"/>
    <w:rsid w:val="00F664E6"/>
    <w:rsid w:val="00F66FAA"/>
    <w:rsid w:val="00F6793B"/>
    <w:rsid w:val="00F702DF"/>
    <w:rsid w:val="00F713F9"/>
    <w:rsid w:val="00F715ED"/>
    <w:rsid w:val="00F72F43"/>
    <w:rsid w:val="00F73316"/>
    <w:rsid w:val="00F737AD"/>
    <w:rsid w:val="00F739CE"/>
    <w:rsid w:val="00F746D7"/>
    <w:rsid w:val="00F748C0"/>
    <w:rsid w:val="00F750D0"/>
    <w:rsid w:val="00F7549F"/>
    <w:rsid w:val="00F76084"/>
    <w:rsid w:val="00F762D5"/>
    <w:rsid w:val="00F76316"/>
    <w:rsid w:val="00F764E2"/>
    <w:rsid w:val="00F76956"/>
    <w:rsid w:val="00F76D09"/>
    <w:rsid w:val="00F7719C"/>
    <w:rsid w:val="00F774C1"/>
    <w:rsid w:val="00F77D18"/>
    <w:rsid w:val="00F8014B"/>
    <w:rsid w:val="00F80F3A"/>
    <w:rsid w:val="00F81257"/>
    <w:rsid w:val="00F814DC"/>
    <w:rsid w:val="00F815F3"/>
    <w:rsid w:val="00F81942"/>
    <w:rsid w:val="00F81CA0"/>
    <w:rsid w:val="00F82E20"/>
    <w:rsid w:val="00F84AFA"/>
    <w:rsid w:val="00F84D5E"/>
    <w:rsid w:val="00F84E77"/>
    <w:rsid w:val="00F850BF"/>
    <w:rsid w:val="00F85643"/>
    <w:rsid w:val="00F856BD"/>
    <w:rsid w:val="00F85D41"/>
    <w:rsid w:val="00F868B3"/>
    <w:rsid w:val="00F87301"/>
    <w:rsid w:val="00F874CF"/>
    <w:rsid w:val="00F87C0D"/>
    <w:rsid w:val="00F903BE"/>
    <w:rsid w:val="00F914A7"/>
    <w:rsid w:val="00F9325C"/>
    <w:rsid w:val="00F93910"/>
    <w:rsid w:val="00F95736"/>
    <w:rsid w:val="00F95964"/>
    <w:rsid w:val="00F96320"/>
    <w:rsid w:val="00F96CA1"/>
    <w:rsid w:val="00F97B6E"/>
    <w:rsid w:val="00F97CA5"/>
    <w:rsid w:val="00FA0FAE"/>
    <w:rsid w:val="00FA0FB1"/>
    <w:rsid w:val="00FA1493"/>
    <w:rsid w:val="00FA1EB0"/>
    <w:rsid w:val="00FA25B2"/>
    <w:rsid w:val="00FA2B95"/>
    <w:rsid w:val="00FA4920"/>
    <w:rsid w:val="00FA49E8"/>
    <w:rsid w:val="00FA4FC7"/>
    <w:rsid w:val="00FA5301"/>
    <w:rsid w:val="00FA5C2C"/>
    <w:rsid w:val="00FA6E7D"/>
    <w:rsid w:val="00FB022D"/>
    <w:rsid w:val="00FB02FA"/>
    <w:rsid w:val="00FB078C"/>
    <w:rsid w:val="00FB0A69"/>
    <w:rsid w:val="00FB150F"/>
    <w:rsid w:val="00FB1566"/>
    <w:rsid w:val="00FB2E95"/>
    <w:rsid w:val="00FB32DD"/>
    <w:rsid w:val="00FB36BB"/>
    <w:rsid w:val="00FB3AB9"/>
    <w:rsid w:val="00FB4E8D"/>
    <w:rsid w:val="00FB54B6"/>
    <w:rsid w:val="00FB57C7"/>
    <w:rsid w:val="00FB76AC"/>
    <w:rsid w:val="00FB797F"/>
    <w:rsid w:val="00FB7EFB"/>
    <w:rsid w:val="00FC036F"/>
    <w:rsid w:val="00FC08AA"/>
    <w:rsid w:val="00FC1639"/>
    <w:rsid w:val="00FC1817"/>
    <w:rsid w:val="00FC24E8"/>
    <w:rsid w:val="00FC3683"/>
    <w:rsid w:val="00FC3849"/>
    <w:rsid w:val="00FC39FB"/>
    <w:rsid w:val="00FC4807"/>
    <w:rsid w:val="00FC599B"/>
    <w:rsid w:val="00FC5B6C"/>
    <w:rsid w:val="00FC6151"/>
    <w:rsid w:val="00FC63B1"/>
    <w:rsid w:val="00FC6676"/>
    <w:rsid w:val="00FC6FF2"/>
    <w:rsid w:val="00FC7CF8"/>
    <w:rsid w:val="00FC7DA3"/>
    <w:rsid w:val="00FC7F0C"/>
    <w:rsid w:val="00FD05E2"/>
    <w:rsid w:val="00FD08F2"/>
    <w:rsid w:val="00FD0F82"/>
    <w:rsid w:val="00FD116C"/>
    <w:rsid w:val="00FD13B6"/>
    <w:rsid w:val="00FD1946"/>
    <w:rsid w:val="00FD224A"/>
    <w:rsid w:val="00FD23EE"/>
    <w:rsid w:val="00FD2654"/>
    <w:rsid w:val="00FD2791"/>
    <w:rsid w:val="00FD2E06"/>
    <w:rsid w:val="00FD344F"/>
    <w:rsid w:val="00FD34DA"/>
    <w:rsid w:val="00FD3758"/>
    <w:rsid w:val="00FD4792"/>
    <w:rsid w:val="00FD4B90"/>
    <w:rsid w:val="00FD4D59"/>
    <w:rsid w:val="00FD4F21"/>
    <w:rsid w:val="00FD5152"/>
    <w:rsid w:val="00FD6266"/>
    <w:rsid w:val="00FD63AF"/>
    <w:rsid w:val="00FD6D90"/>
    <w:rsid w:val="00FD756B"/>
    <w:rsid w:val="00FD7A2E"/>
    <w:rsid w:val="00FE1438"/>
    <w:rsid w:val="00FE24D8"/>
    <w:rsid w:val="00FE2F68"/>
    <w:rsid w:val="00FE3613"/>
    <w:rsid w:val="00FE36C8"/>
    <w:rsid w:val="00FE3A59"/>
    <w:rsid w:val="00FE437A"/>
    <w:rsid w:val="00FE5187"/>
    <w:rsid w:val="00FE5908"/>
    <w:rsid w:val="00FE5A48"/>
    <w:rsid w:val="00FE5A5A"/>
    <w:rsid w:val="00FE6508"/>
    <w:rsid w:val="00FE676E"/>
    <w:rsid w:val="00FE67B3"/>
    <w:rsid w:val="00FE6EF2"/>
    <w:rsid w:val="00FE7306"/>
    <w:rsid w:val="00FE7805"/>
    <w:rsid w:val="00FE781C"/>
    <w:rsid w:val="00FE7BCA"/>
    <w:rsid w:val="00FE7C91"/>
    <w:rsid w:val="00FE7FCF"/>
    <w:rsid w:val="00FF0C8A"/>
    <w:rsid w:val="00FF111F"/>
    <w:rsid w:val="00FF126B"/>
    <w:rsid w:val="00FF1486"/>
    <w:rsid w:val="00FF14B5"/>
    <w:rsid w:val="00FF1848"/>
    <w:rsid w:val="00FF2240"/>
    <w:rsid w:val="00FF3073"/>
    <w:rsid w:val="00FF30BF"/>
    <w:rsid w:val="00FF30DB"/>
    <w:rsid w:val="00FF471F"/>
    <w:rsid w:val="00FF6486"/>
    <w:rsid w:val="00FF74F5"/>
    <w:rsid w:val="00FF7590"/>
    <w:rsid w:val="00FF791E"/>
    <w:rsid w:val="00FF7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56D3A"/>
  <w15:chartTrackingRefBased/>
  <w15:docId w15:val="{318FF676-A378-431D-A043-D4C37EAF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5CAE"/>
    <w:rPr>
      <w:sz w:val="24"/>
      <w:szCs w:val="24"/>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a3">
    <w:name w:val="Название"/>
    <w:basedOn w:val="a"/>
    <w:link w:val="a4"/>
    <w:uiPriority w:val="99"/>
    <w:qFormat/>
    <w:rsid w:val="00E3763E"/>
    <w:pPr>
      <w:jc w:val="center"/>
    </w:pPr>
    <w:rPr>
      <w:b/>
      <w:bCs/>
      <w:sz w:val="28"/>
      <w:szCs w:val="28"/>
      <w:lang w:val="en-US"/>
    </w:rPr>
  </w:style>
  <w:style w:type="character" w:customStyle="1" w:styleId="a4">
    <w:name w:val="Название Знак"/>
    <w:link w:val="a3"/>
    <w:uiPriority w:val="99"/>
    <w:rsid w:val="00E3763E"/>
    <w:rPr>
      <w:b/>
      <w:bCs/>
      <w:sz w:val="28"/>
      <w:szCs w:val="28"/>
      <w:lang w:val="en-US" w:eastAsia="ru-RU" w:bidi="ar-SA"/>
    </w:rPr>
  </w:style>
  <w:style w:type="character" w:styleId="a5">
    <w:name w:val="Strong"/>
    <w:qFormat/>
    <w:rsid w:val="00E3763E"/>
    <w:rPr>
      <w:b/>
      <w:bCs/>
    </w:rPr>
  </w:style>
  <w:style w:type="paragraph" w:styleId="a6">
    <w:name w:val="List Paragraph"/>
    <w:aliases w:val="Маркер,Bullet Number,Нумерованый список,List Paragraph1,Bullet List,FooterText,numbered,lp1,lp1 Text,Абзац списка1,List Paragraph,название,SL_Абзац списка,f_Абзац 1,Абзац списка4,Цветной список - Акцент 11,ПАРАГРАФ,Абзац списка2,текст,фото"/>
    <w:basedOn w:val="a"/>
    <w:link w:val="a7"/>
    <w:uiPriority w:val="34"/>
    <w:qFormat/>
    <w:rsid w:val="00E3763E"/>
    <w:pPr>
      <w:ind w:left="708"/>
    </w:pPr>
    <w:rPr>
      <w:lang w:val="x-none" w:eastAsia="x-none"/>
    </w:rPr>
  </w:style>
  <w:style w:type="paragraph" w:customStyle="1" w:styleId="11">
    <w:name w:val="Обычный1"/>
    <w:link w:val="Normal"/>
    <w:rsid w:val="0012603D"/>
    <w:pPr>
      <w:ind w:firstLine="720"/>
      <w:jc w:val="both"/>
    </w:pPr>
    <w:rPr>
      <w:sz w:val="28"/>
    </w:rPr>
  </w:style>
  <w:style w:type="character" w:customStyle="1" w:styleId="Normal">
    <w:name w:val="Normal Знак"/>
    <w:link w:val="11"/>
    <w:rsid w:val="0012603D"/>
    <w:rPr>
      <w:sz w:val="28"/>
      <w:lang w:bidi="ar-SA"/>
    </w:rPr>
  </w:style>
  <w:style w:type="paragraph" w:customStyle="1" w:styleId="13">
    <w:name w:val="Обычный13"/>
    <w:rsid w:val="0012603D"/>
    <w:pPr>
      <w:ind w:firstLine="720"/>
      <w:jc w:val="both"/>
    </w:pPr>
    <w:rPr>
      <w:sz w:val="28"/>
    </w:rPr>
  </w:style>
  <w:style w:type="character" w:styleId="a8">
    <w:name w:val="Hyperlink"/>
    <w:rsid w:val="007A1AC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a"/>
    <w:qFormat/>
    <w:rsid w:val="00270223"/>
    <w:pPr>
      <w:ind w:firstLine="709"/>
      <w:jc w:val="both"/>
    </w:pPr>
    <w:rPr>
      <w:rFonts w:eastAsia="MS Mincho"/>
      <w:sz w:val="26"/>
      <w:lang w:val="x-none" w:eastAsia="x-none"/>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9"/>
    <w:qFormat/>
    <w:rsid w:val="00270223"/>
    <w:rPr>
      <w:rFonts w:eastAsia="MS Mincho"/>
      <w:sz w:val="26"/>
      <w:szCs w:val="24"/>
    </w:rPr>
  </w:style>
  <w:style w:type="paragraph" w:styleId="ab">
    <w:name w:val="Plain Text"/>
    <w:basedOn w:val="a"/>
    <w:link w:val="ac"/>
    <w:uiPriority w:val="99"/>
    <w:rsid w:val="00CB1581"/>
    <w:pPr>
      <w:tabs>
        <w:tab w:val="left" w:pos="360"/>
      </w:tabs>
      <w:ind w:firstLine="900"/>
      <w:jc w:val="both"/>
    </w:pPr>
    <w:rPr>
      <w:rFonts w:eastAsia="MS Mincho"/>
      <w:spacing w:val="-2"/>
      <w:sz w:val="26"/>
      <w:szCs w:val="20"/>
      <w:lang w:val="x-none" w:eastAsia="x-none"/>
    </w:rPr>
  </w:style>
  <w:style w:type="character" w:customStyle="1" w:styleId="ac">
    <w:name w:val="Текст Знак"/>
    <w:link w:val="ab"/>
    <w:uiPriority w:val="99"/>
    <w:rsid w:val="00CB1581"/>
    <w:rPr>
      <w:rFonts w:eastAsia="MS Mincho"/>
      <w:spacing w:val="-2"/>
      <w:sz w:val="26"/>
    </w:rPr>
  </w:style>
  <w:style w:type="character" w:styleId="ad">
    <w:name w:val="footnote reference"/>
    <w:uiPriority w:val="99"/>
    <w:rsid w:val="00CB1581"/>
    <w:rPr>
      <w:vertAlign w:val="superscript"/>
    </w:rPr>
  </w:style>
  <w:style w:type="paragraph" w:styleId="ae">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f"/>
    <w:rsid w:val="00CB1581"/>
    <w:pPr>
      <w:widowControl w:val="0"/>
      <w:autoSpaceDE w:val="0"/>
      <w:autoSpaceDN w:val="0"/>
    </w:pPr>
    <w:rPr>
      <w:sz w:val="20"/>
      <w:szCs w:val="20"/>
    </w:rPr>
  </w:style>
  <w:style w:type="character" w:customStyle="1" w:styleId="af">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e"/>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0">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rPr>
  </w:style>
  <w:style w:type="paragraph" w:styleId="af1">
    <w:name w:val="header"/>
    <w:basedOn w:val="a"/>
    <w:link w:val="af2"/>
    <w:uiPriority w:val="99"/>
    <w:unhideWhenUsed/>
    <w:rsid w:val="001B0AA9"/>
    <w:pPr>
      <w:tabs>
        <w:tab w:val="center" w:pos="4677"/>
        <w:tab w:val="right" w:pos="9355"/>
      </w:tabs>
    </w:pPr>
    <w:rPr>
      <w:lang w:val="x-none" w:eastAsia="x-none"/>
    </w:rPr>
  </w:style>
  <w:style w:type="character" w:customStyle="1" w:styleId="af2">
    <w:name w:val="Верхний колонтитул Знак"/>
    <w:link w:val="af1"/>
    <w:uiPriority w:val="99"/>
    <w:rsid w:val="001B0AA9"/>
    <w:rPr>
      <w:sz w:val="24"/>
      <w:szCs w:val="24"/>
    </w:rPr>
  </w:style>
  <w:style w:type="paragraph" w:styleId="af3">
    <w:name w:val="footer"/>
    <w:basedOn w:val="a"/>
    <w:link w:val="af4"/>
    <w:uiPriority w:val="99"/>
    <w:unhideWhenUsed/>
    <w:rsid w:val="001B0AA9"/>
    <w:pPr>
      <w:tabs>
        <w:tab w:val="center" w:pos="4677"/>
        <w:tab w:val="right" w:pos="9355"/>
      </w:tabs>
    </w:pPr>
    <w:rPr>
      <w:lang w:val="x-none" w:eastAsia="x-none"/>
    </w:rPr>
  </w:style>
  <w:style w:type="character" w:customStyle="1" w:styleId="af4">
    <w:name w:val="Нижний колонтитул Знак"/>
    <w:link w:val="af3"/>
    <w:uiPriority w:val="99"/>
    <w:rsid w:val="001B0AA9"/>
    <w:rPr>
      <w:sz w:val="24"/>
      <w:szCs w:val="24"/>
    </w:rPr>
  </w:style>
  <w:style w:type="paragraph" w:styleId="af5">
    <w:name w:val="Body Text Indent"/>
    <w:aliases w:val="Знак10,Знак16, Знак16"/>
    <w:basedOn w:val="a"/>
    <w:link w:val="af6"/>
    <w:rsid w:val="00017A3F"/>
    <w:pPr>
      <w:spacing w:after="120"/>
      <w:ind w:left="283"/>
    </w:pPr>
    <w:rPr>
      <w:lang w:val="x-none" w:eastAsia="x-none"/>
    </w:rPr>
  </w:style>
  <w:style w:type="character" w:customStyle="1" w:styleId="af6">
    <w:name w:val="Основной текст с отступом Знак"/>
    <w:aliases w:val="Знак10 Знак,Знак16 Знак, Знак16 Знак"/>
    <w:link w:val="af5"/>
    <w:rsid w:val="00017A3F"/>
    <w:rPr>
      <w:sz w:val="24"/>
      <w:szCs w:val="24"/>
    </w:rPr>
  </w:style>
  <w:style w:type="paragraph" w:styleId="33">
    <w:name w:val="Body Text 3"/>
    <w:basedOn w:val="a"/>
    <w:link w:val="34"/>
    <w:rsid w:val="00017A3F"/>
    <w:pPr>
      <w:spacing w:after="120"/>
    </w:pPr>
    <w:rPr>
      <w:sz w:val="16"/>
      <w:szCs w:val="16"/>
      <w:lang w:val="x-none" w:eastAsia="x-none"/>
    </w:rPr>
  </w:style>
  <w:style w:type="character" w:customStyle="1" w:styleId="34">
    <w:name w:val="Основной текст 3 Знак"/>
    <w:link w:val="33"/>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7">
    <w:name w:val="Subtitle"/>
    <w:basedOn w:val="a"/>
    <w:link w:val="af8"/>
    <w:qFormat/>
    <w:rsid w:val="00DF6328"/>
    <w:rPr>
      <w:b/>
      <w:bCs/>
      <w:lang w:val="x-none" w:eastAsia="x-none"/>
    </w:rPr>
  </w:style>
  <w:style w:type="character" w:customStyle="1" w:styleId="af8">
    <w:name w:val="Подзаголовок Знак"/>
    <w:link w:val="af7"/>
    <w:rsid w:val="00DF6328"/>
    <w:rPr>
      <w:b/>
      <w:bCs/>
      <w:sz w:val="24"/>
      <w:szCs w:val="24"/>
    </w:rPr>
  </w:style>
  <w:style w:type="character" w:styleId="af9">
    <w:name w:val="annotation reference"/>
    <w:unhideWhenUsed/>
    <w:rsid w:val="00233C20"/>
    <w:rPr>
      <w:sz w:val="16"/>
      <w:szCs w:val="16"/>
    </w:rPr>
  </w:style>
  <w:style w:type="paragraph" w:styleId="afa">
    <w:name w:val="annotation text"/>
    <w:basedOn w:val="a"/>
    <w:link w:val="afb"/>
    <w:uiPriority w:val="99"/>
    <w:unhideWhenUsed/>
    <w:rsid w:val="00233C20"/>
    <w:rPr>
      <w:sz w:val="20"/>
      <w:szCs w:val="20"/>
    </w:rPr>
  </w:style>
  <w:style w:type="character" w:customStyle="1" w:styleId="afb">
    <w:name w:val="Текст примечания Знак"/>
    <w:basedOn w:val="a0"/>
    <w:link w:val="afa"/>
    <w:uiPriority w:val="99"/>
    <w:rsid w:val="00233C20"/>
  </w:style>
  <w:style w:type="paragraph" w:styleId="afc">
    <w:name w:val="annotation subject"/>
    <w:basedOn w:val="afa"/>
    <w:next w:val="afa"/>
    <w:link w:val="afd"/>
    <w:unhideWhenUsed/>
    <w:rsid w:val="00233C20"/>
    <w:rPr>
      <w:b/>
      <w:bCs/>
      <w:lang w:val="x-none" w:eastAsia="x-none"/>
    </w:rPr>
  </w:style>
  <w:style w:type="character" w:customStyle="1" w:styleId="afd">
    <w:name w:val="Тема примечания Знак"/>
    <w:link w:val="afc"/>
    <w:rsid w:val="00233C20"/>
    <w:rPr>
      <w:b/>
      <w:bCs/>
    </w:rPr>
  </w:style>
  <w:style w:type="paragraph" w:styleId="afe">
    <w:name w:val="Balloon Text"/>
    <w:basedOn w:val="a"/>
    <w:link w:val="aff"/>
    <w:unhideWhenUsed/>
    <w:rsid w:val="00233C20"/>
    <w:rPr>
      <w:rFonts w:ascii="Tahoma" w:hAnsi="Tahoma"/>
      <w:sz w:val="16"/>
      <w:szCs w:val="16"/>
      <w:lang w:val="x-none" w:eastAsia="x-none"/>
    </w:rPr>
  </w:style>
  <w:style w:type="character" w:customStyle="1" w:styleId="aff">
    <w:name w:val="Текст выноски Знак"/>
    <w:link w:val="afe"/>
    <w:rsid w:val="00233C20"/>
    <w:rPr>
      <w:rFonts w:ascii="Tahoma" w:hAnsi="Tahoma" w:cs="Tahoma"/>
      <w:sz w:val="16"/>
      <w:szCs w:val="16"/>
    </w:rPr>
  </w:style>
  <w:style w:type="paragraph" w:styleId="aff0">
    <w:name w:val="Revision"/>
    <w:hidden/>
    <w:uiPriority w:val="99"/>
    <w:semiHidden/>
    <w:rsid w:val="00437BAC"/>
    <w:rPr>
      <w:sz w:val="24"/>
      <w:szCs w:val="24"/>
    </w:rPr>
  </w:style>
  <w:style w:type="table" w:styleId="aff1">
    <w:name w:val="Table Grid"/>
    <w:basedOn w:val="a1"/>
    <w:uiPriority w:val="59"/>
    <w:rsid w:val="00114C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3">
    <w:name w:val="Style13"/>
    <w:basedOn w:val="a"/>
    <w:rsid w:val="006513F5"/>
    <w:pPr>
      <w:widowControl w:val="0"/>
      <w:autoSpaceDE w:val="0"/>
      <w:autoSpaceDN w:val="0"/>
      <w:adjustRightInd w:val="0"/>
    </w:pPr>
  </w:style>
  <w:style w:type="paragraph" w:customStyle="1" w:styleId="Style14">
    <w:name w:val="Style14"/>
    <w:basedOn w:val="a"/>
    <w:uiPriority w:val="99"/>
    <w:rsid w:val="006513F5"/>
    <w:pPr>
      <w:widowControl w:val="0"/>
      <w:autoSpaceDE w:val="0"/>
      <w:autoSpaceDN w:val="0"/>
      <w:adjustRightInd w:val="0"/>
    </w:pPr>
  </w:style>
  <w:style w:type="paragraph" w:customStyle="1" w:styleId="Style15">
    <w:name w:val="Style15"/>
    <w:basedOn w:val="a"/>
    <w:uiPriority w:val="99"/>
    <w:rsid w:val="006513F5"/>
    <w:pPr>
      <w:widowControl w:val="0"/>
      <w:autoSpaceDE w:val="0"/>
      <w:autoSpaceDN w:val="0"/>
      <w:adjustRightInd w:val="0"/>
    </w:pPr>
  </w:style>
  <w:style w:type="character" w:customStyle="1" w:styleId="FontStyle21">
    <w:name w:val="Font Style21"/>
    <w:uiPriority w:val="99"/>
    <w:rsid w:val="006513F5"/>
    <w:rPr>
      <w:rFonts w:ascii="Times New Roman" w:hAnsi="Times New Roman" w:cs="Times New Roman"/>
      <w:b/>
      <w:bCs/>
      <w:color w:val="000000"/>
      <w:sz w:val="26"/>
      <w:szCs w:val="26"/>
    </w:rPr>
  </w:style>
  <w:style w:type="character" w:customStyle="1" w:styleId="FontStyle22">
    <w:name w:val="Font Style22"/>
    <w:rsid w:val="006513F5"/>
    <w:rPr>
      <w:rFonts w:ascii="Times New Roman" w:hAnsi="Times New Roman" w:cs="Times New Roman"/>
      <w:b/>
      <w:bCs/>
      <w:color w:val="000000"/>
      <w:sz w:val="28"/>
      <w:szCs w:val="28"/>
    </w:rPr>
  </w:style>
  <w:style w:type="character" w:customStyle="1" w:styleId="FontStyle23">
    <w:name w:val="Font Style23"/>
    <w:rsid w:val="006513F5"/>
    <w:rPr>
      <w:rFonts w:ascii="Times New Roman" w:hAnsi="Times New Roman" w:cs="Times New Roman"/>
      <w:color w:val="000000"/>
      <w:sz w:val="26"/>
      <w:szCs w:val="26"/>
    </w:rPr>
  </w:style>
  <w:style w:type="paragraph" w:customStyle="1" w:styleId="ConsPlusNormal">
    <w:name w:val="ConsPlusNormal"/>
    <w:rsid w:val="0011558A"/>
    <w:pPr>
      <w:autoSpaceDE w:val="0"/>
      <w:autoSpaceDN w:val="0"/>
      <w:adjustRightInd w:val="0"/>
    </w:pPr>
  </w:style>
  <w:style w:type="paragraph" w:customStyle="1" w:styleId="111">
    <w:name w:val="Обычный11"/>
    <w:rsid w:val="004A4DBC"/>
    <w:pPr>
      <w:ind w:firstLine="720"/>
      <w:jc w:val="both"/>
    </w:pPr>
    <w:rPr>
      <w:sz w:val="28"/>
    </w:rPr>
  </w:style>
  <w:style w:type="paragraph" w:styleId="23">
    <w:name w:val="Body Text 2"/>
    <w:basedOn w:val="a"/>
    <w:link w:val="24"/>
    <w:unhideWhenUsed/>
    <w:rsid w:val="00BD0AF9"/>
    <w:pPr>
      <w:spacing w:after="120" w:line="480" w:lineRule="auto"/>
    </w:pPr>
    <w:rPr>
      <w:lang w:val="x-none" w:eastAsia="x-none"/>
    </w:rPr>
  </w:style>
  <w:style w:type="character" w:customStyle="1" w:styleId="24">
    <w:name w:val="Основной текст 2 Знак"/>
    <w:link w:val="23"/>
    <w:rsid w:val="00BD0AF9"/>
    <w:rPr>
      <w:sz w:val="24"/>
      <w:szCs w:val="24"/>
    </w:rPr>
  </w:style>
  <w:style w:type="character" w:styleId="aff2">
    <w:name w:val="Placeholder Text"/>
    <w:uiPriority w:val="99"/>
    <w:semiHidden/>
    <w:rsid w:val="00BD0AF9"/>
    <w:rPr>
      <w:color w:val="808080"/>
    </w:rPr>
  </w:style>
  <w:style w:type="character" w:customStyle="1" w:styleId="wmi-callto">
    <w:name w:val="wmi-callto"/>
    <w:basedOn w:val="a0"/>
    <w:rsid w:val="00BD0AF9"/>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p1 Text Знак,Абзац списка1 Знак,List Paragraph Знак,название Знак,SL_Абзац списка Знак,f_Абзац 1 Знак"/>
    <w:link w:val="a6"/>
    <w:uiPriority w:val="34"/>
    <w:qFormat/>
    <w:locked/>
    <w:rsid w:val="00563549"/>
    <w:rPr>
      <w:sz w:val="24"/>
      <w:szCs w:val="24"/>
    </w:rPr>
  </w:style>
  <w:style w:type="paragraph" w:customStyle="1" w:styleId="12">
    <w:name w:val="Обычный12"/>
    <w:rsid w:val="009B310B"/>
    <w:pPr>
      <w:ind w:firstLine="720"/>
      <w:jc w:val="both"/>
    </w:pPr>
    <w:rPr>
      <w:sz w:val="28"/>
    </w:rPr>
  </w:style>
  <w:style w:type="character" w:customStyle="1" w:styleId="FontStyle20">
    <w:name w:val="Font Style20"/>
    <w:uiPriority w:val="99"/>
    <w:rsid w:val="005D2D51"/>
    <w:rPr>
      <w:rFonts w:ascii="Times New Roman" w:hAnsi="Times New Roman" w:cs="Times New Roman"/>
      <w:sz w:val="22"/>
      <w:szCs w:val="22"/>
    </w:rPr>
  </w:style>
  <w:style w:type="paragraph" w:customStyle="1" w:styleId="Style8">
    <w:name w:val="Style8"/>
    <w:basedOn w:val="a"/>
    <w:uiPriority w:val="99"/>
    <w:rsid w:val="005D2D51"/>
    <w:pPr>
      <w:widowControl w:val="0"/>
      <w:autoSpaceDE w:val="0"/>
      <w:autoSpaceDN w:val="0"/>
      <w:adjustRightInd w:val="0"/>
      <w:spacing w:line="254" w:lineRule="exact"/>
      <w:jc w:val="both"/>
    </w:pPr>
  </w:style>
  <w:style w:type="paragraph" w:customStyle="1" w:styleId="ConsNormal">
    <w:name w:val="ConsNormal"/>
    <w:link w:val="ConsNormal0"/>
    <w:rsid w:val="00DB7D83"/>
    <w:pPr>
      <w:widowControl w:val="0"/>
      <w:ind w:firstLine="720"/>
    </w:pPr>
    <w:rPr>
      <w:rFonts w:ascii="Arial" w:hAnsi="Arial"/>
      <w:snapToGrid w:val="0"/>
    </w:rPr>
  </w:style>
  <w:style w:type="character" w:customStyle="1" w:styleId="ConsNormal0">
    <w:name w:val="ConsNormal Знак"/>
    <w:link w:val="ConsNormal"/>
    <w:rsid w:val="00DB7D83"/>
    <w:rPr>
      <w:rFonts w:ascii="Arial" w:hAnsi="Arial"/>
      <w:snapToGrid w:val="0"/>
      <w:lang w:val="ru-RU" w:eastAsia="ru-RU" w:bidi="ar-SA"/>
    </w:rPr>
  </w:style>
  <w:style w:type="character" w:styleId="aff3">
    <w:name w:val="page number"/>
    <w:basedOn w:val="a0"/>
    <w:rsid w:val="00DB7D83"/>
  </w:style>
  <w:style w:type="paragraph" w:customStyle="1" w:styleId="aff4">
    <w:name w:val="áû÷íûé"/>
    <w:rsid w:val="00DB7D83"/>
    <w:pPr>
      <w:overflowPunct w:val="0"/>
      <w:autoSpaceDE w:val="0"/>
      <w:autoSpaceDN w:val="0"/>
      <w:adjustRightInd w:val="0"/>
      <w:textAlignment w:val="baseline"/>
    </w:pPr>
  </w:style>
  <w:style w:type="paragraph" w:customStyle="1" w:styleId="Cell">
    <w:name w:val="Cell"/>
    <w:basedOn w:val="a"/>
    <w:rsid w:val="00DB7D83"/>
    <w:pPr>
      <w:widowControl w:val="0"/>
    </w:pPr>
    <w:rPr>
      <w:snapToGrid w:val="0"/>
      <w:sz w:val="20"/>
      <w:szCs w:val="20"/>
    </w:rPr>
  </w:style>
  <w:style w:type="paragraph" w:styleId="aff5">
    <w:name w:val="Document Map"/>
    <w:basedOn w:val="a"/>
    <w:link w:val="aff6"/>
    <w:semiHidden/>
    <w:rsid w:val="00DB7D83"/>
    <w:pPr>
      <w:shd w:val="clear" w:color="auto" w:fill="000080"/>
    </w:pPr>
    <w:rPr>
      <w:rFonts w:ascii="Tahoma" w:hAnsi="Tahoma" w:cs="Tahoma"/>
      <w:sz w:val="20"/>
      <w:szCs w:val="20"/>
    </w:rPr>
  </w:style>
  <w:style w:type="character" w:customStyle="1" w:styleId="aff6">
    <w:name w:val="Схема документа Знак"/>
    <w:link w:val="aff5"/>
    <w:semiHidden/>
    <w:rsid w:val="00DB7D83"/>
    <w:rPr>
      <w:rFonts w:ascii="Tahoma" w:hAnsi="Tahoma" w:cs="Tahoma"/>
      <w:shd w:val="clear" w:color="auto" w:fill="000080"/>
    </w:rPr>
  </w:style>
  <w:style w:type="paragraph" w:customStyle="1" w:styleId="ConsNonformat">
    <w:name w:val="ConsNonformat"/>
    <w:rsid w:val="00DB7D83"/>
    <w:pPr>
      <w:widowControl w:val="0"/>
    </w:pPr>
    <w:rPr>
      <w:rFonts w:ascii="Courier New" w:hAnsi="Courier New"/>
      <w:snapToGrid w:val="0"/>
    </w:rPr>
  </w:style>
  <w:style w:type="paragraph" w:customStyle="1" w:styleId="aff7">
    <w:name w:val="Знак Знак Знак"/>
    <w:basedOn w:val="a"/>
    <w:rsid w:val="00DB7D83"/>
    <w:pPr>
      <w:spacing w:beforeAutospacing="1"/>
      <w:jc w:val="both"/>
    </w:pPr>
    <w:rPr>
      <w:rFonts w:ascii="Tahoma" w:eastAsia="SimSun" w:hAnsi="Tahoma"/>
      <w:kern w:val="2"/>
      <w:szCs w:val="20"/>
      <w:lang w:val="en-US" w:eastAsia="zh-CN"/>
    </w:rPr>
  </w:style>
  <w:style w:type="paragraph" w:customStyle="1" w:styleId="310">
    <w:name w:val="Основной текст 31"/>
    <w:basedOn w:val="a"/>
    <w:rsid w:val="00DB7D83"/>
    <w:pPr>
      <w:widowControl w:val="0"/>
      <w:pBdr>
        <w:between w:val="single" w:sz="6" w:space="1" w:color="auto"/>
      </w:pBdr>
      <w:tabs>
        <w:tab w:val="left" w:pos="567"/>
      </w:tabs>
      <w:jc w:val="both"/>
    </w:pPr>
    <w:rPr>
      <w:sz w:val="22"/>
      <w:szCs w:val="20"/>
    </w:rPr>
  </w:style>
  <w:style w:type="paragraph" w:customStyle="1" w:styleId="Style1">
    <w:name w:val="Style 1"/>
    <w:basedOn w:val="a"/>
    <w:rsid w:val="00DB7D83"/>
    <w:pPr>
      <w:autoSpaceDE w:val="0"/>
      <w:autoSpaceDN w:val="0"/>
    </w:pPr>
    <w:rPr>
      <w:sz w:val="20"/>
      <w:szCs w:val="20"/>
    </w:rPr>
  </w:style>
  <w:style w:type="paragraph" w:customStyle="1" w:styleId="Text">
    <w:name w:val="Text"/>
    <w:basedOn w:val="a"/>
    <w:rsid w:val="00DB7D83"/>
    <w:pPr>
      <w:spacing w:after="240"/>
    </w:pPr>
    <w:rPr>
      <w:szCs w:val="20"/>
      <w:lang w:val="en-US" w:eastAsia="en-US"/>
    </w:rPr>
  </w:style>
  <w:style w:type="paragraph" w:customStyle="1" w:styleId="consplusnormal0">
    <w:name w:val="consplusnormal"/>
    <w:basedOn w:val="a"/>
    <w:rsid w:val="00DB7D83"/>
    <w:pPr>
      <w:spacing w:before="100" w:beforeAutospacing="1" w:after="100" w:afterAutospacing="1"/>
    </w:pPr>
  </w:style>
  <w:style w:type="paragraph" w:customStyle="1" w:styleId="Default">
    <w:name w:val="Default"/>
    <w:rsid w:val="00DB7D83"/>
    <w:pPr>
      <w:autoSpaceDE w:val="0"/>
      <w:autoSpaceDN w:val="0"/>
      <w:adjustRightInd w:val="0"/>
    </w:pPr>
    <w:rPr>
      <w:color w:val="000000"/>
      <w:sz w:val="24"/>
      <w:szCs w:val="24"/>
    </w:rPr>
  </w:style>
  <w:style w:type="paragraph" w:customStyle="1" w:styleId="ConsPlusTitle">
    <w:name w:val="ConsPlusTitle"/>
    <w:uiPriority w:val="99"/>
    <w:rsid w:val="00DB7D83"/>
    <w:pPr>
      <w:widowControl w:val="0"/>
      <w:autoSpaceDE w:val="0"/>
      <w:autoSpaceDN w:val="0"/>
      <w:adjustRightInd w:val="0"/>
    </w:pPr>
    <w:rPr>
      <w:rFonts w:ascii="Arial" w:hAnsi="Arial" w:cs="Arial"/>
      <w:b/>
      <w:bCs/>
    </w:rPr>
  </w:style>
  <w:style w:type="character" w:customStyle="1" w:styleId="FTN-">
    <w:name w:val="FTN _коммСтиль полужирный курсив Узор: Нет (Светло-желтый)"/>
    <w:rsid w:val="00EC2ECC"/>
    <w:rPr>
      <w:rFonts w:ascii="Times New Roman" w:hAnsi="Times New Roman"/>
      <w:b/>
      <w:bCs/>
      <w:i/>
      <w:iCs/>
      <w:sz w:val="22"/>
      <w:shd w:val="clear" w:color="auto" w:fill="FFFF99"/>
    </w:rPr>
  </w:style>
  <w:style w:type="paragraph" w:styleId="aff8">
    <w:name w:val="No Spacing"/>
    <w:uiPriority w:val="1"/>
    <w:qFormat/>
    <w:rsid w:val="00B10CD7"/>
    <w:pPr>
      <w:ind w:left="113" w:right="-284" w:firstLine="227"/>
      <w:jc w:val="both"/>
    </w:pPr>
    <w:rPr>
      <w:rFonts w:eastAsia="Calibri"/>
      <w:sz w:val="24"/>
      <w:szCs w:val="22"/>
      <w:lang w:eastAsia="en-US"/>
    </w:rPr>
  </w:style>
  <w:style w:type="paragraph" w:customStyle="1" w:styleId="aff9">
    <w:name w:val="Таблица шапка"/>
    <w:basedOn w:val="a"/>
    <w:rsid w:val="00404AD3"/>
    <w:pPr>
      <w:keepNext/>
      <w:spacing w:before="40" w:after="40"/>
      <w:ind w:left="57" w:right="57"/>
    </w:pPr>
    <w:rPr>
      <w:sz w:val="18"/>
      <w:szCs w:val="18"/>
    </w:rPr>
  </w:style>
  <w:style w:type="paragraph" w:customStyle="1" w:styleId="affa">
    <w:name w:val="Таблица текст"/>
    <w:basedOn w:val="a"/>
    <w:rsid w:val="00404AD3"/>
    <w:pPr>
      <w:spacing w:before="40" w:after="40"/>
      <w:ind w:left="57" w:right="57"/>
    </w:pPr>
    <w:rPr>
      <w:sz w:val="22"/>
      <w:szCs w:val="22"/>
    </w:rPr>
  </w:style>
  <w:style w:type="paragraph" w:customStyle="1" w:styleId="Times12">
    <w:name w:val="Times 12"/>
    <w:basedOn w:val="a"/>
    <w:rsid w:val="00404AD3"/>
    <w:pPr>
      <w:ind w:firstLine="567"/>
      <w:jc w:val="both"/>
    </w:pPr>
    <w:rPr>
      <w:bCs/>
      <w:szCs w:val="22"/>
    </w:rPr>
  </w:style>
  <w:style w:type="paragraph" w:customStyle="1" w:styleId="affb">
    <w:name w:val="Пункт б/н"/>
    <w:basedOn w:val="a"/>
    <w:rsid w:val="00404AD3"/>
    <w:pPr>
      <w:tabs>
        <w:tab w:val="left" w:pos="1134"/>
      </w:tabs>
      <w:spacing w:line="360" w:lineRule="auto"/>
      <w:ind w:firstLine="567"/>
      <w:jc w:val="both"/>
    </w:pPr>
    <w:rPr>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388275">
      <w:bodyDiv w:val="1"/>
      <w:marLeft w:val="0"/>
      <w:marRight w:val="0"/>
      <w:marTop w:val="0"/>
      <w:marBottom w:val="0"/>
      <w:divBdr>
        <w:top w:val="none" w:sz="0" w:space="0" w:color="auto"/>
        <w:left w:val="none" w:sz="0" w:space="0" w:color="auto"/>
        <w:bottom w:val="none" w:sz="0" w:space="0" w:color="auto"/>
        <w:right w:val="none" w:sz="0" w:space="0" w:color="auto"/>
      </w:divBdr>
    </w:div>
    <w:div w:id="379523295">
      <w:bodyDiv w:val="1"/>
      <w:marLeft w:val="0"/>
      <w:marRight w:val="0"/>
      <w:marTop w:val="0"/>
      <w:marBottom w:val="0"/>
      <w:divBdr>
        <w:top w:val="none" w:sz="0" w:space="0" w:color="auto"/>
        <w:left w:val="none" w:sz="0" w:space="0" w:color="auto"/>
        <w:bottom w:val="none" w:sz="0" w:space="0" w:color="auto"/>
        <w:right w:val="none" w:sz="0" w:space="0" w:color="auto"/>
      </w:divBdr>
    </w:div>
    <w:div w:id="613902901">
      <w:bodyDiv w:val="1"/>
      <w:marLeft w:val="0"/>
      <w:marRight w:val="0"/>
      <w:marTop w:val="0"/>
      <w:marBottom w:val="0"/>
      <w:divBdr>
        <w:top w:val="none" w:sz="0" w:space="0" w:color="auto"/>
        <w:left w:val="none" w:sz="0" w:space="0" w:color="auto"/>
        <w:bottom w:val="none" w:sz="0" w:space="0" w:color="auto"/>
        <w:right w:val="none" w:sz="0" w:space="0" w:color="auto"/>
      </w:divBdr>
    </w:div>
    <w:div w:id="728774074">
      <w:bodyDiv w:val="1"/>
      <w:marLeft w:val="0"/>
      <w:marRight w:val="0"/>
      <w:marTop w:val="0"/>
      <w:marBottom w:val="0"/>
      <w:divBdr>
        <w:top w:val="none" w:sz="0" w:space="0" w:color="auto"/>
        <w:left w:val="none" w:sz="0" w:space="0" w:color="auto"/>
        <w:bottom w:val="none" w:sz="0" w:space="0" w:color="auto"/>
        <w:right w:val="none" w:sz="0" w:space="0" w:color="auto"/>
      </w:divBdr>
    </w:div>
    <w:div w:id="1037243820">
      <w:bodyDiv w:val="1"/>
      <w:marLeft w:val="0"/>
      <w:marRight w:val="0"/>
      <w:marTop w:val="0"/>
      <w:marBottom w:val="0"/>
      <w:divBdr>
        <w:top w:val="none" w:sz="0" w:space="0" w:color="auto"/>
        <w:left w:val="none" w:sz="0" w:space="0" w:color="auto"/>
        <w:bottom w:val="none" w:sz="0" w:space="0" w:color="auto"/>
        <w:right w:val="none" w:sz="0" w:space="0" w:color="auto"/>
      </w:divBdr>
    </w:div>
    <w:div w:id="1044478703">
      <w:bodyDiv w:val="1"/>
      <w:marLeft w:val="0"/>
      <w:marRight w:val="0"/>
      <w:marTop w:val="0"/>
      <w:marBottom w:val="0"/>
      <w:divBdr>
        <w:top w:val="none" w:sz="0" w:space="0" w:color="auto"/>
        <w:left w:val="none" w:sz="0" w:space="0" w:color="auto"/>
        <w:bottom w:val="none" w:sz="0" w:space="0" w:color="auto"/>
        <w:right w:val="none" w:sz="0" w:space="0" w:color="auto"/>
      </w:divBdr>
    </w:div>
    <w:div w:id="1229455960">
      <w:bodyDiv w:val="1"/>
      <w:marLeft w:val="0"/>
      <w:marRight w:val="0"/>
      <w:marTop w:val="0"/>
      <w:marBottom w:val="0"/>
      <w:divBdr>
        <w:top w:val="none" w:sz="0" w:space="0" w:color="auto"/>
        <w:left w:val="none" w:sz="0" w:space="0" w:color="auto"/>
        <w:bottom w:val="none" w:sz="0" w:space="0" w:color="auto"/>
        <w:right w:val="none" w:sz="0" w:space="0" w:color="auto"/>
      </w:divBdr>
    </w:div>
    <w:div w:id="1766345136">
      <w:bodyDiv w:val="1"/>
      <w:marLeft w:val="0"/>
      <w:marRight w:val="0"/>
      <w:marTop w:val="0"/>
      <w:marBottom w:val="0"/>
      <w:divBdr>
        <w:top w:val="none" w:sz="0" w:space="0" w:color="auto"/>
        <w:left w:val="none" w:sz="0" w:space="0" w:color="auto"/>
        <w:bottom w:val="none" w:sz="0" w:space="0" w:color="auto"/>
        <w:right w:val="none" w:sz="0" w:space="0" w:color="auto"/>
      </w:divBdr>
    </w:div>
    <w:div w:id="1994597505">
      <w:bodyDiv w:val="1"/>
      <w:marLeft w:val="0"/>
      <w:marRight w:val="0"/>
      <w:marTop w:val="0"/>
      <w:marBottom w:val="0"/>
      <w:divBdr>
        <w:top w:val="none" w:sz="0" w:space="0" w:color="auto"/>
        <w:left w:val="none" w:sz="0" w:space="0" w:color="auto"/>
        <w:bottom w:val="none" w:sz="0" w:space="0" w:color="auto"/>
        <w:right w:val="none" w:sz="0" w:space="0" w:color="auto"/>
      </w:divBdr>
    </w:div>
    <w:div w:id="2016878037">
      <w:bodyDiv w:val="1"/>
      <w:marLeft w:val="0"/>
      <w:marRight w:val="0"/>
      <w:marTop w:val="0"/>
      <w:marBottom w:val="0"/>
      <w:divBdr>
        <w:top w:val="none" w:sz="0" w:space="0" w:color="auto"/>
        <w:left w:val="none" w:sz="0" w:space="0" w:color="auto"/>
        <w:bottom w:val="none" w:sz="0" w:space="0" w:color="auto"/>
        <w:right w:val="none" w:sz="0" w:space="0" w:color="auto"/>
      </w:divBdr>
    </w:div>
    <w:div w:id="205554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676CB3-15F3-41E8-B393-CE92E90A6B94}">
  <ds:schemaRefs>
    <ds:schemaRef ds:uri="http://schemas.openxmlformats.org/officeDocument/2006/bibliography"/>
  </ds:schemaRefs>
</ds:datastoreItem>
</file>

<file path=customXml/itemProps2.xml><?xml version="1.0" encoding="utf-8"?>
<ds:datastoreItem xmlns:ds="http://schemas.openxmlformats.org/officeDocument/2006/customXml" ds:itemID="{AE8A95EA-347F-430C-8C39-B7C4B5A45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34</Pages>
  <Words>8011</Words>
  <Characters>45663</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53567</CharactersWithSpaces>
  <SharedDoc>false</SharedDoc>
  <HLinks>
    <vt:vector size="18" baseType="variant">
      <vt:variant>
        <vt:i4>7274549</vt:i4>
      </vt:variant>
      <vt:variant>
        <vt:i4>6</vt:i4>
      </vt:variant>
      <vt:variant>
        <vt:i4>0</vt:i4>
      </vt:variant>
      <vt:variant>
        <vt:i4>5</vt:i4>
      </vt:variant>
      <vt:variant>
        <vt:lpwstr>http://www.zakupki.gov.ru/</vt:lpwstr>
      </vt:variant>
      <vt:variant>
        <vt:lpwstr/>
      </vt:variant>
      <vt:variant>
        <vt:i4>327751</vt:i4>
      </vt:variant>
      <vt:variant>
        <vt:i4>3</vt:i4>
      </vt:variant>
      <vt:variant>
        <vt:i4>0</vt:i4>
      </vt:variant>
      <vt:variant>
        <vt:i4>5</vt:i4>
      </vt:variant>
      <vt:variant>
        <vt:lpwstr/>
      </vt:variant>
      <vt:variant>
        <vt:lpwstr>P174</vt:lpwstr>
      </vt:variant>
      <vt:variant>
        <vt:i4>327751</vt:i4>
      </vt:variant>
      <vt:variant>
        <vt:i4>0</vt:i4>
      </vt:variant>
      <vt:variant>
        <vt:i4>0</vt:i4>
      </vt:variant>
      <vt:variant>
        <vt:i4>5</vt:i4>
      </vt:variant>
      <vt:variant>
        <vt:lpwstr/>
      </vt:variant>
      <vt:variant>
        <vt:lpwstr>P174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Суворова</dc:creator>
  <cp:keywords/>
  <dc:description/>
  <cp:lastModifiedBy>Дарья Суворова</cp:lastModifiedBy>
  <cp:revision>9</cp:revision>
  <cp:lastPrinted>2019-02-18T15:30:00Z</cp:lastPrinted>
  <dcterms:created xsi:type="dcterms:W3CDTF">2026-06-10T15:45:00Z</dcterms:created>
  <dcterms:modified xsi:type="dcterms:W3CDTF">2026-10-15T15:39:00Z</dcterms:modified>
  <cp:category/>
</cp:coreProperties>
</file>