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3" w:type="dxa"/>
        <w:tblLook w:val="01E0" w:firstRow="1" w:lastRow="1" w:firstColumn="1" w:lastColumn="1" w:noHBand="0" w:noVBand="0"/>
      </w:tblPr>
      <w:tblGrid>
        <w:gridCol w:w="10"/>
        <w:gridCol w:w="4101"/>
        <w:gridCol w:w="5387"/>
        <w:gridCol w:w="195"/>
      </w:tblGrid>
      <w:tr w:rsidR="00C671AE" w:rsidRPr="009B225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Default="00C671AE" w:rsidP="00DB2A88">
            <w:pPr>
              <w:tabs>
                <w:tab w:val="left" w:pos="0"/>
              </w:tabs>
            </w:pPr>
            <w:r w:rsidRPr="004A4F67">
              <w:t xml:space="preserve">       </w:t>
            </w:r>
          </w:p>
          <w:tbl>
            <w:tblPr>
              <w:tblW w:w="0" w:type="auto"/>
              <w:tblLook w:val="00A0" w:firstRow="1" w:lastRow="0" w:firstColumn="1" w:lastColumn="0" w:noHBand="0" w:noVBand="0"/>
            </w:tblPr>
            <w:tblGrid>
              <w:gridCol w:w="9282"/>
            </w:tblGrid>
            <w:tr w:rsidR="003E6AB5" w:rsidRPr="00203C90" w:rsidTr="00115012">
              <w:trPr>
                <w:trHeight w:val="701"/>
              </w:trPr>
              <w:tc>
                <w:tcPr>
                  <w:tcW w:w="9355" w:type="dxa"/>
                  <w:tcBorders>
                    <w:top w:val="nil"/>
                    <w:left w:val="nil"/>
                    <w:bottom w:val="single" w:sz="4" w:space="0" w:color="auto"/>
                    <w:right w:val="nil"/>
                  </w:tcBorders>
                  <w:vAlign w:val="bottom"/>
                </w:tcPr>
                <w:p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rsidR="003E6AB5" w:rsidRDefault="003E6AB5" w:rsidP="00DB2A88">
            <w:pPr>
              <w:tabs>
                <w:tab w:val="left" w:pos="0"/>
              </w:tabs>
            </w:pPr>
          </w:p>
          <w:p w:rsidR="003E6AB5" w:rsidRDefault="003E6AB5" w:rsidP="00DB2A88">
            <w:pPr>
              <w:tabs>
                <w:tab w:val="left" w:pos="0"/>
              </w:tabs>
            </w:pPr>
          </w:p>
          <w:p w:rsidR="00C671AE" w:rsidRPr="004A4F67" w:rsidRDefault="00C671AE" w:rsidP="00DB2A88">
            <w:pPr>
              <w:tabs>
                <w:tab w:val="left" w:pos="0"/>
              </w:tabs>
            </w:pPr>
            <w:r w:rsidRPr="004A4F67">
              <w:t xml:space="preserve">                                                                                                                                                                                                                                                                                                                                                                                                                                                                                                                                                                                                                                                                                                                                                                                                                                                                                                                                                                                                                                                                                                                                                                                                                                                                                                                                                                                                                                                                                                                                                                                                                                                                                                                                                                                                                                                                                                                                                                                                                                                                                                                                                                                                                                                                                                                                                                                                                                                                                                                                                                                                                                                                                                                                                                                                                                                                                                                                                                                                                                                                          </w:t>
            </w:r>
          </w:p>
        </w:tc>
      </w:tr>
      <w:tr w:rsidR="00C671AE" w:rsidRPr="002D5075" w:rsidTr="00C671AE">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Default="00C671AE" w:rsidP="00CE2101">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rsidR="003E6AB5" w:rsidRPr="00B3341A" w:rsidRDefault="003E6AB5" w:rsidP="00CE2101">
            <w:pPr>
              <w:widowControl w:val="0"/>
              <w:adjustRightInd w:val="0"/>
              <w:spacing w:line="25" w:lineRule="atLeast"/>
              <w:ind w:right="-6"/>
              <w:jc w:val="center"/>
              <w:rPr>
                <w:spacing w:val="20"/>
                <w:kern w:val="1"/>
                <w:sz w:val="24"/>
                <w:szCs w:val="24"/>
              </w:rPr>
            </w:pPr>
          </w:p>
        </w:tc>
      </w:tr>
      <w:tr w:rsidR="00C671AE" w:rsidRPr="002D5075"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rsidR="007377BC" w:rsidRDefault="007377BC" w:rsidP="00CE2101">
            <w:pPr>
              <w:widowControl w:val="0"/>
              <w:adjustRightInd w:val="0"/>
              <w:spacing w:line="25" w:lineRule="atLeast"/>
              <w:ind w:right="-6"/>
              <w:jc w:val="right"/>
              <w:rPr>
                <w:rFonts w:eastAsia="Courier New"/>
                <w:b/>
                <w:bCs/>
                <w:sz w:val="24"/>
                <w:szCs w:val="24"/>
              </w:rPr>
            </w:pPr>
            <w:proofErr w:type="gramStart"/>
            <w:r>
              <w:rPr>
                <w:rFonts w:eastAsia="Courier New"/>
                <w:b/>
                <w:bCs/>
                <w:sz w:val="24"/>
                <w:szCs w:val="24"/>
              </w:rPr>
              <w:t>Исполняющий</w:t>
            </w:r>
            <w:proofErr w:type="gramEnd"/>
            <w:r>
              <w:rPr>
                <w:rFonts w:eastAsia="Courier New"/>
                <w:b/>
                <w:bCs/>
                <w:sz w:val="24"/>
                <w:szCs w:val="24"/>
              </w:rPr>
              <w:t xml:space="preserve"> обязанности д</w:t>
            </w:r>
            <w:r w:rsidR="003E6AB5" w:rsidRPr="00F41985">
              <w:rPr>
                <w:rFonts w:eastAsia="Courier New"/>
                <w:b/>
                <w:bCs/>
                <w:sz w:val="24"/>
                <w:szCs w:val="24"/>
              </w:rPr>
              <w:t>иректор</w:t>
            </w:r>
            <w:r>
              <w:rPr>
                <w:rFonts w:eastAsia="Courier New"/>
                <w:b/>
                <w:bCs/>
                <w:sz w:val="24"/>
                <w:szCs w:val="24"/>
              </w:rPr>
              <w:t>а</w:t>
            </w:r>
            <w:r w:rsidR="003E6AB5" w:rsidRPr="00F41985">
              <w:rPr>
                <w:rFonts w:eastAsia="Courier New"/>
                <w:b/>
                <w:bCs/>
                <w:sz w:val="24"/>
                <w:szCs w:val="24"/>
              </w:rPr>
              <w:t xml:space="preserve"> </w:t>
            </w:r>
          </w:p>
          <w:p w:rsidR="00C671AE" w:rsidRPr="00B3341A" w:rsidRDefault="003E6AB5" w:rsidP="00CE2101">
            <w:pPr>
              <w:widowControl w:val="0"/>
              <w:adjustRightInd w:val="0"/>
              <w:spacing w:line="25" w:lineRule="atLeast"/>
              <w:ind w:right="-6"/>
              <w:jc w:val="right"/>
              <w:rPr>
                <w:kern w:val="1"/>
                <w:sz w:val="24"/>
                <w:szCs w:val="24"/>
              </w:rPr>
            </w:pPr>
            <w:r w:rsidRPr="00F41985">
              <w:rPr>
                <w:rFonts w:eastAsia="Courier New"/>
                <w:b/>
                <w:bCs/>
                <w:sz w:val="24"/>
                <w:szCs w:val="24"/>
              </w:rPr>
              <w:t>МУП «Водоканал»</w:t>
            </w:r>
          </w:p>
        </w:tc>
      </w:tr>
      <w:tr w:rsidR="00C671AE" w:rsidRPr="001503C5"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3E6AB5" w:rsidRDefault="00C671AE" w:rsidP="003E6AB5">
            <w:pPr>
              <w:ind w:firstLine="708"/>
              <w:jc w:val="right"/>
              <w:outlineLvl w:val="1"/>
              <w:rPr>
                <w:rFonts w:eastAsia="Courier New"/>
                <w:b/>
                <w:bCs/>
                <w:sz w:val="24"/>
                <w:szCs w:val="24"/>
              </w:rPr>
            </w:pPr>
          </w:p>
        </w:tc>
      </w:tr>
      <w:tr w:rsidR="00C671AE" w:rsidRPr="001503C5"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B3341A" w:rsidRDefault="00C671AE" w:rsidP="003E6AB5">
            <w:pPr>
              <w:widowControl w:val="0"/>
              <w:adjustRightInd w:val="0"/>
              <w:spacing w:line="25" w:lineRule="atLeast"/>
              <w:ind w:right="-6"/>
              <w:jc w:val="right"/>
              <w:rPr>
                <w:kern w:val="1"/>
                <w:sz w:val="24"/>
                <w:szCs w:val="24"/>
                <w:highlight w:val="yellow"/>
              </w:rPr>
            </w:pPr>
            <w:r w:rsidRPr="00B3341A">
              <w:rPr>
                <w:kern w:val="1"/>
                <w:sz w:val="24"/>
                <w:szCs w:val="24"/>
              </w:rPr>
              <w:t xml:space="preserve"> </w:t>
            </w:r>
            <w:r w:rsidR="00A550D6" w:rsidRPr="00B3341A">
              <w:rPr>
                <w:kern w:val="1"/>
                <w:sz w:val="24"/>
                <w:szCs w:val="24"/>
              </w:rPr>
              <w:t>_______________________</w:t>
            </w:r>
            <w:r w:rsidR="003E6AB5" w:rsidRPr="00F41985">
              <w:rPr>
                <w:rFonts w:eastAsia="Courier New"/>
                <w:b/>
                <w:bCs/>
                <w:sz w:val="24"/>
                <w:szCs w:val="24"/>
              </w:rPr>
              <w:t xml:space="preserve"> </w:t>
            </w:r>
            <w:r w:rsidR="007377BC">
              <w:rPr>
                <w:rFonts w:eastAsia="Courier New"/>
                <w:b/>
                <w:bCs/>
                <w:sz w:val="24"/>
                <w:szCs w:val="24"/>
              </w:rPr>
              <w:t>Кисел</w:t>
            </w:r>
            <w:r w:rsidR="003E6AB5" w:rsidRPr="00F41985">
              <w:rPr>
                <w:rFonts w:eastAsia="Courier New"/>
                <w:b/>
                <w:bCs/>
                <w:sz w:val="24"/>
                <w:szCs w:val="24"/>
              </w:rPr>
              <w:t xml:space="preserve">ев </w:t>
            </w:r>
            <w:r w:rsidR="007377BC">
              <w:rPr>
                <w:rFonts w:eastAsia="Courier New"/>
                <w:b/>
                <w:bCs/>
                <w:sz w:val="24"/>
                <w:szCs w:val="24"/>
              </w:rPr>
              <w:t>Г</w:t>
            </w:r>
            <w:r w:rsidR="003E6AB5" w:rsidRPr="00F41985">
              <w:rPr>
                <w:rFonts w:eastAsia="Courier New"/>
                <w:b/>
                <w:bCs/>
                <w:sz w:val="24"/>
                <w:szCs w:val="24"/>
              </w:rPr>
              <w:t>.</w:t>
            </w:r>
            <w:r w:rsidR="007377BC">
              <w:rPr>
                <w:rFonts w:eastAsia="Courier New"/>
                <w:b/>
                <w:bCs/>
                <w:sz w:val="24"/>
                <w:szCs w:val="24"/>
              </w:rPr>
              <w:t>В</w:t>
            </w:r>
            <w:r w:rsidR="003E6AB5" w:rsidRPr="00F41985">
              <w:rPr>
                <w:rFonts w:eastAsia="Courier New"/>
                <w:b/>
                <w:bCs/>
                <w:sz w:val="24"/>
                <w:szCs w:val="24"/>
              </w:rPr>
              <w:t>.</w:t>
            </w:r>
          </w:p>
        </w:tc>
      </w:tr>
      <w:tr w:rsidR="00C671AE" w:rsidRPr="001503C5"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693A4E"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B3341A" w:rsidRDefault="00C671AE" w:rsidP="00CE2101">
            <w:pPr>
              <w:widowControl w:val="0"/>
              <w:adjustRightInd w:val="0"/>
              <w:spacing w:line="25" w:lineRule="atLeast"/>
              <w:ind w:right="-6"/>
              <w:jc w:val="center"/>
              <w:rPr>
                <w:i/>
                <w:iCs/>
                <w:kern w:val="1"/>
                <w:sz w:val="24"/>
                <w:szCs w:val="24"/>
                <w:vertAlign w:val="superscript"/>
              </w:rPr>
            </w:pPr>
            <w:r w:rsidRPr="00B3341A">
              <w:rPr>
                <w:i/>
                <w:iCs/>
                <w:kern w:val="1"/>
                <w:sz w:val="24"/>
                <w:szCs w:val="24"/>
                <w:vertAlign w:val="superscript"/>
              </w:rPr>
              <w:t>(</w:t>
            </w:r>
            <w:r w:rsidR="003E6AB5">
              <w:rPr>
                <w:i/>
                <w:iCs/>
                <w:kern w:val="1"/>
                <w:sz w:val="24"/>
                <w:szCs w:val="24"/>
                <w:vertAlign w:val="superscript"/>
              </w:rPr>
              <w:t>подпись,</w:t>
            </w:r>
            <w:r w:rsidRPr="00B3341A">
              <w:rPr>
                <w:i/>
                <w:iCs/>
                <w:kern w:val="1"/>
                <w:sz w:val="24"/>
                <w:szCs w:val="24"/>
                <w:vertAlign w:val="superscript"/>
              </w:rPr>
              <w:t xml:space="preserve"> Фамилия</w:t>
            </w:r>
            <w:r w:rsidR="003E6AB5" w:rsidRPr="00B3341A">
              <w:rPr>
                <w:i/>
                <w:iCs/>
                <w:kern w:val="1"/>
                <w:sz w:val="24"/>
                <w:szCs w:val="24"/>
                <w:vertAlign w:val="superscript"/>
              </w:rPr>
              <w:t xml:space="preserve"> И. О.</w:t>
            </w:r>
            <w:r w:rsidRPr="00B3341A">
              <w:rPr>
                <w:i/>
                <w:iCs/>
                <w:kern w:val="1"/>
                <w:sz w:val="24"/>
                <w:szCs w:val="24"/>
                <w:vertAlign w:val="superscript"/>
              </w:rPr>
              <w:t>)</w:t>
            </w:r>
          </w:p>
          <w:p w:rsidR="00C671AE" w:rsidRPr="003E6AB5" w:rsidRDefault="00C671AE" w:rsidP="004B1C97">
            <w:pPr>
              <w:widowControl w:val="0"/>
              <w:adjustRightInd w:val="0"/>
              <w:spacing w:line="25" w:lineRule="atLeast"/>
              <w:ind w:right="-6"/>
              <w:jc w:val="center"/>
              <w:rPr>
                <w:b/>
                <w:bCs/>
                <w:kern w:val="1"/>
                <w:sz w:val="24"/>
                <w:szCs w:val="24"/>
              </w:rPr>
            </w:pPr>
            <w:r w:rsidRPr="00B26113">
              <w:rPr>
                <w:b/>
                <w:bCs/>
                <w:kern w:val="1"/>
                <w:sz w:val="24"/>
                <w:szCs w:val="24"/>
              </w:rPr>
              <w:t>«</w:t>
            </w:r>
            <w:r w:rsidR="00B26113" w:rsidRPr="00B26113">
              <w:rPr>
                <w:b/>
                <w:bCs/>
                <w:kern w:val="1"/>
                <w:sz w:val="24"/>
                <w:szCs w:val="24"/>
              </w:rPr>
              <w:t>1</w:t>
            </w:r>
            <w:r w:rsidR="004B1C97">
              <w:rPr>
                <w:b/>
                <w:bCs/>
                <w:kern w:val="1"/>
                <w:sz w:val="24"/>
                <w:szCs w:val="24"/>
              </w:rPr>
              <w:t>9</w:t>
            </w:r>
            <w:r w:rsidR="003E6AB5" w:rsidRPr="00B26113">
              <w:rPr>
                <w:b/>
                <w:bCs/>
                <w:kern w:val="1"/>
                <w:sz w:val="24"/>
                <w:szCs w:val="24"/>
              </w:rPr>
              <w:t>»</w:t>
            </w:r>
            <w:r w:rsidR="00B26113" w:rsidRPr="00B26113">
              <w:rPr>
                <w:b/>
                <w:bCs/>
                <w:kern w:val="1"/>
                <w:sz w:val="24"/>
                <w:szCs w:val="24"/>
              </w:rPr>
              <w:t xml:space="preserve"> октября </w:t>
            </w:r>
            <w:r w:rsidRPr="00B26113">
              <w:rPr>
                <w:b/>
                <w:bCs/>
                <w:kern w:val="1"/>
                <w:sz w:val="24"/>
                <w:szCs w:val="24"/>
              </w:rPr>
              <w:t>202</w:t>
            </w:r>
            <w:r w:rsidR="00D72CDB" w:rsidRPr="00B26113">
              <w:rPr>
                <w:b/>
                <w:bCs/>
                <w:kern w:val="1"/>
                <w:sz w:val="24"/>
                <w:szCs w:val="24"/>
              </w:rPr>
              <w:t>6</w:t>
            </w:r>
            <w:r w:rsidRPr="00B26113">
              <w:rPr>
                <w:b/>
                <w:bCs/>
                <w:kern w:val="1"/>
                <w:sz w:val="24"/>
                <w:szCs w:val="24"/>
              </w:rPr>
              <w:t xml:space="preserve"> г.</w:t>
            </w:r>
          </w:p>
        </w:tc>
      </w:tr>
    </w:tbl>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Default="00453A67" w:rsidP="00453A67">
      <w:pPr>
        <w:tabs>
          <w:tab w:val="left" w:pos="0"/>
        </w:tabs>
      </w:pPr>
    </w:p>
    <w:p w:rsidR="00C671AE" w:rsidRDefault="00C671AE" w:rsidP="00453A67">
      <w:pPr>
        <w:tabs>
          <w:tab w:val="left" w:pos="0"/>
        </w:tabs>
      </w:pPr>
    </w:p>
    <w:p w:rsidR="00C671AE" w:rsidRDefault="00C671AE" w:rsidP="00453A67">
      <w:pPr>
        <w:tabs>
          <w:tab w:val="left" w:pos="0"/>
        </w:tabs>
      </w:pPr>
    </w:p>
    <w:p w:rsidR="00C671AE" w:rsidRPr="009B2257" w:rsidRDefault="00C671AE"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B015FA" w:rsidRDefault="00453A67" w:rsidP="00453A67">
      <w:pPr>
        <w:tabs>
          <w:tab w:val="left" w:pos="0"/>
        </w:tabs>
        <w:jc w:val="center"/>
        <w:rPr>
          <w:b/>
          <w:sz w:val="24"/>
          <w:szCs w:val="24"/>
        </w:rPr>
      </w:pPr>
      <w:r w:rsidRPr="00D62C28">
        <w:rPr>
          <w:b/>
          <w:sz w:val="24"/>
          <w:szCs w:val="24"/>
        </w:rPr>
        <w:t>ДОКУМЕНТАЦИЯ</w:t>
      </w:r>
    </w:p>
    <w:p w:rsidR="002A571A" w:rsidRPr="00B015FA" w:rsidRDefault="002A571A" w:rsidP="00453A67">
      <w:pPr>
        <w:tabs>
          <w:tab w:val="left" w:pos="0"/>
        </w:tabs>
        <w:jc w:val="center"/>
        <w:rPr>
          <w:b/>
          <w:sz w:val="24"/>
          <w:szCs w:val="24"/>
        </w:rPr>
      </w:pPr>
    </w:p>
    <w:p w:rsidR="00C671AE" w:rsidRPr="00B015FA" w:rsidRDefault="00453A67" w:rsidP="00C671AE">
      <w:pPr>
        <w:tabs>
          <w:tab w:val="left" w:pos="0"/>
        </w:tabs>
        <w:jc w:val="center"/>
        <w:rPr>
          <w:b/>
          <w:sz w:val="24"/>
          <w:szCs w:val="24"/>
          <w:shd w:val="clear" w:color="auto" w:fill="FFFFFF"/>
        </w:rPr>
      </w:pPr>
      <w:r w:rsidRPr="00B015FA">
        <w:rPr>
          <w:b/>
          <w:sz w:val="24"/>
          <w:szCs w:val="24"/>
        </w:rPr>
        <w:t xml:space="preserve">на </w:t>
      </w:r>
      <w:bookmarkStart w:id="0" w:name="_Hlk238204760"/>
      <w:r w:rsidRPr="00B015FA">
        <w:rPr>
          <w:b/>
          <w:sz w:val="24"/>
          <w:szCs w:val="24"/>
        </w:rPr>
        <w:t>проведение ценового запроса в электронн</w:t>
      </w:r>
      <w:r w:rsidR="0073274B">
        <w:rPr>
          <w:b/>
          <w:sz w:val="24"/>
          <w:szCs w:val="24"/>
        </w:rPr>
        <w:t>ой форме</w:t>
      </w:r>
      <w:bookmarkEnd w:id="0"/>
    </w:p>
    <w:p w:rsidR="00453A67" w:rsidRPr="00BA57B2" w:rsidRDefault="000058C3" w:rsidP="00B55C03">
      <w:pPr>
        <w:tabs>
          <w:tab w:val="left" w:pos="0"/>
        </w:tabs>
        <w:jc w:val="center"/>
        <w:rPr>
          <w:b/>
          <w:sz w:val="24"/>
          <w:szCs w:val="24"/>
          <w:u w:val="single"/>
          <w:shd w:val="clear" w:color="auto" w:fill="FFFFFF"/>
        </w:rPr>
      </w:pPr>
      <w:r w:rsidRPr="000058C3">
        <w:rPr>
          <w:b/>
          <w:sz w:val="24"/>
          <w:szCs w:val="24"/>
          <w:u w:val="single"/>
          <w:shd w:val="clear" w:color="auto" w:fill="FFFFFF"/>
        </w:rPr>
        <w:t xml:space="preserve">на </w:t>
      </w:r>
      <w:r w:rsidR="00BA57B2">
        <w:rPr>
          <w:b/>
          <w:sz w:val="24"/>
          <w:szCs w:val="24"/>
          <w:u w:val="single"/>
          <w:shd w:val="clear" w:color="auto" w:fill="FFFFFF"/>
        </w:rPr>
        <w:t xml:space="preserve">поставку </w:t>
      </w:r>
      <w:r w:rsidR="00EB0FBE" w:rsidRPr="00EB0FBE">
        <w:rPr>
          <w:b/>
          <w:sz w:val="24"/>
          <w:szCs w:val="24"/>
          <w:u w:val="single"/>
          <w:shd w:val="clear" w:color="auto" w:fill="FFFFFF"/>
        </w:rPr>
        <w:t>(отпуск) нефтепродуктов (бензин АИ-92) через АЗС с оформлением ведом</w:t>
      </w:r>
      <w:r w:rsidR="00EB0FBE" w:rsidRPr="00EB0FBE">
        <w:rPr>
          <w:b/>
          <w:sz w:val="24"/>
          <w:szCs w:val="24"/>
          <w:u w:val="single"/>
          <w:shd w:val="clear" w:color="auto" w:fill="FFFFFF"/>
        </w:rPr>
        <w:t>о</w:t>
      </w:r>
      <w:r w:rsidR="00EB0FBE" w:rsidRPr="00EB0FBE">
        <w:rPr>
          <w:b/>
          <w:sz w:val="24"/>
          <w:szCs w:val="24"/>
          <w:u w:val="single"/>
          <w:shd w:val="clear" w:color="auto" w:fill="FFFFFF"/>
        </w:rPr>
        <w:t xml:space="preserve">стей на </w:t>
      </w:r>
      <w:r w:rsidR="00B26113">
        <w:rPr>
          <w:b/>
          <w:sz w:val="24"/>
          <w:szCs w:val="24"/>
          <w:u w:val="single"/>
          <w:shd w:val="clear" w:color="auto" w:fill="FFFFFF"/>
        </w:rPr>
        <w:t>ноябрь-декабрь</w:t>
      </w:r>
      <w:r w:rsidR="00EB0FBE" w:rsidRPr="00EB0FBE">
        <w:rPr>
          <w:b/>
          <w:sz w:val="24"/>
          <w:szCs w:val="24"/>
          <w:u w:val="single"/>
          <w:shd w:val="clear" w:color="auto" w:fill="FFFFFF"/>
        </w:rPr>
        <w:t xml:space="preserve"> 2026 г. для нужд МУП «Водоканал»</w:t>
      </w:r>
    </w:p>
    <w:p w:rsidR="00453A67" w:rsidRPr="00B015FA" w:rsidRDefault="00453A67" w:rsidP="00C671AE">
      <w:pPr>
        <w:tabs>
          <w:tab w:val="center" w:pos="7689"/>
        </w:tabs>
        <w:jc w:val="center"/>
        <w:rPr>
          <w:b/>
          <w:sz w:val="24"/>
          <w:szCs w:val="24"/>
        </w:rPr>
      </w:pPr>
    </w:p>
    <w:p w:rsidR="00453A67" w:rsidRPr="00B015FA" w:rsidRDefault="00C671AE" w:rsidP="00C671AE">
      <w:pPr>
        <w:jc w:val="center"/>
        <w:rPr>
          <w:sz w:val="24"/>
          <w:szCs w:val="24"/>
        </w:rPr>
      </w:pPr>
      <w:r w:rsidRPr="00B015FA">
        <w:rPr>
          <w:b/>
          <w:sz w:val="24"/>
          <w:szCs w:val="24"/>
        </w:rPr>
        <w:t>ЭТП</w:t>
      </w:r>
      <w:r w:rsidR="00453A67" w:rsidRPr="00B015FA">
        <w:rPr>
          <w:b/>
          <w:sz w:val="24"/>
          <w:szCs w:val="24"/>
        </w:rPr>
        <w:t>:</w:t>
      </w:r>
      <w:r w:rsidRPr="00B015FA">
        <w:rPr>
          <w:sz w:val="24"/>
          <w:szCs w:val="24"/>
        </w:rPr>
        <w:t xml:space="preserve"> </w:t>
      </w:r>
      <w:r w:rsidR="00A95A45">
        <w:rPr>
          <w:sz w:val="24"/>
          <w:szCs w:val="24"/>
        </w:rPr>
        <w:t>П</w:t>
      </w:r>
      <w:r w:rsidRPr="00B015FA">
        <w:rPr>
          <w:sz w:val="24"/>
          <w:szCs w:val="24"/>
        </w:rPr>
        <w:t>лощадка «</w:t>
      </w:r>
      <w:r w:rsidR="002720B8" w:rsidRPr="00B015FA">
        <w:rPr>
          <w:sz w:val="24"/>
          <w:szCs w:val="24"/>
        </w:rPr>
        <w:t>Э</w:t>
      </w:r>
      <w:r w:rsidRPr="00B015FA">
        <w:rPr>
          <w:sz w:val="24"/>
          <w:szCs w:val="24"/>
        </w:rPr>
        <w:t xml:space="preserve">лектронные торги России» </w:t>
      </w:r>
      <w:hyperlink r:id="rId9" w:history="1">
        <w:r w:rsidRPr="00B015FA">
          <w:rPr>
            <w:rStyle w:val="af1"/>
            <w:sz w:val="24"/>
            <w:szCs w:val="24"/>
          </w:rPr>
          <w:t>https://torgi82.ru/</w:t>
        </w:r>
      </w:hyperlink>
    </w:p>
    <w:p w:rsidR="00453A67" w:rsidRPr="009B2257" w:rsidRDefault="00453A67" w:rsidP="00453A67">
      <w:pPr>
        <w:jc w:val="both"/>
        <w:rPr>
          <w:sz w:val="30"/>
          <w:szCs w:val="30"/>
        </w:rPr>
      </w:pPr>
    </w:p>
    <w:p w:rsidR="00453A67" w:rsidRPr="009B2257" w:rsidRDefault="00453A67" w:rsidP="00453A67">
      <w:pPr>
        <w:jc w:val="both"/>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Default="00453A67" w:rsidP="00453A67">
      <w:pPr>
        <w:tabs>
          <w:tab w:val="left" w:pos="0"/>
        </w:tabs>
        <w:jc w:val="center"/>
        <w:rPr>
          <w:sz w:val="28"/>
          <w:szCs w:val="28"/>
        </w:rPr>
      </w:pPr>
    </w:p>
    <w:p w:rsidR="00B3341A" w:rsidRDefault="00B3341A" w:rsidP="00C5196D">
      <w:pPr>
        <w:tabs>
          <w:tab w:val="left" w:pos="0"/>
        </w:tabs>
        <w:rPr>
          <w:sz w:val="28"/>
          <w:szCs w:val="28"/>
        </w:rPr>
      </w:pPr>
    </w:p>
    <w:p w:rsidR="00B26113" w:rsidRDefault="00B26113" w:rsidP="00C5196D">
      <w:pPr>
        <w:tabs>
          <w:tab w:val="left" w:pos="0"/>
        </w:tabs>
        <w:rPr>
          <w:sz w:val="28"/>
          <w:szCs w:val="28"/>
        </w:rPr>
      </w:pPr>
    </w:p>
    <w:p w:rsidR="00C5196D" w:rsidRDefault="00C5196D" w:rsidP="00C5196D">
      <w:pPr>
        <w:tabs>
          <w:tab w:val="left" w:pos="0"/>
        </w:tabs>
        <w:rPr>
          <w:sz w:val="28"/>
          <w:szCs w:val="28"/>
        </w:rPr>
      </w:pPr>
    </w:p>
    <w:p w:rsidR="009A23C5" w:rsidRDefault="009A23C5" w:rsidP="00C5196D">
      <w:pPr>
        <w:tabs>
          <w:tab w:val="left" w:pos="0"/>
        </w:tabs>
        <w:rPr>
          <w:sz w:val="28"/>
          <w:szCs w:val="28"/>
        </w:rPr>
      </w:pPr>
    </w:p>
    <w:p w:rsidR="00B26113" w:rsidRDefault="009A23C5" w:rsidP="00B26113">
      <w:pPr>
        <w:jc w:val="center"/>
        <w:rPr>
          <w:sz w:val="24"/>
          <w:szCs w:val="24"/>
        </w:rPr>
      </w:pPr>
      <w:r w:rsidRPr="0040307B">
        <w:rPr>
          <w:sz w:val="24"/>
          <w:szCs w:val="24"/>
        </w:rPr>
        <w:t>г. Муром</w:t>
      </w:r>
      <w:r>
        <w:rPr>
          <w:sz w:val="24"/>
          <w:szCs w:val="24"/>
        </w:rPr>
        <w:t xml:space="preserve">, </w:t>
      </w:r>
      <w:r w:rsidRPr="0040307B">
        <w:rPr>
          <w:sz w:val="24"/>
          <w:szCs w:val="24"/>
        </w:rPr>
        <w:t>202</w:t>
      </w:r>
      <w:r w:rsidR="00D72CDB">
        <w:rPr>
          <w:sz w:val="24"/>
          <w:szCs w:val="24"/>
        </w:rPr>
        <w:t>6</w:t>
      </w:r>
      <w:r w:rsidRPr="0040307B">
        <w:rPr>
          <w:sz w:val="24"/>
          <w:szCs w:val="24"/>
        </w:rPr>
        <w:t xml:space="preserve"> год</w:t>
      </w:r>
    </w:p>
    <w:p w:rsidR="00B26113" w:rsidRDefault="00B26113" w:rsidP="00B26113">
      <w:pPr>
        <w:jc w:val="center"/>
        <w:rPr>
          <w:sz w:val="24"/>
          <w:szCs w:val="24"/>
        </w:rPr>
      </w:pPr>
    </w:p>
    <w:p w:rsidR="00995E31" w:rsidRPr="00110780" w:rsidRDefault="005B0452" w:rsidP="00110780">
      <w:pPr>
        <w:tabs>
          <w:tab w:val="left" w:pos="0"/>
        </w:tabs>
        <w:rPr>
          <w:sz w:val="24"/>
          <w:szCs w:val="24"/>
        </w:rPr>
      </w:pPr>
      <w:r>
        <w:rPr>
          <w:b/>
          <w:bCs/>
          <w:sz w:val="24"/>
          <w:szCs w:val="24"/>
        </w:rPr>
        <w:lastRenderedPageBreak/>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rsidR="00995E31" w:rsidRDefault="00995E31" w:rsidP="00995E31">
      <w:pPr>
        <w:tabs>
          <w:tab w:val="left" w:pos="993"/>
        </w:tabs>
        <w:jc w:val="both"/>
        <w:rPr>
          <w:b/>
          <w:bCs/>
          <w:sz w:val="24"/>
          <w:szCs w:val="24"/>
        </w:rPr>
      </w:pPr>
    </w:p>
    <w:p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5B0452">
        <w:rPr>
          <w:sz w:val="24"/>
          <w:szCs w:val="24"/>
          <w:u w:val="single"/>
        </w:rPr>
        <w:t>о</w:t>
      </w:r>
      <w:r w:rsidR="00C332E0" w:rsidRPr="005B0452">
        <w:rPr>
          <w:sz w:val="24"/>
          <w:szCs w:val="24"/>
          <w:u w:val="single"/>
        </w:rPr>
        <w:t>ром в описании предмета закупки не соблюдаются требования части 6.1 статьи 3 Закона № 223-ФЗ.</w:t>
      </w:r>
    </w:p>
    <w:p w:rsidR="005B0452" w:rsidRDefault="00677893" w:rsidP="005B0452">
      <w:pPr>
        <w:ind w:firstLine="709"/>
        <w:jc w:val="both"/>
        <w:rPr>
          <w:sz w:val="24"/>
          <w:szCs w:val="24"/>
        </w:rPr>
      </w:pPr>
      <w:r>
        <w:rPr>
          <w:sz w:val="24"/>
          <w:szCs w:val="24"/>
        </w:rPr>
        <w:t xml:space="preserve">1.2.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1"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1"/>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окончания ср</w:t>
      </w:r>
      <w:r w:rsidR="00995E31" w:rsidRPr="00813851">
        <w:rPr>
          <w:sz w:val="24"/>
          <w:szCs w:val="24"/>
        </w:rPr>
        <w:t>о</w:t>
      </w:r>
      <w:r w:rsidR="00995E31" w:rsidRPr="00813851">
        <w:rPr>
          <w:sz w:val="24"/>
          <w:szCs w:val="24"/>
        </w:rPr>
        <w:t xml:space="preserve">ка подачи заявок на участие в данной процедуре. </w:t>
      </w:r>
    </w:p>
    <w:p w:rsidR="005B0452" w:rsidRPr="00813851" w:rsidRDefault="00677893" w:rsidP="005B0452">
      <w:pPr>
        <w:ind w:firstLine="709"/>
        <w:jc w:val="both"/>
        <w:rPr>
          <w:sz w:val="24"/>
          <w:szCs w:val="24"/>
        </w:rPr>
      </w:pPr>
      <w:r>
        <w:rPr>
          <w:rFonts w:eastAsia="Courier New"/>
          <w:color w:val="000000"/>
          <w:sz w:val="24"/>
          <w:szCs w:val="24"/>
          <w:u w:val="single"/>
        </w:rPr>
        <w:t xml:space="preserve">1.3. </w:t>
      </w:r>
      <w:proofErr w:type="gramStart"/>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среднего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5B0452">
        <w:rPr>
          <w:rFonts w:eastAsia="Courier New"/>
          <w:color w:val="000000"/>
          <w:sz w:val="24"/>
          <w:szCs w:val="24"/>
          <w:u w:val="single"/>
        </w:rPr>
        <w:t>е</w:t>
      </w:r>
      <w:r w:rsidR="005B0452" w:rsidRPr="005B0452">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roofErr w:type="gramEnd"/>
    </w:p>
    <w:p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w:t>
      </w:r>
      <w:r w:rsidR="00950B95" w:rsidRPr="00950B95">
        <w:rPr>
          <w:sz w:val="24"/>
          <w:szCs w:val="24"/>
        </w:rPr>
        <w:t>т</w:t>
      </w:r>
      <w:r w:rsidR="00950B95" w:rsidRPr="00950B95">
        <w:rPr>
          <w:sz w:val="24"/>
          <w:szCs w:val="24"/>
        </w:rPr>
        <w:t>ных товаров, работ, услуг не допускается.</w:t>
      </w:r>
    </w:p>
    <w:p w:rsidR="005B0452" w:rsidRPr="00813851" w:rsidRDefault="005B0452" w:rsidP="005B0452">
      <w:pPr>
        <w:ind w:firstLine="709"/>
        <w:jc w:val="both"/>
        <w:rPr>
          <w:sz w:val="24"/>
          <w:szCs w:val="24"/>
        </w:rPr>
      </w:pPr>
      <w:r w:rsidRPr="005B0452">
        <w:rPr>
          <w:sz w:val="24"/>
          <w:szCs w:val="24"/>
        </w:rPr>
        <w:t>1.</w:t>
      </w:r>
      <w:r w:rsidR="00677893">
        <w:rPr>
          <w:sz w:val="24"/>
          <w:szCs w:val="24"/>
        </w:rPr>
        <w:t>5</w:t>
      </w:r>
      <w:r w:rsidRPr="005B0452">
        <w:rPr>
          <w:sz w:val="24"/>
          <w:szCs w:val="24"/>
        </w:rPr>
        <w:t>.</w:t>
      </w:r>
      <w:r w:rsidR="00EB0FBE" w:rsidRPr="005B0452">
        <w:rPr>
          <w:sz w:val="24"/>
          <w:szCs w:val="24"/>
        </w:rPr>
        <w:t xml:space="preserve"> </w:t>
      </w:r>
      <w:r w:rsidRPr="005B0452">
        <w:rPr>
          <w:sz w:val="24"/>
          <w:szCs w:val="24"/>
        </w:rPr>
        <w:t>Участники, предоставляя ценовые предложения, выражают свое согласие с услови</w:t>
      </w:r>
      <w:r w:rsidRPr="005B0452">
        <w:rPr>
          <w:sz w:val="24"/>
          <w:szCs w:val="24"/>
        </w:rPr>
        <w:t>я</w:t>
      </w:r>
      <w:r w:rsidRPr="005B0452">
        <w:rPr>
          <w:sz w:val="24"/>
          <w:szCs w:val="24"/>
        </w:rPr>
        <w:t>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w:t>
      </w:r>
      <w:r w:rsidRPr="005B0452">
        <w:rPr>
          <w:sz w:val="24"/>
          <w:szCs w:val="24"/>
        </w:rPr>
        <w:t>е</w:t>
      </w:r>
      <w:r w:rsidRPr="005B0452">
        <w:rPr>
          <w:sz w:val="24"/>
          <w:szCs w:val="24"/>
        </w:rPr>
        <w:t>новое предложение участника является окончательным и включает в себя все налоги и расходы, в том числе транспортные</w:t>
      </w:r>
    </w:p>
    <w:p w:rsidR="00995E31" w:rsidRPr="00813851" w:rsidRDefault="00677893" w:rsidP="00110780">
      <w:pPr>
        <w:ind w:firstLine="709"/>
        <w:jc w:val="both"/>
        <w:rPr>
          <w:sz w:val="24"/>
          <w:szCs w:val="24"/>
        </w:rPr>
      </w:pPr>
      <w:r>
        <w:rPr>
          <w:sz w:val="24"/>
          <w:szCs w:val="24"/>
        </w:rPr>
        <w:t>1.6</w:t>
      </w:r>
      <w:r w:rsidR="00CF1339">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13851" w:rsidRDefault="00677893" w:rsidP="00110780">
      <w:pPr>
        <w:ind w:firstLine="709"/>
        <w:jc w:val="both"/>
        <w:rPr>
          <w:sz w:val="24"/>
          <w:szCs w:val="24"/>
        </w:rPr>
      </w:pPr>
      <w:r>
        <w:rPr>
          <w:sz w:val="24"/>
          <w:szCs w:val="24"/>
        </w:rPr>
        <w:t>1.8</w:t>
      </w:r>
      <w:r w:rsidR="00CF1339">
        <w:rPr>
          <w:sz w:val="24"/>
          <w:szCs w:val="24"/>
        </w:rPr>
        <w:t>.</w:t>
      </w:r>
      <w:r w:rsidR="005B0452">
        <w:rPr>
          <w:sz w:val="24"/>
          <w:szCs w:val="24"/>
        </w:rPr>
        <w:t xml:space="preserve"> </w:t>
      </w:r>
      <w:r w:rsidR="00995E31" w:rsidRPr="00813851">
        <w:rPr>
          <w:sz w:val="24"/>
          <w:szCs w:val="24"/>
        </w:rPr>
        <w:t>Участники представляют через функционал электронной торговой площадки цен</w:t>
      </w:r>
      <w:r w:rsidR="00995E31" w:rsidRPr="00813851">
        <w:rPr>
          <w:sz w:val="24"/>
          <w:szCs w:val="24"/>
        </w:rPr>
        <w:t>о</w:t>
      </w:r>
      <w:r w:rsidR="00995E31" w:rsidRPr="00813851">
        <w:rPr>
          <w:sz w:val="24"/>
          <w:szCs w:val="24"/>
        </w:rPr>
        <w:t>вые предложения до окончания срока приема предложений, указанного в информационной ка</w:t>
      </w:r>
      <w:r w:rsidR="00995E31" w:rsidRPr="00813851">
        <w:rPr>
          <w:sz w:val="24"/>
          <w:szCs w:val="24"/>
        </w:rPr>
        <w:t>р</w:t>
      </w:r>
      <w:r w:rsidR="00995E31" w:rsidRPr="00813851">
        <w:rPr>
          <w:sz w:val="24"/>
          <w:szCs w:val="24"/>
        </w:rPr>
        <w:t xml:space="preserve">те </w:t>
      </w:r>
      <w:r w:rsidR="005D0428" w:rsidRPr="00813851">
        <w:rPr>
          <w:sz w:val="24"/>
          <w:szCs w:val="24"/>
        </w:rPr>
        <w:t>цен</w:t>
      </w:r>
      <w:r w:rsidR="005D0428">
        <w:rPr>
          <w:sz w:val="24"/>
          <w:szCs w:val="24"/>
        </w:rPr>
        <w:t>ового запроса</w:t>
      </w:r>
      <w:r w:rsidR="00995E31" w:rsidRPr="00813851">
        <w:rPr>
          <w:sz w:val="24"/>
          <w:szCs w:val="24"/>
        </w:rPr>
        <w:t>.</w:t>
      </w:r>
    </w:p>
    <w:p w:rsidR="005B0452" w:rsidRDefault="00677893" w:rsidP="00110780">
      <w:pPr>
        <w:ind w:firstLine="709"/>
        <w:jc w:val="both"/>
        <w:rPr>
          <w:color w:val="FF0000"/>
          <w:sz w:val="24"/>
          <w:szCs w:val="24"/>
        </w:rPr>
      </w:pPr>
      <w:r>
        <w:rPr>
          <w:sz w:val="24"/>
          <w:szCs w:val="24"/>
        </w:rPr>
        <w:t>1.9</w:t>
      </w:r>
      <w:r w:rsidR="00CF1339" w:rsidRPr="005B0452">
        <w:rPr>
          <w:sz w:val="24"/>
          <w:szCs w:val="24"/>
        </w:rPr>
        <w:t>.</w:t>
      </w:r>
      <w:r w:rsidR="00EB0FBE">
        <w:rPr>
          <w:sz w:val="24"/>
          <w:szCs w:val="24"/>
        </w:rPr>
        <w:t xml:space="preserve"> </w:t>
      </w:r>
      <w:r w:rsidR="005B0452" w:rsidRPr="005B0452">
        <w:rPr>
          <w:sz w:val="24"/>
          <w:szCs w:val="24"/>
        </w:rPr>
        <w:t xml:space="preserve">Победителем закупки признается участник закупки, заявка которого соответствует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w:t>
      </w:r>
      <w:r w:rsidR="005B0452" w:rsidRPr="005B0452">
        <w:rPr>
          <w:sz w:val="24"/>
          <w:szCs w:val="24"/>
        </w:rPr>
        <w:t>о</w:t>
      </w:r>
      <w:r w:rsidR="005B0452" w:rsidRPr="005B0452">
        <w:rPr>
          <w:sz w:val="24"/>
          <w:szCs w:val="24"/>
        </w:rPr>
        <w:t xml:space="preserve">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813851">
        <w:rPr>
          <w:sz w:val="24"/>
          <w:szCs w:val="24"/>
        </w:rPr>
        <w:t>.</w:t>
      </w:r>
    </w:p>
    <w:p w:rsidR="00995E31" w:rsidRPr="00813851" w:rsidRDefault="00CF1339" w:rsidP="00110780">
      <w:pPr>
        <w:ind w:firstLine="709"/>
        <w:jc w:val="both"/>
        <w:rPr>
          <w:sz w:val="24"/>
          <w:szCs w:val="24"/>
        </w:rPr>
      </w:pPr>
      <w:r>
        <w:rPr>
          <w:sz w:val="24"/>
          <w:szCs w:val="24"/>
        </w:rPr>
        <w:t>1</w:t>
      </w:r>
      <w:r w:rsidR="00677893">
        <w:rPr>
          <w:sz w:val="24"/>
          <w:szCs w:val="24"/>
        </w:rPr>
        <w:t>.11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rsidR="005B0452" w:rsidRDefault="008B1F1A" w:rsidP="005B0452">
      <w:pPr>
        <w:ind w:firstLine="709"/>
        <w:jc w:val="both"/>
        <w:rPr>
          <w:sz w:val="24"/>
          <w:szCs w:val="24"/>
        </w:rPr>
      </w:pPr>
      <w:r>
        <w:rPr>
          <w:sz w:val="24"/>
          <w:szCs w:val="24"/>
        </w:rPr>
        <w:t>1.1</w:t>
      </w:r>
      <w:r w:rsidR="00EB0FBE">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w:t>
      </w:r>
      <w:r w:rsidR="005B0452" w:rsidRPr="00813851">
        <w:rPr>
          <w:sz w:val="24"/>
          <w:szCs w:val="24"/>
        </w:rPr>
        <w:t>а</w:t>
      </w:r>
      <w:r w:rsidR="005B0452" w:rsidRPr="00813851">
        <w:rPr>
          <w:sz w:val="24"/>
          <w:szCs w:val="24"/>
        </w:rPr>
        <w:t>ключения договора. Заказчик не несет при этом никакой ответственности перед любыми физ</w:t>
      </w:r>
      <w:r w:rsidR="005B0452" w:rsidRPr="00813851">
        <w:rPr>
          <w:sz w:val="24"/>
          <w:szCs w:val="24"/>
        </w:rPr>
        <w:t>и</w:t>
      </w:r>
      <w:r w:rsidR="005B0452" w:rsidRPr="00813851">
        <w:rPr>
          <w:sz w:val="24"/>
          <w:szCs w:val="24"/>
        </w:rPr>
        <w:t>ческими и юридическими лицами, которым такое действие может принести убытки. Соотве</w:t>
      </w:r>
      <w:r w:rsidR="005B0452" w:rsidRPr="00813851">
        <w:rPr>
          <w:sz w:val="24"/>
          <w:szCs w:val="24"/>
        </w:rPr>
        <w:t>т</w:t>
      </w:r>
      <w:r w:rsidR="005B0452" w:rsidRPr="00813851">
        <w:rPr>
          <w:sz w:val="24"/>
          <w:szCs w:val="24"/>
        </w:rPr>
        <w:t>ствующее уведомление размещается на сайте электронной торговой площадки.</w:t>
      </w:r>
    </w:p>
    <w:p w:rsidR="005B0452" w:rsidRPr="0039592E" w:rsidRDefault="005B0452" w:rsidP="005B0452">
      <w:pPr>
        <w:pStyle w:val="18"/>
        <w:widowControl w:val="0"/>
        <w:jc w:val="both"/>
        <w:rPr>
          <w:bCs/>
          <w:kern w:val="32"/>
        </w:rPr>
      </w:pPr>
      <w:r w:rsidRPr="0039592E">
        <w:rPr>
          <w:bCs/>
          <w:kern w:val="32"/>
        </w:rPr>
        <w:t>1.</w:t>
      </w:r>
      <w:r w:rsidR="008B1F1A">
        <w:rPr>
          <w:bCs/>
          <w:kern w:val="32"/>
        </w:rPr>
        <w:t>1</w:t>
      </w:r>
      <w:r w:rsidR="00EB0FBE">
        <w:rPr>
          <w:bCs/>
          <w:kern w:val="32"/>
        </w:rPr>
        <w:t>3</w:t>
      </w:r>
      <w:r w:rsidRPr="0039592E">
        <w:rPr>
          <w:bCs/>
          <w:kern w:val="32"/>
        </w:rPr>
        <w:t>. Заказчик вправе принять решение о продлении срока подачи заявок на участие.</w:t>
      </w:r>
    </w:p>
    <w:p w:rsidR="005B0452" w:rsidRDefault="005B0452" w:rsidP="005B0452">
      <w:pPr>
        <w:pStyle w:val="18"/>
        <w:widowControl w:val="0"/>
        <w:ind w:left="0" w:firstLine="709"/>
        <w:jc w:val="both"/>
        <w:rPr>
          <w:bCs/>
          <w:kern w:val="32"/>
        </w:rPr>
      </w:pPr>
      <w:r w:rsidRPr="0039592E">
        <w:rPr>
          <w:bCs/>
          <w:kern w:val="32"/>
        </w:rPr>
        <w:t>1.</w:t>
      </w:r>
      <w:r w:rsidR="00EB0FBE">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w:t>
      </w:r>
      <w:r w:rsidRPr="0039592E">
        <w:rPr>
          <w:bCs/>
          <w:kern w:val="32"/>
        </w:rPr>
        <w:t>а</w:t>
      </w:r>
      <w:r w:rsidRPr="0039592E">
        <w:rPr>
          <w:bCs/>
          <w:kern w:val="32"/>
        </w:rPr>
        <w:t>казчиком в любой момент до окончания срока подачи заявок.</w:t>
      </w:r>
    </w:p>
    <w:p w:rsidR="004F57F8" w:rsidRDefault="004F57F8" w:rsidP="005B0452">
      <w:pPr>
        <w:pStyle w:val="18"/>
        <w:widowControl w:val="0"/>
        <w:ind w:left="0" w:firstLine="709"/>
        <w:jc w:val="both"/>
        <w:rPr>
          <w:bCs/>
          <w:kern w:val="32"/>
        </w:rPr>
      </w:pPr>
      <w:r w:rsidRPr="004F57F8">
        <w:rPr>
          <w:bCs/>
          <w:kern w:val="32"/>
        </w:rPr>
        <w:t>1.</w:t>
      </w:r>
      <w:r w:rsidR="00EB0FBE">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136D58" w:rsidRDefault="00CE5672" w:rsidP="00136D58">
      <w:pPr>
        <w:pStyle w:val="18"/>
        <w:widowControl w:val="0"/>
        <w:ind w:left="0" w:firstLine="709"/>
        <w:jc w:val="both"/>
        <w:rPr>
          <w:bCs/>
          <w:kern w:val="32"/>
        </w:rPr>
      </w:pPr>
      <w:r w:rsidRPr="00CE5672">
        <w:rPr>
          <w:bCs/>
          <w:kern w:val="32"/>
        </w:rPr>
        <w:t>1.</w:t>
      </w:r>
      <w:r w:rsidR="00EB0FBE">
        <w:rPr>
          <w:bCs/>
          <w:kern w:val="32"/>
        </w:rPr>
        <w:t>16</w:t>
      </w:r>
      <w:r w:rsidRPr="00CE5672">
        <w:rPr>
          <w:bCs/>
          <w:kern w:val="32"/>
        </w:rPr>
        <w:t>.</w:t>
      </w:r>
      <w:r w:rsidR="00EB0FBE" w:rsidRPr="00136D58">
        <w:rPr>
          <w:bCs/>
          <w:kern w:val="32"/>
        </w:rPr>
        <w:t xml:space="preserve"> </w:t>
      </w:r>
      <w:proofErr w:type="gramStart"/>
      <w:r w:rsidR="00136D58" w:rsidRPr="00136D58">
        <w:rPr>
          <w:bCs/>
          <w:kern w:val="32"/>
        </w:rPr>
        <w:t>При осуществлении закупок предоставляется национальный режим, обеспечива</w:t>
      </w:r>
      <w:r w:rsidR="00136D58" w:rsidRPr="00136D58">
        <w:rPr>
          <w:bCs/>
          <w:kern w:val="32"/>
        </w:rPr>
        <w:t>ю</w:t>
      </w:r>
      <w:r w:rsidR="00136D58" w:rsidRPr="00136D58">
        <w:rPr>
          <w:bCs/>
          <w:kern w:val="32"/>
        </w:rPr>
        <w:t>щий происходящему из иностранного государства или группы иностранных государств (далее - иностранное государство) товару, работе, услуге</w:t>
      </w:r>
      <w:r w:rsidR="00136D58">
        <w:rPr>
          <w:bCs/>
          <w:kern w:val="32"/>
        </w:rPr>
        <w:t xml:space="preserve">, </w:t>
      </w:r>
      <w:r w:rsidR="00136D58" w:rsidRPr="00136D58">
        <w:rPr>
          <w:bCs/>
          <w:kern w:val="32"/>
        </w:rPr>
        <w:t xml:space="preserve">соответственно выполняемой, оказываемой </w:t>
      </w:r>
      <w:r w:rsidR="00136D58" w:rsidRPr="00136D58">
        <w:rPr>
          <w:bCs/>
          <w:kern w:val="32"/>
        </w:rPr>
        <w:lastRenderedPageBreak/>
        <w:t>иностранным гражданином или иностранным юридическим лицом (далее - иностранное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w:t>
      </w:r>
      <w:r w:rsidR="00136D58" w:rsidRPr="00136D58">
        <w:rPr>
          <w:bCs/>
          <w:kern w:val="32"/>
        </w:rPr>
        <w:t>ы</w:t>
      </w:r>
      <w:r w:rsidR="00136D58" w:rsidRPr="00136D58">
        <w:rPr>
          <w:bCs/>
          <w:kern w:val="32"/>
        </w:rPr>
        <w:t>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136D58" w:rsidRPr="00136D58">
        <w:rPr>
          <w:bCs/>
          <w:kern w:val="32"/>
        </w:rPr>
        <w:t xml:space="preserve"> мер, предусмотренных п. 1 ч. 2 ст. 3.1-4 Закона № 223-ФЗ.</w:t>
      </w:r>
    </w:p>
    <w:p w:rsidR="00136D58" w:rsidRPr="00136D58" w:rsidRDefault="00136D58" w:rsidP="00136D58">
      <w:pPr>
        <w:pStyle w:val="18"/>
        <w:widowControl w:val="0"/>
        <w:ind w:left="0" w:firstLine="709"/>
        <w:jc w:val="both"/>
        <w:rPr>
          <w:bCs/>
          <w:kern w:val="32"/>
        </w:rPr>
      </w:pPr>
      <w:proofErr w:type="gramStart"/>
      <w:r w:rsidRPr="00136D58">
        <w:rPr>
          <w:bCs/>
          <w:kern w:val="32"/>
        </w:rPr>
        <w:t>Если иное не предусмотрено мерами, принятыми Правительством Российской Федер</w:t>
      </w:r>
      <w:r w:rsidRPr="00136D58">
        <w:rPr>
          <w:bCs/>
          <w:kern w:val="32"/>
        </w:rPr>
        <w:t>а</w:t>
      </w:r>
      <w:r w:rsidRPr="00136D58">
        <w:rPr>
          <w:bCs/>
          <w:kern w:val="32"/>
        </w:rPr>
        <w:t>ции в соответствии с п. 1 ч. 2 ст. 3.1-4 Закона № 223-ФЗ, положения ст. 3.1-4 Закона</w:t>
      </w:r>
      <w:r>
        <w:rPr>
          <w:bCs/>
          <w:kern w:val="32"/>
        </w:rPr>
        <w:t xml:space="preserve"> </w:t>
      </w:r>
      <w:r w:rsidRPr="00136D58">
        <w:rPr>
          <w:bCs/>
          <w:kern w:val="32"/>
        </w:rPr>
        <w:t>№ 223-ФЗ ФЗ, касающиеся товара российского происхождения, работы, услуги, соответственно выполн</w:t>
      </w:r>
      <w:r w:rsidRPr="00136D58">
        <w:rPr>
          <w:bCs/>
          <w:kern w:val="32"/>
        </w:rPr>
        <w:t>я</w:t>
      </w:r>
      <w:r w:rsidRPr="00136D58">
        <w:rPr>
          <w:bCs/>
          <w:kern w:val="32"/>
        </w:rPr>
        <w:t>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w:t>
      </w:r>
      <w:r w:rsidRPr="00136D58">
        <w:rPr>
          <w:bCs/>
          <w:kern w:val="32"/>
        </w:rPr>
        <w:t>о</w:t>
      </w:r>
      <w:r w:rsidRPr="00136D58">
        <w:rPr>
          <w:bCs/>
          <w:kern w:val="32"/>
        </w:rPr>
        <w:t>странным лицом, которым предоставляются равные условия с</w:t>
      </w:r>
      <w:proofErr w:type="gramEnd"/>
      <w:r w:rsidRPr="00136D58">
        <w:rPr>
          <w:bCs/>
          <w:kern w:val="32"/>
        </w:rPr>
        <w:t xml:space="preserve"> товаром российского происхо</w:t>
      </w:r>
      <w:r w:rsidRPr="00136D58">
        <w:rPr>
          <w:bCs/>
          <w:kern w:val="32"/>
        </w:rPr>
        <w:t>ж</w:t>
      </w:r>
      <w:r w:rsidRPr="00136D58">
        <w:rPr>
          <w:bCs/>
          <w:kern w:val="32"/>
        </w:rPr>
        <w:t>дения, работой, услугой,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EB0FBE">
        <w:rPr>
          <w:bCs/>
          <w:kern w:val="32"/>
        </w:rPr>
        <w:t>17</w:t>
      </w:r>
      <w:r w:rsidRPr="00136D58">
        <w:rPr>
          <w:bCs/>
          <w:kern w:val="32"/>
        </w:rPr>
        <w:t>. При осуществлении закупок Заказчик применяет меры, принятые Правительством Российской Федерации с учетом положений ч. 3 ст. 3.1-4 Закона № 223-ФЗ, устанавливающие:</w:t>
      </w:r>
    </w:p>
    <w:p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w:t>
      </w:r>
      <w:r w:rsidRPr="00136D58">
        <w:rPr>
          <w:bCs/>
          <w:kern w:val="32"/>
        </w:rPr>
        <w:t>т</w:t>
      </w:r>
      <w:r w:rsidRPr="00136D58">
        <w:rPr>
          <w:bCs/>
          <w:kern w:val="32"/>
        </w:rPr>
        <w:t>ственно выполняемых, оказываемых иностранными лицами;</w:t>
      </w:r>
    </w:p>
    <w:p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поста</w:t>
      </w:r>
      <w:r w:rsidRPr="00136D58">
        <w:rPr>
          <w:bCs/>
          <w:kern w:val="32"/>
        </w:rPr>
        <w:t>в</w:t>
      </w:r>
      <w:r w:rsidRPr="00136D58">
        <w:rPr>
          <w:bCs/>
          <w:kern w:val="32"/>
        </w:rPr>
        <w:t>ляемых при выполнении закупаемых работ, оказании закупаемых услуг), работ, услуг, соотве</w:t>
      </w:r>
      <w:r w:rsidRPr="00136D58">
        <w:rPr>
          <w:bCs/>
          <w:kern w:val="32"/>
        </w:rPr>
        <w:t>т</w:t>
      </w:r>
      <w:r w:rsidRPr="00136D58">
        <w:rPr>
          <w:bCs/>
          <w:kern w:val="32"/>
        </w:rPr>
        <w:t>ственно выполняемых, оказываемых российскими лицами.</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EB0FBE">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w:t>
      </w:r>
      <w:r w:rsidRPr="00136D58">
        <w:rPr>
          <w:bCs/>
          <w:kern w:val="32"/>
        </w:rPr>
        <w:t>с</w:t>
      </w:r>
      <w:r w:rsidRPr="00136D58">
        <w:rPr>
          <w:bCs/>
          <w:kern w:val="32"/>
        </w:rPr>
        <w:t>хождения товара для целей Закона № 223-ФЗ, определенными Правительством Российской Ф</w:t>
      </w:r>
      <w:r w:rsidRPr="00136D58">
        <w:rPr>
          <w:bCs/>
          <w:kern w:val="32"/>
        </w:rPr>
        <w:t>е</w:t>
      </w:r>
      <w:r w:rsidRPr="00136D58">
        <w:rPr>
          <w:bCs/>
          <w:kern w:val="32"/>
        </w:rPr>
        <w:t>дерации.</w:t>
      </w:r>
    </w:p>
    <w:p w:rsidR="00136D58" w:rsidRPr="00136D58" w:rsidRDefault="00136D58" w:rsidP="00136D58">
      <w:pPr>
        <w:pStyle w:val="18"/>
        <w:widowControl w:val="0"/>
        <w:ind w:left="0" w:firstLine="709"/>
        <w:jc w:val="both"/>
        <w:rPr>
          <w:bCs/>
          <w:kern w:val="32"/>
        </w:rPr>
      </w:pPr>
      <w:r w:rsidRPr="00136D58">
        <w:rPr>
          <w:bCs/>
          <w:kern w:val="32"/>
        </w:rPr>
        <w:t>1.</w:t>
      </w:r>
      <w:r w:rsidR="00EB0FBE">
        <w:rPr>
          <w:bCs/>
          <w:kern w:val="32"/>
        </w:rPr>
        <w:t>19</w:t>
      </w:r>
      <w:r w:rsidRPr="00136D58">
        <w:rPr>
          <w:bCs/>
          <w:kern w:val="32"/>
        </w:rPr>
        <w:t>. При осуществлении закупки товара:</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9D4BE6">
        <w:rPr>
          <w:bCs/>
          <w:kern w:val="32"/>
        </w:rPr>
        <w:t xml:space="preserve"> 18</w:t>
      </w:r>
      <w:r w:rsidRPr="00136D58">
        <w:rPr>
          <w:bCs/>
          <w:kern w:val="32"/>
        </w:rPr>
        <w:t xml:space="preserve"> Положения запрет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Pr>
          <w:bCs/>
          <w:kern w:val="32"/>
        </w:rPr>
        <w:t xml:space="preserve">18 </w:t>
      </w:r>
      <w:r w:rsidRPr="00136D58">
        <w:rPr>
          <w:bCs/>
          <w:kern w:val="32"/>
        </w:rPr>
        <w:t>Положения ограничение закупок товара, не допускаются:</w:t>
      </w:r>
    </w:p>
    <w:p w:rsidR="00136D58" w:rsidRPr="00136D58" w:rsidRDefault="00136D58" w:rsidP="00136D58">
      <w:pPr>
        <w:pStyle w:val="18"/>
        <w:widowControl w:val="0"/>
        <w:ind w:left="0" w:firstLine="709"/>
        <w:jc w:val="both"/>
        <w:rPr>
          <w:bCs/>
          <w:kern w:val="32"/>
        </w:rPr>
      </w:pPr>
      <w:proofErr w:type="gramStart"/>
      <w:r w:rsidRPr="00136D58">
        <w:rPr>
          <w:bCs/>
          <w:kern w:val="32"/>
        </w:rPr>
        <w:t>а) заключение договора на поставку товара, происходящего из иностранного госуда</w:t>
      </w:r>
      <w:r w:rsidRPr="00136D58">
        <w:rPr>
          <w:bCs/>
          <w:kern w:val="32"/>
        </w:rPr>
        <w:t>р</w:t>
      </w:r>
      <w:r w:rsidRPr="00136D58">
        <w:rPr>
          <w:bCs/>
          <w:kern w:val="32"/>
        </w:rPr>
        <w:t>ства, если поданы заявка на участие в закупке, окончательное предложение, признанные по р</w:t>
      </w:r>
      <w:r w:rsidRPr="00136D58">
        <w:rPr>
          <w:bCs/>
          <w:kern w:val="32"/>
        </w:rPr>
        <w:t>е</w:t>
      </w:r>
      <w:r w:rsidRPr="00136D58">
        <w:rPr>
          <w:bCs/>
          <w:kern w:val="32"/>
        </w:rPr>
        <w:t>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w:t>
      </w:r>
      <w:r w:rsidRPr="00136D58">
        <w:rPr>
          <w:bCs/>
          <w:kern w:val="32"/>
        </w:rPr>
        <w:t>у</w:t>
      </w:r>
      <w:r w:rsidRPr="00136D58">
        <w:rPr>
          <w:bCs/>
          <w:kern w:val="32"/>
        </w:rPr>
        <w:t>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госуда</w:t>
      </w:r>
      <w:r w:rsidRPr="00136D58">
        <w:rPr>
          <w:bCs/>
          <w:kern w:val="32"/>
        </w:rPr>
        <w:t>р</w:t>
      </w:r>
      <w:r w:rsidRPr="00136D58">
        <w:rPr>
          <w:bCs/>
          <w:kern w:val="32"/>
        </w:rPr>
        <w:t>ства товар, в отношении которого установлено данное ограничение, если договор предусматр</w:t>
      </w:r>
      <w:r w:rsidRPr="00136D58">
        <w:rPr>
          <w:bCs/>
          <w:kern w:val="32"/>
        </w:rPr>
        <w:t>и</w:t>
      </w:r>
      <w:r w:rsidRPr="00136D58">
        <w:rPr>
          <w:bCs/>
          <w:kern w:val="32"/>
        </w:rPr>
        <w:t>вает поставку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Pr>
          <w:bCs/>
          <w:kern w:val="32"/>
        </w:rPr>
        <w:t xml:space="preserve">18 </w:t>
      </w:r>
      <w:r w:rsidRPr="00136D58">
        <w:rPr>
          <w:bCs/>
          <w:kern w:val="32"/>
        </w:rPr>
        <w:t>Положения преимущество в отношении товара российского происхождения:</w:t>
      </w:r>
    </w:p>
    <w:p w:rsidR="00136D58" w:rsidRPr="00136D58" w:rsidRDefault="00136D58" w:rsidP="00136D58">
      <w:pPr>
        <w:pStyle w:val="18"/>
        <w:widowControl w:val="0"/>
        <w:ind w:left="0" w:firstLine="709"/>
        <w:jc w:val="both"/>
        <w:rPr>
          <w:bCs/>
          <w:kern w:val="32"/>
        </w:rPr>
      </w:pPr>
      <w:proofErr w:type="gramStart"/>
      <w:r w:rsidRPr="00136D58">
        <w:rPr>
          <w:bCs/>
          <w:kern w:val="3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w:t>
      </w:r>
      <w:r w:rsidRPr="00136D58">
        <w:rPr>
          <w:bCs/>
          <w:kern w:val="32"/>
        </w:rPr>
        <w:t>о</w:t>
      </w:r>
      <w:r w:rsidRPr="00136D58">
        <w:rPr>
          <w:bCs/>
          <w:kern w:val="32"/>
        </w:rPr>
        <w:t>данного в соответствии с Законом № 223-ФЗ и Положением участником закупки, предлага</w:t>
      </w:r>
      <w:r w:rsidRPr="00136D58">
        <w:rPr>
          <w:bCs/>
          <w:kern w:val="32"/>
        </w:rPr>
        <w:t>ю</w:t>
      </w:r>
      <w:r w:rsidRPr="00136D58">
        <w:rPr>
          <w:bCs/>
          <w:kern w:val="32"/>
        </w:rPr>
        <w:t>щим к поставке товар только российского происхождения, либо увеличение на пятнадцать пр</w:t>
      </w:r>
      <w:r w:rsidRPr="00136D58">
        <w:rPr>
          <w:bCs/>
          <w:kern w:val="32"/>
        </w:rPr>
        <w:t>о</w:t>
      </w:r>
      <w:r w:rsidRPr="00136D58">
        <w:rPr>
          <w:bCs/>
          <w:kern w:val="32"/>
        </w:rPr>
        <w:lastRenderedPageBreak/>
        <w:t>центов ценового предложения этого участника закупки в случае подачи им предложения о ра</w:t>
      </w:r>
      <w:r w:rsidRPr="00136D58">
        <w:rPr>
          <w:bCs/>
          <w:kern w:val="32"/>
        </w:rPr>
        <w:t>з</w:t>
      </w:r>
      <w:r w:rsidRPr="00136D58">
        <w:rPr>
          <w:bCs/>
          <w:kern w:val="32"/>
        </w:rPr>
        <w:t>мере платы, подлежащей внесению за заключение договора;</w:t>
      </w:r>
      <w:proofErr w:type="gramEnd"/>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w:t>
      </w:r>
      <w:r w:rsidRPr="00136D58">
        <w:rPr>
          <w:bCs/>
          <w:kern w:val="32"/>
        </w:rPr>
        <w:t>д</w:t>
      </w:r>
      <w:r w:rsidRPr="00136D58">
        <w:rPr>
          <w:bCs/>
          <w:kern w:val="32"/>
        </w:rPr>
        <w:t>ложения, осуществленных в соответствии с подпунктом «а» настоящего пункта;</w:t>
      </w:r>
    </w:p>
    <w:p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росси</w:t>
      </w:r>
      <w:r w:rsidRPr="00136D58">
        <w:rPr>
          <w:bCs/>
          <w:kern w:val="32"/>
        </w:rPr>
        <w:t>й</w:t>
      </w:r>
      <w:r w:rsidRPr="00136D58">
        <w:rPr>
          <w:bCs/>
          <w:kern w:val="32"/>
        </w:rPr>
        <w:t>ского происхождения, если договор предусматривает поставку товара российского происхо</w:t>
      </w:r>
      <w:r w:rsidRPr="00136D58">
        <w:rPr>
          <w:bCs/>
          <w:kern w:val="32"/>
        </w:rPr>
        <w:t>ж</w:t>
      </w:r>
      <w:r w:rsidRPr="00136D58">
        <w:rPr>
          <w:bCs/>
          <w:kern w:val="32"/>
        </w:rPr>
        <w:t>дения.</w:t>
      </w:r>
    </w:p>
    <w:p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EB0FBE">
        <w:rPr>
          <w:bCs/>
          <w:kern w:val="32"/>
        </w:rPr>
        <w:t>0</w:t>
      </w:r>
      <w:r w:rsidRPr="00136D58">
        <w:rPr>
          <w:bCs/>
          <w:kern w:val="32"/>
        </w:rPr>
        <w:t>. При осуществлении закупки работы, услуги:</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250315">
        <w:rPr>
          <w:bCs/>
          <w:kern w:val="32"/>
        </w:rPr>
        <w:t xml:space="preserve"> 18</w:t>
      </w:r>
      <w:r w:rsidRPr="00136D58">
        <w:rPr>
          <w:bCs/>
          <w:kern w:val="32"/>
        </w:rPr>
        <w:t xml:space="preserve"> Положения запрет закупки </w:t>
      </w:r>
      <w:proofErr w:type="gramStart"/>
      <w:r w:rsidRPr="00136D58">
        <w:rPr>
          <w:bCs/>
          <w:kern w:val="32"/>
        </w:rPr>
        <w:t>таких</w:t>
      </w:r>
      <w:proofErr w:type="gramEnd"/>
      <w:r w:rsidRPr="00136D58">
        <w:rPr>
          <w:bCs/>
          <w:kern w:val="32"/>
        </w:rPr>
        <w:t xml:space="preserve"> работы, услуги, соответственно выполня</w:t>
      </w:r>
      <w:r w:rsidRPr="00136D58">
        <w:rPr>
          <w:bCs/>
          <w:kern w:val="32"/>
        </w:rPr>
        <w:t>е</w:t>
      </w:r>
      <w:r w:rsidRPr="00136D58">
        <w:rPr>
          <w:bCs/>
          <w:kern w:val="32"/>
        </w:rPr>
        <w:t>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подрядч</w:t>
      </w:r>
      <w:r w:rsidRPr="00136D58">
        <w:rPr>
          <w:bCs/>
          <w:kern w:val="32"/>
        </w:rPr>
        <w:t>и</w:t>
      </w:r>
      <w:r w:rsidRPr="00136D58">
        <w:rPr>
          <w:bCs/>
          <w:kern w:val="32"/>
        </w:rPr>
        <w:t>ком (исполнителем), являющимся иностранным лицом;</w:t>
      </w:r>
    </w:p>
    <w:p w:rsidR="00136D58" w:rsidRPr="00136D58" w:rsidRDefault="00136D58" w:rsidP="00136D58">
      <w:pPr>
        <w:pStyle w:val="18"/>
        <w:widowControl w:val="0"/>
        <w:ind w:left="0" w:firstLine="709"/>
        <w:jc w:val="both"/>
        <w:rPr>
          <w:bCs/>
          <w:kern w:val="32"/>
        </w:rPr>
      </w:pPr>
      <w:proofErr w:type="gramStart"/>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sidR="009D4BE6">
        <w:rPr>
          <w:bCs/>
          <w:kern w:val="32"/>
        </w:rPr>
        <w:t xml:space="preserve">18 </w:t>
      </w:r>
      <w:r w:rsidRPr="00136D58">
        <w:rPr>
          <w:bCs/>
          <w:kern w:val="32"/>
        </w:rPr>
        <w:t xml:space="preserve">Положения ограничение закупки </w:t>
      </w:r>
      <w:proofErr w:type="gramStart"/>
      <w:r w:rsidRPr="00136D58">
        <w:rPr>
          <w:bCs/>
          <w:kern w:val="32"/>
        </w:rPr>
        <w:t>таких</w:t>
      </w:r>
      <w:proofErr w:type="gramEnd"/>
      <w:r w:rsidRPr="00136D58">
        <w:rPr>
          <w:bCs/>
          <w:kern w:val="32"/>
        </w:rPr>
        <w:t xml:space="preserve">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proofErr w:type="gramStart"/>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w:t>
      </w:r>
      <w:r w:rsidRPr="00136D58">
        <w:rPr>
          <w:bCs/>
          <w:kern w:val="32"/>
        </w:rPr>
        <w:t>н</w:t>
      </w:r>
      <w:r w:rsidRPr="00136D58">
        <w:rPr>
          <w:bCs/>
          <w:kern w:val="3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w:t>
      </w:r>
      <w:proofErr w:type="gramEnd"/>
    </w:p>
    <w:p w:rsidR="00136D58" w:rsidRPr="00136D58" w:rsidRDefault="00136D58" w:rsidP="00136D58">
      <w:pPr>
        <w:pStyle w:val="18"/>
        <w:widowControl w:val="0"/>
        <w:ind w:left="0" w:firstLine="709"/>
        <w:jc w:val="both"/>
        <w:rPr>
          <w:bCs/>
          <w:kern w:val="32"/>
        </w:rPr>
      </w:pPr>
      <w:proofErr w:type="gramStart"/>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на иностранное лицо, которое зар</w:t>
      </w:r>
      <w:r w:rsidRPr="00136D58">
        <w:rPr>
          <w:bCs/>
          <w:kern w:val="32"/>
        </w:rPr>
        <w:t>е</w:t>
      </w:r>
      <w:r w:rsidRPr="00136D58">
        <w:rPr>
          <w:bCs/>
          <w:kern w:val="32"/>
        </w:rPr>
        <w:t>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sidR="009D4BE6">
        <w:rPr>
          <w:bCs/>
          <w:kern w:val="32"/>
        </w:rPr>
        <w:t xml:space="preserve">18 </w:t>
      </w:r>
      <w:r w:rsidRPr="00136D58">
        <w:rPr>
          <w:bCs/>
          <w:kern w:val="32"/>
        </w:rPr>
        <w:t xml:space="preserve">Положения преимущество в отношении </w:t>
      </w:r>
      <w:proofErr w:type="gramStart"/>
      <w:r w:rsidRPr="00136D58">
        <w:rPr>
          <w:bCs/>
          <w:kern w:val="32"/>
        </w:rPr>
        <w:t>таких</w:t>
      </w:r>
      <w:proofErr w:type="gramEnd"/>
      <w:r w:rsidRPr="00136D58">
        <w:rPr>
          <w:bCs/>
          <w:kern w:val="32"/>
        </w:rPr>
        <w:t xml:space="preserve"> работы, услуги,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proofErr w:type="gramStart"/>
      <w:r w:rsidRPr="00136D58">
        <w:rPr>
          <w:bCs/>
          <w:kern w:val="3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w:t>
      </w:r>
      <w:proofErr w:type="gramEnd"/>
      <w:r w:rsidRPr="00136D58">
        <w:rPr>
          <w:bCs/>
          <w:kern w:val="32"/>
        </w:rPr>
        <w:t xml:space="preserve"> внесению за заключение с ним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w:t>
      </w:r>
      <w:r w:rsidRPr="00136D58">
        <w:rPr>
          <w:bCs/>
          <w:kern w:val="32"/>
        </w:rPr>
        <w:t>д</w:t>
      </w:r>
      <w:r w:rsidRPr="00136D58">
        <w:rPr>
          <w:bCs/>
          <w:kern w:val="32"/>
        </w:rPr>
        <w:t>ложения, осуществленных в соответствии с подпунктом «а» настоящего пункта;</w:t>
      </w:r>
    </w:p>
    <w:p w:rsidR="0004074D" w:rsidRDefault="00136D58" w:rsidP="009D4BE6">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допускается исключительно на ро</w:t>
      </w:r>
      <w:r w:rsidRPr="00136D58">
        <w:rPr>
          <w:bCs/>
          <w:kern w:val="32"/>
        </w:rPr>
        <w:t>с</w:t>
      </w:r>
      <w:r w:rsidRPr="00136D58">
        <w:rPr>
          <w:bCs/>
          <w:kern w:val="32"/>
        </w:rPr>
        <w:t>сийское лицо, если договор заключен с российским лицом.</w:t>
      </w:r>
    </w:p>
    <w:p w:rsidR="009D4BE6" w:rsidRPr="009D4BE6" w:rsidRDefault="009D4BE6" w:rsidP="009D4BE6">
      <w:pPr>
        <w:pStyle w:val="18"/>
        <w:widowControl w:val="0"/>
        <w:ind w:left="0" w:firstLine="709"/>
        <w:jc w:val="both"/>
        <w:rPr>
          <w:bCs/>
          <w:kern w:val="32"/>
        </w:rPr>
      </w:pPr>
    </w:p>
    <w:p w:rsidR="006E6FB4" w:rsidRDefault="006E6FB4" w:rsidP="0004074D">
      <w:pPr>
        <w:pStyle w:val="ab"/>
        <w:spacing w:line="240" w:lineRule="auto"/>
        <w:ind w:right="-2"/>
        <w:rPr>
          <w:b/>
          <w:bCs/>
          <w:sz w:val="24"/>
          <w:szCs w:val="24"/>
        </w:rPr>
      </w:pPr>
    </w:p>
    <w:p w:rsidR="006E6FB4" w:rsidRDefault="006E6FB4" w:rsidP="0004074D">
      <w:pPr>
        <w:pStyle w:val="ab"/>
        <w:spacing w:line="240" w:lineRule="auto"/>
        <w:ind w:right="-2"/>
        <w:rPr>
          <w:b/>
          <w:bCs/>
          <w:sz w:val="24"/>
          <w:szCs w:val="24"/>
        </w:rPr>
      </w:pPr>
    </w:p>
    <w:p w:rsidR="0026407D" w:rsidRDefault="0026407D" w:rsidP="0004074D">
      <w:pPr>
        <w:pStyle w:val="ab"/>
        <w:spacing w:line="240" w:lineRule="auto"/>
        <w:ind w:right="-2"/>
        <w:rPr>
          <w:b/>
          <w:bCs/>
          <w:sz w:val="24"/>
          <w:szCs w:val="24"/>
        </w:rPr>
      </w:pPr>
    </w:p>
    <w:p w:rsidR="0022742B" w:rsidRDefault="0022742B" w:rsidP="0004074D">
      <w:pPr>
        <w:pStyle w:val="ab"/>
        <w:spacing w:line="240" w:lineRule="auto"/>
        <w:ind w:right="-2"/>
        <w:rPr>
          <w:b/>
          <w:bCs/>
          <w:sz w:val="24"/>
          <w:szCs w:val="24"/>
        </w:rPr>
      </w:pPr>
    </w:p>
    <w:p w:rsidR="0022742B" w:rsidRDefault="0022742B" w:rsidP="0004074D">
      <w:pPr>
        <w:pStyle w:val="ab"/>
        <w:spacing w:line="240" w:lineRule="auto"/>
        <w:ind w:right="-2"/>
        <w:rPr>
          <w:b/>
          <w:bCs/>
          <w:sz w:val="24"/>
          <w:szCs w:val="24"/>
        </w:rPr>
      </w:pPr>
    </w:p>
    <w:p w:rsidR="0022742B" w:rsidRDefault="0022742B" w:rsidP="0004074D">
      <w:pPr>
        <w:pStyle w:val="ab"/>
        <w:spacing w:line="240" w:lineRule="auto"/>
        <w:ind w:right="-2"/>
        <w:rPr>
          <w:b/>
          <w:bCs/>
          <w:sz w:val="24"/>
          <w:szCs w:val="24"/>
        </w:rPr>
      </w:pPr>
    </w:p>
    <w:p w:rsidR="0022742B" w:rsidRDefault="0022742B" w:rsidP="0004074D">
      <w:pPr>
        <w:pStyle w:val="ab"/>
        <w:spacing w:line="240" w:lineRule="auto"/>
        <w:ind w:right="-2"/>
        <w:rPr>
          <w:b/>
          <w:bCs/>
          <w:sz w:val="24"/>
          <w:szCs w:val="24"/>
        </w:rPr>
      </w:pPr>
    </w:p>
    <w:p w:rsidR="0022742B" w:rsidRDefault="0022742B" w:rsidP="0004074D">
      <w:pPr>
        <w:pStyle w:val="ab"/>
        <w:spacing w:line="240" w:lineRule="auto"/>
        <w:ind w:right="-2"/>
        <w:rPr>
          <w:b/>
          <w:bCs/>
          <w:sz w:val="24"/>
          <w:szCs w:val="24"/>
        </w:rPr>
      </w:pPr>
    </w:p>
    <w:p w:rsidR="0026407D" w:rsidRDefault="0026407D" w:rsidP="0004074D">
      <w:pPr>
        <w:pStyle w:val="ab"/>
        <w:spacing w:line="240" w:lineRule="auto"/>
        <w:ind w:right="-2"/>
        <w:rPr>
          <w:b/>
          <w:bCs/>
          <w:sz w:val="24"/>
          <w:szCs w:val="24"/>
        </w:rPr>
      </w:pPr>
    </w:p>
    <w:p w:rsidR="00F8636E" w:rsidRPr="0004074D" w:rsidRDefault="005B0452" w:rsidP="0004074D">
      <w:pPr>
        <w:pStyle w:val="ab"/>
        <w:spacing w:line="240" w:lineRule="auto"/>
        <w:ind w:right="-2"/>
        <w:rPr>
          <w:b/>
          <w:bCs/>
          <w:sz w:val="24"/>
          <w:szCs w:val="24"/>
        </w:rPr>
      </w:pPr>
      <w:r>
        <w:rPr>
          <w:b/>
          <w:bCs/>
          <w:sz w:val="24"/>
          <w:szCs w:val="24"/>
        </w:rPr>
        <w:t xml:space="preserve">Раздел </w:t>
      </w:r>
      <w:r w:rsidR="0076345F">
        <w:rPr>
          <w:b/>
          <w:bCs/>
          <w:sz w:val="24"/>
          <w:szCs w:val="24"/>
        </w:rPr>
        <w:t xml:space="preserve">2. </w:t>
      </w:r>
      <w:r w:rsidR="006D3738" w:rsidRPr="00CF1339">
        <w:rPr>
          <w:b/>
          <w:bCs/>
          <w:sz w:val="24"/>
          <w:szCs w:val="24"/>
        </w:rPr>
        <w:t>Информационная карта</w:t>
      </w:r>
    </w:p>
    <w:p w:rsidR="00817D49" w:rsidRPr="00740DF2" w:rsidRDefault="00817D49" w:rsidP="00740DF2">
      <w:pPr>
        <w:rPr>
          <w:sz w:val="22"/>
          <w:szCs w:val="22"/>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2896"/>
        <w:gridCol w:w="6184"/>
      </w:tblGrid>
      <w:tr w:rsidR="0004074D" w:rsidRPr="00203C90" w:rsidTr="00B26113">
        <w:trPr>
          <w:jc w:val="center"/>
        </w:trPr>
        <w:tc>
          <w:tcPr>
            <w:tcW w:w="707" w:type="dxa"/>
            <w:shd w:val="clear" w:color="auto" w:fill="D9D9D9" w:themeFill="background1" w:themeFillShade="D9"/>
          </w:tcPr>
          <w:p w:rsidR="0004074D" w:rsidRPr="00203C90" w:rsidRDefault="0004074D" w:rsidP="00A53368">
            <w:pPr>
              <w:rPr>
                <w:rFonts w:eastAsia="Courier New"/>
                <w:b/>
                <w:sz w:val="24"/>
                <w:szCs w:val="24"/>
              </w:rPr>
            </w:pPr>
            <w:r>
              <w:rPr>
                <w:rFonts w:eastAsia="Courier New"/>
                <w:b/>
                <w:sz w:val="24"/>
                <w:szCs w:val="24"/>
              </w:rPr>
              <w:t xml:space="preserve">№ </w:t>
            </w:r>
            <w:proofErr w:type="gramStart"/>
            <w:r>
              <w:rPr>
                <w:rFonts w:eastAsia="Courier New"/>
                <w:b/>
                <w:sz w:val="24"/>
                <w:szCs w:val="24"/>
              </w:rPr>
              <w:t>п</w:t>
            </w:r>
            <w:proofErr w:type="gramEnd"/>
            <w:r>
              <w:rPr>
                <w:rFonts w:eastAsia="Courier New"/>
                <w:b/>
                <w:sz w:val="24"/>
                <w:szCs w:val="24"/>
              </w:rPr>
              <w:t xml:space="preserve">/п </w:t>
            </w:r>
          </w:p>
        </w:tc>
        <w:tc>
          <w:tcPr>
            <w:tcW w:w="2755" w:type="dxa"/>
            <w:shd w:val="clear" w:color="auto" w:fill="D9D9D9" w:themeFill="background1" w:themeFillShade="D9"/>
          </w:tcPr>
          <w:p w:rsidR="0004074D" w:rsidRPr="00203C90" w:rsidRDefault="0004074D" w:rsidP="00A53368">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rsidR="0004074D" w:rsidRPr="004146B2" w:rsidRDefault="0004074D" w:rsidP="00A53368">
            <w:pPr>
              <w:jc w:val="center"/>
              <w:rPr>
                <w:rFonts w:eastAsia="Courier New"/>
                <w:b/>
                <w:sz w:val="24"/>
                <w:szCs w:val="24"/>
              </w:rPr>
            </w:pPr>
            <w:r>
              <w:rPr>
                <w:rFonts w:eastAsia="Courier New"/>
                <w:b/>
                <w:sz w:val="24"/>
                <w:szCs w:val="24"/>
              </w:rPr>
              <w:t>Содержание</w:t>
            </w:r>
          </w:p>
        </w:tc>
      </w:tr>
      <w:tr w:rsidR="002D1E30" w:rsidRPr="00203C90" w:rsidTr="00B26113">
        <w:trPr>
          <w:jc w:val="center"/>
        </w:trPr>
        <w:tc>
          <w:tcPr>
            <w:tcW w:w="707" w:type="dxa"/>
            <w:shd w:val="clear" w:color="auto" w:fill="auto"/>
          </w:tcPr>
          <w:p w:rsidR="002D1E30" w:rsidRDefault="008113DD" w:rsidP="00A53368">
            <w:pPr>
              <w:rPr>
                <w:rFonts w:eastAsia="Courier New"/>
                <w:b/>
                <w:sz w:val="24"/>
                <w:szCs w:val="24"/>
              </w:rPr>
            </w:pPr>
            <w:r>
              <w:rPr>
                <w:rFonts w:eastAsia="Courier New"/>
                <w:b/>
                <w:sz w:val="24"/>
                <w:szCs w:val="24"/>
              </w:rPr>
              <w:t>1</w:t>
            </w:r>
          </w:p>
        </w:tc>
        <w:tc>
          <w:tcPr>
            <w:tcW w:w="2755" w:type="dxa"/>
            <w:shd w:val="clear" w:color="auto" w:fill="auto"/>
          </w:tcPr>
          <w:p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rsidTr="00B26113">
        <w:trPr>
          <w:trHeight w:val="420"/>
          <w:jc w:val="center"/>
        </w:trPr>
        <w:tc>
          <w:tcPr>
            <w:tcW w:w="707" w:type="dxa"/>
            <w:shd w:val="clear" w:color="auto" w:fill="auto"/>
          </w:tcPr>
          <w:p w:rsidR="0004074D" w:rsidRDefault="008113DD" w:rsidP="00A53368">
            <w:pPr>
              <w:rPr>
                <w:rFonts w:eastAsia="Courier New"/>
                <w:b/>
                <w:sz w:val="24"/>
                <w:szCs w:val="24"/>
              </w:rPr>
            </w:pPr>
            <w:r>
              <w:rPr>
                <w:rFonts w:eastAsia="Courier New"/>
                <w:b/>
                <w:sz w:val="24"/>
                <w:szCs w:val="24"/>
              </w:rPr>
              <w:t>2</w:t>
            </w:r>
          </w:p>
        </w:tc>
        <w:tc>
          <w:tcPr>
            <w:tcW w:w="2755" w:type="dxa"/>
            <w:shd w:val="clear" w:color="auto" w:fill="auto"/>
          </w:tcPr>
          <w:p w:rsidR="0004074D" w:rsidRPr="00203C90" w:rsidRDefault="0004074D" w:rsidP="00A53368">
            <w:pPr>
              <w:rPr>
                <w:rFonts w:eastAsia="Courier New"/>
                <w:b/>
                <w:sz w:val="24"/>
                <w:szCs w:val="24"/>
              </w:rPr>
            </w:pPr>
            <w:r w:rsidRPr="00203C90">
              <w:rPr>
                <w:rFonts w:eastAsia="Courier New"/>
                <w:b/>
                <w:sz w:val="24"/>
                <w:szCs w:val="24"/>
              </w:rPr>
              <w:t>Способ закупки</w:t>
            </w:r>
          </w:p>
        </w:tc>
        <w:tc>
          <w:tcPr>
            <w:tcW w:w="6319" w:type="dxa"/>
            <w:shd w:val="clear" w:color="auto" w:fill="auto"/>
          </w:tcPr>
          <w:p w:rsidR="0004074D" w:rsidRPr="0004074D" w:rsidRDefault="006E2B0A" w:rsidP="00A53368">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rsidTr="00B26113">
        <w:trPr>
          <w:jc w:val="center"/>
        </w:trPr>
        <w:tc>
          <w:tcPr>
            <w:tcW w:w="707" w:type="dxa"/>
            <w:tcBorders>
              <w:bottom w:val="single" w:sz="4" w:space="0" w:color="auto"/>
            </w:tcBorders>
            <w:shd w:val="clear" w:color="auto" w:fill="auto"/>
          </w:tcPr>
          <w:p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rsidTr="00B26113">
        <w:trPr>
          <w:trHeight w:val="335"/>
          <w:jc w:val="center"/>
        </w:trPr>
        <w:tc>
          <w:tcPr>
            <w:tcW w:w="707" w:type="dxa"/>
            <w:shd w:val="clear" w:color="auto" w:fill="F2F2F2" w:themeFill="background1" w:themeFillShade="F2"/>
          </w:tcPr>
          <w:p w:rsidR="006E2B0A" w:rsidRPr="00203C90" w:rsidRDefault="008113DD" w:rsidP="006E2B0A">
            <w:pPr>
              <w:rPr>
                <w:rFonts w:eastAsia="Courier New"/>
                <w:b/>
                <w:sz w:val="24"/>
                <w:szCs w:val="24"/>
              </w:rPr>
            </w:pPr>
            <w:r>
              <w:rPr>
                <w:rFonts w:eastAsia="Courier New"/>
                <w:b/>
                <w:sz w:val="24"/>
                <w:szCs w:val="24"/>
              </w:rPr>
              <w:t>4</w:t>
            </w:r>
          </w:p>
        </w:tc>
        <w:tc>
          <w:tcPr>
            <w:tcW w:w="2755" w:type="dxa"/>
            <w:shd w:val="clear" w:color="auto" w:fill="F2F2F2" w:themeFill="background1" w:themeFillShade="F2"/>
          </w:tcPr>
          <w:p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F2F2F2" w:themeFill="background1" w:themeFillShade="F2"/>
          </w:tcPr>
          <w:p w:rsidR="006E2B0A" w:rsidRPr="007A0D51" w:rsidRDefault="00491254" w:rsidP="007A0D51">
            <w:pPr>
              <w:jc w:val="both"/>
              <w:rPr>
                <w:b/>
                <w:bCs/>
                <w:sz w:val="24"/>
                <w:szCs w:val="24"/>
              </w:rPr>
            </w:pPr>
            <w:r w:rsidRPr="0026407D">
              <w:rPr>
                <w:b/>
                <w:bCs/>
                <w:sz w:val="24"/>
                <w:szCs w:val="24"/>
              </w:rPr>
              <w:t xml:space="preserve">Поставка </w:t>
            </w:r>
            <w:bookmarkStart w:id="2" w:name="_Hlk238200455"/>
            <w:r w:rsidR="00EB0FBE" w:rsidRPr="00EB0FBE">
              <w:rPr>
                <w:b/>
                <w:bCs/>
                <w:sz w:val="24"/>
                <w:szCs w:val="24"/>
              </w:rPr>
              <w:t>(отпуск) нефтепродуктов (бензин АИ-92) ч</w:t>
            </w:r>
            <w:r w:rsidR="00EB0FBE" w:rsidRPr="00EB0FBE">
              <w:rPr>
                <w:b/>
                <w:bCs/>
                <w:sz w:val="24"/>
                <w:szCs w:val="24"/>
              </w:rPr>
              <w:t>е</w:t>
            </w:r>
            <w:r w:rsidR="00EB0FBE" w:rsidRPr="00EB0FBE">
              <w:rPr>
                <w:b/>
                <w:bCs/>
                <w:sz w:val="24"/>
                <w:szCs w:val="24"/>
              </w:rPr>
              <w:t xml:space="preserve">рез АЗС с оформлением ведомостей на </w:t>
            </w:r>
            <w:r w:rsidR="00B26113">
              <w:rPr>
                <w:b/>
                <w:bCs/>
                <w:sz w:val="24"/>
                <w:szCs w:val="24"/>
              </w:rPr>
              <w:t>ноябрь-декабрь</w:t>
            </w:r>
            <w:r w:rsidR="00EB0FBE" w:rsidRPr="00EB0FBE">
              <w:rPr>
                <w:b/>
                <w:bCs/>
                <w:sz w:val="24"/>
                <w:szCs w:val="24"/>
              </w:rPr>
              <w:t xml:space="preserve"> 2026 г. для нужд МУП «Водоканал»</w:t>
            </w:r>
            <w:bookmarkEnd w:id="2"/>
          </w:p>
        </w:tc>
      </w:tr>
      <w:tr w:rsidR="006E2B0A" w:rsidRPr="00203C90" w:rsidTr="00B26113">
        <w:trPr>
          <w:trHeight w:val="416"/>
          <w:jc w:val="center"/>
        </w:trPr>
        <w:tc>
          <w:tcPr>
            <w:tcW w:w="707" w:type="dxa"/>
            <w:shd w:val="clear" w:color="auto" w:fill="auto"/>
          </w:tcPr>
          <w:p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tcPr>
          <w:p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tcPr>
          <w:p w:rsidR="006E2B0A" w:rsidRPr="00491254" w:rsidRDefault="0026407D" w:rsidP="006E2B0A">
            <w:pPr>
              <w:jc w:val="both"/>
              <w:rPr>
                <w:b/>
                <w:bCs/>
                <w:sz w:val="24"/>
                <w:szCs w:val="24"/>
              </w:rPr>
            </w:pPr>
            <w:r w:rsidRPr="00233169">
              <w:rPr>
                <w:rFonts w:eastAsia="Courier New"/>
                <w:b/>
                <w:bCs/>
                <w:sz w:val="24"/>
                <w:szCs w:val="24"/>
              </w:rPr>
              <w:t>ОКПД</w:t>
            </w:r>
            <w:proofErr w:type="gramStart"/>
            <w:r w:rsidRPr="00233169">
              <w:rPr>
                <w:rFonts w:eastAsia="Courier New"/>
                <w:b/>
                <w:bCs/>
                <w:sz w:val="24"/>
                <w:szCs w:val="24"/>
              </w:rPr>
              <w:t>2</w:t>
            </w:r>
            <w:proofErr w:type="gramEnd"/>
            <w:r w:rsidRPr="00233169">
              <w:rPr>
                <w:rFonts w:eastAsia="Courier New"/>
                <w:b/>
                <w:bCs/>
                <w:sz w:val="24"/>
                <w:szCs w:val="24"/>
              </w:rPr>
              <w:t xml:space="preserve">: </w:t>
            </w:r>
            <w:r w:rsidR="00B26113" w:rsidRPr="00B26113">
              <w:rPr>
                <w:rFonts w:eastAsia="Courier New"/>
                <w:b/>
                <w:bCs/>
                <w:sz w:val="24"/>
                <w:szCs w:val="24"/>
              </w:rPr>
              <w:t>19.20.21.1</w:t>
            </w:r>
            <w:r w:rsidR="007821AC">
              <w:rPr>
                <w:rFonts w:eastAsia="Courier New"/>
                <w:b/>
                <w:bCs/>
                <w:sz w:val="24"/>
                <w:szCs w:val="24"/>
              </w:rPr>
              <w:t>1</w:t>
            </w:r>
            <w:r w:rsidR="00B26113" w:rsidRPr="00B26113">
              <w:rPr>
                <w:rFonts w:eastAsia="Courier New"/>
                <w:b/>
                <w:bCs/>
                <w:sz w:val="24"/>
                <w:szCs w:val="24"/>
              </w:rPr>
              <w:t>5</w:t>
            </w:r>
            <w:r w:rsidR="00B26113">
              <w:rPr>
                <w:rFonts w:eastAsia="Courier New"/>
                <w:b/>
                <w:bCs/>
                <w:sz w:val="24"/>
                <w:szCs w:val="24"/>
              </w:rPr>
              <w:t xml:space="preserve"> </w:t>
            </w:r>
            <w:r w:rsidR="00EB0FBE" w:rsidRPr="00EB0FBE">
              <w:rPr>
                <w:rFonts w:eastAsia="Courier New"/>
                <w:b/>
                <w:bCs/>
                <w:sz w:val="24"/>
                <w:szCs w:val="24"/>
              </w:rPr>
              <w:t xml:space="preserve">– </w:t>
            </w:r>
            <w:r w:rsidR="007821AC" w:rsidRPr="007821AC">
              <w:rPr>
                <w:rFonts w:eastAsia="Courier New"/>
                <w:b/>
                <w:bCs/>
                <w:sz w:val="24"/>
                <w:szCs w:val="24"/>
              </w:rPr>
              <w:t>Бензин автомобильный с окт</w:t>
            </w:r>
            <w:r w:rsidR="007821AC" w:rsidRPr="007821AC">
              <w:rPr>
                <w:rFonts w:eastAsia="Courier New"/>
                <w:b/>
                <w:bCs/>
                <w:sz w:val="24"/>
                <w:szCs w:val="24"/>
              </w:rPr>
              <w:t>а</w:t>
            </w:r>
            <w:r w:rsidR="007821AC" w:rsidRPr="007821AC">
              <w:rPr>
                <w:rFonts w:eastAsia="Courier New"/>
                <w:b/>
                <w:bCs/>
                <w:sz w:val="24"/>
                <w:szCs w:val="24"/>
              </w:rPr>
              <w:t>новым числом не менее 80, но не более 92 по исслед</w:t>
            </w:r>
            <w:r w:rsidR="007821AC" w:rsidRPr="007821AC">
              <w:rPr>
                <w:rFonts w:eastAsia="Courier New"/>
                <w:b/>
                <w:bCs/>
                <w:sz w:val="24"/>
                <w:szCs w:val="24"/>
              </w:rPr>
              <w:t>о</w:t>
            </w:r>
            <w:r w:rsidR="007821AC" w:rsidRPr="007821AC">
              <w:rPr>
                <w:rFonts w:eastAsia="Courier New"/>
                <w:b/>
                <w:bCs/>
                <w:sz w:val="24"/>
                <w:szCs w:val="24"/>
              </w:rPr>
              <w:t>вательскому методу экологического класса К5</w:t>
            </w:r>
          </w:p>
        </w:tc>
      </w:tr>
      <w:tr w:rsidR="006E2B0A" w:rsidRPr="00203C90" w:rsidTr="00B26113">
        <w:trPr>
          <w:jc w:val="center"/>
        </w:trPr>
        <w:tc>
          <w:tcPr>
            <w:tcW w:w="707" w:type="dxa"/>
            <w:shd w:val="clear" w:color="auto" w:fill="auto"/>
          </w:tcPr>
          <w:p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rsidTr="00B26113">
        <w:trPr>
          <w:jc w:val="center"/>
        </w:trPr>
        <w:tc>
          <w:tcPr>
            <w:tcW w:w="707" w:type="dxa"/>
            <w:shd w:val="clear" w:color="auto" w:fill="auto"/>
          </w:tcPr>
          <w:p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rsidR="006E2B0A" w:rsidRPr="00CF5531" w:rsidRDefault="006E2B0A" w:rsidP="000D6BB9">
            <w:pPr>
              <w:jc w:val="both"/>
              <w:rPr>
                <w:rFonts w:eastAsia="Courier New"/>
                <w:sz w:val="24"/>
                <w:szCs w:val="24"/>
              </w:rPr>
            </w:pPr>
            <w:proofErr w:type="gramStart"/>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roofErr w:type="gramEnd"/>
          </w:p>
        </w:tc>
      </w:tr>
      <w:tr w:rsidR="006E2B0A" w:rsidRPr="00203C90" w:rsidTr="00B26113">
        <w:trPr>
          <w:trHeight w:val="632"/>
          <w:jc w:val="center"/>
        </w:trPr>
        <w:tc>
          <w:tcPr>
            <w:tcW w:w="707" w:type="dxa"/>
            <w:shd w:val="clear" w:color="auto" w:fill="auto"/>
          </w:tcPr>
          <w:p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купки</w:t>
            </w:r>
            <w:r w:rsidR="00FD7745">
              <w:rPr>
                <w:rFonts w:eastAsia="Courier New"/>
                <w:b/>
                <w:bCs/>
                <w:sz w:val="24"/>
                <w:szCs w:val="24"/>
              </w:rPr>
              <w:t>:</w:t>
            </w:r>
          </w:p>
        </w:tc>
        <w:tc>
          <w:tcPr>
            <w:tcW w:w="6319" w:type="dxa"/>
            <w:shd w:val="clear" w:color="auto" w:fill="auto"/>
            <w:hideMark/>
          </w:tcPr>
          <w:p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w:t>
            </w:r>
            <w:r w:rsidR="006E2B0A" w:rsidRPr="00203C90">
              <w:rPr>
                <w:rFonts w:eastAsia="Courier New"/>
                <w:color w:val="000000"/>
                <w:sz w:val="24"/>
                <w:szCs w:val="24"/>
              </w:rPr>
              <w:t xml:space="preserve"> задани</w:t>
            </w:r>
            <w:r>
              <w:rPr>
                <w:rFonts w:eastAsia="Courier New"/>
                <w:color w:val="000000"/>
                <w:sz w:val="24"/>
                <w:szCs w:val="24"/>
              </w:rPr>
              <w:t>ем</w:t>
            </w:r>
            <w:r w:rsidR="006E2B0A" w:rsidRPr="00203C90">
              <w:rPr>
                <w:rFonts w:eastAsia="Courier New"/>
                <w:color w:val="000000"/>
                <w:sz w:val="24"/>
                <w:szCs w:val="24"/>
              </w:rPr>
              <w:t xml:space="preserve"> (Приложение №</w:t>
            </w:r>
            <w:r w:rsidR="00EB0FBE">
              <w:rPr>
                <w:rFonts w:eastAsia="Courier New"/>
                <w:color w:val="000000"/>
                <w:sz w:val="24"/>
                <w:szCs w:val="24"/>
              </w:rPr>
              <w:t xml:space="preserve"> </w:t>
            </w:r>
            <w:r w:rsidR="006E2B0A" w:rsidRPr="00203C90">
              <w:rPr>
                <w:rFonts w:eastAsia="Courier New"/>
                <w:color w:val="000000"/>
                <w:sz w:val="24"/>
                <w:szCs w:val="24"/>
              </w:rPr>
              <w:t xml:space="preserve">1 к </w:t>
            </w:r>
            <w:r>
              <w:rPr>
                <w:rFonts w:eastAsia="Courier New"/>
                <w:color w:val="000000"/>
                <w:sz w:val="24"/>
                <w:szCs w:val="24"/>
              </w:rPr>
              <w:t>Документации</w:t>
            </w:r>
            <w:r w:rsidR="006E2B0A" w:rsidRPr="00203C90">
              <w:rPr>
                <w:rFonts w:eastAsia="Courier New"/>
                <w:color w:val="000000"/>
                <w:sz w:val="24"/>
                <w:szCs w:val="24"/>
              </w:rPr>
              <w:t>)</w:t>
            </w:r>
          </w:p>
        </w:tc>
      </w:tr>
      <w:tr w:rsidR="005E6665" w:rsidRPr="00203C90" w:rsidTr="00B26113">
        <w:trPr>
          <w:trHeight w:val="942"/>
          <w:jc w:val="center"/>
        </w:trPr>
        <w:tc>
          <w:tcPr>
            <w:tcW w:w="707" w:type="dxa"/>
            <w:shd w:val="clear" w:color="auto" w:fill="auto"/>
          </w:tcPr>
          <w:p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EB0FBE">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6E2B0A" w:rsidRPr="00203C90" w:rsidTr="00B26113">
        <w:trPr>
          <w:trHeight w:val="873"/>
          <w:jc w:val="center"/>
        </w:trPr>
        <w:tc>
          <w:tcPr>
            <w:tcW w:w="707" w:type="dxa"/>
            <w:shd w:val="clear" w:color="auto" w:fill="auto"/>
          </w:tcPr>
          <w:p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proofErr w:type="gramStart"/>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roofErr w:type="gramEnd"/>
            <w:r w:rsidRPr="005E6665">
              <w:rPr>
                <w:rFonts w:eastAsia="Courier New"/>
                <w:b/>
                <w:sz w:val="24"/>
                <w:szCs w:val="24"/>
              </w:rPr>
              <w:t>:</w:t>
            </w:r>
          </w:p>
        </w:tc>
        <w:tc>
          <w:tcPr>
            <w:tcW w:w="6319" w:type="dxa"/>
            <w:shd w:val="clear" w:color="auto" w:fill="auto"/>
          </w:tcPr>
          <w:p w:rsidR="006E2B0A" w:rsidRPr="00203C90" w:rsidRDefault="005E6665" w:rsidP="006E2B0A">
            <w:pPr>
              <w:jc w:val="both"/>
              <w:rPr>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EB0FBE">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5E6665" w:rsidRPr="00203C90" w:rsidTr="00B26113">
        <w:trPr>
          <w:trHeight w:val="873"/>
          <w:jc w:val="center"/>
        </w:trPr>
        <w:tc>
          <w:tcPr>
            <w:tcW w:w="707" w:type="dxa"/>
            <w:shd w:val="clear" w:color="auto" w:fill="auto"/>
          </w:tcPr>
          <w:p w:rsidR="005E6665" w:rsidRDefault="005E6665" w:rsidP="006E2B0A">
            <w:pPr>
              <w:rPr>
                <w:rFonts w:eastAsia="Courier New"/>
                <w:b/>
                <w:sz w:val="24"/>
                <w:szCs w:val="24"/>
              </w:rPr>
            </w:pPr>
            <w:r>
              <w:rPr>
                <w:rFonts w:eastAsia="Courier New"/>
                <w:b/>
                <w:sz w:val="24"/>
                <w:szCs w:val="24"/>
              </w:rPr>
              <w:lastRenderedPageBreak/>
              <w:t>11</w:t>
            </w:r>
          </w:p>
        </w:tc>
        <w:tc>
          <w:tcPr>
            <w:tcW w:w="2755" w:type="dxa"/>
            <w:shd w:val="clear" w:color="auto" w:fill="auto"/>
          </w:tcPr>
          <w:p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 xml:space="preserve">ки </w:t>
            </w:r>
            <w:proofErr w:type="gramStart"/>
            <w:r w:rsidRPr="005E6665">
              <w:rPr>
                <w:rFonts w:eastAsia="Courier New"/>
                <w:b/>
                <w:sz w:val="24"/>
                <w:szCs w:val="24"/>
              </w:rPr>
              <w:t>товара/ выполнения работ/оказания услуг</w:t>
            </w:r>
            <w:proofErr w:type="gramEnd"/>
            <w:r w:rsidRPr="005E6665">
              <w:rPr>
                <w:rFonts w:eastAsia="Courier New"/>
                <w:b/>
                <w:sz w:val="24"/>
                <w:szCs w:val="24"/>
              </w:rPr>
              <w:t>:</w:t>
            </w:r>
          </w:p>
        </w:tc>
        <w:tc>
          <w:tcPr>
            <w:tcW w:w="6319" w:type="dxa"/>
            <w:shd w:val="clear" w:color="auto" w:fill="auto"/>
          </w:tcPr>
          <w:p w:rsidR="005E6665" w:rsidRPr="006E5DD2" w:rsidRDefault="005E6665" w:rsidP="006E2B0A">
            <w:pPr>
              <w:jc w:val="both"/>
              <w:rPr>
                <w:rFonts w:eastAsia="Courier New"/>
                <w:color w:val="000000"/>
                <w:sz w:val="24"/>
                <w:szCs w:val="24"/>
                <w:u w:val="single"/>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EB0FBE">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477D58" w:rsidRPr="00203C90" w:rsidTr="00B26113">
        <w:trPr>
          <w:trHeight w:val="600"/>
          <w:jc w:val="center"/>
        </w:trPr>
        <w:tc>
          <w:tcPr>
            <w:tcW w:w="707" w:type="dxa"/>
            <w:shd w:val="clear" w:color="auto" w:fill="auto"/>
          </w:tcPr>
          <w:p w:rsidR="00477D58" w:rsidRDefault="00477D58" w:rsidP="006E2B0A">
            <w:pPr>
              <w:rPr>
                <w:rFonts w:eastAsia="Courier New"/>
                <w:b/>
                <w:sz w:val="24"/>
                <w:szCs w:val="24"/>
              </w:rPr>
            </w:pPr>
            <w:r>
              <w:rPr>
                <w:rFonts w:eastAsia="Courier New"/>
                <w:b/>
                <w:sz w:val="24"/>
                <w:szCs w:val="24"/>
              </w:rPr>
              <w:t>12</w:t>
            </w:r>
          </w:p>
        </w:tc>
        <w:tc>
          <w:tcPr>
            <w:tcW w:w="2755" w:type="dxa"/>
            <w:shd w:val="clear" w:color="auto" w:fill="auto"/>
          </w:tcPr>
          <w:p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rsidR="006B165A" w:rsidRDefault="00477D58" w:rsidP="006E2B0A">
            <w:pPr>
              <w:jc w:val="both"/>
              <w:rPr>
                <w:rFonts w:eastAsia="Courier New"/>
                <w:bCs/>
                <w:sz w:val="24"/>
                <w:szCs w:val="24"/>
              </w:rPr>
            </w:pPr>
            <w:r w:rsidRPr="00163314">
              <w:rPr>
                <w:rFonts w:eastAsia="Courier New"/>
                <w:bCs/>
                <w:sz w:val="24"/>
                <w:szCs w:val="24"/>
              </w:rPr>
              <w:t>В соответствии с Проектом договора (Приложение №</w:t>
            </w:r>
            <w:r w:rsidR="00EB0FBE">
              <w:rPr>
                <w:rFonts w:eastAsia="Courier New"/>
                <w:bCs/>
                <w:sz w:val="24"/>
                <w:szCs w:val="24"/>
              </w:rPr>
              <w:t xml:space="preserve"> </w:t>
            </w:r>
            <w:r w:rsidRPr="00163314">
              <w:rPr>
                <w:rFonts w:eastAsia="Courier New"/>
                <w:bCs/>
                <w:sz w:val="24"/>
                <w:szCs w:val="24"/>
              </w:rPr>
              <w:t>2 к Документации)</w:t>
            </w:r>
            <w:r w:rsidR="006B165A">
              <w:rPr>
                <w:rFonts w:eastAsia="Courier New"/>
                <w:bCs/>
                <w:sz w:val="24"/>
                <w:szCs w:val="24"/>
              </w:rPr>
              <w:t>.</w:t>
            </w:r>
          </w:p>
          <w:p w:rsidR="00163314" w:rsidRPr="006B165A" w:rsidRDefault="00163314" w:rsidP="006E2B0A">
            <w:pPr>
              <w:jc w:val="both"/>
              <w:rPr>
                <w:rFonts w:eastAsia="Courier New"/>
                <w:b/>
                <w:i/>
                <w:iCs/>
                <w:sz w:val="24"/>
                <w:szCs w:val="24"/>
              </w:rPr>
            </w:pPr>
            <w:r w:rsidRPr="006B165A">
              <w:rPr>
                <w:rFonts w:eastAsia="Courier New"/>
                <w:b/>
                <w:i/>
                <w:iCs/>
                <w:sz w:val="24"/>
                <w:szCs w:val="24"/>
              </w:rPr>
              <w:t>ОКПД</w:t>
            </w:r>
            <w:proofErr w:type="gramStart"/>
            <w:r w:rsidRPr="006B165A">
              <w:rPr>
                <w:rFonts w:eastAsia="Courier New"/>
                <w:b/>
                <w:i/>
                <w:iCs/>
                <w:sz w:val="24"/>
                <w:szCs w:val="24"/>
              </w:rPr>
              <w:t>2</w:t>
            </w:r>
            <w:proofErr w:type="gramEnd"/>
            <w:r w:rsidRPr="006B165A">
              <w:rPr>
                <w:rFonts w:eastAsia="Courier New"/>
                <w:b/>
                <w:i/>
                <w:iCs/>
                <w:sz w:val="24"/>
                <w:szCs w:val="24"/>
              </w:rPr>
              <w:t xml:space="preserve"> включен в </w:t>
            </w:r>
            <w:r w:rsidRPr="006B165A">
              <w:rPr>
                <w:rFonts w:eastAsia="Courier New"/>
                <w:b/>
                <w:i/>
                <w:iCs/>
                <w:sz w:val="24"/>
                <w:szCs w:val="24"/>
                <w:u w:val="single"/>
              </w:rPr>
              <w:t>Перечень товаров, работ, услуг со сроком оплаты, отличным от сроков оплаты, пред</w:t>
            </w:r>
            <w:r w:rsidRPr="006B165A">
              <w:rPr>
                <w:rFonts w:eastAsia="Courier New"/>
                <w:b/>
                <w:i/>
                <w:iCs/>
                <w:sz w:val="24"/>
                <w:szCs w:val="24"/>
                <w:u w:val="single"/>
              </w:rPr>
              <w:t>у</w:t>
            </w:r>
            <w:r w:rsidRPr="006B165A">
              <w:rPr>
                <w:rFonts w:eastAsia="Courier New"/>
                <w:b/>
                <w:i/>
                <w:iCs/>
                <w:sz w:val="24"/>
                <w:szCs w:val="24"/>
                <w:u w:val="single"/>
              </w:rPr>
              <w:t>смотренных частью 5.3 статьи 3 Закона № 223-ФЗ и (или) порядком определения таких сроков.</w:t>
            </w:r>
          </w:p>
        </w:tc>
      </w:tr>
      <w:tr w:rsidR="00771E0C" w:rsidRPr="00203C90" w:rsidTr="00B26113">
        <w:trPr>
          <w:trHeight w:val="286"/>
          <w:jc w:val="center"/>
        </w:trPr>
        <w:tc>
          <w:tcPr>
            <w:tcW w:w="707" w:type="dxa"/>
            <w:shd w:val="clear" w:color="auto" w:fill="auto"/>
          </w:tcPr>
          <w:p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B26113">
        <w:trPr>
          <w:trHeight w:val="137"/>
          <w:jc w:val="center"/>
        </w:trPr>
        <w:tc>
          <w:tcPr>
            <w:tcW w:w="707" w:type="dxa"/>
            <w:shd w:val="clear" w:color="auto" w:fill="auto"/>
          </w:tcPr>
          <w:p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B26113">
        <w:trPr>
          <w:trHeight w:val="521"/>
          <w:jc w:val="center"/>
        </w:trPr>
        <w:tc>
          <w:tcPr>
            <w:tcW w:w="707" w:type="dxa"/>
            <w:shd w:val="clear" w:color="auto" w:fill="auto"/>
          </w:tcPr>
          <w:p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A221F3" w:rsidRDefault="00771E0C" w:rsidP="00771E0C">
            <w:pPr>
              <w:jc w:val="both"/>
              <w:rPr>
                <w:rFonts w:eastAsia="Courier New"/>
                <w:bCs/>
                <w:sz w:val="24"/>
                <w:szCs w:val="24"/>
              </w:rPr>
            </w:pPr>
            <w:r w:rsidRPr="00A221F3">
              <w:rPr>
                <w:rFonts w:eastAsia="Courier New"/>
                <w:bCs/>
                <w:sz w:val="24"/>
                <w:szCs w:val="24"/>
              </w:rPr>
              <w:t>Начальная (максимальная) цена договора составляет:</w:t>
            </w:r>
          </w:p>
          <w:p w:rsidR="00771E0C" w:rsidRPr="00FD7745" w:rsidRDefault="00B26113" w:rsidP="00771E0C">
            <w:pPr>
              <w:jc w:val="both"/>
              <w:rPr>
                <w:rFonts w:eastAsia="Courier New"/>
                <w:b/>
                <w:sz w:val="24"/>
                <w:szCs w:val="24"/>
              </w:rPr>
            </w:pPr>
            <w:r w:rsidRPr="00B26113">
              <w:rPr>
                <w:rFonts w:eastAsia="Courier New"/>
                <w:b/>
                <w:sz w:val="24"/>
                <w:szCs w:val="24"/>
              </w:rPr>
              <w:t>3 074 400</w:t>
            </w:r>
            <w:r w:rsidR="00B55C03" w:rsidRPr="00B55C03">
              <w:rPr>
                <w:rFonts w:eastAsia="Courier New"/>
                <w:b/>
                <w:sz w:val="24"/>
                <w:szCs w:val="24"/>
              </w:rPr>
              <w:t>,</w:t>
            </w:r>
            <w:r w:rsidR="00EB0FBE">
              <w:rPr>
                <w:rFonts w:eastAsia="Courier New"/>
                <w:b/>
                <w:sz w:val="24"/>
                <w:szCs w:val="24"/>
              </w:rPr>
              <w:t>00</w:t>
            </w:r>
            <w:r w:rsidR="00B55C03" w:rsidRPr="00B55C03">
              <w:rPr>
                <w:rFonts w:eastAsia="Courier New"/>
                <w:b/>
                <w:sz w:val="24"/>
                <w:szCs w:val="24"/>
              </w:rPr>
              <w:t xml:space="preserve"> </w:t>
            </w:r>
            <w:r w:rsidR="00771E0C" w:rsidRPr="00FD7745">
              <w:rPr>
                <w:rFonts w:eastAsia="Courier New"/>
                <w:b/>
                <w:sz w:val="24"/>
                <w:szCs w:val="24"/>
              </w:rPr>
              <w:t>(</w:t>
            </w:r>
            <w:r>
              <w:rPr>
                <w:rFonts w:eastAsia="Courier New"/>
                <w:b/>
                <w:sz w:val="24"/>
                <w:szCs w:val="24"/>
              </w:rPr>
              <w:t>Три</w:t>
            </w:r>
            <w:r w:rsidR="00B55C03">
              <w:rPr>
                <w:rFonts w:eastAsia="Courier New"/>
                <w:b/>
                <w:sz w:val="24"/>
                <w:szCs w:val="24"/>
              </w:rPr>
              <w:t xml:space="preserve"> миллион</w:t>
            </w:r>
            <w:r w:rsidR="00EB0FBE">
              <w:rPr>
                <w:rFonts w:eastAsia="Courier New"/>
                <w:b/>
                <w:sz w:val="24"/>
                <w:szCs w:val="24"/>
              </w:rPr>
              <w:t>а</w:t>
            </w:r>
            <w:r w:rsidR="00B55C03">
              <w:rPr>
                <w:rFonts w:eastAsia="Courier New"/>
                <w:b/>
                <w:sz w:val="24"/>
                <w:szCs w:val="24"/>
              </w:rPr>
              <w:t xml:space="preserve"> </w:t>
            </w:r>
            <w:r>
              <w:rPr>
                <w:rFonts w:eastAsia="Courier New"/>
                <w:b/>
                <w:sz w:val="24"/>
                <w:szCs w:val="24"/>
              </w:rPr>
              <w:t>семьдесят четыре</w:t>
            </w:r>
            <w:r w:rsidR="00B55C03">
              <w:rPr>
                <w:rFonts w:eastAsia="Courier New"/>
                <w:b/>
                <w:sz w:val="24"/>
                <w:szCs w:val="24"/>
              </w:rPr>
              <w:t xml:space="preserve"> </w:t>
            </w:r>
            <w:r w:rsidR="005531A0">
              <w:rPr>
                <w:rFonts w:eastAsia="Courier New"/>
                <w:b/>
                <w:sz w:val="24"/>
                <w:szCs w:val="24"/>
              </w:rPr>
              <w:t>тысяч</w:t>
            </w:r>
            <w:r w:rsidR="00EB0FBE">
              <w:rPr>
                <w:rFonts w:eastAsia="Courier New"/>
                <w:b/>
                <w:sz w:val="24"/>
                <w:szCs w:val="24"/>
              </w:rPr>
              <w:t>и</w:t>
            </w:r>
            <w:r w:rsidR="00B55C03">
              <w:rPr>
                <w:rFonts w:eastAsia="Courier New"/>
                <w:b/>
                <w:sz w:val="24"/>
                <w:szCs w:val="24"/>
              </w:rPr>
              <w:t xml:space="preserve"> </w:t>
            </w:r>
            <w:r>
              <w:rPr>
                <w:rFonts w:eastAsia="Courier New"/>
                <w:b/>
                <w:sz w:val="24"/>
                <w:szCs w:val="24"/>
              </w:rPr>
              <w:t>четыреста</w:t>
            </w:r>
            <w:r w:rsidR="00771E0C" w:rsidRPr="00FD7745">
              <w:rPr>
                <w:rFonts w:eastAsia="Courier New"/>
                <w:b/>
                <w:sz w:val="24"/>
                <w:szCs w:val="24"/>
              </w:rPr>
              <w:t xml:space="preserve">) рублей </w:t>
            </w:r>
            <w:r w:rsidR="00EB0FBE">
              <w:rPr>
                <w:rFonts w:eastAsia="Courier New"/>
                <w:b/>
                <w:sz w:val="24"/>
                <w:szCs w:val="24"/>
              </w:rPr>
              <w:t>00</w:t>
            </w:r>
            <w:r w:rsidR="00820081" w:rsidRPr="00FD7745">
              <w:rPr>
                <w:rFonts w:eastAsia="Courier New"/>
                <w:b/>
                <w:sz w:val="24"/>
                <w:szCs w:val="24"/>
              </w:rPr>
              <w:t xml:space="preserve"> </w:t>
            </w:r>
            <w:r w:rsidR="00771E0C" w:rsidRPr="00FD7745">
              <w:rPr>
                <w:rFonts w:eastAsia="Courier New"/>
                <w:b/>
                <w:sz w:val="24"/>
                <w:szCs w:val="24"/>
              </w:rPr>
              <w:t>копе</w:t>
            </w:r>
            <w:r w:rsidR="00BA57B2">
              <w:rPr>
                <w:rFonts w:eastAsia="Courier New"/>
                <w:b/>
                <w:sz w:val="24"/>
                <w:szCs w:val="24"/>
              </w:rPr>
              <w:t>е</w:t>
            </w:r>
            <w:r w:rsidR="00771E0C" w:rsidRPr="00FD7745">
              <w:rPr>
                <w:rFonts w:eastAsia="Courier New"/>
                <w:b/>
                <w:sz w:val="24"/>
                <w:szCs w:val="24"/>
              </w:rPr>
              <w:t>к</w:t>
            </w:r>
            <w:r w:rsidR="00FD7745">
              <w:rPr>
                <w:rFonts w:eastAsia="Courier New"/>
                <w:b/>
                <w:sz w:val="24"/>
                <w:szCs w:val="24"/>
              </w:rPr>
              <w:t>.</w:t>
            </w:r>
          </w:p>
        </w:tc>
      </w:tr>
      <w:tr w:rsidR="00771E0C" w:rsidRPr="00203C90" w:rsidTr="00B26113">
        <w:trPr>
          <w:trHeight w:val="521"/>
          <w:jc w:val="center"/>
        </w:trPr>
        <w:tc>
          <w:tcPr>
            <w:tcW w:w="707" w:type="dxa"/>
            <w:shd w:val="clear" w:color="auto" w:fill="auto"/>
          </w:tcPr>
          <w:p w:rsidR="00771E0C" w:rsidRPr="00203C90" w:rsidRDefault="00771E0C" w:rsidP="00771E0C">
            <w:pPr>
              <w:rPr>
                <w:rFonts w:eastAsia="Courier New"/>
                <w:b/>
                <w:sz w:val="24"/>
                <w:szCs w:val="24"/>
              </w:rPr>
            </w:pPr>
            <w:r>
              <w:rPr>
                <w:rFonts w:eastAsia="Courier New"/>
                <w:b/>
                <w:sz w:val="24"/>
                <w:szCs w:val="24"/>
              </w:rPr>
              <w:t>16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rsidR="00771E0C" w:rsidRPr="00583523" w:rsidRDefault="00771E0C" w:rsidP="00771E0C">
            <w:pPr>
              <w:jc w:val="both"/>
              <w:rPr>
                <w:rFonts w:eastAsia="Courier New"/>
                <w:sz w:val="24"/>
                <w:szCs w:val="24"/>
              </w:rPr>
            </w:pPr>
            <w:r w:rsidRPr="00583523">
              <w:rPr>
                <w:rFonts w:eastAsia="Courier New"/>
                <w:sz w:val="24"/>
                <w:szCs w:val="24"/>
              </w:rPr>
              <w:t>В соответствии с Приложением № 3 к Документации.</w:t>
            </w:r>
          </w:p>
          <w:p w:rsidR="00771E0C" w:rsidRDefault="00771E0C" w:rsidP="00771E0C">
            <w:pPr>
              <w:jc w:val="both"/>
              <w:rPr>
                <w:rFonts w:eastAsia="Courier New"/>
                <w:color w:val="FF0000"/>
                <w:sz w:val="24"/>
                <w:szCs w:val="24"/>
              </w:rPr>
            </w:pPr>
          </w:p>
          <w:p w:rsidR="00771E0C" w:rsidRPr="00DB6B59" w:rsidRDefault="00771E0C" w:rsidP="00771E0C">
            <w:pPr>
              <w:jc w:val="both"/>
              <w:rPr>
                <w:rFonts w:eastAsia="Courier New"/>
                <w:color w:val="FF0000"/>
                <w:sz w:val="24"/>
                <w:szCs w:val="24"/>
              </w:rPr>
            </w:pPr>
            <w:r w:rsidRPr="00B1307D">
              <w:rPr>
                <w:rFonts w:eastAsia="Courier New"/>
                <w:sz w:val="24"/>
                <w:szCs w:val="24"/>
              </w:rPr>
              <w:t>Цена включает в себя все затраты на предлагаемые п</w:t>
            </w:r>
            <w:r w:rsidRPr="00B1307D">
              <w:rPr>
                <w:rFonts w:eastAsia="Courier New"/>
                <w:sz w:val="24"/>
                <w:szCs w:val="24"/>
              </w:rPr>
              <w:t>о</w:t>
            </w:r>
            <w:r w:rsidRPr="00B1307D">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B1307D">
              <w:rPr>
                <w:rFonts w:eastAsia="Courier New"/>
                <w:sz w:val="24"/>
                <w:szCs w:val="24"/>
              </w:rPr>
              <w:t>к</w:t>
            </w:r>
            <w:r w:rsidRPr="00B1307D">
              <w:rPr>
                <w:rFonts w:eastAsia="Courier New"/>
                <w:sz w:val="24"/>
                <w:szCs w:val="24"/>
              </w:rPr>
              <w:t>нуть в ходе исполнения договора.</w:t>
            </w:r>
          </w:p>
        </w:tc>
      </w:tr>
      <w:tr w:rsidR="00771E0C" w:rsidRPr="00203C90" w:rsidTr="00B26113">
        <w:trPr>
          <w:trHeight w:val="521"/>
          <w:jc w:val="center"/>
        </w:trPr>
        <w:tc>
          <w:tcPr>
            <w:tcW w:w="707" w:type="dxa"/>
            <w:shd w:val="clear" w:color="auto" w:fill="auto"/>
          </w:tcPr>
          <w:p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rsidR="00771E0C" w:rsidRPr="00BA57B2"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w:t>
            </w:r>
            <w:r w:rsidRPr="005B6D31">
              <w:rPr>
                <w:rFonts w:eastAsia="Courier New"/>
                <w:color w:val="000000"/>
                <w:sz w:val="24"/>
                <w:szCs w:val="24"/>
                <w:lang w:eastAsia="ar-SA"/>
              </w:rPr>
              <w:t>о</w:t>
            </w:r>
            <w:r w:rsidRPr="005B6D31">
              <w:rPr>
                <w:rFonts w:eastAsia="Courier New"/>
                <w:color w:val="000000"/>
                <w:sz w:val="24"/>
                <w:szCs w:val="24"/>
                <w:lang w:eastAsia="ar-SA"/>
              </w:rPr>
              <w:t>ступе</w:t>
            </w:r>
            <w:r>
              <w:rPr>
                <w:rFonts w:eastAsia="Courier New"/>
                <w:color w:val="000000"/>
                <w:sz w:val="24"/>
                <w:szCs w:val="24"/>
                <w:lang w:eastAsia="ar-SA"/>
              </w:rPr>
              <w:t xml:space="preserve"> и доступны для ознакомления на официальном сайте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rsidTr="00B26113">
        <w:trPr>
          <w:trHeight w:val="521"/>
          <w:jc w:val="center"/>
        </w:trPr>
        <w:tc>
          <w:tcPr>
            <w:tcW w:w="707" w:type="dxa"/>
            <w:shd w:val="clear" w:color="auto" w:fill="auto"/>
          </w:tcPr>
          <w:p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rsidR="00771E0C" w:rsidRDefault="00771E0C" w:rsidP="00771E0C">
            <w:pPr>
              <w:jc w:val="both"/>
              <w:rPr>
                <w:rFonts w:eastAsia="Courier New"/>
                <w:color w:val="FF0000"/>
                <w:sz w:val="24"/>
                <w:szCs w:val="24"/>
              </w:rPr>
            </w:pPr>
            <w:r w:rsidRPr="00A42693">
              <w:rPr>
                <w:rFonts w:eastAsia="Courier New"/>
                <w:sz w:val="24"/>
                <w:szCs w:val="24"/>
              </w:rPr>
              <w:t xml:space="preserve">Площадка «Электронные торги России» </w:t>
            </w:r>
          </w:p>
        </w:tc>
      </w:tr>
      <w:tr w:rsidR="00771E0C" w:rsidRPr="00203C90" w:rsidTr="00B26113">
        <w:trPr>
          <w:trHeight w:val="521"/>
          <w:jc w:val="center"/>
        </w:trPr>
        <w:tc>
          <w:tcPr>
            <w:tcW w:w="707" w:type="dxa"/>
            <w:shd w:val="clear" w:color="auto" w:fill="auto"/>
          </w:tcPr>
          <w:p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Адрес электронной площадки в сети И</w:t>
            </w:r>
            <w:r w:rsidRPr="00A42693">
              <w:rPr>
                <w:rFonts w:eastAsia="Courier New"/>
                <w:b/>
                <w:sz w:val="24"/>
                <w:szCs w:val="24"/>
              </w:rPr>
              <w:t>н</w:t>
            </w:r>
            <w:r w:rsidRPr="00A42693">
              <w:rPr>
                <w:rFonts w:eastAsia="Courier New"/>
                <w:b/>
                <w:sz w:val="24"/>
                <w:szCs w:val="24"/>
              </w:rPr>
              <w:t>тернет</w:t>
            </w:r>
          </w:p>
        </w:tc>
        <w:tc>
          <w:tcPr>
            <w:tcW w:w="6319" w:type="dxa"/>
            <w:shd w:val="clear" w:color="auto" w:fill="auto"/>
          </w:tcPr>
          <w:p w:rsidR="00771E0C" w:rsidRPr="00B015FA" w:rsidRDefault="002418C5" w:rsidP="00771E0C">
            <w:pPr>
              <w:rPr>
                <w:sz w:val="24"/>
                <w:szCs w:val="24"/>
              </w:rPr>
            </w:pPr>
            <w:hyperlink r:id="rId10" w:history="1">
              <w:r w:rsidR="00771E0C" w:rsidRPr="00DC667F">
                <w:rPr>
                  <w:rStyle w:val="af1"/>
                  <w:sz w:val="24"/>
                  <w:szCs w:val="24"/>
                </w:rPr>
                <w:t>https://torgi82.ru/</w:t>
              </w:r>
            </w:hyperlink>
          </w:p>
          <w:p w:rsidR="00771E0C" w:rsidRDefault="00771E0C" w:rsidP="00771E0C">
            <w:pPr>
              <w:jc w:val="both"/>
              <w:rPr>
                <w:rFonts w:eastAsia="Courier New"/>
                <w:color w:val="FF0000"/>
                <w:sz w:val="24"/>
                <w:szCs w:val="24"/>
              </w:rPr>
            </w:pPr>
          </w:p>
        </w:tc>
      </w:tr>
      <w:tr w:rsidR="00771E0C" w:rsidRPr="00203C90" w:rsidTr="00B26113">
        <w:trPr>
          <w:trHeight w:val="521"/>
          <w:jc w:val="center"/>
        </w:trPr>
        <w:tc>
          <w:tcPr>
            <w:tcW w:w="707" w:type="dxa"/>
            <w:shd w:val="clear" w:color="auto" w:fill="auto"/>
          </w:tcPr>
          <w:p w:rsidR="00771E0C" w:rsidRDefault="00771E0C" w:rsidP="00771E0C">
            <w:pPr>
              <w:rPr>
                <w:rFonts w:eastAsia="Courier New"/>
                <w:b/>
                <w:sz w:val="24"/>
                <w:szCs w:val="24"/>
              </w:rPr>
            </w:pPr>
            <w:r>
              <w:rPr>
                <w:rFonts w:eastAsia="Courier New"/>
                <w:b/>
                <w:sz w:val="24"/>
                <w:szCs w:val="24"/>
              </w:rPr>
              <w:t>20</w:t>
            </w:r>
          </w:p>
        </w:tc>
        <w:tc>
          <w:tcPr>
            <w:tcW w:w="2755" w:type="dxa"/>
            <w:shd w:val="clear" w:color="auto" w:fill="auto"/>
          </w:tcPr>
          <w:p w:rsidR="00771E0C" w:rsidRPr="00A42693" w:rsidRDefault="00771E0C" w:rsidP="00771E0C">
            <w:pPr>
              <w:rPr>
                <w:rFonts w:eastAsia="Courier New"/>
                <w:b/>
                <w:sz w:val="24"/>
                <w:szCs w:val="24"/>
              </w:rPr>
            </w:pPr>
            <w:r w:rsidRPr="00870BAF">
              <w:rPr>
                <w:rFonts w:eastAsia="Courier New"/>
                <w:b/>
                <w:sz w:val="24"/>
                <w:szCs w:val="24"/>
              </w:rPr>
              <w:t>Порядок подачи заявок</w:t>
            </w:r>
          </w:p>
        </w:tc>
        <w:tc>
          <w:tcPr>
            <w:tcW w:w="6319" w:type="dxa"/>
            <w:shd w:val="clear" w:color="auto" w:fill="auto"/>
          </w:tcPr>
          <w:p w:rsidR="00771E0C" w:rsidRDefault="00771E0C" w:rsidP="00771E0C">
            <w:pPr>
              <w:jc w:val="both"/>
              <w:rPr>
                <w:sz w:val="24"/>
                <w:szCs w:val="24"/>
              </w:rPr>
            </w:pPr>
            <w:r w:rsidRPr="00B00D19">
              <w:rPr>
                <w:sz w:val="24"/>
                <w:szCs w:val="24"/>
              </w:rPr>
              <w:t>Предложения подаются в электронной форме в соотве</w:t>
            </w:r>
            <w:r w:rsidRPr="00B00D19">
              <w:rPr>
                <w:sz w:val="24"/>
                <w:szCs w:val="24"/>
              </w:rPr>
              <w:t>т</w:t>
            </w:r>
            <w:r w:rsidRPr="00B00D19">
              <w:rPr>
                <w:sz w:val="24"/>
                <w:szCs w:val="24"/>
              </w:rPr>
              <w:t>ствии с регламентом выбранной электронной торговой площадки.</w:t>
            </w:r>
          </w:p>
          <w:p w:rsidR="00771E0C" w:rsidRDefault="00771E0C" w:rsidP="00771E0C">
            <w:pPr>
              <w:jc w:val="both"/>
              <w:rPr>
                <w:sz w:val="24"/>
                <w:szCs w:val="24"/>
              </w:rPr>
            </w:pPr>
            <w:r w:rsidRPr="00B00D19">
              <w:rPr>
                <w:sz w:val="24"/>
                <w:szCs w:val="24"/>
              </w:rPr>
              <w:t xml:space="preserve">Участник закупки вправе подать только одну заявку </w:t>
            </w:r>
            <w:r w:rsidR="00623F70">
              <w:rPr>
                <w:sz w:val="24"/>
                <w:szCs w:val="24"/>
              </w:rPr>
              <w:t xml:space="preserve">на участие в закупке. </w:t>
            </w:r>
          </w:p>
          <w:p w:rsidR="00771E0C" w:rsidRPr="00CA7094" w:rsidRDefault="00771E0C" w:rsidP="00771E0C">
            <w:pPr>
              <w:jc w:val="both"/>
              <w:rPr>
                <w:sz w:val="24"/>
                <w:szCs w:val="24"/>
              </w:rPr>
            </w:pPr>
            <w:r w:rsidRPr="00CA7094">
              <w:rPr>
                <w:sz w:val="24"/>
                <w:szCs w:val="24"/>
              </w:rPr>
              <w:t>В случае</w:t>
            </w:r>
            <w:proofErr w:type="gramStart"/>
            <w:r w:rsidRPr="00CA7094">
              <w:rPr>
                <w:sz w:val="24"/>
                <w:szCs w:val="24"/>
              </w:rPr>
              <w:t>,</w:t>
            </w:r>
            <w:proofErr w:type="gramEnd"/>
            <w:r w:rsidRPr="00CA7094">
              <w:rPr>
                <w:sz w:val="24"/>
                <w:szCs w:val="24"/>
              </w:rPr>
              <w:t xml:space="preserve"> если техническое задание содержит требования или указания в отношении товарных знаков, знаков о</w:t>
            </w:r>
            <w:r w:rsidRPr="00CA7094">
              <w:rPr>
                <w:sz w:val="24"/>
                <w:szCs w:val="24"/>
              </w:rPr>
              <w:t>б</w:t>
            </w:r>
            <w:r w:rsidRPr="00CA7094">
              <w:rPr>
                <w:sz w:val="24"/>
                <w:szCs w:val="24"/>
              </w:rPr>
              <w:t>служивания, фирменных наименований, патентов, поле</w:t>
            </w:r>
            <w:r w:rsidRPr="00CA7094">
              <w:rPr>
                <w:sz w:val="24"/>
                <w:szCs w:val="24"/>
              </w:rPr>
              <w:t>з</w:t>
            </w:r>
            <w:r w:rsidRPr="00CA7094">
              <w:rPr>
                <w:sz w:val="24"/>
                <w:szCs w:val="24"/>
              </w:rPr>
              <w:t>ных моделей, промышленных образцов, требования к т</w:t>
            </w:r>
            <w:r w:rsidRPr="00CA7094">
              <w:rPr>
                <w:sz w:val="24"/>
                <w:szCs w:val="24"/>
              </w:rPr>
              <w:t>о</w:t>
            </w:r>
            <w:r w:rsidRPr="00CA7094">
              <w:rPr>
                <w:sz w:val="24"/>
                <w:szCs w:val="24"/>
              </w:rPr>
              <w:t xml:space="preserve">вару, информации, работам, услугам, то предложение аналогичной (эквивалентной) продукции не допускается. </w:t>
            </w:r>
          </w:p>
          <w:p w:rsidR="00771E0C" w:rsidRDefault="00771E0C" w:rsidP="00771E0C">
            <w:pPr>
              <w:jc w:val="both"/>
              <w:rPr>
                <w:sz w:val="24"/>
                <w:szCs w:val="24"/>
              </w:rPr>
            </w:pPr>
            <w:r w:rsidRPr="00CA7094">
              <w:rPr>
                <w:sz w:val="24"/>
                <w:szCs w:val="24"/>
              </w:rPr>
              <w:t>Заявка на участие в закупке может содержать эскиз, р</w:t>
            </w:r>
            <w:r w:rsidRPr="00CA7094">
              <w:rPr>
                <w:sz w:val="24"/>
                <w:szCs w:val="24"/>
              </w:rPr>
              <w:t>и</w:t>
            </w:r>
            <w:r w:rsidRPr="00CA7094">
              <w:rPr>
                <w:sz w:val="24"/>
                <w:szCs w:val="24"/>
              </w:rPr>
              <w:t>сунок, чертеж, фотографию, иное изображение товара, образец (пробу) (для закупок в электронной форме – изображений образца) товара, закупка которого ос</w:t>
            </w:r>
            <w:r w:rsidRPr="00CA7094">
              <w:rPr>
                <w:sz w:val="24"/>
                <w:szCs w:val="24"/>
              </w:rPr>
              <w:t>у</w:t>
            </w:r>
            <w:r w:rsidRPr="00CA7094">
              <w:rPr>
                <w:sz w:val="24"/>
                <w:szCs w:val="24"/>
              </w:rPr>
              <w:t>ществляется, а также иные документы и информацию (если применимо к предмету закупки).</w:t>
            </w:r>
          </w:p>
          <w:p w:rsidR="00771E0C" w:rsidRDefault="00771E0C" w:rsidP="00771E0C">
            <w:pPr>
              <w:jc w:val="both"/>
              <w:rPr>
                <w:sz w:val="24"/>
                <w:szCs w:val="24"/>
              </w:rPr>
            </w:pPr>
            <w:r w:rsidRPr="00CA7094">
              <w:rPr>
                <w:sz w:val="24"/>
                <w:szCs w:val="24"/>
              </w:rPr>
              <w:lastRenderedPageBreak/>
              <w:t>Заявка должна быть подписана участником закупки или лицом, уполномоченным на то участником закупки.</w:t>
            </w:r>
          </w:p>
        </w:tc>
      </w:tr>
      <w:tr w:rsidR="00771E0C" w:rsidRPr="00203C90" w:rsidTr="00B26113">
        <w:trPr>
          <w:jc w:val="center"/>
        </w:trPr>
        <w:tc>
          <w:tcPr>
            <w:tcW w:w="707" w:type="dxa"/>
            <w:shd w:val="clear" w:color="auto" w:fill="auto"/>
          </w:tcPr>
          <w:p w:rsidR="00771E0C" w:rsidRPr="00FA548F" w:rsidRDefault="00771E0C" w:rsidP="00771E0C">
            <w:pPr>
              <w:rPr>
                <w:rFonts w:eastAsia="Courier New"/>
                <w:b/>
                <w:sz w:val="24"/>
                <w:szCs w:val="24"/>
              </w:rPr>
            </w:pPr>
            <w:r>
              <w:rPr>
                <w:rFonts w:eastAsia="Courier New"/>
                <w:b/>
                <w:sz w:val="24"/>
                <w:szCs w:val="24"/>
              </w:rPr>
              <w:lastRenderedPageBreak/>
              <w:t>21</w:t>
            </w:r>
          </w:p>
        </w:tc>
        <w:tc>
          <w:tcPr>
            <w:tcW w:w="2755" w:type="dxa"/>
            <w:shd w:val="clear" w:color="auto" w:fill="auto"/>
            <w:hideMark/>
          </w:tcPr>
          <w:p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rsidR="00771E0C" w:rsidRPr="00B26113" w:rsidRDefault="00771E0C" w:rsidP="00771E0C">
            <w:pPr>
              <w:tabs>
                <w:tab w:val="left" w:pos="0"/>
              </w:tabs>
              <w:rPr>
                <w:rFonts w:eastAsia="Courier New"/>
                <w:sz w:val="24"/>
                <w:szCs w:val="24"/>
              </w:rPr>
            </w:pPr>
            <w:r w:rsidRPr="00B26113">
              <w:rPr>
                <w:rFonts w:eastAsia="Courier New"/>
                <w:sz w:val="24"/>
                <w:szCs w:val="24"/>
              </w:rPr>
              <w:t xml:space="preserve">Дата </w:t>
            </w:r>
            <w:r w:rsidRPr="00B26113">
              <w:rPr>
                <w:rFonts w:eastAsia="Courier New"/>
                <w:b/>
                <w:bCs/>
                <w:sz w:val="24"/>
                <w:szCs w:val="24"/>
              </w:rPr>
              <w:t>начала</w:t>
            </w:r>
            <w:r w:rsidRPr="00B26113">
              <w:rPr>
                <w:rFonts w:eastAsia="Courier New"/>
                <w:sz w:val="24"/>
                <w:szCs w:val="24"/>
              </w:rPr>
              <w:t xml:space="preserve"> подачи заявок:</w:t>
            </w:r>
          </w:p>
          <w:p w:rsidR="00771E0C" w:rsidRPr="00B26113" w:rsidRDefault="0093195D" w:rsidP="00771E0C">
            <w:pPr>
              <w:tabs>
                <w:tab w:val="left" w:pos="0"/>
              </w:tabs>
              <w:rPr>
                <w:rFonts w:eastAsia="Courier New"/>
                <w:b/>
                <w:sz w:val="24"/>
                <w:szCs w:val="24"/>
              </w:rPr>
            </w:pPr>
            <w:r w:rsidRPr="00B26113">
              <w:rPr>
                <w:rFonts w:eastAsia="Courier New"/>
                <w:b/>
                <w:sz w:val="24"/>
                <w:szCs w:val="24"/>
              </w:rPr>
              <w:t>«</w:t>
            </w:r>
            <w:r w:rsidR="00B26113" w:rsidRPr="00B26113">
              <w:rPr>
                <w:rFonts w:eastAsia="Courier New"/>
                <w:b/>
                <w:sz w:val="24"/>
                <w:szCs w:val="24"/>
              </w:rPr>
              <w:t>19</w:t>
            </w:r>
            <w:r w:rsidR="00771E0C" w:rsidRPr="00B26113">
              <w:rPr>
                <w:rFonts w:eastAsia="Courier New"/>
                <w:b/>
                <w:sz w:val="24"/>
                <w:szCs w:val="24"/>
              </w:rPr>
              <w:t xml:space="preserve">» </w:t>
            </w:r>
            <w:r w:rsidR="00B26113" w:rsidRPr="00B26113">
              <w:rPr>
                <w:rFonts w:eastAsia="Courier New"/>
                <w:b/>
                <w:sz w:val="24"/>
                <w:szCs w:val="24"/>
              </w:rPr>
              <w:t>ок</w:t>
            </w:r>
            <w:r w:rsidR="00EB0FBE" w:rsidRPr="00B26113">
              <w:rPr>
                <w:rFonts w:eastAsia="Courier New"/>
                <w:b/>
                <w:sz w:val="24"/>
                <w:szCs w:val="24"/>
              </w:rPr>
              <w:t>тябр</w:t>
            </w:r>
            <w:r w:rsidRPr="00B26113">
              <w:rPr>
                <w:rFonts w:eastAsia="Courier New"/>
                <w:b/>
                <w:sz w:val="24"/>
                <w:szCs w:val="24"/>
              </w:rPr>
              <w:t xml:space="preserve">я </w:t>
            </w:r>
            <w:r w:rsidR="00771E0C" w:rsidRPr="00B26113">
              <w:rPr>
                <w:rFonts w:eastAsia="Courier New"/>
                <w:b/>
                <w:sz w:val="24"/>
                <w:szCs w:val="24"/>
              </w:rPr>
              <w:t>202</w:t>
            </w:r>
            <w:r w:rsidRPr="00B26113">
              <w:rPr>
                <w:rFonts w:eastAsia="Courier New"/>
                <w:b/>
                <w:sz w:val="24"/>
                <w:szCs w:val="24"/>
              </w:rPr>
              <w:t>6</w:t>
            </w:r>
            <w:r w:rsidR="00771E0C" w:rsidRPr="00B26113">
              <w:rPr>
                <w:rFonts w:eastAsia="Courier New"/>
                <w:b/>
                <w:sz w:val="24"/>
                <w:szCs w:val="24"/>
              </w:rPr>
              <w:t xml:space="preserve"> г. </w:t>
            </w:r>
            <w:r w:rsidR="002418C5">
              <w:rPr>
                <w:rFonts w:eastAsia="Courier New"/>
                <w:b/>
                <w:sz w:val="24"/>
                <w:szCs w:val="24"/>
              </w:rPr>
              <w:t>в 09</w:t>
            </w:r>
            <w:r w:rsidR="00AB3CCB" w:rsidRPr="00B26113">
              <w:rPr>
                <w:rFonts w:eastAsia="Courier New"/>
                <w:b/>
                <w:sz w:val="24"/>
                <w:szCs w:val="24"/>
              </w:rPr>
              <w:t>:00</w:t>
            </w:r>
            <w:r w:rsidR="00771E0C" w:rsidRPr="00B26113">
              <w:rPr>
                <w:rFonts w:eastAsia="Courier New"/>
                <w:b/>
                <w:sz w:val="24"/>
                <w:szCs w:val="24"/>
              </w:rPr>
              <w:t xml:space="preserve"> (местное время Заказч</w:t>
            </w:r>
            <w:r w:rsidR="00771E0C" w:rsidRPr="00B26113">
              <w:rPr>
                <w:rFonts w:eastAsia="Courier New"/>
                <w:b/>
                <w:sz w:val="24"/>
                <w:szCs w:val="24"/>
              </w:rPr>
              <w:t>и</w:t>
            </w:r>
            <w:r w:rsidR="00771E0C" w:rsidRPr="00B26113">
              <w:rPr>
                <w:rFonts w:eastAsia="Courier New"/>
                <w:b/>
                <w:sz w:val="24"/>
                <w:szCs w:val="24"/>
              </w:rPr>
              <w:t>ка)</w:t>
            </w:r>
          </w:p>
          <w:p w:rsidR="00771E0C" w:rsidRPr="00B26113" w:rsidRDefault="00771E0C" w:rsidP="00771E0C">
            <w:pPr>
              <w:tabs>
                <w:tab w:val="left" w:pos="0"/>
              </w:tabs>
              <w:rPr>
                <w:rFonts w:eastAsia="Courier New"/>
                <w:sz w:val="24"/>
                <w:szCs w:val="24"/>
              </w:rPr>
            </w:pPr>
            <w:r w:rsidRPr="00B26113">
              <w:rPr>
                <w:rFonts w:eastAsia="Courier New"/>
                <w:sz w:val="24"/>
                <w:szCs w:val="24"/>
              </w:rPr>
              <w:t xml:space="preserve">Дата и время </w:t>
            </w:r>
            <w:r w:rsidRPr="00B26113">
              <w:rPr>
                <w:rFonts w:eastAsia="Courier New"/>
                <w:b/>
                <w:bCs/>
                <w:sz w:val="24"/>
                <w:szCs w:val="24"/>
              </w:rPr>
              <w:t>окончания</w:t>
            </w:r>
            <w:r w:rsidRPr="00B26113">
              <w:rPr>
                <w:rFonts w:eastAsia="Courier New"/>
                <w:sz w:val="24"/>
                <w:szCs w:val="24"/>
              </w:rPr>
              <w:t xml:space="preserve"> срока подачи заявок: </w:t>
            </w:r>
          </w:p>
          <w:p w:rsidR="00771E0C" w:rsidRPr="00B26113" w:rsidRDefault="00771E0C" w:rsidP="00771E0C">
            <w:pPr>
              <w:tabs>
                <w:tab w:val="left" w:pos="0"/>
              </w:tabs>
              <w:rPr>
                <w:rFonts w:eastAsia="Courier New"/>
                <w:sz w:val="24"/>
                <w:szCs w:val="24"/>
              </w:rPr>
            </w:pPr>
            <w:r w:rsidRPr="00B26113">
              <w:rPr>
                <w:rFonts w:eastAsia="Courier New"/>
                <w:b/>
                <w:sz w:val="24"/>
                <w:szCs w:val="24"/>
              </w:rPr>
              <w:t>«</w:t>
            </w:r>
            <w:r w:rsidR="00B26113" w:rsidRPr="00B26113">
              <w:rPr>
                <w:rFonts w:eastAsia="Courier New"/>
                <w:b/>
                <w:sz w:val="24"/>
                <w:szCs w:val="24"/>
              </w:rPr>
              <w:t>20</w:t>
            </w:r>
            <w:r w:rsidRPr="00B26113">
              <w:rPr>
                <w:rFonts w:eastAsia="Courier New"/>
                <w:b/>
                <w:sz w:val="24"/>
                <w:szCs w:val="24"/>
              </w:rPr>
              <w:t xml:space="preserve">» </w:t>
            </w:r>
            <w:r w:rsidR="00B26113" w:rsidRPr="00B26113">
              <w:rPr>
                <w:rFonts w:eastAsia="Courier New"/>
                <w:b/>
                <w:sz w:val="24"/>
                <w:szCs w:val="24"/>
              </w:rPr>
              <w:t>ок</w:t>
            </w:r>
            <w:r w:rsidR="00EB0FBE" w:rsidRPr="00B26113">
              <w:rPr>
                <w:rFonts w:eastAsia="Courier New"/>
                <w:b/>
                <w:sz w:val="24"/>
                <w:szCs w:val="24"/>
              </w:rPr>
              <w:t>тябр</w:t>
            </w:r>
            <w:r w:rsidR="0093195D" w:rsidRPr="00B26113">
              <w:rPr>
                <w:rFonts w:eastAsia="Courier New"/>
                <w:b/>
                <w:sz w:val="24"/>
                <w:szCs w:val="24"/>
              </w:rPr>
              <w:t>я</w:t>
            </w:r>
            <w:r w:rsidR="004E23F8" w:rsidRPr="00B26113">
              <w:rPr>
                <w:rFonts w:eastAsia="Courier New"/>
                <w:b/>
                <w:sz w:val="24"/>
                <w:szCs w:val="24"/>
              </w:rPr>
              <w:t xml:space="preserve"> </w:t>
            </w:r>
            <w:r w:rsidR="00AB3CCB" w:rsidRPr="00B26113">
              <w:rPr>
                <w:rFonts w:eastAsia="Courier New"/>
                <w:b/>
                <w:sz w:val="24"/>
                <w:szCs w:val="24"/>
              </w:rPr>
              <w:t>202</w:t>
            </w:r>
            <w:r w:rsidR="0093195D" w:rsidRPr="00B26113">
              <w:rPr>
                <w:rFonts w:eastAsia="Courier New"/>
                <w:b/>
                <w:sz w:val="24"/>
                <w:szCs w:val="24"/>
              </w:rPr>
              <w:t>6</w:t>
            </w:r>
            <w:r w:rsidRPr="00B26113">
              <w:rPr>
                <w:rFonts w:eastAsia="Courier New"/>
                <w:b/>
                <w:sz w:val="24"/>
                <w:szCs w:val="24"/>
              </w:rPr>
              <w:t xml:space="preserve"> г.</w:t>
            </w:r>
            <w:r w:rsidRPr="00B26113">
              <w:rPr>
                <w:rFonts w:eastAsia="Courier New"/>
                <w:sz w:val="24"/>
                <w:szCs w:val="24"/>
              </w:rPr>
              <w:t xml:space="preserve"> </w:t>
            </w:r>
            <w:r w:rsidR="002418C5">
              <w:rPr>
                <w:rFonts w:eastAsia="Courier New"/>
                <w:b/>
                <w:bCs/>
                <w:sz w:val="24"/>
                <w:szCs w:val="24"/>
              </w:rPr>
              <w:t>09</w:t>
            </w:r>
            <w:r w:rsidRPr="00B26113">
              <w:rPr>
                <w:rFonts w:eastAsia="Courier New"/>
                <w:b/>
                <w:bCs/>
                <w:sz w:val="24"/>
                <w:szCs w:val="24"/>
              </w:rPr>
              <w:t>:</w:t>
            </w:r>
            <w:r w:rsidR="00AB3CCB" w:rsidRPr="00B26113">
              <w:rPr>
                <w:rFonts w:eastAsia="Courier New"/>
                <w:b/>
                <w:bCs/>
                <w:sz w:val="24"/>
                <w:szCs w:val="24"/>
              </w:rPr>
              <w:t>00</w:t>
            </w:r>
            <w:r w:rsidRPr="00B26113">
              <w:rPr>
                <w:rFonts w:eastAsia="Courier New"/>
                <w:b/>
                <w:sz w:val="24"/>
                <w:szCs w:val="24"/>
              </w:rPr>
              <w:t xml:space="preserve"> (местное время Заказчика)</w:t>
            </w:r>
          </w:p>
        </w:tc>
      </w:tr>
      <w:tr w:rsidR="00771E0C" w:rsidRPr="00203C90" w:rsidTr="00B26113">
        <w:trPr>
          <w:jc w:val="center"/>
        </w:trPr>
        <w:tc>
          <w:tcPr>
            <w:tcW w:w="707" w:type="dxa"/>
            <w:shd w:val="clear" w:color="auto" w:fill="auto"/>
          </w:tcPr>
          <w:p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rsidR="00771E0C" w:rsidRPr="00B26113" w:rsidRDefault="00771E0C" w:rsidP="00771E0C">
            <w:pPr>
              <w:jc w:val="both"/>
              <w:rPr>
                <w:rFonts w:eastAsia="Courier New"/>
                <w:color w:val="0000FF"/>
                <w:sz w:val="24"/>
                <w:szCs w:val="24"/>
              </w:rPr>
            </w:pPr>
            <w:r w:rsidRPr="00B26113">
              <w:rPr>
                <w:rFonts w:eastAsia="Courier New"/>
                <w:sz w:val="24"/>
                <w:szCs w:val="24"/>
              </w:rPr>
              <w:t>Рассмотрение заявок и подведение итогов процедуры з</w:t>
            </w:r>
            <w:r w:rsidRPr="00B26113">
              <w:rPr>
                <w:rFonts w:eastAsia="Courier New"/>
                <w:sz w:val="24"/>
                <w:szCs w:val="24"/>
              </w:rPr>
              <w:t>а</w:t>
            </w:r>
            <w:r w:rsidRPr="00B26113">
              <w:rPr>
                <w:rFonts w:eastAsia="Courier New"/>
                <w:sz w:val="24"/>
                <w:szCs w:val="24"/>
              </w:rPr>
              <w:t xml:space="preserve">купки состоится в </w:t>
            </w:r>
            <w:r w:rsidRPr="00B26113">
              <w:rPr>
                <w:rFonts w:eastAsia="Courier New"/>
                <w:b/>
                <w:bCs/>
                <w:sz w:val="24"/>
                <w:szCs w:val="24"/>
              </w:rPr>
              <w:t>«</w:t>
            </w:r>
            <w:r w:rsidR="00B26113" w:rsidRPr="00B26113">
              <w:rPr>
                <w:rFonts w:eastAsia="Courier New"/>
                <w:b/>
                <w:bCs/>
                <w:sz w:val="24"/>
                <w:szCs w:val="24"/>
              </w:rPr>
              <w:t>20</w:t>
            </w:r>
            <w:r w:rsidR="00EB0FBE" w:rsidRPr="00B26113">
              <w:rPr>
                <w:rFonts w:eastAsia="Courier New"/>
                <w:b/>
                <w:sz w:val="24"/>
                <w:szCs w:val="24"/>
              </w:rPr>
              <w:t xml:space="preserve">» </w:t>
            </w:r>
            <w:r w:rsidR="00B26113" w:rsidRPr="00B26113">
              <w:rPr>
                <w:rFonts w:eastAsia="Courier New"/>
                <w:b/>
                <w:sz w:val="24"/>
                <w:szCs w:val="24"/>
              </w:rPr>
              <w:t>ок</w:t>
            </w:r>
            <w:r w:rsidR="00EB0FBE" w:rsidRPr="00B26113">
              <w:rPr>
                <w:rFonts w:eastAsia="Courier New"/>
                <w:b/>
                <w:sz w:val="24"/>
                <w:szCs w:val="24"/>
              </w:rPr>
              <w:t xml:space="preserve">тября </w:t>
            </w:r>
            <w:r w:rsidRPr="00B26113">
              <w:rPr>
                <w:rFonts w:eastAsia="Courier New"/>
                <w:b/>
                <w:bCs/>
                <w:sz w:val="24"/>
                <w:szCs w:val="24"/>
              </w:rPr>
              <w:t>202</w:t>
            </w:r>
            <w:r w:rsidR="0093195D" w:rsidRPr="00B26113">
              <w:rPr>
                <w:rFonts w:eastAsia="Courier New"/>
                <w:b/>
                <w:bCs/>
                <w:sz w:val="24"/>
                <w:szCs w:val="24"/>
              </w:rPr>
              <w:t>6</w:t>
            </w:r>
            <w:r w:rsidRPr="00B26113">
              <w:rPr>
                <w:rFonts w:eastAsia="Courier New"/>
                <w:b/>
                <w:bCs/>
                <w:sz w:val="24"/>
                <w:szCs w:val="24"/>
              </w:rPr>
              <w:t xml:space="preserve"> г. </w:t>
            </w:r>
            <w:r w:rsidR="00B55C03" w:rsidRPr="00B26113">
              <w:rPr>
                <w:rFonts w:eastAsia="Courier New"/>
                <w:b/>
                <w:bCs/>
                <w:sz w:val="24"/>
                <w:szCs w:val="24"/>
              </w:rPr>
              <w:t>0</w:t>
            </w:r>
            <w:r w:rsidR="002418C5">
              <w:rPr>
                <w:rFonts w:eastAsia="Courier New"/>
                <w:b/>
                <w:bCs/>
                <w:sz w:val="24"/>
                <w:szCs w:val="24"/>
              </w:rPr>
              <w:t>9</w:t>
            </w:r>
            <w:bookmarkStart w:id="3" w:name="_GoBack"/>
            <w:bookmarkEnd w:id="3"/>
            <w:r w:rsidRPr="00B26113">
              <w:rPr>
                <w:rFonts w:eastAsia="Courier New"/>
                <w:b/>
                <w:bCs/>
                <w:sz w:val="24"/>
                <w:szCs w:val="24"/>
              </w:rPr>
              <w:t>:</w:t>
            </w:r>
            <w:r w:rsidR="00F30EBC" w:rsidRPr="00B26113">
              <w:rPr>
                <w:rFonts w:eastAsia="Courier New"/>
                <w:b/>
                <w:bCs/>
                <w:sz w:val="24"/>
                <w:szCs w:val="24"/>
              </w:rPr>
              <w:t>1</w:t>
            </w:r>
            <w:r w:rsidR="00AB3CCB" w:rsidRPr="00B26113">
              <w:rPr>
                <w:rFonts w:eastAsia="Courier New"/>
                <w:b/>
                <w:bCs/>
                <w:sz w:val="24"/>
                <w:szCs w:val="24"/>
              </w:rPr>
              <w:t>0</w:t>
            </w:r>
            <w:r w:rsidR="00911D96" w:rsidRPr="00B26113">
              <w:rPr>
                <w:rFonts w:eastAsia="Courier New"/>
                <w:b/>
                <w:bCs/>
                <w:sz w:val="24"/>
                <w:szCs w:val="24"/>
              </w:rPr>
              <w:t xml:space="preserve"> </w:t>
            </w:r>
            <w:r w:rsidRPr="00B26113">
              <w:rPr>
                <w:rFonts w:eastAsia="Courier New"/>
                <w:b/>
                <w:bCs/>
                <w:sz w:val="24"/>
                <w:szCs w:val="24"/>
              </w:rPr>
              <w:t xml:space="preserve">(время местное Заказчика) по адресу: </w:t>
            </w:r>
            <w:r w:rsidR="00BA56B1" w:rsidRPr="00B26113">
              <w:rPr>
                <w:sz w:val="24"/>
                <w:szCs w:val="24"/>
              </w:rPr>
              <w:t>602256, Владимирская обл., г. Муром, ул. Владимирская, д. 10А.</w:t>
            </w:r>
          </w:p>
        </w:tc>
      </w:tr>
      <w:tr w:rsidR="00771E0C" w:rsidRPr="00203C90" w:rsidTr="00B26113">
        <w:trPr>
          <w:jc w:val="center"/>
        </w:trPr>
        <w:tc>
          <w:tcPr>
            <w:tcW w:w="707"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4" w:name="_Hlk206507783"/>
            <w:r w:rsidRPr="005A4DC7">
              <w:rPr>
                <w:color w:val="000000"/>
                <w:sz w:val="24"/>
                <w:szCs w:val="24"/>
              </w:rPr>
              <w:t>1)</w:t>
            </w:r>
            <w:r w:rsidR="00FD7745">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услуг, являющихся предметом закупки</w:t>
            </w:r>
            <w:r>
              <w:rPr>
                <w:color w:val="000000"/>
                <w:sz w:val="24"/>
                <w:szCs w:val="24"/>
              </w:rPr>
              <w:t xml:space="preserve"> </w:t>
            </w:r>
            <w:r w:rsidRPr="00AF0C94">
              <w:rPr>
                <w:b/>
                <w:bCs/>
                <w:color w:val="000000"/>
                <w:sz w:val="24"/>
                <w:szCs w:val="24"/>
              </w:rPr>
              <w:t>– НЕ УСТАНОВЛЕНО</w:t>
            </w:r>
            <w:r w:rsidRPr="005A4DC7">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FD7745">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FD7745">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FD7745">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FD7745">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w:t>
            </w:r>
            <w:r w:rsidRPr="005A4DC7">
              <w:rPr>
                <w:color w:val="000000"/>
                <w:sz w:val="24"/>
                <w:szCs w:val="24"/>
              </w:rPr>
              <w:t>о</w:t>
            </w:r>
            <w:r w:rsidRPr="005A4DC7">
              <w:rPr>
                <w:color w:val="000000"/>
                <w:sz w:val="24"/>
                <w:szCs w:val="24"/>
              </w:rPr>
              <w:t>имости активов участника закупки, по данным бухга</w:t>
            </w:r>
            <w:r w:rsidRPr="005A4DC7">
              <w:rPr>
                <w:color w:val="000000"/>
                <w:sz w:val="24"/>
                <w:szCs w:val="24"/>
              </w:rPr>
              <w:t>л</w:t>
            </w:r>
            <w:r w:rsidRPr="005A4DC7">
              <w:rPr>
                <w:color w:val="000000"/>
                <w:sz w:val="24"/>
                <w:szCs w:val="24"/>
              </w:rPr>
              <w:t>терской отчетности за последний отчетный период. Да</w:t>
            </w:r>
            <w:r w:rsidRPr="005A4DC7">
              <w:rPr>
                <w:color w:val="000000"/>
                <w:sz w:val="24"/>
                <w:szCs w:val="24"/>
              </w:rPr>
              <w:t>н</w:t>
            </w:r>
            <w:r w:rsidRPr="005A4DC7">
              <w:rPr>
                <w:color w:val="000000"/>
                <w:sz w:val="24"/>
                <w:szCs w:val="24"/>
              </w:rPr>
              <w:t>ное требование не распространяется на суммы, на кот</w:t>
            </w:r>
            <w:r w:rsidRPr="005A4DC7">
              <w:rPr>
                <w:color w:val="000000"/>
                <w:sz w:val="24"/>
                <w:szCs w:val="24"/>
              </w:rPr>
              <w:t>о</w:t>
            </w:r>
            <w:r w:rsidRPr="005A4DC7">
              <w:rPr>
                <w:color w:val="000000"/>
                <w:sz w:val="24"/>
                <w:szCs w:val="24"/>
              </w:rPr>
              <w:t>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w:t>
            </w:r>
            <w:r w:rsidRPr="005A4DC7">
              <w:rPr>
                <w:color w:val="000000"/>
                <w:sz w:val="24"/>
                <w:szCs w:val="24"/>
              </w:rPr>
              <w:t>ь</w:t>
            </w:r>
            <w:r w:rsidRPr="005A4DC7">
              <w:rPr>
                <w:color w:val="000000"/>
                <w:sz w:val="24"/>
                <w:szCs w:val="24"/>
              </w:rPr>
              <w:t>ством Российской Федерации о налогах и сборах, кот</w:t>
            </w:r>
            <w:r w:rsidRPr="005A4DC7">
              <w:rPr>
                <w:color w:val="000000"/>
                <w:sz w:val="24"/>
                <w:szCs w:val="24"/>
              </w:rPr>
              <w:t>о</w:t>
            </w:r>
            <w:r w:rsidRPr="005A4DC7">
              <w:rPr>
                <w:color w:val="000000"/>
                <w:sz w:val="24"/>
                <w:szCs w:val="24"/>
              </w:rPr>
              <w:t>рые реструктурированы в соответствии с законодател</w:t>
            </w:r>
            <w:r w:rsidRPr="005A4DC7">
              <w:rPr>
                <w:color w:val="000000"/>
                <w:sz w:val="24"/>
                <w:szCs w:val="24"/>
              </w:rPr>
              <w:t>ь</w:t>
            </w:r>
            <w:r w:rsidRPr="005A4DC7">
              <w:rPr>
                <w:color w:val="000000"/>
                <w:sz w:val="24"/>
                <w:szCs w:val="24"/>
              </w:rPr>
              <w:t>ством Российской Федерации, по которым имеется вст</w:t>
            </w:r>
            <w:r w:rsidRPr="005A4DC7">
              <w:rPr>
                <w:color w:val="000000"/>
                <w:sz w:val="24"/>
                <w:szCs w:val="24"/>
              </w:rPr>
              <w:t>у</w:t>
            </w:r>
            <w:r w:rsidRPr="005A4DC7">
              <w:rPr>
                <w:color w:val="000000"/>
                <w:sz w:val="24"/>
                <w:szCs w:val="24"/>
              </w:rPr>
              <w:t>пившее в законную силу решение суда о признании об</w:t>
            </w:r>
            <w:r w:rsidRPr="005A4DC7">
              <w:rPr>
                <w:color w:val="000000"/>
                <w:sz w:val="24"/>
                <w:szCs w:val="24"/>
              </w:rPr>
              <w:t>я</w:t>
            </w:r>
            <w:r w:rsidRPr="005A4DC7">
              <w:rPr>
                <w:color w:val="000000"/>
                <w:sz w:val="24"/>
                <w:szCs w:val="24"/>
              </w:rPr>
              <w:t xml:space="preserve">занности </w:t>
            </w:r>
            <w:proofErr w:type="gramStart"/>
            <w:r w:rsidRPr="005A4DC7">
              <w:rPr>
                <w:color w:val="000000"/>
                <w:sz w:val="24"/>
                <w:szCs w:val="24"/>
              </w:rPr>
              <w:t>заявителя</w:t>
            </w:r>
            <w:proofErr w:type="gramEnd"/>
            <w:r w:rsidRPr="005A4DC7">
              <w:rPr>
                <w:color w:val="000000"/>
                <w:sz w:val="24"/>
                <w:szCs w:val="24"/>
              </w:rPr>
              <w:t xml:space="preserve"> по уплате этих сумм исполненной или которые признаны безнадежными к взысканию в с</w:t>
            </w:r>
            <w:r w:rsidRPr="005A4DC7">
              <w:rPr>
                <w:color w:val="000000"/>
                <w:sz w:val="24"/>
                <w:szCs w:val="24"/>
              </w:rPr>
              <w:t>о</w:t>
            </w:r>
            <w:r w:rsidRPr="005A4DC7">
              <w:rPr>
                <w:color w:val="000000"/>
                <w:sz w:val="24"/>
                <w:szCs w:val="24"/>
              </w:rPr>
              <w:t xml:space="preserve">ответствии с законодательством </w:t>
            </w:r>
            <w:proofErr w:type="gramStart"/>
            <w:r w:rsidRPr="005A4DC7">
              <w:rPr>
                <w:color w:val="000000"/>
                <w:sz w:val="24"/>
                <w:szCs w:val="24"/>
              </w:rPr>
              <w:t>Российской Федерации о налогах и сборах);</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sidRPr="005A4DC7">
              <w:rPr>
                <w:color w:val="000000"/>
                <w:sz w:val="24"/>
                <w:szCs w:val="24"/>
              </w:rPr>
              <w:t>6)</w:t>
            </w:r>
            <w:r w:rsidR="00FD7745">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lastRenderedPageBreak/>
              <w:t>димости за преступления в сфере экономики и (или) пр</w:t>
            </w:r>
            <w:r w:rsidRPr="005A4DC7">
              <w:rPr>
                <w:color w:val="000000"/>
                <w:sz w:val="24"/>
                <w:szCs w:val="24"/>
              </w:rPr>
              <w:t>е</w:t>
            </w:r>
            <w:r w:rsidRPr="005A4DC7">
              <w:rPr>
                <w:color w:val="000000"/>
                <w:sz w:val="24"/>
                <w:szCs w:val="24"/>
              </w:rPr>
              <w:t>ступления, предусмотренные статьями 289, 290, 291, 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w:t>
            </w:r>
            <w:proofErr w:type="gramEnd"/>
            <w:r w:rsidRPr="005A4DC7">
              <w:rPr>
                <w:color w:val="000000"/>
                <w:sz w:val="24"/>
                <w:szCs w:val="24"/>
              </w:rPr>
              <w:t xml:space="preserve"> </w:t>
            </w:r>
            <w:proofErr w:type="gramStart"/>
            <w:r w:rsidRPr="005A4DC7">
              <w:rPr>
                <w:color w:val="000000"/>
                <w:sz w:val="24"/>
                <w:szCs w:val="24"/>
              </w:rPr>
              <w:t>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FD7745">
              <w:rPr>
                <w:color w:val="000000"/>
                <w:sz w:val="24"/>
                <w:szCs w:val="24"/>
              </w:rPr>
              <w:t xml:space="preserve"> </w:t>
            </w:r>
            <w:proofErr w:type="spellStart"/>
            <w:r w:rsidRPr="005A4DC7">
              <w:rPr>
                <w:color w:val="000000"/>
                <w:sz w:val="24"/>
                <w:szCs w:val="24"/>
              </w:rPr>
              <w:t>непривлечение</w:t>
            </w:r>
            <w:proofErr w:type="spellEnd"/>
            <w:r w:rsidRPr="005A4DC7">
              <w:rPr>
                <w:color w:val="000000"/>
                <w:sz w:val="24"/>
                <w:szCs w:val="24"/>
              </w:rPr>
              <w:t xml:space="preserve">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FD7745">
              <w:rPr>
                <w:color w:val="000000"/>
                <w:sz w:val="24"/>
                <w:szCs w:val="24"/>
              </w:rPr>
              <w:t xml:space="preserve"> </w:t>
            </w:r>
            <w:r w:rsidRPr="005A4DC7">
              <w:rPr>
                <w:color w:val="000000"/>
                <w:sz w:val="24"/>
                <w:szCs w:val="24"/>
              </w:rPr>
              <w:t>отсутствие сведений об участнике закупки в р</w:t>
            </w:r>
            <w:r w:rsidRPr="005A4DC7">
              <w:rPr>
                <w:color w:val="000000"/>
                <w:sz w:val="24"/>
                <w:szCs w:val="24"/>
              </w:rPr>
              <w:t>е</w:t>
            </w:r>
            <w:r w:rsidRPr="005A4DC7">
              <w:rPr>
                <w:color w:val="000000"/>
                <w:sz w:val="24"/>
                <w:szCs w:val="24"/>
              </w:rPr>
              <w:t>естре недобросовестных поставщиков, предусмотренном статьей 5 Федерального закона от 18.07.2011 г. N 223-ФЗ;</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FD7745">
              <w:rPr>
                <w:color w:val="000000"/>
                <w:sz w:val="24"/>
                <w:szCs w:val="24"/>
              </w:rPr>
              <w:t xml:space="preserve"> </w:t>
            </w:r>
            <w:r w:rsidRPr="005A4DC7">
              <w:rPr>
                <w:color w:val="000000"/>
                <w:sz w:val="24"/>
                <w:szCs w:val="24"/>
              </w:rPr>
              <w:t>отсутствие сведений об участнике закупки в р</w:t>
            </w:r>
            <w:r w:rsidRPr="005A4DC7">
              <w:rPr>
                <w:color w:val="000000"/>
                <w:sz w:val="24"/>
                <w:szCs w:val="24"/>
              </w:rPr>
              <w:t>е</w:t>
            </w:r>
            <w:r w:rsidRPr="005A4DC7">
              <w:rPr>
                <w:color w:val="000000"/>
                <w:sz w:val="24"/>
                <w:szCs w:val="24"/>
              </w:rPr>
              <w:t>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w:t>
            </w:r>
            <w:r w:rsidRPr="005A4DC7">
              <w:rPr>
                <w:color w:val="000000"/>
                <w:sz w:val="24"/>
                <w:szCs w:val="24"/>
              </w:rPr>
              <w:t>ь</w:t>
            </w:r>
            <w:r w:rsidRPr="005A4DC7">
              <w:rPr>
                <w:color w:val="000000"/>
                <w:sz w:val="24"/>
                <w:szCs w:val="24"/>
              </w:rPr>
              <w:t>ных нужд";</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FD7745">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11)</w:t>
            </w:r>
            <w:r w:rsidR="00FD7745">
              <w:rPr>
                <w:color w:val="000000"/>
                <w:sz w:val="24"/>
                <w:szCs w:val="24"/>
              </w:rPr>
              <w:t xml:space="preserve"> </w:t>
            </w:r>
            <w:r w:rsidRPr="005A4DC7">
              <w:rPr>
                <w:color w:val="000000"/>
                <w:sz w:val="24"/>
                <w:szCs w:val="24"/>
              </w:rPr>
              <w:t>участник закупки не является офшорной ко</w:t>
            </w:r>
            <w:r w:rsidRPr="005A4DC7">
              <w:rPr>
                <w:color w:val="000000"/>
                <w:sz w:val="24"/>
                <w:szCs w:val="24"/>
              </w:rPr>
              <w:t>м</w:t>
            </w:r>
            <w:r w:rsidRPr="005A4DC7">
              <w:rPr>
                <w:color w:val="000000"/>
                <w:sz w:val="24"/>
                <w:szCs w:val="24"/>
              </w:rPr>
              <w:t>панией;</w:t>
            </w:r>
          </w:p>
          <w:p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FD7745">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w:t>
            </w:r>
            <w:r w:rsidRPr="005A4DC7">
              <w:rPr>
                <w:color w:val="000000"/>
                <w:sz w:val="24"/>
                <w:szCs w:val="24"/>
              </w:rPr>
              <w:t>ь</w:t>
            </w:r>
            <w:r w:rsidRPr="005A4DC7">
              <w:rPr>
                <w:color w:val="000000"/>
                <w:sz w:val="24"/>
                <w:szCs w:val="24"/>
              </w:rPr>
              <w:t>ством Российской Федерации</w:t>
            </w:r>
            <w:bookmarkEnd w:id="4"/>
            <w:r w:rsidR="00FD7745">
              <w:rPr>
                <w:color w:val="000000"/>
                <w:sz w:val="24"/>
                <w:szCs w:val="24"/>
              </w:rPr>
              <w:t>.</w:t>
            </w:r>
          </w:p>
        </w:tc>
      </w:tr>
      <w:tr w:rsidR="00771E0C" w:rsidRPr="00203C90" w:rsidTr="00B26113">
        <w:trPr>
          <w:trHeight w:val="317"/>
          <w:jc w:val="center"/>
        </w:trPr>
        <w:tc>
          <w:tcPr>
            <w:tcW w:w="707" w:type="dxa"/>
            <w:shd w:val="clear" w:color="auto" w:fill="auto"/>
          </w:tcPr>
          <w:p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w:t>
            </w:r>
            <w:r w:rsidRPr="00C95C2B">
              <w:rPr>
                <w:rFonts w:ascii="Times New Roman" w:hAnsi="Times New Roman"/>
                <w:sz w:val="24"/>
                <w:szCs w:val="24"/>
              </w:rPr>
              <w:t xml:space="preserve"> на участие </w:t>
            </w:r>
            <w:r w:rsidR="00E731F9" w:rsidRPr="00C95C2B">
              <w:rPr>
                <w:rFonts w:ascii="Times New Roman" w:hAnsi="Times New Roman"/>
                <w:sz w:val="24"/>
                <w:szCs w:val="24"/>
              </w:rPr>
              <w:t xml:space="preserve">в </w:t>
            </w:r>
            <w:r w:rsidR="00E731F9">
              <w:rPr>
                <w:rFonts w:ascii="Times New Roman" w:hAnsi="Times New Roman"/>
                <w:sz w:val="24"/>
                <w:szCs w:val="24"/>
              </w:rPr>
              <w:t>ценовом</w:t>
            </w:r>
            <w:r w:rsidR="00B9039C">
              <w:rPr>
                <w:rFonts w:ascii="Times New Roman" w:hAnsi="Times New Roman"/>
                <w:sz w:val="24"/>
                <w:szCs w:val="24"/>
              </w:rPr>
              <w:t xml:space="preserve"> </w:t>
            </w:r>
            <w:r w:rsidR="00E731F9">
              <w:rPr>
                <w:rFonts w:ascii="Times New Roman" w:hAnsi="Times New Roman"/>
                <w:sz w:val="24"/>
                <w:szCs w:val="24"/>
              </w:rPr>
              <w:t xml:space="preserve">запросе </w:t>
            </w:r>
            <w:r w:rsidR="00E731F9" w:rsidRPr="00C95C2B">
              <w:rPr>
                <w:rFonts w:ascii="Times New Roman" w:hAnsi="Times New Roman"/>
                <w:sz w:val="24"/>
                <w:szCs w:val="24"/>
              </w:rPr>
              <w:t>должна</w:t>
            </w:r>
            <w:r w:rsidRPr="00C95C2B">
              <w:rPr>
                <w:rFonts w:ascii="Times New Roman" w:hAnsi="Times New Roman"/>
                <w:sz w:val="24"/>
                <w:szCs w:val="24"/>
              </w:rPr>
              <w:t xml:space="preserve"> содержать следующие документы и сведения в отношении участн</w:t>
            </w:r>
            <w:r w:rsidRPr="00C95C2B">
              <w:rPr>
                <w:rFonts w:ascii="Times New Roman" w:hAnsi="Times New Roman"/>
                <w:sz w:val="24"/>
                <w:szCs w:val="24"/>
              </w:rPr>
              <w:t>и</w:t>
            </w:r>
            <w:r w:rsidRPr="00C95C2B">
              <w:rPr>
                <w:rFonts w:ascii="Times New Roman" w:hAnsi="Times New Roman"/>
                <w:sz w:val="24"/>
                <w:szCs w:val="24"/>
              </w:rPr>
              <w:t xml:space="preserve">ка </w:t>
            </w:r>
            <w:r>
              <w:rPr>
                <w:rFonts w:ascii="Times New Roman" w:hAnsi="Times New Roman"/>
                <w:sz w:val="24"/>
                <w:szCs w:val="24"/>
              </w:rPr>
              <w:t>Запроса цен</w:t>
            </w:r>
            <w:r w:rsidRPr="00C95C2B">
              <w:rPr>
                <w:rFonts w:ascii="Times New Roman" w:hAnsi="Times New Roman"/>
                <w:sz w:val="24"/>
                <w:szCs w:val="24"/>
              </w:rPr>
              <w:t>, а также каждого из лиц, выступающих на стороне такого участника:</w:t>
            </w:r>
          </w:p>
          <w:p w:rsidR="00771E0C" w:rsidRPr="00DB6B59" w:rsidRDefault="00771E0C" w:rsidP="00771E0C">
            <w:pPr>
              <w:widowControl w:val="0"/>
              <w:pBdr>
                <w:top w:val="nil"/>
                <w:left w:val="nil"/>
                <w:bottom w:val="nil"/>
                <w:right w:val="nil"/>
                <w:between w:val="nil"/>
              </w:pBdr>
              <w:ind w:firstLine="669"/>
              <w:jc w:val="both"/>
              <w:rPr>
                <w:sz w:val="24"/>
                <w:szCs w:val="24"/>
              </w:rPr>
            </w:pPr>
            <w:r>
              <w:rPr>
                <w:color w:val="000000"/>
                <w:sz w:val="24"/>
                <w:szCs w:val="24"/>
              </w:rPr>
              <w:t xml:space="preserve">1) </w:t>
            </w:r>
            <w:r w:rsidR="00936547">
              <w:rPr>
                <w:color w:val="000000"/>
                <w:sz w:val="24"/>
                <w:szCs w:val="24"/>
              </w:rPr>
              <w:t>заявка на участие в ценовом запросе</w:t>
            </w:r>
            <w:r>
              <w:rPr>
                <w:color w:val="000000"/>
                <w:sz w:val="24"/>
                <w:szCs w:val="24"/>
              </w:rPr>
              <w:t xml:space="preserve"> (</w:t>
            </w:r>
            <w:r w:rsidRPr="009221B1">
              <w:rPr>
                <w:i/>
                <w:iCs/>
                <w:color w:val="000000"/>
                <w:sz w:val="24"/>
                <w:szCs w:val="24"/>
              </w:rPr>
              <w:t>Прилож</w:t>
            </w:r>
            <w:r w:rsidRPr="009221B1">
              <w:rPr>
                <w:i/>
                <w:iCs/>
                <w:color w:val="000000"/>
                <w:sz w:val="24"/>
                <w:szCs w:val="24"/>
              </w:rPr>
              <w:t>е</w:t>
            </w:r>
            <w:r w:rsidRPr="009221B1">
              <w:rPr>
                <w:i/>
                <w:iCs/>
                <w:color w:val="000000"/>
                <w:sz w:val="24"/>
                <w:szCs w:val="24"/>
              </w:rPr>
              <w:t>ние №</w:t>
            </w:r>
            <w:r w:rsidR="00FD7745">
              <w:rPr>
                <w:i/>
                <w:iCs/>
                <w:color w:val="000000"/>
                <w:sz w:val="24"/>
                <w:szCs w:val="24"/>
              </w:rPr>
              <w:t xml:space="preserve"> </w:t>
            </w:r>
            <w:r w:rsidRPr="009221B1">
              <w:rPr>
                <w:i/>
                <w:iCs/>
                <w:color w:val="000000"/>
                <w:sz w:val="24"/>
                <w:szCs w:val="24"/>
              </w:rPr>
              <w:t xml:space="preserve">4 к </w:t>
            </w:r>
            <w:r w:rsidR="009F7900">
              <w:rPr>
                <w:i/>
                <w:iCs/>
                <w:color w:val="000000"/>
                <w:sz w:val="24"/>
                <w:szCs w:val="24"/>
              </w:rPr>
              <w:t>Документации</w:t>
            </w:r>
            <w:r>
              <w:rPr>
                <w:color w:val="000000"/>
                <w:sz w:val="24"/>
                <w:szCs w:val="24"/>
              </w:rPr>
              <w:t>)</w:t>
            </w:r>
            <w:r w:rsidR="007075B8">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Pr>
                <w:color w:val="000000"/>
                <w:sz w:val="24"/>
                <w:szCs w:val="24"/>
              </w:rPr>
              <w:t xml:space="preserve">2) </w:t>
            </w:r>
            <w:r w:rsidRPr="005A4DC7">
              <w:rPr>
                <w:color w:val="000000"/>
                <w:sz w:val="24"/>
                <w:szCs w:val="24"/>
              </w:rPr>
              <w:t>наименование, место нахождения, почтовый а</w:t>
            </w:r>
            <w:r w:rsidRPr="005A4DC7">
              <w:rPr>
                <w:color w:val="000000"/>
                <w:sz w:val="24"/>
                <w:szCs w:val="24"/>
              </w:rPr>
              <w:t>д</w:t>
            </w:r>
            <w:r w:rsidRPr="005A4DC7">
              <w:rPr>
                <w:color w:val="000000"/>
                <w:sz w:val="24"/>
                <w:szCs w:val="24"/>
              </w:rPr>
              <w:t>рес, номер контактного телефона и ИНН участника (для юридического лица) или фамилия, имя, отчество (при наличии), паспортные данные, место жительства (для ф</w:t>
            </w:r>
            <w:r w:rsidRPr="005A4DC7">
              <w:rPr>
                <w:color w:val="000000"/>
                <w:sz w:val="24"/>
                <w:szCs w:val="24"/>
              </w:rPr>
              <w:t>и</w:t>
            </w:r>
            <w:r w:rsidRPr="005A4DC7">
              <w:rPr>
                <w:color w:val="000000"/>
                <w:sz w:val="24"/>
                <w:szCs w:val="24"/>
              </w:rPr>
              <w:t>зического лица);</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3) </w:t>
            </w:r>
            <w:r w:rsidRPr="005A4DC7">
              <w:rPr>
                <w:color w:val="000000"/>
                <w:sz w:val="24"/>
                <w:szCs w:val="24"/>
              </w:rPr>
              <w:t>копии учредительных документов участника з</w:t>
            </w:r>
            <w:r w:rsidRPr="005A4DC7">
              <w:rPr>
                <w:color w:val="000000"/>
                <w:sz w:val="24"/>
                <w:szCs w:val="24"/>
              </w:rPr>
              <w:t>а</w:t>
            </w:r>
            <w:r w:rsidRPr="005A4DC7">
              <w:rPr>
                <w:color w:val="000000"/>
                <w:sz w:val="24"/>
                <w:szCs w:val="24"/>
              </w:rPr>
              <w:t>купок (для юридических лиц) или копии документов, удостоверяющих личность (для физических лиц);</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Pr>
                <w:color w:val="000000"/>
                <w:sz w:val="24"/>
                <w:szCs w:val="24"/>
              </w:rPr>
              <w:t xml:space="preserve">4) </w:t>
            </w:r>
            <w:r w:rsidRPr="005A4DC7">
              <w:rPr>
                <w:color w:val="000000"/>
                <w:sz w:val="24"/>
                <w:szCs w:val="24"/>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5A4DC7">
              <w:rPr>
                <w:color w:val="000000"/>
                <w:sz w:val="24"/>
                <w:szCs w:val="24"/>
              </w:rPr>
              <w:t>у</w:t>
            </w:r>
            <w:r w:rsidRPr="005A4DC7">
              <w:rPr>
                <w:color w:val="000000"/>
                <w:sz w:val="24"/>
                <w:szCs w:val="24"/>
              </w:rPr>
              <w:t>дарственного реестра индивидуальных предпринимат</w:t>
            </w:r>
            <w:r w:rsidRPr="005A4DC7">
              <w:rPr>
                <w:color w:val="000000"/>
                <w:sz w:val="24"/>
                <w:szCs w:val="24"/>
              </w:rPr>
              <w:t>е</w:t>
            </w:r>
            <w:r w:rsidRPr="005A4DC7">
              <w:rPr>
                <w:color w:val="000000"/>
                <w:sz w:val="24"/>
                <w:szCs w:val="24"/>
              </w:rPr>
              <w:t>лей (для индивидуального предпринимателя), копии д</w:t>
            </w:r>
            <w:r w:rsidRPr="005A4DC7">
              <w:rPr>
                <w:color w:val="000000"/>
                <w:sz w:val="24"/>
                <w:szCs w:val="24"/>
              </w:rPr>
              <w:t>о</w:t>
            </w:r>
            <w:r w:rsidRPr="005A4DC7">
              <w:rPr>
                <w:color w:val="000000"/>
                <w:sz w:val="24"/>
                <w:szCs w:val="24"/>
              </w:rPr>
              <w:lastRenderedPageBreak/>
              <w:t>кумента, удостоверяющих личность (для физического лица), надлежащим образом заверенный перевод на ру</w:t>
            </w:r>
            <w:r w:rsidRPr="005A4DC7">
              <w:rPr>
                <w:color w:val="000000"/>
                <w:sz w:val="24"/>
                <w:szCs w:val="24"/>
              </w:rPr>
              <w:t>с</w:t>
            </w:r>
            <w:r w:rsidRPr="005A4DC7">
              <w:rPr>
                <w:color w:val="000000"/>
                <w:sz w:val="24"/>
                <w:szCs w:val="24"/>
              </w:rPr>
              <w:t>ский язык документов о государственной регистрации юридического лица или государственной регистрации физического</w:t>
            </w:r>
            <w:proofErr w:type="gramEnd"/>
            <w:r w:rsidRPr="005A4DC7">
              <w:rPr>
                <w:color w:val="000000"/>
                <w:sz w:val="24"/>
                <w:szCs w:val="24"/>
              </w:rPr>
              <w:t xml:space="preserve"> лица в качестве индивидуального предпр</w:t>
            </w:r>
            <w:r w:rsidRPr="005A4DC7">
              <w:rPr>
                <w:color w:val="000000"/>
                <w:sz w:val="24"/>
                <w:szCs w:val="24"/>
              </w:rPr>
              <w:t>и</w:t>
            </w:r>
            <w:r w:rsidRPr="005A4DC7">
              <w:rPr>
                <w:color w:val="000000"/>
                <w:sz w:val="24"/>
                <w:szCs w:val="24"/>
              </w:rPr>
              <w:t>нимателя;</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5) </w:t>
            </w:r>
            <w:r w:rsidRPr="005A4DC7">
              <w:rPr>
                <w:color w:val="000000"/>
                <w:sz w:val="24"/>
                <w:szCs w:val="24"/>
              </w:rPr>
              <w:t>документ, подтверждающий полномочия лица на осуществление действий от имени участника закупки;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6) </w:t>
            </w:r>
            <w:r w:rsidRPr="005A4DC7">
              <w:rPr>
                <w:color w:val="000000"/>
                <w:sz w:val="24"/>
                <w:szCs w:val="24"/>
              </w:rPr>
              <w:t>документ (декларацию) о соответствии участн</w:t>
            </w:r>
            <w:r w:rsidRPr="005A4DC7">
              <w:rPr>
                <w:color w:val="000000"/>
                <w:sz w:val="24"/>
                <w:szCs w:val="24"/>
              </w:rPr>
              <w:t>и</w:t>
            </w:r>
            <w:r w:rsidRPr="005A4DC7">
              <w:rPr>
                <w:color w:val="000000"/>
                <w:sz w:val="24"/>
                <w:szCs w:val="24"/>
              </w:rPr>
              <w:t>ка закупки следующим требованиям</w:t>
            </w:r>
            <w:r>
              <w:rPr>
                <w:color w:val="000000"/>
                <w:sz w:val="24"/>
                <w:szCs w:val="24"/>
              </w:rPr>
              <w:t>, установленным пунктом 2</w:t>
            </w:r>
            <w:r w:rsidR="00E731F9">
              <w:rPr>
                <w:color w:val="000000"/>
                <w:sz w:val="24"/>
                <w:szCs w:val="24"/>
              </w:rPr>
              <w:t>3</w:t>
            </w:r>
            <w:r>
              <w:rPr>
                <w:color w:val="000000"/>
                <w:sz w:val="24"/>
                <w:szCs w:val="24"/>
              </w:rPr>
              <w:t xml:space="preserve"> Информационной карты;</w:t>
            </w:r>
          </w:p>
          <w:p w:rsidR="00771E0C" w:rsidRPr="00064809"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7) </w:t>
            </w:r>
            <w:r w:rsidRPr="005A4DC7">
              <w:rPr>
                <w:color w:val="000000"/>
                <w:sz w:val="24"/>
                <w:szCs w:val="24"/>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w:t>
            </w:r>
            <w:r w:rsidRPr="005A4DC7">
              <w:rPr>
                <w:color w:val="000000"/>
                <w:sz w:val="24"/>
                <w:szCs w:val="24"/>
              </w:rPr>
              <w:t>ь</w:t>
            </w:r>
            <w:r w:rsidRPr="005A4DC7">
              <w:rPr>
                <w:color w:val="000000"/>
                <w:sz w:val="24"/>
                <w:szCs w:val="24"/>
              </w:rPr>
              <w:t xml:space="preserve">ными </w:t>
            </w:r>
            <w:r w:rsidRPr="00064809">
              <w:rPr>
                <w:color w:val="000000"/>
                <w:sz w:val="24"/>
                <w:szCs w:val="24"/>
              </w:rPr>
              <w:t>документами юридического лица (в том числе, е</w:t>
            </w:r>
            <w:r w:rsidRPr="00064809">
              <w:rPr>
                <w:color w:val="000000"/>
                <w:sz w:val="24"/>
                <w:szCs w:val="24"/>
              </w:rPr>
              <w:t>с</w:t>
            </w:r>
            <w:r w:rsidRPr="00064809">
              <w:rPr>
                <w:color w:val="000000"/>
                <w:sz w:val="24"/>
                <w:szCs w:val="24"/>
              </w:rPr>
              <w:t>ли крупной сделкой для участника является внесение д</w:t>
            </w:r>
            <w:r w:rsidRPr="00064809">
              <w:rPr>
                <w:color w:val="000000"/>
                <w:sz w:val="24"/>
                <w:szCs w:val="24"/>
              </w:rPr>
              <w:t>е</w:t>
            </w:r>
            <w:r w:rsidRPr="00064809">
              <w:rPr>
                <w:color w:val="000000"/>
                <w:sz w:val="24"/>
                <w:szCs w:val="24"/>
              </w:rPr>
              <w:t>нежных сре</w:t>
            </w:r>
            <w:proofErr w:type="gramStart"/>
            <w:r w:rsidRPr="00064809">
              <w:rPr>
                <w:color w:val="000000"/>
                <w:sz w:val="24"/>
                <w:szCs w:val="24"/>
              </w:rPr>
              <w:t>дств в к</w:t>
            </w:r>
            <w:proofErr w:type="gramEnd"/>
            <w:r w:rsidRPr="00064809">
              <w:rPr>
                <w:color w:val="000000"/>
                <w:sz w:val="24"/>
                <w:szCs w:val="24"/>
              </w:rPr>
              <w:t>ачестве обеспечения заявки на уч</w:t>
            </w:r>
            <w:r w:rsidRPr="00064809">
              <w:rPr>
                <w:color w:val="000000"/>
                <w:sz w:val="24"/>
                <w:szCs w:val="24"/>
              </w:rPr>
              <w:t>а</w:t>
            </w:r>
            <w:r w:rsidRPr="00064809">
              <w:rPr>
                <w:color w:val="000000"/>
                <w:sz w:val="24"/>
                <w:szCs w:val="24"/>
              </w:rPr>
              <w:t>стие либо обеспечения исполнения договора);</w:t>
            </w:r>
          </w:p>
          <w:p w:rsidR="00771E0C" w:rsidRPr="00064809" w:rsidRDefault="00771E0C" w:rsidP="00771E0C">
            <w:pPr>
              <w:widowControl w:val="0"/>
              <w:pBdr>
                <w:top w:val="nil"/>
                <w:left w:val="nil"/>
                <w:bottom w:val="nil"/>
                <w:right w:val="nil"/>
                <w:between w:val="nil"/>
              </w:pBdr>
              <w:ind w:firstLine="669"/>
              <w:jc w:val="both"/>
              <w:rPr>
                <w:color w:val="000000"/>
                <w:sz w:val="24"/>
                <w:szCs w:val="24"/>
              </w:rPr>
            </w:pPr>
            <w:r w:rsidRPr="00064809">
              <w:rPr>
                <w:color w:val="000000"/>
                <w:sz w:val="24"/>
                <w:szCs w:val="24"/>
              </w:rPr>
              <w:t>8) в случае если участник закупки является физ</w:t>
            </w:r>
            <w:r w:rsidRPr="00064809">
              <w:rPr>
                <w:color w:val="000000"/>
                <w:sz w:val="24"/>
                <w:szCs w:val="24"/>
              </w:rPr>
              <w:t>и</w:t>
            </w:r>
            <w:r w:rsidRPr="00064809">
              <w:rPr>
                <w:color w:val="000000"/>
                <w:sz w:val="24"/>
                <w:szCs w:val="24"/>
              </w:rPr>
              <w:t>ческим лицом, необходимо предоставить согласие на о</w:t>
            </w:r>
            <w:r w:rsidRPr="00064809">
              <w:rPr>
                <w:color w:val="000000"/>
                <w:sz w:val="24"/>
                <w:szCs w:val="24"/>
              </w:rPr>
              <w:t>б</w:t>
            </w:r>
            <w:r w:rsidRPr="00064809">
              <w:rPr>
                <w:color w:val="000000"/>
                <w:sz w:val="24"/>
                <w:szCs w:val="24"/>
              </w:rPr>
              <w:t>работку персональных данных (приложение №5 к</w:t>
            </w:r>
            <w:r w:rsidR="00850BA1" w:rsidRPr="00064809">
              <w:rPr>
                <w:color w:val="000000"/>
                <w:sz w:val="24"/>
                <w:szCs w:val="24"/>
              </w:rPr>
              <w:t xml:space="preserve"> Док</w:t>
            </w:r>
            <w:r w:rsidR="00850BA1" w:rsidRPr="00064809">
              <w:rPr>
                <w:color w:val="000000"/>
                <w:sz w:val="24"/>
                <w:szCs w:val="24"/>
              </w:rPr>
              <w:t>у</w:t>
            </w:r>
            <w:r w:rsidR="00850BA1" w:rsidRPr="00064809">
              <w:rPr>
                <w:color w:val="000000"/>
                <w:sz w:val="24"/>
                <w:szCs w:val="24"/>
              </w:rPr>
              <w:t>ментации</w:t>
            </w:r>
            <w:r w:rsidRPr="00064809">
              <w:rPr>
                <w:color w:val="000000"/>
                <w:sz w:val="24"/>
                <w:szCs w:val="24"/>
              </w:rPr>
              <w:t>);</w:t>
            </w:r>
          </w:p>
          <w:p w:rsidR="00924C9C" w:rsidRPr="00064809" w:rsidRDefault="00E731F9" w:rsidP="00924C9C">
            <w:pPr>
              <w:pStyle w:val="ConsPlusNormal"/>
              <w:jc w:val="both"/>
              <w:rPr>
                <w:rFonts w:ascii="Times New Roman" w:hAnsi="Times New Roman" w:cs="Times New Roman"/>
                <w:sz w:val="24"/>
                <w:szCs w:val="24"/>
              </w:rPr>
            </w:pPr>
            <w:r w:rsidRPr="00064809">
              <w:rPr>
                <w:rFonts w:ascii="Times New Roman" w:hAnsi="Times New Roman" w:cs="Times New Roman"/>
                <w:color w:val="000000"/>
                <w:sz w:val="24"/>
                <w:szCs w:val="24"/>
              </w:rPr>
              <w:t>9)</w:t>
            </w:r>
            <w:r w:rsidR="00924C9C" w:rsidRPr="00064809">
              <w:rPr>
                <w:rFonts w:ascii="Times New Roman" w:hAnsi="Times New Roman" w:cs="Times New Roman"/>
                <w:sz w:val="24"/>
                <w:szCs w:val="24"/>
              </w:rPr>
              <w:t xml:space="preserve"> информацию, предусмотренную пунктами </w:t>
            </w:r>
            <w:r w:rsidR="00055C90" w:rsidRPr="00064809">
              <w:rPr>
                <w:rFonts w:ascii="Times New Roman" w:hAnsi="Times New Roman" w:cs="Times New Roman"/>
                <w:sz w:val="24"/>
                <w:szCs w:val="24"/>
              </w:rPr>
              <w:t>28</w:t>
            </w:r>
            <w:r w:rsidR="00924C9C" w:rsidRPr="00064809">
              <w:rPr>
                <w:rFonts w:ascii="Times New Roman" w:hAnsi="Times New Roman" w:cs="Times New Roman"/>
                <w:sz w:val="24"/>
                <w:szCs w:val="24"/>
              </w:rPr>
              <w:t xml:space="preserve">, </w:t>
            </w:r>
            <w:r w:rsidR="00055C90" w:rsidRPr="00064809">
              <w:rPr>
                <w:rFonts w:ascii="Times New Roman" w:hAnsi="Times New Roman" w:cs="Times New Roman"/>
                <w:sz w:val="24"/>
                <w:szCs w:val="24"/>
              </w:rPr>
              <w:t>29</w:t>
            </w:r>
            <w:r w:rsidR="00924C9C" w:rsidRPr="00064809">
              <w:rPr>
                <w:rFonts w:ascii="Times New Roman" w:hAnsi="Times New Roman" w:cs="Times New Roman"/>
                <w:sz w:val="24"/>
                <w:szCs w:val="24"/>
              </w:rPr>
              <w:t xml:space="preserve">, </w:t>
            </w:r>
            <w:r w:rsidR="00055C90" w:rsidRPr="00064809">
              <w:rPr>
                <w:rFonts w:ascii="Times New Roman" w:hAnsi="Times New Roman" w:cs="Times New Roman"/>
                <w:sz w:val="24"/>
                <w:szCs w:val="24"/>
              </w:rPr>
              <w:t xml:space="preserve">30 Информационной карты </w:t>
            </w:r>
            <w:r w:rsidR="00924C9C" w:rsidRPr="00064809">
              <w:rPr>
                <w:rFonts w:ascii="Times New Roman" w:hAnsi="Times New Roman" w:cs="Times New Roman"/>
                <w:b/>
                <w:bCs/>
                <w:sz w:val="24"/>
                <w:szCs w:val="24"/>
              </w:rPr>
              <w:t>(если данными пункт</w:t>
            </w:r>
            <w:r w:rsidR="00924C9C" w:rsidRPr="00064809">
              <w:rPr>
                <w:rFonts w:ascii="Times New Roman" w:hAnsi="Times New Roman" w:cs="Times New Roman"/>
                <w:b/>
                <w:bCs/>
                <w:sz w:val="24"/>
                <w:szCs w:val="24"/>
              </w:rPr>
              <w:t>а</w:t>
            </w:r>
            <w:r w:rsidR="00924C9C" w:rsidRPr="00064809">
              <w:rPr>
                <w:rFonts w:ascii="Times New Roman" w:hAnsi="Times New Roman" w:cs="Times New Roman"/>
                <w:b/>
                <w:bCs/>
                <w:sz w:val="24"/>
                <w:szCs w:val="24"/>
              </w:rPr>
              <w:t>ми такое требование установлено).</w:t>
            </w:r>
          </w:p>
          <w:p w:rsidR="00771E0C" w:rsidRPr="00FA1FA0" w:rsidRDefault="00924C9C" w:rsidP="00924C9C">
            <w:pPr>
              <w:widowControl w:val="0"/>
              <w:pBdr>
                <w:top w:val="nil"/>
                <w:left w:val="nil"/>
                <w:bottom w:val="nil"/>
                <w:right w:val="nil"/>
                <w:between w:val="nil"/>
              </w:pBdr>
              <w:ind w:firstLine="669"/>
              <w:jc w:val="both"/>
              <w:rPr>
                <w:color w:val="000000"/>
                <w:sz w:val="24"/>
                <w:szCs w:val="24"/>
              </w:rPr>
            </w:pPr>
            <w:r w:rsidRPr="00064809">
              <w:rPr>
                <w:b/>
                <w:bCs/>
                <w:sz w:val="24"/>
                <w:szCs w:val="24"/>
              </w:rPr>
              <w:t xml:space="preserve">В случае </w:t>
            </w:r>
            <w:proofErr w:type="spellStart"/>
            <w:r w:rsidRPr="00064809">
              <w:rPr>
                <w:b/>
                <w:bCs/>
                <w:sz w:val="24"/>
                <w:szCs w:val="24"/>
              </w:rPr>
              <w:t>непредоставления</w:t>
            </w:r>
            <w:proofErr w:type="spellEnd"/>
            <w:r w:rsidRPr="00064809">
              <w:rPr>
                <w:b/>
                <w:bCs/>
                <w:sz w:val="24"/>
                <w:szCs w:val="24"/>
              </w:rPr>
              <w:t xml:space="preserve"> Участником выш</w:t>
            </w:r>
            <w:r w:rsidRPr="00064809">
              <w:rPr>
                <w:b/>
                <w:bCs/>
                <w:sz w:val="24"/>
                <w:szCs w:val="24"/>
              </w:rPr>
              <w:t>е</w:t>
            </w:r>
            <w:r w:rsidRPr="00064809">
              <w:rPr>
                <w:b/>
                <w:bCs/>
                <w:sz w:val="24"/>
                <w:szCs w:val="24"/>
              </w:rPr>
              <w:t>указанной информации в составе заявки товар пр</w:t>
            </w:r>
            <w:r w:rsidRPr="00064809">
              <w:rPr>
                <w:b/>
                <w:bCs/>
                <w:sz w:val="24"/>
                <w:szCs w:val="24"/>
              </w:rPr>
              <w:t>и</w:t>
            </w:r>
            <w:r w:rsidRPr="00064809">
              <w:rPr>
                <w:b/>
                <w:bCs/>
                <w:sz w:val="24"/>
                <w:szCs w:val="24"/>
              </w:rPr>
              <w:t xml:space="preserve">равнивается к </w:t>
            </w:r>
            <w:proofErr w:type="gramStart"/>
            <w:r w:rsidRPr="00064809">
              <w:rPr>
                <w:b/>
                <w:bCs/>
                <w:sz w:val="24"/>
                <w:szCs w:val="24"/>
              </w:rPr>
              <w:t>иностранному</w:t>
            </w:r>
            <w:proofErr w:type="gramEnd"/>
            <w:r w:rsidRPr="00064809">
              <w:rPr>
                <w:b/>
                <w:bCs/>
                <w:sz w:val="24"/>
                <w:szCs w:val="24"/>
              </w:rPr>
              <w:t>.</w:t>
            </w:r>
          </w:p>
        </w:tc>
      </w:tr>
      <w:tr w:rsidR="00771E0C" w:rsidRPr="00203C90" w:rsidTr="00B26113">
        <w:trPr>
          <w:jc w:val="center"/>
        </w:trPr>
        <w:tc>
          <w:tcPr>
            <w:tcW w:w="707" w:type="dxa"/>
            <w:shd w:val="clear" w:color="auto" w:fill="auto"/>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w:t>
            </w:r>
            <w:r w:rsidR="00902A54">
              <w:rPr>
                <w:rFonts w:eastAsia="Courier New"/>
                <w:b/>
                <w:bCs/>
                <w:sz w:val="24"/>
                <w:szCs w:val="24"/>
              </w:rPr>
              <w:t>5</w:t>
            </w:r>
          </w:p>
        </w:tc>
        <w:tc>
          <w:tcPr>
            <w:tcW w:w="2755" w:type="dxa"/>
            <w:shd w:val="clear" w:color="auto" w:fill="auto"/>
            <w:hideMark/>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w:t>
            </w:r>
            <w:r w:rsidRPr="00203C90">
              <w:rPr>
                <w:rFonts w:eastAsia="Courier New"/>
                <w:b/>
                <w:bCs/>
                <w:sz w:val="24"/>
                <w:szCs w:val="24"/>
              </w:rPr>
              <w:t>а</w:t>
            </w:r>
            <w:r w:rsidRPr="00203C90">
              <w:rPr>
                <w:rFonts w:eastAsia="Courier New"/>
                <w:b/>
                <w:bCs/>
                <w:sz w:val="24"/>
                <w:szCs w:val="24"/>
              </w:rPr>
              <w:t>явок на участие в з</w:t>
            </w:r>
            <w:r w:rsidRPr="00203C90">
              <w:rPr>
                <w:rFonts w:eastAsia="Courier New"/>
                <w:b/>
                <w:bCs/>
                <w:sz w:val="24"/>
                <w:szCs w:val="24"/>
              </w:rPr>
              <w:t>а</w:t>
            </w:r>
            <w:r w:rsidRPr="00203C90">
              <w:rPr>
                <w:rFonts w:eastAsia="Courier New"/>
                <w:b/>
                <w:bCs/>
                <w:sz w:val="24"/>
                <w:szCs w:val="24"/>
              </w:rPr>
              <w:t>купке</w:t>
            </w:r>
          </w:p>
        </w:tc>
        <w:tc>
          <w:tcPr>
            <w:tcW w:w="6319" w:type="dxa"/>
            <w:shd w:val="clear" w:color="auto" w:fill="auto"/>
            <w:hideMark/>
          </w:tcPr>
          <w:p w:rsidR="00B9039C" w:rsidRPr="00B9039C" w:rsidRDefault="00B9039C" w:rsidP="00B9039C">
            <w:pPr>
              <w:widowControl w:val="0"/>
              <w:jc w:val="both"/>
              <w:rPr>
                <w:b/>
                <w:bCs/>
                <w:sz w:val="24"/>
                <w:szCs w:val="24"/>
              </w:rPr>
            </w:pPr>
            <w:r w:rsidRPr="00B9039C">
              <w:rPr>
                <w:sz w:val="24"/>
                <w:szCs w:val="24"/>
              </w:rPr>
              <w:t xml:space="preserve">1) </w:t>
            </w:r>
            <w:proofErr w:type="gramStart"/>
            <w:r w:rsidRPr="00B9039C">
              <w:rPr>
                <w:sz w:val="24"/>
                <w:szCs w:val="24"/>
              </w:rPr>
              <w:t>стоимостной</w:t>
            </w:r>
            <w:proofErr w:type="gramEnd"/>
            <w:r w:rsidRPr="00B9039C">
              <w:rPr>
                <w:sz w:val="24"/>
                <w:szCs w:val="24"/>
              </w:rPr>
              <w:t xml:space="preserve"> критерий – </w:t>
            </w:r>
            <w:r w:rsidRPr="00B9039C">
              <w:rPr>
                <w:b/>
                <w:bCs/>
                <w:sz w:val="24"/>
                <w:szCs w:val="24"/>
              </w:rPr>
              <w:t>цена договора;</w:t>
            </w:r>
          </w:p>
          <w:p w:rsidR="00771E0C" w:rsidRPr="00B62411" w:rsidRDefault="00B9039C" w:rsidP="00B9039C">
            <w:pPr>
              <w:widowControl w:val="0"/>
              <w:jc w:val="both"/>
              <w:rPr>
                <w:sz w:val="24"/>
                <w:szCs w:val="24"/>
              </w:rPr>
            </w:pPr>
            <w:r w:rsidRPr="00B9039C">
              <w:rPr>
                <w:sz w:val="24"/>
                <w:szCs w:val="24"/>
              </w:rPr>
              <w:t xml:space="preserve">2) </w:t>
            </w:r>
            <w:proofErr w:type="spellStart"/>
            <w:r w:rsidRPr="00064809">
              <w:rPr>
                <w:sz w:val="24"/>
                <w:szCs w:val="24"/>
              </w:rPr>
              <w:t>нестоимостной</w:t>
            </w:r>
            <w:proofErr w:type="spellEnd"/>
            <w:r w:rsidRPr="00064809">
              <w:rPr>
                <w:sz w:val="24"/>
                <w:szCs w:val="24"/>
              </w:rPr>
              <w:t xml:space="preserve"> критерий – </w:t>
            </w:r>
            <w:r w:rsidRPr="00064809">
              <w:rPr>
                <w:b/>
                <w:bCs/>
                <w:sz w:val="24"/>
                <w:szCs w:val="24"/>
              </w:rPr>
              <w:t>не установлено</w:t>
            </w:r>
            <w:r w:rsidR="00FD7745" w:rsidRPr="00064809">
              <w:rPr>
                <w:b/>
                <w:bCs/>
                <w:sz w:val="24"/>
                <w:szCs w:val="24"/>
              </w:rPr>
              <w:t>.</w:t>
            </w:r>
          </w:p>
        </w:tc>
      </w:tr>
      <w:tr w:rsidR="00771E0C" w:rsidRPr="00203C90" w:rsidTr="00B26113">
        <w:trPr>
          <w:jc w:val="center"/>
        </w:trPr>
        <w:tc>
          <w:tcPr>
            <w:tcW w:w="707"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xml:space="preserve">- участник закупки не предоставил обеспечение заявки на участие в закупке, если такое обеспечение предусмотрено информационной картой </w:t>
            </w:r>
            <w:r w:rsidR="00E95322">
              <w:rPr>
                <w:rFonts w:ascii="Times New Roman" w:hAnsi="Times New Roman"/>
                <w:sz w:val="24"/>
                <w:szCs w:val="24"/>
              </w:rPr>
              <w:t>ценового запр</w:t>
            </w:r>
            <w:r w:rsidR="00E95322">
              <w:rPr>
                <w:rFonts w:ascii="Times New Roman" w:hAnsi="Times New Roman"/>
                <w:sz w:val="24"/>
                <w:szCs w:val="24"/>
              </w:rPr>
              <w:t>о</w:t>
            </w:r>
            <w:r w:rsidR="00E95322">
              <w:rPr>
                <w:rFonts w:ascii="Times New Roman" w:hAnsi="Times New Roman"/>
                <w:sz w:val="24"/>
                <w:szCs w:val="24"/>
              </w:rPr>
              <w:t>са</w:t>
            </w:r>
            <w:r w:rsidRPr="00E21824">
              <w:rPr>
                <w:rFonts w:ascii="Times New Roman" w:hAnsi="Times New Roman"/>
                <w:sz w:val="24"/>
                <w:szCs w:val="24"/>
              </w:rPr>
              <w:t>.</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 xml:space="preserve">указанных в </w:t>
            </w:r>
            <w:r>
              <w:rPr>
                <w:rFonts w:ascii="Times New Roman" w:hAnsi="Times New Roman"/>
                <w:sz w:val="24"/>
                <w:szCs w:val="24"/>
              </w:rPr>
              <w:lastRenderedPageBreak/>
              <w:t>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t>ния до момента заключения договора.</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.4</w:t>
            </w:r>
            <w:proofErr w:type="gramStart"/>
            <w:r>
              <w:rPr>
                <w:rFonts w:ascii="Times New Roman" w:hAnsi="Times New Roman"/>
                <w:sz w:val="24"/>
                <w:szCs w:val="24"/>
              </w:rPr>
              <w:t xml:space="preserve"> </w:t>
            </w:r>
            <w:r w:rsidRPr="008B3A0B">
              <w:rPr>
                <w:rFonts w:ascii="Times New Roman" w:hAnsi="Times New Roman"/>
                <w:sz w:val="24"/>
                <w:szCs w:val="24"/>
              </w:rPr>
              <w:t>В</w:t>
            </w:r>
            <w:proofErr w:type="gramEnd"/>
            <w:r w:rsidRPr="008B3A0B">
              <w:rPr>
                <w:rFonts w:ascii="Times New Roman" w:hAnsi="Times New Roman"/>
                <w:sz w:val="24"/>
                <w:szCs w:val="24"/>
              </w:rPr>
              <w:t xml:space="preserve">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w:t>
            </w:r>
            <w:r w:rsidRPr="008B3A0B">
              <w:rPr>
                <w:rFonts w:ascii="Times New Roman" w:hAnsi="Times New Roman"/>
                <w:sz w:val="24"/>
                <w:szCs w:val="24"/>
              </w:rPr>
              <w:t>а</w:t>
            </w:r>
            <w:r w:rsidRPr="008B3A0B">
              <w:rPr>
                <w:rFonts w:ascii="Times New Roman" w:hAnsi="Times New Roman"/>
                <w:sz w:val="24"/>
                <w:szCs w:val="24"/>
              </w:rPr>
              <w:t>явок информация об отказе в допуске участникам может отражаться в протоколе рассмотрения заявок. При да</w:t>
            </w:r>
            <w:r w:rsidRPr="008B3A0B">
              <w:rPr>
                <w:rFonts w:ascii="Times New Roman" w:hAnsi="Times New Roman"/>
                <w:sz w:val="24"/>
                <w:szCs w:val="24"/>
              </w:rPr>
              <w:t>н</w:t>
            </w:r>
            <w:r w:rsidRPr="008B3A0B">
              <w:rPr>
                <w:rFonts w:ascii="Times New Roman" w:hAnsi="Times New Roman"/>
                <w:sz w:val="24"/>
                <w:szCs w:val="24"/>
              </w:rPr>
              <w:t>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26.5.</w:t>
            </w:r>
            <w:r w:rsidR="00FD7745">
              <w:rPr>
                <w:color w:val="000000"/>
                <w:sz w:val="24"/>
                <w:szCs w:val="24"/>
              </w:rPr>
              <w:t xml:space="preserve"> </w:t>
            </w:r>
            <w:r w:rsidR="00397C0B">
              <w:rPr>
                <w:color w:val="000000"/>
                <w:sz w:val="24"/>
                <w:szCs w:val="24"/>
              </w:rPr>
              <w:t>Заказчик проводит оценку допущенных заявок в с</w:t>
            </w:r>
            <w:r w:rsidR="00397C0B">
              <w:rPr>
                <w:color w:val="000000"/>
                <w:sz w:val="24"/>
                <w:szCs w:val="24"/>
              </w:rPr>
              <w:t>о</w:t>
            </w:r>
            <w:r w:rsidR="00397C0B">
              <w:rPr>
                <w:color w:val="000000"/>
                <w:sz w:val="24"/>
                <w:szCs w:val="24"/>
              </w:rPr>
              <w:t>ответствии с критериями, установленными в п.25 И</w:t>
            </w:r>
            <w:r w:rsidR="00397C0B">
              <w:rPr>
                <w:color w:val="000000"/>
                <w:sz w:val="24"/>
                <w:szCs w:val="24"/>
              </w:rPr>
              <w:t>н</w:t>
            </w:r>
            <w:r w:rsidR="00397C0B">
              <w:rPr>
                <w:color w:val="000000"/>
                <w:sz w:val="24"/>
                <w:szCs w:val="24"/>
              </w:rPr>
              <w:t>формационной карты.</w:t>
            </w:r>
          </w:p>
          <w:p w:rsidR="00B9039C" w:rsidRPr="00CF08BF"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w:t>
            </w:r>
            <w:r w:rsidRPr="00397C0B">
              <w:rPr>
                <w:color w:val="000000"/>
                <w:sz w:val="24"/>
                <w:szCs w:val="24"/>
              </w:rPr>
              <w:t>а</w:t>
            </w:r>
            <w:r w:rsidRPr="00397C0B">
              <w:rPr>
                <w:color w:val="000000"/>
                <w:sz w:val="24"/>
                <w:szCs w:val="24"/>
              </w:rPr>
              <w:t>явок, итоговый и иные по усмотрению заказчика) при проведении ценового запроса в электронно</w:t>
            </w:r>
            <w:r w:rsidR="00313DF4">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Pr>
                <w:color w:val="000000"/>
                <w:sz w:val="24"/>
                <w:szCs w:val="24"/>
              </w:rPr>
              <w:t>й форме</w:t>
            </w:r>
            <w:r w:rsidRPr="00397C0B">
              <w:rPr>
                <w:color w:val="000000"/>
                <w:sz w:val="24"/>
                <w:szCs w:val="24"/>
              </w:rPr>
              <w:t>.</w:t>
            </w:r>
          </w:p>
        </w:tc>
      </w:tr>
      <w:tr w:rsidR="00E95322" w:rsidRPr="00203C90" w:rsidTr="00B26113">
        <w:trPr>
          <w:jc w:val="center"/>
        </w:trPr>
        <w:tc>
          <w:tcPr>
            <w:tcW w:w="707" w:type="dxa"/>
            <w:tcBorders>
              <w:bottom w:val="single" w:sz="4" w:space="0" w:color="auto"/>
            </w:tcBorders>
            <w:shd w:val="clear" w:color="auto" w:fill="auto"/>
          </w:tcPr>
          <w:p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CF08BF" w:rsidRPr="002C6990" w:rsidRDefault="00CF08BF" w:rsidP="00E95322">
            <w:pPr>
              <w:jc w:val="both"/>
              <w:rPr>
                <w:sz w:val="24"/>
                <w:szCs w:val="24"/>
              </w:rPr>
            </w:pPr>
            <w:r w:rsidRPr="002C6990">
              <w:rPr>
                <w:sz w:val="24"/>
                <w:szCs w:val="24"/>
              </w:rPr>
              <w:t>27.1</w:t>
            </w:r>
            <w:r w:rsidR="002C6990" w:rsidRPr="002C6990">
              <w:rPr>
                <w:sz w:val="24"/>
                <w:szCs w:val="24"/>
              </w:rPr>
              <w:t>.</w:t>
            </w:r>
            <w:r w:rsidRPr="002C6990">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rsidR="00E95322" w:rsidRPr="00E95322" w:rsidRDefault="00E95322" w:rsidP="00E95322">
            <w:pPr>
              <w:jc w:val="both"/>
              <w:rPr>
                <w:sz w:val="24"/>
                <w:szCs w:val="24"/>
              </w:rPr>
            </w:pPr>
            <w:r>
              <w:rPr>
                <w:sz w:val="24"/>
                <w:szCs w:val="24"/>
              </w:rPr>
              <w:t>27.</w:t>
            </w:r>
            <w:r w:rsidR="00CF08BF">
              <w:rPr>
                <w:sz w:val="24"/>
                <w:szCs w:val="24"/>
              </w:rPr>
              <w:t>2</w:t>
            </w:r>
            <w:r>
              <w:rPr>
                <w:sz w:val="24"/>
                <w:szCs w:val="24"/>
              </w:rPr>
              <w:t xml:space="preserve">. </w:t>
            </w:r>
            <w:r w:rsidRPr="00E95322">
              <w:rPr>
                <w:sz w:val="24"/>
                <w:szCs w:val="24"/>
              </w:rPr>
              <w:t>При заключении договора Заказчик включает усл</w:t>
            </w:r>
            <w:r w:rsidRPr="00E95322">
              <w:rPr>
                <w:sz w:val="24"/>
                <w:szCs w:val="24"/>
              </w:rPr>
              <w:t>о</w:t>
            </w:r>
            <w:r w:rsidRPr="00E95322">
              <w:rPr>
                <w:sz w:val="24"/>
                <w:szCs w:val="24"/>
              </w:rPr>
              <w:t>вия, предложенные победителем в заявке на участие в з</w:t>
            </w:r>
            <w:r w:rsidRPr="00E95322">
              <w:rPr>
                <w:sz w:val="24"/>
                <w:szCs w:val="24"/>
              </w:rPr>
              <w:t>а</w:t>
            </w:r>
            <w:r w:rsidRPr="00E95322">
              <w:rPr>
                <w:sz w:val="24"/>
                <w:szCs w:val="24"/>
              </w:rPr>
              <w:t xml:space="preserve">купке, в проект договора и направляет проект договора победителю закупочной процедуры для дальнейшего подписания. </w:t>
            </w:r>
            <w:r>
              <w:rPr>
                <w:sz w:val="24"/>
                <w:szCs w:val="24"/>
              </w:rPr>
              <w:t>27.</w:t>
            </w:r>
            <w:r w:rsidR="00CF08BF">
              <w:rPr>
                <w:sz w:val="24"/>
                <w:szCs w:val="24"/>
              </w:rPr>
              <w:t>3</w:t>
            </w:r>
            <w:r>
              <w:rPr>
                <w:sz w:val="24"/>
                <w:szCs w:val="24"/>
              </w:rPr>
              <w:t xml:space="preserve">. </w:t>
            </w:r>
            <w:r w:rsidRPr="00E95322">
              <w:rPr>
                <w:sz w:val="24"/>
                <w:szCs w:val="24"/>
              </w:rPr>
              <w:t>Договор по результатам закупки з</w:t>
            </w:r>
            <w:r w:rsidRPr="00E95322">
              <w:rPr>
                <w:sz w:val="24"/>
                <w:szCs w:val="24"/>
              </w:rPr>
              <w:t>а</w:t>
            </w:r>
            <w:r w:rsidRPr="00E95322">
              <w:rPr>
                <w:sz w:val="24"/>
                <w:szCs w:val="24"/>
              </w:rPr>
              <w:t>ключается с использованием программно-аппаратных средств ЭТП и должен быть подписан электронной по</w:t>
            </w:r>
            <w:r w:rsidRPr="00E95322">
              <w:rPr>
                <w:sz w:val="24"/>
                <w:szCs w:val="24"/>
              </w:rPr>
              <w:t>д</w:t>
            </w:r>
            <w:r w:rsidRPr="00E95322">
              <w:rPr>
                <w:sz w:val="24"/>
                <w:szCs w:val="24"/>
              </w:rPr>
              <w:t>писью лиц, имеющих право действовать от имени учас</w:t>
            </w:r>
            <w:r w:rsidRPr="00E95322">
              <w:rPr>
                <w:sz w:val="24"/>
                <w:szCs w:val="24"/>
              </w:rPr>
              <w:t>т</w:t>
            </w:r>
            <w:r w:rsidRPr="00E95322">
              <w:rPr>
                <w:sz w:val="24"/>
                <w:szCs w:val="24"/>
              </w:rPr>
              <w:t>ника такой закупки и Заказчика соответственно. Доп</w:t>
            </w:r>
            <w:r w:rsidRPr="00E95322">
              <w:rPr>
                <w:sz w:val="24"/>
                <w:szCs w:val="24"/>
              </w:rPr>
              <w:t>у</w:t>
            </w:r>
            <w:r w:rsidRPr="00E95322">
              <w:rPr>
                <w:sz w:val="24"/>
                <w:szCs w:val="24"/>
              </w:rPr>
              <w:t>стимо по согласованию с Заказчиком предложение пр</w:t>
            </w:r>
            <w:r w:rsidRPr="00E95322">
              <w:rPr>
                <w:sz w:val="24"/>
                <w:szCs w:val="24"/>
              </w:rPr>
              <w:t>о</w:t>
            </w:r>
            <w:r w:rsidRPr="00E95322">
              <w:rPr>
                <w:sz w:val="24"/>
                <w:szCs w:val="24"/>
              </w:rPr>
              <w:t>екта Договора в редакции поставщика (подрядчик, и</w:t>
            </w:r>
            <w:r w:rsidRPr="00E95322">
              <w:rPr>
                <w:sz w:val="24"/>
                <w:szCs w:val="24"/>
              </w:rPr>
              <w:t>с</w:t>
            </w:r>
            <w:r w:rsidRPr="00E95322">
              <w:rPr>
                <w:sz w:val="24"/>
                <w:szCs w:val="24"/>
              </w:rPr>
              <w:t>полнитель), определенного победителем по результатам закупки.</w:t>
            </w:r>
          </w:p>
          <w:p w:rsidR="00E95322" w:rsidRDefault="00E95322" w:rsidP="00FD7745">
            <w:pPr>
              <w:jc w:val="both"/>
              <w:rPr>
                <w:sz w:val="24"/>
                <w:szCs w:val="24"/>
              </w:rPr>
            </w:pPr>
            <w:r>
              <w:rPr>
                <w:sz w:val="24"/>
                <w:szCs w:val="24"/>
              </w:rPr>
              <w:t>27.</w:t>
            </w:r>
            <w:r w:rsidR="00CF08BF">
              <w:rPr>
                <w:sz w:val="24"/>
                <w:szCs w:val="24"/>
              </w:rPr>
              <w:t>4</w:t>
            </w:r>
            <w:r>
              <w:rPr>
                <w:sz w:val="24"/>
                <w:szCs w:val="24"/>
              </w:rPr>
              <w:t xml:space="preserve">. </w:t>
            </w:r>
            <w:proofErr w:type="gramStart"/>
            <w:r w:rsidRPr="00E95322">
              <w:rPr>
                <w:sz w:val="24"/>
                <w:szCs w:val="24"/>
              </w:rPr>
              <w:t>Срок заключения договора при осуществлении ц</w:t>
            </w:r>
            <w:r w:rsidRPr="00E95322">
              <w:rPr>
                <w:sz w:val="24"/>
                <w:szCs w:val="24"/>
              </w:rPr>
              <w:t>е</w:t>
            </w:r>
            <w:r w:rsidRPr="00E95322">
              <w:rPr>
                <w:sz w:val="24"/>
                <w:szCs w:val="24"/>
              </w:rPr>
              <w:t>нового запроса, участниками которого могут являться только субъекты малого и среднего предпринимател</w:t>
            </w:r>
            <w:r w:rsidRPr="00E95322">
              <w:rPr>
                <w:sz w:val="24"/>
                <w:szCs w:val="24"/>
              </w:rPr>
              <w:t>ь</w:t>
            </w:r>
            <w:r w:rsidRPr="00E95322">
              <w:rPr>
                <w:sz w:val="24"/>
                <w:szCs w:val="24"/>
              </w:rPr>
              <w:t>ства, составляет не более 20 (двадцати) дней со дня пр</w:t>
            </w:r>
            <w:r w:rsidRPr="00E95322">
              <w:rPr>
                <w:sz w:val="24"/>
                <w:szCs w:val="24"/>
              </w:rPr>
              <w:t>и</w:t>
            </w:r>
            <w:r w:rsidRPr="00E95322">
              <w:rPr>
                <w:sz w:val="24"/>
                <w:szCs w:val="24"/>
              </w:rPr>
              <w:t>нятия заказчиком решения о заключении такого догов</w:t>
            </w:r>
            <w:r w:rsidRPr="00E95322">
              <w:rPr>
                <w:sz w:val="24"/>
                <w:szCs w:val="24"/>
              </w:rPr>
              <w:t>о</w:t>
            </w:r>
            <w:r w:rsidRPr="00E95322">
              <w:rPr>
                <w:sz w:val="24"/>
                <w:szCs w:val="24"/>
              </w:rPr>
              <w:t>ра, за исключением случаев, когда в соответствии с зак</w:t>
            </w:r>
            <w:r w:rsidRPr="00E95322">
              <w:rPr>
                <w:sz w:val="24"/>
                <w:szCs w:val="24"/>
              </w:rPr>
              <w:t>о</w:t>
            </w:r>
            <w:r w:rsidRPr="00E95322">
              <w:rPr>
                <w:sz w:val="24"/>
                <w:szCs w:val="24"/>
              </w:rPr>
              <w:t>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w:t>
            </w:r>
            <w:proofErr w:type="gramEnd"/>
            <w:r w:rsidRPr="00E95322">
              <w:rPr>
                <w:sz w:val="24"/>
                <w:szCs w:val="24"/>
              </w:rPr>
              <w:t xml:space="preserve"> закупки обжалуются в а</w:t>
            </w:r>
            <w:r w:rsidRPr="00E95322">
              <w:rPr>
                <w:sz w:val="24"/>
                <w:szCs w:val="24"/>
              </w:rPr>
              <w:t>н</w:t>
            </w:r>
            <w:r w:rsidRPr="00E95322">
              <w:rPr>
                <w:sz w:val="24"/>
                <w:szCs w:val="24"/>
              </w:rPr>
              <w:t>тимонопольном органе либо в судебном порядке.</w:t>
            </w:r>
          </w:p>
        </w:tc>
      </w:tr>
      <w:tr w:rsidR="00CF08BF" w:rsidRPr="00203C90" w:rsidTr="00B26113">
        <w:trPr>
          <w:trHeight w:val="303"/>
          <w:jc w:val="center"/>
        </w:trPr>
        <w:tc>
          <w:tcPr>
            <w:tcW w:w="9781" w:type="dxa"/>
            <w:gridSpan w:val="3"/>
            <w:shd w:val="clear" w:color="auto" w:fill="F2F2F2" w:themeFill="background1" w:themeFillShade="F2"/>
          </w:tcPr>
          <w:p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rsidTr="00B26113">
        <w:trPr>
          <w:jc w:val="center"/>
        </w:trPr>
        <w:tc>
          <w:tcPr>
            <w:tcW w:w="707" w:type="dxa"/>
            <w:shd w:val="clear" w:color="auto" w:fill="F2F2F2" w:themeFill="background1" w:themeFillShade="F2"/>
          </w:tcPr>
          <w:p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F2F2F2" w:themeFill="background1" w:themeFillShade="F2"/>
          </w:tcPr>
          <w:p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 xml:space="preserve">зании закупаемых услуг), происходящих из </w:t>
            </w:r>
            <w:r w:rsidRPr="00F4380C">
              <w:rPr>
                <w:rFonts w:eastAsia="Courier New"/>
                <w:b/>
                <w:sz w:val="24"/>
                <w:szCs w:val="24"/>
              </w:rPr>
              <w:lastRenderedPageBreak/>
              <w:t>иностранных гос</w:t>
            </w:r>
            <w:r w:rsidRPr="00F4380C">
              <w:rPr>
                <w:rFonts w:eastAsia="Courier New"/>
                <w:b/>
                <w:sz w:val="24"/>
                <w:szCs w:val="24"/>
              </w:rPr>
              <w:t>у</w:t>
            </w:r>
            <w:r w:rsidRPr="00F4380C">
              <w:rPr>
                <w:rFonts w:eastAsia="Courier New"/>
                <w:b/>
                <w:sz w:val="24"/>
                <w:szCs w:val="24"/>
              </w:rPr>
              <w:t>дарств, работ, услуг, с</w:t>
            </w:r>
            <w:r w:rsidRPr="00F4380C">
              <w:rPr>
                <w:rFonts w:eastAsia="Courier New"/>
                <w:b/>
                <w:sz w:val="24"/>
                <w:szCs w:val="24"/>
              </w:rPr>
              <w:t>о</w:t>
            </w:r>
            <w:r w:rsidRPr="00F4380C">
              <w:rPr>
                <w:rFonts w:eastAsia="Courier New"/>
                <w:b/>
                <w:sz w:val="24"/>
                <w:szCs w:val="24"/>
              </w:rPr>
              <w:t>ответственно выполн</w:t>
            </w:r>
            <w:r w:rsidRPr="00F4380C">
              <w:rPr>
                <w:rFonts w:eastAsia="Courier New"/>
                <w:b/>
                <w:sz w:val="24"/>
                <w:szCs w:val="24"/>
              </w:rPr>
              <w:t>я</w:t>
            </w:r>
            <w:r w:rsidRPr="00F4380C">
              <w:rPr>
                <w:rFonts w:eastAsia="Courier New"/>
                <w:b/>
                <w:sz w:val="24"/>
                <w:szCs w:val="24"/>
              </w:rPr>
              <w:t>емых, оказываемых иностранными лицами</w:t>
            </w:r>
          </w:p>
        </w:tc>
        <w:tc>
          <w:tcPr>
            <w:tcW w:w="6319" w:type="dxa"/>
            <w:shd w:val="clear" w:color="auto" w:fill="F2F2F2" w:themeFill="background1" w:themeFillShade="F2"/>
          </w:tcPr>
          <w:p w:rsidR="00B55C03" w:rsidRPr="00402972" w:rsidRDefault="00BA57B2" w:rsidP="00B55C03">
            <w:pPr>
              <w:widowControl w:val="0"/>
              <w:tabs>
                <w:tab w:val="left" w:pos="0"/>
              </w:tabs>
              <w:autoSpaceDE/>
              <w:autoSpaceDN/>
              <w:jc w:val="both"/>
              <w:rPr>
                <w:b/>
                <w:bCs/>
                <w:sz w:val="24"/>
                <w:szCs w:val="24"/>
              </w:rPr>
            </w:pPr>
            <w:r w:rsidRPr="00B55C03">
              <w:rPr>
                <w:sz w:val="24"/>
                <w:szCs w:val="24"/>
              </w:rPr>
              <w:lastRenderedPageBreak/>
              <w:t>Не применяется</w:t>
            </w:r>
            <w:r w:rsidR="00B55C03">
              <w:rPr>
                <w:sz w:val="24"/>
                <w:szCs w:val="24"/>
              </w:rPr>
              <w:t>.</w:t>
            </w:r>
            <w:r w:rsidRPr="00BA57B2">
              <w:rPr>
                <w:sz w:val="24"/>
                <w:szCs w:val="24"/>
              </w:rPr>
              <w:t xml:space="preserve"> </w:t>
            </w:r>
            <w:r w:rsidR="00B55C03" w:rsidRPr="00B55C03">
              <w:rPr>
                <w:sz w:val="24"/>
                <w:szCs w:val="24"/>
              </w:rPr>
              <w:t xml:space="preserve">Товар отсутствует в Приложении № </w:t>
            </w:r>
            <w:r w:rsidR="00B55C03">
              <w:rPr>
                <w:sz w:val="24"/>
                <w:szCs w:val="24"/>
              </w:rPr>
              <w:t>1</w:t>
            </w:r>
            <w:r w:rsidR="00B55C03" w:rsidRPr="00B55C03">
              <w:rPr>
                <w:sz w:val="24"/>
                <w:szCs w:val="24"/>
              </w:rPr>
              <w:t xml:space="preserve"> постановления Правительства Российской Федерации от 23.12.2024 г. № 1875.</w:t>
            </w:r>
          </w:p>
          <w:p w:rsidR="00771E0C" w:rsidRPr="00402972" w:rsidRDefault="00771E0C" w:rsidP="00BA57B2">
            <w:pPr>
              <w:pStyle w:val="aff3"/>
              <w:ind w:left="0"/>
              <w:jc w:val="both"/>
              <w:rPr>
                <w:rFonts w:ascii="Times New Roman" w:hAnsi="Times New Roman"/>
                <w:b/>
                <w:bCs/>
                <w:sz w:val="24"/>
                <w:szCs w:val="24"/>
              </w:rPr>
            </w:pPr>
          </w:p>
        </w:tc>
      </w:tr>
      <w:tr w:rsidR="00055C90" w:rsidRPr="00203C90" w:rsidTr="00B26113">
        <w:trPr>
          <w:jc w:val="center"/>
        </w:trPr>
        <w:tc>
          <w:tcPr>
            <w:tcW w:w="707" w:type="dxa"/>
            <w:shd w:val="clear" w:color="auto" w:fill="F2F2F2" w:themeFill="background1" w:themeFillShade="F2"/>
          </w:tcPr>
          <w:p w:rsidR="00055C90" w:rsidRPr="00170880" w:rsidRDefault="00055C90" w:rsidP="00055C90">
            <w:pPr>
              <w:rPr>
                <w:rFonts w:eastAsia="Courier New"/>
                <w:b/>
                <w:sz w:val="24"/>
                <w:szCs w:val="24"/>
              </w:rPr>
            </w:pPr>
            <w:r w:rsidRPr="00170880">
              <w:rPr>
                <w:rFonts w:eastAsia="Courier New"/>
                <w:b/>
                <w:sz w:val="24"/>
                <w:szCs w:val="24"/>
              </w:rPr>
              <w:lastRenderedPageBreak/>
              <w:t>29</w:t>
            </w:r>
          </w:p>
        </w:tc>
        <w:tc>
          <w:tcPr>
            <w:tcW w:w="2755" w:type="dxa"/>
            <w:shd w:val="clear" w:color="auto" w:fill="F2F2F2" w:themeFill="background1" w:themeFillShade="F2"/>
          </w:tcPr>
          <w:p w:rsidR="00055C90" w:rsidRPr="00170880" w:rsidRDefault="00055C90" w:rsidP="00055C90">
            <w:pPr>
              <w:rPr>
                <w:rFonts w:eastAsia="Courier New"/>
                <w:b/>
                <w:sz w:val="24"/>
                <w:szCs w:val="24"/>
              </w:rPr>
            </w:pPr>
            <w:r w:rsidRPr="00170880">
              <w:rPr>
                <w:rFonts w:eastAsia="Courier New"/>
                <w:b/>
                <w:sz w:val="24"/>
                <w:szCs w:val="24"/>
              </w:rPr>
              <w:t>Ограничение закупок товаров (в том числе поставляемых при в</w:t>
            </w:r>
            <w:r w:rsidRPr="00170880">
              <w:rPr>
                <w:rFonts w:eastAsia="Courier New"/>
                <w:b/>
                <w:sz w:val="24"/>
                <w:szCs w:val="24"/>
              </w:rPr>
              <w:t>ы</w:t>
            </w:r>
            <w:r w:rsidRPr="00170880">
              <w:rPr>
                <w:rFonts w:eastAsia="Courier New"/>
                <w:b/>
                <w:sz w:val="24"/>
                <w:szCs w:val="24"/>
              </w:rPr>
              <w:t>полнении закупаемых работ, оказании закуп</w:t>
            </w:r>
            <w:r w:rsidRPr="00170880">
              <w:rPr>
                <w:rFonts w:eastAsia="Courier New"/>
                <w:b/>
                <w:sz w:val="24"/>
                <w:szCs w:val="24"/>
              </w:rPr>
              <w:t>а</w:t>
            </w:r>
            <w:r w:rsidRPr="00170880">
              <w:rPr>
                <w:rFonts w:eastAsia="Courier New"/>
                <w:b/>
                <w:sz w:val="24"/>
                <w:szCs w:val="24"/>
              </w:rPr>
              <w:t>емых услуг), происх</w:t>
            </w:r>
            <w:r w:rsidRPr="00170880">
              <w:rPr>
                <w:rFonts w:eastAsia="Courier New"/>
                <w:b/>
                <w:sz w:val="24"/>
                <w:szCs w:val="24"/>
              </w:rPr>
              <w:t>о</w:t>
            </w:r>
            <w:r w:rsidRPr="00170880">
              <w:rPr>
                <w:rFonts w:eastAsia="Courier New"/>
                <w:b/>
                <w:sz w:val="24"/>
                <w:szCs w:val="24"/>
              </w:rPr>
              <w:t>дящих из иностранных государств, работ, услуг, соответственно выполняемых, оказ</w:t>
            </w:r>
            <w:r w:rsidRPr="00170880">
              <w:rPr>
                <w:rFonts w:eastAsia="Courier New"/>
                <w:b/>
                <w:sz w:val="24"/>
                <w:szCs w:val="24"/>
              </w:rPr>
              <w:t>ы</w:t>
            </w:r>
            <w:r w:rsidRPr="00170880">
              <w:rPr>
                <w:rFonts w:eastAsia="Courier New"/>
                <w:b/>
                <w:sz w:val="24"/>
                <w:szCs w:val="24"/>
              </w:rPr>
              <w:t>ваемых иностранными лицами</w:t>
            </w:r>
          </w:p>
        </w:tc>
        <w:tc>
          <w:tcPr>
            <w:tcW w:w="6319" w:type="dxa"/>
            <w:shd w:val="clear" w:color="auto" w:fill="F2F2F2" w:themeFill="background1" w:themeFillShade="F2"/>
          </w:tcPr>
          <w:p w:rsidR="00064809" w:rsidRPr="00064809" w:rsidRDefault="00064809" w:rsidP="00064809">
            <w:pPr>
              <w:widowControl w:val="0"/>
              <w:tabs>
                <w:tab w:val="left" w:pos="0"/>
              </w:tabs>
              <w:autoSpaceDE/>
              <w:autoSpaceDN/>
              <w:jc w:val="both"/>
              <w:rPr>
                <w:b/>
                <w:bCs/>
                <w:sz w:val="24"/>
                <w:szCs w:val="24"/>
              </w:rPr>
            </w:pPr>
            <w:r w:rsidRPr="00064809">
              <w:rPr>
                <w:sz w:val="24"/>
                <w:szCs w:val="24"/>
              </w:rPr>
              <w:t>Не применяется. Товар отсутствует в Приложении № 2 постановления Правительства Российской Федерации от 23.12.2024 г. № 1875.</w:t>
            </w:r>
          </w:p>
          <w:p w:rsidR="007805F4" w:rsidRPr="00064809" w:rsidRDefault="007805F4" w:rsidP="007805F4">
            <w:pPr>
              <w:jc w:val="both"/>
              <w:rPr>
                <w:b/>
                <w:bCs/>
                <w:sz w:val="24"/>
                <w:szCs w:val="24"/>
                <w:highlight w:val="yellow"/>
              </w:rPr>
            </w:pPr>
          </w:p>
        </w:tc>
      </w:tr>
      <w:tr w:rsidR="00055C90" w:rsidRPr="00203C90" w:rsidTr="00B26113">
        <w:trPr>
          <w:jc w:val="center"/>
        </w:trPr>
        <w:tc>
          <w:tcPr>
            <w:tcW w:w="707"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t>30</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услуг), работ, услуг, с</w:t>
            </w:r>
            <w:r w:rsidRPr="00F4380C">
              <w:rPr>
                <w:rFonts w:eastAsia="Courier New"/>
                <w:b/>
                <w:sz w:val="24"/>
                <w:szCs w:val="24"/>
              </w:rPr>
              <w:t>о</w:t>
            </w:r>
            <w:r w:rsidRPr="00F4380C">
              <w:rPr>
                <w:rFonts w:eastAsia="Courier New"/>
                <w:b/>
                <w:sz w:val="24"/>
                <w:szCs w:val="24"/>
              </w:rPr>
              <w:t>ответственно выполн</w:t>
            </w:r>
            <w:r w:rsidRPr="00F4380C">
              <w:rPr>
                <w:rFonts w:eastAsia="Courier New"/>
                <w:b/>
                <w:sz w:val="24"/>
                <w:szCs w:val="24"/>
              </w:rPr>
              <w:t>я</w:t>
            </w:r>
            <w:r w:rsidRPr="00F4380C">
              <w:rPr>
                <w:rFonts w:eastAsia="Courier New"/>
                <w:b/>
                <w:sz w:val="24"/>
                <w:szCs w:val="24"/>
              </w:rPr>
              <w:t>емых, оказываемых российскими лицами.</w:t>
            </w:r>
          </w:p>
        </w:tc>
        <w:tc>
          <w:tcPr>
            <w:tcW w:w="6319" w:type="dxa"/>
            <w:shd w:val="clear" w:color="auto" w:fill="F2F2F2" w:themeFill="background1" w:themeFillShade="F2"/>
          </w:tcPr>
          <w:p w:rsidR="00064809" w:rsidRPr="00064809" w:rsidRDefault="00064809" w:rsidP="00064809">
            <w:pPr>
              <w:widowControl w:val="0"/>
              <w:autoSpaceDE/>
              <w:autoSpaceDN/>
              <w:jc w:val="both"/>
              <w:rPr>
                <w:rFonts w:eastAsia="SimSun" w:cs="Calibri"/>
                <w:b/>
                <w:bCs/>
                <w:sz w:val="24"/>
                <w:szCs w:val="24"/>
                <w:lang w:eastAsia="en-US"/>
              </w:rPr>
            </w:pPr>
            <w:r w:rsidRPr="00064809">
              <w:rPr>
                <w:rFonts w:eastAsia="SimSun" w:cs="Calibri"/>
                <w:b/>
                <w:bCs/>
                <w:sz w:val="24"/>
                <w:szCs w:val="24"/>
                <w:lang w:eastAsia="en-US"/>
              </w:rPr>
              <w:t>Применяется.</w:t>
            </w:r>
          </w:p>
          <w:p w:rsidR="00064809" w:rsidRPr="00064809" w:rsidRDefault="00064809" w:rsidP="00064809">
            <w:pPr>
              <w:widowControl w:val="0"/>
              <w:autoSpaceDE/>
              <w:autoSpaceDN/>
              <w:jc w:val="both"/>
              <w:rPr>
                <w:rFonts w:eastAsia="SimSun" w:cs="Calibri"/>
                <w:sz w:val="24"/>
                <w:szCs w:val="24"/>
                <w:lang w:eastAsia="en-US"/>
              </w:rPr>
            </w:pPr>
          </w:p>
          <w:p w:rsidR="00064809" w:rsidRPr="00064809" w:rsidRDefault="00064809" w:rsidP="00064809">
            <w:pPr>
              <w:widowControl w:val="0"/>
              <w:autoSpaceDE/>
              <w:autoSpaceDN/>
              <w:jc w:val="both"/>
              <w:rPr>
                <w:rFonts w:eastAsia="SimSun" w:cs="Calibri"/>
                <w:sz w:val="24"/>
                <w:szCs w:val="24"/>
                <w:lang w:eastAsia="en-US"/>
              </w:rPr>
            </w:pPr>
            <w:r w:rsidRPr="00064809">
              <w:rPr>
                <w:rFonts w:eastAsia="SimSun" w:cs="Calibri"/>
                <w:sz w:val="24"/>
                <w:szCs w:val="24"/>
                <w:lang w:eastAsia="en-US"/>
              </w:rPr>
              <w:t>Если установлено значение «Применяется», то Участн</w:t>
            </w:r>
            <w:r w:rsidRPr="00064809">
              <w:rPr>
                <w:rFonts w:eastAsia="SimSun" w:cs="Calibri"/>
                <w:sz w:val="24"/>
                <w:szCs w:val="24"/>
                <w:lang w:eastAsia="en-US"/>
              </w:rPr>
              <w:t>и</w:t>
            </w:r>
            <w:r w:rsidRPr="00064809">
              <w:rPr>
                <w:rFonts w:eastAsia="SimSun" w:cs="Calibri"/>
                <w:sz w:val="24"/>
                <w:szCs w:val="24"/>
                <w:lang w:eastAsia="en-US"/>
              </w:rPr>
              <w:t xml:space="preserve">ком в заявке указывается страна происхождения товара. </w:t>
            </w:r>
          </w:p>
          <w:p w:rsidR="00064809" w:rsidRPr="00064809" w:rsidRDefault="00064809" w:rsidP="00064809">
            <w:pPr>
              <w:widowControl w:val="0"/>
              <w:autoSpaceDE/>
              <w:autoSpaceDN/>
              <w:jc w:val="both"/>
              <w:rPr>
                <w:rFonts w:eastAsia="SimSun" w:cs="Calibri"/>
                <w:sz w:val="24"/>
                <w:szCs w:val="24"/>
                <w:lang w:eastAsia="en-US"/>
              </w:rPr>
            </w:pPr>
          </w:p>
          <w:p w:rsidR="00064809" w:rsidRPr="00064809" w:rsidRDefault="00064809" w:rsidP="00064809">
            <w:pPr>
              <w:pStyle w:val="aff3"/>
              <w:ind w:left="0"/>
              <w:jc w:val="both"/>
              <w:rPr>
                <w:rFonts w:ascii="Times New Roman" w:eastAsia="SimSun" w:hAnsi="Times New Roman" w:cs="Calibri"/>
                <w:sz w:val="24"/>
                <w:szCs w:val="24"/>
                <w:lang w:eastAsia="en-US"/>
              </w:rPr>
            </w:pPr>
            <w:r w:rsidRPr="00064809">
              <w:rPr>
                <w:rFonts w:ascii="Times New Roman" w:eastAsia="SimSun" w:hAnsi="Times New Roman" w:cs="Calibri"/>
                <w:sz w:val="24"/>
                <w:szCs w:val="24"/>
                <w:lang w:eastAsia="en-US"/>
              </w:rPr>
              <w:t>Согласно пункту 3 части 4 статьи 3.1-4 Закона №223-ФЗ, если Постановлением № 1875 установлено преимущество в отношении товара российского происхождения, цен</w:t>
            </w:r>
            <w:r w:rsidRPr="00064809">
              <w:rPr>
                <w:rFonts w:ascii="Times New Roman" w:eastAsia="SimSun" w:hAnsi="Times New Roman" w:cs="Calibri"/>
                <w:sz w:val="24"/>
                <w:szCs w:val="24"/>
                <w:lang w:eastAsia="en-US"/>
              </w:rPr>
              <w:t>о</w:t>
            </w:r>
            <w:r w:rsidRPr="00064809">
              <w:rPr>
                <w:rFonts w:ascii="Times New Roman" w:eastAsia="SimSun" w:hAnsi="Times New Roman" w:cs="Calibri"/>
                <w:sz w:val="24"/>
                <w:szCs w:val="24"/>
                <w:lang w:eastAsia="en-US"/>
              </w:rPr>
              <w:t>вое предложение участника с российской продукцией нужно снижать на 15% при рассмотрении, оценке, соп</w:t>
            </w:r>
            <w:r w:rsidRPr="00064809">
              <w:rPr>
                <w:rFonts w:ascii="Times New Roman" w:eastAsia="SimSun" w:hAnsi="Times New Roman" w:cs="Calibri"/>
                <w:sz w:val="24"/>
                <w:szCs w:val="24"/>
                <w:lang w:eastAsia="en-US"/>
              </w:rPr>
              <w:t>о</w:t>
            </w:r>
            <w:r w:rsidRPr="00064809">
              <w:rPr>
                <w:rFonts w:ascii="Times New Roman" w:eastAsia="SimSun" w:hAnsi="Times New Roman" w:cs="Calibri"/>
                <w:sz w:val="24"/>
                <w:szCs w:val="24"/>
                <w:lang w:eastAsia="en-US"/>
              </w:rPr>
              <w:t>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w:t>
            </w:r>
            <w:r w:rsidRPr="00064809">
              <w:rPr>
                <w:rFonts w:ascii="Times New Roman" w:eastAsia="SimSun" w:hAnsi="Times New Roman" w:cs="Calibri"/>
                <w:sz w:val="24"/>
                <w:szCs w:val="24"/>
                <w:lang w:eastAsia="en-US"/>
              </w:rPr>
              <w:t>ю</w:t>
            </w:r>
            <w:r w:rsidRPr="00064809">
              <w:rPr>
                <w:rFonts w:ascii="Times New Roman" w:eastAsia="SimSun" w:hAnsi="Times New Roman" w:cs="Calibri"/>
                <w:sz w:val="24"/>
                <w:szCs w:val="24"/>
                <w:lang w:eastAsia="en-US"/>
              </w:rPr>
              <w:t>чительно на товар российского происхождения, если д</w:t>
            </w:r>
            <w:r w:rsidRPr="00064809">
              <w:rPr>
                <w:rFonts w:ascii="Times New Roman" w:eastAsia="SimSun" w:hAnsi="Times New Roman" w:cs="Calibri"/>
                <w:sz w:val="24"/>
                <w:szCs w:val="24"/>
                <w:lang w:eastAsia="en-US"/>
              </w:rPr>
              <w:t>о</w:t>
            </w:r>
            <w:r w:rsidRPr="00064809">
              <w:rPr>
                <w:rFonts w:ascii="Times New Roman" w:eastAsia="SimSun" w:hAnsi="Times New Roman" w:cs="Calibri"/>
                <w:sz w:val="24"/>
                <w:szCs w:val="24"/>
                <w:lang w:eastAsia="en-US"/>
              </w:rPr>
              <w:t>говор предусматривает поставку товара российского происхождения.</w:t>
            </w:r>
          </w:p>
          <w:p w:rsidR="00064809" w:rsidRPr="00064809" w:rsidRDefault="00064809" w:rsidP="00064809">
            <w:pPr>
              <w:pStyle w:val="aff3"/>
              <w:ind w:left="0"/>
              <w:jc w:val="both"/>
              <w:rPr>
                <w:rFonts w:ascii="Times New Roman" w:hAnsi="Times New Roman"/>
                <w:sz w:val="24"/>
                <w:szCs w:val="24"/>
              </w:rPr>
            </w:pPr>
          </w:p>
          <w:p w:rsidR="00064809" w:rsidRPr="00064809" w:rsidRDefault="00064809" w:rsidP="00055C90">
            <w:pPr>
              <w:pStyle w:val="aff3"/>
              <w:ind w:left="0"/>
              <w:jc w:val="both"/>
              <w:rPr>
                <w:rFonts w:ascii="Times New Roman" w:hAnsi="Times New Roman"/>
                <w:b/>
                <w:bCs/>
                <w:sz w:val="24"/>
                <w:szCs w:val="24"/>
              </w:rPr>
            </w:pPr>
            <w:r w:rsidRPr="00064809">
              <w:rPr>
                <w:rFonts w:ascii="Times New Roman" w:hAnsi="Times New Roman"/>
                <w:b/>
                <w:bCs/>
                <w:sz w:val="24"/>
                <w:szCs w:val="24"/>
              </w:rPr>
              <w:t>Участнику необходимо подтвердить страну прои</w:t>
            </w:r>
            <w:r w:rsidRPr="00064809">
              <w:rPr>
                <w:rFonts w:ascii="Times New Roman" w:hAnsi="Times New Roman"/>
                <w:b/>
                <w:bCs/>
                <w:sz w:val="24"/>
                <w:szCs w:val="24"/>
              </w:rPr>
              <w:t>с</w:t>
            </w:r>
            <w:r w:rsidRPr="00064809">
              <w:rPr>
                <w:rFonts w:ascii="Times New Roman" w:hAnsi="Times New Roman"/>
                <w:b/>
                <w:bCs/>
                <w:sz w:val="24"/>
                <w:szCs w:val="24"/>
              </w:rPr>
              <w:t>хождения товара.</w:t>
            </w:r>
            <w:r>
              <w:rPr>
                <w:rFonts w:ascii="Times New Roman" w:hAnsi="Times New Roman"/>
                <w:b/>
                <w:bCs/>
                <w:sz w:val="24"/>
                <w:szCs w:val="24"/>
              </w:rPr>
              <w:t xml:space="preserve"> </w:t>
            </w:r>
          </w:p>
        </w:tc>
      </w:tr>
    </w:tbl>
    <w:p w:rsidR="00F8636E" w:rsidRPr="00740DF2" w:rsidRDefault="00F8636E" w:rsidP="00740DF2">
      <w:pPr>
        <w:rPr>
          <w:sz w:val="22"/>
          <w:szCs w:val="22"/>
        </w:rPr>
      </w:pPr>
    </w:p>
    <w:p w:rsidR="00D539EE" w:rsidRPr="00740DF2" w:rsidRDefault="00D539EE" w:rsidP="008D0AA8">
      <w:pPr>
        <w:rPr>
          <w:sz w:val="22"/>
          <w:szCs w:val="22"/>
        </w:rPr>
      </w:pPr>
    </w:p>
    <w:p w:rsidR="00730A3C" w:rsidRDefault="00730A3C">
      <w:pPr>
        <w:autoSpaceDE/>
        <w:autoSpaceDN/>
        <w:rPr>
          <w:sz w:val="22"/>
          <w:szCs w:val="22"/>
        </w:rPr>
      </w:pPr>
    </w:p>
    <w:p w:rsidR="00AD7526" w:rsidRDefault="00AD7526">
      <w:pPr>
        <w:autoSpaceDE/>
        <w:autoSpaceDN/>
        <w:rPr>
          <w:sz w:val="24"/>
          <w:szCs w:val="24"/>
        </w:rPr>
      </w:pPr>
      <w:r>
        <w:rPr>
          <w:sz w:val="24"/>
          <w:szCs w:val="24"/>
        </w:rPr>
        <w:br w:type="page"/>
      </w:r>
    </w:p>
    <w:p w:rsidR="001C7EB7" w:rsidRPr="008B0BB7" w:rsidRDefault="001C7EB7" w:rsidP="001C7EB7">
      <w:pPr>
        <w:jc w:val="right"/>
        <w:rPr>
          <w:sz w:val="24"/>
          <w:szCs w:val="24"/>
        </w:rPr>
      </w:pPr>
      <w:r w:rsidRPr="008B0BB7">
        <w:rPr>
          <w:sz w:val="24"/>
          <w:szCs w:val="24"/>
        </w:rPr>
        <w:lastRenderedPageBreak/>
        <w:t>Приложение №</w:t>
      </w:r>
      <w:r w:rsidR="00086075">
        <w:rPr>
          <w:sz w:val="24"/>
          <w:szCs w:val="24"/>
        </w:rPr>
        <w:t xml:space="preserve"> </w:t>
      </w:r>
      <w:r w:rsidRPr="008B0BB7">
        <w:rPr>
          <w:sz w:val="24"/>
          <w:szCs w:val="24"/>
        </w:rPr>
        <w:t>1</w:t>
      </w:r>
    </w:p>
    <w:p w:rsidR="001C7EB7" w:rsidRPr="008B0BB7" w:rsidRDefault="001C7EB7" w:rsidP="001C7EB7">
      <w:pPr>
        <w:jc w:val="right"/>
        <w:rPr>
          <w:sz w:val="24"/>
          <w:szCs w:val="24"/>
        </w:rPr>
      </w:pPr>
      <w:r w:rsidRPr="008B0BB7">
        <w:rPr>
          <w:sz w:val="24"/>
          <w:szCs w:val="24"/>
        </w:rPr>
        <w:t xml:space="preserve">к документации </w:t>
      </w:r>
    </w:p>
    <w:p w:rsidR="001C7EB7" w:rsidRPr="008B0BB7" w:rsidRDefault="001C7EB7" w:rsidP="001C7EB7">
      <w:pPr>
        <w:jc w:val="right"/>
        <w:rPr>
          <w:sz w:val="24"/>
          <w:szCs w:val="24"/>
        </w:rPr>
      </w:pPr>
    </w:p>
    <w:p w:rsidR="0062541A" w:rsidRPr="007A0D51" w:rsidRDefault="00F34479" w:rsidP="0062541A">
      <w:pPr>
        <w:jc w:val="center"/>
        <w:rPr>
          <w:b/>
          <w:bCs/>
          <w:sz w:val="24"/>
          <w:szCs w:val="24"/>
        </w:rPr>
      </w:pPr>
      <w:bookmarkStart w:id="5" w:name="_Hlk226017042"/>
      <w:r w:rsidRPr="007A0D51">
        <w:rPr>
          <w:b/>
          <w:bCs/>
          <w:sz w:val="24"/>
          <w:szCs w:val="24"/>
        </w:rPr>
        <w:t xml:space="preserve">Техническое задание </w:t>
      </w:r>
    </w:p>
    <w:p w:rsidR="0062541A" w:rsidRPr="007A0D51" w:rsidRDefault="0062541A" w:rsidP="009A65DC">
      <w:pPr>
        <w:tabs>
          <w:tab w:val="left" w:pos="2244"/>
        </w:tabs>
        <w:jc w:val="center"/>
        <w:rPr>
          <w:b/>
          <w:bCs/>
          <w:sz w:val="24"/>
          <w:szCs w:val="24"/>
        </w:rPr>
      </w:pPr>
      <w:r w:rsidRPr="007A0D51">
        <w:rPr>
          <w:b/>
          <w:bCs/>
          <w:sz w:val="24"/>
          <w:szCs w:val="24"/>
        </w:rPr>
        <w:t xml:space="preserve">на поставку </w:t>
      </w:r>
      <w:r w:rsidR="00064809" w:rsidRPr="00064809">
        <w:rPr>
          <w:b/>
          <w:bCs/>
          <w:sz w:val="24"/>
          <w:szCs w:val="24"/>
        </w:rPr>
        <w:t>(отпуск) нефтепродуктов (бензин АИ-92) через АЗС с оформлением ведом</w:t>
      </w:r>
      <w:r w:rsidR="00064809" w:rsidRPr="00064809">
        <w:rPr>
          <w:b/>
          <w:bCs/>
          <w:sz w:val="24"/>
          <w:szCs w:val="24"/>
        </w:rPr>
        <w:t>о</w:t>
      </w:r>
      <w:r w:rsidR="00064809" w:rsidRPr="00064809">
        <w:rPr>
          <w:b/>
          <w:bCs/>
          <w:sz w:val="24"/>
          <w:szCs w:val="24"/>
        </w:rPr>
        <w:t xml:space="preserve">стей на </w:t>
      </w:r>
      <w:r w:rsidR="00B26113">
        <w:rPr>
          <w:b/>
          <w:bCs/>
          <w:sz w:val="24"/>
          <w:szCs w:val="24"/>
        </w:rPr>
        <w:t>ноябрь-декабрь</w:t>
      </w:r>
      <w:r w:rsidR="00064809" w:rsidRPr="00064809">
        <w:rPr>
          <w:b/>
          <w:bCs/>
          <w:sz w:val="24"/>
          <w:szCs w:val="24"/>
        </w:rPr>
        <w:t xml:space="preserve"> 2026 г. для нужд МУП «Водоканал»</w:t>
      </w:r>
    </w:p>
    <w:p w:rsidR="007A0D51" w:rsidRPr="0006620A" w:rsidRDefault="007A0D51" w:rsidP="0062541A">
      <w:pPr>
        <w:tabs>
          <w:tab w:val="left" w:pos="2244"/>
        </w:tabs>
        <w:jc w:val="center"/>
        <w:rPr>
          <w:sz w:val="24"/>
          <w:szCs w:val="24"/>
          <w:u w:val="single"/>
        </w:rPr>
      </w:pPr>
    </w:p>
    <w:bookmarkEnd w:id="5"/>
    <w:p w:rsidR="008E23C2" w:rsidRPr="00C659B8" w:rsidRDefault="008E23C2" w:rsidP="008E23C2">
      <w:pPr>
        <w:tabs>
          <w:tab w:val="left" w:pos="1050"/>
        </w:tabs>
        <w:suppressAutoHyphens/>
        <w:autoSpaceDE/>
        <w:autoSpaceDN/>
        <w:jc w:val="both"/>
        <w:rPr>
          <w:bCs/>
          <w:sz w:val="24"/>
          <w:szCs w:val="24"/>
          <w:lang w:eastAsia="en-US"/>
        </w:rPr>
      </w:pPr>
      <w:r w:rsidRPr="00C659B8">
        <w:rPr>
          <w:b/>
          <w:bCs/>
          <w:sz w:val="24"/>
          <w:szCs w:val="24"/>
          <w:lang w:eastAsia="en-US"/>
        </w:rPr>
        <w:t>Наименование объекта закупки:</w:t>
      </w:r>
      <w:r w:rsidRPr="00C659B8">
        <w:rPr>
          <w:bCs/>
          <w:sz w:val="24"/>
          <w:szCs w:val="24"/>
          <w:lang w:eastAsia="en-US"/>
        </w:rPr>
        <w:t xml:space="preserve"> </w:t>
      </w:r>
      <w:r>
        <w:rPr>
          <w:bCs/>
          <w:sz w:val="24"/>
          <w:szCs w:val="24"/>
          <w:lang w:eastAsia="en-US"/>
        </w:rPr>
        <w:t>п</w:t>
      </w:r>
      <w:r w:rsidRPr="00C659B8">
        <w:rPr>
          <w:bCs/>
          <w:sz w:val="24"/>
          <w:szCs w:val="24"/>
          <w:lang w:eastAsia="en-US"/>
        </w:rPr>
        <w:t xml:space="preserve">оставка (отпуск) нефтепродуктов (бензин АИ-92) через АЗС с оформлением ведомостей на </w:t>
      </w:r>
      <w:r w:rsidR="00B26113">
        <w:rPr>
          <w:bCs/>
          <w:sz w:val="24"/>
          <w:szCs w:val="24"/>
          <w:lang w:eastAsia="en-US"/>
        </w:rPr>
        <w:t>ноябрь-декабрь</w:t>
      </w:r>
      <w:r w:rsidRPr="00C659B8">
        <w:rPr>
          <w:bCs/>
          <w:sz w:val="24"/>
          <w:szCs w:val="24"/>
          <w:lang w:eastAsia="en-US"/>
        </w:rPr>
        <w:t xml:space="preserve"> 2026 г. для нужд МУП «Водоканал»</w:t>
      </w:r>
    </w:p>
    <w:p w:rsidR="008E23C2" w:rsidRPr="00C659B8" w:rsidRDefault="008E23C2" w:rsidP="008E23C2">
      <w:pPr>
        <w:suppressAutoHyphens/>
        <w:autoSpaceDE/>
        <w:autoSpaceDN/>
        <w:jc w:val="both"/>
        <w:rPr>
          <w:bCs/>
          <w:sz w:val="24"/>
          <w:szCs w:val="24"/>
        </w:rPr>
      </w:pPr>
    </w:p>
    <w:p w:rsidR="008E23C2" w:rsidRDefault="008E23C2" w:rsidP="008E23C2">
      <w:pPr>
        <w:suppressAutoHyphens/>
        <w:autoSpaceDE/>
        <w:autoSpaceDN/>
        <w:jc w:val="both"/>
        <w:rPr>
          <w:b/>
          <w:bCs/>
          <w:sz w:val="24"/>
          <w:szCs w:val="24"/>
        </w:rPr>
      </w:pPr>
      <w:r w:rsidRPr="00C659B8">
        <w:rPr>
          <w:b/>
          <w:bCs/>
          <w:sz w:val="24"/>
          <w:szCs w:val="24"/>
        </w:rPr>
        <w:t>1. Технические характеристики товаров</w:t>
      </w:r>
    </w:p>
    <w:p w:rsidR="008E23C2" w:rsidRPr="00C659B8" w:rsidRDefault="008E23C2" w:rsidP="008E23C2">
      <w:pPr>
        <w:suppressAutoHyphens/>
        <w:autoSpaceDE/>
        <w:autoSpaceDN/>
        <w:jc w:val="both"/>
        <w:rPr>
          <w:b/>
          <w:bCs/>
          <w:sz w:val="24"/>
          <w:szCs w:val="24"/>
        </w:rPr>
      </w:pPr>
    </w:p>
    <w:tbl>
      <w:tblPr>
        <w:tblW w:w="9836" w:type="dxa"/>
        <w:tblInd w:w="89" w:type="dxa"/>
        <w:tblLayout w:type="fixed"/>
        <w:tblLook w:val="0000" w:firstRow="0" w:lastRow="0" w:firstColumn="0" w:lastColumn="0" w:noHBand="0" w:noVBand="0"/>
      </w:tblPr>
      <w:tblGrid>
        <w:gridCol w:w="473"/>
        <w:gridCol w:w="2268"/>
        <w:gridCol w:w="5246"/>
        <w:gridCol w:w="850"/>
        <w:gridCol w:w="999"/>
      </w:tblGrid>
      <w:tr w:rsidR="008E23C2" w:rsidRPr="00C659B8" w:rsidTr="00DE43D5">
        <w:tc>
          <w:tcPr>
            <w:tcW w:w="473"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jc w:val="center"/>
              <w:rPr>
                <w:b/>
                <w:bCs/>
                <w:sz w:val="24"/>
                <w:szCs w:val="24"/>
              </w:rPr>
            </w:pPr>
            <w:r w:rsidRPr="00C659B8">
              <w:rPr>
                <w:b/>
                <w:bCs/>
                <w:sz w:val="24"/>
                <w:szCs w:val="24"/>
              </w:rPr>
              <w:t xml:space="preserve">№ </w:t>
            </w:r>
            <w:proofErr w:type="gramStart"/>
            <w:r w:rsidRPr="00C659B8">
              <w:rPr>
                <w:b/>
                <w:bCs/>
                <w:sz w:val="24"/>
                <w:szCs w:val="24"/>
              </w:rPr>
              <w:t>п</w:t>
            </w:r>
            <w:proofErr w:type="gramEnd"/>
            <w:r w:rsidRPr="00C659B8">
              <w:rPr>
                <w:b/>
                <w:bCs/>
                <w:sz w:val="24"/>
                <w:szCs w:val="24"/>
              </w:rPr>
              <w:t>/п</w:t>
            </w:r>
          </w:p>
        </w:tc>
        <w:tc>
          <w:tcPr>
            <w:tcW w:w="2268" w:type="dxa"/>
            <w:tcBorders>
              <w:top w:val="single" w:sz="4" w:space="0" w:color="000000"/>
              <w:left w:val="single" w:sz="4" w:space="0" w:color="000000"/>
              <w:bottom w:val="single" w:sz="4" w:space="0" w:color="000000"/>
              <w:right w:val="single" w:sz="4" w:space="0" w:color="000000"/>
            </w:tcBorders>
            <w:vAlign w:val="center"/>
          </w:tcPr>
          <w:p w:rsidR="008E23C2" w:rsidRPr="00C659B8" w:rsidRDefault="008E23C2" w:rsidP="00DE43D5">
            <w:pPr>
              <w:widowControl w:val="0"/>
              <w:suppressAutoHyphens/>
              <w:autoSpaceDE/>
              <w:autoSpaceDN/>
              <w:jc w:val="center"/>
              <w:rPr>
                <w:b/>
                <w:sz w:val="24"/>
                <w:szCs w:val="24"/>
              </w:rPr>
            </w:pPr>
            <w:r w:rsidRPr="00C659B8">
              <w:rPr>
                <w:b/>
                <w:bCs/>
                <w:sz w:val="24"/>
                <w:szCs w:val="24"/>
              </w:rPr>
              <w:t>Наименование товара</w:t>
            </w:r>
          </w:p>
        </w:tc>
        <w:tc>
          <w:tcPr>
            <w:tcW w:w="5246" w:type="dxa"/>
            <w:tcBorders>
              <w:top w:val="single" w:sz="4" w:space="0" w:color="000000"/>
              <w:left w:val="single" w:sz="4" w:space="0" w:color="000000"/>
              <w:bottom w:val="single" w:sz="4" w:space="0" w:color="000000"/>
              <w:right w:val="single" w:sz="4" w:space="0" w:color="000000"/>
            </w:tcBorders>
            <w:vAlign w:val="center"/>
          </w:tcPr>
          <w:p w:rsidR="008E23C2" w:rsidRPr="00C659B8" w:rsidRDefault="008E23C2" w:rsidP="00DE43D5">
            <w:pPr>
              <w:widowControl w:val="0"/>
              <w:suppressAutoHyphens/>
              <w:autoSpaceDE/>
              <w:autoSpaceDN/>
              <w:jc w:val="center"/>
              <w:rPr>
                <w:b/>
                <w:sz w:val="24"/>
                <w:szCs w:val="24"/>
              </w:rPr>
            </w:pPr>
            <w:r w:rsidRPr="00C659B8">
              <w:rPr>
                <w:b/>
                <w:bCs/>
                <w:sz w:val="24"/>
                <w:szCs w:val="24"/>
              </w:rPr>
              <w:t>Требования к качеству закупаемой продукции</w:t>
            </w:r>
          </w:p>
        </w:tc>
        <w:tc>
          <w:tcPr>
            <w:tcW w:w="850" w:type="dxa"/>
            <w:tcBorders>
              <w:top w:val="single" w:sz="4" w:space="0" w:color="000000"/>
              <w:left w:val="single" w:sz="4" w:space="0" w:color="000000"/>
              <w:bottom w:val="single" w:sz="4" w:space="0" w:color="000000"/>
              <w:right w:val="single" w:sz="4" w:space="0" w:color="000000"/>
            </w:tcBorders>
            <w:vAlign w:val="center"/>
          </w:tcPr>
          <w:p w:rsidR="008E23C2" w:rsidRPr="00C659B8" w:rsidRDefault="008E23C2" w:rsidP="00DE43D5">
            <w:pPr>
              <w:widowControl w:val="0"/>
              <w:suppressAutoHyphens/>
              <w:autoSpaceDE/>
              <w:autoSpaceDN/>
              <w:jc w:val="center"/>
              <w:rPr>
                <w:b/>
                <w:sz w:val="24"/>
                <w:szCs w:val="24"/>
              </w:rPr>
            </w:pPr>
            <w:r w:rsidRPr="00C659B8">
              <w:rPr>
                <w:b/>
                <w:bCs/>
                <w:sz w:val="24"/>
                <w:szCs w:val="24"/>
              </w:rPr>
              <w:t>Ед.</w:t>
            </w:r>
            <w:r w:rsidRPr="00C659B8">
              <w:rPr>
                <w:b/>
                <w:bCs/>
                <w:sz w:val="24"/>
                <w:szCs w:val="24"/>
              </w:rPr>
              <w:br/>
              <w:t>изм.</w:t>
            </w:r>
          </w:p>
        </w:tc>
        <w:tc>
          <w:tcPr>
            <w:tcW w:w="999" w:type="dxa"/>
            <w:tcBorders>
              <w:top w:val="single" w:sz="4" w:space="0" w:color="000000"/>
              <w:left w:val="single" w:sz="4" w:space="0" w:color="000000"/>
              <w:bottom w:val="single" w:sz="4" w:space="0" w:color="000000"/>
              <w:right w:val="single" w:sz="4" w:space="0" w:color="000000"/>
            </w:tcBorders>
            <w:vAlign w:val="center"/>
          </w:tcPr>
          <w:p w:rsidR="008E23C2" w:rsidRPr="00C659B8" w:rsidRDefault="008E23C2" w:rsidP="00DE43D5">
            <w:pPr>
              <w:widowControl w:val="0"/>
              <w:suppressAutoHyphens/>
              <w:autoSpaceDE/>
              <w:autoSpaceDN/>
              <w:jc w:val="center"/>
              <w:rPr>
                <w:b/>
                <w:sz w:val="24"/>
                <w:szCs w:val="24"/>
              </w:rPr>
            </w:pPr>
            <w:r w:rsidRPr="00C659B8">
              <w:rPr>
                <w:b/>
                <w:bCs/>
                <w:sz w:val="24"/>
                <w:szCs w:val="24"/>
              </w:rPr>
              <w:t>Кол-во</w:t>
            </w:r>
          </w:p>
        </w:tc>
      </w:tr>
      <w:tr w:rsidR="008E23C2" w:rsidRPr="00C659B8" w:rsidTr="00DE43D5">
        <w:tc>
          <w:tcPr>
            <w:tcW w:w="473"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jc w:val="center"/>
              <w:rPr>
                <w:sz w:val="24"/>
                <w:szCs w:val="24"/>
              </w:rPr>
            </w:pPr>
            <w:r w:rsidRPr="00C659B8">
              <w:rPr>
                <w:sz w:val="24"/>
                <w:szCs w:val="24"/>
              </w:rPr>
              <w:t>1</w:t>
            </w:r>
          </w:p>
        </w:tc>
        <w:tc>
          <w:tcPr>
            <w:tcW w:w="2268"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jc w:val="center"/>
              <w:rPr>
                <w:sz w:val="24"/>
                <w:szCs w:val="24"/>
              </w:rPr>
            </w:pPr>
            <w:r w:rsidRPr="00C659B8">
              <w:rPr>
                <w:sz w:val="24"/>
                <w:szCs w:val="24"/>
              </w:rPr>
              <w:t>Бензин АИ-92</w:t>
            </w:r>
          </w:p>
        </w:tc>
        <w:tc>
          <w:tcPr>
            <w:tcW w:w="5246" w:type="dxa"/>
            <w:tcBorders>
              <w:top w:val="single" w:sz="4" w:space="0" w:color="000000"/>
              <w:left w:val="single" w:sz="4" w:space="0" w:color="000000"/>
              <w:bottom w:val="single" w:sz="4" w:space="0" w:color="000000"/>
              <w:right w:val="single" w:sz="4" w:space="0" w:color="000000"/>
            </w:tcBorders>
            <w:vAlign w:val="center"/>
          </w:tcPr>
          <w:p w:rsidR="008E23C2" w:rsidRPr="00C659B8" w:rsidRDefault="008E23C2" w:rsidP="00DE43D5">
            <w:pPr>
              <w:widowControl w:val="0"/>
              <w:suppressAutoHyphens/>
              <w:autoSpaceDE/>
              <w:autoSpaceDN/>
              <w:rPr>
                <w:sz w:val="24"/>
                <w:szCs w:val="24"/>
              </w:rPr>
            </w:pPr>
            <w:r w:rsidRPr="00C659B8">
              <w:rPr>
                <w:sz w:val="24"/>
                <w:szCs w:val="24"/>
              </w:rPr>
              <w:t>Соответствие качества поставляемого Товара ГОСТ 32513-2023 «Бензин автомобильный. Технические условия»;</w:t>
            </w:r>
          </w:p>
          <w:p w:rsidR="008E23C2" w:rsidRPr="00C659B8" w:rsidRDefault="008E23C2" w:rsidP="00DE43D5">
            <w:pPr>
              <w:widowControl w:val="0"/>
              <w:suppressAutoHyphens/>
              <w:autoSpaceDE/>
              <w:autoSpaceDN/>
              <w:rPr>
                <w:sz w:val="24"/>
                <w:szCs w:val="24"/>
              </w:rPr>
            </w:pPr>
            <w:r w:rsidRPr="00C659B8">
              <w:rPr>
                <w:sz w:val="24"/>
                <w:szCs w:val="24"/>
              </w:rPr>
              <w:t>- Экологический класс – не ниже К5;</w:t>
            </w:r>
          </w:p>
          <w:p w:rsidR="008E23C2" w:rsidRPr="00C659B8" w:rsidRDefault="008E23C2" w:rsidP="00DE43D5">
            <w:pPr>
              <w:widowControl w:val="0"/>
              <w:suppressAutoHyphens/>
              <w:autoSpaceDE/>
              <w:autoSpaceDN/>
              <w:rPr>
                <w:sz w:val="24"/>
                <w:szCs w:val="24"/>
              </w:rPr>
            </w:pPr>
            <w:r w:rsidRPr="00C659B8">
              <w:rPr>
                <w:sz w:val="24"/>
                <w:szCs w:val="24"/>
              </w:rPr>
              <w:t>Октановое число:</w:t>
            </w:r>
          </w:p>
          <w:p w:rsidR="008E23C2" w:rsidRPr="00C659B8" w:rsidRDefault="008E23C2" w:rsidP="00DE43D5">
            <w:pPr>
              <w:widowControl w:val="0"/>
              <w:suppressAutoHyphens/>
              <w:autoSpaceDE/>
              <w:autoSpaceDN/>
              <w:rPr>
                <w:sz w:val="24"/>
                <w:szCs w:val="24"/>
              </w:rPr>
            </w:pPr>
            <w:r w:rsidRPr="00C659B8">
              <w:rPr>
                <w:sz w:val="24"/>
                <w:szCs w:val="24"/>
              </w:rPr>
              <w:t>- по исследовательскому методу: не менее 92,0;</w:t>
            </w:r>
          </w:p>
          <w:p w:rsidR="008E23C2" w:rsidRPr="00C659B8" w:rsidRDefault="008E23C2" w:rsidP="00DE43D5">
            <w:pPr>
              <w:widowControl w:val="0"/>
              <w:suppressAutoHyphens/>
              <w:autoSpaceDE/>
              <w:autoSpaceDN/>
              <w:rPr>
                <w:sz w:val="24"/>
                <w:szCs w:val="24"/>
              </w:rPr>
            </w:pPr>
            <w:r w:rsidRPr="00C659B8">
              <w:rPr>
                <w:sz w:val="24"/>
                <w:szCs w:val="24"/>
              </w:rPr>
              <w:t>- по моторному методу: не менее 83,0;</w:t>
            </w:r>
          </w:p>
          <w:p w:rsidR="008E23C2" w:rsidRPr="00C659B8" w:rsidRDefault="008E23C2" w:rsidP="00DE43D5">
            <w:pPr>
              <w:widowControl w:val="0"/>
              <w:suppressAutoHyphens/>
              <w:autoSpaceDE/>
              <w:autoSpaceDN/>
              <w:rPr>
                <w:sz w:val="24"/>
                <w:szCs w:val="24"/>
              </w:rPr>
            </w:pPr>
            <w:r w:rsidRPr="00C659B8">
              <w:rPr>
                <w:sz w:val="24"/>
                <w:szCs w:val="24"/>
              </w:rPr>
              <w:t xml:space="preserve">- Массовая доля серы: не более 10 мг/кг;   </w:t>
            </w:r>
          </w:p>
          <w:p w:rsidR="008E23C2" w:rsidRPr="00C659B8" w:rsidRDefault="008E23C2" w:rsidP="00DE43D5">
            <w:pPr>
              <w:widowControl w:val="0"/>
              <w:suppressAutoHyphens/>
              <w:autoSpaceDE/>
              <w:autoSpaceDN/>
              <w:jc w:val="both"/>
              <w:rPr>
                <w:sz w:val="24"/>
                <w:szCs w:val="24"/>
              </w:rPr>
            </w:pPr>
            <w:r w:rsidRPr="00C659B8">
              <w:rPr>
                <w:sz w:val="24"/>
                <w:szCs w:val="24"/>
              </w:rPr>
              <w:t>- Отсутствие механических примесей.</w:t>
            </w:r>
          </w:p>
          <w:p w:rsidR="008E23C2" w:rsidRPr="00C659B8" w:rsidRDefault="008E23C2" w:rsidP="00DE43D5">
            <w:pPr>
              <w:widowControl w:val="0"/>
              <w:suppressAutoHyphens/>
              <w:autoSpaceDE/>
              <w:autoSpaceDN/>
              <w:ind w:left="15" w:firstLine="15"/>
              <w:rPr>
                <w:sz w:val="24"/>
                <w:szCs w:val="24"/>
              </w:rPr>
            </w:pPr>
            <w:r w:rsidRPr="00C659B8">
              <w:rPr>
                <w:bCs/>
                <w:sz w:val="24"/>
                <w:szCs w:val="24"/>
              </w:rPr>
              <w:t>Соответствие требованиям Технического регламента Таможенного союза (</w:t>
            </w:r>
            <w:proofErr w:type="gramStart"/>
            <w:r w:rsidRPr="00C659B8">
              <w:rPr>
                <w:bCs/>
                <w:sz w:val="24"/>
                <w:szCs w:val="24"/>
              </w:rPr>
              <w:t>ТР</w:t>
            </w:r>
            <w:proofErr w:type="gramEnd"/>
            <w:r w:rsidRPr="00C659B8">
              <w:rPr>
                <w:bCs/>
                <w:sz w:val="24"/>
                <w:szCs w:val="24"/>
              </w:rPr>
              <w:t xml:space="preserve"> ТС) 013/2011 «О требованиях к автомобильному и авиационному бензину, дизельному и судовому топливу, топливу для реактивных двигателей и мазуту», утвержденного Решением Комиссии Таможенного союза от 18.10.2011 № 826</w:t>
            </w:r>
          </w:p>
        </w:tc>
        <w:tc>
          <w:tcPr>
            <w:tcW w:w="850"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jc w:val="center"/>
              <w:rPr>
                <w:sz w:val="24"/>
                <w:szCs w:val="24"/>
              </w:rPr>
            </w:pPr>
            <w:r w:rsidRPr="00C659B8">
              <w:rPr>
                <w:sz w:val="24"/>
                <w:szCs w:val="24"/>
              </w:rPr>
              <w:t>литр</w:t>
            </w:r>
          </w:p>
        </w:tc>
        <w:tc>
          <w:tcPr>
            <w:tcW w:w="999" w:type="dxa"/>
            <w:tcBorders>
              <w:top w:val="single" w:sz="4" w:space="0" w:color="000000"/>
              <w:left w:val="single" w:sz="4" w:space="0" w:color="000000"/>
              <w:bottom w:val="single" w:sz="4" w:space="0" w:color="000000"/>
              <w:right w:val="single" w:sz="4" w:space="0" w:color="000000"/>
            </w:tcBorders>
          </w:tcPr>
          <w:p w:rsidR="008E23C2" w:rsidRPr="00C659B8" w:rsidRDefault="00B26113" w:rsidP="00DE43D5">
            <w:pPr>
              <w:widowControl w:val="0"/>
              <w:suppressAutoHyphens/>
              <w:autoSpaceDE/>
              <w:autoSpaceDN/>
              <w:jc w:val="center"/>
              <w:rPr>
                <w:sz w:val="24"/>
                <w:szCs w:val="24"/>
              </w:rPr>
            </w:pPr>
            <w:r>
              <w:rPr>
                <w:sz w:val="24"/>
                <w:szCs w:val="24"/>
              </w:rPr>
              <w:t>24</w:t>
            </w:r>
            <w:r w:rsidR="008E23C2" w:rsidRPr="00C659B8">
              <w:rPr>
                <w:sz w:val="24"/>
                <w:szCs w:val="24"/>
              </w:rPr>
              <w:t xml:space="preserve"> </w:t>
            </w:r>
            <w:r>
              <w:rPr>
                <w:sz w:val="24"/>
                <w:szCs w:val="24"/>
              </w:rPr>
              <w:t>4</w:t>
            </w:r>
            <w:r w:rsidR="008E23C2" w:rsidRPr="00C659B8">
              <w:rPr>
                <w:sz w:val="24"/>
                <w:szCs w:val="24"/>
              </w:rPr>
              <w:t>00</w:t>
            </w:r>
          </w:p>
        </w:tc>
      </w:tr>
    </w:tbl>
    <w:p w:rsidR="008E23C2" w:rsidRPr="00C659B8" w:rsidRDefault="008E23C2" w:rsidP="008E23C2">
      <w:pPr>
        <w:suppressAutoHyphens/>
        <w:autoSpaceDE/>
        <w:autoSpaceDN/>
        <w:jc w:val="both"/>
        <w:rPr>
          <w:sz w:val="24"/>
          <w:szCs w:val="24"/>
        </w:rPr>
      </w:pPr>
    </w:p>
    <w:p w:rsidR="008E23C2" w:rsidRPr="00C659B8" w:rsidRDefault="008E23C2" w:rsidP="008E23C2">
      <w:pPr>
        <w:suppressAutoHyphens/>
        <w:autoSpaceDE/>
        <w:autoSpaceDN/>
        <w:jc w:val="both"/>
        <w:rPr>
          <w:b/>
          <w:bCs/>
          <w:sz w:val="24"/>
          <w:szCs w:val="24"/>
        </w:rPr>
      </w:pPr>
      <w:r w:rsidRPr="00C659B8">
        <w:rPr>
          <w:b/>
          <w:bCs/>
          <w:sz w:val="24"/>
          <w:szCs w:val="24"/>
        </w:rPr>
        <w:t>2. Требования к качественным характеристикам товаров</w:t>
      </w:r>
    </w:p>
    <w:p w:rsidR="008E23C2" w:rsidRPr="00C659B8" w:rsidRDefault="008E23C2" w:rsidP="008E23C2">
      <w:pPr>
        <w:suppressAutoHyphens/>
        <w:autoSpaceDE/>
        <w:autoSpaceDN/>
        <w:jc w:val="both"/>
        <w:rPr>
          <w:b/>
          <w:bCs/>
          <w:sz w:val="24"/>
          <w:szCs w:val="24"/>
        </w:rPr>
      </w:pPr>
      <w:r w:rsidRPr="00C659B8">
        <w:rPr>
          <w:sz w:val="24"/>
          <w:szCs w:val="24"/>
        </w:rPr>
        <w:t xml:space="preserve">Товар должен </w:t>
      </w:r>
      <w:r w:rsidRPr="00C659B8">
        <w:rPr>
          <w:bCs/>
          <w:sz w:val="24"/>
          <w:szCs w:val="24"/>
        </w:rPr>
        <w:t xml:space="preserve">соответствовать: </w:t>
      </w:r>
      <w:r w:rsidRPr="00C659B8">
        <w:rPr>
          <w:sz w:val="24"/>
          <w:szCs w:val="24"/>
        </w:rPr>
        <w:t>Решению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rsidR="008E23C2" w:rsidRPr="00C659B8" w:rsidRDefault="008E23C2" w:rsidP="008E23C2">
      <w:pPr>
        <w:suppressAutoHyphens/>
        <w:autoSpaceDE/>
        <w:autoSpaceDN/>
        <w:jc w:val="both"/>
        <w:rPr>
          <w:bCs/>
          <w:iCs/>
          <w:sz w:val="24"/>
          <w:szCs w:val="24"/>
        </w:rPr>
      </w:pPr>
      <w:r w:rsidRPr="00C659B8">
        <w:rPr>
          <w:bCs/>
          <w:iCs/>
          <w:sz w:val="24"/>
          <w:szCs w:val="24"/>
        </w:rPr>
        <w:t xml:space="preserve">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rsidR="008E23C2" w:rsidRPr="00C659B8" w:rsidRDefault="008E23C2" w:rsidP="008E23C2">
      <w:pPr>
        <w:suppressAutoHyphens/>
        <w:autoSpaceDE/>
        <w:autoSpaceDN/>
        <w:jc w:val="both"/>
        <w:rPr>
          <w:bCs/>
          <w:sz w:val="24"/>
          <w:szCs w:val="24"/>
        </w:rPr>
      </w:pPr>
      <w:r w:rsidRPr="00C659B8">
        <w:rPr>
          <w:bCs/>
          <w:sz w:val="24"/>
          <w:szCs w:val="24"/>
        </w:rPr>
        <w:t>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rsidR="008E23C2" w:rsidRPr="00C659B8" w:rsidRDefault="008E23C2" w:rsidP="008E23C2">
      <w:pPr>
        <w:suppressAutoHyphens/>
        <w:autoSpaceDE/>
        <w:autoSpaceDN/>
        <w:jc w:val="both"/>
        <w:rPr>
          <w:sz w:val="24"/>
          <w:szCs w:val="24"/>
        </w:rPr>
      </w:pPr>
      <w:r w:rsidRPr="00C659B8">
        <w:rPr>
          <w:b/>
          <w:bCs/>
          <w:sz w:val="24"/>
          <w:szCs w:val="24"/>
        </w:rPr>
        <w:t xml:space="preserve">3. </w:t>
      </w:r>
      <w:r w:rsidRPr="00C659B8">
        <w:rPr>
          <w:b/>
          <w:sz w:val="24"/>
          <w:szCs w:val="24"/>
        </w:rPr>
        <w:t>Условия поставки</w:t>
      </w:r>
      <w:r w:rsidRPr="00C659B8">
        <w:rPr>
          <w:sz w:val="24"/>
          <w:szCs w:val="24"/>
        </w:rPr>
        <w:t xml:space="preserve"> </w:t>
      </w:r>
    </w:p>
    <w:p w:rsidR="008E23C2" w:rsidRPr="00C659B8" w:rsidRDefault="008E23C2" w:rsidP="008E23C2">
      <w:pPr>
        <w:suppressAutoHyphens/>
        <w:autoSpaceDE/>
        <w:autoSpaceDN/>
        <w:jc w:val="both"/>
        <w:rPr>
          <w:sz w:val="24"/>
          <w:szCs w:val="24"/>
        </w:rPr>
      </w:pPr>
      <w:r w:rsidRPr="00C659B8">
        <w:rPr>
          <w:sz w:val="24"/>
          <w:szCs w:val="24"/>
        </w:rPr>
        <w:t>Поставка топлива осуществляется ежедневно и круглосуточно, по ведомостям и по пластиковым картам. Пластиковые карты действуют по всей сети АЗС поставщика.</w:t>
      </w:r>
    </w:p>
    <w:p w:rsidR="008E23C2" w:rsidRPr="00C659B8" w:rsidRDefault="008E23C2" w:rsidP="008E23C2">
      <w:pPr>
        <w:suppressAutoHyphens/>
        <w:autoSpaceDE/>
        <w:autoSpaceDN/>
        <w:jc w:val="both"/>
        <w:rPr>
          <w:sz w:val="24"/>
          <w:szCs w:val="24"/>
        </w:rPr>
      </w:pPr>
      <w:r w:rsidRPr="00C659B8">
        <w:rPr>
          <w:sz w:val="24"/>
          <w:szCs w:val="24"/>
        </w:rPr>
        <w:t xml:space="preserve">Оплата за Товар производится в течение 30 </w:t>
      </w:r>
      <w:r w:rsidR="00EB1338">
        <w:rPr>
          <w:sz w:val="24"/>
          <w:szCs w:val="24"/>
        </w:rPr>
        <w:t xml:space="preserve">рабочих </w:t>
      </w:r>
      <w:r w:rsidRPr="00C659B8">
        <w:rPr>
          <w:sz w:val="24"/>
          <w:szCs w:val="24"/>
        </w:rPr>
        <w:t>дней с момента выставления счета-фактуры за предыдущий месяц заправки.</w:t>
      </w:r>
    </w:p>
    <w:p w:rsidR="008E23C2" w:rsidRPr="00C659B8" w:rsidRDefault="008E23C2" w:rsidP="008E23C2">
      <w:pPr>
        <w:suppressAutoHyphens/>
        <w:autoSpaceDE/>
        <w:autoSpaceDN/>
        <w:jc w:val="both"/>
        <w:rPr>
          <w:sz w:val="24"/>
          <w:szCs w:val="24"/>
        </w:rPr>
      </w:pPr>
      <w:r w:rsidRPr="00C659B8">
        <w:rPr>
          <w:sz w:val="24"/>
          <w:szCs w:val="24"/>
        </w:rPr>
        <w:t xml:space="preserve">При обнаружении каких-либо расхождений, стороны составляют двухсторонний акт, в котором отражают все расхождения и в течение 3 дней устраняют выявленные несоответствия. </w:t>
      </w:r>
    </w:p>
    <w:p w:rsidR="008E23C2" w:rsidRPr="00C659B8" w:rsidRDefault="008E23C2" w:rsidP="008E23C2">
      <w:pPr>
        <w:suppressAutoHyphens/>
        <w:autoSpaceDE/>
        <w:autoSpaceDN/>
        <w:jc w:val="both"/>
        <w:rPr>
          <w:sz w:val="24"/>
          <w:szCs w:val="24"/>
        </w:rPr>
      </w:pPr>
      <w:r w:rsidRPr="00C659B8">
        <w:rPr>
          <w:sz w:val="24"/>
          <w:szCs w:val="24"/>
        </w:rPr>
        <w:t>В случае поставки некачественного топлива, повлекшего нарушение работоспособности транспорта, подтвержденное независимой экспертизой, Поставщик возмещает Заказчику все расходы по восстановлению транспорта</w:t>
      </w:r>
    </w:p>
    <w:p w:rsidR="008E23C2" w:rsidRPr="00C659B8" w:rsidRDefault="008E23C2" w:rsidP="008E23C2">
      <w:pPr>
        <w:suppressAutoHyphens/>
        <w:autoSpaceDE/>
        <w:autoSpaceDN/>
        <w:jc w:val="both"/>
        <w:rPr>
          <w:sz w:val="24"/>
          <w:szCs w:val="24"/>
        </w:rPr>
      </w:pPr>
      <w:r w:rsidRPr="00C659B8">
        <w:rPr>
          <w:b/>
          <w:bCs/>
          <w:spacing w:val="4"/>
          <w:sz w:val="24"/>
          <w:szCs w:val="24"/>
        </w:rPr>
        <w:lastRenderedPageBreak/>
        <w:t>4.</w:t>
      </w:r>
      <w:r>
        <w:rPr>
          <w:b/>
          <w:bCs/>
          <w:spacing w:val="4"/>
          <w:sz w:val="24"/>
          <w:szCs w:val="24"/>
        </w:rPr>
        <w:t xml:space="preserve"> </w:t>
      </w:r>
      <w:r w:rsidRPr="00C659B8">
        <w:rPr>
          <w:b/>
          <w:bCs/>
          <w:spacing w:val="4"/>
          <w:sz w:val="24"/>
          <w:szCs w:val="24"/>
        </w:rPr>
        <w:t xml:space="preserve">Срок поставки: </w:t>
      </w:r>
      <w:r w:rsidRPr="00C659B8">
        <w:rPr>
          <w:bCs/>
          <w:spacing w:val="4"/>
          <w:sz w:val="24"/>
          <w:szCs w:val="24"/>
        </w:rPr>
        <w:t>с</w:t>
      </w:r>
      <w:r w:rsidRPr="00C659B8">
        <w:rPr>
          <w:iCs/>
          <w:sz w:val="24"/>
          <w:szCs w:val="24"/>
        </w:rPr>
        <w:t xml:space="preserve"> 01.</w:t>
      </w:r>
      <w:r>
        <w:rPr>
          <w:iCs/>
          <w:sz w:val="24"/>
          <w:szCs w:val="24"/>
        </w:rPr>
        <w:t>1</w:t>
      </w:r>
      <w:r w:rsidR="00B26113">
        <w:rPr>
          <w:iCs/>
          <w:sz w:val="24"/>
          <w:szCs w:val="24"/>
        </w:rPr>
        <w:t>1</w:t>
      </w:r>
      <w:r w:rsidRPr="00C659B8">
        <w:rPr>
          <w:iCs/>
          <w:sz w:val="24"/>
          <w:szCs w:val="24"/>
        </w:rPr>
        <w:t>.2026 года по 3</w:t>
      </w:r>
      <w:r>
        <w:rPr>
          <w:iCs/>
          <w:sz w:val="24"/>
          <w:szCs w:val="24"/>
        </w:rPr>
        <w:t>1</w:t>
      </w:r>
      <w:r w:rsidRPr="00C659B8">
        <w:rPr>
          <w:iCs/>
          <w:sz w:val="24"/>
          <w:szCs w:val="24"/>
        </w:rPr>
        <w:t>.</w:t>
      </w:r>
      <w:r>
        <w:rPr>
          <w:iCs/>
          <w:sz w:val="24"/>
          <w:szCs w:val="24"/>
        </w:rPr>
        <w:t>12</w:t>
      </w:r>
      <w:r w:rsidRPr="00C659B8">
        <w:rPr>
          <w:iCs/>
          <w:sz w:val="24"/>
          <w:szCs w:val="24"/>
        </w:rPr>
        <w:t>.2026 года</w:t>
      </w:r>
      <w:r w:rsidRPr="00C659B8">
        <w:rPr>
          <w:bCs/>
          <w:sz w:val="24"/>
          <w:szCs w:val="24"/>
        </w:rPr>
        <w:t>.</w:t>
      </w:r>
      <w:r w:rsidRPr="00C659B8">
        <w:rPr>
          <w:sz w:val="24"/>
          <w:szCs w:val="24"/>
        </w:rPr>
        <w:t xml:space="preserve"> </w:t>
      </w:r>
      <w:r w:rsidRPr="00C659B8">
        <w:rPr>
          <w:sz w:val="24"/>
          <w:szCs w:val="24"/>
          <w:shd w:val="clear" w:color="auto" w:fill="FFFFFF"/>
        </w:rPr>
        <w:t xml:space="preserve">Периодичность: ежедневно, круглосуточно, в течение </w:t>
      </w:r>
      <w:bookmarkStart w:id="6" w:name="_Hlk242886279"/>
      <w:r w:rsidR="00B26113">
        <w:rPr>
          <w:sz w:val="24"/>
          <w:szCs w:val="24"/>
          <w:shd w:val="clear" w:color="auto" w:fill="FFFFFF"/>
        </w:rPr>
        <w:t>ноября-декабря</w:t>
      </w:r>
      <w:r w:rsidRPr="00C659B8">
        <w:rPr>
          <w:sz w:val="24"/>
          <w:szCs w:val="24"/>
          <w:shd w:val="clear" w:color="auto" w:fill="FFFFFF"/>
        </w:rPr>
        <w:t xml:space="preserve"> </w:t>
      </w:r>
      <w:bookmarkEnd w:id="6"/>
      <w:r w:rsidRPr="00C659B8">
        <w:rPr>
          <w:sz w:val="24"/>
          <w:szCs w:val="24"/>
          <w:shd w:val="clear" w:color="auto" w:fill="FFFFFF"/>
        </w:rPr>
        <w:t>2026 года.</w:t>
      </w:r>
    </w:p>
    <w:p w:rsidR="008E23C2" w:rsidRPr="00C659B8" w:rsidRDefault="008E23C2" w:rsidP="008E23C2">
      <w:pPr>
        <w:suppressAutoHyphens/>
        <w:autoSpaceDE/>
        <w:autoSpaceDN/>
        <w:jc w:val="both"/>
        <w:rPr>
          <w:bCs/>
          <w:sz w:val="24"/>
          <w:szCs w:val="24"/>
        </w:rPr>
      </w:pPr>
      <w:r w:rsidRPr="00C659B8">
        <w:rPr>
          <w:b/>
          <w:bCs/>
          <w:sz w:val="24"/>
          <w:szCs w:val="24"/>
        </w:rPr>
        <w:t>5. Место поставки:</w:t>
      </w:r>
      <w:r w:rsidRPr="00C659B8">
        <w:rPr>
          <w:sz w:val="24"/>
          <w:szCs w:val="24"/>
        </w:rPr>
        <w:t xml:space="preserve"> </w:t>
      </w:r>
      <w:r w:rsidRPr="00C659B8">
        <w:rPr>
          <w:bCs/>
          <w:sz w:val="24"/>
          <w:szCs w:val="24"/>
        </w:rPr>
        <w:t xml:space="preserve">на всех АЗС на территории г. Муром и на разветвленной сети АЗС в центральной части России, в том числе по Владимирской области, Московской области, Рязанской области, Нижегородской области. Сохранение фиксированной цены за 1 л в течение </w:t>
      </w:r>
      <w:r w:rsidR="00850C77" w:rsidRPr="00850C77">
        <w:rPr>
          <w:sz w:val="24"/>
          <w:szCs w:val="24"/>
          <w:shd w:val="clear" w:color="auto" w:fill="FFFFFF"/>
        </w:rPr>
        <w:t xml:space="preserve">ноября-декабря </w:t>
      </w:r>
      <w:r w:rsidRPr="00C659B8">
        <w:rPr>
          <w:bCs/>
          <w:sz w:val="24"/>
          <w:szCs w:val="24"/>
        </w:rPr>
        <w:t xml:space="preserve">2026 года. </w:t>
      </w:r>
    </w:p>
    <w:p w:rsidR="008E23C2" w:rsidRPr="00C659B8" w:rsidRDefault="008E23C2" w:rsidP="008E23C2">
      <w:pPr>
        <w:suppressAutoHyphens/>
        <w:autoSpaceDE/>
        <w:autoSpaceDN/>
        <w:snapToGrid w:val="0"/>
        <w:jc w:val="both"/>
        <w:rPr>
          <w:rFonts w:eastAsia="Calibri"/>
          <w:i/>
          <w:sz w:val="24"/>
          <w:szCs w:val="24"/>
          <w:lang w:eastAsia="en-US"/>
        </w:rPr>
      </w:pPr>
      <w:proofErr w:type="gramStart"/>
      <w:r w:rsidRPr="00C659B8">
        <w:rPr>
          <w:rFonts w:eastAsia="Calibri"/>
          <w:i/>
          <w:sz w:val="24"/>
          <w:szCs w:val="24"/>
          <w:lang w:eastAsia="en-US"/>
        </w:rPr>
        <w:t>(Все Участники закупки обязательно должны указать минимум по 2 (два) адреса АЗС (указанных в таблице областях) на разветвленной сети АЗС в центральной части России, в том числе по Владимирской области, Московской области, Рязанской области, Нижегородской области) и на территории г. Муром, и приложить документ, подтверждающий качество предлагаемого товара и страны происхождения.</w:t>
      </w:r>
      <w:proofErr w:type="gramEnd"/>
    </w:p>
    <w:p w:rsidR="008E23C2" w:rsidRPr="00C659B8" w:rsidRDefault="008E23C2" w:rsidP="008E23C2">
      <w:pPr>
        <w:suppressAutoHyphens/>
        <w:autoSpaceDE/>
        <w:autoSpaceDN/>
        <w:snapToGrid w:val="0"/>
        <w:spacing w:after="200"/>
        <w:contextualSpacing/>
        <w:jc w:val="both"/>
        <w:rPr>
          <w:rFonts w:eastAsia="Calibri"/>
          <w:i/>
          <w:sz w:val="24"/>
          <w:szCs w:val="24"/>
          <w:lang w:eastAsia="en-US"/>
        </w:rPr>
      </w:pPr>
    </w:p>
    <w:tbl>
      <w:tblPr>
        <w:tblW w:w="10250" w:type="dxa"/>
        <w:tblInd w:w="10" w:type="dxa"/>
        <w:tblLayout w:type="fixed"/>
        <w:tblLook w:val="0000" w:firstRow="0" w:lastRow="0" w:firstColumn="0" w:lastColumn="0" w:noHBand="0" w:noVBand="0"/>
      </w:tblPr>
      <w:tblGrid>
        <w:gridCol w:w="5129"/>
        <w:gridCol w:w="5121"/>
      </w:tblGrid>
      <w:tr w:rsidR="008E23C2" w:rsidRPr="00C659B8" w:rsidTr="00DE43D5">
        <w:trPr>
          <w:trHeight w:hRule="exact" w:val="397"/>
        </w:trPr>
        <w:tc>
          <w:tcPr>
            <w:tcW w:w="5128"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spacing w:after="200"/>
              <w:contextualSpacing/>
              <w:jc w:val="center"/>
              <w:rPr>
                <w:rFonts w:eastAsia="Calibri"/>
                <w:i/>
                <w:sz w:val="24"/>
                <w:szCs w:val="24"/>
                <w:lang w:eastAsia="en-US"/>
              </w:rPr>
            </w:pPr>
            <w:r w:rsidRPr="00C659B8">
              <w:rPr>
                <w:rFonts w:eastAsia="Calibri"/>
                <w:i/>
                <w:sz w:val="24"/>
                <w:szCs w:val="24"/>
                <w:lang w:eastAsia="en-US"/>
              </w:rPr>
              <w:t>Название области</w:t>
            </w:r>
          </w:p>
        </w:tc>
        <w:tc>
          <w:tcPr>
            <w:tcW w:w="5121"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spacing w:after="200"/>
              <w:contextualSpacing/>
              <w:jc w:val="center"/>
              <w:rPr>
                <w:rFonts w:eastAsia="Calibri"/>
                <w:i/>
                <w:sz w:val="24"/>
                <w:szCs w:val="24"/>
                <w:lang w:eastAsia="en-US"/>
              </w:rPr>
            </w:pPr>
            <w:r w:rsidRPr="00C659B8">
              <w:rPr>
                <w:rFonts w:eastAsia="Calibri"/>
                <w:i/>
                <w:sz w:val="24"/>
                <w:szCs w:val="24"/>
                <w:lang w:eastAsia="en-US"/>
              </w:rPr>
              <w:t>Адреса АЗС</w:t>
            </w:r>
          </w:p>
        </w:tc>
      </w:tr>
      <w:tr w:rsidR="008E23C2" w:rsidRPr="00C659B8" w:rsidTr="00DE43D5">
        <w:trPr>
          <w:trHeight w:hRule="exact" w:val="624"/>
        </w:trPr>
        <w:tc>
          <w:tcPr>
            <w:tcW w:w="5128"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Владимирская область:</w:t>
            </w:r>
          </w:p>
        </w:tc>
        <w:tc>
          <w:tcPr>
            <w:tcW w:w="5121"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8E23C2" w:rsidRPr="00C659B8" w:rsidRDefault="008E23C2" w:rsidP="00DE43D5">
            <w:pPr>
              <w:widowControl w:val="0"/>
              <w:suppressAutoHyphens/>
              <w:autoSpaceDE/>
              <w:autoSpaceDN/>
              <w:snapToGrid w:val="0"/>
              <w:ind w:firstLine="115"/>
              <w:jc w:val="both"/>
              <w:rPr>
                <w:rFonts w:eastAsia="Calibri"/>
                <w:i/>
                <w:sz w:val="24"/>
                <w:szCs w:val="24"/>
                <w:highlight w:val="yellow"/>
                <w:lang w:eastAsia="en-US"/>
              </w:rPr>
            </w:pPr>
            <w:r w:rsidRPr="00C659B8">
              <w:rPr>
                <w:rFonts w:eastAsia="Calibri"/>
                <w:i/>
                <w:sz w:val="24"/>
                <w:szCs w:val="24"/>
                <w:lang w:eastAsia="en-US"/>
              </w:rPr>
              <w:t>2</w:t>
            </w:r>
          </w:p>
        </w:tc>
      </w:tr>
      <w:tr w:rsidR="008E23C2" w:rsidRPr="00C659B8" w:rsidTr="00DE43D5">
        <w:trPr>
          <w:trHeight w:hRule="exact" w:val="803"/>
        </w:trPr>
        <w:tc>
          <w:tcPr>
            <w:tcW w:w="5128"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 xml:space="preserve">Московская область: </w:t>
            </w:r>
            <w:r w:rsidRPr="00C659B8">
              <w:rPr>
                <w:rFonts w:eastAsia="Calibri"/>
                <w:i/>
                <w:sz w:val="24"/>
                <w:szCs w:val="24"/>
                <w:highlight w:val="yellow"/>
                <w:lang w:eastAsia="en-US"/>
              </w:rPr>
              <w:t>по трассе М</w:t>
            </w:r>
            <w:proofErr w:type="gramStart"/>
            <w:r w:rsidRPr="00C659B8">
              <w:rPr>
                <w:rFonts w:eastAsia="Calibri"/>
                <w:i/>
                <w:sz w:val="24"/>
                <w:szCs w:val="24"/>
                <w:highlight w:val="yellow"/>
                <w:lang w:eastAsia="en-US"/>
              </w:rPr>
              <w:t>7</w:t>
            </w:r>
            <w:proofErr w:type="gramEnd"/>
            <w:r w:rsidRPr="00C659B8">
              <w:rPr>
                <w:rFonts w:eastAsia="Calibri"/>
                <w:i/>
                <w:sz w:val="24"/>
                <w:szCs w:val="24"/>
                <w:highlight w:val="yellow"/>
                <w:lang w:eastAsia="en-US"/>
              </w:rPr>
              <w:t xml:space="preserve"> </w:t>
            </w:r>
            <w:r w:rsidRPr="00C659B8">
              <w:rPr>
                <w:rFonts w:eastAsia="Calibri"/>
                <w:i/>
                <w:sz w:val="24"/>
                <w:szCs w:val="24"/>
                <w:highlight w:val="green"/>
                <w:lang w:eastAsia="en-US"/>
              </w:rPr>
              <w:t>(показатель не меняется)</w:t>
            </w:r>
            <w:r w:rsidRPr="00C659B8">
              <w:rPr>
                <w:rFonts w:eastAsia="Calibri"/>
                <w:i/>
                <w:sz w:val="24"/>
                <w:szCs w:val="24"/>
                <w:lang w:eastAsia="en-US"/>
              </w:rPr>
              <w:t xml:space="preserve"> и по трассе Р105 </w:t>
            </w:r>
            <w:r w:rsidRPr="00C659B8">
              <w:rPr>
                <w:rFonts w:eastAsia="Calibri"/>
                <w:i/>
                <w:sz w:val="24"/>
                <w:szCs w:val="24"/>
                <w:highlight w:val="yellow"/>
                <w:lang w:eastAsia="en-US"/>
              </w:rPr>
              <w:t xml:space="preserve">Егорьевское шоссе </w:t>
            </w:r>
            <w:r w:rsidRPr="00C659B8">
              <w:rPr>
                <w:rFonts w:eastAsia="Calibri"/>
                <w:i/>
                <w:sz w:val="24"/>
                <w:szCs w:val="24"/>
                <w:highlight w:val="green"/>
                <w:lang w:eastAsia="en-US"/>
              </w:rPr>
              <w:t>(показатель не меняется)</w:t>
            </w:r>
          </w:p>
        </w:tc>
        <w:tc>
          <w:tcPr>
            <w:tcW w:w="5121"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8E23C2" w:rsidRPr="00C659B8" w:rsidRDefault="008E23C2" w:rsidP="00DE43D5">
            <w:pPr>
              <w:widowControl w:val="0"/>
              <w:suppressAutoHyphens/>
              <w:autoSpaceDE/>
              <w:autoSpaceDN/>
              <w:snapToGrid w:val="0"/>
              <w:ind w:left="115"/>
              <w:jc w:val="both"/>
              <w:rPr>
                <w:rFonts w:eastAsia="Calibri"/>
                <w:i/>
                <w:sz w:val="24"/>
                <w:szCs w:val="24"/>
                <w:highlight w:val="yellow"/>
                <w:lang w:eastAsia="en-US"/>
              </w:rPr>
            </w:pPr>
            <w:r w:rsidRPr="00C659B8">
              <w:rPr>
                <w:rFonts w:eastAsia="Calibri"/>
                <w:i/>
                <w:sz w:val="24"/>
                <w:szCs w:val="24"/>
                <w:lang w:eastAsia="en-US"/>
              </w:rPr>
              <w:t>2</w:t>
            </w:r>
          </w:p>
        </w:tc>
      </w:tr>
      <w:tr w:rsidR="008E23C2" w:rsidRPr="00C659B8" w:rsidTr="00DE43D5">
        <w:trPr>
          <w:trHeight w:hRule="exact" w:val="624"/>
        </w:trPr>
        <w:tc>
          <w:tcPr>
            <w:tcW w:w="5128"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 xml:space="preserve">Рязанская область: </w:t>
            </w:r>
            <w:r w:rsidRPr="00C659B8">
              <w:rPr>
                <w:rFonts w:eastAsia="Calibri"/>
                <w:i/>
                <w:sz w:val="24"/>
                <w:szCs w:val="24"/>
                <w:highlight w:val="yellow"/>
                <w:lang w:eastAsia="en-US"/>
              </w:rPr>
              <w:t xml:space="preserve">трасса Р105 Егорьевское шоссе </w:t>
            </w:r>
            <w:r w:rsidRPr="00C659B8">
              <w:rPr>
                <w:rFonts w:eastAsia="Calibri"/>
                <w:i/>
                <w:sz w:val="24"/>
                <w:szCs w:val="24"/>
                <w:highlight w:val="green"/>
                <w:lang w:eastAsia="en-US"/>
              </w:rPr>
              <w:t>(показатель не меняется)</w:t>
            </w:r>
          </w:p>
        </w:tc>
        <w:tc>
          <w:tcPr>
            <w:tcW w:w="5121"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8E23C2" w:rsidRPr="00C659B8" w:rsidRDefault="008E23C2" w:rsidP="00DE43D5">
            <w:pPr>
              <w:widowControl w:val="0"/>
              <w:suppressAutoHyphens/>
              <w:autoSpaceDE/>
              <w:autoSpaceDN/>
              <w:snapToGrid w:val="0"/>
              <w:ind w:firstLine="115"/>
              <w:jc w:val="both"/>
              <w:rPr>
                <w:rFonts w:eastAsia="Calibri"/>
                <w:i/>
                <w:sz w:val="24"/>
                <w:szCs w:val="24"/>
                <w:highlight w:val="yellow"/>
                <w:lang w:eastAsia="en-US"/>
              </w:rPr>
            </w:pPr>
            <w:r w:rsidRPr="00C659B8">
              <w:rPr>
                <w:rFonts w:eastAsia="Calibri"/>
                <w:i/>
                <w:sz w:val="24"/>
                <w:szCs w:val="24"/>
                <w:lang w:eastAsia="en-US"/>
              </w:rPr>
              <w:t>2</w:t>
            </w:r>
          </w:p>
        </w:tc>
      </w:tr>
      <w:tr w:rsidR="008E23C2" w:rsidRPr="00C659B8" w:rsidTr="00DE43D5">
        <w:trPr>
          <w:trHeight w:hRule="exact" w:val="624"/>
        </w:trPr>
        <w:tc>
          <w:tcPr>
            <w:tcW w:w="5128"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 xml:space="preserve">Нижегородская область </w:t>
            </w:r>
            <w:r w:rsidRPr="00C659B8">
              <w:rPr>
                <w:rFonts w:eastAsia="Calibri"/>
                <w:i/>
                <w:sz w:val="24"/>
                <w:szCs w:val="24"/>
                <w:highlight w:val="yellow"/>
                <w:lang w:eastAsia="en-US"/>
              </w:rPr>
              <w:t>по трассе М</w:t>
            </w:r>
            <w:proofErr w:type="gramStart"/>
            <w:r w:rsidRPr="00C659B8">
              <w:rPr>
                <w:rFonts w:eastAsia="Calibri"/>
                <w:i/>
                <w:sz w:val="24"/>
                <w:szCs w:val="24"/>
                <w:highlight w:val="yellow"/>
                <w:lang w:eastAsia="en-US"/>
              </w:rPr>
              <w:t>7</w:t>
            </w:r>
            <w:proofErr w:type="gramEnd"/>
            <w:r w:rsidRPr="00C659B8">
              <w:rPr>
                <w:rFonts w:eastAsia="Calibri"/>
                <w:i/>
                <w:sz w:val="24"/>
                <w:szCs w:val="24"/>
                <w:highlight w:val="yellow"/>
                <w:lang w:eastAsia="en-US"/>
              </w:rPr>
              <w:t xml:space="preserve"> </w:t>
            </w:r>
            <w:r w:rsidRPr="00C659B8">
              <w:rPr>
                <w:rFonts w:eastAsia="Calibri"/>
                <w:i/>
                <w:sz w:val="24"/>
                <w:szCs w:val="24"/>
                <w:highlight w:val="green"/>
                <w:lang w:eastAsia="en-US"/>
              </w:rPr>
              <w:t>(показатель не меняется)</w:t>
            </w:r>
          </w:p>
        </w:tc>
        <w:tc>
          <w:tcPr>
            <w:tcW w:w="5121"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8E23C2" w:rsidRPr="00C659B8" w:rsidRDefault="008E23C2" w:rsidP="00DE43D5">
            <w:pPr>
              <w:widowControl w:val="0"/>
              <w:suppressAutoHyphens/>
              <w:autoSpaceDE/>
              <w:autoSpaceDN/>
              <w:snapToGrid w:val="0"/>
              <w:ind w:firstLine="115"/>
              <w:jc w:val="both"/>
              <w:rPr>
                <w:rFonts w:eastAsia="Calibri"/>
                <w:i/>
                <w:sz w:val="24"/>
                <w:szCs w:val="24"/>
                <w:highlight w:val="yellow"/>
                <w:lang w:eastAsia="en-US"/>
              </w:rPr>
            </w:pPr>
            <w:r w:rsidRPr="00C659B8">
              <w:rPr>
                <w:rFonts w:eastAsia="Calibri"/>
                <w:i/>
                <w:sz w:val="24"/>
                <w:szCs w:val="24"/>
                <w:lang w:eastAsia="en-US"/>
              </w:rPr>
              <w:t>2</w:t>
            </w:r>
          </w:p>
        </w:tc>
      </w:tr>
      <w:tr w:rsidR="008E23C2" w:rsidRPr="00C659B8" w:rsidTr="00DE43D5">
        <w:trPr>
          <w:trHeight w:hRule="exact" w:val="605"/>
        </w:trPr>
        <w:tc>
          <w:tcPr>
            <w:tcW w:w="5128"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Территория г. Муром:</w:t>
            </w:r>
          </w:p>
        </w:tc>
        <w:tc>
          <w:tcPr>
            <w:tcW w:w="5121" w:type="dxa"/>
            <w:tcBorders>
              <w:top w:val="single" w:sz="4" w:space="0" w:color="000000"/>
              <w:left w:val="single" w:sz="4" w:space="0" w:color="000000"/>
              <w:bottom w:val="single" w:sz="4" w:space="0" w:color="000000"/>
              <w:right w:val="single" w:sz="4" w:space="0" w:color="000000"/>
            </w:tcBorders>
          </w:tcPr>
          <w:p w:rsidR="008E23C2" w:rsidRPr="00C659B8" w:rsidRDefault="008E23C2" w:rsidP="00DE43D5">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8E23C2" w:rsidRPr="00C659B8" w:rsidRDefault="008E23C2" w:rsidP="00DE43D5">
            <w:pPr>
              <w:widowControl w:val="0"/>
              <w:suppressAutoHyphens/>
              <w:autoSpaceDE/>
              <w:autoSpaceDN/>
              <w:snapToGrid w:val="0"/>
              <w:ind w:firstLine="115"/>
              <w:jc w:val="both"/>
              <w:rPr>
                <w:rFonts w:eastAsia="Calibri"/>
                <w:i/>
                <w:sz w:val="24"/>
                <w:szCs w:val="24"/>
                <w:highlight w:val="yellow"/>
                <w:lang w:eastAsia="en-US"/>
              </w:rPr>
            </w:pPr>
            <w:r w:rsidRPr="00C659B8">
              <w:rPr>
                <w:rFonts w:eastAsia="Calibri"/>
                <w:i/>
                <w:sz w:val="24"/>
                <w:szCs w:val="24"/>
                <w:lang w:eastAsia="en-US"/>
              </w:rPr>
              <w:t>2</w:t>
            </w:r>
          </w:p>
        </w:tc>
      </w:tr>
    </w:tbl>
    <w:p w:rsidR="00235CED" w:rsidRDefault="00235CED" w:rsidP="00740DF2">
      <w:pPr>
        <w:jc w:val="right"/>
        <w:rPr>
          <w:sz w:val="24"/>
          <w:szCs w:val="24"/>
        </w:rPr>
      </w:pPr>
    </w:p>
    <w:p w:rsidR="00235CED" w:rsidRDefault="00235CED" w:rsidP="00740DF2">
      <w:pPr>
        <w:jc w:val="right"/>
        <w:rPr>
          <w:sz w:val="24"/>
          <w:szCs w:val="24"/>
        </w:rPr>
      </w:pPr>
    </w:p>
    <w:p w:rsidR="00235CED" w:rsidRDefault="00235CED" w:rsidP="00740DF2">
      <w:pPr>
        <w:jc w:val="right"/>
        <w:rPr>
          <w:sz w:val="24"/>
          <w:szCs w:val="24"/>
        </w:rPr>
      </w:pPr>
    </w:p>
    <w:p w:rsidR="00235CED" w:rsidRDefault="00235CED" w:rsidP="00740DF2">
      <w:pPr>
        <w:jc w:val="right"/>
        <w:rPr>
          <w:sz w:val="24"/>
          <w:szCs w:val="24"/>
        </w:rPr>
      </w:pPr>
    </w:p>
    <w:p w:rsidR="00235CED" w:rsidRDefault="00235CED" w:rsidP="00740DF2">
      <w:pPr>
        <w:jc w:val="right"/>
        <w:rPr>
          <w:sz w:val="24"/>
          <w:szCs w:val="24"/>
        </w:rPr>
      </w:pPr>
    </w:p>
    <w:p w:rsidR="00235CED" w:rsidRDefault="00235CED" w:rsidP="00740DF2">
      <w:pPr>
        <w:jc w:val="right"/>
        <w:rPr>
          <w:sz w:val="24"/>
          <w:szCs w:val="24"/>
        </w:rPr>
      </w:pPr>
    </w:p>
    <w:p w:rsidR="00235CED" w:rsidRDefault="00235CED" w:rsidP="00740DF2">
      <w:pPr>
        <w:jc w:val="right"/>
        <w:rPr>
          <w:sz w:val="24"/>
          <w:szCs w:val="24"/>
        </w:rPr>
      </w:pPr>
    </w:p>
    <w:p w:rsidR="00235CED" w:rsidRDefault="00235CED" w:rsidP="00740DF2">
      <w:pPr>
        <w:jc w:val="right"/>
        <w:rPr>
          <w:sz w:val="24"/>
          <w:szCs w:val="24"/>
        </w:rPr>
      </w:pPr>
    </w:p>
    <w:p w:rsidR="00235CED" w:rsidRDefault="00235CED" w:rsidP="00740DF2">
      <w:pPr>
        <w:jc w:val="right"/>
        <w:rPr>
          <w:sz w:val="24"/>
          <w:szCs w:val="24"/>
        </w:rPr>
      </w:pPr>
    </w:p>
    <w:p w:rsidR="00235CED" w:rsidRDefault="00235CED" w:rsidP="00740DF2">
      <w:pPr>
        <w:jc w:val="right"/>
        <w:rPr>
          <w:sz w:val="24"/>
          <w:szCs w:val="24"/>
        </w:rPr>
      </w:pPr>
    </w:p>
    <w:p w:rsidR="0022742B" w:rsidRDefault="0022742B" w:rsidP="00740DF2">
      <w:pPr>
        <w:jc w:val="right"/>
        <w:rPr>
          <w:sz w:val="24"/>
          <w:szCs w:val="24"/>
        </w:rPr>
      </w:pPr>
    </w:p>
    <w:p w:rsidR="0022742B" w:rsidRDefault="0022742B" w:rsidP="00740DF2">
      <w:pPr>
        <w:jc w:val="right"/>
        <w:rPr>
          <w:sz w:val="24"/>
          <w:szCs w:val="24"/>
        </w:rPr>
      </w:pPr>
    </w:p>
    <w:p w:rsidR="0022742B" w:rsidRDefault="0022742B" w:rsidP="00740DF2">
      <w:pPr>
        <w:jc w:val="right"/>
        <w:rPr>
          <w:sz w:val="24"/>
          <w:szCs w:val="24"/>
        </w:rPr>
      </w:pPr>
    </w:p>
    <w:p w:rsidR="0022742B" w:rsidRDefault="0022742B" w:rsidP="00740DF2">
      <w:pPr>
        <w:jc w:val="right"/>
        <w:rPr>
          <w:sz w:val="24"/>
          <w:szCs w:val="24"/>
        </w:rPr>
      </w:pPr>
    </w:p>
    <w:p w:rsidR="0022742B" w:rsidRDefault="0022742B" w:rsidP="00740DF2">
      <w:pPr>
        <w:jc w:val="right"/>
        <w:rPr>
          <w:sz w:val="24"/>
          <w:szCs w:val="24"/>
        </w:rPr>
      </w:pPr>
    </w:p>
    <w:p w:rsidR="0022742B" w:rsidRDefault="0022742B" w:rsidP="00740DF2">
      <w:pPr>
        <w:jc w:val="right"/>
        <w:rPr>
          <w:sz w:val="24"/>
          <w:szCs w:val="24"/>
        </w:rPr>
      </w:pPr>
    </w:p>
    <w:p w:rsidR="0022742B" w:rsidRDefault="0022742B"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9A65DC" w:rsidRDefault="009A65DC" w:rsidP="00740DF2">
      <w:pPr>
        <w:jc w:val="right"/>
        <w:rPr>
          <w:sz w:val="24"/>
          <w:szCs w:val="24"/>
        </w:rPr>
      </w:pPr>
    </w:p>
    <w:p w:rsidR="00DB64F4" w:rsidRPr="001813C2" w:rsidRDefault="00DB64F4" w:rsidP="00740DF2">
      <w:pPr>
        <w:jc w:val="right"/>
        <w:rPr>
          <w:sz w:val="24"/>
          <w:szCs w:val="24"/>
        </w:rPr>
      </w:pPr>
      <w:r w:rsidRPr="001813C2">
        <w:rPr>
          <w:sz w:val="24"/>
          <w:szCs w:val="24"/>
        </w:rPr>
        <w:lastRenderedPageBreak/>
        <w:t>Приложение №</w:t>
      </w:r>
      <w:r w:rsidR="00086075">
        <w:rPr>
          <w:sz w:val="24"/>
          <w:szCs w:val="24"/>
        </w:rPr>
        <w:t xml:space="preserve"> </w:t>
      </w:r>
      <w:r w:rsidR="009F160B" w:rsidRPr="001813C2">
        <w:rPr>
          <w:sz w:val="24"/>
          <w:szCs w:val="24"/>
        </w:rPr>
        <w:t>2</w:t>
      </w:r>
    </w:p>
    <w:p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rsidR="008D7F5B" w:rsidRPr="00963C59" w:rsidRDefault="008D7F5B" w:rsidP="00963C59">
      <w:pPr>
        <w:shd w:val="clear" w:color="auto" w:fill="FFFFFF"/>
        <w:rPr>
          <w:b/>
          <w:bCs/>
          <w:sz w:val="24"/>
          <w:szCs w:val="24"/>
        </w:rPr>
      </w:pPr>
    </w:p>
    <w:p w:rsidR="008D7F5B" w:rsidRPr="00963C59" w:rsidRDefault="008D7F5B" w:rsidP="008D7F5B">
      <w:pPr>
        <w:ind w:left="-567"/>
        <w:jc w:val="center"/>
        <w:rPr>
          <w:b/>
          <w:bCs/>
          <w:sz w:val="24"/>
          <w:szCs w:val="24"/>
        </w:rPr>
      </w:pPr>
      <w:r w:rsidRPr="00963C59">
        <w:rPr>
          <w:b/>
          <w:bCs/>
          <w:sz w:val="24"/>
          <w:szCs w:val="24"/>
        </w:rPr>
        <w:t>ПРОЕКТ ДОГОВОРА</w:t>
      </w:r>
    </w:p>
    <w:p w:rsidR="00EC423E" w:rsidRDefault="00EC423E" w:rsidP="00C874F5">
      <w:pPr>
        <w:jc w:val="right"/>
        <w:rPr>
          <w:sz w:val="24"/>
          <w:szCs w:val="24"/>
        </w:rPr>
      </w:pPr>
    </w:p>
    <w:p w:rsidR="00C659B8" w:rsidRPr="00C659B8" w:rsidRDefault="00C659B8" w:rsidP="00C659B8">
      <w:pPr>
        <w:widowControl w:val="0"/>
        <w:autoSpaceDE/>
        <w:autoSpaceDN/>
        <w:jc w:val="center"/>
        <w:rPr>
          <w:rFonts w:eastAsia="SimSun"/>
          <w:b/>
          <w:sz w:val="24"/>
          <w:szCs w:val="24"/>
          <w:lang w:eastAsia="en-US"/>
        </w:rPr>
      </w:pPr>
      <w:r w:rsidRPr="00C659B8">
        <w:rPr>
          <w:rFonts w:eastAsia="SimSun"/>
          <w:b/>
          <w:sz w:val="24"/>
          <w:szCs w:val="24"/>
          <w:lang w:eastAsia="en-US"/>
        </w:rPr>
        <w:t>ДОГОВОР № _____</w:t>
      </w:r>
    </w:p>
    <w:p w:rsidR="00C659B8" w:rsidRPr="00C659B8" w:rsidRDefault="00C659B8" w:rsidP="00C659B8">
      <w:pPr>
        <w:autoSpaceDE/>
        <w:autoSpaceDN/>
        <w:contextualSpacing/>
        <w:jc w:val="center"/>
        <w:rPr>
          <w:rFonts w:eastAsia="SimSun"/>
          <w:bCs/>
          <w:sz w:val="24"/>
          <w:szCs w:val="24"/>
          <w:lang w:eastAsia="en-US"/>
        </w:rPr>
      </w:pPr>
      <w:r w:rsidRPr="00C659B8">
        <w:rPr>
          <w:rFonts w:eastAsia="SimSun"/>
          <w:sz w:val="24"/>
          <w:szCs w:val="24"/>
          <w:lang w:eastAsia="en-US"/>
        </w:rPr>
        <w:t xml:space="preserve">на поставку </w:t>
      </w:r>
      <w:r w:rsidRPr="00C659B8">
        <w:rPr>
          <w:rFonts w:eastAsia="SimSun"/>
          <w:bCs/>
          <w:sz w:val="24"/>
          <w:szCs w:val="24"/>
          <w:lang w:eastAsia="en-US"/>
        </w:rPr>
        <w:t xml:space="preserve">(отпуск) нефтепродуктов (бензин АИ-92) через АЗС с оформлением ведомостей на </w:t>
      </w:r>
      <w:r w:rsidR="00B26113">
        <w:rPr>
          <w:rFonts w:eastAsia="SimSun"/>
          <w:bCs/>
          <w:sz w:val="24"/>
          <w:szCs w:val="24"/>
          <w:lang w:eastAsia="en-US"/>
        </w:rPr>
        <w:t>ноябрь-декабрь</w:t>
      </w:r>
      <w:r w:rsidRPr="00C659B8">
        <w:rPr>
          <w:rFonts w:eastAsia="SimSun"/>
          <w:bCs/>
          <w:sz w:val="24"/>
          <w:szCs w:val="24"/>
          <w:lang w:eastAsia="en-US"/>
        </w:rPr>
        <w:t xml:space="preserve"> 2026 г для нужд МУП «Водоканал»</w:t>
      </w:r>
    </w:p>
    <w:p w:rsidR="00C659B8" w:rsidRPr="00C659B8" w:rsidRDefault="00C659B8" w:rsidP="00C659B8">
      <w:pPr>
        <w:autoSpaceDE/>
        <w:autoSpaceDN/>
        <w:contextualSpacing/>
        <w:jc w:val="center"/>
        <w:rPr>
          <w:rFonts w:eastAsia="SimSun"/>
          <w:bCs/>
          <w:sz w:val="24"/>
          <w:szCs w:val="24"/>
          <w:lang w:eastAsia="en-US"/>
        </w:rPr>
      </w:pPr>
    </w:p>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 xml:space="preserve">г. Муром           </w:t>
      </w:r>
      <w:r w:rsidRPr="00C659B8">
        <w:rPr>
          <w:rFonts w:eastAsia="SimSun"/>
          <w:sz w:val="24"/>
          <w:szCs w:val="24"/>
          <w:lang w:eastAsia="en-US"/>
        </w:rPr>
        <w:tab/>
        <w:t xml:space="preserve">                                           </w:t>
      </w:r>
      <w:r>
        <w:rPr>
          <w:rFonts w:eastAsia="SimSun"/>
          <w:sz w:val="24"/>
          <w:szCs w:val="24"/>
          <w:lang w:eastAsia="en-US"/>
        </w:rPr>
        <w:t xml:space="preserve">                            </w:t>
      </w:r>
      <w:r w:rsidRPr="00C659B8">
        <w:rPr>
          <w:rFonts w:eastAsia="SimSun"/>
          <w:sz w:val="24"/>
          <w:szCs w:val="24"/>
          <w:lang w:eastAsia="en-US"/>
        </w:rPr>
        <w:t>«____» _____________ 202___ год</w:t>
      </w:r>
    </w:p>
    <w:p w:rsidR="00C659B8" w:rsidRPr="00C659B8" w:rsidRDefault="00C659B8" w:rsidP="00C659B8">
      <w:pPr>
        <w:widowControl w:val="0"/>
        <w:autoSpaceDE/>
        <w:autoSpaceDN/>
        <w:ind w:firstLine="567"/>
        <w:jc w:val="both"/>
        <w:rPr>
          <w:rFonts w:eastAsia="SimSun"/>
          <w:sz w:val="24"/>
          <w:szCs w:val="24"/>
          <w:lang w:eastAsia="en-US"/>
        </w:rPr>
      </w:pPr>
    </w:p>
    <w:p w:rsidR="00C659B8" w:rsidRPr="00C659B8" w:rsidRDefault="00C659B8" w:rsidP="00C659B8">
      <w:pPr>
        <w:widowControl w:val="0"/>
        <w:autoSpaceDE/>
        <w:autoSpaceDN/>
        <w:ind w:firstLine="567"/>
        <w:jc w:val="both"/>
        <w:rPr>
          <w:rFonts w:eastAsia="SimSun"/>
          <w:sz w:val="24"/>
          <w:szCs w:val="24"/>
          <w:lang w:eastAsia="en-US"/>
        </w:rPr>
      </w:pPr>
      <w:proofErr w:type="gramStart"/>
      <w:r w:rsidRPr="00C659B8">
        <w:rPr>
          <w:rFonts w:eastAsia="SimSun"/>
          <w:sz w:val="24"/>
          <w:szCs w:val="24"/>
          <w:lang w:eastAsia="en-US"/>
        </w:rPr>
        <w:t>Муниципальное унитарное предприятие округа Муром «Водопровод и канализация», д</w:t>
      </w:r>
      <w:r w:rsidRPr="00C659B8">
        <w:rPr>
          <w:rFonts w:eastAsia="SimSun"/>
          <w:sz w:val="24"/>
          <w:szCs w:val="24"/>
          <w:lang w:eastAsia="en-US"/>
        </w:rPr>
        <w:t>а</w:t>
      </w:r>
      <w:r w:rsidRPr="00C659B8">
        <w:rPr>
          <w:rFonts w:eastAsia="SimSun"/>
          <w:sz w:val="24"/>
          <w:szCs w:val="24"/>
          <w:lang w:eastAsia="en-US"/>
        </w:rPr>
        <w:t xml:space="preserve">лее именуемое «Заказчик», в лице </w:t>
      </w:r>
      <w:r w:rsidR="007377BC">
        <w:rPr>
          <w:rFonts w:eastAsia="SimSun"/>
          <w:sz w:val="24"/>
          <w:szCs w:val="24"/>
          <w:lang w:eastAsia="en-US"/>
        </w:rPr>
        <w:t>исполняющего</w:t>
      </w:r>
      <w:r w:rsidRPr="00C659B8">
        <w:rPr>
          <w:rFonts w:eastAsia="SimSun"/>
          <w:sz w:val="24"/>
          <w:szCs w:val="24"/>
          <w:lang w:eastAsia="en-US"/>
        </w:rPr>
        <w:t xml:space="preserve"> </w:t>
      </w:r>
      <w:r w:rsidR="007377BC">
        <w:rPr>
          <w:rFonts w:eastAsia="SimSun"/>
          <w:sz w:val="24"/>
          <w:szCs w:val="24"/>
          <w:lang w:eastAsia="en-US"/>
        </w:rPr>
        <w:t>обязанности директора Киселева Глеба Вяч</w:t>
      </w:r>
      <w:r w:rsidR="007377BC">
        <w:rPr>
          <w:rFonts w:eastAsia="SimSun"/>
          <w:sz w:val="24"/>
          <w:szCs w:val="24"/>
          <w:lang w:eastAsia="en-US"/>
        </w:rPr>
        <w:t>е</w:t>
      </w:r>
      <w:r w:rsidR="007377BC">
        <w:rPr>
          <w:rFonts w:eastAsia="SimSun"/>
          <w:sz w:val="24"/>
          <w:szCs w:val="24"/>
          <w:lang w:eastAsia="en-US"/>
        </w:rPr>
        <w:t>славовича</w:t>
      </w:r>
      <w:r w:rsidRPr="00C659B8">
        <w:rPr>
          <w:rFonts w:eastAsia="SimSun"/>
          <w:sz w:val="24"/>
          <w:szCs w:val="24"/>
          <w:lang w:eastAsia="en-US"/>
        </w:rPr>
        <w:t>, действующего на основании </w:t>
      </w:r>
      <w:r w:rsidR="007377BC">
        <w:rPr>
          <w:rFonts w:eastAsia="SimSun"/>
          <w:sz w:val="24"/>
          <w:szCs w:val="24"/>
          <w:lang w:eastAsia="en-US"/>
        </w:rPr>
        <w:t>Распоряжения от 30.07.2026 г. № 41-рк</w:t>
      </w:r>
      <w:r w:rsidRPr="00C659B8">
        <w:rPr>
          <w:rFonts w:eastAsia="SimSun"/>
          <w:sz w:val="24"/>
          <w:szCs w:val="24"/>
          <w:lang w:eastAsia="en-US"/>
        </w:rPr>
        <w:t>, с одной стор</w:t>
      </w:r>
      <w:r w:rsidRPr="00C659B8">
        <w:rPr>
          <w:rFonts w:eastAsia="SimSun"/>
          <w:sz w:val="24"/>
          <w:szCs w:val="24"/>
          <w:lang w:eastAsia="en-US"/>
        </w:rPr>
        <w:t>о</w:t>
      </w:r>
      <w:r w:rsidRPr="00C659B8">
        <w:rPr>
          <w:rFonts w:eastAsia="SimSun"/>
          <w:sz w:val="24"/>
          <w:szCs w:val="24"/>
          <w:lang w:eastAsia="en-US"/>
        </w:rPr>
        <w:t>ны и ____________________, именуемое в дальнейшем «Поставщик», в лице _____________________, действующего на основании ___________, с другой стороны, а в дал</w:t>
      </w:r>
      <w:r w:rsidRPr="00C659B8">
        <w:rPr>
          <w:rFonts w:eastAsia="SimSun"/>
          <w:sz w:val="24"/>
          <w:szCs w:val="24"/>
          <w:lang w:eastAsia="en-US"/>
        </w:rPr>
        <w:t>ь</w:t>
      </w:r>
      <w:r w:rsidRPr="00C659B8">
        <w:rPr>
          <w:rFonts w:eastAsia="SimSun"/>
          <w:sz w:val="24"/>
          <w:szCs w:val="24"/>
          <w:lang w:eastAsia="en-US"/>
        </w:rPr>
        <w:t>нейшем совместно по тексту именуемые «Стороны», с соблюдением требований Федерального закона от 18.07.2011 г. № 223-ФЗ</w:t>
      </w:r>
      <w:proofErr w:type="gramEnd"/>
      <w:r w:rsidRPr="00C659B8">
        <w:rPr>
          <w:rFonts w:eastAsia="SimSun"/>
          <w:sz w:val="24"/>
          <w:szCs w:val="24"/>
          <w:lang w:eastAsia="en-US"/>
        </w:rPr>
        <w:t xml:space="preserve"> «О закупках товаров, работ, услуг отдельными видами юр</w:t>
      </w:r>
      <w:r w:rsidRPr="00C659B8">
        <w:rPr>
          <w:rFonts w:eastAsia="SimSun"/>
          <w:sz w:val="24"/>
          <w:szCs w:val="24"/>
          <w:lang w:eastAsia="en-US"/>
        </w:rPr>
        <w:t>и</w:t>
      </w:r>
      <w:r w:rsidRPr="00C659B8">
        <w:rPr>
          <w:rFonts w:eastAsia="SimSun"/>
          <w:sz w:val="24"/>
          <w:szCs w:val="24"/>
          <w:lang w:eastAsia="en-US"/>
        </w:rPr>
        <w:t xml:space="preserve">дических лиц», в соответствии с протоколом </w:t>
      </w:r>
      <w:proofErr w:type="gramStart"/>
      <w:r w:rsidRPr="00C659B8">
        <w:rPr>
          <w:rFonts w:eastAsia="SimSun"/>
          <w:sz w:val="24"/>
          <w:szCs w:val="24"/>
          <w:lang w:eastAsia="en-US"/>
        </w:rPr>
        <w:t>от</w:t>
      </w:r>
      <w:proofErr w:type="gramEnd"/>
      <w:r w:rsidRPr="00C659B8">
        <w:rPr>
          <w:rFonts w:eastAsia="SimSun"/>
          <w:sz w:val="24"/>
          <w:szCs w:val="24"/>
          <w:lang w:eastAsia="en-US"/>
        </w:rPr>
        <w:t xml:space="preserve"> _________ № ______ (</w:t>
      </w:r>
      <w:proofErr w:type="gramStart"/>
      <w:r w:rsidRPr="00C659B8">
        <w:rPr>
          <w:rFonts w:eastAsia="SimSun"/>
          <w:sz w:val="24"/>
          <w:szCs w:val="24"/>
          <w:lang w:eastAsia="en-US"/>
        </w:rPr>
        <w:t>реестровый</w:t>
      </w:r>
      <w:proofErr w:type="gramEnd"/>
      <w:r w:rsidRPr="00C659B8">
        <w:rPr>
          <w:rFonts w:eastAsia="SimSun"/>
          <w:sz w:val="24"/>
          <w:szCs w:val="24"/>
          <w:lang w:eastAsia="en-US"/>
        </w:rPr>
        <w:t xml:space="preserve"> номер </w:t>
      </w:r>
      <w:r w:rsidR="00E559D6" w:rsidRPr="00E559D6">
        <w:rPr>
          <w:rFonts w:eastAsia="SimSun"/>
          <w:sz w:val="24"/>
          <w:szCs w:val="24"/>
          <w:lang w:eastAsia="en-US"/>
        </w:rPr>
        <w:t>цен</w:t>
      </w:r>
      <w:r w:rsidR="00E559D6" w:rsidRPr="00E559D6">
        <w:rPr>
          <w:rFonts w:eastAsia="SimSun"/>
          <w:sz w:val="24"/>
          <w:szCs w:val="24"/>
          <w:lang w:eastAsia="en-US"/>
        </w:rPr>
        <w:t>о</w:t>
      </w:r>
      <w:r w:rsidR="00E559D6" w:rsidRPr="00E559D6">
        <w:rPr>
          <w:rFonts w:eastAsia="SimSun"/>
          <w:sz w:val="24"/>
          <w:szCs w:val="24"/>
          <w:lang w:eastAsia="en-US"/>
        </w:rPr>
        <w:t xml:space="preserve">вого запроса в электронной форме </w:t>
      </w:r>
      <w:r w:rsidRPr="00C659B8">
        <w:rPr>
          <w:rFonts w:eastAsia="SimSun"/>
          <w:sz w:val="24"/>
          <w:szCs w:val="24"/>
          <w:lang w:eastAsia="en-US"/>
        </w:rPr>
        <w:t>_________________)  заключили настоящий договор (далее – договор) о нижеследующем:</w:t>
      </w:r>
    </w:p>
    <w:p w:rsidR="00C659B8" w:rsidRPr="00C659B8" w:rsidRDefault="00C659B8" w:rsidP="00C659B8">
      <w:pPr>
        <w:widowControl w:val="0"/>
        <w:autoSpaceDE/>
        <w:autoSpaceDN/>
        <w:ind w:firstLine="567"/>
        <w:jc w:val="both"/>
        <w:rPr>
          <w:rFonts w:eastAsia="TimesNewRoman"/>
          <w:b/>
          <w:kern w:val="2"/>
          <w:sz w:val="24"/>
          <w:szCs w:val="24"/>
          <w:lang w:eastAsia="en-US"/>
        </w:rPr>
      </w:pPr>
    </w:p>
    <w:p w:rsidR="00C659B8" w:rsidRPr="00C659B8" w:rsidRDefault="00C659B8" w:rsidP="00C659B8">
      <w:pPr>
        <w:widowControl w:val="0"/>
        <w:autoSpaceDE/>
        <w:autoSpaceDN/>
        <w:jc w:val="center"/>
        <w:rPr>
          <w:rFonts w:eastAsia="TimesNewRoman"/>
          <w:b/>
          <w:kern w:val="2"/>
          <w:sz w:val="24"/>
          <w:szCs w:val="24"/>
          <w:lang w:eastAsia="en-US"/>
        </w:rPr>
      </w:pPr>
      <w:r w:rsidRPr="00C659B8">
        <w:rPr>
          <w:rFonts w:eastAsia="TimesNewRoman"/>
          <w:b/>
          <w:kern w:val="2"/>
          <w:sz w:val="24"/>
          <w:szCs w:val="24"/>
          <w:lang w:eastAsia="en-US"/>
        </w:rPr>
        <w:t>1. Предмет договора</w:t>
      </w:r>
    </w:p>
    <w:p w:rsidR="00C659B8" w:rsidRPr="00C659B8" w:rsidRDefault="00C659B8" w:rsidP="00C659B8">
      <w:pPr>
        <w:widowControl w:val="0"/>
        <w:tabs>
          <w:tab w:val="left" w:pos="345"/>
        </w:tabs>
        <w:autoSpaceDE/>
        <w:autoSpaceDN/>
        <w:ind w:firstLine="567"/>
        <w:jc w:val="both"/>
        <w:rPr>
          <w:rFonts w:eastAsia="SimSun"/>
          <w:sz w:val="24"/>
          <w:szCs w:val="24"/>
          <w:lang w:eastAsia="en-US"/>
        </w:rPr>
      </w:pPr>
      <w:r w:rsidRPr="00C659B8">
        <w:rPr>
          <w:rFonts w:eastAsia="Courier New"/>
          <w:kern w:val="2"/>
          <w:sz w:val="24"/>
          <w:szCs w:val="24"/>
          <w:lang w:eastAsia="hi-IN" w:bidi="hi-IN"/>
        </w:rPr>
        <w:t>1.1.</w:t>
      </w:r>
      <w:r w:rsidRPr="00C659B8">
        <w:rPr>
          <w:rFonts w:eastAsia="Courier New"/>
          <w:b/>
          <w:bCs/>
          <w:kern w:val="2"/>
          <w:sz w:val="24"/>
          <w:szCs w:val="24"/>
          <w:lang w:eastAsia="hi-IN" w:bidi="hi-IN"/>
        </w:rPr>
        <w:t xml:space="preserve"> </w:t>
      </w:r>
      <w:r w:rsidRPr="00C659B8">
        <w:rPr>
          <w:rFonts w:eastAsia="SimSun"/>
          <w:sz w:val="24"/>
          <w:szCs w:val="24"/>
          <w:lang w:eastAsia="en-US"/>
        </w:rPr>
        <w:t>Поставщик обязуется поставить, а Заказчик принять и оплатить в порядке и на усл</w:t>
      </w:r>
      <w:r w:rsidRPr="00C659B8">
        <w:rPr>
          <w:rFonts w:eastAsia="SimSun"/>
          <w:sz w:val="24"/>
          <w:szCs w:val="24"/>
          <w:lang w:eastAsia="en-US"/>
        </w:rPr>
        <w:t>о</w:t>
      </w:r>
      <w:r w:rsidRPr="00C659B8">
        <w:rPr>
          <w:rFonts w:eastAsia="SimSun"/>
          <w:sz w:val="24"/>
          <w:szCs w:val="24"/>
          <w:lang w:eastAsia="en-US"/>
        </w:rPr>
        <w:t xml:space="preserve">виях, определенных настоящим договором: </w:t>
      </w:r>
      <w:r w:rsidRPr="00C659B8">
        <w:rPr>
          <w:rFonts w:eastAsia="SimSun"/>
          <w:b/>
          <w:sz w:val="24"/>
          <w:szCs w:val="24"/>
          <w:lang w:eastAsia="en-US"/>
        </w:rPr>
        <w:t xml:space="preserve">нефтепродукты: </w:t>
      </w:r>
      <w:bookmarkStart w:id="7" w:name="_Hlk230791963"/>
      <w:r w:rsidRPr="00C659B8">
        <w:rPr>
          <w:rFonts w:eastAsia="SimSun"/>
          <w:b/>
          <w:sz w:val="24"/>
          <w:szCs w:val="24"/>
          <w:lang w:eastAsia="en-US"/>
        </w:rPr>
        <w:t xml:space="preserve">бензин АИ-92 </w:t>
      </w:r>
      <w:bookmarkEnd w:id="7"/>
      <w:r w:rsidRPr="00C659B8">
        <w:rPr>
          <w:rFonts w:eastAsia="SimSun"/>
          <w:b/>
          <w:sz w:val="24"/>
          <w:szCs w:val="24"/>
          <w:lang w:eastAsia="en-US"/>
        </w:rPr>
        <w:t xml:space="preserve">через АЗС с оформлением ведомостей на </w:t>
      </w:r>
      <w:r w:rsidR="00B26113">
        <w:rPr>
          <w:rFonts w:eastAsia="SimSun"/>
          <w:b/>
          <w:sz w:val="24"/>
          <w:szCs w:val="24"/>
          <w:lang w:eastAsia="en-US"/>
        </w:rPr>
        <w:t>ноябрь-декабрь</w:t>
      </w:r>
      <w:r w:rsidRPr="00C659B8">
        <w:rPr>
          <w:rFonts w:eastAsia="SimSun"/>
          <w:b/>
          <w:sz w:val="24"/>
          <w:szCs w:val="24"/>
          <w:lang w:eastAsia="en-US"/>
        </w:rPr>
        <w:t xml:space="preserve"> 2026 г. для нужд МУП «Водоканал»</w:t>
      </w:r>
      <w:r w:rsidRPr="00C659B8">
        <w:rPr>
          <w:rFonts w:eastAsia="SimSun"/>
          <w:bCs/>
          <w:sz w:val="24"/>
          <w:szCs w:val="24"/>
          <w:lang w:eastAsia="en-US"/>
        </w:rPr>
        <w:t xml:space="preserve"> (далее - Товар)</w:t>
      </w:r>
      <w:r w:rsidRPr="00C659B8">
        <w:rPr>
          <w:rFonts w:eastAsia="Courier New"/>
          <w:b/>
          <w:bCs/>
          <w:kern w:val="2"/>
          <w:sz w:val="24"/>
          <w:szCs w:val="24"/>
          <w:lang w:eastAsia="hi-IN" w:bidi="hi-IN"/>
        </w:rPr>
        <w:t xml:space="preserve">, </w:t>
      </w:r>
      <w:r w:rsidRPr="00C659B8">
        <w:rPr>
          <w:rFonts w:eastAsia="SimSun"/>
          <w:sz w:val="24"/>
          <w:szCs w:val="24"/>
          <w:lang w:eastAsia="en-US"/>
        </w:rPr>
        <w:t xml:space="preserve">согласно Приложению № 1 к договору поставки товаров, являющейся неотъемлемой частью Договора. </w:t>
      </w:r>
    </w:p>
    <w:p w:rsidR="00C659B8" w:rsidRPr="00C659B8" w:rsidRDefault="00C659B8" w:rsidP="00C659B8">
      <w:pPr>
        <w:widowControl w:val="0"/>
        <w:tabs>
          <w:tab w:val="left" w:pos="345"/>
        </w:tabs>
        <w:autoSpaceDE/>
        <w:autoSpaceDN/>
        <w:ind w:firstLine="567"/>
        <w:jc w:val="both"/>
        <w:rPr>
          <w:rFonts w:eastAsia="SimSun"/>
          <w:sz w:val="24"/>
          <w:szCs w:val="24"/>
          <w:lang w:eastAsia="en-US"/>
        </w:rPr>
      </w:pPr>
      <w:r w:rsidRPr="00C659B8">
        <w:rPr>
          <w:rFonts w:eastAsia="Courier New"/>
          <w:kern w:val="2"/>
          <w:sz w:val="24"/>
          <w:szCs w:val="24"/>
          <w:lang w:eastAsia="hi-IN" w:bidi="hi-IN"/>
        </w:rPr>
        <w:t xml:space="preserve">1.2. </w:t>
      </w:r>
      <w:r w:rsidRPr="00C659B8">
        <w:rPr>
          <w:rFonts w:eastAsia="SimSun"/>
          <w:sz w:val="24"/>
          <w:szCs w:val="24"/>
          <w:lang w:eastAsia="en-US"/>
        </w:rPr>
        <w:t>Качество Товара должно соответствовать стандартам, указанным в условиях докуме</w:t>
      </w:r>
      <w:r w:rsidRPr="00C659B8">
        <w:rPr>
          <w:rFonts w:eastAsia="SimSun"/>
          <w:sz w:val="24"/>
          <w:szCs w:val="24"/>
          <w:lang w:eastAsia="en-US"/>
        </w:rPr>
        <w:t>н</w:t>
      </w:r>
      <w:r w:rsidRPr="00C659B8">
        <w:rPr>
          <w:rFonts w:eastAsia="SimSun"/>
          <w:sz w:val="24"/>
          <w:szCs w:val="24"/>
          <w:lang w:eastAsia="en-US"/>
        </w:rPr>
        <w:t xml:space="preserve">тации </w:t>
      </w:r>
      <w:r w:rsidRPr="00C659B8">
        <w:rPr>
          <w:rFonts w:eastAsia="SimSun"/>
          <w:bCs/>
          <w:sz w:val="24"/>
          <w:szCs w:val="24"/>
          <w:lang w:eastAsia="en-US"/>
        </w:rPr>
        <w:t xml:space="preserve">о </w:t>
      </w:r>
      <w:r w:rsidR="00E559D6" w:rsidRPr="00E559D6">
        <w:rPr>
          <w:rFonts w:eastAsia="SimSun"/>
          <w:sz w:val="24"/>
          <w:szCs w:val="24"/>
          <w:lang w:eastAsia="en-US"/>
        </w:rPr>
        <w:t>проведение ценового запроса в электронной форме</w:t>
      </w:r>
      <w:r w:rsidRPr="00C659B8">
        <w:rPr>
          <w:rFonts w:eastAsia="SimSun"/>
          <w:sz w:val="24"/>
          <w:szCs w:val="24"/>
          <w:lang w:eastAsia="en-US"/>
        </w:rPr>
        <w:t>.</w:t>
      </w:r>
      <w:bookmarkStart w:id="8" w:name="_ref_21267930"/>
    </w:p>
    <w:p w:rsidR="00C659B8" w:rsidRPr="00C659B8" w:rsidRDefault="00C659B8" w:rsidP="00C659B8">
      <w:pPr>
        <w:widowControl w:val="0"/>
        <w:tabs>
          <w:tab w:val="left" w:pos="345"/>
        </w:tabs>
        <w:autoSpaceDE/>
        <w:autoSpaceDN/>
        <w:ind w:firstLine="567"/>
        <w:jc w:val="both"/>
        <w:rPr>
          <w:rFonts w:eastAsia="SimSun"/>
          <w:sz w:val="24"/>
          <w:szCs w:val="24"/>
          <w:lang w:eastAsia="en-US"/>
        </w:rPr>
      </w:pPr>
    </w:p>
    <w:p w:rsidR="00C659B8" w:rsidRPr="00C659B8" w:rsidRDefault="00C659B8" w:rsidP="00C659B8">
      <w:pPr>
        <w:widowControl w:val="0"/>
        <w:autoSpaceDE/>
        <w:autoSpaceDN/>
        <w:jc w:val="center"/>
        <w:rPr>
          <w:rFonts w:eastAsia="TimesNewRoman"/>
          <w:b/>
          <w:kern w:val="2"/>
          <w:sz w:val="24"/>
          <w:szCs w:val="24"/>
          <w:lang w:eastAsia="en-US"/>
        </w:rPr>
      </w:pPr>
      <w:r w:rsidRPr="00C659B8">
        <w:rPr>
          <w:rFonts w:eastAsia="TimesNewRoman"/>
          <w:b/>
          <w:kern w:val="2"/>
          <w:sz w:val="24"/>
          <w:szCs w:val="24"/>
          <w:lang w:eastAsia="en-US"/>
        </w:rPr>
        <w:t xml:space="preserve">2. Качество </w:t>
      </w:r>
      <w:bookmarkEnd w:id="8"/>
      <w:r w:rsidRPr="00C659B8">
        <w:rPr>
          <w:rFonts w:eastAsia="TimesNewRoman"/>
          <w:b/>
          <w:kern w:val="2"/>
          <w:sz w:val="24"/>
          <w:szCs w:val="24"/>
          <w:lang w:eastAsia="en-US"/>
        </w:rPr>
        <w:t>товаров</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2.1. </w:t>
      </w:r>
      <w:proofErr w:type="gramStart"/>
      <w:r w:rsidRPr="00C659B8">
        <w:rPr>
          <w:rFonts w:eastAsia="SimSun"/>
          <w:sz w:val="24"/>
          <w:szCs w:val="24"/>
          <w:lang w:eastAsia="en-US"/>
        </w:rPr>
        <w:t>Поставляемый товар должен быть новым товаром, товаром, который не был в уп</w:t>
      </w:r>
      <w:r w:rsidRPr="00C659B8">
        <w:rPr>
          <w:rFonts w:eastAsia="SimSun"/>
          <w:sz w:val="24"/>
          <w:szCs w:val="24"/>
          <w:lang w:eastAsia="en-US"/>
        </w:rPr>
        <w:t>о</w:t>
      </w:r>
      <w:r w:rsidRPr="00C659B8">
        <w:rPr>
          <w:rFonts w:eastAsia="SimSun"/>
          <w:sz w:val="24"/>
          <w:szCs w:val="24"/>
          <w:lang w:eastAsia="en-US"/>
        </w:rPr>
        <w:t>треблении, в том числе, который не был восстановлен, у которого не были восстановлены п</w:t>
      </w:r>
      <w:r w:rsidRPr="00C659B8">
        <w:rPr>
          <w:rFonts w:eastAsia="SimSun"/>
          <w:sz w:val="24"/>
          <w:szCs w:val="24"/>
          <w:lang w:eastAsia="en-US"/>
        </w:rPr>
        <w:t>о</w:t>
      </w:r>
      <w:r w:rsidRPr="00C659B8">
        <w:rPr>
          <w:rFonts w:eastAsia="SimSun"/>
          <w:sz w:val="24"/>
          <w:szCs w:val="24"/>
          <w:lang w:eastAsia="en-US"/>
        </w:rPr>
        <w:t>требительские свойства, а также быть свободен от прав третьих лиц.</w:t>
      </w:r>
      <w:proofErr w:type="gramEnd"/>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i/>
          <w:iCs/>
          <w:sz w:val="24"/>
          <w:szCs w:val="24"/>
          <w:lang w:eastAsia="en-US"/>
        </w:rPr>
        <w:t xml:space="preserve">Страна происхождения товара - </w:t>
      </w:r>
      <w:r w:rsidRPr="00C659B8">
        <w:rPr>
          <w:rFonts w:eastAsia="SimSun"/>
          <w:sz w:val="24"/>
          <w:szCs w:val="24"/>
          <w:lang w:eastAsia="en-US"/>
        </w:rPr>
        <w:t xml:space="preserve">указана в Приложении № </w:t>
      </w:r>
      <w:r w:rsidR="002418C5">
        <w:fldChar w:fldCharType="begin"/>
      </w:r>
      <w:r w:rsidR="002418C5">
        <w:instrText xml:space="preserve"> RE</w:instrText>
      </w:r>
      <w:r w:rsidR="002418C5">
        <w:instrText xml:space="preserve">F _ref_16787711 \n \h  \* MERGEFORMAT </w:instrText>
      </w:r>
      <w:r w:rsidR="002418C5">
        <w:fldChar w:fldCharType="separate"/>
      </w:r>
      <w:r w:rsidRPr="00C659B8">
        <w:t>1</w:t>
      </w:r>
      <w:r w:rsidR="002418C5">
        <w:fldChar w:fldCharType="end"/>
      </w:r>
      <w:r w:rsidRPr="00C659B8">
        <w:rPr>
          <w:rFonts w:eastAsia="SimSun"/>
          <w:sz w:val="24"/>
          <w:szCs w:val="24"/>
          <w:lang w:eastAsia="en-US"/>
        </w:rPr>
        <w:t> к договору поставки тов</w:t>
      </w:r>
      <w:r w:rsidRPr="00C659B8">
        <w:rPr>
          <w:rFonts w:eastAsia="SimSun"/>
          <w:sz w:val="24"/>
          <w:szCs w:val="24"/>
          <w:lang w:eastAsia="en-US"/>
        </w:rPr>
        <w:t>а</w:t>
      </w:r>
      <w:r w:rsidRPr="00C659B8">
        <w:rPr>
          <w:rFonts w:eastAsia="SimSun"/>
          <w:sz w:val="24"/>
          <w:szCs w:val="24"/>
          <w:lang w:eastAsia="en-US"/>
        </w:rPr>
        <w:t xml:space="preserve">ров.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2.2. Товар поставляется </w:t>
      </w:r>
      <w:r w:rsidRPr="00C659B8">
        <w:rPr>
          <w:rFonts w:eastAsia="SimSun"/>
          <w:b/>
          <w:bCs/>
          <w:sz w:val="24"/>
          <w:szCs w:val="24"/>
          <w:lang w:eastAsia="en-US"/>
        </w:rPr>
        <w:t>ежедневно, круглосуточно, с 01.</w:t>
      </w:r>
      <w:r>
        <w:rPr>
          <w:rFonts w:eastAsia="SimSun"/>
          <w:b/>
          <w:bCs/>
          <w:sz w:val="24"/>
          <w:szCs w:val="24"/>
          <w:lang w:eastAsia="en-US"/>
        </w:rPr>
        <w:t>1</w:t>
      </w:r>
      <w:r w:rsidR="00850C77">
        <w:rPr>
          <w:rFonts w:eastAsia="SimSun"/>
          <w:b/>
          <w:bCs/>
          <w:sz w:val="24"/>
          <w:szCs w:val="24"/>
          <w:lang w:eastAsia="en-US"/>
        </w:rPr>
        <w:t>1</w:t>
      </w:r>
      <w:r w:rsidRPr="00C659B8">
        <w:rPr>
          <w:rFonts w:eastAsia="SimSun"/>
          <w:b/>
          <w:bCs/>
          <w:sz w:val="24"/>
          <w:szCs w:val="24"/>
          <w:lang w:eastAsia="en-US"/>
        </w:rPr>
        <w:t>.2026 года по 3</w:t>
      </w:r>
      <w:r>
        <w:rPr>
          <w:rFonts w:eastAsia="SimSun"/>
          <w:b/>
          <w:bCs/>
          <w:sz w:val="24"/>
          <w:szCs w:val="24"/>
          <w:lang w:eastAsia="en-US"/>
        </w:rPr>
        <w:t>1</w:t>
      </w:r>
      <w:r w:rsidRPr="00C659B8">
        <w:rPr>
          <w:rFonts w:eastAsia="SimSun"/>
          <w:b/>
          <w:bCs/>
          <w:sz w:val="24"/>
          <w:szCs w:val="24"/>
          <w:lang w:eastAsia="en-US"/>
        </w:rPr>
        <w:t>.</w:t>
      </w:r>
      <w:r>
        <w:rPr>
          <w:rFonts w:eastAsia="SimSun"/>
          <w:b/>
          <w:bCs/>
          <w:sz w:val="24"/>
          <w:szCs w:val="24"/>
          <w:lang w:eastAsia="en-US"/>
        </w:rPr>
        <w:t>12</w:t>
      </w:r>
      <w:r w:rsidRPr="00C659B8">
        <w:rPr>
          <w:rFonts w:eastAsia="SimSun"/>
          <w:b/>
          <w:bCs/>
          <w:sz w:val="24"/>
          <w:szCs w:val="24"/>
          <w:lang w:eastAsia="en-US"/>
        </w:rPr>
        <w:t>.2026 года</w:t>
      </w:r>
      <w:r w:rsidRPr="00C659B8">
        <w:rPr>
          <w:rFonts w:eastAsia="SimSun"/>
          <w:bCs/>
          <w:sz w:val="24"/>
          <w:szCs w:val="24"/>
          <w:lang w:eastAsia="en-US"/>
        </w:rPr>
        <w:t>.</w:t>
      </w:r>
      <w:r w:rsidRPr="00C659B8">
        <w:rPr>
          <w:rFonts w:eastAsia="SimSun"/>
          <w:sz w:val="24"/>
          <w:szCs w:val="24"/>
          <w:lang w:eastAsia="en-US"/>
        </w:rPr>
        <w:t xml:space="preserve"> Доставка товара осуществляется по согласованному Сторонами графику, указанного в Прил</w:t>
      </w:r>
      <w:r w:rsidRPr="00C659B8">
        <w:rPr>
          <w:rFonts w:eastAsia="SimSun"/>
          <w:sz w:val="24"/>
          <w:szCs w:val="24"/>
          <w:lang w:eastAsia="en-US"/>
        </w:rPr>
        <w:t>о</w:t>
      </w:r>
      <w:r w:rsidRPr="00C659B8">
        <w:rPr>
          <w:rFonts w:eastAsia="SimSun"/>
          <w:sz w:val="24"/>
          <w:szCs w:val="24"/>
          <w:lang w:eastAsia="en-US"/>
        </w:rPr>
        <w:t>жении № 2 к Договору. Количество поставляемого Поставщиком товара определяется в соо</w:t>
      </w:r>
      <w:r w:rsidRPr="00C659B8">
        <w:rPr>
          <w:rFonts w:eastAsia="SimSun"/>
          <w:sz w:val="24"/>
          <w:szCs w:val="24"/>
          <w:lang w:eastAsia="en-US"/>
        </w:rPr>
        <w:t>т</w:t>
      </w:r>
      <w:r w:rsidRPr="00C659B8">
        <w:rPr>
          <w:rFonts w:eastAsia="SimSun"/>
          <w:sz w:val="24"/>
          <w:szCs w:val="24"/>
          <w:lang w:eastAsia="en-US"/>
        </w:rPr>
        <w:t>ветствии с Приложением № 1, № 2 к настоящему Договору.</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2.3. Качество товара должно соответствовать требованиям, указанным в Приложении № </w:t>
      </w:r>
      <w:r w:rsidR="002418C5">
        <w:fldChar w:fldCharType="begin"/>
      </w:r>
      <w:r w:rsidR="002418C5">
        <w:instrText xml:space="preserve"> REF _ref_16787711 </w:instrText>
      </w:r>
      <w:r w:rsidR="002418C5">
        <w:instrText xml:space="preserve">\n \h  \* MERGEFORMAT </w:instrText>
      </w:r>
      <w:r w:rsidR="002418C5">
        <w:fldChar w:fldCharType="separate"/>
      </w:r>
      <w:r w:rsidRPr="00C659B8">
        <w:t>1</w:t>
      </w:r>
      <w:r w:rsidR="002418C5">
        <w:fldChar w:fldCharType="end"/>
      </w:r>
      <w:r w:rsidRPr="00C659B8">
        <w:rPr>
          <w:rFonts w:eastAsia="SimSun"/>
          <w:sz w:val="24"/>
          <w:szCs w:val="24"/>
          <w:lang w:eastAsia="en-US"/>
        </w:rPr>
        <w:t xml:space="preserve"> к договору поставки товаров.</w:t>
      </w:r>
      <w:bookmarkStart w:id="9" w:name="_ref_21267936"/>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2.4. Гарантийный срок, установленный на поставку товара, указан в Приложении № </w:t>
      </w:r>
      <w:r w:rsidR="002418C5">
        <w:fldChar w:fldCharType="begin"/>
      </w:r>
      <w:r w:rsidR="002418C5">
        <w:instrText xml:space="preserve"> REF _ref_16787711 \n \h  \* MERGEFORMAT </w:instrText>
      </w:r>
      <w:r w:rsidR="002418C5">
        <w:fldChar w:fldCharType="separate"/>
      </w:r>
      <w:r w:rsidRPr="00C659B8">
        <w:t>1</w:t>
      </w:r>
      <w:r w:rsidR="002418C5">
        <w:fldChar w:fldCharType="end"/>
      </w:r>
      <w:r w:rsidRPr="00C659B8">
        <w:rPr>
          <w:rFonts w:eastAsia="SimSun"/>
          <w:sz w:val="24"/>
          <w:szCs w:val="24"/>
          <w:lang w:eastAsia="en-US"/>
        </w:rPr>
        <w:t> к договору поставки товаров.</w:t>
      </w:r>
      <w:bookmarkEnd w:id="9"/>
      <w:r w:rsidRPr="00C659B8">
        <w:rPr>
          <w:rFonts w:eastAsia="SimSun"/>
          <w:sz w:val="24"/>
          <w:szCs w:val="24"/>
          <w:lang w:eastAsia="en-US"/>
        </w:rPr>
        <w:t xml:space="preserve">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Гарантийный срок продлевается на период, в течение которого Заказчик не мог польз</w:t>
      </w:r>
      <w:r w:rsidRPr="00C659B8">
        <w:rPr>
          <w:rFonts w:eastAsia="SimSun"/>
          <w:sz w:val="24"/>
          <w:szCs w:val="24"/>
          <w:lang w:eastAsia="en-US"/>
        </w:rPr>
        <w:t>о</w:t>
      </w:r>
      <w:r w:rsidRPr="00C659B8">
        <w:rPr>
          <w:rFonts w:eastAsia="SimSun"/>
          <w:sz w:val="24"/>
          <w:szCs w:val="24"/>
          <w:lang w:eastAsia="en-US"/>
        </w:rPr>
        <w:t>ваться товаром из-за обнаруженных в нем недостатков, при условии, что Поставщик был пис</w:t>
      </w:r>
      <w:r w:rsidRPr="00C659B8">
        <w:rPr>
          <w:rFonts w:eastAsia="SimSun"/>
          <w:sz w:val="24"/>
          <w:szCs w:val="24"/>
          <w:lang w:eastAsia="en-US"/>
        </w:rPr>
        <w:t>ь</w:t>
      </w:r>
      <w:r w:rsidRPr="00C659B8">
        <w:rPr>
          <w:rFonts w:eastAsia="SimSun"/>
          <w:sz w:val="24"/>
          <w:szCs w:val="24"/>
          <w:lang w:eastAsia="en-US"/>
        </w:rPr>
        <w:t xml:space="preserve">менно извещен Заказчиком об обнаружении недостатков в срок, предусмотренный Договором.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2.5. </w:t>
      </w:r>
      <w:r w:rsidRPr="00C659B8">
        <w:rPr>
          <w:rFonts w:eastAsia="SimSun"/>
          <w:spacing w:val="-5"/>
          <w:sz w:val="24"/>
          <w:szCs w:val="24"/>
          <w:lang w:eastAsia="en-US"/>
        </w:rPr>
        <w:t xml:space="preserve">В случае </w:t>
      </w:r>
      <w:r w:rsidRPr="00C659B8">
        <w:rPr>
          <w:rFonts w:eastAsia="SimSun"/>
          <w:sz w:val="24"/>
          <w:szCs w:val="24"/>
          <w:lang w:eastAsia="en-US"/>
        </w:rPr>
        <w:t xml:space="preserve">ненадлежащего качества поставленных товаров, Заказчик вправе предъявить </w:t>
      </w:r>
      <w:r w:rsidR="00E559D6">
        <w:rPr>
          <w:rFonts w:eastAsia="SimSun"/>
          <w:sz w:val="24"/>
          <w:szCs w:val="24"/>
          <w:lang w:eastAsia="en-US"/>
        </w:rPr>
        <w:t>Поставщику</w:t>
      </w:r>
      <w:r w:rsidRPr="00C659B8">
        <w:rPr>
          <w:rFonts w:eastAsia="SimSun"/>
          <w:sz w:val="24"/>
          <w:szCs w:val="24"/>
          <w:lang w:eastAsia="en-US"/>
        </w:rPr>
        <w:t xml:space="preserve"> требования, предусмотренные статьей 518 ГК РФ, за исключением случая, когда Поставщик, получивший уведомление Заказчика о недостатках поставленных товаров, без пр</w:t>
      </w:r>
      <w:r w:rsidRPr="00C659B8">
        <w:rPr>
          <w:rFonts w:eastAsia="SimSun"/>
          <w:sz w:val="24"/>
          <w:szCs w:val="24"/>
          <w:lang w:eastAsia="en-US"/>
        </w:rPr>
        <w:t>о</w:t>
      </w:r>
      <w:r w:rsidRPr="00C659B8">
        <w:rPr>
          <w:rFonts w:eastAsia="SimSun"/>
          <w:sz w:val="24"/>
          <w:szCs w:val="24"/>
          <w:lang w:eastAsia="en-US"/>
        </w:rPr>
        <w:t xml:space="preserve">медления заменит поставленные товары товарами надлежащего качества.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lastRenderedPageBreak/>
        <w:t>2.6. Если отступления в поставке товаров от условий Договора или иные недостатки п</w:t>
      </w:r>
      <w:r w:rsidRPr="00C659B8">
        <w:rPr>
          <w:rFonts w:eastAsia="SimSun"/>
          <w:sz w:val="24"/>
          <w:szCs w:val="24"/>
          <w:lang w:eastAsia="en-US"/>
        </w:rPr>
        <w:t>о</w:t>
      </w:r>
      <w:r w:rsidRPr="00C659B8">
        <w:rPr>
          <w:rFonts w:eastAsia="SimSun"/>
          <w:sz w:val="24"/>
          <w:szCs w:val="24"/>
          <w:lang w:eastAsia="en-US"/>
        </w:rPr>
        <w:t>ставки товаров не были устранены в установленный Договором срок либо являются существе</w:t>
      </w:r>
      <w:r w:rsidRPr="00C659B8">
        <w:rPr>
          <w:rFonts w:eastAsia="SimSun"/>
          <w:sz w:val="24"/>
          <w:szCs w:val="24"/>
          <w:lang w:eastAsia="en-US"/>
        </w:rPr>
        <w:t>н</w:t>
      </w:r>
      <w:r w:rsidRPr="00C659B8">
        <w:rPr>
          <w:rFonts w:eastAsia="SimSun"/>
          <w:sz w:val="24"/>
          <w:szCs w:val="24"/>
          <w:lang w:eastAsia="en-US"/>
        </w:rPr>
        <w:t>ными и неустранимыми, Заказчик вправе отказаться от исполнения Договора и потребовать возмещения причиненных убытков.</w:t>
      </w:r>
    </w:p>
    <w:p w:rsidR="00C659B8" w:rsidRPr="00C659B8" w:rsidRDefault="00C659B8" w:rsidP="00C659B8">
      <w:pPr>
        <w:widowControl w:val="0"/>
        <w:numPr>
          <w:ilvl w:val="1"/>
          <w:numId w:val="33"/>
        </w:numPr>
        <w:tabs>
          <w:tab w:val="left" w:pos="1701"/>
        </w:tabs>
        <w:autoSpaceDE/>
        <w:autoSpaceDN/>
        <w:ind w:left="0" w:firstLine="567"/>
        <w:jc w:val="both"/>
        <w:outlineLvl w:val="1"/>
        <w:rPr>
          <w:bCs/>
          <w:sz w:val="24"/>
          <w:szCs w:val="24"/>
          <w:lang w:eastAsia="en-US"/>
        </w:rPr>
      </w:pPr>
      <w:r w:rsidRPr="00C659B8">
        <w:rPr>
          <w:bCs/>
          <w:sz w:val="24"/>
          <w:szCs w:val="24"/>
          <w:lang w:eastAsia="en-US"/>
        </w:rPr>
        <w:t>2.7. Поставщик обязан передать Заказчику в момент передачи товара документы, по</w:t>
      </w:r>
      <w:r w:rsidRPr="00C659B8">
        <w:rPr>
          <w:bCs/>
          <w:sz w:val="24"/>
          <w:szCs w:val="24"/>
          <w:lang w:eastAsia="en-US"/>
        </w:rPr>
        <w:t>д</w:t>
      </w:r>
      <w:r w:rsidRPr="00C659B8">
        <w:rPr>
          <w:bCs/>
          <w:sz w:val="24"/>
          <w:szCs w:val="24"/>
          <w:lang w:eastAsia="en-US"/>
        </w:rPr>
        <w:t>тверждающие качество товара (сертификат соответствия, декларация соответствия, выданные уполномоченными организациями, паспорта качества или иные документы).</w:t>
      </w:r>
    </w:p>
    <w:p w:rsidR="00C659B8" w:rsidRPr="00C659B8" w:rsidRDefault="00C659B8" w:rsidP="00C659B8">
      <w:pPr>
        <w:widowControl w:val="0"/>
        <w:adjustRightInd w:val="0"/>
        <w:ind w:firstLine="567"/>
        <w:jc w:val="both"/>
        <w:rPr>
          <w:rFonts w:eastAsia="SimSun"/>
          <w:sz w:val="24"/>
          <w:szCs w:val="24"/>
        </w:rPr>
      </w:pPr>
      <w:r w:rsidRPr="00C659B8">
        <w:rPr>
          <w:rFonts w:eastAsia="SimSun"/>
          <w:sz w:val="24"/>
          <w:szCs w:val="24"/>
        </w:rPr>
        <w:t>Документ, подтверждающий</w:t>
      </w:r>
      <w:r w:rsidRPr="00C659B8">
        <w:rPr>
          <w:rFonts w:eastAsia="SimSun"/>
          <w:sz w:val="24"/>
          <w:szCs w:val="24"/>
        </w:rPr>
        <w:tab/>
        <w:t xml:space="preserve"> качество товара должен быть передан Поставщиком вместе с товаром  при передаче его  Заказчику. Указанные принадлежности и документация должны быть переданы вместе  с  товаром при передаче его Заказчику.</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 В случаях, когда документы, относящиеся к товару, не переданы Поставщиком в уст</w:t>
      </w:r>
      <w:r w:rsidRPr="00C659B8">
        <w:rPr>
          <w:rFonts w:eastAsia="SimSun"/>
          <w:sz w:val="24"/>
          <w:szCs w:val="24"/>
          <w:lang w:eastAsia="en-US"/>
        </w:rPr>
        <w:t>а</w:t>
      </w:r>
      <w:r w:rsidRPr="00C659B8">
        <w:rPr>
          <w:rFonts w:eastAsia="SimSun"/>
          <w:sz w:val="24"/>
          <w:szCs w:val="24"/>
          <w:lang w:eastAsia="en-US"/>
        </w:rPr>
        <w:t>новленный срок, Заказчик вправе отказаться от товара (продукции) и потребовать возмещения убытков.</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2.8. Заказчик в течение 3 рабочих дней с момента обнаружения недостатков письменно уведомляет Поставщика обо всех претензиях, связанных с данным гарантийным обязател</w:t>
      </w:r>
      <w:r w:rsidRPr="00C659B8">
        <w:rPr>
          <w:rFonts w:eastAsia="SimSun"/>
          <w:sz w:val="24"/>
          <w:szCs w:val="24"/>
          <w:lang w:eastAsia="en-US"/>
        </w:rPr>
        <w:t>ь</w:t>
      </w:r>
      <w:r w:rsidRPr="00C659B8">
        <w:rPr>
          <w:rFonts w:eastAsia="SimSun"/>
          <w:sz w:val="24"/>
          <w:szCs w:val="24"/>
          <w:lang w:eastAsia="en-US"/>
        </w:rPr>
        <w:t>ством. После получения такого уведомления Поставщик немедленно производит замену брак</w:t>
      </w:r>
      <w:r w:rsidRPr="00C659B8">
        <w:rPr>
          <w:rFonts w:eastAsia="SimSun"/>
          <w:sz w:val="24"/>
          <w:szCs w:val="24"/>
          <w:lang w:eastAsia="en-US"/>
        </w:rPr>
        <w:t>о</w:t>
      </w:r>
      <w:r w:rsidRPr="00C659B8">
        <w:rPr>
          <w:rFonts w:eastAsia="SimSun"/>
          <w:sz w:val="24"/>
          <w:szCs w:val="24"/>
          <w:lang w:eastAsia="en-US"/>
        </w:rPr>
        <w:t>ванных товаров или их части без расходов со стороны Заказчика.</w:t>
      </w:r>
    </w:p>
    <w:p w:rsidR="00C659B8" w:rsidRPr="00C659B8" w:rsidRDefault="00C659B8" w:rsidP="00C659B8">
      <w:pPr>
        <w:widowControl w:val="0"/>
        <w:autoSpaceDE/>
        <w:autoSpaceDN/>
        <w:ind w:firstLine="567"/>
        <w:jc w:val="both"/>
        <w:rPr>
          <w:rFonts w:eastAsia="SimSun"/>
          <w:sz w:val="24"/>
          <w:szCs w:val="24"/>
          <w:lang w:eastAsia="en-US"/>
        </w:rPr>
      </w:pPr>
    </w:p>
    <w:p w:rsidR="00C659B8" w:rsidRPr="00C659B8" w:rsidRDefault="00C659B8" w:rsidP="00C659B8">
      <w:pPr>
        <w:widowControl w:val="0"/>
        <w:autoSpaceDE/>
        <w:autoSpaceDN/>
        <w:snapToGrid w:val="0"/>
        <w:jc w:val="center"/>
        <w:rPr>
          <w:rFonts w:eastAsia="Tahoma"/>
          <w:b/>
          <w:kern w:val="2"/>
          <w:sz w:val="24"/>
          <w:szCs w:val="24"/>
          <w:lang w:eastAsia="hi-IN" w:bidi="hi-IN"/>
        </w:rPr>
      </w:pPr>
      <w:r w:rsidRPr="00C659B8">
        <w:rPr>
          <w:rFonts w:eastAsia="Tahoma"/>
          <w:b/>
          <w:kern w:val="2"/>
          <w:sz w:val="24"/>
          <w:szCs w:val="24"/>
          <w:lang w:eastAsia="hi-IN" w:bidi="hi-IN"/>
        </w:rPr>
        <w:t>3. Цена договора и порядок оплаты</w:t>
      </w:r>
    </w:p>
    <w:p w:rsidR="00C659B8" w:rsidRPr="00C659B8" w:rsidRDefault="00C659B8" w:rsidP="00C659B8">
      <w:pPr>
        <w:widowControl w:val="0"/>
        <w:autoSpaceDE/>
        <w:autoSpaceDN/>
        <w:ind w:firstLine="567"/>
        <w:jc w:val="both"/>
        <w:rPr>
          <w:rFonts w:eastAsia="Courier New"/>
          <w:kern w:val="2"/>
          <w:sz w:val="24"/>
          <w:szCs w:val="24"/>
          <w:lang w:eastAsia="hi-IN" w:bidi="hi-IN"/>
        </w:rPr>
      </w:pPr>
      <w:r w:rsidRPr="00C659B8">
        <w:rPr>
          <w:rFonts w:eastAsia="Tahoma"/>
          <w:kern w:val="2"/>
          <w:sz w:val="24"/>
          <w:szCs w:val="24"/>
          <w:lang w:eastAsia="hi-IN" w:bidi="hi-IN"/>
        </w:rPr>
        <w:t xml:space="preserve">3.1. </w:t>
      </w:r>
      <w:r w:rsidRPr="00C659B8">
        <w:rPr>
          <w:rFonts w:eastAsia="SimSun"/>
          <w:b/>
          <w:sz w:val="24"/>
          <w:szCs w:val="24"/>
          <w:lang w:eastAsia="en-US"/>
        </w:rPr>
        <w:t>Цена договора составляет</w:t>
      </w:r>
      <w:r w:rsidRPr="00C659B8">
        <w:rPr>
          <w:rFonts w:eastAsia="SimSun"/>
          <w:bCs/>
          <w:spacing w:val="8"/>
          <w:sz w:val="24"/>
          <w:szCs w:val="24"/>
          <w:lang w:eastAsia="en-US"/>
        </w:rPr>
        <w:t xml:space="preserve"> </w:t>
      </w:r>
      <w:r w:rsidRPr="00C659B8">
        <w:rPr>
          <w:rFonts w:eastAsia="SimSun"/>
          <w:sz w:val="24"/>
          <w:szCs w:val="24"/>
          <w:lang w:eastAsia="en-US"/>
        </w:rPr>
        <w:t xml:space="preserve">__________ </w:t>
      </w:r>
      <w:r w:rsidRPr="00C659B8">
        <w:rPr>
          <w:rFonts w:eastAsia="SimSun"/>
          <w:bCs/>
          <w:spacing w:val="8"/>
          <w:sz w:val="24"/>
          <w:szCs w:val="24"/>
          <w:lang w:eastAsia="en-US"/>
        </w:rPr>
        <w:t>рублей (</w:t>
      </w:r>
      <w:r w:rsidRPr="00C659B8">
        <w:rPr>
          <w:rFonts w:eastAsia="SimSun"/>
          <w:bCs/>
          <w:sz w:val="24"/>
          <w:szCs w:val="24"/>
          <w:lang w:eastAsia="en-US"/>
        </w:rPr>
        <w:t>___________рублей ____копеек</w:t>
      </w:r>
      <w:r w:rsidRPr="00C659B8">
        <w:rPr>
          <w:rFonts w:eastAsia="SimSun"/>
          <w:bCs/>
          <w:spacing w:val="8"/>
          <w:sz w:val="24"/>
          <w:szCs w:val="24"/>
          <w:lang w:eastAsia="en-US"/>
        </w:rPr>
        <w:t xml:space="preserve">) </w:t>
      </w:r>
      <w:r w:rsidRPr="00C659B8">
        <w:rPr>
          <w:rFonts w:eastAsia="SimSun"/>
          <w:bCs/>
          <w:sz w:val="24"/>
          <w:szCs w:val="24"/>
          <w:lang w:eastAsia="en-US"/>
        </w:rPr>
        <w:t>без учета НДС (если Поставщик освобожден от уплаты НДС)/ с учетом НДС (если Поставщик я</w:t>
      </w:r>
      <w:r w:rsidRPr="00C659B8">
        <w:rPr>
          <w:rFonts w:eastAsia="SimSun"/>
          <w:bCs/>
          <w:sz w:val="24"/>
          <w:szCs w:val="24"/>
          <w:lang w:eastAsia="en-US"/>
        </w:rPr>
        <w:t>в</w:t>
      </w:r>
      <w:r w:rsidRPr="00C659B8">
        <w:rPr>
          <w:rFonts w:eastAsia="SimSun"/>
          <w:bCs/>
          <w:sz w:val="24"/>
          <w:szCs w:val="24"/>
          <w:lang w:eastAsia="en-US"/>
        </w:rPr>
        <w:t xml:space="preserve">ляется плательщиком НДС) (Приложение № </w:t>
      </w:r>
      <w:r w:rsidR="00C14B7B">
        <w:rPr>
          <w:rFonts w:eastAsia="SimSun"/>
          <w:bCs/>
          <w:sz w:val="24"/>
          <w:szCs w:val="24"/>
          <w:lang w:eastAsia="en-US"/>
        </w:rPr>
        <w:t>2</w:t>
      </w:r>
      <w:r w:rsidRPr="00C659B8">
        <w:rPr>
          <w:rFonts w:eastAsia="SimSun"/>
          <w:sz w:val="24"/>
          <w:szCs w:val="24"/>
          <w:lang w:eastAsia="en-US"/>
        </w:rPr>
        <w:t xml:space="preserve"> к договору поставки товаров</w:t>
      </w:r>
      <w:r w:rsidRPr="00C659B8">
        <w:rPr>
          <w:rFonts w:eastAsia="SimSun"/>
          <w:bCs/>
          <w:sz w:val="24"/>
          <w:szCs w:val="24"/>
          <w:lang w:eastAsia="en-US"/>
        </w:rPr>
        <w:t>).</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3.2. Цена договора включает в себя стоимость Товара, расходы, связанные с произво</w:t>
      </w:r>
      <w:r w:rsidRPr="00C659B8">
        <w:rPr>
          <w:rFonts w:eastAsia="SimSun"/>
          <w:sz w:val="24"/>
          <w:szCs w:val="24"/>
          <w:lang w:eastAsia="en-US"/>
        </w:rPr>
        <w:t>д</w:t>
      </w:r>
      <w:r w:rsidRPr="00C659B8">
        <w:rPr>
          <w:rFonts w:eastAsia="SimSun"/>
          <w:sz w:val="24"/>
          <w:szCs w:val="24"/>
          <w:lang w:eastAsia="en-US"/>
        </w:rPr>
        <w:t>ством Товара, доставкой, загрузкой на транспортное средство, расходы на выпуск пластиковых карт и их обслуживание, расходы на таможенные платежи, НДС, другие установленные налоги, сборы и платежи, а также иные расходы Поставщика, связанные с поставкой Товара.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3.3. Цена договора может быть снижена без изменения предусмотренных договором к</w:t>
      </w:r>
      <w:r w:rsidRPr="00C659B8">
        <w:rPr>
          <w:rFonts w:eastAsia="SimSun"/>
          <w:sz w:val="24"/>
          <w:szCs w:val="24"/>
          <w:lang w:eastAsia="en-US"/>
        </w:rPr>
        <w:t>о</w:t>
      </w:r>
      <w:r w:rsidRPr="00C659B8">
        <w:rPr>
          <w:rFonts w:eastAsia="SimSun"/>
          <w:sz w:val="24"/>
          <w:szCs w:val="24"/>
          <w:lang w:eastAsia="en-US"/>
        </w:rPr>
        <w:t>личества товара, качества поставляемого товара и иных условий договора.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3.4. </w:t>
      </w:r>
      <w:proofErr w:type="gramStart"/>
      <w:r w:rsidRPr="00C659B8">
        <w:rPr>
          <w:rFonts w:eastAsia="SimSun"/>
          <w:sz w:val="24"/>
          <w:szCs w:val="24"/>
          <w:lang w:eastAsia="en-US"/>
        </w:rPr>
        <w:t>Цена договора может быть изменена, если по предложению Заказчика увеличиваются предусмотренные договором количество Товаров или уменьшаются предусмотренные догов</w:t>
      </w:r>
      <w:r w:rsidRPr="00C659B8">
        <w:rPr>
          <w:rFonts w:eastAsia="SimSun"/>
          <w:sz w:val="24"/>
          <w:szCs w:val="24"/>
          <w:lang w:eastAsia="en-US"/>
        </w:rPr>
        <w:t>о</w:t>
      </w:r>
      <w:r w:rsidRPr="00C659B8">
        <w:rPr>
          <w:rFonts w:eastAsia="SimSun"/>
          <w:sz w:val="24"/>
          <w:szCs w:val="24"/>
          <w:lang w:eastAsia="en-US"/>
        </w:rPr>
        <w:t>ром количество поставляемых Товаров.</w:t>
      </w:r>
      <w:proofErr w:type="gramEnd"/>
      <w:r w:rsidRPr="00C659B8">
        <w:rPr>
          <w:rFonts w:eastAsia="SimSun"/>
          <w:sz w:val="24"/>
          <w:szCs w:val="24"/>
          <w:lang w:eastAsia="en-US"/>
        </w:rPr>
        <w:t xml:space="preserve"> При этом допускается изменение цены договора пр</w:t>
      </w:r>
      <w:r w:rsidRPr="00C659B8">
        <w:rPr>
          <w:rFonts w:eastAsia="SimSun"/>
          <w:sz w:val="24"/>
          <w:szCs w:val="24"/>
          <w:lang w:eastAsia="en-US"/>
        </w:rPr>
        <w:t>о</w:t>
      </w:r>
      <w:r w:rsidRPr="00C659B8">
        <w:rPr>
          <w:rFonts w:eastAsia="SimSun"/>
          <w:sz w:val="24"/>
          <w:szCs w:val="24"/>
          <w:lang w:eastAsia="en-US"/>
        </w:rPr>
        <w:t>порционально дополнительному количеству Товаров исходя из установленной в договоре цены единицы Товара. При уменьшении предусмотренных договором количества Товаров, стороны договора обязаны уменьшить цену договора исходя из цены единицы Товара.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Tahoma"/>
          <w:kern w:val="2"/>
          <w:sz w:val="24"/>
          <w:szCs w:val="24"/>
          <w:lang w:eastAsia="hi-IN" w:bidi="hi-IN"/>
        </w:rPr>
        <w:t xml:space="preserve">3.5. </w:t>
      </w:r>
      <w:r w:rsidRPr="00C659B8">
        <w:rPr>
          <w:rFonts w:eastAsia="SimSun"/>
          <w:sz w:val="24"/>
          <w:szCs w:val="24"/>
          <w:lang w:eastAsia="en-US"/>
        </w:rPr>
        <w:t xml:space="preserve"> Оплата за Товар производится в течение 30 рабочих дней с момента выставления сч</w:t>
      </w:r>
      <w:r w:rsidRPr="00C659B8">
        <w:rPr>
          <w:rFonts w:eastAsia="SimSun"/>
          <w:sz w:val="24"/>
          <w:szCs w:val="24"/>
          <w:lang w:eastAsia="en-US"/>
        </w:rPr>
        <w:t>е</w:t>
      </w:r>
      <w:r w:rsidRPr="00C659B8">
        <w:rPr>
          <w:rFonts w:eastAsia="SimSun"/>
          <w:sz w:val="24"/>
          <w:szCs w:val="24"/>
          <w:lang w:eastAsia="en-US"/>
        </w:rPr>
        <w:t>та-фактуры за предыдущий месяц заправки. При обнаружении каких-либо расхождений, стор</w:t>
      </w:r>
      <w:r w:rsidRPr="00C659B8">
        <w:rPr>
          <w:rFonts w:eastAsia="SimSun"/>
          <w:sz w:val="24"/>
          <w:szCs w:val="24"/>
          <w:lang w:eastAsia="en-US"/>
        </w:rPr>
        <w:t>о</w:t>
      </w:r>
      <w:r w:rsidRPr="00C659B8">
        <w:rPr>
          <w:rFonts w:eastAsia="SimSun"/>
          <w:sz w:val="24"/>
          <w:szCs w:val="24"/>
          <w:lang w:eastAsia="en-US"/>
        </w:rPr>
        <w:t xml:space="preserve">ны составляют двухсторонний акт, в котором отражают все расхождения и в течение 3 дней устраняют выявленные несоответствия. </w:t>
      </w:r>
    </w:p>
    <w:p w:rsidR="00C659B8" w:rsidRPr="00C659B8" w:rsidRDefault="00C659B8" w:rsidP="00C659B8">
      <w:pPr>
        <w:widowControl w:val="0"/>
        <w:tabs>
          <w:tab w:val="left" w:pos="426"/>
        </w:tabs>
        <w:autoSpaceDE/>
        <w:autoSpaceDN/>
        <w:ind w:firstLine="567"/>
        <w:jc w:val="both"/>
        <w:rPr>
          <w:rFonts w:eastAsia="Courier New"/>
          <w:bCs/>
          <w:kern w:val="2"/>
          <w:sz w:val="24"/>
          <w:szCs w:val="24"/>
          <w:lang w:eastAsia="hi-IN" w:bidi="hi-IN"/>
        </w:rPr>
      </w:pPr>
      <w:r w:rsidRPr="00C659B8">
        <w:rPr>
          <w:rFonts w:eastAsia="Courier New"/>
          <w:bCs/>
          <w:kern w:val="2"/>
          <w:sz w:val="24"/>
          <w:szCs w:val="24"/>
          <w:lang w:eastAsia="hi-IN" w:bidi="hi-IN"/>
        </w:rPr>
        <w:t>3.6. Расчеты по настоящему договору производятся путем безналичного перечисления д</w:t>
      </w:r>
      <w:r w:rsidRPr="00C659B8">
        <w:rPr>
          <w:rFonts w:eastAsia="Courier New"/>
          <w:bCs/>
          <w:kern w:val="2"/>
          <w:sz w:val="24"/>
          <w:szCs w:val="24"/>
          <w:lang w:eastAsia="hi-IN" w:bidi="hi-IN"/>
        </w:rPr>
        <w:t>е</w:t>
      </w:r>
      <w:r w:rsidRPr="00C659B8">
        <w:rPr>
          <w:rFonts w:eastAsia="Courier New"/>
          <w:bCs/>
          <w:kern w:val="2"/>
          <w:sz w:val="24"/>
          <w:szCs w:val="24"/>
          <w:lang w:eastAsia="hi-IN" w:bidi="hi-IN"/>
        </w:rPr>
        <w:t>нежных средств по реквизитам, указанным в настоящем договоре.</w:t>
      </w:r>
    </w:p>
    <w:p w:rsidR="00C659B8" w:rsidRPr="00C659B8" w:rsidRDefault="00C659B8" w:rsidP="00C659B8">
      <w:pPr>
        <w:widowControl w:val="0"/>
        <w:numPr>
          <w:ilvl w:val="1"/>
          <w:numId w:val="33"/>
        </w:numPr>
        <w:tabs>
          <w:tab w:val="left" w:pos="1701"/>
        </w:tabs>
        <w:autoSpaceDE/>
        <w:autoSpaceDN/>
        <w:ind w:left="0" w:firstLine="567"/>
        <w:jc w:val="both"/>
        <w:outlineLvl w:val="1"/>
        <w:rPr>
          <w:rFonts w:eastAsia="Courier New"/>
          <w:bCs/>
          <w:kern w:val="2"/>
          <w:sz w:val="24"/>
          <w:szCs w:val="24"/>
          <w:lang w:eastAsia="hi-IN" w:bidi="hi-IN"/>
        </w:rPr>
      </w:pPr>
      <w:bookmarkStart w:id="10" w:name="_ref_21399105"/>
      <w:r w:rsidRPr="00C659B8">
        <w:rPr>
          <w:rFonts w:eastAsia="Courier New"/>
          <w:bCs/>
          <w:kern w:val="2"/>
          <w:sz w:val="24"/>
          <w:szCs w:val="24"/>
          <w:lang w:eastAsia="hi-IN" w:bidi="hi-IN"/>
        </w:rPr>
        <w:t>3.7. Обязательство Заказчика по оплате считается исполненным в момент зачисления д</w:t>
      </w:r>
      <w:r w:rsidRPr="00C659B8">
        <w:rPr>
          <w:rFonts w:eastAsia="Courier New"/>
          <w:bCs/>
          <w:kern w:val="2"/>
          <w:sz w:val="24"/>
          <w:szCs w:val="24"/>
          <w:lang w:eastAsia="hi-IN" w:bidi="hi-IN"/>
        </w:rPr>
        <w:t>е</w:t>
      </w:r>
      <w:r w:rsidRPr="00C659B8">
        <w:rPr>
          <w:rFonts w:eastAsia="Courier New"/>
          <w:bCs/>
          <w:kern w:val="2"/>
          <w:sz w:val="24"/>
          <w:szCs w:val="24"/>
          <w:lang w:eastAsia="hi-IN" w:bidi="hi-IN"/>
        </w:rPr>
        <w:t>нежных средств на счет Поставщика.</w:t>
      </w:r>
      <w:bookmarkEnd w:id="10"/>
    </w:p>
    <w:p w:rsidR="00C659B8" w:rsidRPr="00C659B8" w:rsidRDefault="00C659B8" w:rsidP="00C659B8">
      <w:pPr>
        <w:autoSpaceDE/>
        <w:autoSpaceDN/>
        <w:ind w:firstLine="567"/>
        <w:jc w:val="both"/>
        <w:rPr>
          <w:rFonts w:eastAsia="Courier New"/>
          <w:sz w:val="24"/>
          <w:szCs w:val="24"/>
          <w:lang w:eastAsia="hi-IN" w:bidi="hi-IN"/>
        </w:rPr>
      </w:pPr>
      <w:r w:rsidRPr="00C659B8">
        <w:rPr>
          <w:rFonts w:eastAsia="Courier New"/>
          <w:sz w:val="24"/>
          <w:szCs w:val="24"/>
          <w:lang w:eastAsia="hi-IN" w:bidi="hi-IN"/>
        </w:rPr>
        <w:t>3.8. Цена единицы поставляемого Товара соответствует его сложившейся цене по резул</w:t>
      </w:r>
      <w:r w:rsidRPr="00C659B8">
        <w:rPr>
          <w:rFonts w:eastAsia="Courier New"/>
          <w:sz w:val="24"/>
          <w:szCs w:val="24"/>
          <w:lang w:eastAsia="hi-IN" w:bidi="hi-IN"/>
        </w:rPr>
        <w:t>ь</w:t>
      </w:r>
      <w:r w:rsidRPr="00C659B8">
        <w:rPr>
          <w:rFonts w:eastAsia="Courier New"/>
          <w:sz w:val="24"/>
          <w:szCs w:val="24"/>
          <w:lang w:eastAsia="hi-IN" w:bidi="hi-IN"/>
        </w:rPr>
        <w:t>татам закупки (</w:t>
      </w:r>
      <w:r w:rsidR="00E559D6">
        <w:rPr>
          <w:rFonts w:eastAsia="Courier New"/>
          <w:sz w:val="24"/>
          <w:szCs w:val="24"/>
          <w:lang w:eastAsia="hi-IN" w:bidi="hi-IN"/>
        </w:rPr>
        <w:t>П</w:t>
      </w:r>
      <w:r w:rsidRPr="00C659B8">
        <w:rPr>
          <w:rFonts w:eastAsia="Courier New"/>
          <w:sz w:val="24"/>
          <w:szCs w:val="24"/>
          <w:lang w:eastAsia="hi-IN" w:bidi="hi-IN"/>
        </w:rPr>
        <w:t>риложение №</w:t>
      </w:r>
      <w:r w:rsidR="00E559D6">
        <w:rPr>
          <w:rFonts w:eastAsia="Courier New"/>
          <w:sz w:val="24"/>
          <w:szCs w:val="24"/>
          <w:lang w:eastAsia="hi-IN" w:bidi="hi-IN"/>
        </w:rPr>
        <w:t xml:space="preserve"> </w:t>
      </w:r>
      <w:r w:rsidRPr="00C659B8">
        <w:rPr>
          <w:rFonts w:eastAsia="Courier New"/>
          <w:sz w:val="24"/>
          <w:szCs w:val="24"/>
          <w:lang w:eastAsia="hi-IN" w:bidi="hi-IN"/>
        </w:rPr>
        <w:t>2 к Договору). Цена каждой позиции сложившейся по результ</w:t>
      </w:r>
      <w:r w:rsidRPr="00C659B8">
        <w:rPr>
          <w:rFonts w:eastAsia="Courier New"/>
          <w:sz w:val="24"/>
          <w:szCs w:val="24"/>
          <w:lang w:eastAsia="hi-IN" w:bidi="hi-IN"/>
        </w:rPr>
        <w:t>а</w:t>
      </w:r>
      <w:r w:rsidRPr="00C659B8">
        <w:rPr>
          <w:rFonts w:eastAsia="Courier New"/>
          <w:sz w:val="24"/>
          <w:szCs w:val="24"/>
          <w:lang w:eastAsia="hi-IN" w:bidi="hi-IN"/>
        </w:rPr>
        <w:t>там закупки, рассчитывается пропорционально коэффициенту снижения начальной (макс</w:t>
      </w:r>
      <w:r w:rsidRPr="00C659B8">
        <w:rPr>
          <w:rFonts w:eastAsia="Courier New"/>
          <w:sz w:val="24"/>
          <w:szCs w:val="24"/>
          <w:lang w:eastAsia="hi-IN" w:bidi="hi-IN"/>
        </w:rPr>
        <w:t>и</w:t>
      </w:r>
      <w:r w:rsidRPr="00C659B8">
        <w:rPr>
          <w:rFonts w:eastAsia="Courier New"/>
          <w:sz w:val="24"/>
          <w:szCs w:val="24"/>
          <w:lang w:eastAsia="hi-IN" w:bidi="hi-IN"/>
        </w:rPr>
        <w:t>мальной) цены договора, полученной в ходе проведения процедуры закупки. В случае получ</w:t>
      </w:r>
      <w:r w:rsidRPr="00C659B8">
        <w:rPr>
          <w:rFonts w:eastAsia="Courier New"/>
          <w:sz w:val="24"/>
          <w:szCs w:val="24"/>
          <w:lang w:eastAsia="hi-IN" w:bidi="hi-IN"/>
        </w:rPr>
        <w:t>е</w:t>
      </w:r>
      <w:r w:rsidRPr="00C659B8">
        <w:rPr>
          <w:rFonts w:eastAsia="Courier New"/>
          <w:sz w:val="24"/>
          <w:szCs w:val="24"/>
          <w:lang w:eastAsia="hi-IN" w:bidi="hi-IN"/>
        </w:rPr>
        <w:t>ния дробных итоговых единичных цен, имеющих более 2 знаков в дробной части, для обесп</w:t>
      </w:r>
      <w:r w:rsidRPr="00C659B8">
        <w:rPr>
          <w:rFonts w:eastAsia="Courier New"/>
          <w:sz w:val="24"/>
          <w:szCs w:val="24"/>
          <w:lang w:eastAsia="hi-IN" w:bidi="hi-IN"/>
        </w:rPr>
        <w:t>е</w:t>
      </w:r>
      <w:r w:rsidRPr="00C659B8">
        <w:rPr>
          <w:rFonts w:eastAsia="Courier New"/>
          <w:sz w:val="24"/>
          <w:szCs w:val="24"/>
          <w:lang w:eastAsia="hi-IN" w:bidi="hi-IN"/>
        </w:rPr>
        <w:t xml:space="preserve">чения не превышения цены договора, предложенной участником </w:t>
      </w:r>
      <w:r w:rsidR="00E559D6">
        <w:rPr>
          <w:rFonts w:eastAsia="Courier New"/>
          <w:sz w:val="24"/>
          <w:szCs w:val="24"/>
          <w:lang w:eastAsia="hi-IN" w:bidi="hi-IN"/>
        </w:rPr>
        <w:t>закупки</w:t>
      </w:r>
      <w:r w:rsidRPr="00C659B8">
        <w:rPr>
          <w:rFonts w:eastAsia="Courier New"/>
          <w:sz w:val="24"/>
          <w:szCs w:val="24"/>
          <w:lang w:eastAsia="hi-IN" w:bidi="hi-IN"/>
        </w:rPr>
        <w:t>, с которым заключ</w:t>
      </w:r>
      <w:r w:rsidRPr="00C659B8">
        <w:rPr>
          <w:rFonts w:eastAsia="Courier New"/>
          <w:sz w:val="24"/>
          <w:szCs w:val="24"/>
          <w:lang w:eastAsia="hi-IN" w:bidi="hi-IN"/>
        </w:rPr>
        <w:t>а</w:t>
      </w:r>
      <w:r w:rsidRPr="00C659B8">
        <w:rPr>
          <w:rFonts w:eastAsia="Courier New"/>
          <w:sz w:val="24"/>
          <w:szCs w:val="24"/>
          <w:lang w:eastAsia="hi-IN" w:bidi="hi-IN"/>
        </w:rPr>
        <w:t>ется договор, осуществляется округление полученных расчетных итоговых единичных цен на товары, работы, услуги до 2 знаков после запятой.</w:t>
      </w:r>
    </w:p>
    <w:p w:rsidR="00C659B8" w:rsidRPr="00C659B8" w:rsidRDefault="00C659B8" w:rsidP="00C659B8">
      <w:pPr>
        <w:autoSpaceDE/>
        <w:autoSpaceDN/>
        <w:ind w:firstLine="567"/>
        <w:jc w:val="both"/>
        <w:rPr>
          <w:rFonts w:eastAsia="Courier New"/>
          <w:sz w:val="24"/>
          <w:szCs w:val="24"/>
          <w:lang w:eastAsia="hi-IN" w:bidi="hi-IN"/>
        </w:rPr>
      </w:pPr>
      <w:r w:rsidRPr="00C659B8">
        <w:rPr>
          <w:rFonts w:eastAsia="Courier New"/>
          <w:sz w:val="24"/>
          <w:szCs w:val="24"/>
          <w:lang w:eastAsia="hi-IN" w:bidi="hi-IN"/>
        </w:rPr>
        <w:t>Поставщик оставляет за собой право предоставлять Заказчику скидку в соответствии с утверждённой поставщиком Тарифной политикой.</w:t>
      </w:r>
    </w:p>
    <w:p w:rsidR="00C659B8" w:rsidRPr="00C659B8" w:rsidRDefault="00C659B8" w:rsidP="00C659B8">
      <w:pPr>
        <w:widowControl w:val="0"/>
        <w:autoSpaceDE/>
        <w:autoSpaceDN/>
        <w:ind w:firstLine="567"/>
        <w:jc w:val="both"/>
        <w:rPr>
          <w:rFonts w:eastAsia="Courier New"/>
          <w:sz w:val="24"/>
          <w:szCs w:val="24"/>
          <w:lang w:eastAsia="hi-IN" w:bidi="hi-IN"/>
        </w:rPr>
      </w:pPr>
    </w:p>
    <w:p w:rsidR="00C659B8" w:rsidRPr="00C659B8" w:rsidRDefault="00C659B8" w:rsidP="00C659B8">
      <w:pPr>
        <w:widowControl w:val="0"/>
        <w:autoSpaceDE/>
        <w:autoSpaceDN/>
        <w:jc w:val="center"/>
        <w:rPr>
          <w:rFonts w:eastAsia="Courier New"/>
          <w:b/>
          <w:bCs/>
          <w:kern w:val="2"/>
          <w:sz w:val="24"/>
          <w:szCs w:val="24"/>
          <w:lang w:eastAsia="hi-IN" w:bidi="hi-IN"/>
        </w:rPr>
      </w:pPr>
      <w:r w:rsidRPr="00C659B8">
        <w:rPr>
          <w:rFonts w:eastAsia="Courier New"/>
          <w:b/>
          <w:bCs/>
          <w:kern w:val="2"/>
          <w:sz w:val="24"/>
          <w:szCs w:val="24"/>
          <w:lang w:eastAsia="hi-IN" w:bidi="hi-IN"/>
        </w:rPr>
        <w:lastRenderedPageBreak/>
        <w:t>4. Условия поставки товара</w:t>
      </w:r>
    </w:p>
    <w:p w:rsidR="00C659B8" w:rsidRPr="00C659B8" w:rsidRDefault="00C659B8" w:rsidP="00C659B8">
      <w:pPr>
        <w:widowControl w:val="0"/>
        <w:autoSpaceDE/>
        <w:autoSpaceDN/>
        <w:snapToGrid w:val="0"/>
        <w:ind w:firstLine="567"/>
        <w:jc w:val="both"/>
        <w:rPr>
          <w:rFonts w:eastAsia="SimSun"/>
          <w:sz w:val="24"/>
          <w:szCs w:val="24"/>
          <w:lang w:eastAsia="en-US"/>
        </w:rPr>
      </w:pPr>
      <w:r w:rsidRPr="00C659B8">
        <w:rPr>
          <w:rFonts w:eastAsia="Courier New"/>
          <w:kern w:val="2"/>
          <w:sz w:val="24"/>
          <w:szCs w:val="24"/>
          <w:lang w:eastAsia="hi-IN" w:bidi="hi-IN"/>
        </w:rPr>
        <w:t>4.1. </w:t>
      </w:r>
      <w:r w:rsidRPr="00C659B8">
        <w:rPr>
          <w:rFonts w:eastAsia="SimSun"/>
          <w:sz w:val="24"/>
          <w:szCs w:val="24"/>
          <w:lang w:eastAsia="en-US"/>
        </w:rPr>
        <w:t xml:space="preserve"> Отпуск </w:t>
      </w:r>
      <w:r w:rsidRPr="00C659B8">
        <w:rPr>
          <w:rFonts w:eastAsia="Courier New"/>
          <w:kern w:val="2"/>
          <w:sz w:val="24"/>
          <w:szCs w:val="24"/>
          <w:lang w:eastAsia="hi-IN" w:bidi="hi-IN"/>
        </w:rPr>
        <w:t>товара, по условиям настоящего договора</w:t>
      </w:r>
      <w:r w:rsidRPr="00C659B8">
        <w:rPr>
          <w:rFonts w:eastAsia="SimSun"/>
          <w:sz w:val="24"/>
          <w:szCs w:val="24"/>
          <w:lang w:eastAsia="en-US"/>
        </w:rPr>
        <w:t xml:space="preserve"> производится на </w:t>
      </w:r>
      <w:proofErr w:type="gramStart"/>
      <w:r w:rsidRPr="00C659B8">
        <w:rPr>
          <w:rFonts w:eastAsia="SimSun"/>
          <w:sz w:val="24"/>
          <w:szCs w:val="24"/>
          <w:lang w:eastAsia="en-US"/>
        </w:rPr>
        <w:t>автоматизирова</w:t>
      </w:r>
      <w:r w:rsidRPr="00C659B8">
        <w:rPr>
          <w:rFonts w:eastAsia="SimSun"/>
          <w:sz w:val="24"/>
          <w:szCs w:val="24"/>
          <w:lang w:eastAsia="en-US"/>
        </w:rPr>
        <w:t>н</w:t>
      </w:r>
      <w:r w:rsidRPr="00C659B8">
        <w:rPr>
          <w:rFonts w:eastAsia="SimSun"/>
          <w:sz w:val="24"/>
          <w:szCs w:val="24"/>
          <w:lang w:eastAsia="en-US"/>
        </w:rPr>
        <w:t>ных</w:t>
      </w:r>
      <w:proofErr w:type="gramEnd"/>
      <w:r w:rsidRPr="00C659B8">
        <w:rPr>
          <w:rFonts w:eastAsia="SimSun"/>
          <w:sz w:val="24"/>
          <w:szCs w:val="24"/>
          <w:lang w:eastAsia="en-US"/>
        </w:rPr>
        <w:t xml:space="preserve"> АЗС по ведомостям и по пластиковым картам. Пластиковые карты действуют по всей сети АЗС поставщика.</w:t>
      </w:r>
    </w:p>
    <w:p w:rsidR="00C659B8" w:rsidRPr="00C659B8" w:rsidRDefault="00C659B8" w:rsidP="00C659B8">
      <w:pPr>
        <w:widowControl w:val="0"/>
        <w:autoSpaceDE/>
        <w:autoSpaceDN/>
        <w:snapToGrid w:val="0"/>
        <w:ind w:firstLine="567"/>
        <w:jc w:val="both"/>
        <w:rPr>
          <w:rFonts w:eastAsia="SimSun"/>
          <w:sz w:val="24"/>
          <w:szCs w:val="24"/>
          <w:lang w:eastAsia="en-US"/>
        </w:rPr>
      </w:pPr>
      <w:r w:rsidRPr="00C659B8">
        <w:rPr>
          <w:rFonts w:eastAsia="SimSun"/>
          <w:bCs/>
          <w:sz w:val="24"/>
          <w:szCs w:val="24"/>
          <w:lang w:eastAsia="en-US"/>
        </w:rPr>
        <w:t>Поставщик обеспечивает отпуск товара Заказчику на всех АЗС на территории г. Муром</w:t>
      </w:r>
      <w:r w:rsidRPr="00C659B8">
        <w:rPr>
          <w:rFonts w:eastAsia="SimSun"/>
          <w:b/>
          <w:bCs/>
          <w:sz w:val="24"/>
          <w:szCs w:val="24"/>
          <w:lang w:eastAsia="en-US"/>
        </w:rPr>
        <w:t xml:space="preserve"> </w:t>
      </w:r>
      <w:r w:rsidRPr="00C659B8">
        <w:rPr>
          <w:rFonts w:eastAsia="SimSun"/>
          <w:sz w:val="24"/>
          <w:szCs w:val="24"/>
          <w:lang w:eastAsia="en-US"/>
        </w:rPr>
        <w:t xml:space="preserve">и на разветвленной сети АЗС в центральной части России, в том числе по Владимирской области, Московской области, Рязанской области, Нижегородской области Сохранение фиксированной цены за 1 л в течение </w:t>
      </w:r>
      <w:r w:rsidR="007821AC">
        <w:rPr>
          <w:rFonts w:eastAsia="SimSun"/>
          <w:bCs/>
          <w:sz w:val="24"/>
          <w:szCs w:val="24"/>
          <w:lang w:eastAsia="en-US"/>
        </w:rPr>
        <w:t>ноября-декабря</w:t>
      </w:r>
      <w:r w:rsidRPr="00C659B8">
        <w:rPr>
          <w:rFonts w:eastAsia="SimSun"/>
          <w:sz w:val="24"/>
          <w:szCs w:val="24"/>
          <w:lang w:eastAsia="en-US"/>
        </w:rPr>
        <w:t xml:space="preserve"> 2026 года.</w:t>
      </w:r>
    </w:p>
    <w:p w:rsidR="00C659B8" w:rsidRPr="00C659B8" w:rsidRDefault="00C659B8" w:rsidP="00C659B8">
      <w:pPr>
        <w:widowControl w:val="0"/>
        <w:autoSpaceDE/>
        <w:autoSpaceDN/>
        <w:snapToGrid w:val="0"/>
        <w:ind w:firstLine="567"/>
        <w:jc w:val="both"/>
        <w:rPr>
          <w:rFonts w:eastAsia="SimSun"/>
          <w:sz w:val="24"/>
          <w:szCs w:val="24"/>
          <w:lang w:eastAsia="en-US"/>
        </w:rPr>
      </w:pPr>
      <w:r w:rsidRPr="00C659B8">
        <w:rPr>
          <w:rFonts w:eastAsia="SimSun"/>
          <w:sz w:val="24"/>
          <w:szCs w:val="24"/>
          <w:lang w:eastAsia="zh-CN"/>
        </w:rPr>
        <w:t xml:space="preserve">4.2. </w:t>
      </w:r>
      <w:proofErr w:type="gramStart"/>
      <w:r w:rsidRPr="00C659B8">
        <w:rPr>
          <w:rFonts w:eastAsia="Courier New"/>
          <w:kern w:val="2"/>
          <w:sz w:val="24"/>
          <w:szCs w:val="24"/>
          <w:lang w:eastAsia="hi-IN" w:bidi="hi-IN"/>
        </w:rPr>
        <w:t>Поставщик передает Заказчику Товар, оригиналы товарных накладных или униве</w:t>
      </w:r>
      <w:r w:rsidRPr="00C659B8">
        <w:rPr>
          <w:rFonts w:eastAsia="Courier New"/>
          <w:kern w:val="2"/>
          <w:sz w:val="24"/>
          <w:szCs w:val="24"/>
          <w:lang w:eastAsia="hi-IN" w:bidi="hi-IN"/>
        </w:rPr>
        <w:t>р</w:t>
      </w:r>
      <w:r w:rsidRPr="00C659B8">
        <w:rPr>
          <w:rFonts w:eastAsia="Courier New"/>
          <w:kern w:val="2"/>
          <w:sz w:val="24"/>
          <w:szCs w:val="24"/>
          <w:lang w:eastAsia="hi-IN" w:bidi="hi-IN"/>
        </w:rPr>
        <w:t>сального передаточного документа, подписанные Поставщиком в двух экземплярах, счет-фактуру (при общем режиме налогообложения и оформлении товарных накладных), счёт на оплату, сертификаты, обязательные для данного вида товара, паспорт на каждую партию товара или иные документы, подтверждающие качество товара, оформленные в соответствии с закон</w:t>
      </w:r>
      <w:r w:rsidRPr="00C659B8">
        <w:rPr>
          <w:rFonts w:eastAsia="Courier New"/>
          <w:kern w:val="2"/>
          <w:sz w:val="24"/>
          <w:szCs w:val="24"/>
          <w:lang w:eastAsia="hi-IN" w:bidi="hi-IN"/>
        </w:rPr>
        <w:t>о</w:t>
      </w:r>
      <w:r w:rsidRPr="00C659B8">
        <w:rPr>
          <w:rFonts w:eastAsia="Courier New"/>
          <w:kern w:val="2"/>
          <w:sz w:val="24"/>
          <w:szCs w:val="24"/>
          <w:lang w:eastAsia="hi-IN" w:bidi="hi-IN"/>
        </w:rPr>
        <w:t>дательством Российской Федерации</w:t>
      </w:r>
      <w:proofErr w:type="gramEnd"/>
    </w:p>
    <w:p w:rsidR="00C659B8" w:rsidRPr="00C659B8" w:rsidRDefault="00C659B8" w:rsidP="00C659B8">
      <w:pPr>
        <w:widowControl w:val="0"/>
        <w:shd w:val="clear" w:color="auto" w:fill="FFFFFF"/>
        <w:autoSpaceDE/>
        <w:autoSpaceDN/>
        <w:ind w:firstLine="567"/>
        <w:jc w:val="both"/>
        <w:rPr>
          <w:rFonts w:eastAsia="Courier New"/>
          <w:kern w:val="2"/>
          <w:sz w:val="24"/>
          <w:szCs w:val="24"/>
          <w:lang w:eastAsia="hi-IN" w:bidi="hi-IN"/>
        </w:rPr>
      </w:pPr>
      <w:r w:rsidRPr="00C659B8">
        <w:rPr>
          <w:rFonts w:eastAsia="Courier New"/>
          <w:kern w:val="2"/>
          <w:sz w:val="24"/>
          <w:szCs w:val="24"/>
          <w:lang w:eastAsia="hi-IN" w:bidi="hi-IN"/>
        </w:rPr>
        <w:t>4.3.</w:t>
      </w:r>
      <w:r w:rsidRPr="00C659B8">
        <w:rPr>
          <w:rFonts w:eastAsia="SimSun"/>
          <w:sz w:val="24"/>
          <w:szCs w:val="24"/>
          <w:lang w:eastAsia="zh-CN"/>
        </w:rPr>
        <w:t xml:space="preserve"> Моментом (датой) поставки Товара является дата </w:t>
      </w:r>
      <w:r w:rsidRPr="00C659B8">
        <w:rPr>
          <w:rFonts w:eastAsia="Courier New"/>
          <w:kern w:val="2"/>
          <w:sz w:val="24"/>
          <w:szCs w:val="24"/>
          <w:lang w:eastAsia="hi-IN" w:bidi="hi-IN"/>
        </w:rPr>
        <w:t>подписания товарной накладной или универсального передаточного документа Заказчиком.</w:t>
      </w:r>
      <w:r w:rsidRPr="00C659B8">
        <w:rPr>
          <w:rFonts w:eastAsia="SimSun"/>
          <w:sz w:val="24"/>
          <w:szCs w:val="24"/>
          <w:lang w:eastAsia="zh-CN"/>
        </w:rPr>
        <w:t xml:space="preserve"> Право собственности на товар и риск случайной гибели переходят к Заказчику с момента принятия товара Заказчиком и подписания соответствующей накладной </w:t>
      </w:r>
      <w:r w:rsidRPr="00C659B8">
        <w:rPr>
          <w:rFonts w:eastAsia="Courier New"/>
          <w:kern w:val="2"/>
          <w:sz w:val="24"/>
          <w:szCs w:val="24"/>
          <w:lang w:eastAsia="hi-IN" w:bidi="hi-IN"/>
        </w:rPr>
        <w:t>или универсального передаточного документа</w:t>
      </w:r>
      <w:r w:rsidRPr="00C659B8">
        <w:rPr>
          <w:rFonts w:eastAsia="SimSun"/>
          <w:sz w:val="24"/>
          <w:szCs w:val="24"/>
          <w:lang w:eastAsia="zh-CN"/>
        </w:rPr>
        <w:t>.</w:t>
      </w:r>
    </w:p>
    <w:p w:rsidR="00C659B8" w:rsidRPr="00C659B8" w:rsidRDefault="00C659B8" w:rsidP="00C659B8">
      <w:pPr>
        <w:widowControl w:val="0"/>
        <w:autoSpaceDE/>
        <w:autoSpaceDN/>
        <w:ind w:firstLine="567"/>
        <w:jc w:val="both"/>
        <w:rPr>
          <w:rFonts w:eastAsia="SimSun"/>
          <w:sz w:val="24"/>
          <w:szCs w:val="24"/>
          <w:lang w:eastAsia="zh-CN"/>
        </w:rPr>
      </w:pPr>
      <w:r w:rsidRPr="00C659B8">
        <w:rPr>
          <w:rFonts w:eastAsia="SimSun"/>
          <w:sz w:val="24"/>
          <w:szCs w:val="24"/>
          <w:lang w:eastAsia="zh-CN"/>
        </w:rPr>
        <w:t xml:space="preserve">4.4. </w:t>
      </w:r>
      <w:r w:rsidRPr="00C659B8">
        <w:rPr>
          <w:rFonts w:eastAsia="SimSun"/>
          <w:color w:val="000000"/>
          <w:spacing w:val="-5"/>
          <w:sz w:val="24"/>
          <w:szCs w:val="24"/>
          <w:lang w:eastAsia="en-US"/>
        </w:rPr>
        <w:t>Выполнение Поставщиком обязательств по поставке товара считается исполненным тол</w:t>
      </w:r>
      <w:r w:rsidRPr="00C659B8">
        <w:rPr>
          <w:rFonts w:eastAsia="SimSun"/>
          <w:color w:val="000000"/>
          <w:spacing w:val="-5"/>
          <w:sz w:val="24"/>
          <w:szCs w:val="24"/>
          <w:lang w:eastAsia="en-US"/>
        </w:rPr>
        <w:t>ь</w:t>
      </w:r>
      <w:r w:rsidRPr="00C659B8">
        <w:rPr>
          <w:rFonts w:eastAsia="SimSun"/>
          <w:color w:val="000000"/>
          <w:spacing w:val="-5"/>
          <w:sz w:val="24"/>
          <w:szCs w:val="24"/>
          <w:lang w:eastAsia="en-US"/>
        </w:rPr>
        <w:t xml:space="preserve">ко после получения Заказчиком всего количества товара, документов, предусмотренных настоящим </w:t>
      </w:r>
      <w:r w:rsidR="00E559D6">
        <w:rPr>
          <w:rFonts w:eastAsia="SimSun"/>
          <w:color w:val="000000"/>
          <w:spacing w:val="-5"/>
          <w:sz w:val="24"/>
          <w:szCs w:val="24"/>
          <w:lang w:eastAsia="en-US"/>
        </w:rPr>
        <w:t>договор</w:t>
      </w:r>
      <w:r w:rsidRPr="00C659B8">
        <w:rPr>
          <w:rFonts w:eastAsia="SimSun"/>
          <w:color w:val="000000"/>
          <w:spacing w:val="-5"/>
          <w:sz w:val="24"/>
          <w:szCs w:val="24"/>
          <w:lang w:eastAsia="en-US"/>
        </w:rPr>
        <w:t>ом, и подписания акта приёма-передачи товара обеими сторонами.</w:t>
      </w:r>
    </w:p>
    <w:p w:rsidR="00C659B8" w:rsidRPr="00C659B8" w:rsidRDefault="00C659B8" w:rsidP="00C659B8">
      <w:pPr>
        <w:widowControl w:val="0"/>
        <w:autoSpaceDE/>
        <w:autoSpaceDN/>
        <w:ind w:firstLine="567"/>
        <w:jc w:val="both"/>
        <w:rPr>
          <w:rFonts w:eastAsia="SimSun"/>
          <w:bCs/>
          <w:sz w:val="24"/>
          <w:szCs w:val="24"/>
          <w:lang w:eastAsia="zh-CN"/>
        </w:rPr>
      </w:pPr>
      <w:r w:rsidRPr="00C659B8">
        <w:rPr>
          <w:rFonts w:eastAsia="SimSun"/>
          <w:color w:val="000000"/>
          <w:spacing w:val="-5"/>
          <w:sz w:val="24"/>
          <w:szCs w:val="24"/>
          <w:lang w:eastAsia="en-US"/>
        </w:rPr>
        <w:t xml:space="preserve">4.5. </w:t>
      </w:r>
      <w:r w:rsidRPr="00C659B8">
        <w:rPr>
          <w:rFonts w:eastAsia="SimSun"/>
          <w:bCs/>
          <w:sz w:val="24"/>
          <w:szCs w:val="24"/>
          <w:lang w:eastAsia="en-US"/>
        </w:rPr>
        <w:t xml:space="preserve">При </w:t>
      </w:r>
      <w:r w:rsidRPr="00C659B8">
        <w:rPr>
          <w:rFonts w:eastAsia="SimSun"/>
          <w:sz w:val="24"/>
          <w:szCs w:val="24"/>
          <w:lang w:eastAsia="en-US"/>
        </w:rPr>
        <w:t>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r w:rsidRPr="00C659B8">
        <w:rPr>
          <w:rFonts w:eastAsia="SimSun"/>
          <w:bCs/>
          <w:sz w:val="24"/>
          <w:szCs w:val="24"/>
          <w:lang w:eastAsia="en-US"/>
        </w:rPr>
        <w:t>.</w:t>
      </w:r>
    </w:p>
    <w:p w:rsidR="00C659B8" w:rsidRPr="00C659B8" w:rsidRDefault="00C659B8" w:rsidP="00C659B8">
      <w:pPr>
        <w:widowControl w:val="0"/>
        <w:autoSpaceDE/>
        <w:autoSpaceDN/>
        <w:ind w:firstLine="567"/>
        <w:jc w:val="both"/>
        <w:rPr>
          <w:rFonts w:eastAsia="SimSun"/>
          <w:bCs/>
          <w:sz w:val="24"/>
          <w:szCs w:val="24"/>
          <w:lang w:eastAsia="en-US"/>
        </w:rPr>
      </w:pPr>
      <w:r w:rsidRPr="00C659B8">
        <w:rPr>
          <w:rFonts w:eastAsia="Courier New"/>
          <w:color w:val="000000"/>
          <w:kern w:val="2"/>
          <w:sz w:val="24"/>
          <w:szCs w:val="24"/>
          <w:lang w:eastAsia="hi-IN" w:bidi="hi-IN"/>
        </w:rPr>
        <w:t xml:space="preserve">4.6. </w:t>
      </w:r>
      <w:r w:rsidRPr="00C659B8">
        <w:rPr>
          <w:rFonts w:eastAsia="Symbol"/>
          <w:color w:val="000000"/>
          <w:kern w:val="2"/>
          <w:sz w:val="24"/>
          <w:szCs w:val="24"/>
          <w:lang w:eastAsia="zh-CN" w:bidi="hi-IN"/>
        </w:rPr>
        <w:t xml:space="preserve">При передаче товара Заказчику Поставщик обязан передать документы, указанные в п. 4.2.  настоящего договора. В случае </w:t>
      </w:r>
      <w:proofErr w:type="spellStart"/>
      <w:r w:rsidRPr="00C659B8">
        <w:rPr>
          <w:rFonts w:eastAsia="Symbol"/>
          <w:color w:val="000000"/>
          <w:kern w:val="2"/>
          <w:sz w:val="24"/>
          <w:szCs w:val="24"/>
          <w:lang w:eastAsia="zh-CN" w:bidi="hi-IN"/>
        </w:rPr>
        <w:t>непредоставления</w:t>
      </w:r>
      <w:proofErr w:type="spellEnd"/>
      <w:r w:rsidRPr="00C659B8">
        <w:rPr>
          <w:rFonts w:eastAsia="Symbol"/>
          <w:color w:val="000000"/>
          <w:kern w:val="2"/>
          <w:sz w:val="24"/>
          <w:szCs w:val="24"/>
          <w:lang w:eastAsia="zh-CN" w:bidi="hi-IN"/>
        </w:rPr>
        <w:t xml:space="preserve"> данных документов Заказчик оставляет за собой право на отказ от принятия товара от Поставщика.</w:t>
      </w:r>
    </w:p>
    <w:p w:rsidR="00C659B8" w:rsidRPr="00C659B8" w:rsidRDefault="00C659B8" w:rsidP="00C659B8">
      <w:pPr>
        <w:widowControl w:val="0"/>
        <w:autoSpaceDE/>
        <w:autoSpaceDN/>
        <w:ind w:firstLine="567"/>
        <w:jc w:val="both"/>
        <w:rPr>
          <w:rFonts w:eastAsia="SimSun"/>
          <w:color w:val="000000"/>
          <w:sz w:val="24"/>
          <w:szCs w:val="24"/>
          <w:lang w:eastAsia="en-US"/>
        </w:rPr>
      </w:pPr>
      <w:r w:rsidRPr="00C659B8">
        <w:rPr>
          <w:rFonts w:eastAsia="Symbol"/>
          <w:color w:val="000000"/>
          <w:kern w:val="2"/>
          <w:sz w:val="24"/>
          <w:szCs w:val="24"/>
          <w:lang w:eastAsia="zh-CN" w:bidi="hi-IN"/>
        </w:rPr>
        <w:t xml:space="preserve">4.7. </w:t>
      </w:r>
      <w:r w:rsidRPr="00C659B8">
        <w:rPr>
          <w:rFonts w:eastAsia="SimSun"/>
          <w:color w:val="000000"/>
          <w:spacing w:val="-5"/>
          <w:sz w:val="24"/>
          <w:szCs w:val="24"/>
          <w:lang w:eastAsia="en-US"/>
        </w:rPr>
        <w:t>В случае поставки Заказчику</w:t>
      </w:r>
      <w:r w:rsidRPr="00C659B8">
        <w:rPr>
          <w:rFonts w:eastAsia="SimSun"/>
          <w:color w:val="000000"/>
          <w:sz w:val="24"/>
          <w:szCs w:val="24"/>
          <w:lang w:eastAsia="en-US"/>
        </w:rPr>
        <w:t xml:space="preserve"> </w:t>
      </w:r>
      <w:r w:rsidRPr="00C659B8">
        <w:rPr>
          <w:rFonts w:eastAsia="SimSun"/>
          <w:color w:val="000000"/>
          <w:spacing w:val="-5"/>
          <w:sz w:val="24"/>
          <w:szCs w:val="24"/>
          <w:lang w:eastAsia="en-US"/>
        </w:rPr>
        <w:t>товара</w:t>
      </w:r>
      <w:r w:rsidRPr="00C659B8">
        <w:rPr>
          <w:rFonts w:eastAsia="SimSun"/>
          <w:color w:val="000000"/>
          <w:sz w:val="24"/>
          <w:szCs w:val="24"/>
          <w:lang w:eastAsia="en-US"/>
        </w:rPr>
        <w:t xml:space="preserve"> ненадлежащего качества, последний вправе пред</w:t>
      </w:r>
      <w:r w:rsidRPr="00C659B8">
        <w:rPr>
          <w:rFonts w:eastAsia="SimSun"/>
          <w:color w:val="000000"/>
          <w:sz w:val="24"/>
          <w:szCs w:val="24"/>
          <w:lang w:eastAsia="en-US"/>
        </w:rPr>
        <w:t>ъ</w:t>
      </w:r>
      <w:r w:rsidRPr="00C659B8">
        <w:rPr>
          <w:rFonts w:eastAsia="SimSun"/>
          <w:color w:val="000000"/>
          <w:sz w:val="24"/>
          <w:szCs w:val="24"/>
          <w:lang w:eastAsia="en-US"/>
        </w:rPr>
        <w:t xml:space="preserve">явить Поставщику требования, предусмотренные </w:t>
      </w:r>
      <w:r w:rsidRPr="00C659B8">
        <w:rPr>
          <w:rFonts w:eastAsia="SimSun"/>
          <w:sz w:val="24"/>
          <w:szCs w:val="24"/>
          <w:lang w:eastAsia="en-US"/>
        </w:rPr>
        <w:t>статьей 475</w:t>
      </w:r>
      <w:r w:rsidRPr="00C659B8">
        <w:rPr>
          <w:rFonts w:eastAsia="SimSun"/>
          <w:color w:val="000000"/>
          <w:sz w:val="24"/>
          <w:szCs w:val="24"/>
          <w:lang w:eastAsia="en-US"/>
        </w:rPr>
        <w:t xml:space="preserve"> ГК РФ, за исключением случая, когда Поставщик, получивший уведомление Заказчика о недостатках поставленных товаров, без промедления заменяет поставленные товары товарами надлежащего качества.</w:t>
      </w:r>
    </w:p>
    <w:p w:rsidR="00C659B8" w:rsidRPr="00C659B8" w:rsidRDefault="00C659B8" w:rsidP="00C659B8">
      <w:pPr>
        <w:widowControl w:val="0"/>
        <w:autoSpaceDE/>
        <w:autoSpaceDN/>
        <w:ind w:firstLine="567"/>
        <w:jc w:val="both"/>
        <w:rPr>
          <w:rFonts w:eastAsia="Courier New"/>
          <w:b/>
          <w:kern w:val="2"/>
          <w:sz w:val="24"/>
          <w:szCs w:val="24"/>
          <w:lang w:eastAsia="hi-IN" w:bidi="hi-IN"/>
        </w:rPr>
      </w:pPr>
    </w:p>
    <w:p w:rsidR="00C659B8" w:rsidRPr="00C659B8" w:rsidRDefault="00C659B8" w:rsidP="00C659B8">
      <w:pPr>
        <w:widowControl w:val="0"/>
        <w:autoSpaceDE/>
        <w:autoSpaceDN/>
        <w:jc w:val="center"/>
        <w:rPr>
          <w:rFonts w:eastAsia="Courier New"/>
          <w:b/>
          <w:kern w:val="2"/>
          <w:sz w:val="24"/>
          <w:szCs w:val="24"/>
          <w:lang w:eastAsia="hi-IN" w:bidi="hi-IN"/>
        </w:rPr>
      </w:pPr>
      <w:r w:rsidRPr="00C659B8">
        <w:rPr>
          <w:rFonts w:eastAsia="Courier New"/>
          <w:b/>
          <w:kern w:val="2"/>
          <w:sz w:val="24"/>
          <w:szCs w:val="24"/>
          <w:lang w:eastAsia="hi-IN" w:bidi="hi-IN"/>
        </w:rPr>
        <w:t xml:space="preserve">5. </w:t>
      </w:r>
      <w:r w:rsidRPr="00C659B8">
        <w:rPr>
          <w:rFonts w:eastAsia="SimSun"/>
          <w:b/>
          <w:color w:val="000000"/>
          <w:spacing w:val="-5"/>
          <w:sz w:val="24"/>
          <w:szCs w:val="24"/>
          <w:lang w:eastAsia="en-US"/>
        </w:rPr>
        <w:t>Взаимные обязательства</w:t>
      </w:r>
      <w:r w:rsidRPr="00C659B8">
        <w:rPr>
          <w:rFonts w:eastAsia="Courier New"/>
          <w:b/>
          <w:kern w:val="2"/>
          <w:sz w:val="24"/>
          <w:szCs w:val="24"/>
          <w:lang w:eastAsia="hi-IN" w:bidi="hi-IN"/>
        </w:rPr>
        <w:t xml:space="preserve"> сторон</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5.1. Заказчик</w:t>
      </w:r>
      <w:r w:rsidRPr="00C659B8">
        <w:rPr>
          <w:rFonts w:eastAsia="SimSun"/>
          <w:bCs/>
          <w:sz w:val="24"/>
          <w:szCs w:val="24"/>
          <w:lang w:eastAsia="en-US"/>
        </w:rPr>
        <w:t xml:space="preserve"> </w:t>
      </w:r>
      <w:r w:rsidRPr="00C659B8">
        <w:rPr>
          <w:rFonts w:eastAsia="SimSun"/>
          <w:sz w:val="24"/>
          <w:szCs w:val="24"/>
          <w:lang w:eastAsia="en-US"/>
        </w:rPr>
        <w:t>имеет право:</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5.1.1. Требовать от Поставщика надлежащего исполнения последним принятых на себя обязательств по Договору.</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5.1.2. Требовать от Поставщика поставки Товара надлежащего качества.</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5.1.3. Требовать от Поставщика представления надлежащим образом оформленных док</w:t>
      </w:r>
      <w:r w:rsidRPr="00C659B8">
        <w:rPr>
          <w:rFonts w:eastAsia="TimesNewRoman"/>
          <w:sz w:val="24"/>
          <w:szCs w:val="24"/>
          <w:lang w:eastAsia="en-US"/>
        </w:rPr>
        <w:t>у</w:t>
      </w:r>
      <w:r w:rsidRPr="00C659B8">
        <w:rPr>
          <w:rFonts w:eastAsia="TimesNewRoman"/>
          <w:sz w:val="24"/>
          <w:szCs w:val="24"/>
          <w:lang w:eastAsia="en-US"/>
        </w:rPr>
        <w:t>ментов, предусмотренных Договором, подтверждающих исполнение обязательств в соотве</w:t>
      </w:r>
      <w:r w:rsidRPr="00C659B8">
        <w:rPr>
          <w:rFonts w:eastAsia="TimesNewRoman"/>
          <w:sz w:val="24"/>
          <w:szCs w:val="24"/>
          <w:lang w:eastAsia="en-US"/>
        </w:rPr>
        <w:t>т</w:t>
      </w:r>
      <w:r w:rsidRPr="00C659B8">
        <w:rPr>
          <w:rFonts w:eastAsia="TimesNewRoman"/>
          <w:sz w:val="24"/>
          <w:szCs w:val="24"/>
          <w:lang w:eastAsia="en-US"/>
        </w:rPr>
        <w:t>ствии с условиями Договора.</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5.1.4. Запрашивать у Поставщика информацию о ходе и состоянии исполнения обяз</w:t>
      </w:r>
      <w:r w:rsidRPr="00C659B8">
        <w:rPr>
          <w:rFonts w:eastAsia="TimesNewRoman"/>
          <w:sz w:val="24"/>
          <w:szCs w:val="24"/>
          <w:lang w:eastAsia="en-US"/>
        </w:rPr>
        <w:t>а</w:t>
      </w:r>
      <w:r w:rsidRPr="00C659B8">
        <w:rPr>
          <w:rFonts w:eastAsia="TimesNewRoman"/>
          <w:sz w:val="24"/>
          <w:szCs w:val="24"/>
          <w:lang w:eastAsia="en-US"/>
        </w:rPr>
        <w:t>тельств Поставщика по Договору.</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 xml:space="preserve">5.1.5. Осуществлять </w:t>
      </w:r>
      <w:proofErr w:type="gramStart"/>
      <w:r w:rsidRPr="00C659B8">
        <w:rPr>
          <w:rFonts w:eastAsia="TimesNewRoman"/>
          <w:sz w:val="24"/>
          <w:szCs w:val="24"/>
          <w:lang w:eastAsia="en-US"/>
        </w:rPr>
        <w:t>контроль за</w:t>
      </w:r>
      <w:proofErr w:type="gramEnd"/>
      <w:r w:rsidRPr="00C659B8">
        <w:rPr>
          <w:rFonts w:eastAsia="TimesNewRoman"/>
          <w:sz w:val="24"/>
          <w:szCs w:val="24"/>
          <w:lang w:eastAsia="en-US"/>
        </w:rPr>
        <w:t xml:space="preserve"> </w:t>
      </w:r>
      <w:r w:rsidRPr="00C659B8">
        <w:rPr>
          <w:rFonts w:eastAsia="TimesNewRoman"/>
          <w:spacing w:val="-1"/>
          <w:sz w:val="24"/>
          <w:szCs w:val="24"/>
          <w:lang w:eastAsia="en-US"/>
        </w:rPr>
        <w:t>соблюдением сроков поставки и качеством Товара</w:t>
      </w:r>
      <w:r w:rsidRPr="00C659B8">
        <w:rPr>
          <w:rFonts w:eastAsia="TimesNewRoman"/>
          <w:sz w:val="24"/>
          <w:szCs w:val="24"/>
          <w:lang w:eastAsia="en-US"/>
        </w:rPr>
        <w:t>.</w:t>
      </w:r>
    </w:p>
    <w:p w:rsidR="00C659B8" w:rsidRPr="00C659B8" w:rsidRDefault="00C659B8" w:rsidP="00C659B8">
      <w:pPr>
        <w:widowControl w:val="0"/>
        <w:autoSpaceDE/>
        <w:autoSpaceDN/>
        <w:ind w:firstLine="567"/>
        <w:jc w:val="both"/>
        <w:rPr>
          <w:rFonts w:eastAsia="SimSun"/>
          <w:sz w:val="24"/>
          <w:szCs w:val="24"/>
          <w:lang w:eastAsia="zh-CN"/>
        </w:rPr>
      </w:pPr>
      <w:r w:rsidRPr="00C659B8">
        <w:rPr>
          <w:rFonts w:eastAsia="SimSun"/>
          <w:sz w:val="24"/>
          <w:szCs w:val="24"/>
          <w:lang w:eastAsia="zh-CN"/>
        </w:rPr>
        <w:t>5.1.6. Пользоваться иными, установленными Договором и законодательством Российской Федерации правами.</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5.2. Заказчик обязан:</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5.2.1. Принять Товар в порядке и на условиях, предусмотренных Договором.</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 xml:space="preserve">5.2.2. Своевременно сообщать Поставщику в письменной форме о недостатках Товара, обнаруженных в ходе его приемки. </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5.2.3. Обеспечить своевременную и в полном объеме оплату поставленного Товара в соо</w:t>
      </w:r>
      <w:r w:rsidRPr="00C659B8">
        <w:rPr>
          <w:rFonts w:eastAsia="TimesNewRoman"/>
          <w:sz w:val="24"/>
          <w:szCs w:val="24"/>
          <w:lang w:eastAsia="en-US"/>
        </w:rPr>
        <w:t>т</w:t>
      </w:r>
      <w:r w:rsidRPr="00C659B8">
        <w:rPr>
          <w:rFonts w:eastAsia="TimesNewRoman"/>
          <w:sz w:val="24"/>
          <w:szCs w:val="24"/>
          <w:lang w:eastAsia="en-US"/>
        </w:rPr>
        <w:t>ветствии с условиями Договора.</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5.2.4. Выполнять в полном объеме все принятые на себя обязательства по Договору.</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lastRenderedPageBreak/>
        <w:t>5.3. Поставщик имеет право:</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5.3.1. Требовать от Заказчика надлежащего исполнения принятых им обязательств по Д</w:t>
      </w:r>
      <w:r w:rsidRPr="00C659B8">
        <w:rPr>
          <w:rFonts w:eastAsia="TimesNewRoman"/>
          <w:sz w:val="24"/>
          <w:szCs w:val="24"/>
          <w:lang w:eastAsia="en-US"/>
        </w:rPr>
        <w:t>о</w:t>
      </w:r>
      <w:r w:rsidRPr="00C659B8">
        <w:rPr>
          <w:rFonts w:eastAsia="TimesNewRoman"/>
          <w:sz w:val="24"/>
          <w:szCs w:val="24"/>
          <w:lang w:eastAsia="en-US"/>
        </w:rPr>
        <w:t>говору.</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5.4. Поставщик обязан:</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TimesNewRoman"/>
          <w:sz w:val="24"/>
          <w:szCs w:val="24"/>
          <w:lang w:eastAsia="en-US"/>
        </w:rPr>
        <w:t>5.4.1. Осуществить поставку Товара в соответствии с условиями Договора.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TimesNewRoman"/>
          <w:sz w:val="24"/>
          <w:szCs w:val="24"/>
          <w:lang w:eastAsia="en-US"/>
        </w:rPr>
        <w:t>5.4.2</w:t>
      </w:r>
      <w:r w:rsidRPr="00C659B8">
        <w:rPr>
          <w:rFonts w:eastAsia="SimSun"/>
          <w:color w:val="000000"/>
          <w:sz w:val="24"/>
          <w:szCs w:val="24"/>
          <w:shd w:val="clear" w:color="auto" w:fill="FFFFFF"/>
          <w:lang w:eastAsia="en-US"/>
        </w:rPr>
        <w:t xml:space="preserve">. </w:t>
      </w:r>
      <w:r w:rsidRPr="00C659B8">
        <w:rPr>
          <w:rFonts w:eastAsia="SimSun"/>
          <w:color w:val="000000"/>
          <w:sz w:val="24"/>
          <w:szCs w:val="24"/>
          <w:lang w:eastAsia="en-US"/>
        </w:rPr>
        <w:t>Передать Заказчику документы на поставляемый товар в соответствии с условиями настоящего договора</w:t>
      </w:r>
      <w:r w:rsidRPr="00C659B8">
        <w:rPr>
          <w:rFonts w:eastAsia="SimSun"/>
          <w:sz w:val="24"/>
          <w:szCs w:val="24"/>
          <w:lang w:eastAsia="en-US"/>
        </w:rPr>
        <w:t xml:space="preserve">. </w:t>
      </w:r>
    </w:p>
    <w:p w:rsidR="00C659B8" w:rsidRPr="00C659B8" w:rsidRDefault="00C659B8" w:rsidP="00C659B8">
      <w:pPr>
        <w:widowControl w:val="0"/>
        <w:autoSpaceDE/>
        <w:autoSpaceDN/>
        <w:ind w:firstLine="567"/>
        <w:jc w:val="both"/>
        <w:rPr>
          <w:rFonts w:eastAsia="SimSun"/>
          <w:color w:val="000000"/>
          <w:sz w:val="24"/>
          <w:szCs w:val="24"/>
          <w:lang w:eastAsia="en-US"/>
        </w:rPr>
      </w:pPr>
      <w:r w:rsidRPr="00C659B8">
        <w:rPr>
          <w:rFonts w:eastAsia="SimSun"/>
          <w:sz w:val="24"/>
          <w:szCs w:val="24"/>
          <w:lang w:eastAsia="en-US"/>
        </w:rPr>
        <w:t xml:space="preserve">5.4.3. </w:t>
      </w:r>
      <w:proofErr w:type="gramStart"/>
      <w:r w:rsidRPr="00C659B8">
        <w:rPr>
          <w:rFonts w:eastAsia="SimSun"/>
          <w:color w:val="000000"/>
          <w:sz w:val="24"/>
          <w:szCs w:val="24"/>
          <w:lang w:eastAsia="en-US"/>
        </w:rPr>
        <w:t>Безвозмездно в указанные в настоящем договоре сроки устранить по требованию Заказчика все выявленные недостатки поставленных товаров, если в процессе исполнения Д</w:t>
      </w:r>
      <w:r w:rsidRPr="00C659B8">
        <w:rPr>
          <w:rFonts w:eastAsia="SimSun"/>
          <w:color w:val="000000"/>
          <w:sz w:val="24"/>
          <w:szCs w:val="24"/>
          <w:lang w:eastAsia="en-US"/>
        </w:rPr>
        <w:t>о</w:t>
      </w:r>
      <w:r w:rsidRPr="00C659B8">
        <w:rPr>
          <w:rFonts w:eastAsia="SimSun"/>
          <w:color w:val="000000"/>
          <w:sz w:val="24"/>
          <w:szCs w:val="24"/>
          <w:lang w:eastAsia="en-US"/>
        </w:rPr>
        <w:t>говора Поставщик допустил отступление от условий Договора и товары были поставлены н</w:t>
      </w:r>
      <w:r w:rsidRPr="00C659B8">
        <w:rPr>
          <w:rFonts w:eastAsia="SimSun"/>
          <w:color w:val="000000"/>
          <w:sz w:val="24"/>
          <w:szCs w:val="24"/>
          <w:lang w:eastAsia="en-US"/>
        </w:rPr>
        <w:t>е</w:t>
      </w:r>
      <w:r w:rsidRPr="00C659B8">
        <w:rPr>
          <w:rFonts w:eastAsia="SimSun"/>
          <w:color w:val="000000"/>
          <w:sz w:val="24"/>
          <w:szCs w:val="24"/>
          <w:lang w:eastAsia="en-US"/>
        </w:rPr>
        <w:t>надлежащего качества, либо с нарушением требований о количестве и комплектности.</w:t>
      </w:r>
      <w:proofErr w:type="gramEnd"/>
    </w:p>
    <w:p w:rsidR="00C659B8" w:rsidRPr="00C659B8" w:rsidRDefault="00C659B8" w:rsidP="00C659B8">
      <w:pPr>
        <w:widowControl w:val="0"/>
        <w:autoSpaceDE/>
        <w:autoSpaceDN/>
        <w:ind w:firstLine="567"/>
        <w:jc w:val="both"/>
        <w:rPr>
          <w:rFonts w:eastAsia="SimSun"/>
          <w:color w:val="000000"/>
          <w:sz w:val="24"/>
          <w:szCs w:val="24"/>
          <w:lang w:eastAsia="en-US"/>
        </w:rPr>
      </w:pPr>
      <w:r w:rsidRPr="00C659B8">
        <w:rPr>
          <w:rFonts w:eastAsia="SimSun"/>
          <w:color w:val="000000"/>
          <w:sz w:val="24"/>
          <w:szCs w:val="24"/>
          <w:lang w:eastAsia="en-US"/>
        </w:rPr>
        <w:t>5.4.4. Согласовывать с Заказчиком все планируемые изменения, в том числе в случае и</w:t>
      </w:r>
      <w:r w:rsidRPr="00C659B8">
        <w:rPr>
          <w:rFonts w:eastAsia="SimSun"/>
          <w:color w:val="000000"/>
          <w:sz w:val="24"/>
          <w:szCs w:val="24"/>
          <w:lang w:eastAsia="en-US"/>
        </w:rPr>
        <w:t>з</w:t>
      </w:r>
      <w:r w:rsidRPr="00C659B8">
        <w:rPr>
          <w:rFonts w:eastAsia="SimSun"/>
          <w:color w:val="000000"/>
          <w:sz w:val="24"/>
          <w:szCs w:val="24"/>
          <w:lang w:eastAsia="en-US"/>
        </w:rPr>
        <w:t xml:space="preserve">менения существенных условий Договора. </w:t>
      </w:r>
    </w:p>
    <w:p w:rsidR="00C659B8" w:rsidRPr="00C659B8" w:rsidRDefault="00C659B8" w:rsidP="00C659B8">
      <w:pPr>
        <w:widowControl w:val="0"/>
        <w:autoSpaceDE/>
        <w:autoSpaceDN/>
        <w:ind w:firstLine="567"/>
        <w:jc w:val="both"/>
        <w:rPr>
          <w:rFonts w:eastAsia="TimesNewRoman"/>
          <w:sz w:val="24"/>
          <w:szCs w:val="24"/>
          <w:lang w:eastAsia="en-US"/>
        </w:rPr>
      </w:pPr>
      <w:r w:rsidRPr="00C659B8">
        <w:rPr>
          <w:rFonts w:eastAsia="SimSun"/>
          <w:color w:val="000000"/>
          <w:sz w:val="24"/>
          <w:szCs w:val="24"/>
          <w:shd w:val="clear" w:color="auto" w:fill="FFFFFF"/>
          <w:lang w:eastAsia="en-US"/>
        </w:rPr>
        <w:t>5.</w:t>
      </w:r>
      <w:r w:rsidRPr="00C659B8">
        <w:rPr>
          <w:rFonts w:eastAsia="TimesNewRoman"/>
          <w:sz w:val="24"/>
          <w:szCs w:val="24"/>
          <w:lang w:eastAsia="en-US"/>
        </w:rPr>
        <w:t>4.5. Исполнять иные обязательства, предусмотренные Договором или законодател</w:t>
      </w:r>
      <w:r w:rsidRPr="00C659B8">
        <w:rPr>
          <w:rFonts w:eastAsia="TimesNewRoman"/>
          <w:sz w:val="24"/>
          <w:szCs w:val="24"/>
          <w:lang w:eastAsia="en-US"/>
        </w:rPr>
        <w:t>ь</w:t>
      </w:r>
      <w:r w:rsidRPr="00C659B8">
        <w:rPr>
          <w:rFonts w:eastAsia="TimesNewRoman"/>
          <w:sz w:val="24"/>
          <w:szCs w:val="24"/>
          <w:lang w:eastAsia="en-US"/>
        </w:rPr>
        <w:t xml:space="preserve">ством Российской Федерации. </w:t>
      </w:r>
    </w:p>
    <w:p w:rsidR="00C659B8" w:rsidRPr="00C659B8" w:rsidRDefault="00C659B8" w:rsidP="00C659B8">
      <w:pPr>
        <w:widowControl w:val="0"/>
        <w:shd w:val="clear" w:color="auto" w:fill="FFFFFF"/>
        <w:tabs>
          <w:tab w:val="left" w:pos="725"/>
        </w:tabs>
        <w:autoSpaceDE/>
        <w:autoSpaceDN/>
        <w:ind w:firstLine="567"/>
        <w:jc w:val="both"/>
        <w:rPr>
          <w:rFonts w:eastAsia="SimSun"/>
          <w:bCs/>
          <w:color w:val="000000"/>
          <w:sz w:val="24"/>
          <w:szCs w:val="24"/>
          <w:lang w:eastAsia="en-US"/>
        </w:rPr>
      </w:pPr>
      <w:r w:rsidRPr="00C659B8">
        <w:rPr>
          <w:rFonts w:eastAsia="SimSun"/>
          <w:bCs/>
          <w:color w:val="000000"/>
          <w:sz w:val="24"/>
          <w:szCs w:val="24"/>
          <w:lang w:eastAsia="en-US"/>
        </w:rPr>
        <w:t>5.5. Стороны обязуются:</w:t>
      </w:r>
    </w:p>
    <w:p w:rsidR="00C659B8" w:rsidRPr="00C659B8" w:rsidRDefault="00C659B8" w:rsidP="00C659B8">
      <w:pPr>
        <w:widowControl w:val="0"/>
        <w:shd w:val="clear" w:color="auto" w:fill="FFFFFF"/>
        <w:tabs>
          <w:tab w:val="left" w:pos="725"/>
        </w:tabs>
        <w:autoSpaceDE/>
        <w:autoSpaceDN/>
        <w:ind w:firstLine="567"/>
        <w:jc w:val="both"/>
        <w:rPr>
          <w:rFonts w:eastAsia="SimSun"/>
          <w:bCs/>
          <w:color w:val="000000"/>
          <w:sz w:val="24"/>
          <w:szCs w:val="24"/>
          <w:lang w:eastAsia="en-US"/>
        </w:rPr>
      </w:pPr>
      <w:r w:rsidRPr="00C659B8">
        <w:rPr>
          <w:rFonts w:eastAsia="SimSun"/>
          <w:bCs/>
          <w:color w:val="000000"/>
          <w:sz w:val="24"/>
          <w:szCs w:val="24"/>
          <w:lang w:eastAsia="en-US"/>
        </w:rPr>
        <w:t>5.5.1. Добросовестно исполнять принятые на себя обязательства по настоящему Договору.</w:t>
      </w:r>
    </w:p>
    <w:p w:rsidR="00C659B8" w:rsidRPr="00C659B8" w:rsidRDefault="00C659B8" w:rsidP="00C659B8">
      <w:pPr>
        <w:widowControl w:val="0"/>
        <w:shd w:val="clear" w:color="auto" w:fill="FFFFFF"/>
        <w:tabs>
          <w:tab w:val="left" w:pos="725"/>
        </w:tabs>
        <w:autoSpaceDE/>
        <w:autoSpaceDN/>
        <w:ind w:firstLine="567"/>
        <w:jc w:val="both"/>
        <w:rPr>
          <w:rFonts w:eastAsia="SimSun"/>
          <w:bCs/>
          <w:color w:val="000000"/>
          <w:spacing w:val="-5"/>
          <w:sz w:val="24"/>
          <w:szCs w:val="24"/>
          <w:lang w:eastAsia="en-US"/>
        </w:rPr>
      </w:pPr>
      <w:r w:rsidRPr="00C659B8">
        <w:rPr>
          <w:rFonts w:eastAsia="SimSun"/>
          <w:bCs/>
          <w:color w:val="000000"/>
          <w:spacing w:val="1"/>
          <w:sz w:val="24"/>
          <w:szCs w:val="24"/>
          <w:lang w:eastAsia="en-US"/>
        </w:rPr>
        <w:t>5.5.2. Не наносить ущерб имущественным и неимущественным интересам друг друга.</w:t>
      </w:r>
    </w:p>
    <w:p w:rsidR="00C659B8" w:rsidRPr="00C659B8" w:rsidRDefault="00C659B8" w:rsidP="00C659B8">
      <w:pPr>
        <w:widowControl w:val="0"/>
        <w:autoSpaceDE/>
        <w:autoSpaceDN/>
        <w:ind w:firstLine="567"/>
        <w:jc w:val="both"/>
        <w:rPr>
          <w:rFonts w:eastAsia="SimSun"/>
          <w:bCs/>
          <w:color w:val="000000"/>
          <w:sz w:val="24"/>
          <w:szCs w:val="24"/>
          <w:lang w:eastAsia="en-US"/>
        </w:rPr>
      </w:pPr>
      <w:r w:rsidRPr="00C659B8">
        <w:rPr>
          <w:rFonts w:eastAsia="SimSun"/>
          <w:bCs/>
          <w:color w:val="000000"/>
          <w:spacing w:val="-5"/>
          <w:sz w:val="24"/>
          <w:szCs w:val="24"/>
          <w:lang w:eastAsia="en-US"/>
        </w:rPr>
        <w:t xml:space="preserve">5.5.3. </w:t>
      </w:r>
      <w:r w:rsidRPr="00C659B8">
        <w:rPr>
          <w:rFonts w:eastAsia="SimSun"/>
          <w:bCs/>
          <w:color w:val="000000"/>
          <w:sz w:val="24"/>
          <w:szCs w:val="24"/>
          <w:lang w:eastAsia="en-US"/>
        </w:rPr>
        <w:t>Не разглашать информацию, признаваемую Сторонами конфиденциальной.</w:t>
      </w:r>
    </w:p>
    <w:p w:rsidR="00C659B8" w:rsidRPr="00C659B8" w:rsidRDefault="00C659B8" w:rsidP="00C659B8">
      <w:pPr>
        <w:widowControl w:val="0"/>
        <w:shd w:val="clear" w:color="auto" w:fill="FFFFFF"/>
        <w:autoSpaceDE/>
        <w:autoSpaceDN/>
        <w:ind w:firstLine="567"/>
        <w:jc w:val="both"/>
        <w:rPr>
          <w:rFonts w:eastAsia="SimSun"/>
          <w:b/>
          <w:color w:val="000000"/>
          <w:spacing w:val="5"/>
          <w:sz w:val="24"/>
          <w:szCs w:val="24"/>
          <w:lang w:eastAsia="en-US"/>
        </w:rPr>
      </w:pPr>
    </w:p>
    <w:p w:rsidR="00C659B8" w:rsidRPr="00C659B8" w:rsidRDefault="00C659B8" w:rsidP="00C659B8">
      <w:pPr>
        <w:widowControl w:val="0"/>
        <w:shd w:val="clear" w:color="auto" w:fill="FFFFFF"/>
        <w:autoSpaceDE/>
        <w:autoSpaceDN/>
        <w:jc w:val="center"/>
        <w:rPr>
          <w:rFonts w:eastAsia="SimSun"/>
          <w:b/>
          <w:color w:val="000000"/>
          <w:spacing w:val="5"/>
          <w:sz w:val="24"/>
          <w:szCs w:val="24"/>
          <w:lang w:eastAsia="en-US"/>
        </w:rPr>
      </w:pPr>
      <w:r w:rsidRPr="00C659B8">
        <w:rPr>
          <w:rFonts w:eastAsia="SimSun"/>
          <w:b/>
          <w:color w:val="000000"/>
          <w:spacing w:val="5"/>
          <w:sz w:val="24"/>
          <w:szCs w:val="24"/>
          <w:lang w:eastAsia="en-US"/>
        </w:rPr>
        <w:t>6. Заявления и Заверения</w:t>
      </w:r>
    </w:p>
    <w:p w:rsidR="00C659B8" w:rsidRPr="00C659B8" w:rsidRDefault="00C659B8" w:rsidP="00C659B8">
      <w:pPr>
        <w:widowControl w:val="0"/>
        <w:shd w:val="clear" w:color="auto" w:fill="FFFFFF"/>
        <w:autoSpaceDE/>
        <w:autoSpaceDN/>
        <w:ind w:firstLine="567"/>
        <w:jc w:val="both"/>
        <w:rPr>
          <w:rFonts w:eastAsia="SimSun"/>
          <w:sz w:val="24"/>
          <w:szCs w:val="24"/>
          <w:lang w:eastAsia="en-US"/>
        </w:rPr>
      </w:pPr>
      <w:r w:rsidRPr="00C659B8">
        <w:rPr>
          <w:rFonts w:eastAsia="SimSun"/>
          <w:bCs/>
          <w:color w:val="000000"/>
          <w:spacing w:val="-1"/>
          <w:sz w:val="24"/>
          <w:szCs w:val="24"/>
          <w:lang w:eastAsia="en-US"/>
        </w:rPr>
        <w:t>Стороны заявляют, что:</w:t>
      </w:r>
    </w:p>
    <w:p w:rsidR="00C659B8" w:rsidRPr="00C659B8" w:rsidRDefault="00C659B8" w:rsidP="00C659B8">
      <w:pPr>
        <w:widowControl w:val="0"/>
        <w:shd w:val="clear" w:color="auto" w:fill="FFFFFF"/>
        <w:tabs>
          <w:tab w:val="left" w:pos="787"/>
        </w:tabs>
        <w:autoSpaceDE/>
        <w:autoSpaceDN/>
        <w:ind w:firstLine="567"/>
        <w:jc w:val="both"/>
        <w:rPr>
          <w:rFonts w:eastAsia="SimSun"/>
          <w:sz w:val="24"/>
          <w:szCs w:val="24"/>
          <w:lang w:eastAsia="en-US"/>
        </w:rPr>
      </w:pPr>
      <w:r w:rsidRPr="00C659B8">
        <w:rPr>
          <w:rFonts w:eastAsia="SimSun"/>
          <w:bCs/>
          <w:color w:val="000000"/>
          <w:sz w:val="24"/>
          <w:szCs w:val="24"/>
          <w:lang w:eastAsia="en-US"/>
        </w:rPr>
        <w:t>-</w:t>
      </w:r>
      <w:r w:rsidRPr="00C659B8">
        <w:rPr>
          <w:rFonts w:eastAsia="SimSun"/>
          <w:bCs/>
          <w:color w:val="000000"/>
          <w:sz w:val="24"/>
          <w:szCs w:val="24"/>
          <w:lang w:eastAsia="en-US"/>
        </w:rPr>
        <w:tab/>
      </w:r>
      <w:r w:rsidRPr="00C659B8">
        <w:rPr>
          <w:rFonts w:eastAsia="SimSun"/>
          <w:bCs/>
          <w:color w:val="000000"/>
          <w:spacing w:val="1"/>
          <w:sz w:val="24"/>
          <w:szCs w:val="24"/>
          <w:lang w:eastAsia="en-US"/>
        </w:rPr>
        <w:t>обладают правоспособностью, позволяющей заключить и исполнить настоящий Дог</w:t>
      </w:r>
      <w:r w:rsidRPr="00C659B8">
        <w:rPr>
          <w:rFonts w:eastAsia="SimSun"/>
          <w:bCs/>
          <w:color w:val="000000"/>
          <w:spacing w:val="1"/>
          <w:sz w:val="24"/>
          <w:szCs w:val="24"/>
          <w:lang w:eastAsia="en-US"/>
        </w:rPr>
        <w:t>о</w:t>
      </w:r>
      <w:r w:rsidRPr="00C659B8">
        <w:rPr>
          <w:rFonts w:eastAsia="SimSun"/>
          <w:bCs/>
          <w:color w:val="000000"/>
          <w:spacing w:val="1"/>
          <w:sz w:val="24"/>
          <w:szCs w:val="24"/>
          <w:lang w:eastAsia="en-US"/>
        </w:rPr>
        <w:t>вор</w:t>
      </w:r>
      <w:r w:rsidRPr="00C659B8">
        <w:rPr>
          <w:rFonts w:eastAsia="SimSun"/>
          <w:bCs/>
          <w:color w:val="000000"/>
          <w:spacing w:val="-2"/>
          <w:sz w:val="24"/>
          <w:szCs w:val="24"/>
          <w:lang w:eastAsia="en-US"/>
        </w:rPr>
        <w:t>;</w:t>
      </w:r>
    </w:p>
    <w:p w:rsidR="00C659B8" w:rsidRPr="00C659B8" w:rsidRDefault="00C659B8" w:rsidP="00C659B8">
      <w:pPr>
        <w:widowControl w:val="0"/>
        <w:shd w:val="clear" w:color="auto" w:fill="FFFFFF"/>
        <w:tabs>
          <w:tab w:val="left" w:pos="0"/>
        </w:tabs>
        <w:autoSpaceDE/>
        <w:autoSpaceDN/>
        <w:ind w:firstLine="567"/>
        <w:jc w:val="both"/>
        <w:rPr>
          <w:rFonts w:eastAsia="SimSun"/>
          <w:bCs/>
          <w:color w:val="000000"/>
          <w:sz w:val="24"/>
          <w:szCs w:val="24"/>
          <w:lang w:eastAsia="en-US"/>
        </w:rPr>
      </w:pPr>
      <w:r w:rsidRPr="00C659B8">
        <w:rPr>
          <w:rFonts w:eastAsia="SimSun"/>
          <w:bCs/>
          <w:color w:val="000000"/>
          <w:sz w:val="24"/>
          <w:szCs w:val="24"/>
          <w:lang w:eastAsia="en-US"/>
        </w:rPr>
        <w:t>-</w:t>
      </w:r>
      <w:r w:rsidRPr="00C659B8">
        <w:rPr>
          <w:rFonts w:eastAsia="SimSun"/>
          <w:bCs/>
          <w:color w:val="000000"/>
          <w:sz w:val="24"/>
          <w:szCs w:val="24"/>
          <w:lang w:eastAsia="en-US"/>
        </w:rPr>
        <w:tab/>
      </w:r>
      <w:r w:rsidRPr="00C659B8">
        <w:rPr>
          <w:rFonts w:eastAsia="SimSun"/>
          <w:bCs/>
          <w:color w:val="000000"/>
          <w:spacing w:val="1"/>
          <w:sz w:val="24"/>
          <w:szCs w:val="24"/>
          <w:lang w:eastAsia="en-US"/>
        </w:rPr>
        <w:t xml:space="preserve">вся информация, представленная Сторонами в связи с данным Договором, является </w:t>
      </w:r>
      <w:r w:rsidRPr="00C659B8">
        <w:rPr>
          <w:rFonts w:eastAsia="SimSun"/>
          <w:bCs/>
          <w:color w:val="000000"/>
          <w:sz w:val="24"/>
          <w:szCs w:val="24"/>
          <w:lang w:eastAsia="en-US"/>
        </w:rPr>
        <w:t>верной, полной и точной во всех отношениях.</w:t>
      </w:r>
    </w:p>
    <w:p w:rsidR="00C659B8" w:rsidRPr="00C659B8" w:rsidRDefault="00C659B8" w:rsidP="00C659B8">
      <w:pPr>
        <w:widowControl w:val="0"/>
        <w:autoSpaceDE/>
        <w:autoSpaceDN/>
        <w:ind w:firstLine="567"/>
        <w:jc w:val="both"/>
        <w:rPr>
          <w:rFonts w:eastAsia="Courier New"/>
          <w:b/>
          <w:bCs/>
          <w:kern w:val="2"/>
          <w:sz w:val="24"/>
          <w:szCs w:val="24"/>
          <w:lang w:eastAsia="hi-IN" w:bidi="hi-IN"/>
        </w:rPr>
      </w:pPr>
    </w:p>
    <w:p w:rsidR="00C659B8" w:rsidRPr="00C659B8" w:rsidRDefault="00C659B8" w:rsidP="00C659B8">
      <w:pPr>
        <w:widowControl w:val="0"/>
        <w:autoSpaceDE/>
        <w:autoSpaceDN/>
        <w:ind w:firstLine="567"/>
        <w:jc w:val="center"/>
        <w:rPr>
          <w:rFonts w:eastAsia="Wingdings"/>
          <w:b/>
          <w:bCs/>
          <w:kern w:val="2"/>
          <w:sz w:val="24"/>
          <w:szCs w:val="24"/>
          <w:lang w:eastAsia="hi-IN" w:bidi="hi-IN"/>
        </w:rPr>
      </w:pPr>
      <w:r w:rsidRPr="00C659B8">
        <w:rPr>
          <w:rFonts w:eastAsia="Courier New"/>
          <w:b/>
          <w:bCs/>
          <w:kern w:val="2"/>
          <w:sz w:val="24"/>
          <w:szCs w:val="24"/>
          <w:lang w:eastAsia="hi-IN" w:bidi="hi-IN"/>
        </w:rPr>
        <w:t xml:space="preserve">7. </w:t>
      </w:r>
      <w:r w:rsidRPr="00C659B8">
        <w:rPr>
          <w:rFonts w:eastAsia="Wingdings"/>
          <w:b/>
          <w:bCs/>
          <w:kern w:val="2"/>
          <w:sz w:val="24"/>
          <w:szCs w:val="24"/>
          <w:lang w:eastAsia="hi-IN" w:bidi="hi-IN"/>
        </w:rPr>
        <w:t>Порядок приемки поставляемого товара</w:t>
      </w:r>
    </w:p>
    <w:p w:rsidR="00C659B8" w:rsidRPr="00C659B8" w:rsidRDefault="00C659B8" w:rsidP="00C659B8">
      <w:pPr>
        <w:widowControl w:val="0"/>
        <w:adjustRightInd w:val="0"/>
        <w:ind w:firstLine="567"/>
        <w:jc w:val="both"/>
        <w:rPr>
          <w:rFonts w:eastAsia="SimSun"/>
          <w:sz w:val="24"/>
          <w:szCs w:val="24"/>
        </w:rPr>
      </w:pPr>
      <w:r w:rsidRPr="00C659B8">
        <w:rPr>
          <w:rFonts w:eastAsia="SimSun"/>
          <w:sz w:val="24"/>
          <w:szCs w:val="24"/>
        </w:rPr>
        <w:t>7.1.</w:t>
      </w:r>
      <w:r>
        <w:rPr>
          <w:rFonts w:eastAsia="SimSun"/>
          <w:sz w:val="24"/>
          <w:szCs w:val="24"/>
        </w:rPr>
        <w:t xml:space="preserve"> </w:t>
      </w:r>
      <w:r w:rsidRPr="00C659B8">
        <w:rPr>
          <w:rFonts w:eastAsia="SimSun"/>
          <w:sz w:val="24"/>
          <w:szCs w:val="24"/>
        </w:rPr>
        <w:t>Приемка товаров осуществляется в сроки, установленные действующим законод</w:t>
      </w:r>
      <w:r w:rsidRPr="00C659B8">
        <w:rPr>
          <w:rFonts w:eastAsia="SimSun"/>
          <w:sz w:val="24"/>
          <w:szCs w:val="24"/>
        </w:rPr>
        <w:t>а</w:t>
      </w:r>
      <w:r w:rsidRPr="00C659B8">
        <w:rPr>
          <w:rFonts w:eastAsia="SimSun"/>
          <w:sz w:val="24"/>
          <w:szCs w:val="24"/>
        </w:rPr>
        <w:t>тельством.</w:t>
      </w:r>
    </w:p>
    <w:p w:rsidR="00C659B8" w:rsidRPr="00C659B8" w:rsidRDefault="00C659B8" w:rsidP="00C659B8">
      <w:pPr>
        <w:widowControl w:val="0"/>
        <w:autoSpaceDE/>
        <w:autoSpaceDN/>
        <w:ind w:firstLine="567"/>
        <w:jc w:val="both"/>
        <w:rPr>
          <w:rFonts w:eastAsia="SimSun"/>
          <w:sz w:val="24"/>
          <w:szCs w:val="24"/>
          <w:lang w:eastAsia="en-US"/>
        </w:rPr>
      </w:pPr>
      <w:bookmarkStart w:id="11" w:name="_ref_21960630"/>
      <w:r w:rsidRPr="00C659B8">
        <w:rPr>
          <w:rFonts w:eastAsia="SimSun"/>
          <w:sz w:val="24"/>
          <w:szCs w:val="24"/>
          <w:lang w:eastAsia="en-US"/>
        </w:rPr>
        <w:t xml:space="preserve">7.2. </w:t>
      </w:r>
      <w:bookmarkStart w:id="12" w:name="_ref_21960632"/>
      <w:bookmarkEnd w:id="11"/>
      <w:r w:rsidRPr="00C659B8">
        <w:rPr>
          <w:rFonts w:eastAsia="SimSun"/>
          <w:sz w:val="24"/>
          <w:szCs w:val="24"/>
          <w:lang w:eastAsia="en-US"/>
        </w:rPr>
        <w:t>Приемка товара осуществляется путём выборки на АЗС Поставщика.</w:t>
      </w:r>
    </w:p>
    <w:p w:rsidR="00C659B8" w:rsidRPr="00C659B8" w:rsidRDefault="00C659B8" w:rsidP="00C659B8">
      <w:pPr>
        <w:widowControl w:val="0"/>
        <w:adjustRightInd w:val="0"/>
        <w:ind w:firstLine="567"/>
        <w:jc w:val="both"/>
        <w:rPr>
          <w:rFonts w:eastAsia="SimSun"/>
          <w:sz w:val="24"/>
          <w:szCs w:val="24"/>
        </w:rPr>
      </w:pPr>
      <w:r w:rsidRPr="00C659B8">
        <w:rPr>
          <w:rFonts w:eastAsia="SimSun"/>
          <w:sz w:val="24"/>
          <w:szCs w:val="24"/>
        </w:rPr>
        <w:t xml:space="preserve">7.3. В приемке товара вправе участвовать </w:t>
      </w:r>
      <w:bookmarkEnd w:id="12"/>
      <w:r w:rsidRPr="00C659B8">
        <w:rPr>
          <w:rFonts w:eastAsia="SimSun"/>
          <w:sz w:val="24"/>
          <w:szCs w:val="24"/>
        </w:rPr>
        <w:t>Поставщик.</w:t>
      </w:r>
    </w:p>
    <w:p w:rsidR="00C659B8" w:rsidRPr="00C659B8" w:rsidRDefault="00C659B8" w:rsidP="00C659B8">
      <w:pPr>
        <w:widowControl w:val="0"/>
        <w:adjustRightInd w:val="0"/>
        <w:ind w:firstLine="567"/>
        <w:jc w:val="both"/>
        <w:rPr>
          <w:rFonts w:eastAsia="SimSun"/>
          <w:sz w:val="24"/>
          <w:szCs w:val="24"/>
        </w:rPr>
      </w:pPr>
      <w:r w:rsidRPr="00C659B8">
        <w:rPr>
          <w:rFonts w:eastAsia="SimSun"/>
          <w:sz w:val="24"/>
          <w:szCs w:val="24"/>
        </w:rPr>
        <w:t>7.4. Со стороны Заказчика в приемке поставленного товара участвуют ответственные л</w:t>
      </w:r>
      <w:r w:rsidRPr="00C659B8">
        <w:rPr>
          <w:rFonts w:eastAsia="SimSun"/>
          <w:sz w:val="24"/>
          <w:szCs w:val="24"/>
        </w:rPr>
        <w:t>и</w:t>
      </w:r>
      <w:r w:rsidRPr="00C659B8">
        <w:rPr>
          <w:rFonts w:eastAsia="SimSun"/>
          <w:sz w:val="24"/>
          <w:szCs w:val="24"/>
        </w:rPr>
        <w:t>ца, которые несут ответственность за своевременную приемку товаров и за соответствие прин</w:t>
      </w:r>
      <w:r w:rsidRPr="00C659B8">
        <w:rPr>
          <w:rFonts w:eastAsia="SimSun"/>
          <w:sz w:val="24"/>
          <w:szCs w:val="24"/>
        </w:rPr>
        <w:t>я</w:t>
      </w:r>
      <w:r w:rsidRPr="00C659B8">
        <w:rPr>
          <w:rFonts w:eastAsia="SimSun"/>
          <w:sz w:val="24"/>
          <w:szCs w:val="24"/>
        </w:rPr>
        <w:t>тых товаров условиям Договора.</w:t>
      </w:r>
    </w:p>
    <w:p w:rsidR="00C659B8" w:rsidRPr="00C659B8" w:rsidRDefault="00C659B8" w:rsidP="00C659B8">
      <w:pPr>
        <w:widowControl w:val="0"/>
        <w:adjustRightInd w:val="0"/>
        <w:ind w:firstLine="567"/>
        <w:jc w:val="both"/>
        <w:rPr>
          <w:rFonts w:eastAsia="SimSun"/>
          <w:sz w:val="24"/>
          <w:szCs w:val="24"/>
        </w:rPr>
      </w:pPr>
      <w:r w:rsidRPr="00C659B8">
        <w:rPr>
          <w:rFonts w:eastAsia="SimSun"/>
          <w:sz w:val="24"/>
          <w:szCs w:val="24"/>
        </w:rPr>
        <w:t>7.5. При приемке товаров ответственное лицо со стороны Заказчика:</w:t>
      </w:r>
    </w:p>
    <w:p w:rsidR="00C659B8" w:rsidRPr="00C659B8" w:rsidRDefault="00C659B8" w:rsidP="00C659B8">
      <w:pPr>
        <w:widowControl w:val="0"/>
        <w:adjustRightInd w:val="0"/>
        <w:ind w:firstLine="567"/>
        <w:jc w:val="both"/>
        <w:rPr>
          <w:rFonts w:eastAsia="SimSun"/>
          <w:sz w:val="24"/>
          <w:szCs w:val="24"/>
        </w:rPr>
      </w:pPr>
      <w:r w:rsidRPr="00C659B8">
        <w:rPr>
          <w:rFonts w:eastAsia="SimSun"/>
          <w:sz w:val="24"/>
          <w:szCs w:val="24"/>
        </w:rPr>
        <w:t>- проверяет соответствие товаров условиям Договора и сведениям, указанным в тран</w:t>
      </w:r>
      <w:r w:rsidRPr="00C659B8">
        <w:rPr>
          <w:rFonts w:eastAsia="SimSun"/>
          <w:sz w:val="24"/>
          <w:szCs w:val="24"/>
        </w:rPr>
        <w:t>с</w:t>
      </w:r>
      <w:r w:rsidRPr="00C659B8">
        <w:rPr>
          <w:rFonts w:eastAsia="SimSun"/>
          <w:sz w:val="24"/>
          <w:szCs w:val="24"/>
        </w:rPr>
        <w:t>портных и сопроводительных документах;</w:t>
      </w:r>
    </w:p>
    <w:p w:rsidR="00C659B8" w:rsidRPr="00C659B8" w:rsidRDefault="00C659B8" w:rsidP="00C659B8">
      <w:pPr>
        <w:widowControl w:val="0"/>
        <w:adjustRightInd w:val="0"/>
        <w:ind w:firstLine="567"/>
        <w:jc w:val="both"/>
        <w:rPr>
          <w:rFonts w:eastAsia="SimSun"/>
          <w:sz w:val="24"/>
          <w:szCs w:val="24"/>
        </w:rPr>
      </w:pPr>
      <w:r w:rsidRPr="00C659B8">
        <w:rPr>
          <w:rFonts w:eastAsia="SimSun"/>
          <w:sz w:val="24"/>
          <w:szCs w:val="24"/>
        </w:rPr>
        <w:t>- при необходимости запрашивает от Поставщика недостающие документы, товар, и п</w:t>
      </w:r>
      <w:r w:rsidRPr="00C659B8">
        <w:rPr>
          <w:rFonts w:eastAsia="SimSun"/>
          <w:sz w:val="24"/>
          <w:szCs w:val="24"/>
        </w:rPr>
        <w:t>о</w:t>
      </w:r>
      <w:r w:rsidRPr="00C659B8">
        <w:rPr>
          <w:rFonts w:eastAsia="SimSun"/>
          <w:sz w:val="24"/>
          <w:szCs w:val="24"/>
        </w:rPr>
        <w:t>лучает разъяснения по представленным документам и товару;</w:t>
      </w:r>
    </w:p>
    <w:p w:rsidR="00C659B8" w:rsidRPr="00C659B8" w:rsidRDefault="00C659B8" w:rsidP="00C659B8">
      <w:pPr>
        <w:widowControl w:val="0"/>
        <w:autoSpaceDE/>
        <w:autoSpaceDN/>
        <w:ind w:firstLine="567"/>
        <w:jc w:val="both"/>
        <w:rPr>
          <w:rFonts w:eastAsia="Wingdings"/>
          <w:b/>
          <w:bCs/>
          <w:kern w:val="2"/>
          <w:sz w:val="24"/>
          <w:szCs w:val="24"/>
          <w:lang w:eastAsia="hi-IN" w:bidi="hi-IN"/>
        </w:rPr>
      </w:pPr>
      <w:r w:rsidRPr="00C659B8">
        <w:rPr>
          <w:rFonts w:eastAsia="SimSun"/>
          <w:sz w:val="24"/>
          <w:szCs w:val="24"/>
          <w:lang w:eastAsia="en-US"/>
        </w:rPr>
        <w:t xml:space="preserve">- при выявлении несоответствий или недостатков товара, препятствующих его приемке в целом или отдельного этапа, незамедлительно оформляет акт, перечисляющий недостатки и устанавливающий сроки их устранения. </w:t>
      </w:r>
    </w:p>
    <w:p w:rsidR="00C659B8" w:rsidRPr="00C659B8" w:rsidRDefault="00C659B8" w:rsidP="00C659B8">
      <w:pPr>
        <w:widowControl w:val="0"/>
        <w:shd w:val="clear" w:color="auto" w:fill="FFFFFF"/>
        <w:autoSpaceDE/>
        <w:autoSpaceDN/>
        <w:ind w:firstLine="567"/>
        <w:jc w:val="both"/>
        <w:rPr>
          <w:rFonts w:eastAsia="SimSun"/>
          <w:sz w:val="24"/>
          <w:szCs w:val="24"/>
          <w:lang w:eastAsia="en-US"/>
        </w:rPr>
      </w:pPr>
      <w:r w:rsidRPr="00C659B8">
        <w:rPr>
          <w:rFonts w:eastAsia="SimSun"/>
          <w:sz w:val="24"/>
          <w:szCs w:val="24"/>
          <w:lang w:eastAsia="en-US"/>
        </w:rPr>
        <w:t>7.6. Товар принимается Заказчиком по количеству, согласно количеству, указанному в в</w:t>
      </w:r>
      <w:r w:rsidRPr="00C659B8">
        <w:rPr>
          <w:rFonts w:eastAsia="SimSun"/>
          <w:sz w:val="24"/>
          <w:szCs w:val="24"/>
          <w:lang w:eastAsia="en-US"/>
        </w:rPr>
        <w:t>е</w:t>
      </w:r>
      <w:r w:rsidRPr="00C659B8">
        <w:rPr>
          <w:rFonts w:eastAsia="SimSun"/>
          <w:sz w:val="24"/>
          <w:szCs w:val="24"/>
          <w:lang w:eastAsia="en-US"/>
        </w:rPr>
        <w:t>домости, составленной в соответствии с количеством выборки по пластиковым картам за о</w:t>
      </w:r>
      <w:r w:rsidRPr="00C659B8">
        <w:rPr>
          <w:rFonts w:eastAsia="SimSun"/>
          <w:sz w:val="24"/>
          <w:szCs w:val="24"/>
          <w:lang w:eastAsia="en-US"/>
        </w:rPr>
        <w:t>т</w:t>
      </w:r>
      <w:r w:rsidRPr="00C659B8">
        <w:rPr>
          <w:rFonts w:eastAsia="SimSun"/>
          <w:sz w:val="24"/>
          <w:szCs w:val="24"/>
          <w:lang w:eastAsia="en-US"/>
        </w:rPr>
        <w:t>четный период, и предоставляется до 5 числа следующего за отчетным месяцем, и по качеству, согласно Приложению № 1 к договору поставки товаров.</w:t>
      </w:r>
    </w:p>
    <w:p w:rsidR="00C659B8" w:rsidRPr="00C659B8" w:rsidRDefault="00C659B8" w:rsidP="00C659B8">
      <w:pPr>
        <w:widowControl w:val="0"/>
        <w:shd w:val="clear" w:color="auto" w:fill="FFFFFF"/>
        <w:tabs>
          <w:tab w:val="left" w:leader="underscore" w:pos="6278"/>
        </w:tabs>
        <w:autoSpaceDE/>
        <w:autoSpaceDN/>
        <w:ind w:firstLine="567"/>
        <w:jc w:val="both"/>
        <w:rPr>
          <w:rFonts w:eastAsia="SimSun"/>
          <w:sz w:val="24"/>
          <w:szCs w:val="24"/>
          <w:lang w:eastAsia="en-US"/>
        </w:rPr>
      </w:pPr>
      <w:r w:rsidRPr="00C659B8">
        <w:rPr>
          <w:rFonts w:eastAsia="SimSun"/>
          <w:sz w:val="24"/>
          <w:szCs w:val="24"/>
          <w:lang w:eastAsia="en-US"/>
        </w:rPr>
        <w:t>7.7. При отсутствии претензий в отношении переданного товара Заказчик подписывает товарную накладную и передает один экземпляр Поставщику.</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7.8. В случае обнаружения недостатков и несоответствий товара условиям Договора с</w:t>
      </w:r>
      <w:r w:rsidRPr="00C659B8">
        <w:rPr>
          <w:rFonts w:eastAsia="SimSun"/>
          <w:sz w:val="24"/>
          <w:szCs w:val="24"/>
          <w:lang w:eastAsia="en-US"/>
        </w:rPr>
        <w:t>о</w:t>
      </w:r>
      <w:r w:rsidRPr="00C659B8">
        <w:rPr>
          <w:rFonts w:eastAsia="SimSun"/>
          <w:sz w:val="24"/>
          <w:szCs w:val="24"/>
          <w:lang w:eastAsia="en-US"/>
        </w:rPr>
        <w:t>ставляется акт, который подписывается Сторонами. В случае отказа Поставщика от подписания данного акта, либо неявки Поставщика после направления Заказчиком соответствующего ув</w:t>
      </w:r>
      <w:r w:rsidRPr="00C659B8">
        <w:rPr>
          <w:rFonts w:eastAsia="SimSun"/>
          <w:sz w:val="24"/>
          <w:szCs w:val="24"/>
          <w:lang w:eastAsia="en-US"/>
        </w:rPr>
        <w:t>е</w:t>
      </w:r>
      <w:r w:rsidRPr="00C659B8">
        <w:rPr>
          <w:rFonts w:eastAsia="SimSun"/>
          <w:sz w:val="24"/>
          <w:szCs w:val="24"/>
          <w:lang w:eastAsia="en-US"/>
        </w:rPr>
        <w:t>домления Заказчик оставляет за собой право составить односторонний акт, который в дальне</w:t>
      </w:r>
      <w:r w:rsidRPr="00C659B8">
        <w:rPr>
          <w:rFonts w:eastAsia="SimSun"/>
          <w:sz w:val="24"/>
          <w:szCs w:val="24"/>
          <w:lang w:eastAsia="en-US"/>
        </w:rPr>
        <w:t>й</w:t>
      </w:r>
      <w:r w:rsidRPr="00C659B8">
        <w:rPr>
          <w:rFonts w:eastAsia="SimSun"/>
          <w:sz w:val="24"/>
          <w:szCs w:val="24"/>
          <w:lang w:eastAsia="en-US"/>
        </w:rPr>
        <w:lastRenderedPageBreak/>
        <w:t>шем будет иметь юридическую силу.</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7.9. Выявленный в процессе приемки-передачи товар ненадлежащего качества Заказчику не передается.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7.10. Обнаружение недостатков по качеству после приемки-передачи товара: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7.10.1. Если ненадлежащее качество товара обнаружено после приемки-передачи, Зака</w:t>
      </w:r>
      <w:r w:rsidRPr="00C659B8">
        <w:rPr>
          <w:rFonts w:eastAsia="SimSun"/>
          <w:sz w:val="24"/>
          <w:szCs w:val="24"/>
          <w:lang w:eastAsia="en-US"/>
        </w:rPr>
        <w:t>з</w:t>
      </w:r>
      <w:r w:rsidRPr="00C659B8">
        <w:rPr>
          <w:rFonts w:eastAsia="SimSun"/>
          <w:sz w:val="24"/>
          <w:szCs w:val="24"/>
          <w:lang w:eastAsia="en-US"/>
        </w:rPr>
        <w:t>чик обязан незамедлительно уведомить Поставщика о выявлении недостатков путем направл</w:t>
      </w:r>
      <w:r w:rsidRPr="00C659B8">
        <w:rPr>
          <w:rFonts w:eastAsia="SimSun"/>
          <w:sz w:val="24"/>
          <w:szCs w:val="24"/>
          <w:lang w:eastAsia="en-US"/>
        </w:rPr>
        <w:t>е</w:t>
      </w:r>
      <w:r w:rsidRPr="00C659B8">
        <w:rPr>
          <w:rFonts w:eastAsia="SimSun"/>
          <w:sz w:val="24"/>
          <w:szCs w:val="24"/>
          <w:lang w:eastAsia="en-US"/>
        </w:rPr>
        <w:t>ния соответствующего уведомления.</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При неявке Поставщика Заказчик составляет </w:t>
      </w:r>
      <w:hyperlink r:id="rId11">
        <w:r w:rsidRPr="00C659B8">
          <w:rPr>
            <w:rFonts w:eastAsia="SimSun"/>
            <w:sz w:val="24"/>
            <w:szCs w:val="24"/>
            <w:lang w:eastAsia="en-US"/>
          </w:rPr>
          <w:t>акт</w:t>
        </w:r>
      </w:hyperlink>
      <w:r w:rsidRPr="00C659B8">
        <w:rPr>
          <w:rFonts w:eastAsia="SimSun"/>
          <w:sz w:val="24"/>
          <w:szCs w:val="24"/>
          <w:lang w:eastAsia="en-US"/>
        </w:rPr>
        <w:t xml:space="preserve"> о выявленных нарушениях в одност</w:t>
      </w:r>
      <w:r w:rsidRPr="00C659B8">
        <w:rPr>
          <w:rFonts w:eastAsia="SimSun"/>
          <w:sz w:val="24"/>
          <w:szCs w:val="24"/>
          <w:lang w:eastAsia="en-US"/>
        </w:rPr>
        <w:t>о</w:t>
      </w:r>
      <w:r w:rsidRPr="00C659B8">
        <w:rPr>
          <w:rFonts w:eastAsia="SimSun"/>
          <w:sz w:val="24"/>
          <w:szCs w:val="24"/>
          <w:lang w:eastAsia="en-US"/>
        </w:rPr>
        <w:t xml:space="preserve">роннем порядке, который стороны признают юридически значимым.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7.10.2. Если Стороны согласны, что недостатки возникли до передачи товара Заказчику или по причинам, возникшим до этого момента, об этом делается отметка в </w:t>
      </w:r>
      <w:hyperlink r:id="rId12">
        <w:r w:rsidRPr="00C659B8">
          <w:rPr>
            <w:rFonts w:eastAsia="SimSun"/>
            <w:sz w:val="24"/>
            <w:szCs w:val="24"/>
            <w:lang w:eastAsia="en-US"/>
          </w:rPr>
          <w:t>акте</w:t>
        </w:r>
      </w:hyperlink>
      <w:r w:rsidRPr="00C659B8">
        <w:rPr>
          <w:rFonts w:eastAsia="SimSun"/>
          <w:sz w:val="24"/>
          <w:szCs w:val="24"/>
          <w:lang w:eastAsia="en-US"/>
        </w:rPr>
        <w:t xml:space="preserve"> о выявленных нарушениях. Указанная отметка является согласием Поставщика с тем, что недостатки товара возникли по его вине.</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Если мнение Сторон о причинах и моменте возникновения недостатков не совпадает, каждая из сторон излагает в </w:t>
      </w:r>
      <w:hyperlink r:id="rId13">
        <w:r w:rsidRPr="00C659B8">
          <w:rPr>
            <w:rFonts w:eastAsia="SimSun"/>
            <w:sz w:val="24"/>
            <w:szCs w:val="24"/>
            <w:lang w:eastAsia="en-US"/>
          </w:rPr>
          <w:t>акте</w:t>
        </w:r>
      </w:hyperlink>
      <w:r w:rsidRPr="00C659B8">
        <w:rPr>
          <w:rFonts w:eastAsia="SimSun"/>
          <w:sz w:val="24"/>
          <w:szCs w:val="24"/>
          <w:lang w:eastAsia="en-US"/>
        </w:rPr>
        <w:t xml:space="preserve"> свою позицию.</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7.10.3. При наличии спора о причинах возникновения недостатков товара либо отказе в подписании </w:t>
      </w:r>
      <w:hyperlink r:id="rId14">
        <w:r w:rsidRPr="00C659B8">
          <w:rPr>
            <w:rFonts w:eastAsia="SimSun"/>
            <w:sz w:val="24"/>
            <w:szCs w:val="24"/>
            <w:lang w:eastAsia="en-US"/>
          </w:rPr>
          <w:t>акта</w:t>
        </w:r>
      </w:hyperlink>
      <w:r w:rsidRPr="00C659B8">
        <w:rPr>
          <w:rFonts w:eastAsia="SimSun"/>
          <w:sz w:val="24"/>
          <w:szCs w:val="24"/>
          <w:lang w:eastAsia="en-US"/>
        </w:rPr>
        <w:t xml:space="preserve"> о выявленных нарушениях по требованию заинтересованной Стороны привл</w:t>
      </w:r>
      <w:r w:rsidRPr="00C659B8">
        <w:rPr>
          <w:rFonts w:eastAsia="SimSun"/>
          <w:sz w:val="24"/>
          <w:szCs w:val="24"/>
          <w:lang w:eastAsia="en-US"/>
        </w:rPr>
        <w:t>е</w:t>
      </w:r>
      <w:r w:rsidRPr="00C659B8">
        <w:rPr>
          <w:rFonts w:eastAsia="SimSun"/>
          <w:sz w:val="24"/>
          <w:szCs w:val="24"/>
          <w:lang w:eastAsia="en-US"/>
        </w:rPr>
        <w:t xml:space="preserve">кается независимый эксперт. Оплату услуг независимого эксперта производит Поставщик.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7.10.4. Если недостатки не являются существенными, то Заказчик  вправе по своему выб</w:t>
      </w:r>
      <w:r w:rsidRPr="00C659B8">
        <w:rPr>
          <w:rFonts w:eastAsia="SimSun"/>
          <w:sz w:val="24"/>
          <w:szCs w:val="24"/>
          <w:lang w:eastAsia="en-US"/>
        </w:rPr>
        <w:t>о</w:t>
      </w:r>
      <w:r w:rsidRPr="00C659B8">
        <w:rPr>
          <w:rFonts w:eastAsia="SimSun"/>
          <w:sz w:val="24"/>
          <w:szCs w:val="24"/>
          <w:lang w:eastAsia="en-US"/>
        </w:rPr>
        <w:t xml:space="preserve">ру потребовать от Поставщика  в течение 3 (трех) рабочих дней после подписания </w:t>
      </w:r>
      <w:hyperlink r:id="rId15">
        <w:r w:rsidRPr="00C659B8">
          <w:rPr>
            <w:rFonts w:eastAsia="SimSun"/>
            <w:sz w:val="24"/>
            <w:szCs w:val="24"/>
            <w:lang w:eastAsia="en-US"/>
          </w:rPr>
          <w:t>акта</w:t>
        </w:r>
      </w:hyperlink>
      <w:r w:rsidRPr="00C659B8">
        <w:rPr>
          <w:rFonts w:eastAsia="SimSun"/>
          <w:sz w:val="24"/>
          <w:szCs w:val="24"/>
          <w:lang w:eastAsia="en-US"/>
        </w:rPr>
        <w:t xml:space="preserve"> о выя</w:t>
      </w:r>
      <w:r w:rsidRPr="00C659B8">
        <w:rPr>
          <w:rFonts w:eastAsia="SimSun"/>
          <w:sz w:val="24"/>
          <w:szCs w:val="24"/>
          <w:lang w:eastAsia="en-US"/>
        </w:rPr>
        <w:t>в</w:t>
      </w:r>
      <w:r w:rsidRPr="00C659B8">
        <w:rPr>
          <w:rFonts w:eastAsia="SimSun"/>
          <w:sz w:val="24"/>
          <w:szCs w:val="24"/>
          <w:lang w:eastAsia="en-US"/>
        </w:rPr>
        <w:t>ленных нарушениях условий:</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безвозмездно устранить недостатки товара;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возместить расходы на устранение недостатков товара, понесенные Заказчиком;</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заменить товар ненадлежащего качества товаром надлежащего качества;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соразмерно уменьшить цену товара.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7.10.5. В случае существенного нарушения Поставщиком  требований к качеству товара (п. 2 ст. 475 ГК РФ), подтвержденного </w:t>
      </w:r>
      <w:hyperlink r:id="rId16">
        <w:r w:rsidRPr="00C659B8">
          <w:rPr>
            <w:rFonts w:eastAsia="SimSun"/>
            <w:sz w:val="24"/>
            <w:szCs w:val="24"/>
            <w:lang w:eastAsia="en-US"/>
          </w:rPr>
          <w:t>актом</w:t>
        </w:r>
      </w:hyperlink>
      <w:r w:rsidRPr="00C659B8">
        <w:rPr>
          <w:rFonts w:eastAsia="SimSun"/>
          <w:sz w:val="24"/>
          <w:szCs w:val="24"/>
          <w:lang w:eastAsia="en-US"/>
        </w:rPr>
        <w:t xml:space="preserve"> о выявленных нарушениях либо экспертным з</w:t>
      </w:r>
      <w:r w:rsidRPr="00C659B8">
        <w:rPr>
          <w:rFonts w:eastAsia="SimSun"/>
          <w:sz w:val="24"/>
          <w:szCs w:val="24"/>
          <w:lang w:eastAsia="en-US"/>
        </w:rPr>
        <w:t>а</w:t>
      </w:r>
      <w:r w:rsidRPr="00C659B8">
        <w:rPr>
          <w:rFonts w:eastAsia="SimSun"/>
          <w:sz w:val="24"/>
          <w:szCs w:val="24"/>
          <w:lang w:eastAsia="en-US"/>
        </w:rPr>
        <w:t>ключением, Заказчик  по своему выбору вправе:</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потребовать замены товара ненадлежащего качества на товар, соответствующий Догов</w:t>
      </w:r>
      <w:r w:rsidRPr="00C659B8">
        <w:rPr>
          <w:rFonts w:eastAsia="SimSun"/>
          <w:sz w:val="24"/>
          <w:szCs w:val="24"/>
          <w:lang w:eastAsia="en-US"/>
        </w:rPr>
        <w:t>о</w:t>
      </w:r>
      <w:r w:rsidRPr="00C659B8">
        <w:rPr>
          <w:rFonts w:eastAsia="SimSun"/>
          <w:sz w:val="24"/>
          <w:szCs w:val="24"/>
          <w:lang w:eastAsia="en-US"/>
        </w:rPr>
        <w:t>ру. В этом случае товар надлежащего качества должен быть доставлен силами и за счет П</w:t>
      </w:r>
      <w:r w:rsidRPr="00C659B8">
        <w:rPr>
          <w:rFonts w:eastAsia="SimSun"/>
          <w:sz w:val="24"/>
          <w:szCs w:val="24"/>
          <w:lang w:eastAsia="en-US"/>
        </w:rPr>
        <w:t>о</w:t>
      </w:r>
      <w:r w:rsidRPr="00C659B8">
        <w:rPr>
          <w:rFonts w:eastAsia="SimSun"/>
          <w:sz w:val="24"/>
          <w:szCs w:val="24"/>
          <w:lang w:eastAsia="en-US"/>
        </w:rPr>
        <w:t xml:space="preserve">ставщика на склад Заказчика  в течение 3 (трех) рабочих дней </w:t>
      </w:r>
      <w:proofErr w:type="gramStart"/>
      <w:r w:rsidRPr="00C659B8">
        <w:rPr>
          <w:rFonts w:eastAsia="SimSun"/>
          <w:sz w:val="24"/>
          <w:szCs w:val="24"/>
          <w:lang w:eastAsia="en-US"/>
        </w:rPr>
        <w:t>с даты направления</w:t>
      </w:r>
      <w:proofErr w:type="gramEnd"/>
      <w:r w:rsidRPr="00C659B8">
        <w:rPr>
          <w:rFonts w:eastAsia="SimSun"/>
          <w:sz w:val="24"/>
          <w:szCs w:val="24"/>
          <w:lang w:eastAsia="en-US"/>
        </w:rPr>
        <w:t xml:space="preserve">  </w:t>
      </w:r>
      <w:hyperlink r:id="rId17">
        <w:r w:rsidRPr="00C659B8">
          <w:rPr>
            <w:rFonts w:eastAsia="SimSun"/>
            <w:sz w:val="24"/>
            <w:szCs w:val="24"/>
            <w:lang w:eastAsia="en-US"/>
          </w:rPr>
          <w:t>требования</w:t>
        </w:r>
      </w:hyperlink>
      <w:r w:rsidRPr="00C659B8">
        <w:rPr>
          <w:rFonts w:eastAsia="SimSun"/>
          <w:sz w:val="24"/>
          <w:szCs w:val="24"/>
          <w:lang w:eastAsia="en-US"/>
        </w:rPr>
        <w:t xml:space="preserve"> о замене товара ненадлежащего качества;</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 отказаться от исполнения Договора. В этом случае Поставщик обязан в течение 3 (трех) рабочих дней с момента доставки </w:t>
      </w:r>
      <w:hyperlink r:id="rId18">
        <w:r w:rsidRPr="00C659B8">
          <w:rPr>
            <w:rFonts w:eastAsia="SimSun"/>
            <w:sz w:val="24"/>
            <w:szCs w:val="24"/>
            <w:lang w:eastAsia="en-US"/>
          </w:rPr>
          <w:t>уведомления</w:t>
        </w:r>
      </w:hyperlink>
      <w:r w:rsidRPr="00C659B8">
        <w:rPr>
          <w:rFonts w:eastAsia="SimSun"/>
          <w:sz w:val="24"/>
          <w:szCs w:val="24"/>
          <w:lang w:eastAsia="en-US"/>
        </w:rPr>
        <w:t xml:space="preserve"> об отказе Заказчика от исполнения Договора вывезти собственными силами и за свой счет товар ненадлежащего качества.</w:t>
      </w:r>
    </w:p>
    <w:p w:rsidR="00C659B8" w:rsidRPr="00C659B8" w:rsidRDefault="00C659B8" w:rsidP="00C659B8">
      <w:pPr>
        <w:widowControl w:val="0"/>
        <w:autoSpaceDE/>
        <w:autoSpaceDN/>
        <w:ind w:firstLine="567"/>
        <w:jc w:val="both"/>
        <w:rPr>
          <w:rFonts w:eastAsia="SimSun"/>
          <w:bCs/>
          <w:sz w:val="24"/>
          <w:szCs w:val="24"/>
          <w:lang w:eastAsia="en-US"/>
        </w:rPr>
      </w:pPr>
      <w:r w:rsidRPr="00C659B8">
        <w:rPr>
          <w:rFonts w:eastAsia="SimSun"/>
          <w:sz w:val="24"/>
          <w:szCs w:val="24"/>
          <w:lang w:eastAsia="en-US"/>
        </w:rPr>
        <w:t xml:space="preserve">7.10.6. </w:t>
      </w:r>
      <w:proofErr w:type="gramStart"/>
      <w:r w:rsidRPr="00C659B8">
        <w:rPr>
          <w:rFonts w:eastAsia="SimSun"/>
          <w:sz w:val="24"/>
          <w:szCs w:val="24"/>
          <w:lang w:eastAsia="en-US"/>
        </w:rPr>
        <w:t>При получении соответствующего уведомления от Заказчика о вызове представ</w:t>
      </w:r>
      <w:r w:rsidRPr="00C659B8">
        <w:rPr>
          <w:rFonts w:eastAsia="SimSun"/>
          <w:sz w:val="24"/>
          <w:szCs w:val="24"/>
          <w:lang w:eastAsia="en-US"/>
        </w:rPr>
        <w:t>и</w:t>
      </w:r>
      <w:r w:rsidRPr="00C659B8">
        <w:rPr>
          <w:rFonts w:eastAsia="SimSun"/>
          <w:sz w:val="24"/>
          <w:szCs w:val="24"/>
          <w:lang w:eastAsia="en-US"/>
        </w:rPr>
        <w:t>теля Поставщика для его участия в проверке</w:t>
      </w:r>
      <w:proofErr w:type="gramEnd"/>
      <w:r w:rsidRPr="00C659B8">
        <w:rPr>
          <w:rFonts w:eastAsia="SimSun"/>
          <w:sz w:val="24"/>
          <w:szCs w:val="24"/>
          <w:lang w:eastAsia="en-US"/>
        </w:rPr>
        <w:t xml:space="preserve"> качества, количества, комплектности </w:t>
      </w:r>
      <w:r w:rsidRPr="00C659B8">
        <w:rPr>
          <w:rFonts w:eastAsia="SimSun"/>
          <w:bCs/>
          <w:sz w:val="24"/>
          <w:szCs w:val="24"/>
          <w:lang w:eastAsia="en-US"/>
        </w:rPr>
        <w:t>товара при передаче товара и последующем исполнении договора, Поставщик обязан обеспечить явку св</w:t>
      </w:r>
      <w:r w:rsidRPr="00C659B8">
        <w:rPr>
          <w:rFonts w:eastAsia="SimSun"/>
          <w:bCs/>
          <w:sz w:val="24"/>
          <w:szCs w:val="24"/>
          <w:lang w:eastAsia="en-US"/>
        </w:rPr>
        <w:t>о</w:t>
      </w:r>
      <w:r w:rsidRPr="00C659B8">
        <w:rPr>
          <w:rFonts w:eastAsia="SimSun"/>
          <w:bCs/>
          <w:sz w:val="24"/>
          <w:szCs w:val="24"/>
          <w:lang w:eastAsia="en-US"/>
        </w:rPr>
        <w:t>его полномочного представителя с доверенностью на право совершения вышеуказанных де</w:t>
      </w:r>
      <w:r w:rsidRPr="00C659B8">
        <w:rPr>
          <w:rFonts w:eastAsia="SimSun"/>
          <w:bCs/>
          <w:sz w:val="24"/>
          <w:szCs w:val="24"/>
          <w:lang w:eastAsia="en-US"/>
        </w:rPr>
        <w:t>й</w:t>
      </w:r>
      <w:r w:rsidRPr="00C659B8">
        <w:rPr>
          <w:rFonts w:eastAsia="SimSun"/>
          <w:bCs/>
          <w:sz w:val="24"/>
          <w:szCs w:val="24"/>
          <w:lang w:eastAsia="en-US"/>
        </w:rPr>
        <w:t xml:space="preserve">ствий. Доверенность должна быть подписана полномочным должностным лицом Поставщика и заверена печатью.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bCs/>
          <w:sz w:val="24"/>
          <w:szCs w:val="24"/>
          <w:lang w:eastAsia="en-US"/>
        </w:rPr>
        <w:t xml:space="preserve">  </w:t>
      </w:r>
    </w:p>
    <w:p w:rsidR="00C659B8" w:rsidRPr="00C659B8" w:rsidRDefault="00C659B8" w:rsidP="00C659B8">
      <w:pPr>
        <w:widowControl w:val="0"/>
        <w:autoSpaceDE/>
        <w:autoSpaceDN/>
        <w:jc w:val="center"/>
        <w:textAlignment w:val="baseline"/>
        <w:rPr>
          <w:rFonts w:eastAsia="Symbol"/>
          <w:b/>
          <w:sz w:val="24"/>
          <w:szCs w:val="24"/>
          <w:lang w:eastAsia="en-US"/>
        </w:rPr>
      </w:pPr>
      <w:r w:rsidRPr="00C659B8">
        <w:rPr>
          <w:rFonts w:eastAsia="Symbol"/>
          <w:b/>
          <w:sz w:val="24"/>
          <w:szCs w:val="24"/>
          <w:lang w:eastAsia="en-US"/>
        </w:rPr>
        <w:t>8. Обстоятельства непреодолимой силы</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8.1.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w:t>
      </w:r>
      <w:r w:rsidRPr="00C659B8">
        <w:rPr>
          <w:rFonts w:eastAsia="SimSun"/>
          <w:sz w:val="24"/>
          <w:szCs w:val="24"/>
          <w:lang w:eastAsia="en-US"/>
        </w:rPr>
        <w:t>ж</w:t>
      </w:r>
      <w:r w:rsidRPr="00C659B8">
        <w:rPr>
          <w:rFonts w:eastAsia="SimSun"/>
          <w:sz w:val="24"/>
          <w:szCs w:val="24"/>
          <w:lang w:eastAsia="en-US"/>
        </w:rPr>
        <w:t>данские волнения, эпидемии, блокаду, эмбарго, землетрясения, наводнения, пожары и другие стихийные бедствия.</w:t>
      </w:r>
    </w:p>
    <w:p w:rsidR="00C659B8" w:rsidRPr="00C659B8" w:rsidRDefault="00C659B8" w:rsidP="00C659B8">
      <w:pPr>
        <w:widowControl w:val="0"/>
        <w:autoSpaceDE/>
        <w:autoSpaceDN/>
        <w:ind w:firstLine="567"/>
        <w:jc w:val="both"/>
        <w:rPr>
          <w:rFonts w:eastAsia="SimSun"/>
          <w:bCs/>
          <w:color w:val="000000"/>
          <w:spacing w:val="-2"/>
          <w:sz w:val="24"/>
          <w:szCs w:val="24"/>
          <w:lang w:eastAsia="en-US"/>
        </w:rPr>
      </w:pPr>
      <w:r w:rsidRPr="00C659B8">
        <w:rPr>
          <w:rFonts w:eastAsia="SimSun"/>
          <w:bCs/>
          <w:color w:val="000000"/>
          <w:sz w:val="24"/>
          <w:szCs w:val="24"/>
          <w:lang w:eastAsia="en-US"/>
        </w:rPr>
        <w:t xml:space="preserve">8.2. </w:t>
      </w:r>
      <w:proofErr w:type="gramStart"/>
      <w:r w:rsidRPr="00C659B8">
        <w:rPr>
          <w:rFonts w:eastAsia="SimSun"/>
          <w:bCs/>
          <w:color w:val="000000"/>
          <w:sz w:val="24"/>
          <w:szCs w:val="24"/>
          <w:lang w:eastAsia="en-US"/>
        </w:rPr>
        <w:t>В случае если Сторона, выполнению обязательств которой препятствуют обстоятел</w:t>
      </w:r>
      <w:r w:rsidRPr="00C659B8">
        <w:rPr>
          <w:rFonts w:eastAsia="SimSun"/>
          <w:bCs/>
          <w:color w:val="000000"/>
          <w:sz w:val="24"/>
          <w:szCs w:val="24"/>
          <w:lang w:eastAsia="en-US"/>
        </w:rPr>
        <w:t>ь</w:t>
      </w:r>
      <w:r w:rsidRPr="00C659B8">
        <w:rPr>
          <w:rFonts w:eastAsia="SimSun"/>
          <w:bCs/>
          <w:color w:val="000000"/>
          <w:sz w:val="24"/>
          <w:szCs w:val="24"/>
          <w:lang w:eastAsia="en-US"/>
        </w:rPr>
        <w:t xml:space="preserve">ства </w:t>
      </w:r>
      <w:r w:rsidRPr="00C659B8">
        <w:rPr>
          <w:rFonts w:eastAsia="SimSun"/>
          <w:bCs/>
          <w:color w:val="000000"/>
          <w:spacing w:val="1"/>
          <w:sz w:val="24"/>
          <w:szCs w:val="24"/>
          <w:lang w:eastAsia="en-US"/>
        </w:rPr>
        <w:t xml:space="preserve">форс-мажора, не известит другую Сторону о наступлении таких обстоятельств в 10-ти (десяти) календарных </w:t>
      </w:r>
      <w:r w:rsidRPr="00C659B8">
        <w:rPr>
          <w:rFonts w:eastAsia="SimSun"/>
          <w:bCs/>
          <w:color w:val="000000"/>
          <w:sz w:val="24"/>
          <w:szCs w:val="24"/>
          <w:lang w:eastAsia="en-US"/>
        </w:rPr>
        <w:t xml:space="preserve">дней (если эти обстоятельства непосредственно повлекли невыполнение или </w:t>
      </w:r>
      <w:r w:rsidRPr="00C659B8">
        <w:rPr>
          <w:rFonts w:eastAsia="SimSun"/>
          <w:bCs/>
          <w:color w:val="000000"/>
          <w:spacing w:val="3"/>
          <w:sz w:val="24"/>
          <w:szCs w:val="24"/>
          <w:lang w:eastAsia="en-US"/>
        </w:rPr>
        <w:t>несвоевременное выполнение одной из сторон своих обязательств по настоящему Дог</w:t>
      </w:r>
      <w:r w:rsidRPr="00C659B8">
        <w:rPr>
          <w:rFonts w:eastAsia="SimSun"/>
          <w:bCs/>
          <w:color w:val="000000"/>
          <w:spacing w:val="3"/>
          <w:sz w:val="24"/>
          <w:szCs w:val="24"/>
          <w:lang w:eastAsia="en-US"/>
        </w:rPr>
        <w:t>о</w:t>
      </w:r>
      <w:r w:rsidRPr="00C659B8">
        <w:rPr>
          <w:rFonts w:eastAsia="SimSun"/>
          <w:bCs/>
          <w:color w:val="000000"/>
          <w:spacing w:val="3"/>
          <w:sz w:val="24"/>
          <w:szCs w:val="24"/>
          <w:lang w:eastAsia="en-US"/>
        </w:rPr>
        <w:t>вору</w:t>
      </w:r>
      <w:r w:rsidRPr="00C659B8">
        <w:rPr>
          <w:rFonts w:eastAsia="SimSun"/>
          <w:bCs/>
          <w:color w:val="000000"/>
          <w:sz w:val="24"/>
          <w:szCs w:val="24"/>
          <w:lang w:eastAsia="en-US"/>
        </w:rPr>
        <w:t xml:space="preserve">), такая Сторона теряет право ссылаться на указанные обстоятельства как на </w:t>
      </w:r>
      <w:r w:rsidRPr="00C659B8">
        <w:rPr>
          <w:rFonts w:eastAsia="SimSun"/>
          <w:bCs/>
          <w:color w:val="000000"/>
          <w:spacing w:val="-2"/>
          <w:sz w:val="24"/>
          <w:szCs w:val="24"/>
          <w:lang w:eastAsia="en-US"/>
        </w:rPr>
        <w:t>форс-</w:t>
      </w:r>
      <w:r w:rsidRPr="00C659B8">
        <w:rPr>
          <w:rFonts w:eastAsia="SimSun"/>
          <w:bCs/>
          <w:color w:val="000000"/>
          <w:spacing w:val="-2"/>
          <w:sz w:val="24"/>
          <w:szCs w:val="24"/>
          <w:lang w:eastAsia="en-US"/>
        </w:rPr>
        <w:lastRenderedPageBreak/>
        <w:t>мажорные.</w:t>
      </w:r>
      <w:proofErr w:type="gramEnd"/>
    </w:p>
    <w:p w:rsidR="00C659B8" w:rsidRPr="00C659B8" w:rsidRDefault="00C659B8" w:rsidP="00C659B8">
      <w:pPr>
        <w:widowControl w:val="0"/>
        <w:autoSpaceDE/>
        <w:autoSpaceDN/>
        <w:ind w:firstLine="567"/>
        <w:jc w:val="both"/>
        <w:textAlignment w:val="baseline"/>
        <w:rPr>
          <w:rFonts w:eastAsia="Symbol"/>
          <w:sz w:val="24"/>
          <w:szCs w:val="24"/>
          <w:lang w:eastAsia="en-US"/>
        </w:rPr>
      </w:pPr>
      <w:r w:rsidRPr="00C659B8">
        <w:rPr>
          <w:rFonts w:eastAsia="Symbol"/>
          <w:sz w:val="24"/>
          <w:szCs w:val="24"/>
          <w:lang w:eastAsia="en-US"/>
        </w:rPr>
        <w:t>8.3. При наступлении таких обстоятель</w:t>
      </w:r>
      <w:proofErr w:type="gramStart"/>
      <w:r w:rsidRPr="00C659B8">
        <w:rPr>
          <w:rFonts w:eastAsia="Symbol"/>
          <w:sz w:val="24"/>
          <w:szCs w:val="24"/>
          <w:lang w:eastAsia="en-US"/>
        </w:rPr>
        <w:t>ств ср</w:t>
      </w:r>
      <w:proofErr w:type="gramEnd"/>
      <w:r w:rsidRPr="00C659B8">
        <w:rPr>
          <w:rFonts w:eastAsia="Symbol"/>
          <w:sz w:val="24"/>
          <w:szCs w:val="24"/>
          <w:lang w:eastAsia="en-US"/>
        </w:rPr>
        <w:t>ок исполнения обязательств по настоящему Договору отодвигается соразмерно времени действия данных обстоятельств, поскольку эти о</w:t>
      </w:r>
      <w:r w:rsidRPr="00C659B8">
        <w:rPr>
          <w:rFonts w:eastAsia="Symbol"/>
          <w:sz w:val="24"/>
          <w:szCs w:val="24"/>
          <w:lang w:eastAsia="en-US"/>
        </w:rPr>
        <w:t>б</w:t>
      </w:r>
      <w:r w:rsidRPr="00C659B8">
        <w:rPr>
          <w:rFonts w:eastAsia="Symbol"/>
          <w:sz w:val="24"/>
          <w:szCs w:val="24"/>
          <w:lang w:eastAsia="en-US"/>
        </w:rPr>
        <w:t>стоятельства значительно влияют на исполнение настоящего Договора в срок.</w:t>
      </w:r>
    </w:p>
    <w:p w:rsidR="00C659B8" w:rsidRPr="00C659B8" w:rsidRDefault="00C659B8" w:rsidP="00C659B8">
      <w:pPr>
        <w:widowControl w:val="0"/>
        <w:shd w:val="clear" w:color="auto" w:fill="FFFFFF"/>
        <w:tabs>
          <w:tab w:val="left" w:pos="540"/>
        </w:tabs>
        <w:autoSpaceDE/>
        <w:autoSpaceDN/>
        <w:ind w:firstLine="567"/>
        <w:jc w:val="both"/>
        <w:rPr>
          <w:rFonts w:eastAsia="SimSun"/>
          <w:sz w:val="24"/>
          <w:szCs w:val="24"/>
          <w:lang w:eastAsia="en-US"/>
        </w:rPr>
      </w:pPr>
      <w:r w:rsidRPr="00C659B8">
        <w:rPr>
          <w:rFonts w:eastAsia="SimSun"/>
          <w:color w:val="000000"/>
          <w:spacing w:val="-8"/>
          <w:sz w:val="24"/>
          <w:szCs w:val="24"/>
          <w:lang w:eastAsia="en-US"/>
        </w:rPr>
        <w:t>8.4.</w:t>
      </w:r>
      <w:r w:rsidRPr="00C659B8">
        <w:rPr>
          <w:rFonts w:eastAsia="SimSun"/>
          <w:color w:val="000000"/>
          <w:sz w:val="24"/>
          <w:szCs w:val="24"/>
          <w:lang w:eastAsia="en-US"/>
        </w:rPr>
        <w:t xml:space="preserve"> </w:t>
      </w:r>
      <w:r w:rsidRPr="00C659B8">
        <w:rPr>
          <w:rFonts w:eastAsia="SimSun"/>
          <w:bCs/>
          <w:color w:val="000000"/>
          <w:sz w:val="24"/>
          <w:szCs w:val="24"/>
          <w:lang w:eastAsia="en-US"/>
        </w:rPr>
        <w:t>Если обстоятельства непреодолимой силы длятся более 6-ти (шести) месяцев, каждая из Сторон</w:t>
      </w:r>
      <w:r w:rsidRPr="00C659B8">
        <w:rPr>
          <w:rFonts w:eastAsia="SimSun"/>
          <w:bCs/>
          <w:color w:val="000000"/>
          <w:spacing w:val="7"/>
          <w:sz w:val="24"/>
          <w:szCs w:val="24"/>
          <w:lang w:eastAsia="en-US"/>
        </w:rPr>
        <w:t xml:space="preserve"> вправе отказаться от продолжения Договора без уплаты штрафов или </w:t>
      </w:r>
      <w:r w:rsidRPr="00C659B8">
        <w:rPr>
          <w:rFonts w:eastAsia="SimSun"/>
          <w:bCs/>
          <w:color w:val="000000"/>
          <w:spacing w:val="3"/>
          <w:sz w:val="24"/>
          <w:szCs w:val="24"/>
          <w:lang w:eastAsia="en-US"/>
        </w:rPr>
        <w:t>неустоек, приняв все возможные меры по проведению взаимных расчетов и уменьшению</w:t>
      </w:r>
      <w:r w:rsidRPr="00C659B8">
        <w:rPr>
          <w:rFonts w:eastAsia="SimSun"/>
          <w:bCs/>
          <w:color w:val="000000"/>
          <w:sz w:val="24"/>
          <w:szCs w:val="24"/>
          <w:lang w:eastAsia="en-US"/>
        </w:rPr>
        <w:t xml:space="preserve"> ущерба, пон</w:t>
      </w:r>
      <w:r w:rsidRPr="00C659B8">
        <w:rPr>
          <w:rFonts w:eastAsia="SimSun"/>
          <w:bCs/>
          <w:color w:val="000000"/>
          <w:sz w:val="24"/>
          <w:szCs w:val="24"/>
          <w:lang w:eastAsia="en-US"/>
        </w:rPr>
        <w:t>е</w:t>
      </w:r>
      <w:r w:rsidRPr="00C659B8">
        <w:rPr>
          <w:rFonts w:eastAsia="SimSun"/>
          <w:bCs/>
          <w:color w:val="000000"/>
          <w:sz w:val="24"/>
          <w:szCs w:val="24"/>
          <w:lang w:eastAsia="en-US"/>
        </w:rPr>
        <w:t>сенного другой Стороной.</w:t>
      </w:r>
    </w:p>
    <w:p w:rsidR="00C659B8" w:rsidRPr="00C659B8" w:rsidRDefault="00C659B8" w:rsidP="00C659B8">
      <w:pPr>
        <w:widowControl w:val="0"/>
        <w:shd w:val="clear" w:color="auto" w:fill="FFFFFF"/>
        <w:tabs>
          <w:tab w:val="left" w:pos="540"/>
        </w:tabs>
        <w:autoSpaceDE/>
        <w:autoSpaceDN/>
        <w:ind w:firstLine="567"/>
        <w:jc w:val="both"/>
        <w:rPr>
          <w:rFonts w:eastAsia="SimSun"/>
          <w:bCs/>
          <w:color w:val="000000"/>
          <w:sz w:val="24"/>
          <w:szCs w:val="24"/>
          <w:lang w:eastAsia="en-US"/>
        </w:rPr>
      </w:pPr>
      <w:r w:rsidRPr="00C659B8">
        <w:rPr>
          <w:rFonts w:eastAsia="SimSun"/>
          <w:bCs/>
          <w:color w:val="000000"/>
          <w:spacing w:val="-8"/>
          <w:sz w:val="24"/>
          <w:szCs w:val="24"/>
          <w:lang w:eastAsia="en-US"/>
        </w:rPr>
        <w:t>8.5.</w:t>
      </w:r>
      <w:r w:rsidRPr="00C659B8">
        <w:rPr>
          <w:rFonts w:eastAsia="SimSun"/>
          <w:bCs/>
          <w:color w:val="000000"/>
          <w:sz w:val="24"/>
          <w:szCs w:val="24"/>
          <w:lang w:eastAsia="en-US"/>
        </w:rPr>
        <w:t xml:space="preserve"> </w:t>
      </w:r>
      <w:r w:rsidRPr="00C659B8">
        <w:rPr>
          <w:rFonts w:eastAsia="SimSun"/>
          <w:bCs/>
          <w:color w:val="000000"/>
          <w:spacing w:val="6"/>
          <w:sz w:val="24"/>
          <w:szCs w:val="24"/>
          <w:lang w:eastAsia="en-US"/>
        </w:rPr>
        <w:t xml:space="preserve">Обязанность доказывать наступление обстоятельств непреодолимой силы лежит на </w:t>
      </w:r>
      <w:r w:rsidRPr="00C659B8">
        <w:rPr>
          <w:rFonts w:eastAsia="SimSun"/>
          <w:bCs/>
          <w:color w:val="000000"/>
          <w:sz w:val="24"/>
          <w:szCs w:val="24"/>
          <w:lang w:eastAsia="en-US"/>
        </w:rPr>
        <w:t>Стороне, не выполнившей своих обязательств.</w:t>
      </w:r>
    </w:p>
    <w:p w:rsidR="00C659B8" w:rsidRPr="00C659B8" w:rsidRDefault="00C659B8" w:rsidP="00C659B8">
      <w:pPr>
        <w:widowControl w:val="0"/>
        <w:autoSpaceDE/>
        <w:autoSpaceDN/>
        <w:ind w:firstLine="567"/>
        <w:jc w:val="both"/>
        <w:rPr>
          <w:rFonts w:eastAsia="Symbol"/>
          <w:sz w:val="24"/>
          <w:szCs w:val="24"/>
          <w:lang w:eastAsia="en-US"/>
        </w:rPr>
      </w:pPr>
    </w:p>
    <w:p w:rsidR="00C659B8" w:rsidRPr="00C659B8" w:rsidRDefault="00C659B8" w:rsidP="00C659B8">
      <w:pPr>
        <w:widowControl w:val="0"/>
        <w:autoSpaceDE/>
        <w:autoSpaceDN/>
        <w:jc w:val="center"/>
        <w:textAlignment w:val="baseline"/>
        <w:rPr>
          <w:rFonts w:eastAsia="Symbol"/>
          <w:b/>
          <w:sz w:val="24"/>
          <w:szCs w:val="24"/>
          <w:lang w:eastAsia="en-US"/>
        </w:rPr>
      </w:pPr>
      <w:r w:rsidRPr="00C659B8">
        <w:rPr>
          <w:rFonts w:eastAsia="Symbol"/>
          <w:b/>
          <w:sz w:val="24"/>
          <w:szCs w:val="24"/>
          <w:lang w:eastAsia="en-US"/>
        </w:rPr>
        <w:t>9. Ответственность сторон и порядок разрешения споров</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ymbol"/>
          <w:sz w:val="24"/>
          <w:szCs w:val="24"/>
          <w:lang w:eastAsia="en-US"/>
        </w:rPr>
        <w:t xml:space="preserve">9.1. </w:t>
      </w:r>
      <w:r w:rsidRPr="00C659B8">
        <w:rPr>
          <w:rFonts w:eastAsia="SimSun"/>
          <w:sz w:val="24"/>
          <w:szCs w:val="24"/>
          <w:lang w:eastAsia="en-US"/>
        </w:rPr>
        <w:t>В своих взаимоотношениях стороны стремятся избегать противоречий и конфликтов, а в случае возникновения таких противоречий - разрешать их путем переговоров.</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Если согласие не достигнуто, противоречия разрешаются в соответствии с законодател</w:t>
      </w:r>
      <w:r w:rsidRPr="00C659B8">
        <w:rPr>
          <w:rFonts w:eastAsia="SimSun"/>
          <w:sz w:val="24"/>
          <w:szCs w:val="24"/>
          <w:lang w:eastAsia="en-US"/>
        </w:rPr>
        <w:t>ь</w:t>
      </w:r>
      <w:r w:rsidRPr="00C659B8">
        <w:rPr>
          <w:rFonts w:eastAsia="SimSun"/>
          <w:sz w:val="24"/>
          <w:szCs w:val="24"/>
          <w:lang w:eastAsia="en-US"/>
        </w:rPr>
        <w:t xml:space="preserve">ством Российской Федерации в </w:t>
      </w:r>
      <w:r w:rsidRPr="00C659B8">
        <w:rPr>
          <w:rFonts w:eastAsia="SimSun"/>
          <w:b/>
          <w:bCs/>
          <w:sz w:val="24"/>
          <w:szCs w:val="24"/>
          <w:lang w:eastAsia="en-US"/>
        </w:rPr>
        <w:t xml:space="preserve">Арбитражном суде </w:t>
      </w:r>
      <w:r w:rsidRPr="00C659B8">
        <w:rPr>
          <w:rFonts w:eastAsia="SimSun"/>
          <w:sz w:val="24"/>
          <w:szCs w:val="24"/>
          <w:lang w:eastAsia="en-US"/>
        </w:rPr>
        <w:t xml:space="preserve">после соблюдения сторонами досудебного претензионного порядка урегулирования спора. </w:t>
      </w:r>
      <w:r w:rsidRPr="00C659B8">
        <w:rPr>
          <w:rFonts w:eastAsia="SimSun"/>
          <w:bCs/>
          <w:color w:val="000000"/>
          <w:spacing w:val="3"/>
          <w:sz w:val="24"/>
          <w:szCs w:val="24"/>
          <w:lang w:eastAsia="en-US"/>
        </w:rPr>
        <w:t>Претензионный порядок обязателен. Срок о</w:t>
      </w:r>
      <w:r w:rsidRPr="00C659B8">
        <w:rPr>
          <w:rFonts w:eastAsia="SimSun"/>
          <w:bCs/>
          <w:color w:val="000000"/>
          <w:spacing w:val="3"/>
          <w:sz w:val="24"/>
          <w:szCs w:val="24"/>
          <w:lang w:eastAsia="en-US"/>
        </w:rPr>
        <w:t>т</w:t>
      </w:r>
      <w:r w:rsidRPr="00C659B8">
        <w:rPr>
          <w:rFonts w:eastAsia="SimSun"/>
          <w:bCs/>
          <w:color w:val="000000"/>
          <w:spacing w:val="3"/>
          <w:sz w:val="24"/>
          <w:szCs w:val="24"/>
          <w:lang w:eastAsia="en-US"/>
        </w:rPr>
        <w:t>вета на претензию – 15 (пятнадцать) дней с момента получения такой претензии.</w:t>
      </w:r>
    </w:p>
    <w:p w:rsidR="00C659B8" w:rsidRPr="00C659B8" w:rsidRDefault="00C659B8" w:rsidP="00C659B8">
      <w:pPr>
        <w:widowControl w:val="0"/>
        <w:autoSpaceDE/>
        <w:autoSpaceDN/>
        <w:ind w:firstLine="567"/>
        <w:jc w:val="both"/>
        <w:textAlignment w:val="baseline"/>
        <w:rPr>
          <w:rFonts w:eastAsia="Symbol"/>
          <w:sz w:val="24"/>
          <w:szCs w:val="24"/>
          <w:lang w:eastAsia="en-US"/>
        </w:rPr>
      </w:pPr>
      <w:r w:rsidRPr="00C659B8">
        <w:rPr>
          <w:rFonts w:eastAsia="SimSun"/>
          <w:sz w:val="24"/>
          <w:szCs w:val="24"/>
          <w:lang w:eastAsia="en-US"/>
        </w:rPr>
        <w:t>9.2. За неисполнение или ненадлежащее исполнение обязательств по настоящему догов</w:t>
      </w:r>
      <w:r w:rsidRPr="00C659B8">
        <w:rPr>
          <w:rFonts w:eastAsia="SimSun"/>
          <w:sz w:val="24"/>
          <w:szCs w:val="24"/>
          <w:lang w:eastAsia="en-US"/>
        </w:rPr>
        <w:t>о</w:t>
      </w:r>
      <w:r w:rsidRPr="00C659B8">
        <w:rPr>
          <w:rFonts w:eastAsia="SimSun"/>
          <w:sz w:val="24"/>
          <w:szCs w:val="24"/>
          <w:lang w:eastAsia="en-US"/>
        </w:rPr>
        <w:t>ру стороны несут ответственность в соответствии с действующим законодательством Росси</w:t>
      </w:r>
      <w:r w:rsidRPr="00C659B8">
        <w:rPr>
          <w:rFonts w:eastAsia="SimSun"/>
          <w:sz w:val="24"/>
          <w:szCs w:val="24"/>
          <w:lang w:eastAsia="en-US"/>
        </w:rPr>
        <w:t>й</w:t>
      </w:r>
      <w:r w:rsidRPr="00C659B8">
        <w:rPr>
          <w:rFonts w:eastAsia="SimSun"/>
          <w:sz w:val="24"/>
          <w:szCs w:val="24"/>
          <w:lang w:eastAsia="en-US"/>
        </w:rPr>
        <w:t>ской Федерации.</w:t>
      </w:r>
    </w:p>
    <w:p w:rsidR="00C659B8" w:rsidRPr="00C659B8" w:rsidRDefault="00C659B8" w:rsidP="00C659B8">
      <w:pPr>
        <w:widowControl w:val="0"/>
        <w:autoSpaceDE/>
        <w:autoSpaceDN/>
        <w:ind w:firstLine="567"/>
        <w:jc w:val="both"/>
        <w:textAlignment w:val="baseline"/>
        <w:rPr>
          <w:rFonts w:eastAsia="Symbol"/>
          <w:sz w:val="24"/>
          <w:szCs w:val="24"/>
          <w:lang w:eastAsia="en-US"/>
        </w:rPr>
      </w:pPr>
      <w:r w:rsidRPr="00C659B8">
        <w:rPr>
          <w:rFonts w:eastAsia="Symbol"/>
          <w:sz w:val="24"/>
          <w:szCs w:val="24"/>
          <w:lang w:eastAsia="en-US"/>
        </w:rPr>
        <w:t xml:space="preserve">9.3. В случае поставки товара ненадлежащего качества, </w:t>
      </w:r>
      <w:r w:rsidRPr="00C659B8">
        <w:rPr>
          <w:rFonts w:eastAsia="SimSun"/>
          <w:sz w:val="24"/>
          <w:szCs w:val="24"/>
          <w:lang w:eastAsia="en-US"/>
        </w:rPr>
        <w:t>несвоевременной полной либо ч</w:t>
      </w:r>
      <w:r w:rsidRPr="00C659B8">
        <w:rPr>
          <w:rFonts w:eastAsia="SimSun"/>
          <w:sz w:val="24"/>
          <w:szCs w:val="24"/>
          <w:lang w:eastAsia="en-US"/>
        </w:rPr>
        <w:t>а</w:t>
      </w:r>
      <w:r w:rsidRPr="00C659B8">
        <w:rPr>
          <w:rFonts w:eastAsia="SimSun"/>
          <w:sz w:val="24"/>
          <w:szCs w:val="24"/>
          <w:lang w:eastAsia="en-US"/>
        </w:rPr>
        <w:t>стичной поставки Товара</w:t>
      </w:r>
      <w:r w:rsidRPr="00C659B8">
        <w:rPr>
          <w:rFonts w:eastAsia="Symbol"/>
          <w:sz w:val="24"/>
          <w:szCs w:val="24"/>
          <w:lang w:eastAsia="en-US"/>
        </w:rPr>
        <w:t xml:space="preserve"> Заказчик вправе начислить, а Поставщик обязан будет оплатить </w:t>
      </w:r>
      <w:r w:rsidRPr="00C659B8">
        <w:rPr>
          <w:rFonts w:eastAsia="SimSun"/>
          <w:sz w:val="24"/>
          <w:szCs w:val="24"/>
          <w:lang w:eastAsia="en-US"/>
        </w:rPr>
        <w:t>н</w:t>
      </w:r>
      <w:r w:rsidRPr="00C659B8">
        <w:rPr>
          <w:rFonts w:eastAsia="SimSun"/>
          <w:sz w:val="24"/>
          <w:szCs w:val="24"/>
          <w:lang w:eastAsia="en-US"/>
        </w:rPr>
        <w:t>е</w:t>
      </w:r>
      <w:r w:rsidRPr="00C659B8">
        <w:rPr>
          <w:rFonts w:eastAsia="SimSun"/>
          <w:sz w:val="24"/>
          <w:szCs w:val="24"/>
          <w:lang w:eastAsia="en-US"/>
        </w:rPr>
        <w:t xml:space="preserve">устойку (пени) в размере 0,01 процента от суммы </w:t>
      </w:r>
      <w:proofErr w:type="spellStart"/>
      <w:r w:rsidRPr="00C659B8">
        <w:rPr>
          <w:rFonts w:eastAsia="SimSun"/>
          <w:sz w:val="24"/>
          <w:szCs w:val="24"/>
          <w:lang w:eastAsia="en-US"/>
        </w:rPr>
        <w:t>непоставленного</w:t>
      </w:r>
      <w:proofErr w:type="spellEnd"/>
      <w:r w:rsidRPr="00C659B8">
        <w:rPr>
          <w:rFonts w:eastAsia="SimSun"/>
          <w:sz w:val="24"/>
          <w:szCs w:val="24"/>
          <w:lang w:eastAsia="en-US"/>
        </w:rPr>
        <w:t xml:space="preserve"> </w:t>
      </w:r>
      <w:r w:rsidRPr="00C659B8">
        <w:rPr>
          <w:rFonts w:eastAsia="Symbol"/>
          <w:sz w:val="24"/>
          <w:szCs w:val="24"/>
          <w:lang w:eastAsia="en-US"/>
        </w:rPr>
        <w:t>товара и (или) товара нена</w:t>
      </w:r>
      <w:r w:rsidRPr="00C659B8">
        <w:rPr>
          <w:rFonts w:eastAsia="Symbol"/>
          <w:sz w:val="24"/>
          <w:szCs w:val="24"/>
          <w:lang w:eastAsia="en-US"/>
        </w:rPr>
        <w:t>д</w:t>
      </w:r>
      <w:r w:rsidRPr="00C659B8">
        <w:rPr>
          <w:rFonts w:eastAsia="Symbol"/>
          <w:sz w:val="24"/>
          <w:szCs w:val="24"/>
          <w:lang w:eastAsia="en-US"/>
        </w:rPr>
        <w:t xml:space="preserve">лежащего качества </w:t>
      </w:r>
      <w:r w:rsidRPr="00C659B8">
        <w:rPr>
          <w:rFonts w:eastAsia="SimSun"/>
          <w:sz w:val="24"/>
          <w:szCs w:val="24"/>
          <w:lang w:eastAsia="en-US"/>
        </w:rPr>
        <w:t>за каждый день просрочки</w:t>
      </w:r>
      <w:r w:rsidRPr="00C659B8">
        <w:rPr>
          <w:rFonts w:eastAsia="Symbol"/>
          <w:sz w:val="24"/>
          <w:szCs w:val="24"/>
          <w:lang w:eastAsia="en-US"/>
        </w:rPr>
        <w:t>. Уплата неустойки (пени) не освобождает П</w:t>
      </w:r>
      <w:r w:rsidRPr="00C659B8">
        <w:rPr>
          <w:rFonts w:eastAsia="Symbol"/>
          <w:sz w:val="24"/>
          <w:szCs w:val="24"/>
          <w:lang w:eastAsia="en-US"/>
        </w:rPr>
        <w:t>о</w:t>
      </w:r>
      <w:r w:rsidRPr="00C659B8">
        <w:rPr>
          <w:rFonts w:eastAsia="Symbol"/>
          <w:sz w:val="24"/>
          <w:szCs w:val="24"/>
          <w:lang w:eastAsia="en-US"/>
        </w:rPr>
        <w:t>ставщика от обязанности поставки товара/замены некачественного товара в сроки, установле</w:t>
      </w:r>
      <w:r w:rsidRPr="00C659B8">
        <w:rPr>
          <w:rFonts w:eastAsia="Symbol"/>
          <w:sz w:val="24"/>
          <w:szCs w:val="24"/>
          <w:lang w:eastAsia="en-US"/>
        </w:rPr>
        <w:t>н</w:t>
      </w:r>
      <w:r w:rsidRPr="00C659B8">
        <w:rPr>
          <w:rFonts w:eastAsia="Symbol"/>
          <w:sz w:val="24"/>
          <w:szCs w:val="24"/>
          <w:lang w:eastAsia="en-US"/>
        </w:rPr>
        <w:t xml:space="preserve">ные договором. </w:t>
      </w:r>
    </w:p>
    <w:p w:rsidR="00C659B8" w:rsidRPr="00C659B8" w:rsidRDefault="00C659B8" w:rsidP="00C659B8">
      <w:pPr>
        <w:widowControl w:val="0"/>
        <w:autoSpaceDE/>
        <w:autoSpaceDN/>
        <w:ind w:firstLine="567"/>
        <w:jc w:val="both"/>
        <w:rPr>
          <w:rFonts w:eastAsia="Courier New"/>
          <w:kern w:val="2"/>
          <w:sz w:val="24"/>
          <w:szCs w:val="24"/>
          <w:lang w:eastAsia="hi-IN" w:bidi="hi-IN"/>
        </w:rPr>
      </w:pPr>
      <w:r w:rsidRPr="00C659B8">
        <w:rPr>
          <w:rFonts w:eastAsia="Courier New"/>
          <w:kern w:val="2"/>
          <w:sz w:val="24"/>
          <w:szCs w:val="24"/>
          <w:lang w:eastAsia="hi-IN" w:bidi="hi-IN"/>
        </w:rPr>
        <w:t xml:space="preserve">Заказчик вправе осуществить взыскание </w:t>
      </w:r>
      <w:r w:rsidRPr="00C659B8">
        <w:rPr>
          <w:rFonts w:eastAsia="Symbol"/>
          <w:sz w:val="24"/>
          <w:szCs w:val="24"/>
          <w:lang w:eastAsia="en-US"/>
        </w:rPr>
        <w:t>неустойки (пени)</w:t>
      </w:r>
      <w:r w:rsidRPr="00C659B8">
        <w:rPr>
          <w:rFonts w:eastAsia="Courier New"/>
          <w:kern w:val="2"/>
          <w:sz w:val="24"/>
          <w:szCs w:val="24"/>
          <w:lang w:eastAsia="hi-IN" w:bidi="hi-IN"/>
        </w:rPr>
        <w:t xml:space="preserve">, бесспорном </w:t>
      </w:r>
      <w:proofErr w:type="gramStart"/>
      <w:r w:rsidRPr="00C659B8">
        <w:rPr>
          <w:rFonts w:eastAsia="Courier New"/>
          <w:kern w:val="2"/>
          <w:sz w:val="24"/>
          <w:szCs w:val="24"/>
          <w:lang w:eastAsia="hi-IN" w:bidi="hi-IN"/>
        </w:rPr>
        <w:t>порядке</w:t>
      </w:r>
      <w:proofErr w:type="gramEnd"/>
      <w:r w:rsidRPr="00C659B8">
        <w:rPr>
          <w:rFonts w:eastAsia="Courier New"/>
          <w:kern w:val="2"/>
          <w:sz w:val="24"/>
          <w:szCs w:val="24"/>
          <w:lang w:eastAsia="hi-IN" w:bidi="hi-IN"/>
        </w:rPr>
        <w:t>, без согл</w:t>
      </w:r>
      <w:r w:rsidRPr="00C659B8">
        <w:rPr>
          <w:rFonts w:eastAsia="Courier New"/>
          <w:kern w:val="2"/>
          <w:sz w:val="24"/>
          <w:szCs w:val="24"/>
          <w:lang w:eastAsia="hi-IN" w:bidi="hi-IN"/>
        </w:rPr>
        <w:t>а</w:t>
      </w:r>
      <w:r w:rsidRPr="00C659B8">
        <w:rPr>
          <w:rFonts w:eastAsia="Courier New"/>
          <w:kern w:val="2"/>
          <w:sz w:val="24"/>
          <w:szCs w:val="24"/>
          <w:lang w:eastAsia="hi-IN" w:bidi="hi-IN"/>
        </w:rPr>
        <w:t xml:space="preserve">сия Поставщика путем удержания Заказчиком суммы </w:t>
      </w:r>
      <w:r w:rsidRPr="00C659B8">
        <w:rPr>
          <w:rFonts w:eastAsia="Symbol"/>
          <w:sz w:val="24"/>
          <w:szCs w:val="24"/>
          <w:lang w:eastAsia="en-US"/>
        </w:rPr>
        <w:t xml:space="preserve">неустойки (пени) </w:t>
      </w:r>
      <w:r w:rsidRPr="00C659B8">
        <w:rPr>
          <w:rFonts w:eastAsia="Courier New"/>
          <w:kern w:val="2"/>
          <w:sz w:val="24"/>
          <w:szCs w:val="24"/>
          <w:lang w:eastAsia="hi-IN" w:bidi="hi-IN"/>
        </w:rPr>
        <w:t>при расчете с Поста</w:t>
      </w:r>
      <w:r w:rsidRPr="00C659B8">
        <w:rPr>
          <w:rFonts w:eastAsia="Courier New"/>
          <w:kern w:val="2"/>
          <w:sz w:val="24"/>
          <w:szCs w:val="24"/>
          <w:lang w:eastAsia="hi-IN" w:bidi="hi-IN"/>
        </w:rPr>
        <w:t>в</w:t>
      </w:r>
      <w:r w:rsidRPr="00C659B8">
        <w:rPr>
          <w:rFonts w:eastAsia="Courier New"/>
          <w:kern w:val="2"/>
          <w:sz w:val="24"/>
          <w:szCs w:val="24"/>
          <w:lang w:eastAsia="hi-IN" w:bidi="hi-IN"/>
        </w:rPr>
        <w:t xml:space="preserve">щиком. Уплата </w:t>
      </w:r>
      <w:r w:rsidRPr="00C659B8">
        <w:rPr>
          <w:rFonts w:eastAsia="Symbol"/>
          <w:sz w:val="24"/>
          <w:szCs w:val="24"/>
          <w:lang w:eastAsia="en-US"/>
        </w:rPr>
        <w:t xml:space="preserve">неустойки (пени) </w:t>
      </w:r>
      <w:r w:rsidRPr="00C659B8">
        <w:rPr>
          <w:rFonts w:eastAsia="Courier New"/>
          <w:kern w:val="2"/>
          <w:sz w:val="24"/>
          <w:szCs w:val="24"/>
          <w:lang w:eastAsia="hi-IN" w:bidi="hi-IN"/>
        </w:rPr>
        <w:t>не освобождает Поставщика от обязанности выполнения об</w:t>
      </w:r>
      <w:r w:rsidRPr="00C659B8">
        <w:rPr>
          <w:rFonts w:eastAsia="Courier New"/>
          <w:kern w:val="2"/>
          <w:sz w:val="24"/>
          <w:szCs w:val="24"/>
          <w:lang w:eastAsia="hi-IN" w:bidi="hi-IN"/>
        </w:rPr>
        <w:t>я</w:t>
      </w:r>
      <w:r w:rsidRPr="00C659B8">
        <w:rPr>
          <w:rFonts w:eastAsia="Courier New"/>
          <w:kern w:val="2"/>
          <w:sz w:val="24"/>
          <w:szCs w:val="24"/>
          <w:lang w:eastAsia="hi-IN" w:bidi="hi-IN"/>
        </w:rPr>
        <w:t>зательств по настоящему Договору.</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9.4. В случае несвоевременной полной либо частичной оплаты Товара Поставщик вправе начислить, а Заказчик обязан уплатить неустойку (пени) в размере 0,01 процента от суммы пр</w:t>
      </w:r>
      <w:r w:rsidRPr="00C659B8">
        <w:rPr>
          <w:rFonts w:eastAsia="SimSun"/>
          <w:sz w:val="24"/>
          <w:szCs w:val="24"/>
          <w:lang w:eastAsia="en-US"/>
        </w:rPr>
        <w:t>о</w:t>
      </w:r>
      <w:r w:rsidRPr="00C659B8">
        <w:rPr>
          <w:rFonts w:eastAsia="SimSun"/>
          <w:sz w:val="24"/>
          <w:szCs w:val="24"/>
          <w:lang w:eastAsia="en-US"/>
        </w:rPr>
        <w:t>сроченного платежа за каждый день просрочки, но не более 10 процентов от суммы задолже</w:t>
      </w:r>
      <w:r w:rsidRPr="00C659B8">
        <w:rPr>
          <w:rFonts w:eastAsia="SimSun"/>
          <w:sz w:val="24"/>
          <w:szCs w:val="24"/>
          <w:lang w:eastAsia="en-US"/>
        </w:rPr>
        <w:t>н</w:t>
      </w:r>
      <w:r w:rsidRPr="00C659B8">
        <w:rPr>
          <w:rFonts w:eastAsia="SimSun"/>
          <w:sz w:val="24"/>
          <w:szCs w:val="24"/>
          <w:lang w:eastAsia="en-US"/>
        </w:rPr>
        <w:t>ности, если этого потребует Поставщик.</w:t>
      </w:r>
    </w:p>
    <w:p w:rsidR="00C659B8" w:rsidRPr="00C659B8" w:rsidRDefault="00C659B8" w:rsidP="00C659B8">
      <w:pPr>
        <w:widowControl w:val="0"/>
        <w:autoSpaceDE/>
        <w:autoSpaceDN/>
        <w:ind w:firstLine="567"/>
        <w:jc w:val="both"/>
        <w:rPr>
          <w:rFonts w:eastAsia="Symbol"/>
          <w:sz w:val="24"/>
          <w:szCs w:val="24"/>
          <w:lang w:eastAsia="en-US"/>
        </w:rPr>
      </w:pPr>
      <w:r w:rsidRPr="00C659B8">
        <w:rPr>
          <w:rFonts w:eastAsia="Symbol"/>
          <w:sz w:val="24"/>
          <w:szCs w:val="24"/>
          <w:lang w:eastAsia="en-US"/>
        </w:rPr>
        <w:t>9.5. Во всем остальном, что не предусмотрено настоящим Договором, Стороны руково</w:t>
      </w:r>
      <w:r w:rsidRPr="00C659B8">
        <w:rPr>
          <w:rFonts w:eastAsia="Symbol"/>
          <w:sz w:val="24"/>
          <w:szCs w:val="24"/>
          <w:lang w:eastAsia="en-US"/>
        </w:rPr>
        <w:t>д</w:t>
      </w:r>
      <w:r w:rsidRPr="00C659B8">
        <w:rPr>
          <w:rFonts w:eastAsia="Symbol"/>
          <w:sz w:val="24"/>
          <w:szCs w:val="24"/>
          <w:lang w:eastAsia="en-US"/>
        </w:rPr>
        <w:t>ствуются действующим законодательством Российской Федерации.</w:t>
      </w:r>
    </w:p>
    <w:p w:rsidR="00C659B8" w:rsidRPr="00C659B8" w:rsidRDefault="00C659B8" w:rsidP="00C659B8">
      <w:pPr>
        <w:widowControl w:val="0"/>
        <w:autoSpaceDE/>
        <w:autoSpaceDN/>
        <w:ind w:firstLine="567"/>
        <w:jc w:val="both"/>
        <w:textAlignment w:val="baseline"/>
        <w:rPr>
          <w:rFonts w:eastAsia="Symbol"/>
          <w:sz w:val="24"/>
          <w:szCs w:val="24"/>
          <w:lang w:eastAsia="en-US"/>
        </w:rPr>
      </w:pPr>
    </w:p>
    <w:p w:rsidR="00C659B8" w:rsidRPr="00C659B8" w:rsidRDefault="00C659B8" w:rsidP="00C659B8">
      <w:pPr>
        <w:widowControl w:val="0"/>
        <w:autoSpaceDE/>
        <w:autoSpaceDN/>
        <w:jc w:val="center"/>
        <w:rPr>
          <w:rFonts w:eastAsia="TimesNewRoman"/>
          <w:b/>
          <w:kern w:val="2"/>
          <w:sz w:val="24"/>
          <w:szCs w:val="24"/>
          <w:lang w:eastAsia="ar-SA"/>
        </w:rPr>
      </w:pPr>
      <w:r w:rsidRPr="00C659B8">
        <w:rPr>
          <w:rFonts w:eastAsia="TimesNewRoman"/>
          <w:b/>
          <w:kern w:val="2"/>
          <w:sz w:val="24"/>
          <w:szCs w:val="24"/>
          <w:lang w:eastAsia="ar-SA"/>
        </w:rPr>
        <w:t>10. Антикоррупционные условия</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10.1. </w:t>
      </w:r>
      <w:proofErr w:type="gramStart"/>
      <w:r w:rsidRPr="00C659B8">
        <w:rPr>
          <w:rFonts w:eastAsia="SimSun"/>
          <w:sz w:val="24"/>
          <w:szCs w:val="24"/>
          <w:lang w:eastAsia="en-US"/>
        </w:rPr>
        <w:t>При выполнении своих обязательств по настоящему договору, Стороны, их аффил</w:t>
      </w:r>
      <w:r w:rsidRPr="00C659B8">
        <w:rPr>
          <w:rFonts w:eastAsia="SimSun"/>
          <w:sz w:val="24"/>
          <w:szCs w:val="24"/>
          <w:lang w:eastAsia="en-US"/>
        </w:rPr>
        <w:t>и</w:t>
      </w:r>
      <w:r w:rsidRPr="00C659B8">
        <w:rPr>
          <w:rFonts w:eastAsia="SimSun"/>
          <w:sz w:val="24"/>
          <w:szCs w:val="24"/>
          <w:lang w:eastAsia="en-US"/>
        </w:rPr>
        <w:t>рованные лица, работники и посредники не выплачивают, не предлагают выплатить и не ра</w:t>
      </w:r>
      <w:r w:rsidRPr="00C659B8">
        <w:rPr>
          <w:rFonts w:eastAsia="SimSun"/>
          <w:sz w:val="24"/>
          <w:szCs w:val="24"/>
          <w:lang w:eastAsia="en-US"/>
        </w:rPr>
        <w:t>з</w:t>
      </w:r>
      <w:r w:rsidRPr="00C659B8">
        <w:rPr>
          <w:rFonts w:eastAsia="SimSun"/>
          <w:sz w:val="24"/>
          <w:szCs w:val="24"/>
          <w:lang w:eastAsia="en-US"/>
        </w:rPr>
        <w:t>решают выплату каких – либо денежных средств и ценностей, прямо или косвенно, любым л</w:t>
      </w:r>
      <w:r w:rsidRPr="00C659B8">
        <w:rPr>
          <w:rFonts w:eastAsia="SimSun"/>
          <w:sz w:val="24"/>
          <w:szCs w:val="24"/>
          <w:lang w:eastAsia="en-US"/>
        </w:rPr>
        <w:t>и</w:t>
      </w:r>
      <w:r w:rsidRPr="00C659B8">
        <w:rPr>
          <w:rFonts w:eastAsia="SimSun"/>
          <w:sz w:val="24"/>
          <w:szCs w:val="24"/>
          <w:lang w:eastAsia="en-US"/>
        </w:rPr>
        <w:t xml:space="preserve">цам, для оказания влияния на действия или решения этих лиц с целью получить какие – либо неправомерные преимущества или иные неправомерные цели. </w:t>
      </w:r>
      <w:proofErr w:type="gramEnd"/>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10.2. </w:t>
      </w:r>
      <w:proofErr w:type="gramStart"/>
      <w:r w:rsidRPr="00C659B8">
        <w:rPr>
          <w:rFonts w:eastAsia="SimSun"/>
          <w:sz w:val="24"/>
          <w:szCs w:val="24"/>
          <w:lang w:eastAsia="en-US"/>
        </w:rPr>
        <w:t>При исполнении своих обязательств по настоящему договору Стороны, их аффил</w:t>
      </w:r>
      <w:r w:rsidRPr="00C659B8">
        <w:rPr>
          <w:rFonts w:eastAsia="SimSun"/>
          <w:sz w:val="24"/>
          <w:szCs w:val="24"/>
          <w:lang w:eastAsia="en-US"/>
        </w:rPr>
        <w:t>и</w:t>
      </w:r>
      <w:r w:rsidRPr="00C659B8">
        <w:rPr>
          <w:rFonts w:eastAsia="SimSun"/>
          <w:sz w:val="24"/>
          <w:szCs w:val="24"/>
          <w:lang w:eastAsia="en-US"/>
        </w:rPr>
        <w:t>рованные лица, работники и посредники не осуществляют действия, квалифицируемые прим</w:t>
      </w:r>
      <w:r w:rsidRPr="00C659B8">
        <w:rPr>
          <w:rFonts w:eastAsia="SimSun"/>
          <w:sz w:val="24"/>
          <w:szCs w:val="24"/>
          <w:lang w:eastAsia="en-US"/>
        </w:rPr>
        <w:t>е</w:t>
      </w:r>
      <w:r w:rsidRPr="00C659B8">
        <w:rPr>
          <w:rFonts w:eastAsia="SimSun"/>
          <w:sz w:val="24"/>
          <w:szCs w:val="24"/>
          <w:lang w:eastAsia="en-US"/>
        </w:rPr>
        <w:t>нимым для целей настоящего договора, законодательством, как дача (получение) взятки, ко</w:t>
      </w:r>
      <w:r w:rsidRPr="00C659B8">
        <w:rPr>
          <w:rFonts w:eastAsia="SimSun"/>
          <w:sz w:val="24"/>
          <w:szCs w:val="24"/>
          <w:lang w:eastAsia="en-US"/>
        </w:rPr>
        <w:t>м</w:t>
      </w:r>
      <w:r w:rsidRPr="00C659B8">
        <w:rPr>
          <w:rFonts w:eastAsia="SimSun"/>
          <w:sz w:val="24"/>
          <w:szCs w:val="24"/>
          <w:lang w:eastAsia="en-US"/>
        </w:rPr>
        <w:t>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дохода, полученного пр</w:t>
      </w:r>
      <w:r w:rsidRPr="00C659B8">
        <w:rPr>
          <w:rFonts w:eastAsia="SimSun"/>
          <w:sz w:val="24"/>
          <w:szCs w:val="24"/>
          <w:lang w:eastAsia="en-US"/>
        </w:rPr>
        <w:t>е</w:t>
      </w:r>
      <w:r w:rsidRPr="00C659B8">
        <w:rPr>
          <w:rFonts w:eastAsia="SimSun"/>
          <w:sz w:val="24"/>
          <w:szCs w:val="24"/>
          <w:lang w:eastAsia="en-US"/>
        </w:rPr>
        <w:t>ступным путем.</w:t>
      </w:r>
      <w:proofErr w:type="gramEnd"/>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 xml:space="preserve">10.3. </w:t>
      </w:r>
      <w:proofErr w:type="gramStart"/>
      <w:r w:rsidRPr="00C659B8">
        <w:rPr>
          <w:rFonts w:eastAsia="SimSun"/>
          <w:sz w:val="24"/>
          <w:szCs w:val="24"/>
          <w:lang w:eastAsia="en-US"/>
        </w:rPr>
        <w:t xml:space="preserve">Каждая из Сторон настоящего договора отказывается от стимулирования каким – 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w:t>
      </w:r>
      <w:r w:rsidRPr="00C659B8">
        <w:rPr>
          <w:rFonts w:eastAsia="SimSun"/>
          <w:sz w:val="24"/>
          <w:szCs w:val="24"/>
          <w:lang w:eastAsia="en-US"/>
        </w:rPr>
        <w:lastRenderedPageBreak/>
        <w:t>в настоящем пункте способами, ставящего работника в определенную зависимость и напра</w:t>
      </w:r>
      <w:r w:rsidRPr="00C659B8">
        <w:rPr>
          <w:rFonts w:eastAsia="SimSun"/>
          <w:sz w:val="24"/>
          <w:szCs w:val="24"/>
          <w:lang w:eastAsia="en-US"/>
        </w:rPr>
        <w:t>в</w:t>
      </w:r>
      <w:r w:rsidRPr="00C659B8">
        <w:rPr>
          <w:rFonts w:eastAsia="SimSun"/>
          <w:sz w:val="24"/>
          <w:szCs w:val="24"/>
          <w:lang w:eastAsia="en-US"/>
        </w:rPr>
        <w:t>ленного на обеспечение выполнения этим работником каких – либо действий в пользу стим</w:t>
      </w:r>
      <w:r w:rsidRPr="00C659B8">
        <w:rPr>
          <w:rFonts w:eastAsia="SimSun"/>
          <w:sz w:val="24"/>
          <w:szCs w:val="24"/>
          <w:lang w:eastAsia="en-US"/>
        </w:rPr>
        <w:t>у</w:t>
      </w:r>
      <w:r w:rsidRPr="00C659B8">
        <w:rPr>
          <w:rFonts w:eastAsia="SimSun"/>
          <w:sz w:val="24"/>
          <w:szCs w:val="24"/>
          <w:lang w:eastAsia="en-US"/>
        </w:rPr>
        <w:t xml:space="preserve">лирующей его Стороны. </w:t>
      </w:r>
      <w:proofErr w:type="gramEnd"/>
    </w:p>
    <w:p w:rsidR="00C659B8" w:rsidRPr="00C659B8" w:rsidRDefault="00C659B8" w:rsidP="00C659B8">
      <w:pPr>
        <w:widowControl w:val="0"/>
        <w:autoSpaceDE/>
        <w:autoSpaceDN/>
        <w:ind w:firstLine="567"/>
        <w:jc w:val="both"/>
        <w:rPr>
          <w:rFonts w:eastAsia="SimSun"/>
          <w:sz w:val="24"/>
          <w:szCs w:val="24"/>
          <w:lang w:eastAsia="en-US"/>
        </w:rPr>
      </w:pPr>
    </w:p>
    <w:p w:rsidR="00C659B8" w:rsidRPr="00C659B8" w:rsidRDefault="00C659B8" w:rsidP="00C659B8">
      <w:pPr>
        <w:widowControl w:val="0"/>
        <w:autoSpaceDE/>
        <w:autoSpaceDN/>
        <w:ind w:firstLine="567"/>
        <w:jc w:val="center"/>
        <w:textAlignment w:val="baseline"/>
        <w:rPr>
          <w:rFonts w:eastAsia="TimesNewRoman"/>
          <w:b/>
          <w:sz w:val="24"/>
          <w:szCs w:val="24"/>
          <w:lang w:eastAsia="en-US"/>
        </w:rPr>
      </w:pPr>
      <w:r>
        <w:rPr>
          <w:rFonts w:eastAsia="TimesNewRoman"/>
          <w:b/>
          <w:sz w:val="24"/>
          <w:szCs w:val="24"/>
          <w:lang w:eastAsia="en-US"/>
        </w:rPr>
        <w:t xml:space="preserve">11. </w:t>
      </w:r>
      <w:r w:rsidRPr="00C659B8">
        <w:rPr>
          <w:rFonts w:eastAsia="TimesNewRoman"/>
          <w:b/>
          <w:sz w:val="24"/>
          <w:szCs w:val="24"/>
          <w:lang w:eastAsia="en-US"/>
        </w:rPr>
        <w:t>Срок действия договора, порядок изменения и расторжения договора</w:t>
      </w:r>
    </w:p>
    <w:p w:rsidR="00C659B8" w:rsidRPr="00C659B8" w:rsidRDefault="00C659B8" w:rsidP="00C659B8">
      <w:pPr>
        <w:widowControl w:val="0"/>
        <w:autoSpaceDE/>
        <w:autoSpaceDN/>
        <w:ind w:firstLine="567"/>
        <w:jc w:val="both"/>
        <w:textAlignment w:val="baseline"/>
        <w:rPr>
          <w:rFonts w:eastAsia="TimesNewRoman"/>
          <w:sz w:val="24"/>
          <w:szCs w:val="24"/>
          <w:lang w:eastAsia="en-US"/>
        </w:rPr>
      </w:pPr>
      <w:r w:rsidRPr="00C659B8">
        <w:rPr>
          <w:rFonts w:eastAsia="TimesNewRoman"/>
          <w:sz w:val="24"/>
          <w:szCs w:val="24"/>
          <w:lang w:eastAsia="en-US"/>
        </w:rPr>
        <w:t xml:space="preserve">11.1. </w:t>
      </w:r>
      <w:r w:rsidRPr="00C659B8">
        <w:rPr>
          <w:rFonts w:eastAsia="SimSun"/>
          <w:bCs/>
          <w:color w:val="000000"/>
          <w:sz w:val="24"/>
          <w:szCs w:val="24"/>
          <w:lang w:eastAsia="en-US"/>
        </w:rPr>
        <w:t>Договор вступает в силу</w:t>
      </w:r>
      <w:r w:rsidRPr="00C659B8">
        <w:rPr>
          <w:rFonts w:eastAsia="SimSun"/>
          <w:bCs/>
          <w:sz w:val="24"/>
          <w:szCs w:val="24"/>
          <w:lang w:eastAsia="en-US"/>
        </w:rPr>
        <w:t xml:space="preserve"> </w:t>
      </w:r>
      <w:r w:rsidRPr="00C659B8">
        <w:rPr>
          <w:rFonts w:eastAsia="SimSun"/>
          <w:bCs/>
          <w:color w:val="000000"/>
          <w:sz w:val="24"/>
          <w:szCs w:val="24"/>
          <w:lang w:eastAsia="en-US"/>
        </w:rPr>
        <w:t>с 01.</w:t>
      </w:r>
      <w:r>
        <w:rPr>
          <w:rFonts w:eastAsia="SimSun"/>
          <w:bCs/>
          <w:color w:val="000000"/>
          <w:sz w:val="24"/>
          <w:szCs w:val="24"/>
          <w:lang w:eastAsia="en-US"/>
        </w:rPr>
        <w:t>1</w:t>
      </w:r>
      <w:r w:rsidR="00850C77">
        <w:rPr>
          <w:rFonts w:eastAsia="SimSun"/>
          <w:bCs/>
          <w:color w:val="000000"/>
          <w:sz w:val="24"/>
          <w:szCs w:val="24"/>
          <w:lang w:eastAsia="en-US"/>
        </w:rPr>
        <w:t>1</w:t>
      </w:r>
      <w:r w:rsidRPr="00C659B8">
        <w:rPr>
          <w:rFonts w:eastAsia="SimSun"/>
          <w:bCs/>
          <w:color w:val="000000"/>
          <w:sz w:val="24"/>
          <w:szCs w:val="24"/>
          <w:lang w:eastAsia="en-US"/>
        </w:rPr>
        <w:t>.2026 г.</w:t>
      </w:r>
      <w:r w:rsidRPr="00C659B8">
        <w:rPr>
          <w:rFonts w:eastAsia="SimSun"/>
          <w:b/>
          <w:color w:val="000000"/>
          <w:sz w:val="24"/>
          <w:szCs w:val="24"/>
          <w:lang w:eastAsia="en-US"/>
        </w:rPr>
        <w:t xml:space="preserve"> </w:t>
      </w:r>
      <w:r w:rsidRPr="00C659B8">
        <w:rPr>
          <w:rFonts w:eastAsia="SimSun"/>
          <w:bCs/>
          <w:color w:val="000000"/>
          <w:sz w:val="24"/>
          <w:szCs w:val="24"/>
          <w:lang w:eastAsia="en-US"/>
        </w:rPr>
        <w:t>действует до полного выполнения обяз</w:t>
      </w:r>
      <w:r w:rsidRPr="00C659B8">
        <w:rPr>
          <w:rFonts w:eastAsia="SimSun"/>
          <w:bCs/>
          <w:color w:val="000000"/>
          <w:sz w:val="24"/>
          <w:szCs w:val="24"/>
          <w:lang w:eastAsia="en-US"/>
        </w:rPr>
        <w:t>а</w:t>
      </w:r>
      <w:r w:rsidRPr="00C659B8">
        <w:rPr>
          <w:rFonts w:eastAsia="SimSun"/>
          <w:bCs/>
          <w:color w:val="000000"/>
          <w:sz w:val="24"/>
          <w:szCs w:val="24"/>
          <w:lang w:eastAsia="en-US"/>
        </w:rPr>
        <w:t>тель</w:t>
      </w:r>
      <w:proofErr w:type="gramStart"/>
      <w:r w:rsidRPr="00C659B8">
        <w:rPr>
          <w:rFonts w:eastAsia="SimSun"/>
          <w:bCs/>
          <w:color w:val="000000"/>
          <w:sz w:val="24"/>
          <w:szCs w:val="24"/>
          <w:lang w:eastAsia="en-US"/>
        </w:rPr>
        <w:t>ств Ст</w:t>
      </w:r>
      <w:proofErr w:type="gramEnd"/>
      <w:r w:rsidRPr="00C659B8">
        <w:rPr>
          <w:rFonts w:eastAsia="SimSun"/>
          <w:bCs/>
          <w:color w:val="000000"/>
          <w:sz w:val="24"/>
          <w:szCs w:val="24"/>
          <w:lang w:eastAsia="en-US"/>
        </w:rPr>
        <w:t>оронами и проведения взаиморасчётов</w:t>
      </w:r>
      <w:r w:rsidRPr="00C659B8">
        <w:rPr>
          <w:rFonts w:eastAsia="TimesNewRoman"/>
          <w:sz w:val="24"/>
          <w:szCs w:val="24"/>
          <w:lang w:eastAsia="en-US"/>
        </w:rPr>
        <w:t>.</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11.2.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11.3. Изменение и расторжение договора, заключенного по итогам процедуры закупки, допускается по основаниям, предусмотренным Гражданским законодательством, в том числе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и условиями договора.</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11.4. Заказчик по согласованию с поставщиком (исполнителем, подрядчиком) при закл</w:t>
      </w:r>
      <w:r w:rsidRPr="00C659B8">
        <w:rPr>
          <w:rFonts w:eastAsia="SimSun"/>
          <w:sz w:val="24"/>
          <w:szCs w:val="24"/>
          <w:lang w:eastAsia="en-US"/>
        </w:rPr>
        <w:t>ю</w:t>
      </w:r>
      <w:r w:rsidRPr="00C659B8">
        <w:rPr>
          <w:rFonts w:eastAsia="SimSun"/>
          <w:sz w:val="24"/>
          <w:szCs w:val="24"/>
          <w:lang w:eastAsia="en-US"/>
        </w:rPr>
        <w:t>чении и исполнении договора вправе изменить:</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w:t>
      </w:r>
      <w:r w:rsidRPr="00C659B8">
        <w:rPr>
          <w:rFonts w:eastAsia="SimSun"/>
          <w:sz w:val="24"/>
          <w:szCs w:val="24"/>
          <w:lang w:eastAsia="en-US"/>
        </w:rPr>
        <w:tab/>
        <w:t>предусмотренный договором объем закупаемой продукции в пределах 30 (тридцати) процентов в сторону увеличения.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но не более</w:t>
      </w:r>
      <w:proofErr w:type="gramStart"/>
      <w:r w:rsidRPr="00C659B8">
        <w:rPr>
          <w:rFonts w:eastAsia="SimSun"/>
          <w:sz w:val="24"/>
          <w:szCs w:val="24"/>
          <w:lang w:eastAsia="en-US"/>
        </w:rPr>
        <w:t>,</w:t>
      </w:r>
      <w:proofErr w:type="gramEnd"/>
      <w:r w:rsidRPr="00C659B8">
        <w:rPr>
          <w:rFonts w:eastAsia="SimSun"/>
          <w:sz w:val="24"/>
          <w:szCs w:val="24"/>
          <w:lang w:eastAsia="en-US"/>
        </w:rPr>
        <w:t xml:space="preserve"> чем на 10 % от НМЦД;</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w:t>
      </w:r>
      <w:r w:rsidRPr="00C659B8">
        <w:rPr>
          <w:rFonts w:eastAsia="SimSun"/>
          <w:sz w:val="24"/>
          <w:szCs w:val="24"/>
          <w:lang w:eastAsia="en-US"/>
        </w:rPr>
        <w:tab/>
        <w:t>предусмотренный договором объем закупок в сторону уменьшения, и при внесении с</w:t>
      </w:r>
      <w:r w:rsidRPr="00C659B8">
        <w:rPr>
          <w:rFonts w:eastAsia="SimSun"/>
          <w:sz w:val="24"/>
          <w:szCs w:val="24"/>
          <w:lang w:eastAsia="en-US"/>
        </w:rPr>
        <w:t>о</w:t>
      </w:r>
      <w:r w:rsidRPr="00C659B8">
        <w:rPr>
          <w:rFonts w:eastAsia="SimSun"/>
          <w:sz w:val="24"/>
          <w:szCs w:val="24"/>
          <w:lang w:eastAsia="en-US"/>
        </w:rPr>
        <w:t>ответствующих изменений в договор в связи с сокращением объема закупаемой продукции З</w:t>
      </w:r>
      <w:r w:rsidRPr="00C659B8">
        <w:rPr>
          <w:rFonts w:eastAsia="SimSun"/>
          <w:sz w:val="24"/>
          <w:szCs w:val="24"/>
          <w:lang w:eastAsia="en-US"/>
        </w:rPr>
        <w:t>а</w:t>
      </w:r>
      <w:r w:rsidRPr="00C659B8">
        <w:rPr>
          <w:rFonts w:eastAsia="SimSun"/>
          <w:sz w:val="24"/>
          <w:szCs w:val="24"/>
          <w:lang w:eastAsia="en-US"/>
        </w:rPr>
        <w:t>казчик обязан пропорционально уменьшить цену договора;</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w:t>
      </w:r>
      <w:r w:rsidRPr="00C659B8">
        <w:rPr>
          <w:rFonts w:eastAsia="SimSun"/>
          <w:sz w:val="24"/>
          <w:szCs w:val="24"/>
          <w:lang w:eastAsia="en-US"/>
        </w:rPr>
        <w:tab/>
        <w:t>срок и порядок исполнения обязательств по договору, срок и порядок поставки товара, выполнения работ, оказания услуг, срок и порядок исполнения и действия.</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11.5.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11.6. Если при исполнении договора происходит перемена Заказчика, то права и обяза</w:t>
      </w:r>
      <w:r w:rsidRPr="00C659B8">
        <w:rPr>
          <w:rFonts w:eastAsia="SimSun"/>
          <w:sz w:val="24"/>
          <w:szCs w:val="24"/>
          <w:lang w:eastAsia="en-US"/>
        </w:rPr>
        <w:t>н</w:t>
      </w:r>
      <w:r w:rsidRPr="00C659B8">
        <w:rPr>
          <w:rFonts w:eastAsia="SimSun"/>
          <w:sz w:val="24"/>
          <w:szCs w:val="24"/>
          <w:lang w:eastAsia="en-US"/>
        </w:rPr>
        <w:t>ности Заказчика, установленные договором и не исполненные к моменту такой перемены, пер</w:t>
      </w:r>
      <w:r w:rsidRPr="00C659B8">
        <w:rPr>
          <w:rFonts w:eastAsia="SimSun"/>
          <w:sz w:val="24"/>
          <w:szCs w:val="24"/>
          <w:lang w:eastAsia="en-US"/>
        </w:rPr>
        <w:t>е</w:t>
      </w:r>
      <w:r w:rsidRPr="00C659B8">
        <w:rPr>
          <w:rFonts w:eastAsia="SimSun"/>
          <w:sz w:val="24"/>
          <w:szCs w:val="24"/>
          <w:lang w:eastAsia="en-US"/>
        </w:rPr>
        <w:t>ходят к новому лицу в объеме и на условиях, предусмотренных заключенным договором.</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 xml:space="preserve">11.7. </w:t>
      </w:r>
      <w:proofErr w:type="gramStart"/>
      <w:r w:rsidRPr="00C659B8">
        <w:rPr>
          <w:rFonts w:eastAsia="SimSun"/>
          <w:sz w:val="24"/>
          <w:szCs w:val="24"/>
          <w:lang w:eastAsia="en-US"/>
        </w:rPr>
        <w:t>Договор</w:t>
      </w:r>
      <w:proofErr w:type="gramEnd"/>
      <w:r w:rsidRPr="00C659B8">
        <w:rPr>
          <w:rFonts w:eastAsia="SimSun"/>
          <w:sz w:val="24"/>
          <w:szCs w:val="24"/>
          <w:lang w:eastAsia="en-US"/>
        </w:rPr>
        <w:t xml:space="preserve"> может быть расторгнут Заказчиком в одностороннем порядке в случае, если это условие было предусмотрено документацией о закупке и договором. </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11.8. Заказчик обязан принять решение об одностороннем отказе от исполн</w:t>
      </w:r>
      <w:r w:rsidRPr="00C659B8">
        <w:rPr>
          <w:rFonts w:eastAsia="SimSun"/>
          <w:sz w:val="24"/>
          <w:szCs w:val="24"/>
          <w:lang w:eastAsia="en-US"/>
        </w:rPr>
        <w:t>е</w:t>
      </w:r>
      <w:r w:rsidRPr="00C659B8">
        <w:rPr>
          <w:rFonts w:eastAsia="SimSun"/>
          <w:sz w:val="24"/>
          <w:szCs w:val="24"/>
          <w:lang w:eastAsia="en-US"/>
        </w:rPr>
        <w:t>ния/расторжении договора, если в ходе исполнения договора установлено, что поставщик (по</w:t>
      </w:r>
      <w:r w:rsidRPr="00C659B8">
        <w:rPr>
          <w:rFonts w:eastAsia="SimSun"/>
          <w:sz w:val="24"/>
          <w:szCs w:val="24"/>
          <w:lang w:eastAsia="en-US"/>
        </w:rPr>
        <w:t>д</w:t>
      </w:r>
      <w:r w:rsidRPr="00C659B8">
        <w:rPr>
          <w:rFonts w:eastAsia="SimSun"/>
          <w:sz w:val="24"/>
          <w:szCs w:val="24"/>
          <w:lang w:eastAsia="en-US"/>
        </w:rPr>
        <w:t>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закупочной процедуры.</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11.9. При расторжении договора в одностороннем порядке по вине поставщика (подря</w:t>
      </w:r>
      <w:r w:rsidRPr="00C659B8">
        <w:rPr>
          <w:rFonts w:eastAsia="SimSun"/>
          <w:sz w:val="24"/>
          <w:szCs w:val="24"/>
          <w:lang w:eastAsia="en-US"/>
        </w:rPr>
        <w:t>д</w:t>
      </w:r>
      <w:r w:rsidRPr="00C659B8">
        <w:rPr>
          <w:rFonts w:eastAsia="SimSun"/>
          <w:sz w:val="24"/>
          <w:szCs w:val="24"/>
          <w:lang w:eastAsia="en-US"/>
        </w:rPr>
        <w:t>чика, исполнителя) Заказчик может предъявить требование об уплате неустоек в связи с неи</w:t>
      </w:r>
      <w:r w:rsidRPr="00C659B8">
        <w:rPr>
          <w:rFonts w:eastAsia="SimSun"/>
          <w:sz w:val="24"/>
          <w:szCs w:val="24"/>
          <w:lang w:eastAsia="en-US"/>
        </w:rPr>
        <w:t>с</w:t>
      </w:r>
      <w:r w:rsidRPr="00C659B8">
        <w:rPr>
          <w:rFonts w:eastAsia="SimSun"/>
          <w:sz w:val="24"/>
          <w:szCs w:val="24"/>
          <w:lang w:eastAsia="en-US"/>
        </w:rPr>
        <w:t>полнением или ненадлежащим исполнением обязательств, предусмотренных договором, а та</w:t>
      </w:r>
      <w:r w:rsidRPr="00C659B8">
        <w:rPr>
          <w:rFonts w:eastAsia="SimSun"/>
          <w:sz w:val="24"/>
          <w:szCs w:val="24"/>
          <w:lang w:eastAsia="en-US"/>
        </w:rPr>
        <w:t>к</w:t>
      </w:r>
      <w:r w:rsidRPr="00C659B8">
        <w:rPr>
          <w:rFonts w:eastAsia="SimSun"/>
          <w:sz w:val="24"/>
          <w:szCs w:val="24"/>
          <w:lang w:eastAsia="en-US"/>
        </w:rPr>
        <w:t xml:space="preserve">же обратиться к поставщику с требованием о возмещении понесенных убытков при их наличии. </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11.10. Расторжение договора влечет за собой прекращение обязатель</w:t>
      </w:r>
      <w:proofErr w:type="gramStart"/>
      <w:r w:rsidRPr="00C659B8">
        <w:rPr>
          <w:rFonts w:eastAsia="SimSun"/>
          <w:sz w:val="24"/>
          <w:szCs w:val="24"/>
          <w:lang w:eastAsia="en-US"/>
        </w:rPr>
        <w:t>ств ст</w:t>
      </w:r>
      <w:proofErr w:type="gramEnd"/>
      <w:r w:rsidRPr="00C659B8">
        <w:rPr>
          <w:rFonts w:eastAsia="SimSun"/>
          <w:sz w:val="24"/>
          <w:szCs w:val="24"/>
          <w:lang w:eastAsia="en-US"/>
        </w:rPr>
        <w:t xml:space="preserve">орон договора, но не освобождает от ответственности за неисполнение обязательств, которые имели место быть до расторжения договора. </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11.11. Договор считается измененным или расторгнутым с момента получения одной ст</w:t>
      </w:r>
      <w:r w:rsidRPr="00C659B8">
        <w:rPr>
          <w:rFonts w:eastAsia="SimSun"/>
          <w:sz w:val="24"/>
          <w:szCs w:val="24"/>
          <w:lang w:eastAsia="en-US"/>
        </w:rPr>
        <w:t>о</w:t>
      </w:r>
      <w:r w:rsidRPr="00C659B8">
        <w:rPr>
          <w:rFonts w:eastAsia="SimSun"/>
          <w:sz w:val="24"/>
          <w:szCs w:val="24"/>
          <w:lang w:eastAsia="en-US"/>
        </w:rPr>
        <w:t>роной уведомления другой стороны об одностороннем отказе от исполнения договора полн</w:t>
      </w:r>
      <w:r w:rsidRPr="00C659B8">
        <w:rPr>
          <w:rFonts w:eastAsia="SimSun"/>
          <w:sz w:val="24"/>
          <w:szCs w:val="24"/>
          <w:lang w:eastAsia="en-US"/>
        </w:rPr>
        <w:t>о</w:t>
      </w:r>
      <w:r w:rsidRPr="00C659B8">
        <w:rPr>
          <w:rFonts w:eastAsia="SimSun"/>
          <w:sz w:val="24"/>
          <w:szCs w:val="24"/>
          <w:lang w:eastAsia="en-US"/>
        </w:rPr>
        <w:t>стью или частично, если иной срок расторжения или изменения договора не предусмотрен в уведомлении, соглашении сторон, либо не предусмотрен действующим законодательством.</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lastRenderedPageBreak/>
        <w:t>11.12. 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w:t>
      </w:r>
      <w:r w:rsidRPr="00C659B8">
        <w:rPr>
          <w:rFonts w:eastAsia="SimSun"/>
          <w:sz w:val="24"/>
          <w:szCs w:val="24"/>
          <w:lang w:eastAsia="en-US"/>
        </w:rPr>
        <w:t>с</w:t>
      </w:r>
      <w:r w:rsidRPr="00C659B8">
        <w:rPr>
          <w:rFonts w:eastAsia="SimSun"/>
          <w:sz w:val="24"/>
          <w:szCs w:val="24"/>
          <w:lang w:eastAsia="en-US"/>
        </w:rPr>
        <w:t>полнения отдельных видов обязательств, при условии, что это было предусмотрено договором.</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 xml:space="preserve">11.13. </w:t>
      </w:r>
      <w:proofErr w:type="gramStart"/>
      <w:r w:rsidRPr="00C659B8">
        <w:rPr>
          <w:rFonts w:eastAsia="SimSun"/>
          <w:sz w:val="24"/>
          <w:szCs w:val="24"/>
          <w:lang w:eastAsia="en-US"/>
        </w:rPr>
        <w:t>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w:t>
      </w:r>
      <w:r w:rsidRPr="00C659B8">
        <w:rPr>
          <w:rFonts w:eastAsia="SimSun"/>
          <w:sz w:val="24"/>
          <w:szCs w:val="24"/>
          <w:lang w:eastAsia="en-US"/>
        </w:rPr>
        <w:t>а</w:t>
      </w:r>
      <w:r w:rsidRPr="00C659B8">
        <w:rPr>
          <w:rFonts w:eastAsia="SimSun"/>
          <w:sz w:val="24"/>
          <w:szCs w:val="24"/>
          <w:lang w:eastAsia="en-US"/>
        </w:rPr>
        <w:t>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w:t>
      </w:r>
      <w:proofErr w:type="gramEnd"/>
      <w:r w:rsidRPr="00C659B8">
        <w:rPr>
          <w:rFonts w:eastAsia="SimSun"/>
          <w:sz w:val="24"/>
          <w:szCs w:val="24"/>
          <w:lang w:eastAsia="en-US"/>
        </w:rPr>
        <w:t xml:space="preserve"> с использованием иных сре</w:t>
      </w:r>
      <w:proofErr w:type="gramStart"/>
      <w:r w:rsidRPr="00C659B8">
        <w:rPr>
          <w:rFonts w:eastAsia="SimSun"/>
          <w:sz w:val="24"/>
          <w:szCs w:val="24"/>
          <w:lang w:eastAsia="en-US"/>
        </w:rPr>
        <w:t>дств св</w:t>
      </w:r>
      <w:proofErr w:type="gramEnd"/>
      <w:r w:rsidRPr="00C659B8">
        <w:rPr>
          <w:rFonts w:eastAsia="SimSun"/>
          <w:sz w:val="24"/>
          <w:szCs w:val="24"/>
          <w:lang w:eastAsia="en-US"/>
        </w:rPr>
        <w:t>язи и доставки, обеспечив</w:t>
      </w:r>
      <w:r w:rsidRPr="00C659B8">
        <w:rPr>
          <w:rFonts w:eastAsia="SimSun"/>
          <w:sz w:val="24"/>
          <w:szCs w:val="24"/>
          <w:lang w:eastAsia="en-US"/>
        </w:rPr>
        <w:t>а</w:t>
      </w:r>
      <w:r w:rsidRPr="00C659B8">
        <w:rPr>
          <w:rFonts w:eastAsia="SimSun"/>
          <w:sz w:val="24"/>
          <w:szCs w:val="24"/>
          <w:lang w:eastAsia="en-US"/>
        </w:rPr>
        <w:t>ющих фиксирование такого уведомления и получение заказчиком подтверждения о его вруч</w:t>
      </w:r>
      <w:r w:rsidRPr="00C659B8">
        <w:rPr>
          <w:rFonts w:eastAsia="SimSun"/>
          <w:sz w:val="24"/>
          <w:szCs w:val="24"/>
          <w:lang w:eastAsia="en-US"/>
        </w:rPr>
        <w:t>е</w:t>
      </w:r>
      <w:r w:rsidRPr="00C659B8">
        <w:rPr>
          <w:rFonts w:eastAsia="SimSun"/>
          <w:sz w:val="24"/>
          <w:szCs w:val="24"/>
          <w:lang w:eastAsia="en-US"/>
        </w:rPr>
        <w:t>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w:t>
      </w:r>
      <w:r w:rsidRPr="00C659B8">
        <w:rPr>
          <w:rFonts w:eastAsia="SimSun"/>
          <w:sz w:val="24"/>
          <w:szCs w:val="24"/>
          <w:lang w:eastAsia="en-US"/>
        </w:rPr>
        <w:t>о</w:t>
      </w:r>
      <w:r w:rsidRPr="00C659B8">
        <w:rPr>
          <w:rFonts w:eastAsia="SimSun"/>
          <w:sz w:val="24"/>
          <w:szCs w:val="24"/>
          <w:lang w:eastAsia="en-US"/>
        </w:rPr>
        <w:t>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w:t>
      </w:r>
      <w:r w:rsidRPr="00C659B8">
        <w:rPr>
          <w:rFonts w:eastAsia="SimSun"/>
          <w:sz w:val="24"/>
          <w:szCs w:val="24"/>
          <w:lang w:eastAsia="en-US"/>
        </w:rPr>
        <w:t>в</w:t>
      </w:r>
      <w:r w:rsidRPr="00C659B8">
        <w:rPr>
          <w:rFonts w:eastAsia="SimSun"/>
          <w:sz w:val="24"/>
          <w:szCs w:val="24"/>
          <w:lang w:eastAsia="en-US"/>
        </w:rPr>
        <w:t>щика (подрядчика, исполнителя) по его адресу, указанному в договоре. При невозможности п</w:t>
      </w:r>
      <w:r w:rsidRPr="00C659B8">
        <w:rPr>
          <w:rFonts w:eastAsia="SimSun"/>
          <w:sz w:val="24"/>
          <w:szCs w:val="24"/>
          <w:lang w:eastAsia="en-US"/>
        </w:rPr>
        <w:t>о</w:t>
      </w:r>
      <w:r w:rsidRPr="00C659B8">
        <w:rPr>
          <w:rFonts w:eastAsia="SimSun"/>
          <w:sz w:val="24"/>
          <w:szCs w:val="24"/>
          <w:lang w:eastAsia="en-US"/>
        </w:rPr>
        <w:t xml:space="preserve">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C659B8">
        <w:rPr>
          <w:rFonts w:eastAsia="SimSun"/>
          <w:sz w:val="24"/>
          <w:szCs w:val="24"/>
          <w:lang w:eastAsia="en-US"/>
        </w:rPr>
        <w:t>с даты размещения</w:t>
      </w:r>
      <w:proofErr w:type="gramEnd"/>
      <w:r w:rsidRPr="00C659B8">
        <w:rPr>
          <w:rFonts w:eastAsia="SimSun"/>
          <w:sz w:val="24"/>
          <w:szCs w:val="24"/>
          <w:lang w:eastAsia="en-US"/>
        </w:rPr>
        <w:t xml:space="preserve"> решения заказчика об одн</w:t>
      </w:r>
      <w:r w:rsidRPr="00C659B8">
        <w:rPr>
          <w:rFonts w:eastAsia="SimSun"/>
          <w:sz w:val="24"/>
          <w:szCs w:val="24"/>
          <w:lang w:eastAsia="en-US"/>
        </w:rPr>
        <w:t>о</w:t>
      </w:r>
      <w:r w:rsidRPr="00C659B8">
        <w:rPr>
          <w:rFonts w:eastAsia="SimSun"/>
          <w:sz w:val="24"/>
          <w:szCs w:val="24"/>
          <w:lang w:eastAsia="en-US"/>
        </w:rPr>
        <w:t>стороннем отказе от исполнения договора в единой информационной системе.</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 xml:space="preserve">11.14. Решение заказчика об одностороннем отказе от исполнения договора вступает в </w:t>
      </w:r>
      <w:proofErr w:type="gramStart"/>
      <w:r w:rsidRPr="00C659B8">
        <w:rPr>
          <w:rFonts w:eastAsia="SimSun"/>
          <w:sz w:val="24"/>
          <w:szCs w:val="24"/>
          <w:lang w:eastAsia="en-US"/>
        </w:rPr>
        <w:t>с</w:t>
      </w:r>
      <w:r w:rsidRPr="00C659B8">
        <w:rPr>
          <w:rFonts w:eastAsia="SimSun"/>
          <w:sz w:val="24"/>
          <w:szCs w:val="24"/>
          <w:lang w:eastAsia="en-US"/>
        </w:rPr>
        <w:t>и</w:t>
      </w:r>
      <w:r w:rsidRPr="00C659B8">
        <w:rPr>
          <w:rFonts w:eastAsia="SimSun"/>
          <w:sz w:val="24"/>
          <w:szCs w:val="24"/>
          <w:lang w:eastAsia="en-US"/>
        </w:rPr>
        <w:t>лу</w:t>
      </w:r>
      <w:proofErr w:type="gramEnd"/>
      <w:r w:rsidRPr="00C659B8">
        <w:rPr>
          <w:rFonts w:eastAsia="SimSun"/>
          <w:sz w:val="24"/>
          <w:szCs w:val="24"/>
          <w:lang w:eastAsia="en-US"/>
        </w:rPr>
        <w:t xml:space="preserve"> и договор считается расторгнутым через десять дней с даты надлежащего уведомления з</w:t>
      </w:r>
      <w:r w:rsidRPr="00C659B8">
        <w:rPr>
          <w:rFonts w:eastAsia="SimSun"/>
          <w:sz w:val="24"/>
          <w:szCs w:val="24"/>
          <w:lang w:eastAsia="en-US"/>
        </w:rPr>
        <w:t>а</w:t>
      </w:r>
      <w:r w:rsidRPr="00C659B8">
        <w:rPr>
          <w:rFonts w:eastAsia="SimSun"/>
          <w:sz w:val="24"/>
          <w:szCs w:val="24"/>
          <w:lang w:eastAsia="en-US"/>
        </w:rPr>
        <w:t>казчиком поставщика (подрядчика, исполнителя) об одностороннем отказе от исполнения дог</w:t>
      </w:r>
      <w:r w:rsidRPr="00C659B8">
        <w:rPr>
          <w:rFonts w:eastAsia="SimSun"/>
          <w:sz w:val="24"/>
          <w:szCs w:val="24"/>
          <w:lang w:eastAsia="en-US"/>
        </w:rPr>
        <w:t>о</w:t>
      </w:r>
      <w:r w:rsidRPr="00C659B8">
        <w:rPr>
          <w:rFonts w:eastAsia="SimSun"/>
          <w:sz w:val="24"/>
          <w:szCs w:val="24"/>
          <w:lang w:eastAsia="en-US"/>
        </w:rPr>
        <w:t>вора.</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11.15.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w:t>
      </w:r>
      <w:r w:rsidRPr="00C659B8">
        <w:rPr>
          <w:rFonts w:eastAsia="SimSun"/>
          <w:sz w:val="24"/>
          <w:szCs w:val="24"/>
          <w:lang w:eastAsia="en-US"/>
        </w:rPr>
        <w:t>е</w:t>
      </w:r>
      <w:r w:rsidRPr="00C659B8">
        <w:rPr>
          <w:rFonts w:eastAsia="SimSun"/>
          <w:sz w:val="24"/>
          <w:szCs w:val="24"/>
          <w:lang w:eastAsia="en-US"/>
        </w:rPr>
        <w:t xml:space="preserve">ния поставщика (подрядчика, исполнителя) о принятом </w:t>
      </w:r>
      <w:proofErr w:type="gramStart"/>
      <w:r w:rsidRPr="00C659B8">
        <w:rPr>
          <w:rFonts w:eastAsia="SimSun"/>
          <w:sz w:val="24"/>
          <w:szCs w:val="24"/>
          <w:lang w:eastAsia="en-US"/>
        </w:rPr>
        <w:t>решении</w:t>
      </w:r>
      <w:proofErr w:type="gramEnd"/>
      <w:r w:rsidRPr="00C659B8">
        <w:rPr>
          <w:rFonts w:eastAsia="SimSun"/>
          <w:sz w:val="24"/>
          <w:szCs w:val="24"/>
          <w:lang w:eastAsia="en-US"/>
        </w:rPr>
        <w:t xml:space="preserve">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w:t>
      </w:r>
      <w:r w:rsidRPr="00C659B8">
        <w:rPr>
          <w:rFonts w:eastAsia="SimSun"/>
          <w:sz w:val="24"/>
          <w:szCs w:val="24"/>
          <w:lang w:eastAsia="en-US"/>
        </w:rPr>
        <w:t>ж</w:t>
      </w:r>
      <w:r w:rsidRPr="00C659B8">
        <w:rPr>
          <w:rFonts w:eastAsia="SimSun"/>
          <w:sz w:val="24"/>
          <w:szCs w:val="24"/>
          <w:lang w:eastAsia="en-US"/>
        </w:rPr>
        <w:t>данским законодательством РФ является основанием для одностороннего отказа заказчика от исполнения договора.</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 xml:space="preserve">11.16. </w:t>
      </w:r>
      <w:proofErr w:type="gramStart"/>
      <w:r w:rsidRPr="00C659B8">
        <w:rPr>
          <w:rFonts w:eastAsia="SimSun"/>
          <w:sz w:val="24"/>
          <w:szCs w:val="24"/>
          <w:lang w:eastAsia="en-US"/>
        </w:rPr>
        <w:t>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w:t>
      </w:r>
      <w:r w:rsidRPr="00C659B8">
        <w:rPr>
          <w:rFonts w:eastAsia="SimSun"/>
          <w:sz w:val="24"/>
          <w:szCs w:val="24"/>
          <w:lang w:eastAsia="en-US"/>
        </w:rPr>
        <w:t>и</w:t>
      </w:r>
      <w:r w:rsidRPr="00C659B8">
        <w:rPr>
          <w:rFonts w:eastAsia="SimSun"/>
          <w:sz w:val="24"/>
          <w:szCs w:val="24"/>
          <w:lang w:eastAsia="en-US"/>
        </w:rPr>
        <w:t>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закупке треб</w:t>
      </w:r>
      <w:r w:rsidRPr="00C659B8">
        <w:rPr>
          <w:rFonts w:eastAsia="SimSun"/>
          <w:sz w:val="24"/>
          <w:szCs w:val="24"/>
          <w:lang w:eastAsia="en-US"/>
        </w:rPr>
        <w:t>о</w:t>
      </w:r>
      <w:r w:rsidRPr="00C659B8">
        <w:rPr>
          <w:rFonts w:eastAsia="SimSun"/>
          <w:sz w:val="24"/>
          <w:szCs w:val="24"/>
          <w:lang w:eastAsia="en-US"/>
        </w:rPr>
        <w:t>ваниям к участникам закупки и (или) поставляемому товару, выполняемой работе, оказываемой услуге или поставщик (подрядчик, исполнитель) представил</w:t>
      </w:r>
      <w:proofErr w:type="gramEnd"/>
      <w:r w:rsidRPr="00C659B8">
        <w:rPr>
          <w:rFonts w:eastAsia="SimSun"/>
          <w:sz w:val="24"/>
          <w:szCs w:val="24"/>
          <w:lang w:eastAsia="en-US"/>
        </w:rPr>
        <w:t xml:space="preserve"> недостоверную информацию о своем соответствии и (или) соответствии поставляемого товара, выполняемой работы, оказыв</w:t>
      </w:r>
      <w:r w:rsidRPr="00C659B8">
        <w:rPr>
          <w:rFonts w:eastAsia="SimSun"/>
          <w:sz w:val="24"/>
          <w:szCs w:val="24"/>
          <w:lang w:eastAsia="en-US"/>
        </w:rPr>
        <w:t>а</w:t>
      </w:r>
      <w:r w:rsidRPr="00C659B8">
        <w:rPr>
          <w:rFonts w:eastAsia="SimSun"/>
          <w:sz w:val="24"/>
          <w:szCs w:val="24"/>
          <w:lang w:eastAsia="en-US"/>
        </w:rPr>
        <w:t>емой услуги таким требованиям, что позволило ему стать победителем закупки.</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11.17. В случае расторжения договора в связи с односторонним отказом заказчика от и</w:t>
      </w:r>
      <w:r w:rsidRPr="00C659B8">
        <w:rPr>
          <w:rFonts w:eastAsia="SimSun"/>
          <w:sz w:val="24"/>
          <w:szCs w:val="24"/>
          <w:lang w:eastAsia="en-US"/>
        </w:rPr>
        <w:t>с</w:t>
      </w:r>
      <w:r w:rsidRPr="00C659B8">
        <w:rPr>
          <w:rFonts w:eastAsia="SimSun"/>
          <w:sz w:val="24"/>
          <w:szCs w:val="24"/>
          <w:lang w:eastAsia="en-US"/>
        </w:rPr>
        <w:t>полнения договора заказчик вправе осуществить закупку товара, работы, услуги, поставка, в</w:t>
      </w:r>
      <w:r w:rsidRPr="00C659B8">
        <w:rPr>
          <w:rFonts w:eastAsia="SimSun"/>
          <w:sz w:val="24"/>
          <w:szCs w:val="24"/>
          <w:lang w:eastAsia="en-US"/>
        </w:rPr>
        <w:t>ы</w:t>
      </w:r>
      <w:r w:rsidRPr="00C659B8">
        <w:rPr>
          <w:rFonts w:eastAsia="SimSun"/>
          <w:sz w:val="24"/>
          <w:szCs w:val="24"/>
          <w:lang w:eastAsia="en-US"/>
        </w:rPr>
        <w:t>полнение, оказание которых являлись предметом расторгнутого договора, путем проведения запроса предложений.</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11.18. Если до расторжения договора поставщик (подрядчик, исполнитель) частично и</w:t>
      </w:r>
      <w:r w:rsidRPr="00C659B8">
        <w:rPr>
          <w:rFonts w:eastAsia="SimSun"/>
          <w:sz w:val="24"/>
          <w:szCs w:val="24"/>
          <w:lang w:eastAsia="en-US"/>
        </w:rPr>
        <w:t>с</w:t>
      </w:r>
      <w:r w:rsidRPr="00C659B8">
        <w:rPr>
          <w:rFonts w:eastAsia="SimSun"/>
          <w:sz w:val="24"/>
          <w:szCs w:val="24"/>
          <w:lang w:eastAsia="en-US"/>
        </w:rPr>
        <w:t>полнил обязательства, предусмотренные договором, при заключении нового договора колич</w:t>
      </w:r>
      <w:r w:rsidRPr="00C659B8">
        <w:rPr>
          <w:rFonts w:eastAsia="SimSun"/>
          <w:sz w:val="24"/>
          <w:szCs w:val="24"/>
          <w:lang w:eastAsia="en-US"/>
        </w:rPr>
        <w:t>е</w:t>
      </w:r>
      <w:r w:rsidRPr="00C659B8">
        <w:rPr>
          <w:rFonts w:eastAsia="SimSun"/>
          <w:sz w:val="24"/>
          <w:szCs w:val="24"/>
          <w:lang w:eastAsia="en-US"/>
        </w:rPr>
        <w:t>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 xml:space="preserve">11.19.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 при условии, что это </w:t>
      </w:r>
      <w:r w:rsidRPr="00C659B8">
        <w:rPr>
          <w:rFonts w:eastAsia="SimSun"/>
          <w:sz w:val="24"/>
          <w:szCs w:val="24"/>
          <w:lang w:eastAsia="en-US"/>
        </w:rPr>
        <w:lastRenderedPageBreak/>
        <w:t>было предусмотрено договором.</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 xml:space="preserve">11.20. </w:t>
      </w:r>
      <w:proofErr w:type="gramStart"/>
      <w:r w:rsidRPr="00C659B8">
        <w:rPr>
          <w:rFonts w:eastAsia="SimSun"/>
          <w:sz w:val="24"/>
          <w:szCs w:val="24"/>
          <w:lang w:eastAsia="en-US"/>
        </w:rPr>
        <w:t>Решение поставщика (подрядчика, исполнителя) об одностороннем отказе от и</w:t>
      </w:r>
      <w:r w:rsidRPr="00C659B8">
        <w:rPr>
          <w:rFonts w:eastAsia="SimSun"/>
          <w:sz w:val="24"/>
          <w:szCs w:val="24"/>
          <w:lang w:eastAsia="en-US"/>
        </w:rPr>
        <w:t>с</w:t>
      </w:r>
      <w:r w:rsidRPr="00C659B8">
        <w:rPr>
          <w:rFonts w:eastAsia="SimSun"/>
          <w:sz w:val="24"/>
          <w:szCs w:val="24"/>
          <w:lang w:eastAsia="en-US"/>
        </w:rPr>
        <w:t>полнения договора не позднее чем в течение трех рабочих дней с даты принятия такого реш</w:t>
      </w:r>
      <w:r w:rsidRPr="00C659B8">
        <w:rPr>
          <w:rFonts w:eastAsia="SimSun"/>
          <w:sz w:val="24"/>
          <w:szCs w:val="24"/>
          <w:lang w:eastAsia="en-US"/>
        </w:rPr>
        <w:t>е</w:t>
      </w:r>
      <w:r w:rsidRPr="00C659B8">
        <w:rPr>
          <w:rFonts w:eastAsia="SimSun"/>
          <w:sz w:val="24"/>
          <w:szCs w:val="24"/>
          <w:lang w:eastAsia="en-US"/>
        </w:rPr>
        <w:t>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w:t>
      </w:r>
      <w:r w:rsidRPr="00C659B8">
        <w:rPr>
          <w:rFonts w:eastAsia="SimSun"/>
          <w:sz w:val="24"/>
          <w:szCs w:val="24"/>
          <w:lang w:eastAsia="en-US"/>
        </w:rPr>
        <w:t>я</w:t>
      </w:r>
      <w:r w:rsidRPr="00C659B8">
        <w:rPr>
          <w:rFonts w:eastAsia="SimSun"/>
          <w:sz w:val="24"/>
          <w:szCs w:val="24"/>
          <w:lang w:eastAsia="en-US"/>
        </w:rPr>
        <w:t>зи, либо по адресу электронной почты, либо с использованием иных средств связи и доставки, обеспечивающих</w:t>
      </w:r>
      <w:proofErr w:type="gramEnd"/>
      <w:r w:rsidRPr="00C659B8">
        <w:rPr>
          <w:rFonts w:eastAsia="SimSun"/>
          <w:sz w:val="24"/>
          <w:szCs w:val="24"/>
          <w:lang w:eastAsia="en-US"/>
        </w:rPr>
        <w:t xml:space="preserve">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w:t>
      </w:r>
      <w:r w:rsidRPr="00C659B8">
        <w:rPr>
          <w:rFonts w:eastAsia="SimSun"/>
          <w:sz w:val="24"/>
          <w:szCs w:val="24"/>
          <w:lang w:eastAsia="en-US"/>
        </w:rPr>
        <w:t>и</w:t>
      </w:r>
      <w:r w:rsidRPr="00C659B8">
        <w:rPr>
          <w:rFonts w:eastAsia="SimSun"/>
          <w:sz w:val="24"/>
          <w:szCs w:val="24"/>
          <w:lang w:eastAsia="en-US"/>
        </w:rPr>
        <w:t>ком, исполнителем) требований настоящего пункта считается надлежащим уведомлением з</w:t>
      </w:r>
      <w:r w:rsidRPr="00C659B8">
        <w:rPr>
          <w:rFonts w:eastAsia="SimSun"/>
          <w:sz w:val="24"/>
          <w:szCs w:val="24"/>
          <w:lang w:eastAsia="en-US"/>
        </w:rPr>
        <w:t>а</w:t>
      </w:r>
      <w:r w:rsidRPr="00C659B8">
        <w:rPr>
          <w:rFonts w:eastAsia="SimSun"/>
          <w:sz w:val="24"/>
          <w:szCs w:val="24"/>
          <w:lang w:eastAsia="en-US"/>
        </w:rPr>
        <w:t>казчика об одностороннем отказе от исполнения договора. Датой такого надлежащего уведо</w:t>
      </w:r>
      <w:r w:rsidRPr="00C659B8">
        <w:rPr>
          <w:rFonts w:eastAsia="SimSun"/>
          <w:sz w:val="24"/>
          <w:szCs w:val="24"/>
          <w:lang w:eastAsia="en-US"/>
        </w:rPr>
        <w:t>м</w:t>
      </w:r>
      <w:r w:rsidRPr="00C659B8">
        <w:rPr>
          <w:rFonts w:eastAsia="SimSun"/>
          <w:sz w:val="24"/>
          <w:szCs w:val="24"/>
          <w:lang w:eastAsia="en-US"/>
        </w:rPr>
        <w:t>ления признается дата получения поставщиком (подрядчиком, исполнителем) подтверждения о вручении заказчику указанного уведомления.</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11.21. Решение поставщика (подрядчика, исполнителя) об одностороннем отказе от и</w:t>
      </w:r>
      <w:r w:rsidRPr="00C659B8">
        <w:rPr>
          <w:rFonts w:eastAsia="SimSun"/>
          <w:sz w:val="24"/>
          <w:szCs w:val="24"/>
          <w:lang w:eastAsia="en-US"/>
        </w:rPr>
        <w:t>с</w:t>
      </w:r>
      <w:r w:rsidRPr="00C659B8">
        <w:rPr>
          <w:rFonts w:eastAsia="SimSun"/>
          <w:sz w:val="24"/>
          <w:szCs w:val="24"/>
          <w:lang w:eastAsia="en-US"/>
        </w:rPr>
        <w:t xml:space="preserve">полнения договора вступает в </w:t>
      </w:r>
      <w:proofErr w:type="gramStart"/>
      <w:r w:rsidRPr="00C659B8">
        <w:rPr>
          <w:rFonts w:eastAsia="SimSun"/>
          <w:sz w:val="24"/>
          <w:szCs w:val="24"/>
          <w:lang w:eastAsia="en-US"/>
        </w:rPr>
        <w:t>силу</w:t>
      </w:r>
      <w:proofErr w:type="gramEnd"/>
      <w:r w:rsidRPr="00C659B8">
        <w:rPr>
          <w:rFonts w:eastAsia="SimSun"/>
          <w:sz w:val="24"/>
          <w:szCs w:val="24"/>
          <w:lang w:eastAsia="en-US"/>
        </w:rPr>
        <w:t xml:space="preserve"> и договор считается расторгнутым через десять дней с даты надлежащего уведомления поставщиком (подрядчиком, исполнителем) заказчика об одност</w:t>
      </w:r>
      <w:r w:rsidRPr="00C659B8">
        <w:rPr>
          <w:rFonts w:eastAsia="SimSun"/>
          <w:sz w:val="24"/>
          <w:szCs w:val="24"/>
          <w:lang w:eastAsia="en-US"/>
        </w:rPr>
        <w:t>о</w:t>
      </w:r>
      <w:r w:rsidRPr="00C659B8">
        <w:rPr>
          <w:rFonts w:eastAsia="SimSun"/>
          <w:sz w:val="24"/>
          <w:szCs w:val="24"/>
          <w:lang w:eastAsia="en-US"/>
        </w:rPr>
        <w:t>роннем отказе от исполнения договора.</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11.22. Поставщик (подрядчик, исполнитель) обязан отменить не вступившее в силу реш</w:t>
      </w:r>
      <w:r w:rsidRPr="00C659B8">
        <w:rPr>
          <w:rFonts w:eastAsia="SimSun"/>
          <w:sz w:val="24"/>
          <w:szCs w:val="24"/>
          <w:lang w:eastAsia="en-US"/>
        </w:rPr>
        <w:t>е</w:t>
      </w:r>
      <w:r w:rsidRPr="00C659B8">
        <w:rPr>
          <w:rFonts w:eastAsia="SimSun"/>
          <w:sz w:val="24"/>
          <w:szCs w:val="24"/>
          <w:lang w:eastAsia="en-US"/>
        </w:rPr>
        <w:t xml:space="preserve">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C659B8">
        <w:rPr>
          <w:rFonts w:eastAsia="SimSun"/>
          <w:sz w:val="24"/>
          <w:szCs w:val="24"/>
          <w:lang w:eastAsia="en-US"/>
        </w:rPr>
        <w:t>решении</w:t>
      </w:r>
      <w:proofErr w:type="gramEnd"/>
      <w:r w:rsidRPr="00C659B8">
        <w:rPr>
          <w:rFonts w:eastAsia="SimSun"/>
          <w:sz w:val="24"/>
          <w:szCs w:val="24"/>
          <w:lang w:eastAsia="en-US"/>
        </w:rPr>
        <w:t xml:space="preserve"> об одностороннем отказе от и</w:t>
      </w:r>
      <w:r w:rsidRPr="00C659B8">
        <w:rPr>
          <w:rFonts w:eastAsia="SimSun"/>
          <w:sz w:val="24"/>
          <w:szCs w:val="24"/>
          <w:lang w:eastAsia="en-US"/>
        </w:rPr>
        <w:t>с</w:t>
      </w:r>
      <w:r w:rsidRPr="00C659B8">
        <w:rPr>
          <w:rFonts w:eastAsia="SimSun"/>
          <w:sz w:val="24"/>
          <w:szCs w:val="24"/>
          <w:lang w:eastAsia="en-US"/>
        </w:rPr>
        <w:t>полнения договора устранены нарушения условий договора, послужившие основанием для принятия указанного решения.</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11.23.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w:t>
      </w:r>
      <w:r w:rsidRPr="00C659B8">
        <w:rPr>
          <w:rFonts w:eastAsia="SimSun"/>
          <w:sz w:val="24"/>
          <w:szCs w:val="24"/>
          <w:lang w:eastAsia="en-US"/>
        </w:rPr>
        <w:t>е</w:t>
      </w:r>
      <w:r w:rsidRPr="00C659B8">
        <w:rPr>
          <w:rFonts w:eastAsia="SimSun"/>
          <w:sz w:val="24"/>
          <w:szCs w:val="24"/>
          <w:lang w:eastAsia="en-US"/>
        </w:rPr>
        <w:t>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11.24. В случае расторжения договора в связи с односторонним отказом поставщика (по</w:t>
      </w:r>
      <w:r w:rsidRPr="00C659B8">
        <w:rPr>
          <w:rFonts w:eastAsia="SimSun"/>
          <w:sz w:val="24"/>
          <w:szCs w:val="24"/>
          <w:lang w:eastAsia="en-US"/>
        </w:rPr>
        <w:t>д</w:t>
      </w:r>
      <w:r w:rsidRPr="00C659B8">
        <w:rPr>
          <w:rFonts w:eastAsia="SimSun"/>
          <w:sz w:val="24"/>
          <w:szCs w:val="24"/>
          <w:lang w:eastAsia="en-US"/>
        </w:rPr>
        <w:t>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настоящим Положением.</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11.25. Информация о поставщике (подрядчике, исполнителе), с которым договор растор</w:t>
      </w:r>
      <w:r w:rsidRPr="00C659B8">
        <w:rPr>
          <w:rFonts w:eastAsia="SimSun"/>
          <w:sz w:val="24"/>
          <w:szCs w:val="24"/>
          <w:lang w:eastAsia="en-US"/>
        </w:rPr>
        <w:t>г</w:t>
      </w:r>
      <w:r w:rsidRPr="00C659B8">
        <w:rPr>
          <w:rFonts w:eastAsia="SimSun"/>
          <w:sz w:val="24"/>
          <w:szCs w:val="24"/>
          <w:lang w:eastAsia="en-US"/>
        </w:rPr>
        <w:t>нут по решению суда в связи с существенным нарушением им договора, включается в реестр недобросовестных поставщиков, предусмотренный Законом № 223-ФЗ.</w:t>
      </w:r>
    </w:p>
    <w:p w:rsidR="00C659B8" w:rsidRPr="00C659B8" w:rsidRDefault="00C659B8" w:rsidP="00C659B8">
      <w:pPr>
        <w:widowControl w:val="0"/>
        <w:autoSpaceDE/>
        <w:autoSpaceDN/>
        <w:ind w:firstLine="567"/>
        <w:jc w:val="both"/>
        <w:textAlignment w:val="baseline"/>
        <w:rPr>
          <w:rFonts w:eastAsia="TimesNewRoman"/>
          <w:sz w:val="24"/>
          <w:szCs w:val="24"/>
          <w:lang w:eastAsia="en-US"/>
        </w:rPr>
      </w:pPr>
    </w:p>
    <w:p w:rsidR="00C659B8" w:rsidRPr="00C659B8" w:rsidRDefault="00C659B8" w:rsidP="00C659B8">
      <w:pPr>
        <w:widowControl w:val="0"/>
        <w:autoSpaceDE/>
        <w:autoSpaceDN/>
        <w:ind w:firstLine="567"/>
        <w:jc w:val="center"/>
        <w:textAlignment w:val="baseline"/>
        <w:rPr>
          <w:rFonts w:eastAsia="Symbol"/>
          <w:b/>
          <w:sz w:val="24"/>
          <w:szCs w:val="24"/>
          <w:lang w:eastAsia="en-US"/>
        </w:rPr>
      </w:pPr>
      <w:r w:rsidRPr="00C659B8">
        <w:rPr>
          <w:rFonts w:eastAsia="Symbol"/>
          <w:b/>
          <w:sz w:val="24"/>
          <w:szCs w:val="24"/>
          <w:lang w:eastAsia="en-US"/>
        </w:rPr>
        <w:t>12. Заключительные положения</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 xml:space="preserve">12.1. В случае изменения </w:t>
      </w:r>
      <w:proofErr w:type="gramStart"/>
      <w:r w:rsidRPr="00C659B8">
        <w:rPr>
          <w:rFonts w:eastAsia="SimSun"/>
          <w:sz w:val="24"/>
          <w:szCs w:val="24"/>
          <w:lang w:eastAsia="en-US"/>
        </w:rPr>
        <w:t>какой-либо</w:t>
      </w:r>
      <w:proofErr w:type="gramEnd"/>
      <w:r w:rsidRPr="00C659B8">
        <w:rPr>
          <w:rFonts w:eastAsia="SimSun"/>
          <w:sz w:val="24"/>
          <w:szCs w:val="24"/>
          <w:lang w:eastAsia="en-US"/>
        </w:rPr>
        <w:t xml:space="preserve"> из Сторон юридического статуса, адреса, названия и банковских реквизитов она обязана в течение 3 (трех) рабочих дней со дня возникновения и</w:t>
      </w:r>
      <w:r w:rsidRPr="00C659B8">
        <w:rPr>
          <w:rFonts w:eastAsia="SimSun"/>
          <w:sz w:val="24"/>
          <w:szCs w:val="24"/>
          <w:lang w:eastAsia="en-US"/>
        </w:rPr>
        <w:t>з</w:t>
      </w:r>
      <w:r w:rsidRPr="00C659B8">
        <w:rPr>
          <w:rFonts w:eastAsia="SimSun"/>
          <w:sz w:val="24"/>
          <w:szCs w:val="24"/>
          <w:lang w:eastAsia="en-US"/>
        </w:rPr>
        <w:t>менений известить другую Сторону.</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12.2. Во всем ином, не нашедшем отражения в настоящем договоре, Стороны руково</w:t>
      </w:r>
      <w:r w:rsidRPr="00C659B8">
        <w:rPr>
          <w:rFonts w:eastAsia="SimSun"/>
          <w:sz w:val="24"/>
          <w:szCs w:val="24"/>
          <w:lang w:eastAsia="en-US"/>
        </w:rPr>
        <w:t>д</w:t>
      </w:r>
      <w:r w:rsidRPr="00C659B8">
        <w:rPr>
          <w:rFonts w:eastAsia="SimSun"/>
          <w:sz w:val="24"/>
          <w:szCs w:val="24"/>
          <w:lang w:eastAsia="en-US"/>
        </w:rPr>
        <w:t>ствуются действующим законодательством Российской Федерации.</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12.3. Ни одна из сторон не имеет права передавать свои права и обязанности по насто</w:t>
      </w:r>
      <w:r w:rsidRPr="00C659B8">
        <w:rPr>
          <w:rFonts w:eastAsia="SimSun"/>
          <w:sz w:val="24"/>
          <w:szCs w:val="24"/>
          <w:lang w:eastAsia="en-US"/>
        </w:rPr>
        <w:t>я</w:t>
      </w:r>
      <w:r w:rsidRPr="00C659B8">
        <w:rPr>
          <w:rFonts w:eastAsia="SimSun"/>
          <w:sz w:val="24"/>
          <w:szCs w:val="24"/>
          <w:lang w:eastAsia="en-US"/>
        </w:rPr>
        <w:t xml:space="preserve">щему договору третьему лицу без предварительного письменного согласия другой стороны по договору. </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12.4. Обмен корреспонденцией в рамках исполнения настоящего договора стороны ос</w:t>
      </w:r>
      <w:r w:rsidRPr="00C659B8">
        <w:rPr>
          <w:rFonts w:eastAsia="SimSun"/>
          <w:sz w:val="24"/>
          <w:szCs w:val="24"/>
          <w:lang w:eastAsia="en-US"/>
        </w:rPr>
        <w:t>у</w:t>
      </w:r>
      <w:r w:rsidRPr="00C659B8">
        <w:rPr>
          <w:rFonts w:eastAsia="SimSun"/>
          <w:sz w:val="24"/>
          <w:szCs w:val="24"/>
          <w:lang w:eastAsia="en-US"/>
        </w:rPr>
        <w:t>ществляют по указанным в реквизитах договора адресам. В случае изменения адреса сторона обязуется немедленно уведомить об этом другую сторону. В процессе исполнения своих обяз</w:t>
      </w:r>
      <w:r w:rsidRPr="00C659B8">
        <w:rPr>
          <w:rFonts w:eastAsia="SimSun"/>
          <w:sz w:val="24"/>
          <w:szCs w:val="24"/>
          <w:lang w:eastAsia="en-US"/>
        </w:rPr>
        <w:t>а</w:t>
      </w:r>
      <w:r w:rsidRPr="00C659B8">
        <w:rPr>
          <w:rFonts w:eastAsia="SimSun"/>
          <w:sz w:val="24"/>
          <w:szCs w:val="24"/>
          <w:lang w:eastAsia="en-US"/>
        </w:rPr>
        <w:t>тельств по договору стороны могут направлять друг другу документы в электронном виде, и</w:t>
      </w:r>
      <w:r w:rsidRPr="00C659B8">
        <w:rPr>
          <w:rFonts w:eastAsia="SimSun"/>
          <w:sz w:val="24"/>
          <w:szCs w:val="24"/>
          <w:lang w:eastAsia="en-US"/>
        </w:rPr>
        <w:t>с</w:t>
      </w:r>
      <w:r w:rsidRPr="00C659B8">
        <w:rPr>
          <w:rFonts w:eastAsia="SimSun"/>
          <w:sz w:val="24"/>
          <w:szCs w:val="24"/>
          <w:lang w:eastAsia="en-US"/>
        </w:rPr>
        <w:t>пользуя для этого электронную почту. Переписка между сторонами по электронной почте им</w:t>
      </w:r>
      <w:r w:rsidRPr="00C659B8">
        <w:rPr>
          <w:rFonts w:eastAsia="SimSun"/>
          <w:sz w:val="24"/>
          <w:szCs w:val="24"/>
          <w:lang w:eastAsia="en-US"/>
        </w:rPr>
        <w:t>е</w:t>
      </w:r>
      <w:r w:rsidRPr="00C659B8">
        <w:rPr>
          <w:rFonts w:eastAsia="SimSun"/>
          <w:sz w:val="24"/>
          <w:szCs w:val="24"/>
          <w:lang w:eastAsia="en-US"/>
        </w:rPr>
        <w:t>ет юридическую силу, а направление документов по электронной почте признается надлеж</w:t>
      </w:r>
      <w:r w:rsidRPr="00C659B8">
        <w:rPr>
          <w:rFonts w:eastAsia="SimSun"/>
          <w:sz w:val="24"/>
          <w:szCs w:val="24"/>
          <w:lang w:eastAsia="en-US"/>
        </w:rPr>
        <w:t>а</w:t>
      </w:r>
      <w:r w:rsidRPr="00C659B8">
        <w:rPr>
          <w:rFonts w:eastAsia="SimSun"/>
          <w:sz w:val="24"/>
          <w:szCs w:val="24"/>
          <w:lang w:eastAsia="en-US"/>
        </w:rPr>
        <w:t>щим способом выполнения обязательств по договору, при условии, что документы оформлены сторонами в надлежащем виде (на фирменном бланке, с подписью руководителя и (или) отве</w:t>
      </w:r>
      <w:r w:rsidRPr="00C659B8">
        <w:rPr>
          <w:rFonts w:eastAsia="SimSun"/>
          <w:sz w:val="24"/>
          <w:szCs w:val="24"/>
          <w:lang w:eastAsia="en-US"/>
        </w:rPr>
        <w:t>т</w:t>
      </w:r>
      <w:r w:rsidRPr="00C659B8">
        <w:rPr>
          <w:rFonts w:eastAsia="SimSun"/>
          <w:sz w:val="24"/>
          <w:szCs w:val="24"/>
          <w:lang w:eastAsia="en-US"/>
        </w:rPr>
        <w:t>ственного лица, с печатью организации).</w:t>
      </w:r>
    </w:p>
    <w:p w:rsidR="00C659B8" w:rsidRPr="00C659B8" w:rsidRDefault="00C659B8" w:rsidP="00C659B8">
      <w:pPr>
        <w:widowControl w:val="0"/>
        <w:autoSpaceDE/>
        <w:autoSpaceDN/>
        <w:ind w:firstLine="567"/>
        <w:jc w:val="both"/>
        <w:rPr>
          <w:rFonts w:eastAsia="SimSun"/>
          <w:sz w:val="24"/>
          <w:szCs w:val="24"/>
          <w:lang w:eastAsia="en-US"/>
        </w:rPr>
      </w:pPr>
      <w:r w:rsidRPr="00C659B8">
        <w:rPr>
          <w:rFonts w:eastAsia="SimSun"/>
          <w:sz w:val="24"/>
          <w:szCs w:val="24"/>
          <w:lang w:eastAsia="en-US"/>
        </w:rPr>
        <w:t>12.5. Настоящий договор заключается Сторонами в электронной форме.  Настоящий дог</w:t>
      </w:r>
      <w:r w:rsidRPr="00C659B8">
        <w:rPr>
          <w:rFonts w:eastAsia="SimSun"/>
          <w:sz w:val="24"/>
          <w:szCs w:val="24"/>
          <w:lang w:eastAsia="en-US"/>
        </w:rPr>
        <w:t>о</w:t>
      </w:r>
      <w:r w:rsidRPr="00C659B8">
        <w:rPr>
          <w:rFonts w:eastAsia="SimSun"/>
          <w:sz w:val="24"/>
          <w:szCs w:val="24"/>
          <w:lang w:eastAsia="en-US"/>
        </w:rPr>
        <w:t>вор, после его подписания в электронной форме, подписывается Сторонами на бумажном нос</w:t>
      </w:r>
      <w:r w:rsidRPr="00C659B8">
        <w:rPr>
          <w:rFonts w:eastAsia="SimSun"/>
          <w:sz w:val="24"/>
          <w:szCs w:val="24"/>
          <w:lang w:eastAsia="en-US"/>
        </w:rPr>
        <w:t>и</w:t>
      </w:r>
      <w:r w:rsidRPr="00C659B8">
        <w:rPr>
          <w:rFonts w:eastAsia="SimSun"/>
          <w:sz w:val="24"/>
          <w:szCs w:val="24"/>
          <w:lang w:eastAsia="en-US"/>
        </w:rPr>
        <w:lastRenderedPageBreak/>
        <w:t>теле в двух экземплярах, по одному для каждой из Сторон, имеющих равную юридическую с</w:t>
      </w:r>
      <w:r w:rsidRPr="00C659B8">
        <w:rPr>
          <w:rFonts w:eastAsia="SimSun"/>
          <w:sz w:val="24"/>
          <w:szCs w:val="24"/>
          <w:lang w:eastAsia="en-US"/>
        </w:rPr>
        <w:t>и</w:t>
      </w:r>
      <w:r w:rsidRPr="00C659B8">
        <w:rPr>
          <w:rFonts w:eastAsia="SimSun"/>
          <w:sz w:val="24"/>
          <w:szCs w:val="24"/>
          <w:lang w:eastAsia="en-US"/>
        </w:rPr>
        <w:t>лу.</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12.</w:t>
      </w:r>
      <w:r w:rsidR="00E559D6">
        <w:rPr>
          <w:rFonts w:eastAsia="SimSun"/>
          <w:sz w:val="24"/>
          <w:szCs w:val="24"/>
          <w:lang w:eastAsia="en-US"/>
        </w:rPr>
        <w:t>6</w:t>
      </w:r>
      <w:r w:rsidRPr="00C659B8">
        <w:rPr>
          <w:rFonts w:eastAsia="SimSun"/>
          <w:sz w:val="24"/>
          <w:szCs w:val="24"/>
          <w:lang w:eastAsia="en-US"/>
        </w:rPr>
        <w:t>.  Перечень приложений к Договору:</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12.</w:t>
      </w:r>
      <w:r w:rsidR="00E559D6">
        <w:rPr>
          <w:rFonts w:eastAsia="SimSun"/>
          <w:sz w:val="24"/>
          <w:szCs w:val="24"/>
          <w:lang w:eastAsia="en-US"/>
        </w:rPr>
        <w:t>6</w:t>
      </w:r>
      <w:r w:rsidRPr="00C659B8">
        <w:rPr>
          <w:rFonts w:eastAsia="SimSun"/>
          <w:sz w:val="24"/>
          <w:szCs w:val="24"/>
          <w:lang w:eastAsia="en-US"/>
        </w:rPr>
        <w:t>.1. Приложение № 1 «Техническое задание».</w:t>
      </w:r>
    </w:p>
    <w:p w:rsidR="00C659B8" w:rsidRPr="00C659B8" w:rsidRDefault="00C659B8" w:rsidP="00C659B8">
      <w:pPr>
        <w:widowControl w:val="0"/>
        <w:autoSpaceDE/>
        <w:autoSpaceDN/>
        <w:ind w:firstLine="567"/>
        <w:jc w:val="both"/>
        <w:textAlignment w:val="baseline"/>
        <w:rPr>
          <w:rFonts w:eastAsia="SimSun"/>
          <w:sz w:val="24"/>
          <w:szCs w:val="24"/>
          <w:lang w:eastAsia="en-US"/>
        </w:rPr>
      </w:pPr>
      <w:r w:rsidRPr="00C659B8">
        <w:rPr>
          <w:rFonts w:eastAsia="SimSun"/>
          <w:sz w:val="24"/>
          <w:szCs w:val="24"/>
          <w:lang w:eastAsia="en-US"/>
        </w:rPr>
        <w:t>12.</w:t>
      </w:r>
      <w:r w:rsidR="00E559D6">
        <w:rPr>
          <w:rFonts w:eastAsia="SimSun"/>
          <w:sz w:val="24"/>
          <w:szCs w:val="24"/>
          <w:lang w:eastAsia="en-US"/>
        </w:rPr>
        <w:t>6</w:t>
      </w:r>
      <w:r w:rsidRPr="00C659B8">
        <w:rPr>
          <w:rFonts w:eastAsia="SimSun"/>
          <w:sz w:val="24"/>
          <w:szCs w:val="24"/>
          <w:lang w:eastAsia="en-US"/>
        </w:rPr>
        <w:t>.2. Приложение № 2 «График поставки товара».</w:t>
      </w:r>
    </w:p>
    <w:p w:rsidR="00C659B8" w:rsidRPr="00C659B8" w:rsidRDefault="00C659B8" w:rsidP="00C659B8">
      <w:pPr>
        <w:autoSpaceDE/>
        <w:autoSpaceDN/>
        <w:ind w:firstLine="567"/>
        <w:jc w:val="both"/>
        <w:rPr>
          <w:rFonts w:eastAsia="Tahoma"/>
          <w:b/>
          <w:bCs/>
          <w:sz w:val="24"/>
          <w:szCs w:val="24"/>
          <w:lang w:eastAsia="en-US"/>
        </w:rPr>
      </w:pPr>
      <w:r w:rsidRPr="00C659B8">
        <w:rPr>
          <w:rFonts w:eastAsia="Tahoma"/>
          <w:sz w:val="24"/>
          <w:szCs w:val="24"/>
          <w:lang w:eastAsia="en-US"/>
        </w:rPr>
        <w:t>12.</w:t>
      </w:r>
      <w:r w:rsidR="00E559D6">
        <w:rPr>
          <w:rFonts w:eastAsia="Tahoma"/>
          <w:sz w:val="24"/>
          <w:szCs w:val="24"/>
          <w:lang w:eastAsia="en-US"/>
        </w:rPr>
        <w:t>6</w:t>
      </w:r>
      <w:r w:rsidRPr="00C659B8">
        <w:rPr>
          <w:rFonts w:eastAsia="Tahoma"/>
          <w:sz w:val="24"/>
          <w:szCs w:val="24"/>
          <w:lang w:eastAsia="en-US"/>
        </w:rPr>
        <w:t>.3. Приложение № 3 «Список автомобилей МУП «Водоканал».</w:t>
      </w:r>
    </w:p>
    <w:p w:rsidR="00C659B8" w:rsidRPr="00C659B8" w:rsidRDefault="00C659B8" w:rsidP="00C659B8">
      <w:pPr>
        <w:widowControl w:val="0"/>
        <w:autoSpaceDE/>
        <w:autoSpaceDN/>
        <w:ind w:firstLine="284"/>
        <w:jc w:val="both"/>
        <w:rPr>
          <w:rFonts w:eastAsia="TimesNewRoman"/>
          <w:kern w:val="2"/>
          <w:sz w:val="24"/>
          <w:szCs w:val="24"/>
          <w:lang w:eastAsia="en-US"/>
        </w:rPr>
      </w:pPr>
    </w:p>
    <w:p w:rsidR="00C659B8" w:rsidRPr="00C659B8" w:rsidRDefault="00C659B8" w:rsidP="00C659B8">
      <w:pPr>
        <w:widowControl w:val="0"/>
        <w:autoSpaceDE/>
        <w:autoSpaceDN/>
        <w:ind w:firstLine="284"/>
        <w:jc w:val="center"/>
        <w:rPr>
          <w:rFonts w:eastAsia="TimesNewRoman"/>
          <w:b/>
          <w:kern w:val="2"/>
          <w:sz w:val="24"/>
          <w:szCs w:val="24"/>
          <w:lang w:eastAsia="en-US"/>
        </w:rPr>
      </w:pPr>
      <w:r w:rsidRPr="00C659B8">
        <w:rPr>
          <w:rFonts w:eastAsia="TimesNewRoman"/>
          <w:b/>
          <w:kern w:val="2"/>
          <w:sz w:val="24"/>
          <w:szCs w:val="24"/>
          <w:lang w:eastAsia="en-US"/>
        </w:rPr>
        <w:t xml:space="preserve">13. </w:t>
      </w:r>
      <w:r w:rsidRPr="00C659B8">
        <w:rPr>
          <w:rFonts w:eastAsia="SimSun"/>
          <w:b/>
          <w:color w:val="000000"/>
          <w:spacing w:val="-7"/>
          <w:sz w:val="24"/>
          <w:szCs w:val="24"/>
          <w:lang w:eastAsia="en-US"/>
        </w:rPr>
        <w:t>Юридические адреса, банковские реквизиты</w:t>
      </w:r>
    </w:p>
    <w:tbl>
      <w:tblPr>
        <w:tblW w:w="4745" w:type="pct"/>
        <w:tblInd w:w="-108" w:type="dxa"/>
        <w:tblLayout w:type="fixed"/>
        <w:tblLook w:val="0000" w:firstRow="0" w:lastRow="0" w:firstColumn="0" w:lastColumn="0" w:noHBand="0" w:noVBand="0"/>
      </w:tblPr>
      <w:tblGrid>
        <w:gridCol w:w="4905"/>
        <w:gridCol w:w="4715"/>
      </w:tblGrid>
      <w:tr w:rsidR="00C659B8" w:rsidRPr="00C659B8" w:rsidTr="00DE43D5">
        <w:trPr>
          <w:trHeight w:val="90"/>
        </w:trPr>
        <w:tc>
          <w:tcPr>
            <w:tcW w:w="4928" w:type="dxa"/>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Заказчик</w:t>
            </w:r>
          </w:p>
        </w:tc>
        <w:tc>
          <w:tcPr>
            <w:tcW w:w="4738" w:type="dxa"/>
          </w:tcPr>
          <w:p w:rsidR="00C659B8" w:rsidRPr="00C659B8" w:rsidRDefault="00C659B8" w:rsidP="00C659B8">
            <w:pPr>
              <w:widowControl w:val="0"/>
              <w:autoSpaceDE/>
              <w:autoSpaceDN/>
              <w:ind w:right="149"/>
              <w:jc w:val="both"/>
              <w:rPr>
                <w:rFonts w:eastAsia="SimSun"/>
                <w:b/>
                <w:sz w:val="24"/>
                <w:szCs w:val="24"/>
                <w:lang w:eastAsia="en-US"/>
              </w:rPr>
            </w:pPr>
            <w:r w:rsidRPr="00C659B8">
              <w:rPr>
                <w:rFonts w:eastAsia="SimSun"/>
                <w:b/>
                <w:sz w:val="24"/>
                <w:szCs w:val="24"/>
                <w:lang w:eastAsia="en-US"/>
              </w:rPr>
              <w:t xml:space="preserve">       Поставщик</w:t>
            </w:r>
          </w:p>
          <w:p w:rsidR="00C659B8" w:rsidRPr="00C659B8" w:rsidRDefault="00C659B8" w:rsidP="00C659B8">
            <w:pPr>
              <w:widowControl w:val="0"/>
              <w:autoSpaceDE/>
              <w:autoSpaceDN/>
              <w:ind w:right="149"/>
              <w:jc w:val="both"/>
              <w:rPr>
                <w:rFonts w:eastAsia="SimSun"/>
                <w:b/>
                <w:color w:val="000000"/>
                <w:spacing w:val="-7"/>
                <w:sz w:val="24"/>
                <w:szCs w:val="24"/>
                <w:lang w:eastAsia="en-US"/>
              </w:rPr>
            </w:pPr>
          </w:p>
        </w:tc>
      </w:tr>
      <w:tr w:rsidR="00C659B8" w:rsidRPr="00C659B8" w:rsidTr="00DE43D5">
        <w:tc>
          <w:tcPr>
            <w:tcW w:w="4928" w:type="dxa"/>
          </w:tcPr>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Полное наименование: Муниципальное ун</w:t>
            </w:r>
            <w:r w:rsidRPr="00C659B8">
              <w:rPr>
                <w:rFonts w:eastAsia="SimSun"/>
                <w:bCs/>
                <w:color w:val="000000"/>
                <w:sz w:val="24"/>
                <w:szCs w:val="24"/>
                <w:lang w:eastAsia="en-US"/>
              </w:rPr>
              <w:t>и</w:t>
            </w:r>
            <w:r w:rsidRPr="00C659B8">
              <w:rPr>
                <w:rFonts w:eastAsia="SimSun"/>
                <w:bCs/>
                <w:color w:val="000000"/>
                <w:sz w:val="24"/>
                <w:szCs w:val="24"/>
                <w:lang w:eastAsia="en-US"/>
              </w:rPr>
              <w:t>тарное предприятие округа Муром «Вод</w:t>
            </w:r>
            <w:r w:rsidRPr="00C659B8">
              <w:rPr>
                <w:rFonts w:eastAsia="SimSun"/>
                <w:bCs/>
                <w:color w:val="000000"/>
                <w:sz w:val="24"/>
                <w:szCs w:val="24"/>
                <w:lang w:eastAsia="en-US"/>
              </w:rPr>
              <w:t>о</w:t>
            </w:r>
            <w:r w:rsidRPr="00C659B8">
              <w:rPr>
                <w:rFonts w:eastAsia="SimSun"/>
                <w:bCs/>
                <w:color w:val="000000"/>
                <w:sz w:val="24"/>
                <w:szCs w:val="24"/>
                <w:lang w:eastAsia="en-US"/>
              </w:rPr>
              <w:t>провод и канализация».</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Сокращенное наименование: МУП «Водок</w:t>
            </w:r>
            <w:r w:rsidRPr="00C659B8">
              <w:rPr>
                <w:rFonts w:eastAsia="SimSun"/>
                <w:bCs/>
                <w:color w:val="000000"/>
                <w:sz w:val="24"/>
                <w:szCs w:val="24"/>
                <w:lang w:eastAsia="en-US"/>
              </w:rPr>
              <w:t>а</w:t>
            </w:r>
            <w:r w:rsidRPr="00C659B8">
              <w:rPr>
                <w:rFonts w:eastAsia="SimSun"/>
                <w:bCs/>
                <w:color w:val="000000"/>
                <w:sz w:val="24"/>
                <w:szCs w:val="24"/>
                <w:lang w:eastAsia="en-US"/>
              </w:rPr>
              <w:t>нал».</w:t>
            </w:r>
          </w:p>
          <w:p w:rsidR="00C659B8" w:rsidRPr="00C659B8" w:rsidRDefault="00C659B8" w:rsidP="00C659B8">
            <w:pPr>
              <w:widowControl w:val="0"/>
              <w:adjustRightInd w:val="0"/>
              <w:jc w:val="both"/>
              <w:rPr>
                <w:rFonts w:eastAsia="SimSun"/>
                <w:bCs/>
                <w:color w:val="000000"/>
                <w:sz w:val="24"/>
                <w:szCs w:val="24"/>
                <w:lang w:eastAsia="en-US"/>
              </w:rPr>
            </w:pPr>
            <w:proofErr w:type="gramStart"/>
            <w:r w:rsidRPr="00C659B8">
              <w:rPr>
                <w:rFonts w:eastAsia="SimSun"/>
                <w:bCs/>
                <w:color w:val="000000"/>
                <w:sz w:val="24"/>
                <w:szCs w:val="24"/>
                <w:lang w:eastAsia="en-US"/>
              </w:rPr>
              <w:t>Юридический адрес: 602256, Владимирская обл., г. Муром, ул. Владимирская, д. 10А</w:t>
            </w:r>
            <w:proofErr w:type="gramEnd"/>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 xml:space="preserve">Фактический адрес: 602256, </w:t>
            </w:r>
            <w:proofErr w:type="gramStart"/>
            <w:r w:rsidRPr="00C659B8">
              <w:rPr>
                <w:rFonts w:eastAsia="SimSun"/>
                <w:bCs/>
                <w:color w:val="000000"/>
                <w:sz w:val="24"/>
                <w:szCs w:val="24"/>
                <w:lang w:eastAsia="en-US"/>
              </w:rPr>
              <w:t>Владимирская</w:t>
            </w:r>
            <w:proofErr w:type="gramEnd"/>
            <w:r w:rsidRPr="00C659B8">
              <w:rPr>
                <w:rFonts w:eastAsia="SimSun"/>
                <w:bCs/>
                <w:color w:val="000000"/>
                <w:sz w:val="24"/>
                <w:szCs w:val="24"/>
                <w:lang w:eastAsia="en-US"/>
              </w:rPr>
              <w:t xml:space="preserve"> обл., </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 xml:space="preserve">г. Муром, ул. </w:t>
            </w:r>
            <w:proofErr w:type="gramStart"/>
            <w:r w:rsidRPr="00C659B8">
              <w:rPr>
                <w:rFonts w:eastAsia="SimSun"/>
                <w:bCs/>
                <w:color w:val="000000"/>
                <w:sz w:val="24"/>
                <w:szCs w:val="24"/>
                <w:lang w:eastAsia="en-US"/>
              </w:rPr>
              <w:t>Владимирская</w:t>
            </w:r>
            <w:proofErr w:type="gramEnd"/>
            <w:r w:rsidRPr="00C659B8">
              <w:rPr>
                <w:rFonts w:eastAsia="SimSun"/>
                <w:bCs/>
                <w:color w:val="000000"/>
                <w:sz w:val="24"/>
                <w:szCs w:val="24"/>
                <w:lang w:eastAsia="en-US"/>
              </w:rPr>
              <w:t>, д. 10А</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ИНН 3307001257</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КПП 333401001</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ОГРН 1023302154303</w:t>
            </w:r>
          </w:p>
          <w:p w:rsidR="00C659B8" w:rsidRPr="00C659B8" w:rsidRDefault="00C659B8" w:rsidP="00C659B8">
            <w:pPr>
              <w:widowControl w:val="0"/>
              <w:adjustRightInd w:val="0"/>
              <w:jc w:val="both"/>
              <w:rPr>
                <w:rFonts w:eastAsia="SimSun"/>
                <w:bCs/>
                <w:color w:val="000000"/>
                <w:sz w:val="24"/>
                <w:szCs w:val="24"/>
                <w:lang w:eastAsia="en-US"/>
              </w:rPr>
            </w:pPr>
            <w:proofErr w:type="gramStart"/>
            <w:r w:rsidRPr="00C659B8">
              <w:rPr>
                <w:rFonts w:eastAsia="SimSun"/>
                <w:bCs/>
                <w:color w:val="000000"/>
                <w:sz w:val="24"/>
                <w:szCs w:val="24"/>
                <w:lang w:eastAsia="en-US"/>
              </w:rPr>
              <w:t>р</w:t>
            </w:r>
            <w:proofErr w:type="gramEnd"/>
            <w:r w:rsidRPr="00C659B8">
              <w:rPr>
                <w:rFonts w:eastAsia="SimSun"/>
                <w:bCs/>
                <w:color w:val="000000"/>
                <w:sz w:val="24"/>
                <w:szCs w:val="24"/>
                <w:lang w:eastAsia="en-US"/>
              </w:rPr>
              <w:t>/с 407028107051180001283</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Тульский филиал АБ «Россия» г. Тула</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к/с 30101810600000000764</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БИК 047003764</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Тел./факс: 8 (49234) 3-13-09</w:t>
            </w:r>
          </w:p>
          <w:p w:rsidR="00C659B8" w:rsidRPr="00B26113"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val="en-US" w:eastAsia="en-US"/>
              </w:rPr>
              <w:t>E</w:t>
            </w:r>
            <w:r w:rsidRPr="00B26113">
              <w:rPr>
                <w:rFonts w:eastAsia="SimSun"/>
                <w:bCs/>
                <w:color w:val="000000"/>
                <w:sz w:val="24"/>
                <w:szCs w:val="24"/>
                <w:lang w:eastAsia="en-US"/>
              </w:rPr>
              <w:t>-</w:t>
            </w:r>
            <w:r w:rsidRPr="00C659B8">
              <w:rPr>
                <w:rFonts w:eastAsia="SimSun"/>
                <w:bCs/>
                <w:color w:val="000000"/>
                <w:sz w:val="24"/>
                <w:szCs w:val="24"/>
                <w:lang w:val="en-US" w:eastAsia="en-US"/>
              </w:rPr>
              <w:t>mail</w:t>
            </w:r>
            <w:r w:rsidRPr="00B26113">
              <w:rPr>
                <w:rFonts w:eastAsia="SimSun"/>
                <w:bCs/>
                <w:color w:val="000000"/>
                <w:sz w:val="24"/>
                <w:szCs w:val="24"/>
                <w:lang w:eastAsia="en-US"/>
              </w:rPr>
              <w:t xml:space="preserve">: </w:t>
            </w:r>
            <w:proofErr w:type="spellStart"/>
            <w:r w:rsidRPr="00C659B8">
              <w:rPr>
                <w:rFonts w:eastAsia="SimSun"/>
                <w:bCs/>
                <w:color w:val="000000"/>
                <w:sz w:val="24"/>
                <w:szCs w:val="24"/>
                <w:lang w:val="en-US" w:eastAsia="en-US"/>
              </w:rPr>
              <w:t>muromvodokanal</w:t>
            </w:r>
            <w:proofErr w:type="spellEnd"/>
            <w:r w:rsidRPr="00B26113">
              <w:rPr>
                <w:rFonts w:eastAsia="SimSun"/>
                <w:bCs/>
                <w:color w:val="000000"/>
                <w:sz w:val="24"/>
                <w:szCs w:val="24"/>
                <w:lang w:eastAsia="en-US"/>
              </w:rPr>
              <w:t>@</w:t>
            </w:r>
            <w:r w:rsidRPr="00C659B8">
              <w:rPr>
                <w:rFonts w:eastAsia="SimSun"/>
                <w:bCs/>
                <w:color w:val="000000"/>
                <w:sz w:val="24"/>
                <w:szCs w:val="24"/>
                <w:lang w:val="en-US" w:eastAsia="en-US"/>
              </w:rPr>
              <w:t>mail</w:t>
            </w:r>
            <w:r w:rsidRPr="00B26113">
              <w:rPr>
                <w:rFonts w:eastAsia="SimSun"/>
                <w:bCs/>
                <w:color w:val="000000"/>
                <w:sz w:val="24"/>
                <w:szCs w:val="24"/>
                <w:lang w:eastAsia="en-US"/>
              </w:rPr>
              <w:t>.</w:t>
            </w:r>
            <w:proofErr w:type="spellStart"/>
            <w:r w:rsidRPr="00C659B8">
              <w:rPr>
                <w:rFonts w:eastAsia="SimSun"/>
                <w:bCs/>
                <w:color w:val="000000"/>
                <w:sz w:val="24"/>
                <w:szCs w:val="24"/>
                <w:lang w:val="en-US" w:eastAsia="en-US"/>
              </w:rPr>
              <w:t>ru</w:t>
            </w:r>
            <w:proofErr w:type="spellEnd"/>
          </w:p>
          <w:p w:rsidR="00850C77" w:rsidRDefault="00850C77" w:rsidP="00C659B8">
            <w:pPr>
              <w:widowControl w:val="0"/>
              <w:adjustRightInd w:val="0"/>
              <w:jc w:val="both"/>
              <w:rPr>
                <w:rFonts w:eastAsia="SimSun"/>
                <w:bCs/>
                <w:color w:val="000000"/>
                <w:sz w:val="24"/>
                <w:szCs w:val="24"/>
                <w:lang w:eastAsia="en-US"/>
              </w:rPr>
            </w:pPr>
          </w:p>
          <w:p w:rsidR="007377BC" w:rsidRDefault="007377BC" w:rsidP="00C659B8">
            <w:pPr>
              <w:widowControl w:val="0"/>
              <w:adjustRightInd w:val="0"/>
              <w:jc w:val="both"/>
              <w:rPr>
                <w:rFonts w:eastAsia="SimSun"/>
                <w:bCs/>
                <w:color w:val="000000"/>
                <w:sz w:val="24"/>
                <w:szCs w:val="24"/>
                <w:lang w:eastAsia="en-US"/>
              </w:rPr>
            </w:pPr>
            <w:proofErr w:type="gramStart"/>
            <w:r>
              <w:rPr>
                <w:rFonts w:eastAsia="SimSun"/>
                <w:bCs/>
                <w:color w:val="000000"/>
                <w:sz w:val="24"/>
                <w:szCs w:val="24"/>
                <w:lang w:eastAsia="en-US"/>
              </w:rPr>
              <w:t>Исполняющий</w:t>
            </w:r>
            <w:proofErr w:type="gramEnd"/>
            <w:r>
              <w:rPr>
                <w:rFonts w:eastAsia="SimSun"/>
                <w:bCs/>
                <w:color w:val="000000"/>
                <w:sz w:val="24"/>
                <w:szCs w:val="24"/>
                <w:lang w:eastAsia="en-US"/>
              </w:rPr>
              <w:t xml:space="preserve"> обязанности д</w:t>
            </w:r>
            <w:r w:rsidR="00C659B8" w:rsidRPr="00C659B8">
              <w:rPr>
                <w:rFonts w:eastAsia="SimSun"/>
                <w:bCs/>
                <w:color w:val="000000"/>
                <w:sz w:val="24"/>
                <w:szCs w:val="24"/>
                <w:lang w:eastAsia="en-US"/>
              </w:rPr>
              <w:t>иректор</w:t>
            </w:r>
            <w:r>
              <w:rPr>
                <w:rFonts w:eastAsia="SimSun"/>
                <w:bCs/>
                <w:color w:val="000000"/>
                <w:sz w:val="24"/>
                <w:szCs w:val="24"/>
                <w:lang w:eastAsia="en-US"/>
              </w:rPr>
              <w:t>а</w:t>
            </w:r>
            <w:r w:rsidR="00C659B8" w:rsidRPr="007377BC">
              <w:rPr>
                <w:rFonts w:eastAsia="SimSun"/>
                <w:bCs/>
                <w:color w:val="000000"/>
                <w:sz w:val="24"/>
                <w:szCs w:val="24"/>
                <w:lang w:eastAsia="en-US"/>
              </w:rPr>
              <w:t xml:space="preserve">: </w:t>
            </w:r>
          </w:p>
          <w:p w:rsidR="00C659B8" w:rsidRPr="007377BC" w:rsidRDefault="007377BC" w:rsidP="00C659B8">
            <w:pPr>
              <w:widowControl w:val="0"/>
              <w:adjustRightInd w:val="0"/>
              <w:jc w:val="both"/>
              <w:rPr>
                <w:rFonts w:eastAsia="SimSun"/>
                <w:bCs/>
                <w:color w:val="000000"/>
                <w:sz w:val="24"/>
                <w:szCs w:val="24"/>
                <w:lang w:eastAsia="en-US"/>
              </w:rPr>
            </w:pPr>
            <w:r>
              <w:rPr>
                <w:rFonts w:eastAsia="SimSun"/>
                <w:bCs/>
                <w:color w:val="000000"/>
                <w:sz w:val="24"/>
                <w:szCs w:val="24"/>
                <w:lang w:eastAsia="en-US"/>
              </w:rPr>
              <w:t>Киселев Г.В</w:t>
            </w:r>
            <w:r w:rsidR="00C659B8" w:rsidRPr="007377BC">
              <w:rPr>
                <w:rFonts w:eastAsia="SimSun"/>
                <w:bCs/>
                <w:color w:val="000000"/>
                <w:sz w:val="24"/>
                <w:szCs w:val="24"/>
                <w:lang w:eastAsia="en-US"/>
              </w:rPr>
              <w:t>.</w:t>
            </w:r>
          </w:p>
          <w:p w:rsidR="00C659B8" w:rsidRPr="007377BC" w:rsidRDefault="00C659B8" w:rsidP="00C659B8">
            <w:pPr>
              <w:widowControl w:val="0"/>
              <w:adjustRightInd w:val="0"/>
              <w:jc w:val="both"/>
              <w:rPr>
                <w:rFonts w:eastAsia="SimSun"/>
                <w:bCs/>
                <w:color w:val="000000"/>
                <w:sz w:val="24"/>
                <w:szCs w:val="24"/>
                <w:lang w:eastAsia="en-US"/>
              </w:rPr>
            </w:pPr>
          </w:p>
        </w:tc>
        <w:tc>
          <w:tcPr>
            <w:tcW w:w="4738" w:type="dxa"/>
          </w:tcPr>
          <w:p w:rsidR="00C659B8" w:rsidRPr="00C659B8" w:rsidRDefault="00C659B8" w:rsidP="00C659B8">
            <w:pPr>
              <w:widowControl w:val="0"/>
              <w:adjustRightInd w:val="0"/>
              <w:jc w:val="both"/>
              <w:rPr>
                <w:rFonts w:eastAsia="SimSun"/>
                <w:bCs/>
                <w:color w:val="000000"/>
                <w:sz w:val="24"/>
                <w:szCs w:val="24"/>
                <w:lang w:eastAsia="en-US"/>
              </w:rPr>
            </w:pPr>
            <w:r w:rsidRPr="007377BC">
              <w:rPr>
                <w:rFonts w:eastAsia="SimSun"/>
                <w:bCs/>
                <w:color w:val="000000"/>
                <w:sz w:val="24"/>
                <w:szCs w:val="24"/>
                <w:lang w:eastAsia="en-US"/>
              </w:rPr>
              <w:t xml:space="preserve">        </w:t>
            </w:r>
            <w:r w:rsidRPr="00C659B8">
              <w:rPr>
                <w:rFonts w:eastAsia="SimSun"/>
                <w:bCs/>
                <w:color w:val="000000"/>
                <w:sz w:val="24"/>
                <w:szCs w:val="24"/>
                <w:lang w:eastAsia="en-US"/>
              </w:rPr>
              <w:t xml:space="preserve">Полное наименование: </w:t>
            </w:r>
          </w:p>
          <w:tbl>
            <w:tblPr>
              <w:tblW w:w="222" w:type="dxa"/>
              <w:tblLayout w:type="fixed"/>
              <w:tblLook w:val="0000" w:firstRow="0" w:lastRow="0" w:firstColumn="0" w:lastColumn="0" w:noHBand="0" w:noVBand="0"/>
            </w:tblPr>
            <w:tblGrid>
              <w:gridCol w:w="236"/>
            </w:tblGrid>
            <w:tr w:rsidR="00C659B8" w:rsidRPr="00C659B8" w:rsidTr="00DE43D5">
              <w:trPr>
                <w:trHeight w:val="100"/>
              </w:trPr>
              <w:tc>
                <w:tcPr>
                  <w:tcW w:w="222" w:type="dxa"/>
                </w:tcPr>
                <w:p w:rsidR="00C659B8" w:rsidRPr="00C659B8" w:rsidRDefault="00C659B8" w:rsidP="00C659B8">
                  <w:pPr>
                    <w:widowControl w:val="0"/>
                    <w:adjustRightInd w:val="0"/>
                    <w:jc w:val="both"/>
                    <w:rPr>
                      <w:rFonts w:eastAsia="SimSun"/>
                      <w:bCs/>
                      <w:color w:val="000000"/>
                      <w:sz w:val="24"/>
                      <w:szCs w:val="24"/>
                      <w:lang w:eastAsia="en-US"/>
                    </w:rPr>
                  </w:pPr>
                </w:p>
              </w:tc>
            </w:tr>
          </w:tbl>
          <w:p w:rsidR="00C659B8" w:rsidRPr="00C659B8" w:rsidRDefault="00C659B8" w:rsidP="00C659B8">
            <w:pPr>
              <w:widowControl w:val="0"/>
              <w:adjustRightInd w:val="0"/>
              <w:jc w:val="both"/>
              <w:rPr>
                <w:rFonts w:eastAsia="SimSun"/>
                <w:bCs/>
                <w:color w:val="000000"/>
                <w:sz w:val="24"/>
                <w:szCs w:val="24"/>
                <w:lang w:eastAsia="en-US"/>
              </w:rPr>
            </w:pPr>
          </w:p>
          <w:p w:rsidR="00C659B8" w:rsidRPr="00C659B8" w:rsidRDefault="00C659B8" w:rsidP="00C659B8">
            <w:pPr>
              <w:widowControl w:val="0"/>
              <w:autoSpaceDE/>
              <w:autoSpaceDN/>
              <w:jc w:val="both"/>
              <w:rPr>
                <w:rFonts w:eastAsia="SimSun"/>
                <w:bCs/>
                <w:sz w:val="24"/>
                <w:szCs w:val="24"/>
                <w:lang w:eastAsia="en-US"/>
              </w:rPr>
            </w:pPr>
          </w:p>
          <w:p w:rsidR="00C659B8" w:rsidRPr="00C659B8" w:rsidRDefault="00C659B8" w:rsidP="00C659B8">
            <w:pPr>
              <w:widowControl w:val="0"/>
              <w:autoSpaceDE/>
              <w:autoSpaceDN/>
              <w:ind w:right="149"/>
              <w:jc w:val="both"/>
              <w:rPr>
                <w:rFonts w:eastAsia="SimSun"/>
                <w:bCs/>
                <w:color w:val="000000"/>
                <w:spacing w:val="-7"/>
                <w:sz w:val="24"/>
                <w:szCs w:val="24"/>
                <w:lang w:eastAsia="en-US"/>
              </w:rPr>
            </w:pPr>
          </w:p>
        </w:tc>
      </w:tr>
      <w:tr w:rsidR="00C659B8" w:rsidRPr="00C659B8" w:rsidTr="00DE43D5">
        <w:tc>
          <w:tcPr>
            <w:tcW w:w="4928" w:type="dxa"/>
          </w:tcPr>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________________ (</w:t>
            </w:r>
            <w:r w:rsidR="007377BC" w:rsidRPr="007377BC">
              <w:rPr>
                <w:rFonts w:eastAsia="SimSun"/>
                <w:bCs/>
                <w:color w:val="000000"/>
                <w:sz w:val="24"/>
                <w:szCs w:val="24"/>
                <w:lang w:eastAsia="en-US"/>
              </w:rPr>
              <w:t>Киселев Г.В</w:t>
            </w:r>
            <w:r w:rsidRPr="00C659B8">
              <w:rPr>
                <w:rFonts w:eastAsia="SimSun"/>
                <w:bCs/>
                <w:color w:val="000000"/>
                <w:sz w:val="24"/>
                <w:szCs w:val="24"/>
                <w:lang w:eastAsia="en-US"/>
              </w:rPr>
              <w:t xml:space="preserve">.) </w:t>
            </w:r>
          </w:p>
          <w:p w:rsidR="00C659B8" w:rsidRPr="00C659B8" w:rsidRDefault="00C659B8" w:rsidP="00C659B8">
            <w:pPr>
              <w:widowControl w:val="0"/>
              <w:adjustRightInd w:val="0"/>
              <w:jc w:val="both"/>
              <w:rPr>
                <w:rFonts w:eastAsia="SimSun"/>
                <w:bCs/>
                <w:color w:val="000000"/>
                <w:sz w:val="24"/>
                <w:szCs w:val="24"/>
                <w:lang w:eastAsia="en-US"/>
              </w:rPr>
            </w:pPr>
            <w:r w:rsidRPr="00C659B8">
              <w:rPr>
                <w:rFonts w:eastAsia="SimSun"/>
                <w:bCs/>
                <w:color w:val="000000"/>
                <w:sz w:val="24"/>
                <w:szCs w:val="24"/>
                <w:lang w:eastAsia="en-US"/>
              </w:rPr>
              <w:t>«__» _______ 2026 г.</w:t>
            </w:r>
          </w:p>
        </w:tc>
        <w:tc>
          <w:tcPr>
            <w:tcW w:w="4738" w:type="dxa"/>
          </w:tcPr>
          <w:p w:rsidR="00C659B8" w:rsidRPr="00C659B8" w:rsidRDefault="00C659B8" w:rsidP="00C659B8">
            <w:pPr>
              <w:widowControl w:val="0"/>
              <w:autoSpaceDE/>
              <w:autoSpaceDN/>
              <w:jc w:val="both"/>
              <w:rPr>
                <w:rFonts w:eastAsia="SimSun"/>
                <w:bCs/>
                <w:sz w:val="24"/>
                <w:szCs w:val="24"/>
                <w:lang w:eastAsia="en-US"/>
              </w:rPr>
            </w:pPr>
            <w:r w:rsidRPr="00C659B8">
              <w:rPr>
                <w:rFonts w:eastAsia="SimSun"/>
                <w:bCs/>
                <w:sz w:val="24"/>
                <w:szCs w:val="24"/>
                <w:lang w:eastAsia="en-US"/>
              </w:rPr>
              <w:t xml:space="preserve">_______________ (________________) </w:t>
            </w:r>
          </w:p>
          <w:p w:rsidR="00C659B8" w:rsidRPr="00C659B8" w:rsidRDefault="00C659B8" w:rsidP="00C659B8">
            <w:pPr>
              <w:widowControl w:val="0"/>
              <w:autoSpaceDE/>
              <w:autoSpaceDN/>
              <w:ind w:right="149"/>
              <w:jc w:val="both"/>
              <w:rPr>
                <w:rFonts w:eastAsia="SimSun"/>
                <w:bCs/>
                <w:color w:val="000000"/>
                <w:spacing w:val="-7"/>
                <w:sz w:val="24"/>
                <w:szCs w:val="24"/>
                <w:lang w:eastAsia="en-US"/>
              </w:rPr>
            </w:pPr>
            <w:r w:rsidRPr="00C659B8">
              <w:rPr>
                <w:rFonts w:eastAsia="SimSun"/>
                <w:bCs/>
                <w:sz w:val="24"/>
                <w:szCs w:val="24"/>
                <w:lang w:eastAsia="en-US"/>
              </w:rPr>
              <w:t>«___» _________ 20____</w:t>
            </w:r>
          </w:p>
        </w:tc>
      </w:tr>
    </w:tbl>
    <w:p w:rsidR="00C659B8" w:rsidRPr="00C659B8" w:rsidRDefault="00C659B8" w:rsidP="00C659B8">
      <w:pPr>
        <w:autoSpaceDE/>
        <w:autoSpaceDN/>
        <w:jc w:val="both"/>
        <w:rPr>
          <w:rFonts w:eastAsia="SimSun"/>
          <w:sz w:val="24"/>
          <w:szCs w:val="24"/>
          <w:lang w:eastAsia="en-US"/>
        </w:rPr>
      </w:pPr>
    </w:p>
    <w:p w:rsidR="00C659B8" w:rsidRPr="00C659B8" w:rsidRDefault="00C659B8" w:rsidP="00C659B8">
      <w:pPr>
        <w:autoSpaceDE/>
        <w:autoSpaceDN/>
        <w:jc w:val="both"/>
        <w:rPr>
          <w:rFonts w:eastAsia="SimSun"/>
          <w:sz w:val="24"/>
          <w:szCs w:val="24"/>
          <w:lang w:eastAsia="en-US"/>
        </w:rPr>
      </w:pPr>
    </w:p>
    <w:p w:rsidR="00C659B8" w:rsidRPr="00C659B8" w:rsidRDefault="00C659B8" w:rsidP="00C659B8">
      <w:pPr>
        <w:autoSpaceDE/>
        <w:autoSpaceDN/>
        <w:jc w:val="both"/>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277DC8" w:rsidRDefault="00277DC8" w:rsidP="00C659B8">
      <w:pPr>
        <w:widowControl w:val="0"/>
        <w:autoSpaceDE/>
        <w:autoSpaceDN/>
        <w:jc w:val="right"/>
        <w:rPr>
          <w:rFonts w:eastAsia="SimSun"/>
          <w:sz w:val="24"/>
          <w:szCs w:val="24"/>
          <w:lang w:eastAsia="en-US"/>
        </w:rPr>
      </w:pPr>
    </w:p>
    <w:p w:rsidR="00C659B8" w:rsidRPr="00C659B8" w:rsidRDefault="00C659B8" w:rsidP="00C659B8">
      <w:pPr>
        <w:widowControl w:val="0"/>
        <w:autoSpaceDE/>
        <w:autoSpaceDN/>
        <w:jc w:val="right"/>
        <w:rPr>
          <w:rFonts w:eastAsia="SimSun"/>
          <w:sz w:val="24"/>
          <w:szCs w:val="24"/>
          <w:lang w:eastAsia="en-US"/>
        </w:rPr>
      </w:pPr>
      <w:r w:rsidRPr="00C659B8">
        <w:rPr>
          <w:rFonts w:eastAsia="SimSun"/>
          <w:sz w:val="24"/>
          <w:szCs w:val="24"/>
          <w:lang w:eastAsia="en-US"/>
        </w:rPr>
        <w:t xml:space="preserve">Приложение № 1 </w:t>
      </w:r>
    </w:p>
    <w:p w:rsidR="00C659B8" w:rsidRPr="00C659B8" w:rsidRDefault="00C659B8" w:rsidP="00C659B8">
      <w:pPr>
        <w:widowControl w:val="0"/>
        <w:autoSpaceDE/>
        <w:autoSpaceDN/>
        <w:contextualSpacing/>
        <w:jc w:val="right"/>
        <w:rPr>
          <w:rFonts w:eastAsia="SimSun"/>
          <w:sz w:val="24"/>
          <w:szCs w:val="24"/>
          <w:lang w:eastAsia="en-US"/>
        </w:rPr>
      </w:pPr>
      <w:r w:rsidRPr="00C659B8">
        <w:rPr>
          <w:rFonts w:eastAsia="SimSun"/>
          <w:sz w:val="24"/>
          <w:szCs w:val="24"/>
          <w:lang w:eastAsia="en-US"/>
        </w:rPr>
        <w:t xml:space="preserve">                          к договору </w:t>
      </w:r>
    </w:p>
    <w:p w:rsidR="00C659B8" w:rsidRPr="00C659B8" w:rsidRDefault="00C659B8" w:rsidP="00C659B8">
      <w:pPr>
        <w:widowControl w:val="0"/>
        <w:autoSpaceDE/>
        <w:autoSpaceDN/>
        <w:jc w:val="right"/>
        <w:rPr>
          <w:rFonts w:eastAsia="SimSun"/>
          <w:sz w:val="24"/>
          <w:szCs w:val="24"/>
          <w:lang w:eastAsia="en-US"/>
        </w:rPr>
      </w:pPr>
      <w:r w:rsidRPr="00C659B8">
        <w:rPr>
          <w:rFonts w:eastAsia="SimSun"/>
          <w:sz w:val="24"/>
          <w:szCs w:val="24"/>
          <w:lang w:eastAsia="en-US"/>
        </w:rPr>
        <w:t xml:space="preserve">                №___от «__» _________202___ г</w:t>
      </w:r>
    </w:p>
    <w:p w:rsidR="00C659B8" w:rsidRPr="00C659B8" w:rsidRDefault="00C659B8" w:rsidP="00277DC8">
      <w:pPr>
        <w:widowControl w:val="0"/>
        <w:autoSpaceDE/>
        <w:autoSpaceDN/>
        <w:jc w:val="both"/>
        <w:rPr>
          <w:rFonts w:eastAsia="SimSun"/>
          <w:sz w:val="24"/>
          <w:szCs w:val="24"/>
          <w:lang w:eastAsia="en-US"/>
        </w:rPr>
      </w:pPr>
    </w:p>
    <w:p w:rsidR="00C659B8" w:rsidRPr="00C659B8" w:rsidRDefault="00C659B8" w:rsidP="00277DC8">
      <w:pPr>
        <w:tabs>
          <w:tab w:val="left" w:pos="1050"/>
        </w:tabs>
        <w:suppressAutoHyphens/>
        <w:autoSpaceDE/>
        <w:autoSpaceDN/>
        <w:jc w:val="center"/>
        <w:rPr>
          <w:b/>
          <w:sz w:val="24"/>
          <w:szCs w:val="24"/>
          <w:lang w:eastAsia="en-US"/>
        </w:rPr>
      </w:pPr>
      <w:r w:rsidRPr="00C659B8">
        <w:rPr>
          <w:b/>
          <w:sz w:val="24"/>
          <w:szCs w:val="24"/>
          <w:lang w:eastAsia="en-US"/>
        </w:rPr>
        <w:t>Техническое задание</w:t>
      </w:r>
    </w:p>
    <w:p w:rsidR="00C659B8" w:rsidRPr="00C659B8" w:rsidRDefault="00C659B8" w:rsidP="00277DC8">
      <w:pPr>
        <w:tabs>
          <w:tab w:val="left" w:pos="1050"/>
        </w:tabs>
        <w:suppressAutoHyphens/>
        <w:autoSpaceDE/>
        <w:autoSpaceDN/>
        <w:jc w:val="center"/>
        <w:rPr>
          <w:b/>
          <w:sz w:val="24"/>
          <w:szCs w:val="24"/>
          <w:lang w:eastAsia="en-US"/>
        </w:rPr>
      </w:pPr>
    </w:p>
    <w:p w:rsidR="00C659B8" w:rsidRPr="00C659B8" w:rsidRDefault="00C659B8" w:rsidP="00277DC8">
      <w:pPr>
        <w:tabs>
          <w:tab w:val="left" w:pos="1050"/>
        </w:tabs>
        <w:suppressAutoHyphens/>
        <w:autoSpaceDE/>
        <w:autoSpaceDN/>
        <w:jc w:val="both"/>
        <w:rPr>
          <w:bCs/>
          <w:sz w:val="24"/>
          <w:szCs w:val="24"/>
          <w:lang w:eastAsia="en-US"/>
        </w:rPr>
      </w:pPr>
      <w:bookmarkStart w:id="13" w:name="_Hlk238203985"/>
      <w:r w:rsidRPr="00C659B8">
        <w:rPr>
          <w:b/>
          <w:bCs/>
          <w:sz w:val="24"/>
          <w:szCs w:val="24"/>
          <w:lang w:eastAsia="en-US"/>
        </w:rPr>
        <w:t>Наименование объекта закупки:</w:t>
      </w:r>
      <w:r w:rsidRPr="00C659B8">
        <w:rPr>
          <w:bCs/>
          <w:sz w:val="24"/>
          <w:szCs w:val="24"/>
          <w:lang w:eastAsia="en-US"/>
        </w:rPr>
        <w:t xml:space="preserve"> </w:t>
      </w:r>
      <w:r w:rsidR="00277DC8">
        <w:rPr>
          <w:bCs/>
          <w:sz w:val="24"/>
          <w:szCs w:val="24"/>
          <w:lang w:eastAsia="en-US"/>
        </w:rPr>
        <w:t>п</w:t>
      </w:r>
      <w:r w:rsidRPr="00C659B8">
        <w:rPr>
          <w:bCs/>
          <w:sz w:val="24"/>
          <w:szCs w:val="24"/>
          <w:lang w:eastAsia="en-US"/>
        </w:rPr>
        <w:t xml:space="preserve">оставка (отпуск) нефтепродуктов (бензин АИ-92) через АЗС с оформлением ведомостей на </w:t>
      </w:r>
      <w:r w:rsidR="00B26113">
        <w:rPr>
          <w:bCs/>
          <w:sz w:val="24"/>
          <w:szCs w:val="24"/>
          <w:lang w:eastAsia="en-US"/>
        </w:rPr>
        <w:t>ноябрь-декабрь</w:t>
      </w:r>
      <w:r w:rsidRPr="00C659B8">
        <w:rPr>
          <w:bCs/>
          <w:sz w:val="24"/>
          <w:szCs w:val="24"/>
          <w:lang w:eastAsia="en-US"/>
        </w:rPr>
        <w:t xml:space="preserve"> 2026 г. для нужд МУП «Водоканал»</w:t>
      </w:r>
    </w:p>
    <w:p w:rsidR="00C659B8" w:rsidRPr="00C659B8" w:rsidRDefault="00C659B8" w:rsidP="00277DC8">
      <w:pPr>
        <w:suppressAutoHyphens/>
        <w:autoSpaceDE/>
        <w:autoSpaceDN/>
        <w:jc w:val="both"/>
        <w:rPr>
          <w:bCs/>
          <w:sz w:val="24"/>
          <w:szCs w:val="24"/>
        </w:rPr>
      </w:pPr>
    </w:p>
    <w:p w:rsidR="00C659B8" w:rsidRDefault="00C659B8" w:rsidP="00277DC8">
      <w:pPr>
        <w:suppressAutoHyphens/>
        <w:autoSpaceDE/>
        <w:autoSpaceDN/>
        <w:jc w:val="both"/>
        <w:rPr>
          <w:b/>
          <w:bCs/>
          <w:sz w:val="24"/>
          <w:szCs w:val="24"/>
        </w:rPr>
      </w:pPr>
      <w:r w:rsidRPr="00C659B8">
        <w:rPr>
          <w:b/>
          <w:bCs/>
          <w:sz w:val="24"/>
          <w:szCs w:val="24"/>
        </w:rPr>
        <w:t>1. Технические характеристики товаров</w:t>
      </w:r>
    </w:p>
    <w:p w:rsidR="00277DC8" w:rsidRPr="00C659B8" w:rsidRDefault="00277DC8" w:rsidP="00277DC8">
      <w:pPr>
        <w:suppressAutoHyphens/>
        <w:autoSpaceDE/>
        <w:autoSpaceDN/>
        <w:jc w:val="both"/>
        <w:rPr>
          <w:b/>
          <w:bCs/>
          <w:sz w:val="24"/>
          <w:szCs w:val="24"/>
        </w:rPr>
      </w:pPr>
    </w:p>
    <w:tbl>
      <w:tblPr>
        <w:tblW w:w="9836" w:type="dxa"/>
        <w:tblInd w:w="89" w:type="dxa"/>
        <w:tblLayout w:type="fixed"/>
        <w:tblLook w:val="0000" w:firstRow="0" w:lastRow="0" w:firstColumn="0" w:lastColumn="0" w:noHBand="0" w:noVBand="0"/>
      </w:tblPr>
      <w:tblGrid>
        <w:gridCol w:w="473"/>
        <w:gridCol w:w="2268"/>
        <w:gridCol w:w="5246"/>
        <w:gridCol w:w="850"/>
        <w:gridCol w:w="999"/>
      </w:tblGrid>
      <w:tr w:rsidR="00C659B8" w:rsidRPr="00C659B8" w:rsidTr="00DE43D5">
        <w:tc>
          <w:tcPr>
            <w:tcW w:w="473"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jc w:val="center"/>
              <w:rPr>
                <w:b/>
                <w:bCs/>
                <w:sz w:val="24"/>
                <w:szCs w:val="24"/>
              </w:rPr>
            </w:pPr>
            <w:r w:rsidRPr="00C659B8">
              <w:rPr>
                <w:b/>
                <w:bCs/>
                <w:sz w:val="24"/>
                <w:szCs w:val="24"/>
              </w:rPr>
              <w:t xml:space="preserve">№ </w:t>
            </w:r>
            <w:proofErr w:type="gramStart"/>
            <w:r w:rsidRPr="00C659B8">
              <w:rPr>
                <w:b/>
                <w:bCs/>
                <w:sz w:val="24"/>
                <w:szCs w:val="24"/>
              </w:rPr>
              <w:t>п</w:t>
            </w:r>
            <w:proofErr w:type="gramEnd"/>
            <w:r w:rsidRPr="00C659B8">
              <w:rPr>
                <w:b/>
                <w:bCs/>
                <w:sz w:val="24"/>
                <w:szCs w:val="24"/>
              </w:rPr>
              <w:t>/п</w:t>
            </w:r>
          </w:p>
        </w:tc>
        <w:tc>
          <w:tcPr>
            <w:tcW w:w="2268"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C659B8">
            <w:pPr>
              <w:widowControl w:val="0"/>
              <w:suppressAutoHyphens/>
              <w:autoSpaceDE/>
              <w:autoSpaceDN/>
              <w:jc w:val="center"/>
              <w:rPr>
                <w:b/>
                <w:sz w:val="24"/>
                <w:szCs w:val="24"/>
              </w:rPr>
            </w:pPr>
            <w:r w:rsidRPr="00C659B8">
              <w:rPr>
                <w:b/>
                <w:bCs/>
                <w:sz w:val="24"/>
                <w:szCs w:val="24"/>
              </w:rPr>
              <w:t>Наименование товара</w:t>
            </w:r>
          </w:p>
        </w:tc>
        <w:tc>
          <w:tcPr>
            <w:tcW w:w="5246"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C659B8">
            <w:pPr>
              <w:widowControl w:val="0"/>
              <w:suppressAutoHyphens/>
              <w:autoSpaceDE/>
              <w:autoSpaceDN/>
              <w:jc w:val="center"/>
              <w:rPr>
                <w:b/>
                <w:sz w:val="24"/>
                <w:szCs w:val="24"/>
              </w:rPr>
            </w:pPr>
            <w:r w:rsidRPr="00C659B8">
              <w:rPr>
                <w:b/>
                <w:bCs/>
                <w:sz w:val="24"/>
                <w:szCs w:val="24"/>
              </w:rPr>
              <w:t>Требования к качеству закупаемой продукции</w:t>
            </w:r>
          </w:p>
        </w:tc>
        <w:tc>
          <w:tcPr>
            <w:tcW w:w="850"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C659B8">
            <w:pPr>
              <w:widowControl w:val="0"/>
              <w:suppressAutoHyphens/>
              <w:autoSpaceDE/>
              <w:autoSpaceDN/>
              <w:jc w:val="center"/>
              <w:rPr>
                <w:b/>
                <w:sz w:val="24"/>
                <w:szCs w:val="24"/>
              </w:rPr>
            </w:pPr>
            <w:r w:rsidRPr="00C659B8">
              <w:rPr>
                <w:b/>
                <w:bCs/>
                <w:sz w:val="24"/>
                <w:szCs w:val="24"/>
              </w:rPr>
              <w:t>Ед.</w:t>
            </w:r>
            <w:r w:rsidRPr="00C659B8">
              <w:rPr>
                <w:b/>
                <w:bCs/>
                <w:sz w:val="24"/>
                <w:szCs w:val="24"/>
              </w:rPr>
              <w:br/>
              <w:t>изм.</w:t>
            </w:r>
          </w:p>
        </w:tc>
        <w:tc>
          <w:tcPr>
            <w:tcW w:w="999"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C659B8">
            <w:pPr>
              <w:widowControl w:val="0"/>
              <w:suppressAutoHyphens/>
              <w:autoSpaceDE/>
              <w:autoSpaceDN/>
              <w:jc w:val="center"/>
              <w:rPr>
                <w:b/>
                <w:sz w:val="24"/>
                <w:szCs w:val="24"/>
              </w:rPr>
            </w:pPr>
            <w:r w:rsidRPr="00C659B8">
              <w:rPr>
                <w:b/>
                <w:bCs/>
                <w:sz w:val="24"/>
                <w:szCs w:val="24"/>
              </w:rPr>
              <w:t>Кол-во</w:t>
            </w:r>
          </w:p>
        </w:tc>
      </w:tr>
      <w:tr w:rsidR="00C659B8" w:rsidRPr="00C659B8" w:rsidTr="00DE43D5">
        <w:tc>
          <w:tcPr>
            <w:tcW w:w="473"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jc w:val="center"/>
              <w:rPr>
                <w:sz w:val="24"/>
                <w:szCs w:val="24"/>
              </w:rPr>
            </w:pPr>
            <w:r w:rsidRPr="00C659B8">
              <w:rPr>
                <w:sz w:val="24"/>
                <w:szCs w:val="24"/>
              </w:rPr>
              <w:t>1</w:t>
            </w:r>
          </w:p>
        </w:tc>
        <w:tc>
          <w:tcPr>
            <w:tcW w:w="2268"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jc w:val="center"/>
              <w:rPr>
                <w:sz w:val="24"/>
                <w:szCs w:val="24"/>
              </w:rPr>
            </w:pPr>
            <w:r w:rsidRPr="00C659B8">
              <w:rPr>
                <w:sz w:val="24"/>
                <w:szCs w:val="24"/>
              </w:rPr>
              <w:t>Бензин АИ-92</w:t>
            </w:r>
          </w:p>
        </w:tc>
        <w:tc>
          <w:tcPr>
            <w:tcW w:w="5246"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C659B8">
            <w:pPr>
              <w:widowControl w:val="0"/>
              <w:suppressAutoHyphens/>
              <w:autoSpaceDE/>
              <w:autoSpaceDN/>
              <w:rPr>
                <w:sz w:val="24"/>
                <w:szCs w:val="24"/>
              </w:rPr>
            </w:pPr>
            <w:r w:rsidRPr="00C659B8">
              <w:rPr>
                <w:sz w:val="24"/>
                <w:szCs w:val="24"/>
              </w:rPr>
              <w:t>Соответствие качества поставляемого Товара ГОСТ 32513-2023 «Бензин автомобильный. Технические условия»;</w:t>
            </w:r>
          </w:p>
          <w:p w:rsidR="00C659B8" w:rsidRPr="00C659B8" w:rsidRDefault="00C659B8" w:rsidP="00C659B8">
            <w:pPr>
              <w:widowControl w:val="0"/>
              <w:suppressAutoHyphens/>
              <w:autoSpaceDE/>
              <w:autoSpaceDN/>
              <w:rPr>
                <w:sz w:val="24"/>
                <w:szCs w:val="24"/>
              </w:rPr>
            </w:pPr>
            <w:r w:rsidRPr="00C659B8">
              <w:rPr>
                <w:sz w:val="24"/>
                <w:szCs w:val="24"/>
              </w:rPr>
              <w:t>- Экологический класс – не ниже К5;</w:t>
            </w:r>
          </w:p>
          <w:p w:rsidR="00C659B8" w:rsidRPr="00C659B8" w:rsidRDefault="00C659B8" w:rsidP="00C659B8">
            <w:pPr>
              <w:widowControl w:val="0"/>
              <w:suppressAutoHyphens/>
              <w:autoSpaceDE/>
              <w:autoSpaceDN/>
              <w:rPr>
                <w:sz w:val="24"/>
                <w:szCs w:val="24"/>
              </w:rPr>
            </w:pPr>
            <w:r w:rsidRPr="00C659B8">
              <w:rPr>
                <w:sz w:val="24"/>
                <w:szCs w:val="24"/>
              </w:rPr>
              <w:t>Октановое число:</w:t>
            </w:r>
          </w:p>
          <w:p w:rsidR="00C659B8" w:rsidRPr="00C659B8" w:rsidRDefault="00C659B8" w:rsidP="00C659B8">
            <w:pPr>
              <w:widowControl w:val="0"/>
              <w:suppressAutoHyphens/>
              <w:autoSpaceDE/>
              <w:autoSpaceDN/>
              <w:rPr>
                <w:sz w:val="24"/>
                <w:szCs w:val="24"/>
              </w:rPr>
            </w:pPr>
            <w:r w:rsidRPr="00C659B8">
              <w:rPr>
                <w:sz w:val="24"/>
                <w:szCs w:val="24"/>
              </w:rPr>
              <w:t>- по исследовательскому методу: не менее 92,0;</w:t>
            </w:r>
          </w:p>
          <w:p w:rsidR="00C659B8" w:rsidRPr="00C659B8" w:rsidRDefault="00C659B8" w:rsidP="00C659B8">
            <w:pPr>
              <w:widowControl w:val="0"/>
              <w:suppressAutoHyphens/>
              <w:autoSpaceDE/>
              <w:autoSpaceDN/>
              <w:rPr>
                <w:sz w:val="24"/>
                <w:szCs w:val="24"/>
              </w:rPr>
            </w:pPr>
            <w:r w:rsidRPr="00C659B8">
              <w:rPr>
                <w:sz w:val="24"/>
                <w:szCs w:val="24"/>
              </w:rPr>
              <w:t>- по моторному методу: не менее 83,0;</w:t>
            </w:r>
          </w:p>
          <w:p w:rsidR="00C659B8" w:rsidRPr="00C659B8" w:rsidRDefault="00C659B8" w:rsidP="00C659B8">
            <w:pPr>
              <w:widowControl w:val="0"/>
              <w:suppressAutoHyphens/>
              <w:autoSpaceDE/>
              <w:autoSpaceDN/>
              <w:rPr>
                <w:sz w:val="24"/>
                <w:szCs w:val="24"/>
              </w:rPr>
            </w:pPr>
            <w:r w:rsidRPr="00C659B8">
              <w:rPr>
                <w:sz w:val="24"/>
                <w:szCs w:val="24"/>
              </w:rPr>
              <w:t xml:space="preserve">- Массовая доля серы: не более 10 мг/кг;   </w:t>
            </w:r>
          </w:p>
          <w:p w:rsidR="00C659B8" w:rsidRPr="00C659B8" w:rsidRDefault="00C659B8" w:rsidP="00C659B8">
            <w:pPr>
              <w:widowControl w:val="0"/>
              <w:suppressAutoHyphens/>
              <w:autoSpaceDE/>
              <w:autoSpaceDN/>
              <w:jc w:val="both"/>
              <w:rPr>
                <w:sz w:val="24"/>
                <w:szCs w:val="24"/>
              </w:rPr>
            </w:pPr>
            <w:r w:rsidRPr="00C659B8">
              <w:rPr>
                <w:sz w:val="24"/>
                <w:szCs w:val="24"/>
              </w:rPr>
              <w:t>- Отсутствие механических примесей.</w:t>
            </w:r>
          </w:p>
          <w:p w:rsidR="00C659B8" w:rsidRPr="00C659B8" w:rsidRDefault="00C659B8" w:rsidP="00C659B8">
            <w:pPr>
              <w:widowControl w:val="0"/>
              <w:suppressAutoHyphens/>
              <w:autoSpaceDE/>
              <w:autoSpaceDN/>
              <w:ind w:left="15" w:firstLine="15"/>
              <w:rPr>
                <w:sz w:val="24"/>
                <w:szCs w:val="24"/>
              </w:rPr>
            </w:pPr>
            <w:r w:rsidRPr="00C659B8">
              <w:rPr>
                <w:bCs/>
                <w:sz w:val="24"/>
                <w:szCs w:val="24"/>
              </w:rPr>
              <w:t>Соответствие требованиям Технического регламента Таможенного союза (</w:t>
            </w:r>
            <w:proofErr w:type="gramStart"/>
            <w:r w:rsidRPr="00C659B8">
              <w:rPr>
                <w:bCs/>
                <w:sz w:val="24"/>
                <w:szCs w:val="24"/>
              </w:rPr>
              <w:t>ТР</w:t>
            </w:r>
            <w:proofErr w:type="gramEnd"/>
            <w:r w:rsidRPr="00C659B8">
              <w:rPr>
                <w:bCs/>
                <w:sz w:val="24"/>
                <w:szCs w:val="24"/>
              </w:rPr>
              <w:t xml:space="preserve"> ТС) 013/2011 «О требованиях к автомобильному и авиационному бензину, дизельному и судовому топливу, топливу для реактивных двигателей и мазуту», утвержденного Решением Комиссии Таможенного союза от 18.10.2011 № 826</w:t>
            </w:r>
          </w:p>
        </w:tc>
        <w:tc>
          <w:tcPr>
            <w:tcW w:w="850"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jc w:val="center"/>
              <w:rPr>
                <w:sz w:val="24"/>
                <w:szCs w:val="24"/>
              </w:rPr>
            </w:pPr>
            <w:r w:rsidRPr="00C659B8">
              <w:rPr>
                <w:sz w:val="24"/>
                <w:szCs w:val="24"/>
              </w:rPr>
              <w:t>литр</w:t>
            </w:r>
          </w:p>
        </w:tc>
        <w:tc>
          <w:tcPr>
            <w:tcW w:w="999" w:type="dxa"/>
            <w:tcBorders>
              <w:top w:val="single" w:sz="4" w:space="0" w:color="000000"/>
              <w:left w:val="single" w:sz="4" w:space="0" w:color="000000"/>
              <w:bottom w:val="single" w:sz="4" w:space="0" w:color="000000"/>
              <w:right w:val="single" w:sz="4" w:space="0" w:color="000000"/>
            </w:tcBorders>
          </w:tcPr>
          <w:p w:rsidR="00C659B8" w:rsidRPr="00C659B8" w:rsidRDefault="00850C77" w:rsidP="00C659B8">
            <w:pPr>
              <w:widowControl w:val="0"/>
              <w:suppressAutoHyphens/>
              <w:autoSpaceDE/>
              <w:autoSpaceDN/>
              <w:jc w:val="center"/>
              <w:rPr>
                <w:sz w:val="24"/>
                <w:szCs w:val="24"/>
              </w:rPr>
            </w:pPr>
            <w:r>
              <w:rPr>
                <w:sz w:val="24"/>
                <w:szCs w:val="24"/>
              </w:rPr>
              <w:t>24</w:t>
            </w:r>
            <w:r w:rsidR="00C659B8" w:rsidRPr="00C659B8">
              <w:rPr>
                <w:sz w:val="24"/>
                <w:szCs w:val="24"/>
              </w:rPr>
              <w:t xml:space="preserve"> </w:t>
            </w:r>
            <w:r>
              <w:rPr>
                <w:sz w:val="24"/>
                <w:szCs w:val="24"/>
              </w:rPr>
              <w:t>4</w:t>
            </w:r>
            <w:r w:rsidR="00C659B8" w:rsidRPr="00C659B8">
              <w:rPr>
                <w:sz w:val="24"/>
                <w:szCs w:val="24"/>
              </w:rPr>
              <w:t>00</w:t>
            </w:r>
          </w:p>
        </w:tc>
      </w:tr>
    </w:tbl>
    <w:p w:rsidR="00C659B8" w:rsidRPr="00C659B8" w:rsidRDefault="00C659B8" w:rsidP="00C659B8">
      <w:pPr>
        <w:suppressAutoHyphens/>
        <w:autoSpaceDE/>
        <w:autoSpaceDN/>
        <w:jc w:val="both"/>
        <w:rPr>
          <w:sz w:val="24"/>
          <w:szCs w:val="24"/>
        </w:rPr>
      </w:pPr>
    </w:p>
    <w:p w:rsidR="00C659B8" w:rsidRPr="00C659B8" w:rsidRDefault="00C659B8" w:rsidP="00C659B8">
      <w:pPr>
        <w:suppressAutoHyphens/>
        <w:autoSpaceDE/>
        <w:autoSpaceDN/>
        <w:jc w:val="both"/>
        <w:rPr>
          <w:b/>
          <w:bCs/>
          <w:sz w:val="24"/>
          <w:szCs w:val="24"/>
        </w:rPr>
      </w:pPr>
      <w:r w:rsidRPr="00C659B8">
        <w:rPr>
          <w:b/>
          <w:bCs/>
          <w:sz w:val="24"/>
          <w:szCs w:val="24"/>
        </w:rPr>
        <w:t>2. Требования к качественным характеристикам товаров</w:t>
      </w:r>
    </w:p>
    <w:p w:rsidR="00C659B8" w:rsidRPr="00C659B8" w:rsidRDefault="00C659B8" w:rsidP="00C659B8">
      <w:pPr>
        <w:suppressAutoHyphens/>
        <w:autoSpaceDE/>
        <w:autoSpaceDN/>
        <w:jc w:val="both"/>
        <w:rPr>
          <w:b/>
          <w:bCs/>
          <w:sz w:val="24"/>
          <w:szCs w:val="24"/>
        </w:rPr>
      </w:pPr>
      <w:r w:rsidRPr="00C659B8">
        <w:rPr>
          <w:sz w:val="24"/>
          <w:szCs w:val="24"/>
        </w:rPr>
        <w:t xml:space="preserve">Товар должен </w:t>
      </w:r>
      <w:r w:rsidRPr="00C659B8">
        <w:rPr>
          <w:bCs/>
          <w:sz w:val="24"/>
          <w:szCs w:val="24"/>
        </w:rPr>
        <w:t xml:space="preserve">соответствовать: </w:t>
      </w:r>
      <w:r w:rsidRPr="00C659B8">
        <w:rPr>
          <w:sz w:val="24"/>
          <w:szCs w:val="24"/>
        </w:rPr>
        <w:t>Решению Комиссии Таможенного союза от 18.10.2011 №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rsidR="00C659B8" w:rsidRPr="00C659B8" w:rsidRDefault="00C659B8" w:rsidP="00C659B8">
      <w:pPr>
        <w:suppressAutoHyphens/>
        <w:autoSpaceDE/>
        <w:autoSpaceDN/>
        <w:jc w:val="both"/>
        <w:rPr>
          <w:bCs/>
          <w:iCs/>
          <w:sz w:val="24"/>
          <w:szCs w:val="24"/>
        </w:rPr>
      </w:pPr>
      <w:r w:rsidRPr="00C659B8">
        <w:rPr>
          <w:bCs/>
          <w:iCs/>
          <w:sz w:val="24"/>
          <w:szCs w:val="24"/>
        </w:rPr>
        <w:t xml:space="preserve">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rsidR="00C659B8" w:rsidRPr="00C659B8" w:rsidRDefault="00C659B8" w:rsidP="00C659B8">
      <w:pPr>
        <w:suppressAutoHyphens/>
        <w:autoSpaceDE/>
        <w:autoSpaceDN/>
        <w:jc w:val="both"/>
        <w:rPr>
          <w:bCs/>
          <w:sz w:val="24"/>
          <w:szCs w:val="24"/>
        </w:rPr>
      </w:pPr>
      <w:r w:rsidRPr="00C659B8">
        <w:rPr>
          <w:bCs/>
          <w:sz w:val="24"/>
          <w:szCs w:val="24"/>
        </w:rPr>
        <w:t>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rsidR="00C659B8" w:rsidRPr="00C659B8" w:rsidRDefault="00C659B8" w:rsidP="00C659B8">
      <w:pPr>
        <w:suppressAutoHyphens/>
        <w:autoSpaceDE/>
        <w:autoSpaceDN/>
        <w:jc w:val="both"/>
        <w:rPr>
          <w:sz w:val="24"/>
          <w:szCs w:val="24"/>
        </w:rPr>
      </w:pPr>
      <w:r w:rsidRPr="00C659B8">
        <w:rPr>
          <w:b/>
          <w:bCs/>
          <w:sz w:val="24"/>
          <w:szCs w:val="24"/>
        </w:rPr>
        <w:t xml:space="preserve">3. </w:t>
      </w:r>
      <w:r w:rsidRPr="00C659B8">
        <w:rPr>
          <w:b/>
          <w:sz w:val="24"/>
          <w:szCs w:val="24"/>
        </w:rPr>
        <w:t>Условия поставки</w:t>
      </w:r>
      <w:r w:rsidRPr="00C659B8">
        <w:rPr>
          <w:sz w:val="24"/>
          <w:szCs w:val="24"/>
        </w:rPr>
        <w:t xml:space="preserve"> </w:t>
      </w:r>
    </w:p>
    <w:p w:rsidR="00C659B8" w:rsidRPr="00C659B8" w:rsidRDefault="00C659B8" w:rsidP="00C659B8">
      <w:pPr>
        <w:suppressAutoHyphens/>
        <w:autoSpaceDE/>
        <w:autoSpaceDN/>
        <w:jc w:val="both"/>
        <w:rPr>
          <w:sz w:val="24"/>
          <w:szCs w:val="24"/>
        </w:rPr>
      </w:pPr>
      <w:r w:rsidRPr="00C659B8">
        <w:rPr>
          <w:sz w:val="24"/>
          <w:szCs w:val="24"/>
        </w:rPr>
        <w:t>Поставка топлива осуществляется ежедневно и круглосуточно, по ведомостям и по пластиковым картам. Пластиковые карты действуют по всей сети АЗС поставщика.</w:t>
      </w:r>
    </w:p>
    <w:p w:rsidR="00C659B8" w:rsidRPr="00C659B8" w:rsidRDefault="00C659B8" w:rsidP="00C659B8">
      <w:pPr>
        <w:suppressAutoHyphens/>
        <w:autoSpaceDE/>
        <w:autoSpaceDN/>
        <w:jc w:val="both"/>
        <w:rPr>
          <w:sz w:val="24"/>
          <w:szCs w:val="24"/>
        </w:rPr>
      </w:pPr>
      <w:r w:rsidRPr="00C659B8">
        <w:rPr>
          <w:sz w:val="24"/>
          <w:szCs w:val="24"/>
        </w:rPr>
        <w:lastRenderedPageBreak/>
        <w:t>Оплата за Товар производится в течение 30</w:t>
      </w:r>
      <w:r w:rsidR="00EB1338" w:rsidRPr="00EB1338">
        <w:t xml:space="preserve"> </w:t>
      </w:r>
      <w:r w:rsidR="00EB1338" w:rsidRPr="00EB1338">
        <w:rPr>
          <w:sz w:val="24"/>
          <w:szCs w:val="24"/>
        </w:rPr>
        <w:t>рабочих</w:t>
      </w:r>
      <w:r w:rsidRPr="00C659B8">
        <w:rPr>
          <w:sz w:val="24"/>
          <w:szCs w:val="24"/>
        </w:rPr>
        <w:t xml:space="preserve"> дней с момента выставления счета-фактуры за предыдущий месяц заправки.</w:t>
      </w:r>
    </w:p>
    <w:p w:rsidR="00C659B8" w:rsidRPr="00C659B8" w:rsidRDefault="00C659B8" w:rsidP="00C659B8">
      <w:pPr>
        <w:suppressAutoHyphens/>
        <w:autoSpaceDE/>
        <w:autoSpaceDN/>
        <w:jc w:val="both"/>
        <w:rPr>
          <w:sz w:val="24"/>
          <w:szCs w:val="24"/>
        </w:rPr>
      </w:pPr>
      <w:r w:rsidRPr="00C659B8">
        <w:rPr>
          <w:sz w:val="24"/>
          <w:szCs w:val="24"/>
        </w:rPr>
        <w:t xml:space="preserve">При обнаружении каких-либо расхождений, стороны составляют двухсторонний акт, в котором отражают все расхождения и в течение 3 дней устраняют выявленные несоответствия. </w:t>
      </w:r>
    </w:p>
    <w:p w:rsidR="00C659B8" w:rsidRPr="00C659B8" w:rsidRDefault="00C659B8" w:rsidP="00C659B8">
      <w:pPr>
        <w:suppressAutoHyphens/>
        <w:autoSpaceDE/>
        <w:autoSpaceDN/>
        <w:jc w:val="both"/>
        <w:rPr>
          <w:sz w:val="24"/>
          <w:szCs w:val="24"/>
        </w:rPr>
      </w:pPr>
      <w:r w:rsidRPr="00C659B8">
        <w:rPr>
          <w:sz w:val="24"/>
          <w:szCs w:val="24"/>
        </w:rPr>
        <w:t>В случае поставки некачественного топлива, повлекшего нарушение работоспособности транспорта, подтвержденное независимой экспертизой, Поставщик возмещает Заказчику все расходы по восстановлению транспорта</w:t>
      </w:r>
    </w:p>
    <w:p w:rsidR="00C659B8" w:rsidRPr="00C659B8" w:rsidRDefault="00C659B8" w:rsidP="00C659B8">
      <w:pPr>
        <w:suppressAutoHyphens/>
        <w:autoSpaceDE/>
        <w:autoSpaceDN/>
        <w:jc w:val="both"/>
        <w:rPr>
          <w:sz w:val="24"/>
          <w:szCs w:val="24"/>
        </w:rPr>
      </w:pPr>
      <w:r w:rsidRPr="00C659B8">
        <w:rPr>
          <w:b/>
          <w:bCs/>
          <w:spacing w:val="4"/>
          <w:sz w:val="24"/>
          <w:szCs w:val="24"/>
        </w:rPr>
        <w:t>4.</w:t>
      </w:r>
      <w:r w:rsidR="00277DC8">
        <w:rPr>
          <w:b/>
          <w:bCs/>
          <w:spacing w:val="4"/>
          <w:sz w:val="24"/>
          <w:szCs w:val="24"/>
        </w:rPr>
        <w:t xml:space="preserve"> </w:t>
      </w:r>
      <w:r w:rsidRPr="00C659B8">
        <w:rPr>
          <w:b/>
          <w:bCs/>
          <w:spacing w:val="4"/>
          <w:sz w:val="24"/>
          <w:szCs w:val="24"/>
        </w:rPr>
        <w:t xml:space="preserve">Срок поставки: </w:t>
      </w:r>
      <w:r w:rsidRPr="00C659B8">
        <w:rPr>
          <w:bCs/>
          <w:spacing w:val="4"/>
          <w:sz w:val="24"/>
          <w:szCs w:val="24"/>
        </w:rPr>
        <w:t>с</w:t>
      </w:r>
      <w:r w:rsidRPr="00C659B8">
        <w:rPr>
          <w:iCs/>
          <w:sz w:val="24"/>
          <w:szCs w:val="24"/>
        </w:rPr>
        <w:t xml:space="preserve"> 01.</w:t>
      </w:r>
      <w:r>
        <w:rPr>
          <w:iCs/>
          <w:sz w:val="24"/>
          <w:szCs w:val="24"/>
        </w:rPr>
        <w:t>1</w:t>
      </w:r>
      <w:r w:rsidR="00850C77">
        <w:rPr>
          <w:iCs/>
          <w:sz w:val="24"/>
          <w:szCs w:val="24"/>
        </w:rPr>
        <w:t>1</w:t>
      </w:r>
      <w:r w:rsidRPr="00C659B8">
        <w:rPr>
          <w:iCs/>
          <w:sz w:val="24"/>
          <w:szCs w:val="24"/>
        </w:rPr>
        <w:t>.2026 года по 3</w:t>
      </w:r>
      <w:r>
        <w:rPr>
          <w:iCs/>
          <w:sz w:val="24"/>
          <w:szCs w:val="24"/>
        </w:rPr>
        <w:t>1</w:t>
      </w:r>
      <w:r w:rsidRPr="00C659B8">
        <w:rPr>
          <w:iCs/>
          <w:sz w:val="24"/>
          <w:szCs w:val="24"/>
        </w:rPr>
        <w:t>.</w:t>
      </w:r>
      <w:r>
        <w:rPr>
          <w:iCs/>
          <w:sz w:val="24"/>
          <w:szCs w:val="24"/>
        </w:rPr>
        <w:t>12</w:t>
      </w:r>
      <w:r w:rsidRPr="00C659B8">
        <w:rPr>
          <w:iCs/>
          <w:sz w:val="24"/>
          <w:szCs w:val="24"/>
        </w:rPr>
        <w:t>.2026 года</w:t>
      </w:r>
      <w:r w:rsidRPr="00C659B8">
        <w:rPr>
          <w:bCs/>
          <w:sz w:val="24"/>
          <w:szCs w:val="24"/>
        </w:rPr>
        <w:t>.</w:t>
      </w:r>
      <w:r w:rsidRPr="00C659B8">
        <w:rPr>
          <w:sz w:val="24"/>
          <w:szCs w:val="24"/>
        </w:rPr>
        <w:t xml:space="preserve"> </w:t>
      </w:r>
      <w:r w:rsidRPr="00C659B8">
        <w:rPr>
          <w:sz w:val="24"/>
          <w:szCs w:val="24"/>
          <w:shd w:val="clear" w:color="auto" w:fill="FFFFFF"/>
        </w:rPr>
        <w:t xml:space="preserve">Периодичность: ежедневно, круглосуточно, в течение </w:t>
      </w:r>
      <w:r w:rsidR="00850C77">
        <w:rPr>
          <w:sz w:val="24"/>
          <w:szCs w:val="24"/>
          <w:shd w:val="clear" w:color="auto" w:fill="FFFFFF"/>
        </w:rPr>
        <w:t>ноября-декабря</w:t>
      </w:r>
      <w:r w:rsidRPr="00C659B8">
        <w:rPr>
          <w:sz w:val="24"/>
          <w:szCs w:val="24"/>
          <w:shd w:val="clear" w:color="auto" w:fill="FFFFFF"/>
        </w:rPr>
        <w:t xml:space="preserve"> 2026 года.</w:t>
      </w:r>
    </w:p>
    <w:p w:rsidR="00C659B8" w:rsidRPr="00C659B8" w:rsidRDefault="00C659B8" w:rsidP="00C659B8">
      <w:pPr>
        <w:suppressAutoHyphens/>
        <w:autoSpaceDE/>
        <w:autoSpaceDN/>
        <w:jc w:val="both"/>
        <w:rPr>
          <w:bCs/>
          <w:sz w:val="24"/>
          <w:szCs w:val="24"/>
        </w:rPr>
      </w:pPr>
      <w:r w:rsidRPr="00C659B8">
        <w:rPr>
          <w:b/>
          <w:bCs/>
          <w:sz w:val="24"/>
          <w:szCs w:val="24"/>
        </w:rPr>
        <w:t>5. Место поставки:</w:t>
      </w:r>
      <w:r w:rsidRPr="00C659B8">
        <w:rPr>
          <w:sz w:val="24"/>
          <w:szCs w:val="24"/>
        </w:rPr>
        <w:t xml:space="preserve"> </w:t>
      </w:r>
      <w:r w:rsidRPr="00C659B8">
        <w:rPr>
          <w:bCs/>
          <w:sz w:val="24"/>
          <w:szCs w:val="24"/>
        </w:rPr>
        <w:t xml:space="preserve">на всех АЗС на территории г. Муром и на разветвленной сети АЗС в центральной части России, в том числе по Владимирской области, Московской области, Рязанской области, Нижегородской области. Сохранение фиксированной цены за 1 л в течение </w:t>
      </w:r>
      <w:r w:rsidR="00850C77">
        <w:rPr>
          <w:sz w:val="24"/>
          <w:szCs w:val="24"/>
          <w:shd w:val="clear" w:color="auto" w:fill="FFFFFF"/>
        </w:rPr>
        <w:t>ноября-декабря</w:t>
      </w:r>
      <w:r w:rsidR="00850C77" w:rsidRPr="00C659B8">
        <w:rPr>
          <w:sz w:val="24"/>
          <w:szCs w:val="24"/>
          <w:shd w:val="clear" w:color="auto" w:fill="FFFFFF"/>
        </w:rPr>
        <w:t xml:space="preserve"> </w:t>
      </w:r>
      <w:r w:rsidRPr="00C659B8">
        <w:rPr>
          <w:bCs/>
          <w:sz w:val="24"/>
          <w:szCs w:val="24"/>
        </w:rPr>
        <w:t xml:space="preserve">2026 года. </w:t>
      </w:r>
    </w:p>
    <w:p w:rsidR="00C659B8" w:rsidRPr="00C659B8" w:rsidRDefault="00C659B8" w:rsidP="00C659B8">
      <w:pPr>
        <w:suppressAutoHyphens/>
        <w:autoSpaceDE/>
        <w:autoSpaceDN/>
        <w:snapToGrid w:val="0"/>
        <w:jc w:val="both"/>
        <w:rPr>
          <w:rFonts w:eastAsia="Calibri"/>
          <w:i/>
          <w:sz w:val="24"/>
          <w:szCs w:val="24"/>
          <w:lang w:eastAsia="en-US"/>
        </w:rPr>
      </w:pPr>
      <w:proofErr w:type="gramStart"/>
      <w:r w:rsidRPr="00C659B8">
        <w:rPr>
          <w:rFonts w:eastAsia="Calibri"/>
          <w:i/>
          <w:sz w:val="24"/>
          <w:szCs w:val="24"/>
          <w:lang w:eastAsia="en-US"/>
        </w:rPr>
        <w:t>(Все Участники закупки обязательно должны указать минимум по 2 (два) адреса АЗС (указанных в таблице областях) на разветвленной сети АЗС в центральной части России, в том числе по Владимирской области, Московской области, Рязанской области, Нижегородской области) и на территории г. Муром, и приложить документ, подтверждающий качество предлагаемого товара и страны происхождения.</w:t>
      </w:r>
      <w:proofErr w:type="gramEnd"/>
    </w:p>
    <w:p w:rsidR="00C659B8" w:rsidRPr="00C659B8" w:rsidRDefault="00C659B8" w:rsidP="00C659B8">
      <w:pPr>
        <w:suppressAutoHyphens/>
        <w:autoSpaceDE/>
        <w:autoSpaceDN/>
        <w:snapToGrid w:val="0"/>
        <w:spacing w:after="200"/>
        <w:contextualSpacing/>
        <w:jc w:val="both"/>
        <w:rPr>
          <w:rFonts w:eastAsia="Calibri"/>
          <w:i/>
          <w:sz w:val="24"/>
          <w:szCs w:val="24"/>
          <w:lang w:eastAsia="en-US"/>
        </w:rPr>
      </w:pPr>
    </w:p>
    <w:tbl>
      <w:tblPr>
        <w:tblW w:w="9908" w:type="dxa"/>
        <w:tblInd w:w="10" w:type="dxa"/>
        <w:tblLayout w:type="fixed"/>
        <w:tblLook w:val="0000" w:firstRow="0" w:lastRow="0" w:firstColumn="0" w:lastColumn="0" w:noHBand="0" w:noVBand="0"/>
      </w:tblPr>
      <w:tblGrid>
        <w:gridCol w:w="5129"/>
        <w:gridCol w:w="4779"/>
      </w:tblGrid>
      <w:tr w:rsidR="00C659B8" w:rsidRPr="00C659B8" w:rsidTr="00850C77">
        <w:trPr>
          <w:trHeight w:hRule="exact" w:val="397"/>
        </w:trPr>
        <w:tc>
          <w:tcPr>
            <w:tcW w:w="512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spacing w:after="200"/>
              <w:contextualSpacing/>
              <w:jc w:val="center"/>
              <w:rPr>
                <w:rFonts w:eastAsia="Calibri"/>
                <w:i/>
                <w:sz w:val="24"/>
                <w:szCs w:val="24"/>
                <w:lang w:eastAsia="en-US"/>
              </w:rPr>
            </w:pPr>
            <w:r w:rsidRPr="00C659B8">
              <w:rPr>
                <w:rFonts w:eastAsia="Calibri"/>
                <w:i/>
                <w:sz w:val="24"/>
                <w:szCs w:val="24"/>
                <w:lang w:eastAsia="en-US"/>
              </w:rPr>
              <w:t>Название области</w:t>
            </w:r>
          </w:p>
        </w:tc>
        <w:tc>
          <w:tcPr>
            <w:tcW w:w="477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spacing w:after="200"/>
              <w:contextualSpacing/>
              <w:jc w:val="center"/>
              <w:rPr>
                <w:rFonts w:eastAsia="Calibri"/>
                <w:i/>
                <w:sz w:val="24"/>
                <w:szCs w:val="24"/>
                <w:lang w:eastAsia="en-US"/>
              </w:rPr>
            </w:pPr>
            <w:r w:rsidRPr="00C659B8">
              <w:rPr>
                <w:rFonts w:eastAsia="Calibri"/>
                <w:i/>
                <w:sz w:val="24"/>
                <w:szCs w:val="24"/>
                <w:lang w:eastAsia="en-US"/>
              </w:rPr>
              <w:t>Адреса АЗС</w:t>
            </w:r>
          </w:p>
        </w:tc>
      </w:tr>
      <w:tr w:rsidR="00C659B8" w:rsidRPr="00C659B8" w:rsidTr="00850C77">
        <w:trPr>
          <w:trHeight w:hRule="exact" w:val="624"/>
        </w:trPr>
        <w:tc>
          <w:tcPr>
            <w:tcW w:w="512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Владимирская область:</w:t>
            </w:r>
          </w:p>
        </w:tc>
        <w:tc>
          <w:tcPr>
            <w:tcW w:w="477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C659B8" w:rsidRPr="00C659B8" w:rsidRDefault="00C659B8" w:rsidP="00C659B8">
            <w:pPr>
              <w:widowControl w:val="0"/>
              <w:suppressAutoHyphens/>
              <w:autoSpaceDE/>
              <w:autoSpaceDN/>
              <w:snapToGrid w:val="0"/>
              <w:ind w:firstLine="115"/>
              <w:jc w:val="both"/>
              <w:rPr>
                <w:rFonts w:eastAsia="Calibri"/>
                <w:i/>
                <w:sz w:val="24"/>
                <w:szCs w:val="24"/>
                <w:highlight w:val="yellow"/>
                <w:lang w:eastAsia="en-US"/>
              </w:rPr>
            </w:pPr>
            <w:r w:rsidRPr="00C659B8">
              <w:rPr>
                <w:rFonts w:eastAsia="Calibri"/>
                <w:i/>
                <w:sz w:val="24"/>
                <w:szCs w:val="24"/>
                <w:lang w:eastAsia="en-US"/>
              </w:rPr>
              <w:t>2</w:t>
            </w:r>
          </w:p>
        </w:tc>
      </w:tr>
      <w:tr w:rsidR="00C659B8" w:rsidRPr="00C659B8" w:rsidTr="00850C77">
        <w:trPr>
          <w:trHeight w:hRule="exact" w:val="803"/>
        </w:trPr>
        <w:tc>
          <w:tcPr>
            <w:tcW w:w="512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 xml:space="preserve">Московская область: </w:t>
            </w:r>
            <w:r w:rsidRPr="00C659B8">
              <w:rPr>
                <w:rFonts w:eastAsia="Calibri"/>
                <w:i/>
                <w:sz w:val="24"/>
                <w:szCs w:val="24"/>
                <w:highlight w:val="yellow"/>
                <w:lang w:eastAsia="en-US"/>
              </w:rPr>
              <w:t>по трассе М</w:t>
            </w:r>
            <w:proofErr w:type="gramStart"/>
            <w:r w:rsidRPr="00C659B8">
              <w:rPr>
                <w:rFonts w:eastAsia="Calibri"/>
                <w:i/>
                <w:sz w:val="24"/>
                <w:szCs w:val="24"/>
                <w:highlight w:val="yellow"/>
                <w:lang w:eastAsia="en-US"/>
              </w:rPr>
              <w:t>7</w:t>
            </w:r>
            <w:proofErr w:type="gramEnd"/>
            <w:r w:rsidRPr="00C659B8">
              <w:rPr>
                <w:rFonts w:eastAsia="Calibri"/>
                <w:i/>
                <w:sz w:val="24"/>
                <w:szCs w:val="24"/>
                <w:highlight w:val="yellow"/>
                <w:lang w:eastAsia="en-US"/>
              </w:rPr>
              <w:t xml:space="preserve"> </w:t>
            </w:r>
            <w:r w:rsidRPr="00C659B8">
              <w:rPr>
                <w:rFonts w:eastAsia="Calibri"/>
                <w:i/>
                <w:sz w:val="24"/>
                <w:szCs w:val="24"/>
                <w:highlight w:val="green"/>
                <w:lang w:eastAsia="en-US"/>
              </w:rPr>
              <w:t>(показатель не меняется)</w:t>
            </w:r>
            <w:r w:rsidRPr="00C659B8">
              <w:rPr>
                <w:rFonts w:eastAsia="Calibri"/>
                <w:i/>
                <w:sz w:val="24"/>
                <w:szCs w:val="24"/>
                <w:lang w:eastAsia="en-US"/>
              </w:rPr>
              <w:t xml:space="preserve"> и по трассе Р105 </w:t>
            </w:r>
            <w:r w:rsidRPr="00C659B8">
              <w:rPr>
                <w:rFonts w:eastAsia="Calibri"/>
                <w:i/>
                <w:sz w:val="24"/>
                <w:szCs w:val="24"/>
                <w:highlight w:val="yellow"/>
                <w:lang w:eastAsia="en-US"/>
              </w:rPr>
              <w:t xml:space="preserve">Егорьевское шоссе </w:t>
            </w:r>
            <w:r w:rsidRPr="00C659B8">
              <w:rPr>
                <w:rFonts w:eastAsia="Calibri"/>
                <w:i/>
                <w:sz w:val="24"/>
                <w:szCs w:val="24"/>
                <w:highlight w:val="green"/>
                <w:lang w:eastAsia="en-US"/>
              </w:rPr>
              <w:t>(показатель не меняется)</w:t>
            </w:r>
          </w:p>
        </w:tc>
        <w:tc>
          <w:tcPr>
            <w:tcW w:w="477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C659B8" w:rsidRPr="00C659B8" w:rsidRDefault="00C659B8" w:rsidP="00C659B8">
            <w:pPr>
              <w:widowControl w:val="0"/>
              <w:suppressAutoHyphens/>
              <w:autoSpaceDE/>
              <w:autoSpaceDN/>
              <w:snapToGrid w:val="0"/>
              <w:ind w:left="115"/>
              <w:jc w:val="both"/>
              <w:rPr>
                <w:rFonts w:eastAsia="Calibri"/>
                <w:i/>
                <w:sz w:val="24"/>
                <w:szCs w:val="24"/>
                <w:highlight w:val="yellow"/>
                <w:lang w:eastAsia="en-US"/>
              </w:rPr>
            </w:pPr>
            <w:r w:rsidRPr="00C659B8">
              <w:rPr>
                <w:rFonts w:eastAsia="Calibri"/>
                <w:i/>
                <w:sz w:val="24"/>
                <w:szCs w:val="24"/>
                <w:lang w:eastAsia="en-US"/>
              </w:rPr>
              <w:t>2</w:t>
            </w:r>
          </w:p>
        </w:tc>
      </w:tr>
      <w:tr w:rsidR="00C659B8" w:rsidRPr="00C659B8" w:rsidTr="00850C77">
        <w:trPr>
          <w:trHeight w:hRule="exact" w:val="624"/>
        </w:trPr>
        <w:tc>
          <w:tcPr>
            <w:tcW w:w="512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 xml:space="preserve">Рязанская область: </w:t>
            </w:r>
            <w:r w:rsidRPr="00C659B8">
              <w:rPr>
                <w:rFonts w:eastAsia="Calibri"/>
                <w:i/>
                <w:sz w:val="24"/>
                <w:szCs w:val="24"/>
                <w:highlight w:val="yellow"/>
                <w:lang w:eastAsia="en-US"/>
              </w:rPr>
              <w:t xml:space="preserve">трасса Р105 Егорьевское шоссе </w:t>
            </w:r>
            <w:r w:rsidRPr="00C659B8">
              <w:rPr>
                <w:rFonts w:eastAsia="Calibri"/>
                <w:i/>
                <w:sz w:val="24"/>
                <w:szCs w:val="24"/>
                <w:highlight w:val="green"/>
                <w:lang w:eastAsia="en-US"/>
              </w:rPr>
              <w:t>(показатель не меняется)</w:t>
            </w:r>
          </w:p>
        </w:tc>
        <w:tc>
          <w:tcPr>
            <w:tcW w:w="477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C659B8" w:rsidRPr="00C659B8" w:rsidRDefault="00C659B8" w:rsidP="00C659B8">
            <w:pPr>
              <w:widowControl w:val="0"/>
              <w:suppressAutoHyphens/>
              <w:autoSpaceDE/>
              <w:autoSpaceDN/>
              <w:snapToGrid w:val="0"/>
              <w:ind w:firstLine="115"/>
              <w:jc w:val="both"/>
              <w:rPr>
                <w:rFonts w:eastAsia="Calibri"/>
                <w:i/>
                <w:sz w:val="24"/>
                <w:szCs w:val="24"/>
                <w:highlight w:val="yellow"/>
                <w:lang w:eastAsia="en-US"/>
              </w:rPr>
            </w:pPr>
            <w:r w:rsidRPr="00C659B8">
              <w:rPr>
                <w:rFonts w:eastAsia="Calibri"/>
                <w:i/>
                <w:sz w:val="24"/>
                <w:szCs w:val="24"/>
                <w:lang w:eastAsia="en-US"/>
              </w:rPr>
              <w:t>2</w:t>
            </w:r>
          </w:p>
        </w:tc>
      </w:tr>
      <w:tr w:rsidR="00C659B8" w:rsidRPr="00C659B8" w:rsidTr="00850C77">
        <w:trPr>
          <w:trHeight w:hRule="exact" w:val="624"/>
        </w:trPr>
        <w:tc>
          <w:tcPr>
            <w:tcW w:w="512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 xml:space="preserve">Нижегородская область </w:t>
            </w:r>
            <w:r w:rsidRPr="00C659B8">
              <w:rPr>
                <w:rFonts w:eastAsia="Calibri"/>
                <w:i/>
                <w:sz w:val="24"/>
                <w:szCs w:val="24"/>
                <w:highlight w:val="yellow"/>
                <w:lang w:eastAsia="en-US"/>
              </w:rPr>
              <w:t>по трассе М</w:t>
            </w:r>
            <w:proofErr w:type="gramStart"/>
            <w:r w:rsidRPr="00C659B8">
              <w:rPr>
                <w:rFonts w:eastAsia="Calibri"/>
                <w:i/>
                <w:sz w:val="24"/>
                <w:szCs w:val="24"/>
                <w:highlight w:val="yellow"/>
                <w:lang w:eastAsia="en-US"/>
              </w:rPr>
              <w:t>7</w:t>
            </w:r>
            <w:proofErr w:type="gramEnd"/>
            <w:r w:rsidRPr="00C659B8">
              <w:rPr>
                <w:rFonts w:eastAsia="Calibri"/>
                <w:i/>
                <w:sz w:val="24"/>
                <w:szCs w:val="24"/>
                <w:highlight w:val="yellow"/>
                <w:lang w:eastAsia="en-US"/>
              </w:rPr>
              <w:t xml:space="preserve"> </w:t>
            </w:r>
            <w:r w:rsidRPr="00C659B8">
              <w:rPr>
                <w:rFonts w:eastAsia="Calibri"/>
                <w:i/>
                <w:sz w:val="24"/>
                <w:szCs w:val="24"/>
                <w:highlight w:val="green"/>
                <w:lang w:eastAsia="en-US"/>
              </w:rPr>
              <w:t>(показатель не меняется)</w:t>
            </w:r>
          </w:p>
        </w:tc>
        <w:tc>
          <w:tcPr>
            <w:tcW w:w="477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C659B8" w:rsidRPr="00C659B8" w:rsidRDefault="00C659B8" w:rsidP="00C659B8">
            <w:pPr>
              <w:widowControl w:val="0"/>
              <w:suppressAutoHyphens/>
              <w:autoSpaceDE/>
              <w:autoSpaceDN/>
              <w:snapToGrid w:val="0"/>
              <w:ind w:firstLine="115"/>
              <w:jc w:val="both"/>
              <w:rPr>
                <w:rFonts w:eastAsia="Calibri"/>
                <w:i/>
                <w:sz w:val="24"/>
                <w:szCs w:val="24"/>
                <w:highlight w:val="yellow"/>
                <w:lang w:eastAsia="en-US"/>
              </w:rPr>
            </w:pPr>
            <w:r w:rsidRPr="00C659B8">
              <w:rPr>
                <w:rFonts w:eastAsia="Calibri"/>
                <w:i/>
                <w:sz w:val="24"/>
                <w:szCs w:val="24"/>
                <w:lang w:eastAsia="en-US"/>
              </w:rPr>
              <w:t>2</w:t>
            </w:r>
          </w:p>
        </w:tc>
      </w:tr>
      <w:tr w:rsidR="00C659B8" w:rsidRPr="00C659B8" w:rsidTr="00850C77">
        <w:trPr>
          <w:trHeight w:hRule="exact" w:val="605"/>
        </w:trPr>
        <w:tc>
          <w:tcPr>
            <w:tcW w:w="512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spacing w:after="200"/>
              <w:ind w:left="142" w:right="168"/>
              <w:contextualSpacing/>
              <w:jc w:val="both"/>
              <w:rPr>
                <w:rFonts w:eastAsia="Calibri"/>
                <w:i/>
                <w:sz w:val="24"/>
                <w:szCs w:val="24"/>
                <w:highlight w:val="yellow"/>
                <w:lang w:eastAsia="en-US"/>
              </w:rPr>
            </w:pPr>
            <w:r w:rsidRPr="00C659B8">
              <w:rPr>
                <w:rFonts w:eastAsia="Calibri"/>
                <w:i/>
                <w:sz w:val="24"/>
                <w:szCs w:val="24"/>
                <w:lang w:eastAsia="en-US"/>
              </w:rPr>
              <w:t>Территория г. Муром:</w:t>
            </w:r>
          </w:p>
        </w:tc>
        <w:tc>
          <w:tcPr>
            <w:tcW w:w="4779" w:type="dxa"/>
            <w:tcBorders>
              <w:top w:val="single" w:sz="4" w:space="0" w:color="000000"/>
              <w:left w:val="single" w:sz="4" w:space="0" w:color="000000"/>
              <w:bottom w:val="single" w:sz="4" w:space="0" w:color="000000"/>
              <w:right w:val="single" w:sz="4" w:space="0" w:color="000000"/>
            </w:tcBorders>
          </w:tcPr>
          <w:p w:rsidR="00C659B8" w:rsidRPr="00C659B8" w:rsidRDefault="00C659B8" w:rsidP="00C659B8">
            <w:pPr>
              <w:widowControl w:val="0"/>
              <w:suppressAutoHyphens/>
              <w:autoSpaceDE/>
              <w:autoSpaceDN/>
              <w:snapToGrid w:val="0"/>
              <w:ind w:firstLine="115"/>
              <w:jc w:val="both"/>
              <w:rPr>
                <w:rFonts w:eastAsia="Calibri"/>
                <w:i/>
                <w:sz w:val="24"/>
                <w:szCs w:val="24"/>
                <w:lang w:eastAsia="en-US"/>
              </w:rPr>
            </w:pPr>
            <w:r w:rsidRPr="00C659B8">
              <w:rPr>
                <w:rFonts w:eastAsia="Calibri"/>
                <w:i/>
                <w:sz w:val="24"/>
                <w:szCs w:val="24"/>
                <w:lang w:eastAsia="en-US"/>
              </w:rPr>
              <w:t>1</w:t>
            </w:r>
          </w:p>
          <w:p w:rsidR="00C659B8" w:rsidRPr="00C659B8" w:rsidRDefault="00C659B8" w:rsidP="00C659B8">
            <w:pPr>
              <w:widowControl w:val="0"/>
              <w:suppressAutoHyphens/>
              <w:autoSpaceDE/>
              <w:autoSpaceDN/>
              <w:snapToGrid w:val="0"/>
              <w:ind w:firstLine="115"/>
              <w:jc w:val="both"/>
              <w:rPr>
                <w:rFonts w:eastAsia="Calibri"/>
                <w:i/>
                <w:sz w:val="24"/>
                <w:szCs w:val="24"/>
                <w:highlight w:val="yellow"/>
                <w:lang w:eastAsia="en-US"/>
              </w:rPr>
            </w:pPr>
            <w:r w:rsidRPr="00C659B8">
              <w:rPr>
                <w:rFonts w:eastAsia="Calibri"/>
                <w:i/>
                <w:sz w:val="24"/>
                <w:szCs w:val="24"/>
                <w:lang w:eastAsia="en-US"/>
              </w:rPr>
              <w:t>2</w:t>
            </w:r>
          </w:p>
        </w:tc>
      </w:tr>
      <w:bookmarkEnd w:id="13"/>
    </w:tbl>
    <w:p w:rsidR="00C659B8" w:rsidRPr="00C659B8" w:rsidRDefault="00C659B8" w:rsidP="00C659B8">
      <w:pPr>
        <w:widowControl w:val="0"/>
        <w:autoSpaceDE/>
        <w:autoSpaceDN/>
        <w:jc w:val="both"/>
        <w:rPr>
          <w:rFonts w:eastAsia="SimSun"/>
          <w:sz w:val="24"/>
          <w:szCs w:val="24"/>
          <w:lang w:eastAsia="en-US"/>
        </w:rPr>
      </w:pPr>
    </w:p>
    <w:p w:rsidR="00C659B8" w:rsidRPr="00C659B8" w:rsidRDefault="00C659B8" w:rsidP="00C659B8">
      <w:pPr>
        <w:widowControl w:val="0"/>
        <w:autoSpaceDE/>
        <w:autoSpaceDN/>
        <w:jc w:val="both"/>
        <w:rPr>
          <w:rFonts w:eastAsia="SimSun"/>
          <w:sz w:val="24"/>
          <w:szCs w:val="24"/>
          <w:lang w:eastAsia="en-US"/>
        </w:rPr>
      </w:pPr>
    </w:p>
    <w:p w:rsidR="00C659B8" w:rsidRPr="00C659B8" w:rsidRDefault="00C659B8" w:rsidP="00C659B8">
      <w:pPr>
        <w:widowControl w:val="0"/>
        <w:autoSpaceDE/>
        <w:autoSpaceDN/>
        <w:jc w:val="both"/>
        <w:rPr>
          <w:rFonts w:eastAsia="SimSun"/>
          <w:sz w:val="24"/>
          <w:szCs w:val="24"/>
          <w:lang w:eastAsia="en-US"/>
        </w:rPr>
      </w:pPr>
    </w:p>
    <w:tbl>
      <w:tblPr>
        <w:tblW w:w="5000" w:type="pct"/>
        <w:tblLayout w:type="fixed"/>
        <w:tblLook w:val="0000" w:firstRow="0" w:lastRow="0" w:firstColumn="0" w:lastColumn="0" w:noHBand="0" w:noVBand="0"/>
      </w:tblPr>
      <w:tblGrid>
        <w:gridCol w:w="6076"/>
        <w:gridCol w:w="4061"/>
      </w:tblGrid>
      <w:tr w:rsidR="00C659B8" w:rsidRPr="00C659B8" w:rsidTr="00DE43D5">
        <w:tc>
          <w:tcPr>
            <w:tcW w:w="6105" w:type="dxa"/>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Заказчик</w:t>
            </w:r>
          </w:p>
        </w:tc>
        <w:tc>
          <w:tcPr>
            <w:tcW w:w="4080" w:type="dxa"/>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Поставщик</w:t>
            </w:r>
          </w:p>
        </w:tc>
      </w:tr>
      <w:tr w:rsidR="00C659B8" w:rsidRPr="00C659B8" w:rsidTr="00DE43D5">
        <w:tc>
          <w:tcPr>
            <w:tcW w:w="6105" w:type="dxa"/>
          </w:tcPr>
          <w:p w:rsidR="00C659B8" w:rsidRPr="00C659B8" w:rsidRDefault="00C659B8" w:rsidP="00C659B8">
            <w:pPr>
              <w:widowControl w:val="0"/>
              <w:autoSpaceDE/>
              <w:autoSpaceDN/>
              <w:jc w:val="both"/>
              <w:rPr>
                <w:rFonts w:eastAsia="SimSun"/>
                <w:i/>
                <w:sz w:val="24"/>
                <w:szCs w:val="24"/>
                <w:lang w:eastAsia="en-US" w:bidi="ru-RU"/>
              </w:rPr>
            </w:pPr>
          </w:p>
        </w:tc>
        <w:tc>
          <w:tcPr>
            <w:tcW w:w="4080" w:type="dxa"/>
          </w:tcPr>
          <w:p w:rsidR="00C659B8" w:rsidRPr="00C659B8" w:rsidRDefault="00C659B8" w:rsidP="00C659B8">
            <w:pPr>
              <w:widowControl w:val="0"/>
              <w:autoSpaceDE/>
              <w:autoSpaceDN/>
              <w:jc w:val="both"/>
              <w:rPr>
                <w:rFonts w:eastAsia="SimSun"/>
                <w:i/>
                <w:sz w:val="24"/>
                <w:szCs w:val="24"/>
                <w:lang w:eastAsia="en-US" w:bidi="ru-RU"/>
              </w:rPr>
            </w:pPr>
          </w:p>
        </w:tc>
      </w:tr>
      <w:tr w:rsidR="00C659B8" w:rsidRPr="00C659B8" w:rsidTr="00DE43D5">
        <w:tc>
          <w:tcPr>
            <w:tcW w:w="6105" w:type="dxa"/>
          </w:tcPr>
          <w:p w:rsidR="00C659B8" w:rsidRPr="00C659B8" w:rsidRDefault="00C659B8" w:rsidP="00C659B8">
            <w:pPr>
              <w:widowControl w:val="0"/>
              <w:adjustRightInd w:val="0"/>
              <w:jc w:val="both"/>
              <w:rPr>
                <w:rFonts w:eastAsia="SimSun"/>
                <w:bCs/>
                <w:iCs/>
                <w:color w:val="000000"/>
                <w:sz w:val="24"/>
                <w:szCs w:val="24"/>
                <w:lang w:val="en-US" w:eastAsia="en-US"/>
              </w:rPr>
            </w:pPr>
          </w:p>
        </w:tc>
        <w:tc>
          <w:tcPr>
            <w:tcW w:w="4080" w:type="dxa"/>
          </w:tcPr>
          <w:p w:rsidR="00C659B8" w:rsidRPr="00C659B8" w:rsidRDefault="00C659B8" w:rsidP="00C659B8">
            <w:pPr>
              <w:widowControl w:val="0"/>
              <w:autoSpaceDE/>
              <w:autoSpaceDN/>
              <w:jc w:val="both"/>
              <w:rPr>
                <w:rFonts w:eastAsia="SimSun"/>
                <w:bCs/>
                <w:iCs/>
                <w:sz w:val="24"/>
                <w:szCs w:val="24"/>
                <w:lang w:eastAsia="en-US" w:bidi="ru-RU"/>
              </w:rPr>
            </w:pPr>
          </w:p>
        </w:tc>
      </w:tr>
      <w:tr w:rsidR="00C659B8" w:rsidRPr="00C659B8" w:rsidTr="00DE43D5">
        <w:trPr>
          <w:trHeight w:val="501"/>
        </w:trPr>
        <w:tc>
          <w:tcPr>
            <w:tcW w:w="6105" w:type="dxa"/>
          </w:tcPr>
          <w:p w:rsidR="00C659B8" w:rsidRPr="00C659B8" w:rsidRDefault="00C659B8" w:rsidP="00C659B8">
            <w:pPr>
              <w:widowControl w:val="0"/>
              <w:adjustRightInd w:val="0"/>
              <w:jc w:val="both"/>
              <w:rPr>
                <w:rFonts w:eastAsia="SimSun"/>
                <w:bCs/>
                <w:iCs/>
                <w:color w:val="000000"/>
                <w:sz w:val="24"/>
                <w:szCs w:val="24"/>
                <w:lang w:eastAsia="en-US"/>
              </w:rPr>
            </w:pPr>
            <w:r w:rsidRPr="00C659B8">
              <w:rPr>
                <w:rFonts w:eastAsia="SimSun"/>
                <w:bCs/>
                <w:iCs/>
                <w:color w:val="000000"/>
                <w:sz w:val="24"/>
                <w:szCs w:val="24"/>
                <w:lang w:eastAsia="en-US"/>
              </w:rPr>
              <w:t>________________ (</w:t>
            </w:r>
            <w:r w:rsidR="007377BC" w:rsidRPr="007377BC">
              <w:rPr>
                <w:rFonts w:eastAsia="SimSun"/>
                <w:bCs/>
                <w:iCs/>
                <w:color w:val="000000"/>
                <w:sz w:val="24"/>
                <w:szCs w:val="24"/>
                <w:lang w:eastAsia="en-US"/>
              </w:rPr>
              <w:t>Киселев Г.В</w:t>
            </w:r>
            <w:r w:rsidRPr="00C659B8">
              <w:rPr>
                <w:rFonts w:eastAsia="SimSun"/>
                <w:bCs/>
                <w:iCs/>
                <w:color w:val="000000"/>
                <w:sz w:val="24"/>
                <w:szCs w:val="24"/>
                <w:lang w:eastAsia="en-US"/>
              </w:rPr>
              <w:t xml:space="preserve">.) </w:t>
            </w:r>
          </w:p>
          <w:p w:rsidR="00C659B8" w:rsidRPr="00C659B8" w:rsidRDefault="00C659B8" w:rsidP="00C659B8">
            <w:pPr>
              <w:widowControl w:val="0"/>
              <w:adjustRightInd w:val="0"/>
              <w:jc w:val="both"/>
              <w:rPr>
                <w:rFonts w:eastAsia="SimSun"/>
                <w:bCs/>
                <w:iCs/>
                <w:color w:val="000000"/>
                <w:sz w:val="24"/>
                <w:szCs w:val="24"/>
                <w:lang w:eastAsia="en-US"/>
              </w:rPr>
            </w:pPr>
            <w:r w:rsidRPr="00C659B8">
              <w:rPr>
                <w:rFonts w:eastAsia="SimSun"/>
                <w:bCs/>
                <w:iCs/>
                <w:color w:val="000000"/>
                <w:sz w:val="24"/>
                <w:szCs w:val="24"/>
                <w:lang w:eastAsia="en-US"/>
              </w:rPr>
              <w:t>«__» _________ 202___</w:t>
            </w:r>
          </w:p>
        </w:tc>
        <w:tc>
          <w:tcPr>
            <w:tcW w:w="4080" w:type="dxa"/>
          </w:tcPr>
          <w:p w:rsidR="00C659B8" w:rsidRPr="00C659B8" w:rsidRDefault="00C659B8" w:rsidP="00C659B8">
            <w:pPr>
              <w:widowControl w:val="0"/>
              <w:autoSpaceDE/>
              <w:autoSpaceDN/>
              <w:jc w:val="both"/>
              <w:rPr>
                <w:rFonts w:eastAsia="SimSun"/>
                <w:bCs/>
                <w:iCs/>
                <w:sz w:val="24"/>
                <w:szCs w:val="24"/>
                <w:lang w:eastAsia="en-US"/>
              </w:rPr>
            </w:pPr>
            <w:r w:rsidRPr="00C659B8">
              <w:rPr>
                <w:rFonts w:eastAsia="SimSun"/>
                <w:bCs/>
                <w:iCs/>
                <w:sz w:val="24"/>
                <w:szCs w:val="24"/>
                <w:lang w:eastAsia="en-US"/>
              </w:rPr>
              <w:t xml:space="preserve">   </w:t>
            </w:r>
          </w:p>
          <w:p w:rsidR="00C659B8" w:rsidRPr="00C659B8" w:rsidRDefault="00C659B8" w:rsidP="00C659B8">
            <w:pPr>
              <w:widowControl w:val="0"/>
              <w:autoSpaceDE/>
              <w:autoSpaceDN/>
              <w:jc w:val="both"/>
              <w:rPr>
                <w:rFonts w:eastAsia="SimSun"/>
                <w:bCs/>
                <w:iCs/>
                <w:sz w:val="24"/>
                <w:szCs w:val="24"/>
                <w:lang w:eastAsia="en-US"/>
              </w:rPr>
            </w:pPr>
          </w:p>
        </w:tc>
      </w:tr>
    </w:tbl>
    <w:p w:rsidR="00C659B8" w:rsidRPr="00C659B8" w:rsidRDefault="00C659B8" w:rsidP="00C659B8">
      <w:pPr>
        <w:widowControl w:val="0"/>
        <w:autoSpaceDE/>
        <w:autoSpaceDN/>
        <w:jc w:val="both"/>
        <w:rPr>
          <w:rFonts w:eastAsia="SimSun"/>
          <w:bCs/>
          <w:iCs/>
          <w:sz w:val="24"/>
          <w:szCs w:val="24"/>
          <w:lang w:eastAsia="en-US"/>
        </w:rPr>
      </w:pPr>
      <w:r w:rsidRPr="00C659B8">
        <w:rPr>
          <w:rFonts w:eastAsia="SimSun"/>
          <w:bCs/>
          <w:iCs/>
          <w:sz w:val="24"/>
          <w:szCs w:val="24"/>
          <w:lang w:eastAsia="en-US"/>
        </w:rPr>
        <w:t xml:space="preserve">                                                                                                                     </w:t>
      </w:r>
    </w:p>
    <w:p w:rsidR="00C659B8" w:rsidRPr="00C659B8" w:rsidRDefault="00C659B8" w:rsidP="00C659B8">
      <w:pPr>
        <w:widowControl w:val="0"/>
        <w:autoSpaceDE/>
        <w:autoSpaceDN/>
        <w:jc w:val="both"/>
        <w:rPr>
          <w:rFonts w:eastAsia="SimSun"/>
          <w:sz w:val="24"/>
          <w:szCs w:val="24"/>
          <w:lang w:eastAsia="en-US"/>
        </w:rPr>
      </w:pPr>
    </w:p>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 xml:space="preserve">                                                                                                                                         </w:t>
      </w:r>
    </w:p>
    <w:p w:rsidR="00C659B8" w:rsidRPr="00C659B8" w:rsidRDefault="00C659B8" w:rsidP="00C659B8">
      <w:pPr>
        <w:widowControl w:val="0"/>
        <w:autoSpaceDE/>
        <w:autoSpaceDN/>
        <w:jc w:val="right"/>
        <w:rPr>
          <w:rFonts w:eastAsia="SimSun"/>
          <w:sz w:val="24"/>
          <w:szCs w:val="24"/>
          <w:lang w:eastAsia="en-US"/>
        </w:rPr>
      </w:pPr>
      <w:r w:rsidRPr="00C659B8">
        <w:rPr>
          <w:rFonts w:eastAsia="SimSun"/>
          <w:sz w:val="24"/>
          <w:szCs w:val="24"/>
          <w:lang w:eastAsia="en-US"/>
        </w:rPr>
        <w:br w:type="page"/>
      </w:r>
      <w:r w:rsidRPr="00C659B8">
        <w:rPr>
          <w:rFonts w:eastAsia="SimSun"/>
          <w:sz w:val="24"/>
          <w:szCs w:val="24"/>
          <w:lang w:eastAsia="en-US"/>
        </w:rPr>
        <w:lastRenderedPageBreak/>
        <w:t xml:space="preserve">Приложение № 2 </w:t>
      </w:r>
    </w:p>
    <w:p w:rsidR="00C659B8" w:rsidRPr="00C659B8" w:rsidRDefault="00C659B8" w:rsidP="00C659B8">
      <w:pPr>
        <w:widowControl w:val="0"/>
        <w:autoSpaceDE/>
        <w:autoSpaceDN/>
        <w:contextualSpacing/>
        <w:jc w:val="right"/>
        <w:rPr>
          <w:rFonts w:eastAsia="SimSun"/>
          <w:sz w:val="24"/>
          <w:szCs w:val="24"/>
          <w:lang w:eastAsia="en-US"/>
        </w:rPr>
      </w:pPr>
      <w:r w:rsidRPr="00C659B8">
        <w:rPr>
          <w:rFonts w:eastAsia="SimSun"/>
          <w:sz w:val="24"/>
          <w:szCs w:val="24"/>
          <w:lang w:eastAsia="en-US"/>
        </w:rPr>
        <w:t xml:space="preserve">к договору </w:t>
      </w:r>
    </w:p>
    <w:p w:rsidR="00C659B8" w:rsidRPr="00C659B8" w:rsidRDefault="00C659B8" w:rsidP="00C659B8">
      <w:pPr>
        <w:widowControl w:val="0"/>
        <w:autoSpaceDE/>
        <w:autoSpaceDN/>
        <w:contextualSpacing/>
        <w:jc w:val="right"/>
        <w:rPr>
          <w:rFonts w:eastAsia="SimSun"/>
          <w:sz w:val="24"/>
          <w:szCs w:val="24"/>
          <w:lang w:eastAsia="en-US"/>
        </w:rPr>
      </w:pPr>
      <w:r w:rsidRPr="00C659B8">
        <w:rPr>
          <w:rFonts w:eastAsia="SimSun"/>
          <w:sz w:val="24"/>
          <w:szCs w:val="24"/>
          <w:lang w:eastAsia="en-US"/>
        </w:rPr>
        <w:t xml:space="preserve">                №___от «__» _________202___г. </w:t>
      </w:r>
    </w:p>
    <w:p w:rsidR="00C659B8" w:rsidRPr="00C659B8" w:rsidRDefault="00C659B8" w:rsidP="00C659B8">
      <w:pPr>
        <w:widowControl w:val="0"/>
        <w:autoSpaceDE/>
        <w:autoSpaceDN/>
        <w:jc w:val="both"/>
        <w:rPr>
          <w:rFonts w:eastAsia="SimSun"/>
          <w:sz w:val="24"/>
          <w:szCs w:val="24"/>
          <w:lang w:eastAsia="en-US"/>
        </w:rPr>
      </w:pPr>
    </w:p>
    <w:p w:rsidR="00C659B8" w:rsidRPr="00C659B8" w:rsidRDefault="00C659B8" w:rsidP="00C659B8">
      <w:pPr>
        <w:widowControl w:val="0"/>
        <w:autoSpaceDE/>
        <w:autoSpaceDN/>
        <w:jc w:val="center"/>
        <w:rPr>
          <w:rFonts w:eastAsia="SimSun"/>
          <w:b/>
          <w:sz w:val="24"/>
          <w:szCs w:val="24"/>
          <w:lang w:eastAsia="en-US"/>
        </w:rPr>
      </w:pPr>
      <w:r w:rsidRPr="00C659B8">
        <w:rPr>
          <w:rFonts w:eastAsia="SimSun"/>
          <w:b/>
          <w:sz w:val="24"/>
          <w:szCs w:val="24"/>
          <w:lang w:eastAsia="en-US"/>
        </w:rPr>
        <w:t>График поставки товара</w:t>
      </w:r>
    </w:p>
    <w:p w:rsidR="00C659B8" w:rsidRPr="00C659B8" w:rsidRDefault="00C659B8" w:rsidP="00C659B8">
      <w:pPr>
        <w:widowControl w:val="0"/>
        <w:autoSpaceDE/>
        <w:autoSpaceDN/>
        <w:jc w:val="center"/>
        <w:rPr>
          <w:rFonts w:eastAsia="SimSun"/>
          <w:b/>
          <w:sz w:val="24"/>
          <w:szCs w:val="24"/>
          <w:lang w:eastAsia="en-US"/>
        </w:rPr>
      </w:pPr>
    </w:p>
    <w:p w:rsidR="00C659B8" w:rsidRPr="00C659B8" w:rsidRDefault="00C659B8" w:rsidP="00C659B8">
      <w:pPr>
        <w:widowControl w:val="0"/>
        <w:autoSpaceDE/>
        <w:autoSpaceDN/>
        <w:jc w:val="center"/>
        <w:rPr>
          <w:rFonts w:eastAsia="SimSun"/>
          <w:b/>
          <w:sz w:val="24"/>
          <w:szCs w:val="24"/>
          <w:lang w:eastAsia="en-US"/>
        </w:rPr>
      </w:pPr>
    </w:p>
    <w:tbl>
      <w:tblPr>
        <w:tblW w:w="5056" w:type="pct"/>
        <w:tblInd w:w="5" w:type="dxa"/>
        <w:tblLayout w:type="fixed"/>
        <w:tblLook w:val="0000" w:firstRow="0" w:lastRow="0" w:firstColumn="0" w:lastColumn="0" w:noHBand="0" w:noVBand="0"/>
      </w:tblPr>
      <w:tblGrid>
        <w:gridCol w:w="1692"/>
        <w:gridCol w:w="1289"/>
        <w:gridCol w:w="5725"/>
        <w:gridCol w:w="1545"/>
      </w:tblGrid>
      <w:tr w:rsidR="00C659B8" w:rsidRPr="00C659B8" w:rsidTr="00DE43D5">
        <w:trPr>
          <w:trHeight w:val="65"/>
        </w:trPr>
        <w:tc>
          <w:tcPr>
            <w:tcW w:w="1701"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ind w:right="-125"/>
              <w:jc w:val="center"/>
              <w:rPr>
                <w:rFonts w:eastAsia="SimSun"/>
                <w:b/>
                <w:bCs/>
                <w:sz w:val="24"/>
                <w:szCs w:val="24"/>
                <w:lang w:eastAsia="en-US"/>
              </w:rPr>
            </w:pPr>
            <w:r w:rsidRPr="00C659B8">
              <w:rPr>
                <w:rFonts w:eastAsia="SimSun"/>
                <w:b/>
                <w:bCs/>
                <w:sz w:val="24"/>
                <w:szCs w:val="24"/>
                <w:lang w:eastAsia="en-US"/>
              </w:rPr>
              <w:t>Наименов</w:t>
            </w:r>
            <w:r w:rsidRPr="00C659B8">
              <w:rPr>
                <w:rFonts w:eastAsia="SimSun"/>
                <w:b/>
                <w:bCs/>
                <w:sz w:val="24"/>
                <w:szCs w:val="24"/>
                <w:lang w:eastAsia="en-US"/>
              </w:rPr>
              <w:t>а</w:t>
            </w:r>
            <w:r w:rsidRPr="00C659B8">
              <w:rPr>
                <w:rFonts w:eastAsia="SimSun"/>
                <w:b/>
                <w:bCs/>
                <w:sz w:val="24"/>
                <w:szCs w:val="24"/>
                <w:lang w:eastAsia="en-US"/>
              </w:rPr>
              <w:t>ние товара</w:t>
            </w:r>
          </w:p>
          <w:p w:rsidR="00C659B8" w:rsidRPr="00C659B8" w:rsidRDefault="00C659B8" w:rsidP="00277DC8">
            <w:pPr>
              <w:widowControl w:val="0"/>
              <w:autoSpaceDE/>
              <w:autoSpaceDN/>
              <w:ind w:right="-125"/>
              <w:jc w:val="center"/>
              <w:rPr>
                <w:rFonts w:eastAsia="SimSun"/>
                <w:b/>
                <w:bCs/>
                <w:sz w:val="24"/>
                <w:szCs w:val="24"/>
                <w:lang w:eastAsia="en-US"/>
              </w:rPr>
            </w:pPr>
          </w:p>
        </w:tc>
        <w:tc>
          <w:tcPr>
            <w:tcW w:w="1296"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ind w:right="-125"/>
              <w:jc w:val="center"/>
              <w:rPr>
                <w:rFonts w:eastAsia="SimSun"/>
                <w:b/>
                <w:bCs/>
                <w:sz w:val="24"/>
                <w:szCs w:val="24"/>
                <w:lang w:eastAsia="en-US"/>
              </w:rPr>
            </w:pPr>
            <w:r w:rsidRPr="00C659B8">
              <w:rPr>
                <w:rFonts w:eastAsia="SimSun"/>
                <w:b/>
                <w:bCs/>
                <w:sz w:val="24"/>
                <w:szCs w:val="24"/>
                <w:lang w:eastAsia="en-US"/>
              </w:rPr>
              <w:t>Место</w:t>
            </w:r>
          </w:p>
          <w:p w:rsidR="00C659B8" w:rsidRPr="00C659B8" w:rsidRDefault="00C659B8" w:rsidP="00277DC8">
            <w:pPr>
              <w:widowControl w:val="0"/>
              <w:autoSpaceDE/>
              <w:autoSpaceDN/>
              <w:ind w:right="-125"/>
              <w:jc w:val="center"/>
              <w:rPr>
                <w:rFonts w:eastAsia="SimSun"/>
                <w:b/>
                <w:bCs/>
                <w:sz w:val="24"/>
                <w:szCs w:val="24"/>
                <w:lang w:eastAsia="en-US"/>
              </w:rPr>
            </w:pPr>
            <w:r w:rsidRPr="00C659B8">
              <w:rPr>
                <w:rFonts w:eastAsia="SimSun"/>
                <w:b/>
                <w:bCs/>
                <w:sz w:val="24"/>
                <w:szCs w:val="24"/>
                <w:lang w:eastAsia="en-US"/>
              </w:rPr>
              <w:t>поставки товара</w:t>
            </w:r>
          </w:p>
        </w:tc>
        <w:tc>
          <w:tcPr>
            <w:tcW w:w="5759"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ind w:right="-125"/>
              <w:jc w:val="center"/>
              <w:rPr>
                <w:rFonts w:eastAsia="SimSun"/>
                <w:b/>
                <w:bCs/>
                <w:sz w:val="24"/>
                <w:szCs w:val="24"/>
                <w:lang w:eastAsia="en-US"/>
              </w:rPr>
            </w:pPr>
            <w:r w:rsidRPr="00C659B8">
              <w:rPr>
                <w:rFonts w:eastAsia="SimSun"/>
                <w:b/>
                <w:bCs/>
                <w:sz w:val="24"/>
                <w:szCs w:val="24"/>
                <w:lang w:eastAsia="en-US"/>
              </w:rPr>
              <w:t>Количество товара</w:t>
            </w:r>
          </w:p>
        </w:tc>
        <w:tc>
          <w:tcPr>
            <w:tcW w:w="1553"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ind w:right="-125"/>
              <w:jc w:val="center"/>
              <w:rPr>
                <w:rFonts w:eastAsia="SimSun"/>
                <w:b/>
                <w:bCs/>
                <w:sz w:val="24"/>
                <w:szCs w:val="24"/>
                <w:lang w:eastAsia="en-US"/>
              </w:rPr>
            </w:pPr>
            <w:r w:rsidRPr="00C659B8">
              <w:rPr>
                <w:rFonts w:eastAsia="SimSun"/>
                <w:b/>
                <w:bCs/>
                <w:sz w:val="24"/>
                <w:szCs w:val="24"/>
                <w:lang w:eastAsia="en-US"/>
              </w:rPr>
              <w:t>Сроки</w:t>
            </w:r>
          </w:p>
          <w:p w:rsidR="00C659B8" w:rsidRPr="00C659B8" w:rsidRDefault="00C659B8" w:rsidP="00277DC8">
            <w:pPr>
              <w:widowControl w:val="0"/>
              <w:autoSpaceDE/>
              <w:autoSpaceDN/>
              <w:ind w:right="-125"/>
              <w:jc w:val="center"/>
              <w:rPr>
                <w:rFonts w:eastAsia="SimSun"/>
                <w:b/>
                <w:bCs/>
                <w:sz w:val="24"/>
                <w:szCs w:val="24"/>
                <w:lang w:eastAsia="en-US"/>
              </w:rPr>
            </w:pPr>
            <w:r w:rsidRPr="00C659B8">
              <w:rPr>
                <w:rFonts w:eastAsia="SimSun"/>
                <w:b/>
                <w:bCs/>
                <w:sz w:val="24"/>
                <w:szCs w:val="24"/>
                <w:lang w:eastAsia="en-US"/>
              </w:rPr>
              <w:t>поставки т</w:t>
            </w:r>
            <w:r w:rsidRPr="00C659B8">
              <w:rPr>
                <w:rFonts w:eastAsia="SimSun"/>
                <w:b/>
                <w:bCs/>
                <w:sz w:val="24"/>
                <w:szCs w:val="24"/>
                <w:lang w:eastAsia="en-US"/>
              </w:rPr>
              <w:t>о</w:t>
            </w:r>
            <w:r w:rsidRPr="00C659B8">
              <w:rPr>
                <w:rFonts w:eastAsia="SimSun"/>
                <w:b/>
                <w:bCs/>
                <w:sz w:val="24"/>
                <w:szCs w:val="24"/>
                <w:lang w:eastAsia="en-US"/>
              </w:rPr>
              <w:t>вара</w:t>
            </w:r>
          </w:p>
        </w:tc>
      </w:tr>
      <w:tr w:rsidR="00C659B8" w:rsidRPr="00C659B8" w:rsidTr="00DE43D5">
        <w:trPr>
          <w:trHeight w:val="1124"/>
        </w:trPr>
        <w:tc>
          <w:tcPr>
            <w:tcW w:w="1701"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ind w:right="-125"/>
              <w:rPr>
                <w:rFonts w:eastAsia="SimSun"/>
                <w:sz w:val="24"/>
                <w:szCs w:val="24"/>
                <w:lang w:eastAsia="en-US"/>
              </w:rPr>
            </w:pPr>
            <w:r w:rsidRPr="00C659B8">
              <w:rPr>
                <w:rFonts w:eastAsia="SimSun"/>
                <w:sz w:val="24"/>
                <w:szCs w:val="24"/>
                <w:lang w:eastAsia="en-US"/>
              </w:rPr>
              <w:t>Бензин АИ-92</w:t>
            </w:r>
          </w:p>
        </w:tc>
        <w:tc>
          <w:tcPr>
            <w:tcW w:w="1296"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ind w:right="-125"/>
              <w:rPr>
                <w:rFonts w:eastAsia="SimSun"/>
                <w:sz w:val="24"/>
                <w:szCs w:val="24"/>
                <w:lang w:eastAsia="en-US"/>
              </w:rPr>
            </w:pPr>
            <w:r w:rsidRPr="00C659B8">
              <w:rPr>
                <w:rFonts w:eastAsia="SimSun"/>
                <w:sz w:val="24"/>
                <w:szCs w:val="24"/>
                <w:lang w:eastAsia="en-US"/>
              </w:rPr>
              <w:t>Поставка товара осущест</w:t>
            </w:r>
            <w:r w:rsidRPr="00C659B8">
              <w:rPr>
                <w:rFonts w:eastAsia="SimSun"/>
                <w:sz w:val="24"/>
                <w:szCs w:val="24"/>
                <w:lang w:eastAsia="en-US"/>
              </w:rPr>
              <w:t>в</w:t>
            </w:r>
            <w:r w:rsidRPr="00C659B8">
              <w:rPr>
                <w:rFonts w:eastAsia="SimSun"/>
                <w:sz w:val="24"/>
                <w:szCs w:val="24"/>
                <w:lang w:eastAsia="en-US"/>
              </w:rPr>
              <w:t>ляется п</w:t>
            </w:r>
            <w:r w:rsidRPr="00C659B8">
              <w:rPr>
                <w:rFonts w:eastAsia="SimSun"/>
                <w:sz w:val="24"/>
                <w:szCs w:val="24"/>
                <w:lang w:eastAsia="en-US"/>
              </w:rPr>
              <w:t>у</w:t>
            </w:r>
            <w:r w:rsidRPr="00C659B8">
              <w:rPr>
                <w:rFonts w:eastAsia="SimSun"/>
                <w:sz w:val="24"/>
                <w:szCs w:val="24"/>
                <w:lang w:eastAsia="en-US"/>
              </w:rPr>
              <w:t>тем выбо</w:t>
            </w:r>
            <w:r w:rsidRPr="00C659B8">
              <w:rPr>
                <w:rFonts w:eastAsia="SimSun"/>
                <w:sz w:val="24"/>
                <w:szCs w:val="24"/>
                <w:lang w:eastAsia="en-US"/>
              </w:rPr>
              <w:t>р</w:t>
            </w:r>
            <w:r w:rsidRPr="00C659B8">
              <w:rPr>
                <w:rFonts w:eastAsia="SimSun"/>
                <w:sz w:val="24"/>
                <w:szCs w:val="24"/>
                <w:lang w:eastAsia="en-US"/>
              </w:rPr>
              <w:t>ки на АЗС Поставщ</w:t>
            </w:r>
            <w:r w:rsidRPr="00C659B8">
              <w:rPr>
                <w:rFonts w:eastAsia="SimSun"/>
                <w:sz w:val="24"/>
                <w:szCs w:val="24"/>
                <w:lang w:eastAsia="en-US"/>
              </w:rPr>
              <w:t>и</w:t>
            </w:r>
            <w:r w:rsidRPr="00C659B8">
              <w:rPr>
                <w:rFonts w:eastAsia="SimSun"/>
                <w:sz w:val="24"/>
                <w:szCs w:val="24"/>
                <w:lang w:eastAsia="en-US"/>
              </w:rPr>
              <w:t>ка.</w:t>
            </w:r>
          </w:p>
          <w:p w:rsidR="00C659B8" w:rsidRPr="00C659B8" w:rsidRDefault="00C659B8" w:rsidP="00277DC8">
            <w:pPr>
              <w:widowControl w:val="0"/>
              <w:autoSpaceDE/>
              <w:autoSpaceDN/>
              <w:ind w:right="-125"/>
              <w:jc w:val="both"/>
              <w:rPr>
                <w:rFonts w:eastAsia="SimSun"/>
                <w:sz w:val="24"/>
                <w:szCs w:val="24"/>
                <w:lang w:eastAsia="en-US"/>
              </w:rPr>
            </w:pPr>
          </w:p>
        </w:tc>
        <w:tc>
          <w:tcPr>
            <w:tcW w:w="5759" w:type="dxa"/>
            <w:tcBorders>
              <w:top w:val="single" w:sz="4" w:space="0" w:color="000000"/>
              <w:left w:val="single" w:sz="4" w:space="0" w:color="000000"/>
              <w:bottom w:val="single" w:sz="4" w:space="0" w:color="000000"/>
              <w:right w:val="single" w:sz="4" w:space="0" w:color="000000"/>
            </w:tcBorders>
          </w:tcPr>
          <w:tbl>
            <w:tblPr>
              <w:tblW w:w="5787" w:type="dxa"/>
              <w:jc w:val="center"/>
              <w:tblLayout w:type="fixed"/>
              <w:tblLook w:val="0000" w:firstRow="0" w:lastRow="0" w:firstColumn="0" w:lastColumn="0" w:noHBand="0" w:noVBand="0"/>
            </w:tblPr>
            <w:tblGrid>
              <w:gridCol w:w="1303"/>
              <w:gridCol w:w="849"/>
              <w:gridCol w:w="849"/>
              <w:gridCol w:w="1281"/>
              <w:gridCol w:w="1505"/>
            </w:tblGrid>
            <w:tr w:rsidR="00C659B8" w:rsidRPr="00C659B8" w:rsidTr="00277DC8">
              <w:trPr>
                <w:trHeight w:val="763"/>
                <w:jc w:val="center"/>
              </w:trPr>
              <w:tc>
                <w:tcPr>
                  <w:tcW w:w="1303"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autoSpaceDE/>
                    <w:autoSpaceDN/>
                    <w:ind w:right="-125"/>
                    <w:jc w:val="center"/>
                    <w:rPr>
                      <w:rFonts w:eastAsia="SimSun"/>
                      <w:b/>
                      <w:iCs/>
                      <w:color w:val="000000"/>
                      <w:sz w:val="24"/>
                      <w:szCs w:val="24"/>
                      <w:lang w:eastAsia="en-US"/>
                    </w:rPr>
                  </w:pPr>
                  <w:r w:rsidRPr="00C659B8">
                    <w:rPr>
                      <w:rFonts w:eastAsia="SimSun"/>
                      <w:b/>
                      <w:i/>
                      <w:iCs/>
                      <w:color w:val="000000"/>
                      <w:sz w:val="24"/>
                      <w:szCs w:val="24"/>
                      <w:lang w:eastAsia="en-US"/>
                    </w:rPr>
                    <w:t>Наимен</w:t>
                  </w:r>
                  <w:r w:rsidRPr="00C659B8">
                    <w:rPr>
                      <w:rFonts w:eastAsia="SimSun"/>
                      <w:b/>
                      <w:i/>
                      <w:iCs/>
                      <w:color w:val="000000"/>
                      <w:sz w:val="24"/>
                      <w:szCs w:val="24"/>
                      <w:lang w:eastAsia="en-US"/>
                    </w:rPr>
                    <w:t>о</w:t>
                  </w:r>
                  <w:r w:rsidRPr="00C659B8">
                    <w:rPr>
                      <w:rFonts w:eastAsia="SimSun"/>
                      <w:b/>
                      <w:i/>
                      <w:iCs/>
                      <w:color w:val="000000"/>
                      <w:sz w:val="24"/>
                      <w:szCs w:val="24"/>
                      <w:lang w:eastAsia="en-US"/>
                    </w:rPr>
                    <w:t>вание т</w:t>
                  </w:r>
                  <w:r w:rsidRPr="00C659B8">
                    <w:rPr>
                      <w:rFonts w:eastAsia="SimSun"/>
                      <w:b/>
                      <w:i/>
                      <w:iCs/>
                      <w:color w:val="000000"/>
                      <w:sz w:val="24"/>
                      <w:szCs w:val="24"/>
                      <w:lang w:eastAsia="en-US"/>
                    </w:rPr>
                    <w:t>о</w:t>
                  </w:r>
                  <w:r w:rsidRPr="00C659B8">
                    <w:rPr>
                      <w:rFonts w:eastAsia="SimSun"/>
                      <w:b/>
                      <w:i/>
                      <w:iCs/>
                      <w:color w:val="000000"/>
                      <w:sz w:val="24"/>
                      <w:szCs w:val="24"/>
                      <w:lang w:eastAsia="en-US"/>
                    </w:rPr>
                    <w:t>вара</w:t>
                  </w:r>
                </w:p>
              </w:tc>
              <w:tc>
                <w:tcPr>
                  <w:tcW w:w="849"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autoSpaceDE/>
                    <w:autoSpaceDN/>
                    <w:ind w:right="-125"/>
                    <w:jc w:val="center"/>
                    <w:rPr>
                      <w:rFonts w:eastAsia="SimSun"/>
                      <w:b/>
                      <w:iCs/>
                      <w:color w:val="000000"/>
                      <w:sz w:val="24"/>
                      <w:szCs w:val="24"/>
                      <w:lang w:eastAsia="en-US"/>
                    </w:rPr>
                  </w:pPr>
                  <w:r w:rsidRPr="00C659B8">
                    <w:rPr>
                      <w:rFonts w:eastAsia="SimSun"/>
                      <w:b/>
                      <w:i/>
                      <w:iCs/>
                      <w:color w:val="000000"/>
                      <w:sz w:val="24"/>
                      <w:szCs w:val="24"/>
                      <w:lang w:eastAsia="en-US"/>
                    </w:rPr>
                    <w:t>Ед.</w:t>
                  </w:r>
                </w:p>
                <w:p w:rsidR="00C659B8" w:rsidRPr="00C659B8" w:rsidRDefault="00C659B8" w:rsidP="00277DC8">
                  <w:pPr>
                    <w:widowControl w:val="0"/>
                    <w:autoSpaceDE/>
                    <w:autoSpaceDN/>
                    <w:ind w:right="-125"/>
                    <w:jc w:val="center"/>
                    <w:rPr>
                      <w:rFonts w:eastAsia="SimSun"/>
                      <w:b/>
                      <w:iCs/>
                      <w:color w:val="000000"/>
                      <w:sz w:val="24"/>
                      <w:szCs w:val="24"/>
                      <w:lang w:eastAsia="en-US"/>
                    </w:rPr>
                  </w:pPr>
                  <w:r w:rsidRPr="00C659B8">
                    <w:rPr>
                      <w:rFonts w:eastAsia="SimSun"/>
                      <w:b/>
                      <w:i/>
                      <w:iCs/>
                      <w:color w:val="000000"/>
                      <w:sz w:val="24"/>
                      <w:szCs w:val="24"/>
                      <w:lang w:eastAsia="en-US"/>
                    </w:rPr>
                    <w:t>изм.</w:t>
                  </w:r>
                </w:p>
              </w:tc>
              <w:tc>
                <w:tcPr>
                  <w:tcW w:w="849"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autoSpaceDE/>
                    <w:autoSpaceDN/>
                    <w:ind w:right="-125"/>
                    <w:jc w:val="center"/>
                    <w:rPr>
                      <w:rFonts w:eastAsia="SimSun"/>
                      <w:b/>
                      <w:color w:val="000000"/>
                      <w:sz w:val="24"/>
                      <w:szCs w:val="24"/>
                      <w:lang w:eastAsia="en-US"/>
                    </w:rPr>
                  </w:pPr>
                  <w:r w:rsidRPr="00C659B8">
                    <w:rPr>
                      <w:rFonts w:eastAsia="SimSun"/>
                      <w:b/>
                      <w:i/>
                      <w:iCs/>
                      <w:color w:val="000000"/>
                      <w:sz w:val="24"/>
                      <w:szCs w:val="24"/>
                      <w:lang w:eastAsia="en-US"/>
                    </w:rPr>
                    <w:t>Кол-во</w:t>
                  </w:r>
                </w:p>
              </w:tc>
              <w:tc>
                <w:tcPr>
                  <w:tcW w:w="1281"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ind w:right="-125"/>
                    <w:jc w:val="center"/>
                    <w:rPr>
                      <w:rFonts w:eastAsia="SimSun"/>
                      <w:b/>
                      <w:color w:val="000000"/>
                      <w:sz w:val="24"/>
                      <w:szCs w:val="24"/>
                      <w:lang w:eastAsia="en-US"/>
                    </w:rPr>
                  </w:pPr>
                  <w:r w:rsidRPr="00C659B8">
                    <w:rPr>
                      <w:rFonts w:eastAsia="SimSun"/>
                      <w:b/>
                      <w:i/>
                      <w:iCs/>
                      <w:color w:val="000000"/>
                      <w:sz w:val="24"/>
                      <w:szCs w:val="24"/>
                      <w:lang w:eastAsia="en-US"/>
                    </w:rPr>
                    <w:t>Цена т</w:t>
                  </w:r>
                  <w:r w:rsidRPr="00C659B8">
                    <w:rPr>
                      <w:rFonts w:eastAsia="SimSun"/>
                      <w:b/>
                      <w:i/>
                      <w:iCs/>
                      <w:color w:val="000000"/>
                      <w:sz w:val="24"/>
                      <w:szCs w:val="24"/>
                      <w:lang w:eastAsia="en-US"/>
                    </w:rPr>
                    <w:t>о</w:t>
                  </w:r>
                  <w:r w:rsidRPr="00C659B8">
                    <w:rPr>
                      <w:rFonts w:eastAsia="SimSun"/>
                      <w:b/>
                      <w:i/>
                      <w:iCs/>
                      <w:color w:val="000000"/>
                      <w:sz w:val="24"/>
                      <w:szCs w:val="24"/>
                      <w:lang w:eastAsia="en-US"/>
                    </w:rPr>
                    <w:t>вара руб./литр.</w:t>
                  </w:r>
                </w:p>
              </w:tc>
              <w:tc>
                <w:tcPr>
                  <w:tcW w:w="1505"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ind w:right="-125"/>
                    <w:rPr>
                      <w:rFonts w:eastAsia="SimSun"/>
                      <w:b/>
                      <w:color w:val="000000"/>
                      <w:sz w:val="24"/>
                      <w:szCs w:val="24"/>
                      <w:lang w:eastAsia="en-US"/>
                    </w:rPr>
                  </w:pPr>
                  <w:r w:rsidRPr="00C659B8">
                    <w:rPr>
                      <w:rFonts w:eastAsia="SimSun"/>
                      <w:b/>
                      <w:i/>
                      <w:iCs/>
                      <w:color w:val="000000"/>
                      <w:sz w:val="24"/>
                      <w:szCs w:val="24"/>
                      <w:lang w:eastAsia="en-US"/>
                    </w:rPr>
                    <w:t>Сумма, руб.</w:t>
                  </w:r>
                </w:p>
              </w:tc>
            </w:tr>
            <w:tr w:rsidR="00C659B8" w:rsidRPr="00C659B8" w:rsidTr="00277DC8">
              <w:trPr>
                <w:trHeight w:val="767"/>
                <w:jc w:val="center"/>
              </w:trPr>
              <w:tc>
                <w:tcPr>
                  <w:tcW w:w="1303"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tabs>
                      <w:tab w:val="left" w:pos="1260"/>
                    </w:tabs>
                    <w:autoSpaceDE/>
                    <w:autoSpaceDN/>
                    <w:ind w:right="-125"/>
                    <w:jc w:val="both"/>
                    <w:rPr>
                      <w:rFonts w:eastAsia="SimSun"/>
                      <w:sz w:val="24"/>
                      <w:szCs w:val="24"/>
                      <w:lang w:eastAsia="en-US"/>
                    </w:rPr>
                  </w:pPr>
                </w:p>
              </w:tc>
              <w:tc>
                <w:tcPr>
                  <w:tcW w:w="849"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autoSpaceDE/>
                    <w:autoSpaceDN/>
                    <w:ind w:right="-125"/>
                    <w:jc w:val="both"/>
                    <w:rPr>
                      <w:rFonts w:eastAsia="SimSun"/>
                      <w:iCs/>
                      <w:color w:val="000000"/>
                      <w:sz w:val="24"/>
                      <w:szCs w:val="24"/>
                      <w:lang w:eastAsia="en-US"/>
                    </w:rPr>
                  </w:pPr>
                </w:p>
              </w:tc>
              <w:tc>
                <w:tcPr>
                  <w:tcW w:w="849"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autoSpaceDE/>
                    <w:autoSpaceDN/>
                    <w:ind w:right="-125"/>
                    <w:jc w:val="both"/>
                    <w:rPr>
                      <w:rFonts w:eastAsia="SimSun"/>
                      <w:color w:val="000000"/>
                      <w:sz w:val="24"/>
                      <w:szCs w:val="24"/>
                      <w:lang w:eastAsia="en-US"/>
                    </w:rPr>
                  </w:pPr>
                </w:p>
              </w:tc>
              <w:tc>
                <w:tcPr>
                  <w:tcW w:w="1281"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autoSpaceDE/>
                    <w:autoSpaceDN/>
                    <w:ind w:right="-125"/>
                    <w:jc w:val="both"/>
                    <w:rPr>
                      <w:rFonts w:eastAsia="SimSun"/>
                      <w:color w:val="000000"/>
                      <w:sz w:val="24"/>
                      <w:szCs w:val="24"/>
                      <w:highlight w:val="yellow"/>
                      <w:lang w:val="en-US" w:eastAsia="en-US"/>
                    </w:rPr>
                  </w:pPr>
                </w:p>
              </w:tc>
              <w:tc>
                <w:tcPr>
                  <w:tcW w:w="1505" w:type="dxa"/>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autoSpaceDE/>
                    <w:autoSpaceDN/>
                    <w:ind w:right="-125"/>
                    <w:jc w:val="both"/>
                    <w:rPr>
                      <w:rFonts w:eastAsia="SimSun"/>
                      <w:color w:val="000000"/>
                      <w:sz w:val="24"/>
                      <w:szCs w:val="24"/>
                      <w:highlight w:val="yellow"/>
                      <w:lang w:val="en-US" w:eastAsia="en-US"/>
                    </w:rPr>
                  </w:pPr>
                </w:p>
              </w:tc>
            </w:tr>
            <w:tr w:rsidR="00C659B8" w:rsidRPr="00C659B8" w:rsidTr="00277DC8">
              <w:trPr>
                <w:trHeight w:val="274"/>
                <w:jc w:val="center"/>
              </w:trPr>
              <w:tc>
                <w:tcPr>
                  <w:tcW w:w="5787" w:type="dxa"/>
                  <w:gridSpan w:val="5"/>
                  <w:tcBorders>
                    <w:top w:val="single" w:sz="4" w:space="0" w:color="000000"/>
                    <w:left w:val="single" w:sz="4" w:space="0" w:color="000000"/>
                    <w:bottom w:val="single" w:sz="4" w:space="0" w:color="000000"/>
                    <w:right w:val="single" w:sz="4" w:space="0" w:color="000000"/>
                  </w:tcBorders>
                  <w:vAlign w:val="center"/>
                </w:tcPr>
                <w:p w:rsidR="00C659B8" w:rsidRPr="00C659B8" w:rsidRDefault="00C659B8" w:rsidP="00277DC8">
                  <w:pPr>
                    <w:widowControl w:val="0"/>
                    <w:autoSpaceDE/>
                    <w:autoSpaceDN/>
                    <w:ind w:right="-125"/>
                    <w:jc w:val="both"/>
                    <w:rPr>
                      <w:rFonts w:eastAsia="SimSun"/>
                      <w:color w:val="000000"/>
                      <w:sz w:val="24"/>
                      <w:szCs w:val="24"/>
                      <w:lang w:eastAsia="en-US"/>
                    </w:rPr>
                  </w:pPr>
                  <w:r w:rsidRPr="00C659B8">
                    <w:rPr>
                      <w:rFonts w:eastAsia="SimSun"/>
                      <w:color w:val="000000"/>
                      <w:sz w:val="24"/>
                      <w:szCs w:val="24"/>
                      <w:lang w:eastAsia="en-US"/>
                    </w:rPr>
                    <w:t xml:space="preserve">ИТОГО цена договора </w:t>
                  </w:r>
                </w:p>
              </w:tc>
            </w:tr>
          </w:tbl>
          <w:p w:rsidR="00C659B8" w:rsidRPr="00C659B8" w:rsidRDefault="00C659B8" w:rsidP="00277DC8">
            <w:pPr>
              <w:widowControl w:val="0"/>
              <w:autoSpaceDE/>
              <w:autoSpaceDN/>
              <w:ind w:right="-125"/>
              <w:jc w:val="both"/>
              <w:rPr>
                <w:rFonts w:eastAsia="SimSun"/>
                <w:sz w:val="24"/>
                <w:szCs w:val="24"/>
                <w:lang w:eastAsia="en-US"/>
              </w:rPr>
            </w:pPr>
          </w:p>
        </w:tc>
        <w:tc>
          <w:tcPr>
            <w:tcW w:w="1553" w:type="dxa"/>
            <w:tcBorders>
              <w:top w:val="single" w:sz="4" w:space="0" w:color="000000"/>
              <w:left w:val="single" w:sz="4" w:space="0" w:color="000000"/>
              <w:bottom w:val="single" w:sz="4" w:space="0" w:color="000000"/>
              <w:right w:val="single" w:sz="4" w:space="0" w:color="000000"/>
            </w:tcBorders>
          </w:tcPr>
          <w:p w:rsidR="00C659B8" w:rsidRPr="00C659B8" w:rsidRDefault="00C659B8" w:rsidP="00277DC8">
            <w:pPr>
              <w:widowControl w:val="0"/>
              <w:autoSpaceDE/>
              <w:autoSpaceDN/>
              <w:jc w:val="both"/>
              <w:rPr>
                <w:rFonts w:eastAsia="SimSun"/>
                <w:color w:val="000000"/>
                <w:sz w:val="24"/>
                <w:szCs w:val="24"/>
                <w:shd w:val="clear" w:color="auto" w:fill="FFFFFF"/>
                <w:lang w:eastAsia="en-US"/>
              </w:rPr>
            </w:pPr>
            <w:r w:rsidRPr="00C659B8">
              <w:rPr>
                <w:rFonts w:eastAsia="SimSun"/>
                <w:color w:val="000000"/>
                <w:sz w:val="24"/>
                <w:szCs w:val="24"/>
                <w:shd w:val="clear" w:color="auto" w:fill="FFFFFF"/>
                <w:lang w:eastAsia="en-US"/>
              </w:rPr>
              <w:t>Ежедневно,</w:t>
            </w:r>
          </w:p>
          <w:p w:rsidR="00C659B8" w:rsidRPr="00C659B8" w:rsidRDefault="00277DC8" w:rsidP="00277DC8">
            <w:pPr>
              <w:widowControl w:val="0"/>
              <w:autoSpaceDE/>
              <w:autoSpaceDN/>
              <w:jc w:val="both"/>
              <w:rPr>
                <w:rFonts w:eastAsia="SimSun"/>
                <w:color w:val="000000"/>
                <w:sz w:val="24"/>
                <w:szCs w:val="24"/>
                <w:shd w:val="clear" w:color="auto" w:fill="FFFFFF"/>
                <w:lang w:eastAsia="en-US"/>
              </w:rPr>
            </w:pPr>
            <w:r w:rsidRPr="00C659B8">
              <w:rPr>
                <w:rFonts w:eastAsia="SimSun"/>
                <w:color w:val="000000"/>
                <w:sz w:val="24"/>
                <w:szCs w:val="24"/>
                <w:shd w:val="clear" w:color="auto" w:fill="FFFFFF"/>
                <w:lang w:eastAsia="en-US"/>
              </w:rPr>
              <w:t>К</w:t>
            </w:r>
            <w:r w:rsidR="00C659B8" w:rsidRPr="00C659B8">
              <w:rPr>
                <w:rFonts w:eastAsia="SimSun"/>
                <w:color w:val="000000"/>
                <w:sz w:val="24"/>
                <w:szCs w:val="24"/>
                <w:shd w:val="clear" w:color="auto" w:fill="FFFFFF"/>
                <w:lang w:eastAsia="en-US"/>
              </w:rPr>
              <w:t>руглос</w:t>
            </w:r>
            <w:r w:rsidR="00C659B8" w:rsidRPr="00C659B8">
              <w:rPr>
                <w:rFonts w:eastAsia="SimSun"/>
                <w:color w:val="000000"/>
                <w:sz w:val="24"/>
                <w:szCs w:val="24"/>
                <w:shd w:val="clear" w:color="auto" w:fill="FFFFFF"/>
                <w:lang w:eastAsia="en-US"/>
              </w:rPr>
              <w:t>у</w:t>
            </w:r>
            <w:r w:rsidR="00C659B8" w:rsidRPr="00C659B8">
              <w:rPr>
                <w:rFonts w:eastAsia="SimSun"/>
                <w:color w:val="000000"/>
                <w:sz w:val="24"/>
                <w:szCs w:val="24"/>
                <w:shd w:val="clear" w:color="auto" w:fill="FFFFFF"/>
                <w:lang w:eastAsia="en-US"/>
              </w:rPr>
              <w:t>точно</w:t>
            </w:r>
            <w:r>
              <w:rPr>
                <w:rFonts w:eastAsia="SimSun"/>
                <w:color w:val="000000"/>
                <w:sz w:val="24"/>
                <w:szCs w:val="24"/>
                <w:shd w:val="clear" w:color="auto" w:fill="FFFFFF"/>
                <w:lang w:eastAsia="en-US"/>
              </w:rPr>
              <w:t xml:space="preserve"> </w:t>
            </w:r>
            <w:r w:rsidR="00C659B8" w:rsidRPr="00C659B8">
              <w:rPr>
                <w:rFonts w:eastAsia="SimSun"/>
                <w:color w:val="000000"/>
                <w:sz w:val="24"/>
                <w:szCs w:val="24"/>
                <w:shd w:val="clear" w:color="auto" w:fill="FFFFFF"/>
                <w:lang w:eastAsia="en-US"/>
              </w:rPr>
              <w:t>в т</w:t>
            </w:r>
            <w:r w:rsidR="00C659B8" w:rsidRPr="00C659B8">
              <w:rPr>
                <w:rFonts w:eastAsia="SimSun"/>
                <w:color w:val="000000"/>
                <w:sz w:val="24"/>
                <w:szCs w:val="24"/>
                <w:shd w:val="clear" w:color="auto" w:fill="FFFFFF"/>
                <w:lang w:eastAsia="en-US"/>
              </w:rPr>
              <w:t>е</w:t>
            </w:r>
            <w:r w:rsidR="00C659B8" w:rsidRPr="00C659B8">
              <w:rPr>
                <w:rFonts w:eastAsia="SimSun"/>
                <w:color w:val="000000"/>
                <w:sz w:val="24"/>
                <w:szCs w:val="24"/>
                <w:shd w:val="clear" w:color="auto" w:fill="FFFFFF"/>
                <w:lang w:eastAsia="en-US"/>
              </w:rPr>
              <w:t xml:space="preserve">чение </w:t>
            </w:r>
            <w:r w:rsidR="00850C77">
              <w:rPr>
                <w:sz w:val="24"/>
                <w:szCs w:val="24"/>
                <w:shd w:val="clear" w:color="auto" w:fill="FFFFFF"/>
              </w:rPr>
              <w:t>ноя</w:t>
            </w:r>
            <w:r w:rsidR="00850C77">
              <w:rPr>
                <w:sz w:val="24"/>
                <w:szCs w:val="24"/>
                <w:shd w:val="clear" w:color="auto" w:fill="FFFFFF"/>
              </w:rPr>
              <w:t>б</w:t>
            </w:r>
            <w:r w:rsidR="00850C77">
              <w:rPr>
                <w:sz w:val="24"/>
                <w:szCs w:val="24"/>
                <w:shd w:val="clear" w:color="auto" w:fill="FFFFFF"/>
              </w:rPr>
              <w:t>ря-декабря</w:t>
            </w:r>
            <w:r w:rsidR="00850C77" w:rsidRPr="00C659B8">
              <w:rPr>
                <w:sz w:val="24"/>
                <w:szCs w:val="24"/>
                <w:shd w:val="clear" w:color="auto" w:fill="FFFFFF"/>
              </w:rPr>
              <w:t xml:space="preserve"> </w:t>
            </w:r>
            <w:r w:rsidR="00C659B8" w:rsidRPr="00C659B8">
              <w:rPr>
                <w:rFonts w:eastAsia="SimSun"/>
                <w:color w:val="000000"/>
                <w:sz w:val="24"/>
                <w:szCs w:val="24"/>
                <w:shd w:val="clear" w:color="auto" w:fill="FFFFFF"/>
                <w:lang w:eastAsia="en-US"/>
              </w:rPr>
              <w:t>2026 г.</w:t>
            </w:r>
          </w:p>
        </w:tc>
      </w:tr>
    </w:tbl>
    <w:p w:rsidR="00C659B8" w:rsidRPr="00C659B8" w:rsidRDefault="00C659B8" w:rsidP="00C659B8">
      <w:pPr>
        <w:widowControl w:val="0"/>
        <w:autoSpaceDE/>
        <w:autoSpaceDN/>
        <w:jc w:val="both"/>
        <w:rPr>
          <w:rFonts w:eastAsia="SimSun"/>
          <w:b/>
          <w:sz w:val="24"/>
          <w:szCs w:val="24"/>
          <w:lang w:eastAsia="en-US"/>
        </w:rPr>
      </w:pPr>
    </w:p>
    <w:p w:rsidR="00C659B8" w:rsidRPr="00C659B8" w:rsidRDefault="00C659B8" w:rsidP="00C659B8">
      <w:pPr>
        <w:widowControl w:val="0"/>
        <w:autoSpaceDE/>
        <w:autoSpaceDN/>
        <w:jc w:val="both"/>
        <w:rPr>
          <w:rFonts w:eastAsia="SimSun"/>
          <w:b/>
          <w:sz w:val="24"/>
          <w:szCs w:val="24"/>
          <w:lang w:eastAsia="en-US"/>
        </w:rPr>
      </w:pPr>
    </w:p>
    <w:p w:rsidR="00C659B8" w:rsidRPr="00C659B8" w:rsidRDefault="00C659B8" w:rsidP="00C659B8">
      <w:pPr>
        <w:widowControl w:val="0"/>
        <w:autoSpaceDE/>
        <w:autoSpaceDN/>
        <w:jc w:val="both"/>
        <w:rPr>
          <w:rFonts w:eastAsia="SimSun"/>
          <w:b/>
          <w:sz w:val="24"/>
          <w:szCs w:val="24"/>
          <w:lang w:eastAsia="en-US"/>
        </w:rPr>
      </w:pPr>
    </w:p>
    <w:tbl>
      <w:tblPr>
        <w:tblW w:w="5000" w:type="pct"/>
        <w:tblInd w:w="-108" w:type="dxa"/>
        <w:tblLayout w:type="fixed"/>
        <w:tblLook w:val="0000" w:firstRow="0" w:lastRow="0" w:firstColumn="0" w:lastColumn="0" w:noHBand="0" w:noVBand="0"/>
      </w:tblPr>
      <w:tblGrid>
        <w:gridCol w:w="5085"/>
        <w:gridCol w:w="5052"/>
      </w:tblGrid>
      <w:tr w:rsidR="00C659B8" w:rsidRPr="00C659B8" w:rsidTr="00DE43D5">
        <w:tc>
          <w:tcPr>
            <w:tcW w:w="5146" w:type="dxa"/>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Заказчик</w:t>
            </w:r>
          </w:p>
        </w:tc>
        <w:tc>
          <w:tcPr>
            <w:tcW w:w="5113" w:type="dxa"/>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Поставщик</w:t>
            </w:r>
          </w:p>
          <w:p w:rsidR="00C659B8" w:rsidRPr="00C659B8" w:rsidRDefault="00C659B8" w:rsidP="00C659B8">
            <w:pPr>
              <w:widowControl w:val="0"/>
              <w:autoSpaceDE/>
              <w:autoSpaceDN/>
              <w:ind w:right="149"/>
              <w:jc w:val="both"/>
              <w:rPr>
                <w:rFonts w:eastAsia="SimSun"/>
                <w:b/>
                <w:color w:val="000000"/>
                <w:spacing w:val="-7"/>
                <w:sz w:val="24"/>
                <w:szCs w:val="24"/>
                <w:lang w:eastAsia="en-US"/>
              </w:rPr>
            </w:pPr>
          </w:p>
        </w:tc>
      </w:tr>
      <w:tr w:rsidR="00C659B8" w:rsidRPr="00C659B8" w:rsidTr="00DE43D5">
        <w:tc>
          <w:tcPr>
            <w:tcW w:w="5146" w:type="dxa"/>
          </w:tcPr>
          <w:p w:rsidR="00C659B8" w:rsidRPr="00C659B8" w:rsidRDefault="00C659B8" w:rsidP="00C659B8">
            <w:pPr>
              <w:widowControl w:val="0"/>
              <w:adjustRightInd w:val="0"/>
              <w:jc w:val="both"/>
              <w:rPr>
                <w:rFonts w:eastAsia="SimSun"/>
                <w:bCs/>
                <w:iCs/>
                <w:color w:val="000000"/>
                <w:sz w:val="24"/>
                <w:szCs w:val="24"/>
                <w:lang w:val="en-US" w:eastAsia="en-US"/>
              </w:rPr>
            </w:pPr>
          </w:p>
        </w:tc>
        <w:tc>
          <w:tcPr>
            <w:tcW w:w="5113" w:type="dxa"/>
          </w:tcPr>
          <w:p w:rsidR="00C659B8" w:rsidRPr="00C659B8" w:rsidRDefault="00C659B8" w:rsidP="00C659B8">
            <w:pPr>
              <w:widowControl w:val="0"/>
              <w:autoSpaceDE/>
              <w:autoSpaceDN/>
              <w:jc w:val="both"/>
              <w:rPr>
                <w:rFonts w:eastAsia="SimSun"/>
                <w:bCs/>
                <w:iCs/>
                <w:sz w:val="24"/>
                <w:szCs w:val="24"/>
                <w:lang w:eastAsia="en-US" w:bidi="ru-RU"/>
              </w:rPr>
            </w:pPr>
          </w:p>
        </w:tc>
      </w:tr>
      <w:tr w:rsidR="00C659B8" w:rsidRPr="00C659B8" w:rsidTr="00DE43D5">
        <w:tc>
          <w:tcPr>
            <w:tcW w:w="5146" w:type="dxa"/>
          </w:tcPr>
          <w:p w:rsidR="00C659B8" w:rsidRPr="007377BC" w:rsidRDefault="00C659B8" w:rsidP="00C659B8">
            <w:pPr>
              <w:widowControl w:val="0"/>
              <w:adjustRightInd w:val="0"/>
              <w:jc w:val="both"/>
              <w:rPr>
                <w:rFonts w:eastAsia="SimSun"/>
                <w:bCs/>
                <w:color w:val="000000"/>
                <w:sz w:val="24"/>
                <w:szCs w:val="24"/>
                <w:lang w:eastAsia="en-US"/>
              </w:rPr>
            </w:pPr>
            <w:r w:rsidRPr="00C659B8">
              <w:rPr>
                <w:rFonts w:eastAsia="SimSun"/>
                <w:bCs/>
                <w:iCs/>
                <w:color w:val="000000"/>
                <w:sz w:val="24"/>
                <w:szCs w:val="24"/>
                <w:lang w:eastAsia="en-US"/>
              </w:rPr>
              <w:t>________________ (</w:t>
            </w:r>
            <w:r w:rsidR="007377BC">
              <w:rPr>
                <w:rFonts w:eastAsia="SimSun"/>
                <w:bCs/>
                <w:color w:val="000000"/>
                <w:sz w:val="24"/>
                <w:szCs w:val="24"/>
                <w:lang w:eastAsia="en-US"/>
              </w:rPr>
              <w:t>Киселев Г.В</w:t>
            </w:r>
            <w:r w:rsidRPr="00C659B8">
              <w:rPr>
                <w:rFonts w:eastAsia="SimSun"/>
                <w:bCs/>
                <w:iCs/>
                <w:color w:val="000000"/>
                <w:sz w:val="24"/>
                <w:szCs w:val="24"/>
                <w:lang w:eastAsia="en-US"/>
              </w:rPr>
              <w:t xml:space="preserve">.) </w:t>
            </w:r>
          </w:p>
          <w:p w:rsidR="00C659B8" w:rsidRPr="00C659B8" w:rsidRDefault="00C659B8" w:rsidP="00C659B8">
            <w:pPr>
              <w:widowControl w:val="0"/>
              <w:adjustRightInd w:val="0"/>
              <w:jc w:val="both"/>
              <w:rPr>
                <w:rFonts w:eastAsia="SimSun"/>
                <w:bCs/>
                <w:iCs/>
                <w:color w:val="000000"/>
                <w:sz w:val="24"/>
                <w:szCs w:val="24"/>
                <w:lang w:eastAsia="en-US"/>
              </w:rPr>
            </w:pPr>
            <w:r w:rsidRPr="00C659B8">
              <w:rPr>
                <w:rFonts w:eastAsia="SimSun"/>
                <w:bCs/>
                <w:iCs/>
                <w:color w:val="000000"/>
                <w:sz w:val="24"/>
                <w:szCs w:val="24"/>
                <w:lang w:eastAsia="en-US"/>
              </w:rPr>
              <w:t>«__» __________ 202____</w:t>
            </w:r>
          </w:p>
        </w:tc>
        <w:tc>
          <w:tcPr>
            <w:tcW w:w="5113" w:type="dxa"/>
          </w:tcPr>
          <w:p w:rsidR="00C659B8" w:rsidRPr="00C659B8" w:rsidRDefault="00C659B8" w:rsidP="00C659B8">
            <w:pPr>
              <w:widowControl w:val="0"/>
              <w:adjustRightInd w:val="0"/>
              <w:jc w:val="both"/>
              <w:rPr>
                <w:rFonts w:eastAsia="SimSun"/>
                <w:bCs/>
                <w:iCs/>
                <w:color w:val="000000"/>
                <w:sz w:val="24"/>
                <w:szCs w:val="24"/>
                <w:lang w:eastAsia="en-US"/>
              </w:rPr>
            </w:pPr>
            <w:r w:rsidRPr="00C659B8">
              <w:rPr>
                <w:rFonts w:eastAsia="SimSun"/>
                <w:bCs/>
                <w:iCs/>
                <w:color w:val="000000"/>
                <w:sz w:val="24"/>
                <w:szCs w:val="24"/>
                <w:lang w:eastAsia="en-US"/>
              </w:rPr>
              <w:t xml:space="preserve">________________(___________________) </w:t>
            </w:r>
          </w:p>
          <w:p w:rsidR="00C659B8" w:rsidRPr="00C659B8" w:rsidRDefault="00C659B8" w:rsidP="00C659B8">
            <w:pPr>
              <w:widowControl w:val="0"/>
              <w:adjustRightInd w:val="0"/>
              <w:jc w:val="both"/>
              <w:rPr>
                <w:rFonts w:eastAsia="SimSun"/>
                <w:bCs/>
                <w:iCs/>
                <w:color w:val="000000"/>
                <w:sz w:val="24"/>
                <w:szCs w:val="24"/>
                <w:lang w:eastAsia="en-US"/>
              </w:rPr>
            </w:pPr>
            <w:r w:rsidRPr="00C659B8">
              <w:rPr>
                <w:rFonts w:eastAsia="SimSun"/>
                <w:bCs/>
                <w:iCs/>
                <w:color w:val="000000"/>
                <w:sz w:val="24"/>
                <w:szCs w:val="24"/>
                <w:lang w:eastAsia="en-US"/>
              </w:rPr>
              <w:t xml:space="preserve">«___» _________ </w:t>
            </w:r>
            <w:r w:rsidRPr="00C659B8">
              <w:rPr>
                <w:rFonts w:eastAsia="SimSun"/>
                <w:bCs/>
                <w:iCs/>
                <w:sz w:val="24"/>
                <w:szCs w:val="24"/>
                <w:lang w:eastAsia="en-US"/>
              </w:rPr>
              <w:t>20____</w:t>
            </w:r>
          </w:p>
        </w:tc>
      </w:tr>
    </w:tbl>
    <w:p w:rsidR="00C659B8" w:rsidRPr="00C659B8" w:rsidRDefault="00C659B8" w:rsidP="00C659B8">
      <w:pPr>
        <w:widowControl w:val="0"/>
        <w:autoSpaceDE/>
        <w:autoSpaceDN/>
        <w:jc w:val="both"/>
        <w:rPr>
          <w:rFonts w:eastAsia="SimSun"/>
          <w:b/>
          <w:sz w:val="24"/>
          <w:szCs w:val="24"/>
          <w:lang w:eastAsia="en-US"/>
        </w:rPr>
      </w:pPr>
    </w:p>
    <w:p w:rsidR="00C659B8" w:rsidRPr="00C659B8" w:rsidRDefault="00C659B8" w:rsidP="00C659B8">
      <w:pPr>
        <w:widowControl w:val="0"/>
        <w:autoSpaceDE/>
        <w:autoSpaceDN/>
        <w:jc w:val="both"/>
        <w:rPr>
          <w:rFonts w:eastAsia="SimSun"/>
          <w:b/>
          <w:sz w:val="24"/>
          <w:szCs w:val="24"/>
          <w:lang w:eastAsia="en-US"/>
        </w:rPr>
      </w:pPr>
    </w:p>
    <w:p w:rsidR="00C659B8" w:rsidRPr="00C659B8" w:rsidRDefault="00C659B8" w:rsidP="00C659B8">
      <w:pPr>
        <w:widowControl w:val="0"/>
        <w:autoSpaceDE/>
        <w:autoSpaceDN/>
        <w:jc w:val="both"/>
        <w:rPr>
          <w:rFonts w:eastAsia="SimSun"/>
          <w:b/>
          <w:sz w:val="24"/>
          <w:szCs w:val="24"/>
          <w:lang w:eastAsia="en-US"/>
        </w:rPr>
      </w:pPr>
    </w:p>
    <w:p w:rsidR="00C659B8" w:rsidRPr="00C659B8" w:rsidRDefault="00C659B8" w:rsidP="00C659B8">
      <w:pPr>
        <w:widowControl w:val="0"/>
        <w:autoSpaceDE/>
        <w:autoSpaceDN/>
        <w:jc w:val="both"/>
        <w:rPr>
          <w:rFonts w:eastAsia="SimSun"/>
          <w:sz w:val="24"/>
          <w:szCs w:val="24"/>
          <w:lang w:eastAsia="en-US"/>
        </w:rPr>
      </w:pPr>
    </w:p>
    <w:p w:rsidR="00C659B8" w:rsidRPr="00C659B8" w:rsidRDefault="00C659B8" w:rsidP="00C659B8">
      <w:pPr>
        <w:widowControl w:val="0"/>
        <w:autoSpaceDE/>
        <w:autoSpaceDN/>
        <w:jc w:val="both"/>
        <w:rPr>
          <w:rFonts w:eastAsia="SimSun"/>
          <w:sz w:val="24"/>
          <w:szCs w:val="24"/>
          <w:lang w:eastAsia="en-US"/>
        </w:rPr>
      </w:pPr>
    </w:p>
    <w:p w:rsidR="00C659B8" w:rsidRPr="00C659B8" w:rsidRDefault="00C659B8" w:rsidP="00C659B8">
      <w:pPr>
        <w:widowControl w:val="0"/>
        <w:autoSpaceDE/>
        <w:autoSpaceDN/>
        <w:jc w:val="both"/>
        <w:rPr>
          <w:rFonts w:eastAsia="SimSun"/>
          <w:b/>
          <w:sz w:val="24"/>
          <w:szCs w:val="24"/>
          <w:lang w:eastAsia="en-US"/>
        </w:rPr>
      </w:pPr>
    </w:p>
    <w:p w:rsidR="00C659B8" w:rsidRPr="00C659B8" w:rsidRDefault="00C659B8" w:rsidP="00C659B8">
      <w:pPr>
        <w:widowControl w:val="0"/>
        <w:autoSpaceDE/>
        <w:autoSpaceDN/>
        <w:jc w:val="both"/>
        <w:rPr>
          <w:rFonts w:eastAsia="SimSun"/>
          <w:b/>
          <w:sz w:val="24"/>
          <w:szCs w:val="24"/>
          <w:lang w:eastAsia="en-US"/>
        </w:rPr>
      </w:pPr>
    </w:p>
    <w:p w:rsidR="00C659B8" w:rsidRPr="00C659B8" w:rsidRDefault="00C659B8" w:rsidP="00C659B8">
      <w:pPr>
        <w:widowControl w:val="0"/>
        <w:autoSpaceDE/>
        <w:autoSpaceDN/>
        <w:jc w:val="right"/>
        <w:rPr>
          <w:rFonts w:eastAsia="SimSun"/>
          <w:sz w:val="24"/>
          <w:szCs w:val="24"/>
          <w:lang w:eastAsia="en-US"/>
        </w:rPr>
      </w:pPr>
      <w:r w:rsidRPr="00C659B8">
        <w:rPr>
          <w:rFonts w:eastAsia="SimSun"/>
          <w:sz w:val="24"/>
          <w:szCs w:val="24"/>
          <w:lang w:eastAsia="en-US"/>
        </w:rPr>
        <w:br w:type="page"/>
      </w:r>
      <w:r w:rsidRPr="00C659B8">
        <w:rPr>
          <w:rFonts w:eastAsia="SimSun"/>
          <w:sz w:val="24"/>
          <w:szCs w:val="24"/>
          <w:lang w:eastAsia="en-US"/>
        </w:rPr>
        <w:lastRenderedPageBreak/>
        <w:t>Приложение № 3                                                                                                                                        к договору №____</w:t>
      </w:r>
    </w:p>
    <w:p w:rsidR="00C659B8" w:rsidRPr="00C659B8" w:rsidRDefault="00C659B8" w:rsidP="00C659B8">
      <w:pPr>
        <w:widowControl w:val="0"/>
        <w:autoSpaceDE/>
        <w:autoSpaceDN/>
        <w:contextualSpacing/>
        <w:jc w:val="right"/>
        <w:rPr>
          <w:rFonts w:eastAsia="SimSun"/>
          <w:sz w:val="24"/>
          <w:szCs w:val="24"/>
          <w:lang w:eastAsia="en-US"/>
        </w:rPr>
      </w:pPr>
      <w:r w:rsidRPr="00C659B8">
        <w:rPr>
          <w:rFonts w:eastAsia="SimSun"/>
          <w:sz w:val="24"/>
          <w:szCs w:val="24"/>
          <w:lang w:eastAsia="en-US"/>
        </w:rPr>
        <w:t xml:space="preserve">от «_____ «____ 202____ г. </w:t>
      </w:r>
    </w:p>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ab/>
      </w:r>
    </w:p>
    <w:p w:rsidR="00C659B8" w:rsidRPr="00850C77" w:rsidRDefault="00C659B8" w:rsidP="00C659B8">
      <w:pPr>
        <w:autoSpaceDE/>
        <w:autoSpaceDN/>
        <w:jc w:val="center"/>
        <w:rPr>
          <w:rFonts w:eastAsia="Tahoma"/>
          <w:b/>
          <w:bCs/>
          <w:sz w:val="24"/>
          <w:szCs w:val="24"/>
          <w:lang w:eastAsia="en-US"/>
        </w:rPr>
      </w:pPr>
      <w:r w:rsidRPr="00850C77">
        <w:rPr>
          <w:rFonts w:eastAsia="Tahoma"/>
          <w:b/>
          <w:bCs/>
          <w:sz w:val="24"/>
          <w:szCs w:val="24"/>
          <w:lang w:eastAsia="en-US"/>
        </w:rPr>
        <w:t>Список автомобилей МУП «Водоканал»</w:t>
      </w:r>
    </w:p>
    <w:p w:rsidR="00C659B8" w:rsidRPr="00C659B8" w:rsidRDefault="00C659B8" w:rsidP="00C659B8">
      <w:pPr>
        <w:autoSpaceDE/>
        <w:autoSpaceDN/>
        <w:jc w:val="both"/>
        <w:rPr>
          <w:rFonts w:eastAsia="Tahoma"/>
          <w:sz w:val="24"/>
          <w:szCs w:val="24"/>
          <w:lang w:eastAsia="en-US"/>
        </w:rPr>
      </w:pPr>
    </w:p>
    <w:tbl>
      <w:tblPr>
        <w:tblW w:w="4950" w:type="pct"/>
        <w:jc w:val="center"/>
        <w:tblLayout w:type="fixed"/>
        <w:tblCellMar>
          <w:left w:w="10" w:type="dxa"/>
          <w:right w:w="10" w:type="dxa"/>
        </w:tblCellMar>
        <w:tblLook w:val="0000" w:firstRow="0" w:lastRow="0" w:firstColumn="0" w:lastColumn="0" w:noHBand="0" w:noVBand="0"/>
      </w:tblPr>
      <w:tblGrid>
        <w:gridCol w:w="3121"/>
        <w:gridCol w:w="3921"/>
        <w:gridCol w:w="2800"/>
      </w:tblGrid>
      <w:tr w:rsidR="00C659B8" w:rsidRPr="00C659B8" w:rsidTr="00DE43D5">
        <w:trPr>
          <w:trHeight w:val="616"/>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 xml:space="preserve">№ </w:t>
            </w:r>
            <w:proofErr w:type="gramStart"/>
            <w:r w:rsidRPr="00C659B8">
              <w:rPr>
                <w:rFonts w:eastAsia="SimSun"/>
                <w:b/>
                <w:sz w:val="24"/>
                <w:szCs w:val="24"/>
                <w:lang w:eastAsia="en-US"/>
              </w:rPr>
              <w:t>п</w:t>
            </w:r>
            <w:proofErr w:type="gramEnd"/>
            <w:r w:rsidRPr="00C659B8">
              <w:rPr>
                <w:rFonts w:eastAsia="SimSun"/>
                <w:b/>
                <w:sz w:val="24"/>
                <w:szCs w:val="24"/>
                <w:lang w:eastAsia="en-US"/>
              </w:rPr>
              <w:t>/п</w:t>
            </w:r>
          </w:p>
        </w:tc>
        <w:tc>
          <w:tcPr>
            <w:tcW w:w="40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Марка машины</w:t>
            </w:r>
          </w:p>
        </w:tc>
        <w:tc>
          <w:tcPr>
            <w:tcW w:w="28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ГОС №</w:t>
            </w: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1</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2</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3</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4</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5</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6</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7</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val="en-US"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8</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9</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10</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11</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12</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r w:rsidR="00C659B8" w:rsidRPr="00C659B8" w:rsidTr="00DE43D5">
        <w:trPr>
          <w:trHeight w:val="22"/>
          <w:jc w:val="center"/>
        </w:trPr>
        <w:tc>
          <w:tcPr>
            <w:tcW w:w="3227"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r w:rsidRPr="00C659B8">
              <w:rPr>
                <w:rFonts w:eastAsia="SimSun"/>
                <w:sz w:val="24"/>
                <w:szCs w:val="24"/>
                <w:lang w:eastAsia="en-US"/>
              </w:rPr>
              <w:t>13</w:t>
            </w:r>
          </w:p>
        </w:tc>
        <w:tc>
          <w:tcPr>
            <w:tcW w:w="405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Pr>
          <w:p w:rsidR="00C659B8" w:rsidRPr="00C659B8" w:rsidRDefault="00C659B8" w:rsidP="00C659B8">
            <w:pPr>
              <w:widowControl w:val="0"/>
              <w:autoSpaceDE/>
              <w:autoSpaceDN/>
              <w:jc w:val="both"/>
              <w:rPr>
                <w:rFonts w:eastAsia="SimSun"/>
                <w:sz w:val="24"/>
                <w:szCs w:val="24"/>
                <w:lang w:eastAsia="en-US"/>
              </w:rPr>
            </w:pPr>
          </w:p>
        </w:tc>
      </w:tr>
    </w:tbl>
    <w:p w:rsidR="00C659B8" w:rsidRPr="00C659B8" w:rsidRDefault="00C659B8" w:rsidP="00C659B8">
      <w:pPr>
        <w:autoSpaceDE/>
        <w:autoSpaceDN/>
        <w:jc w:val="both"/>
        <w:rPr>
          <w:rFonts w:eastAsia="Tahoma"/>
          <w:sz w:val="24"/>
          <w:szCs w:val="24"/>
          <w:lang w:eastAsia="en-US"/>
        </w:rPr>
      </w:pPr>
    </w:p>
    <w:p w:rsidR="00C659B8" w:rsidRPr="00C659B8" w:rsidRDefault="00C659B8" w:rsidP="00C659B8">
      <w:pPr>
        <w:autoSpaceDE/>
        <w:autoSpaceDN/>
        <w:jc w:val="both"/>
        <w:rPr>
          <w:rFonts w:eastAsia="Tahoma"/>
          <w:b/>
          <w:color w:val="FF0000"/>
          <w:sz w:val="24"/>
          <w:szCs w:val="24"/>
          <w:lang w:eastAsia="en-US"/>
        </w:rPr>
      </w:pPr>
    </w:p>
    <w:tbl>
      <w:tblPr>
        <w:tblW w:w="5000" w:type="pct"/>
        <w:tblInd w:w="1031" w:type="dxa"/>
        <w:tblLayout w:type="fixed"/>
        <w:tblLook w:val="0000" w:firstRow="0" w:lastRow="0" w:firstColumn="0" w:lastColumn="0" w:noHBand="0" w:noVBand="0"/>
      </w:tblPr>
      <w:tblGrid>
        <w:gridCol w:w="5085"/>
        <w:gridCol w:w="5052"/>
      </w:tblGrid>
      <w:tr w:rsidR="00C659B8" w:rsidRPr="00C659B8" w:rsidTr="00DE43D5">
        <w:trPr>
          <w:trHeight w:val="354"/>
        </w:trPr>
        <w:tc>
          <w:tcPr>
            <w:tcW w:w="5255" w:type="dxa"/>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Заказчик</w:t>
            </w:r>
          </w:p>
        </w:tc>
        <w:tc>
          <w:tcPr>
            <w:tcW w:w="5221" w:type="dxa"/>
          </w:tcPr>
          <w:p w:rsidR="00C659B8" w:rsidRPr="00C659B8" w:rsidRDefault="00C659B8" w:rsidP="00C659B8">
            <w:pPr>
              <w:widowControl w:val="0"/>
              <w:autoSpaceDE/>
              <w:autoSpaceDN/>
              <w:jc w:val="both"/>
              <w:rPr>
                <w:rFonts w:eastAsia="SimSun"/>
                <w:b/>
                <w:sz w:val="24"/>
                <w:szCs w:val="24"/>
                <w:lang w:eastAsia="en-US"/>
              </w:rPr>
            </w:pPr>
            <w:r w:rsidRPr="00C659B8">
              <w:rPr>
                <w:rFonts w:eastAsia="SimSun"/>
                <w:b/>
                <w:sz w:val="24"/>
                <w:szCs w:val="24"/>
                <w:lang w:eastAsia="en-US"/>
              </w:rPr>
              <w:t>Поставщик</w:t>
            </w:r>
          </w:p>
          <w:p w:rsidR="00C659B8" w:rsidRPr="00C659B8" w:rsidRDefault="00C659B8" w:rsidP="00C659B8">
            <w:pPr>
              <w:widowControl w:val="0"/>
              <w:autoSpaceDE/>
              <w:autoSpaceDN/>
              <w:ind w:right="149"/>
              <w:jc w:val="both"/>
              <w:rPr>
                <w:rFonts w:eastAsia="SimSun"/>
                <w:color w:val="000000"/>
                <w:spacing w:val="-7"/>
                <w:sz w:val="24"/>
                <w:szCs w:val="24"/>
                <w:lang w:eastAsia="en-US"/>
              </w:rPr>
            </w:pPr>
          </w:p>
        </w:tc>
      </w:tr>
    </w:tbl>
    <w:p w:rsidR="00C659B8" w:rsidRDefault="00C659B8" w:rsidP="00C874F5">
      <w:pPr>
        <w:jc w:val="right"/>
        <w:rPr>
          <w:sz w:val="24"/>
          <w:szCs w:val="24"/>
        </w:rPr>
      </w:pPr>
    </w:p>
    <w:p w:rsidR="00EC423E" w:rsidRDefault="00EC423E" w:rsidP="00C874F5">
      <w:pPr>
        <w:jc w:val="right"/>
        <w:rPr>
          <w:sz w:val="24"/>
          <w:szCs w:val="24"/>
        </w:rPr>
      </w:pPr>
    </w:p>
    <w:p w:rsidR="00BE68FE" w:rsidRDefault="00BE68FE" w:rsidP="00C874F5">
      <w:pPr>
        <w:jc w:val="right"/>
        <w:rPr>
          <w:sz w:val="24"/>
          <w:szCs w:val="24"/>
        </w:rPr>
      </w:pPr>
    </w:p>
    <w:p w:rsidR="00BE68FE" w:rsidRDefault="00BE68FE" w:rsidP="00C874F5">
      <w:pPr>
        <w:jc w:val="right"/>
        <w:rPr>
          <w:sz w:val="24"/>
          <w:szCs w:val="24"/>
        </w:rPr>
      </w:pPr>
    </w:p>
    <w:p w:rsidR="00BE68FE" w:rsidRDefault="00BE68FE" w:rsidP="00C874F5">
      <w:pPr>
        <w:jc w:val="right"/>
        <w:rPr>
          <w:sz w:val="24"/>
          <w:szCs w:val="24"/>
        </w:rPr>
      </w:pPr>
    </w:p>
    <w:p w:rsidR="00BE68FE" w:rsidRDefault="00BE68FE" w:rsidP="00C874F5">
      <w:pPr>
        <w:jc w:val="right"/>
        <w:rPr>
          <w:sz w:val="24"/>
          <w:szCs w:val="24"/>
        </w:rPr>
      </w:pPr>
    </w:p>
    <w:p w:rsidR="00BE68FE" w:rsidRDefault="00BE68FE" w:rsidP="00C874F5">
      <w:pPr>
        <w:jc w:val="right"/>
        <w:rPr>
          <w:sz w:val="24"/>
          <w:szCs w:val="24"/>
        </w:rPr>
      </w:pPr>
    </w:p>
    <w:p w:rsidR="0022742B" w:rsidRDefault="0022742B" w:rsidP="00C874F5">
      <w:pPr>
        <w:jc w:val="right"/>
        <w:rPr>
          <w:sz w:val="24"/>
          <w:szCs w:val="24"/>
        </w:rPr>
      </w:pPr>
    </w:p>
    <w:p w:rsidR="003C68E4" w:rsidRDefault="003C68E4" w:rsidP="00C874F5">
      <w:pPr>
        <w:jc w:val="right"/>
        <w:rPr>
          <w:sz w:val="24"/>
          <w:szCs w:val="24"/>
        </w:rPr>
      </w:pPr>
    </w:p>
    <w:p w:rsidR="003C68E4" w:rsidRDefault="003C68E4" w:rsidP="00C874F5">
      <w:pPr>
        <w:jc w:val="right"/>
        <w:rPr>
          <w:sz w:val="24"/>
          <w:szCs w:val="24"/>
        </w:rPr>
      </w:pPr>
    </w:p>
    <w:p w:rsidR="003C68E4" w:rsidRDefault="003C68E4" w:rsidP="00C874F5">
      <w:pPr>
        <w:jc w:val="right"/>
        <w:rPr>
          <w:sz w:val="24"/>
          <w:szCs w:val="24"/>
        </w:rPr>
      </w:pPr>
    </w:p>
    <w:p w:rsidR="003C68E4" w:rsidRDefault="003C68E4" w:rsidP="00C874F5">
      <w:pPr>
        <w:jc w:val="right"/>
        <w:rPr>
          <w:sz w:val="24"/>
          <w:szCs w:val="24"/>
        </w:rPr>
      </w:pPr>
    </w:p>
    <w:p w:rsidR="003C68E4" w:rsidRDefault="003C68E4" w:rsidP="00C874F5">
      <w:pPr>
        <w:jc w:val="right"/>
        <w:rPr>
          <w:sz w:val="24"/>
          <w:szCs w:val="24"/>
        </w:rPr>
      </w:pPr>
    </w:p>
    <w:p w:rsidR="003C68E4" w:rsidRDefault="003C68E4" w:rsidP="00C874F5">
      <w:pPr>
        <w:jc w:val="right"/>
        <w:rPr>
          <w:sz w:val="24"/>
          <w:szCs w:val="24"/>
        </w:rPr>
      </w:pPr>
    </w:p>
    <w:p w:rsidR="003C68E4" w:rsidRDefault="003C68E4" w:rsidP="00C874F5">
      <w:pPr>
        <w:jc w:val="right"/>
        <w:rPr>
          <w:sz w:val="24"/>
          <w:szCs w:val="24"/>
        </w:rPr>
      </w:pPr>
    </w:p>
    <w:p w:rsidR="003C68E4" w:rsidRDefault="003C68E4" w:rsidP="00C874F5">
      <w:pPr>
        <w:jc w:val="right"/>
        <w:rPr>
          <w:sz w:val="24"/>
          <w:szCs w:val="24"/>
        </w:rPr>
      </w:pPr>
    </w:p>
    <w:p w:rsidR="003C68E4" w:rsidRDefault="003C68E4" w:rsidP="00C874F5">
      <w:pPr>
        <w:jc w:val="right"/>
        <w:rPr>
          <w:sz w:val="24"/>
          <w:szCs w:val="24"/>
        </w:rPr>
      </w:pPr>
    </w:p>
    <w:p w:rsidR="0022742B" w:rsidRDefault="0022742B" w:rsidP="00C874F5">
      <w:pPr>
        <w:jc w:val="right"/>
        <w:rPr>
          <w:sz w:val="24"/>
          <w:szCs w:val="24"/>
        </w:rPr>
      </w:pPr>
    </w:p>
    <w:p w:rsidR="00277DC8" w:rsidRDefault="00277DC8" w:rsidP="00C874F5">
      <w:pPr>
        <w:jc w:val="right"/>
        <w:rPr>
          <w:sz w:val="24"/>
          <w:szCs w:val="24"/>
        </w:rPr>
      </w:pPr>
    </w:p>
    <w:p w:rsidR="00277DC8" w:rsidRDefault="00277DC8" w:rsidP="00C874F5">
      <w:pPr>
        <w:jc w:val="right"/>
        <w:rPr>
          <w:sz w:val="24"/>
          <w:szCs w:val="24"/>
        </w:rPr>
      </w:pPr>
    </w:p>
    <w:p w:rsidR="00277DC8" w:rsidRDefault="00277DC8" w:rsidP="00C874F5">
      <w:pPr>
        <w:jc w:val="right"/>
        <w:rPr>
          <w:sz w:val="24"/>
          <w:szCs w:val="24"/>
        </w:rPr>
      </w:pPr>
    </w:p>
    <w:p w:rsidR="00277DC8" w:rsidRDefault="00277DC8" w:rsidP="00C874F5">
      <w:pPr>
        <w:jc w:val="right"/>
        <w:rPr>
          <w:sz w:val="24"/>
          <w:szCs w:val="24"/>
        </w:rPr>
      </w:pPr>
    </w:p>
    <w:p w:rsidR="00277DC8" w:rsidRDefault="00277DC8" w:rsidP="00C874F5">
      <w:pPr>
        <w:jc w:val="right"/>
        <w:rPr>
          <w:sz w:val="24"/>
          <w:szCs w:val="24"/>
        </w:rPr>
      </w:pPr>
    </w:p>
    <w:p w:rsidR="00277DC8" w:rsidRDefault="00277DC8" w:rsidP="00C874F5">
      <w:pPr>
        <w:jc w:val="right"/>
        <w:rPr>
          <w:sz w:val="24"/>
          <w:szCs w:val="24"/>
        </w:rPr>
      </w:pPr>
    </w:p>
    <w:p w:rsidR="00277DC8" w:rsidRDefault="00277DC8" w:rsidP="00C874F5">
      <w:pPr>
        <w:jc w:val="right"/>
        <w:rPr>
          <w:sz w:val="24"/>
          <w:szCs w:val="24"/>
        </w:rPr>
      </w:pPr>
    </w:p>
    <w:p w:rsidR="00277DC8" w:rsidRDefault="00277DC8" w:rsidP="00C874F5">
      <w:pPr>
        <w:jc w:val="right"/>
        <w:rPr>
          <w:sz w:val="24"/>
          <w:szCs w:val="24"/>
        </w:rPr>
      </w:pPr>
    </w:p>
    <w:p w:rsidR="00277DC8" w:rsidRDefault="00277DC8" w:rsidP="00C874F5">
      <w:pPr>
        <w:jc w:val="right"/>
        <w:rPr>
          <w:sz w:val="24"/>
          <w:szCs w:val="24"/>
        </w:rPr>
      </w:pPr>
    </w:p>
    <w:p w:rsidR="00C874F5" w:rsidRPr="001813C2" w:rsidRDefault="00C874F5" w:rsidP="00C874F5">
      <w:pPr>
        <w:jc w:val="right"/>
        <w:rPr>
          <w:sz w:val="24"/>
          <w:szCs w:val="24"/>
        </w:rPr>
      </w:pPr>
      <w:r w:rsidRPr="001813C2">
        <w:rPr>
          <w:sz w:val="24"/>
          <w:szCs w:val="24"/>
        </w:rPr>
        <w:lastRenderedPageBreak/>
        <w:t>Приложение №</w:t>
      </w:r>
      <w:r w:rsidR="00BE68FE">
        <w:rPr>
          <w:sz w:val="24"/>
          <w:szCs w:val="24"/>
        </w:rPr>
        <w:t xml:space="preserve"> </w:t>
      </w:r>
      <w:r>
        <w:rPr>
          <w:sz w:val="24"/>
          <w:szCs w:val="24"/>
        </w:rPr>
        <w:t>3</w:t>
      </w:r>
    </w:p>
    <w:p w:rsidR="00C874F5" w:rsidRDefault="00C874F5" w:rsidP="00C874F5">
      <w:pPr>
        <w:jc w:val="right"/>
        <w:rPr>
          <w:sz w:val="24"/>
          <w:szCs w:val="24"/>
        </w:rPr>
      </w:pPr>
      <w:r w:rsidRPr="001813C2">
        <w:rPr>
          <w:sz w:val="24"/>
          <w:szCs w:val="24"/>
        </w:rPr>
        <w:t xml:space="preserve">к документации </w:t>
      </w:r>
    </w:p>
    <w:p w:rsidR="00C874F5" w:rsidRDefault="00C874F5" w:rsidP="00C874F5">
      <w:pPr>
        <w:jc w:val="right"/>
        <w:rPr>
          <w:sz w:val="24"/>
          <w:szCs w:val="24"/>
        </w:rPr>
      </w:pPr>
    </w:p>
    <w:p w:rsidR="00C874F5" w:rsidRPr="00850C77" w:rsidRDefault="00C874F5" w:rsidP="00CB3E63">
      <w:pPr>
        <w:jc w:val="center"/>
        <w:rPr>
          <w:b/>
          <w:bCs/>
          <w:sz w:val="24"/>
          <w:szCs w:val="24"/>
        </w:rPr>
      </w:pPr>
      <w:r w:rsidRPr="00850C77">
        <w:rPr>
          <w:b/>
          <w:bCs/>
          <w:sz w:val="24"/>
          <w:szCs w:val="24"/>
        </w:rPr>
        <w:t xml:space="preserve">Обоснование начальной (максимальной) цены договора </w:t>
      </w:r>
    </w:p>
    <w:p w:rsidR="0024655C" w:rsidRDefault="0024655C" w:rsidP="00CB3E63">
      <w:pPr>
        <w:jc w:val="center"/>
        <w:rPr>
          <w:sz w:val="24"/>
          <w:szCs w:val="24"/>
        </w:rPr>
      </w:pPr>
    </w:p>
    <w:p w:rsidR="004A4BDA" w:rsidRDefault="00527970" w:rsidP="00CB3E63">
      <w:pPr>
        <w:jc w:val="center"/>
        <w:rPr>
          <w:sz w:val="24"/>
          <w:szCs w:val="24"/>
        </w:rPr>
      </w:pPr>
      <w:r w:rsidRPr="00850C77">
        <w:rPr>
          <w:sz w:val="24"/>
          <w:szCs w:val="24"/>
        </w:rPr>
        <w:t xml:space="preserve"> </w:t>
      </w:r>
      <w:r w:rsidR="008D7F5B" w:rsidRPr="00850C77">
        <w:rPr>
          <w:sz w:val="24"/>
          <w:szCs w:val="24"/>
        </w:rPr>
        <w:t>П</w:t>
      </w:r>
      <w:r w:rsidR="00D52507" w:rsidRPr="00850C77">
        <w:rPr>
          <w:sz w:val="24"/>
          <w:szCs w:val="24"/>
        </w:rPr>
        <w:t>рилагается отдельным файлом</w:t>
      </w:r>
      <w:r w:rsidR="00D52507">
        <w:rPr>
          <w:sz w:val="24"/>
          <w:szCs w:val="24"/>
        </w:rPr>
        <w:t xml:space="preserve"> </w:t>
      </w:r>
    </w:p>
    <w:p w:rsidR="004A4BDA" w:rsidRDefault="004A4BDA">
      <w:pPr>
        <w:autoSpaceDE/>
        <w:autoSpaceDN/>
        <w:rPr>
          <w:sz w:val="24"/>
          <w:szCs w:val="24"/>
        </w:rPr>
      </w:pPr>
    </w:p>
    <w:p w:rsidR="004A4BDA" w:rsidRDefault="004A4BDA">
      <w:pPr>
        <w:autoSpaceDE/>
        <w:autoSpaceDN/>
        <w:rPr>
          <w:sz w:val="24"/>
          <w:szCs w:val="24"/>
        </w:rPr>
      </w:pPr>
      <w:r>
        <w:rPr>
          <w:sz w:val="24"/>
          <w:szCs w:val="24"/>
        </w:rPr>
        <w:br w:type="page"/>
      </w:r>
    </w:p>
    <w:p w:rsidR="004A4BDA" w:rsidRPr="001813C2" w:rsidRDefault="004A4BDA" w:rsidP="004A4BDA">
      <w:pPr>
        <w:jc w:val="right"/>
        <w:rPr>
          <w:sz w:val="24"/>
          <w:szCs w:val="24"/>
        </w:rPr>
      </w:pPr>
      <w:r w:rsidRPr="001813C2">
        <w:rPr>
          <w:sz w:val="24"/>
          <w:szCs w:val="24"/>
        </w:rPr>
        <w:lastRenderedPageBreak/>
        <w:t>Приложение №</w:t>
      </w:r>
      <w:r w:rsidR="00277DC8">
        <w:rPr>
          <w:sz w:val="24"/>
          <w:szCs w:val="24"/>
        </w:rPr>
        <w:t xml:space="preserve"> </w:t>
      </w:r>
      <w:r>
        <w:rPr>
          <w:sz w:val="24"/>
          <w:szCs w:val="24"/>
        </w:rPr>
        <w:t>4</w:t>
      </w:r>
    </w:p>
    <w:p w:rsidR="004A4BDA" w:rsidRDefault="004A4BDA" w:rsidP="004A4BDA">
      <w:pPr>
        <w:jc w:val="right"/>
        <w:rPr>
          <w:sz w:val="24"/>
          <w:szCs w:val="24"/>
        </w:rPr>
      </w:pPr>
      <w:r w:rsidRPr="001813C2">
        <w:rPr>
          <w:sz w:val="24"/>
          <w:szCs w:val="24"/>
        </w:rPr>
        <w:t xml:space="preserve">к документации </w:t>
      </w:r>
    </w:p>
    <w:p w:rsidR="004A4BDA" w:rsidRDefault="004A4BDA" w:rsidP="004A4BDA">
      <w:pPr>
        <w:jc w:val="right"/>
        <w:rPr>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Форма заявки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Дата, исх. номер                                                                                       </w:t>
      </w:r>
      <w:r w:rsidR="00527970">
        <w:rPr>
          <w:kern w:val="1"/>
          <w:sz w:val="24"/>
          <w:szCs w:val="24"/>
        </w:rPr>
        <w:tab/>
      </w:r>
      <w:r w:rsidRPr="00EA50CE">
        <w:rPr>
          <w:kern w:val="1"/>
          <w:sz w:val="24"/>
          <w:szCs w:val="24"/>
        </w:rPr>
        <w:t xml:space="preserve">в </w:t>
      </w:r>
      <w:r w:rsidR="00527970" w:rsidRPr="00527970">
        <w:rPr>
          <w:sz w:val="24"/>
          <w:szCs w:val="24"/>
        </w:rPr>
        <w:t>МУП «Водоканал»</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(наименование заказчика)</w:t>
      </w:r>
    </w:p>
    <w:p w:rsidR="004A4BDA" w:rsidRPr="007D5D89" w:rsidRDefault="004A4BDA" w:rsidP="004A4BDA">
      <w:pPr>
        <w:widowControl w:val="0"/>
        <w:adjustRightInd w:val="0"/>
        <w:spacing w:line="25" w:lineRule="atLeast"/>
        <w:ind w:right="-6"/>
        <w:rPr>
          <w:i/>
          <w:iCs/>
          <w:kern w:val="1"/>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ЗАЯВКА НА УЧАСТИЕ В ЦЕНОВОМ ЗАПРОСЕ</w:t>
      </w:r>
    </w:p>
    <w:p w:rsidR="004A4BDA" w:rsidRPr="007D5D89" w:rsidRDefault="004A4BDA" w:rsidP="004A4BDA">
      <w:pPr>
        <w:widowControl w:val="0"/>
        <w:adjustRightInd w:val="0"/>
        <w:spacing w:line="25" w:lineRule="atLeast"/>
        <w:ind w:right="-6"/>
        <w:jc w:val="center"/>
        <w:rPr>
          <w:kern w:val="1"/>
          <w:sz w:val="24"/>
          <w:szCs w:val="24"/>
        </w:rPr>
      </w:pPr>
      <w:r w:rsidRPr="007D5D89">
        <w:rPr>
          <w:kern w:val="1"/>
          <w:sz w:val="24"/>
          <w:szCs w:val="24"/>
        </w:rPr>
        <w:t xml:space="preserve">на право заключения договора </w:t>
      </w:r>
      <w:proofErr w:type="gramStart"/>
      <w:r w:rsidRPr="007D5D89">
        <w:rPr>
          <w:kern w:val="1"/>
          <w:sz w:val="24"/>
          <w:szCs w:val="24"/>
        </w:rPr>
        <w:t>на</w:t>
      </w:r>
      <w:proofErr w:type="gramEnd"/>
      <w:r w:rsidRPr="007D5D89">
        <w:rPr>
          <w:kern w:val="1"/>
          <w:sz w:val="24"/>
          <w:szCs w:val="24"/>
        </w:rPr>
        <w:t xml:space="preserve"> ________________________________</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1. </w:t>
      </w:r>
      <w:proofErr w:type="gramStart"/>
      <w:r w:rsidRPr="007D5D89">
        <w:rPr>
          <w:kern w:val="1"/>
          <w:sz w:val="24"/>
          <w:szCs w:val="24"/>
        </w:rPr>
        <w:t>Изучив извещение о ценовом запросе № _____________________ от «___» ____ 202</w:t>
      </w:r>
      <w:r w:rsidR="00B17672">
        <w:rPr>
          <w:kern w:val="1"/>
          <w:sz w:val="24"/>
          <w:szCs w:val="24"/>
        </w:rPr>
        <w:t>6</w:t>
      </w:r>
      <w:r w:rsidRPr="007D5D89">
        <w:rPr>
          <w:kern w:val="1"/>
          <w:sz w:val="24"/>
          <w:szCs w:val="24"/>
        </w:rPr>
        <w:t xml:space="preserve"> г. на право заключения вышеупомянутого договора, а также применимые к данной закупке законод</w:t>
      </w:r>
      <w:r w:rsidRPr="007D5D89">
        <w:rPr>
          <w:kern w:val="1"/>
          <w:sz w:val="24"/>
          <w:szCs w:val="24"/>
        </w:rPr>
        <w:t>а</w:t>
      </w:r>
      <w:r w:rsidRPr="007D5D89">
        <w:rPr>
          <w:kern w:val="1"/>
          <w:sz w:val="24"/>
          <w:szCs w:val="24"/>
        </w:rPr>
        <w:t xml:space="preserve">тельство и нормативные правовые акты Российской Федерации, _________________________________ </w:t>
      </w:r>
      <w:r w:rsidRPr="007D5D89">
        <w:rPr>
          <w:i/>
          <w:iCs/>
          <w:kern w:val="1"/>
          <w:sz w:val="24"/>
          <w:szCs w:val="24"/>
        </w:rPr>
        <w:t>(полное наименование участника)</w:t>
      </w:r>
      <w:r w:rsidRPr="007D5D89">
        <w:rPr>
          <w:kern w:val="1"/>
          <w:sz w:val="24"/>
          <w:szCs w:val="24"/>
        </w:rPr>
        <w:t xml:space="preserve"> в лице</w:t>
      </w:r>
      <w:r w:rsidRPr="007D5D89">
        <w:rPr>
          <w:kern w:val="1"/>
          <w:sz w:val="24"/>
          <w:szCs w:val="24"/>
        </w:rPr>
        <w:tab/>
        <w:t xml:space="preserve"> ____________________________ </w:t>
      </w:r>
      <w:r w:rsidRPr="007D5D89">
        <w:rPr>
          <w:i/>
          <w:iCs/>
          <w:kern w:val="1"/>
          <w:sz w:val="24"/>
          <w:szCs w:val="24"/>
        </w:rPr>
        <w:t>(наименование должности, Ф.И.О. руководителя, уполном</w:t>
      </w:r>
      <w:r w:rsidRPr="007D5D89">
        <w:rPr>
          <w:i/>
          <w:iCs/>
          <w:kern w:val="1"/>
          <w:sz w:val="24"/>
          <w:szCs w:val="24"/>
        </w:rPr>
        <w:t>о</w:t>
      </w:r>
      <w:r w:rsidRPr="007D5D89">
        <w:rPr>
          <w:i/>
          <w:iCs/>
          <w:kern w:val="1"/>
          <w:sz w:val="24"/>
          <w:szCs w:val="24"/>
        </w:rPr>
        <w:t>ченного лица для юридического лица)</w:t>
      </w:r>
      <w:r w:rsidRPr="007D5D89">
        <w:rPr>
          <w:kern w:val="1"/>
          <w:sz w:val="24"/>
          <w:szCs w:val="24"/>
        </w:rPr>
        <w:t>, действующего на основании _____________,</w:t>
      </w:r>
      <w:r w:rsidRPr="007D5D89">
        <w:rPr>
          <w:i/>
          <w:iCs/>
          <w:kern w:val="1"/>
          <w:sz w:val="24"/>
          <w:szCs w:val="24"/>
        </w:rPr>
        <w:t xml:space="preserve"> </w:t>
      </w:r>
      <w:r w:rsidRPr="007D5D89">
        <w:rPr>
          <w:kern w:val="1"/>
          <w:sz w:val="24"/>
          <w:szCs w:val="24"/>
        </w:rPr>
        <w:t xml:space="preserve">сообщает о </w:t>
      </w:r>
      <w:r w:rsidRPr="007D5D89">
        <w:rPr>
          <w:b/>
          <w:bCs/>
          <w:kern w:val="1"/>
          <w:sz w:val="24"/>
          <w:szCs w:val="24"/>
        </w:rPr>
        <w:t>согласии</w:t>
      </w:r>
      <w:r w:rsidRPr="007D5D89">
        <w:rPr>
          <w:kern w:val="1"/>
          <w:sz w:val="24"/>
          <w:szCs w:val="24"/>
        </w:rPr>
        <w:t xml:space="preserve"> участвовать в закупке в электронной форме на условиях, установленных в извещении </w:t>
      </w:r>
      <w:r w:rsidR="00F10DEC">
        <w:rPr>
          <w:kern w:val="1"/>
          <w:sz w:val="24"/>
          <w:szCs w:val="24"/>
        </w:rPr>
        <w:t xml:space="preserve"> и</w:t>
      </w:r>
      <w:proofErr w:type="gramEnd"/>
      <w:r w:rsidR="00F10DEC">
        <w:rPr>
          <w:kern w:val="1"/>
          <w:sz w:val="24"/>
          <w:szCs w:val="24"/>
        </w:rPr>
        <w:t xml:space="preserve"> документации </w:t>
      </w:r>
      <w:r w:rsidRPr="007D5D89">
        <w:rPr>
          <w:kern w:val="1"/>
          <w:sz w:val="24"/>
          <w:szCs w:val="24"/>
        </w:rPr>
        <w:t>о проведении процедуры в электронной форме, и направляет настоящую заявку.</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К заключению договора в случае победы готовы.</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2. Настоящей заявкой мы выражаем своё согласие </w:t>
      </w:r>
      <w:r w:rsidRPr="00F10DEC">
        <w:rPr>
          <w:kern w:val="1"/>
          <w:sz w:val="24"/>
          <w:szCs w:val="24"/>
        </w:rPr>
        <w:t>поставить товар</w:t>
      </w:r>
      <w:r w:rsidRPr="007D5D89">
        <w:rPr>
          <w:kern w:val="1"/>
          <w:sz w:val="24"/>
          <w:szCs w:val="24"/>
        </w:rPr>
        <w:t>/оказать услуги</w:t>
      </w:r>
      <w:r w:rsidRPr="0079044A">
        <w:rPr>
          <w:kern w:val="1"/>
          <w:sz w:val="24"/>
          <w:szCs w:val="24"/>
        </w:rPr>
        <w:t>/выполнить работы в точном соответствии с условиями, указанными в извещении</w:t>
      </w:r>
      <w:r w:rsidR="00850BA1" w:rsidRPr="0079044A">
        <w:rPr>
          <w:kern w:val="1"/>
          <w:sz w:val="24"/>
          <w:szCs w:val="24"/>
        </w:rPr>
        <w:t>, документации</w:t>
      </w:r>
      <w:r w:rsidRPr="007D5D89">
        <w:rPr>
          <w:kern w:val="1"/>
          <w:sz w:val="24"/>
          <w:szCs w:val="24"/>
        </w:rPr>
        <w:t xml:space="preserve"> и проекте договора, по цене:</w:t>
      </w:r>
    </w:p>
    <w:p w:rsidR="004A4BDA" w:rsidRPr="007D5D89" w:rsidRDefault="004A4BDA" w:rsidP="004A4BDA">
      <w:pPr>
        <w:widowControl w:val="0"/>
        <w:adjustRightInd w:val="0"/>
        <w:spacing w:line="25" w:lineRule="atLeast"/>
        <w:ind w:right="-6"/>
        <w:jc w:val="both"/>
        <w:rPr>
          <w:i/>
          <w:iCs/>
          <w:kern w:val="1"/>
          <w:sz w:val="24"/>
          <w:szCs w:val="24"/>
        </w:rPr>
      </w:pPr>
      <w:r w:rsidRPr="007D5D89">
        <w:rPr>
          <w:kern w:val="1"/>
          <w:sz w:val="24"/>
          <w:szCs w:val="24"/>
          <w:u w:val="single"/>
        </w:rPr>
        <w:tab/>
        <w:t xml:space="preserve">           </w:t>
      </w:r>
      <w:r w:rsidRPr="007D5D89">
        <w:rPr>
          <w:kern w:val="1"/>
          <w:sz w:val="24"/>
          <w:szCs w:val="24"/>
          <w:u w:val="single"/>
        </w:rPr>
        <w:tab/>
        <w:t xml:space="preserve">                   </w:t>
      </w:r>
      <w:r w:rsidRPr="007D5D89">
        <w:rPr>
          <w:kern w:val="1"/>
          <w:sz w:val="24"/>
          <w:szCs w:val="24"/>
        </w:rPr>
        <w:t xml:space="preserve"> рублей, НДС/НДС не облагается на основании __________</w:t>
      </w:r>
      <w:r w:rsidRPr="007D5D89">
        <w:rPr>
          <w:i/>
          <w:iCs/>
          <w:kern w:val="1"/>
          <w:sz w:val="24"/>
          <w:szCs w:val="24"/>
        </w:rPr>
        <w:t xml:space="preserve"> (</w:t>
      </w:r>
      <w:proofErr w:type="gramStart"/>
      <w:r w:rsidRPr="007D5D89">
        <w:rPr>
          <w:i/>
          <w:iCs/>
          <w:kern w:val="1"/>
          <w:sz w:val="24"/>
          <w:szCs w:val="24"/>
        </w:rPr>
        <w:t>нужное</w:t>
      </w:r>
      <w:proofErr w:type="gramEnd"/>
      <w:r w:rsidRPr="007D5D89">
        <w:rPr>
          <w:i/>
          <w:iCs/>
          <w:kern w:val="1"/>
          <w:sz w:val="24"/>
          <w:szCs w:val="24"/>
        </w:rPr>
        <w:t xml:space="preserve"> подчеркнуть).</w:t>
      </w:r>
    </w:p>
    <w:p w:rsidR="004A4BDA" w:rsidRPr="007944D9" w:rsidRDefault="004A4BDA" w:rsidP="004A4BDA">
      <w:pPr>
        <w:widowControl w:val="0"/>
        <w:adjustRightInd w:val="0"/>
        <w:spacing w:line="25" w:lineRule="atLeast"/>
        <w:ind w:right="-6"/>
        <w:jc w:val="both"/>
        <w:rPr>
          <w:i/>
          <w:iCs/>
          <w:kern w:val="1"/>
        </w:rPr>
      </w:pPr>
      <w:r w:rsidRPr="007944D9">
        <w:rPr>
          <w:i/>
          <w:iCs/>
          <w:kern w:val="1"/>
        </w:rPr>
        <w:tab/>
      </w:r>
    </w:p>
    <w:tbl>
      <w:tblPr>
        <w:tblW w:w="493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1622"/>
        <w:gridCol w:w="563"/>
        <w:gridCol w:w="846"/>
        <w:gridCol w:w="3097"/>
        <w:gridCol w:w="1883"/>
        <w:gridCol w:w="1360"/>
      </w:tblGrid>
      <w:tr w:rsidR="00277DC8" w:rsidRPr="00277DC8" w:rsidTr="00DE43D5">
        <w:trPr>
          <w:trHeight w:val="1217"/>
        </w:trPr>
        <w:tc>
          <w:tcPr>
            <w:tcW w:w="639" w:type="dxa"/>
            <w:vAlign w:val="center"/>
          </w:tcPr>
          <w:p w:rsidR="00277DC8" w:rsidRPr="00277DC8" w:rsidRDefault="00277DC8" w:rsidP="00277DC8">
            <w:pPr>
              <w:autoSpaceDE/>
              <w:autoSpaceDN/>
              <w:snapToGrid w:val="0"/>
              <w:ind w:left="-116" w:firstLine="8"/>
              <w:jc w:val="center"/>
              <w:rPr>
                <w:rFonts w:eastAsia="SimSun"/>
                <w:b/>
                <w:color w:val="000000"/>
                <w:sz w:val="22"/>
                <w:szCs w:val="22"/>
              </w:rPr>
            </w:pPr>
            <w:r w:rsidRPr="00277DC8">
              <w:rPr>
                <w:rFonts w:eastAsia="SimSun"/>
                <w:b/>
                <w:color w:val="000000"/>
                <w:sz w:val="22"/>
                <w:szCs w:val="22"/>
              </w:rPr>
              <w:t>№</w:t>
            </w:r>
          </w:p>
          <w:p w:rsidR="00277DC8" w:rsidRPr="00277DC8" w:rsidRDefault="00277DC8" w:rsidP="00277DC8">
            <w:pPr>
              <w:autoSpaceDE/>
              <w:autoSpaceDN/>
              <w:snapToGrid w:val="0"/>
              <w:jc w:val="center"/>
              <w:rPr>
                <w:rFonts w:eastAsia="SimSun"/>
                <w:b/>
                <w:color w:val="000000"/>
                <w:sz w:val="22"/>
                <w:szCs w:val="22"/>
              </w:rPr>
            </w:pPr>
            <w:proofErr w:type="gramStart"/>
            <w:r w:rsidRPr="00277DC8">
              <w:rPr>
                <w:rFonts w:eastAsia="SimSun"/>
                <w:b/>
                <w:color w:val="000000"/>
                <w:sz w:val="22"/>
                <w:szCs w:val="22"/>
              </w:rPr>
              <w:t>п</w:t>
            </w:r>
            <w:proofErr w:type="gramEnd"/>
            <w:r w:rsidRPr="00277DC8">
              <w:rPr>
                <w:rFonts w:eastAsia="SimSun"/>
                <w:b/>
                <w:color w:val="000000"/>
                <w:sz w:val="22"/>
                <w:szCs w:val="22"/>
              </w:rPr>
              <w:t>/п</w:t>
            </w:r>
          </w:p>
        </w:tc>
        <w:tc>
          <w:tcPr>
            <w:tcW w:w="1631" w:type="dxa"/>
            <w:vAlign w:val="center"/>
          </w:tcPr>
          <w:p w:rsidR="00277DC8" w:rsidRPr="00277DC8" w:rsidRDefault="00277DC8" w:rsidP="00277DC8">
            <w:pPr>
              <w:autoSpaceDE/>
              <w:autoSpaceDN/>
              <w:snapToGrid w:val="0"/>
              <w:jc w:val="center"/>
              <w:rPr>
                <w:rFonts w:eastAsia="SimSun"/>
                <w:b/>
                <w:sz w:val="22"/>
                <w:szCs w:val="22"/>
              </w:rPr>
            </w:pPr>
            <w:r w:rsidRPr="00277DC8">
              <w:rPr>
                <w:rFonts w:eastAsia="SimSun"/>
                <w:b/>
                <w:sz w:val="22"/>
                <w:szCs w:val="22"/>
              </w:rPr>
              <w:t>Наименов</w:t>
            </w:r>
            <w:r w:rsidRPr="00277DC8">
              <w:rPr>
                <w:rFonts w:eastAsia="SimSun"/>
                <w:b/>
                <w:sz w:val="22"/>
                <w:szCs w:val="22"/>
              </w:rPr>
              <w:t>а</w:t>
            </w:r>
            <w:r w:rsidRPr="00277DC8">
              <w:rPr>
                <w:rFonts w:eastAsia="SimSun"/>
                <w:b/>
                <w:sz w:val="22"/>
                <w:szCs w:val="22"/>
              </w:rPr>
              <w:t>ние Товара</w:t>
            </w:r>
          </w:p>
        </w:tc>
        <w:tc>
          <w:tcPr>
            <w:tcW w:w="565" w:type="dxa"/>
            <w:vAlign w:val="center"/>
          </w:tcPr>
          <w:p w:rsidR="00277DC8" w:rsidRPr="00277DC8" w:rsidRDefault="00277DC8" w:rsidP="00277DC8">
            <w:pPr>
              <w:autoSpaceDE/>
              <w:autoSpaceDN/>
              <w:snapToGrid w:val="0"/>
              <w:jc w:val="center"/>
              <w:rPr>
                <w:rFonts w:eastAsia="SimSun"/>
                <w:b/>
                <w:sz w:val="22"/>
                <w:szCs w:val="22"/>
              </w:rPr>
            </w:pPr>
            <w:r w:rsidRPr="00277DC8">
              <w:rPr>
                <w:rFonts w:eastAsia="SimSun"/>
                <w:b/>
                <w:sz w:val="22"/>
                <w:szCs w:val="22"/>
              </w:rPr>
              <w:t>Ед. изм.</w:t>
            </w:r>
          </w:p>
        </w:tc>
        <w:tc>
          <w:tcPr>
            <w:tcW w:w="850" w:type="dxa"/>
            <w:vAlign w:val="center"/>
          </w:tcPr>
          <w:p w:rsidR="00277DC8" w:rsidRPr="00277DC8" w:rsidRDefault="00277DC8" w:rsidP="00277DC8">
            <w:pPr>
              <w:autoSpaceDE/>
              <w:autoSpaceDN/>
              <w:snapToGrid w:val="0"/>
              <w:jc w:val="center"/>
              <w:rPr>
                <w:rFonts w:eastAsia="SimSun"/>
                <w:b/>
                <w:sz w:val="22"/>
                <w:szCs w:val="22"/>
              </w:rPr>
            </w:pPr>
            <w:r w:rsidRPr="00277DC8">
              <w:rPr>
                <w:rFonts w:eastAsia="SimSun"/>
                <w:b/>
                <w:sz w:val="22"/>
                <w:szCs w:val="22"/>
              </w:rPr>
              <w:t>Кол-во</w:t>
            </w:r>
          </w:p>
        </w:tc>
        <w:tc>
          <w:tcPr>
            <w:tcW w:w="3117" w:type="dxa"/>
            <w:vAlign w:val="center"/>
          </w:tcPr>
          <w:p w:rsidR="00277DC8" w:rsidRPr="00277DC8" w:rsidRDefault="00277DC8" w:rsidP="00277DC8">
            <w:pPr>
              <w:autoSpaceDE/>
              <w:autoSpaceDN/>
              <w:snapToGrid w:val="0"/>
              <w:jc w:val="center"/>
              <w:rPr>
                <w:rFonts w:eastAsia="SimSun"/>
                <w:b/>
                <w:sz w:val="22"/>
                <w:szCs w:val="22"/>
              </w:rPr>
            </w:pPr>
            <w:r w:rsidRPr="00277DC8">
              <w:rPr>
                <w:rFonts w:eastAsia="SimSun"/>
                <w:b/>
                <w:sz w:val="22"/>
                <w:szCs w:val="22"/>
              </w:rPr>
              <w:t>Функциональные, технич</w:t>
            </w:r>
            <w:r w:rsidRPr="00277DC8">
              <w:rPr>
                <w:rFonts w:eastAsia="SimSun"/>
                <w:b/>
                <w:sz w:val="22"/>
                <w:szCs w:val="22"/>
              </w:rPr>
              <w:t>е</w:t>
            </w:r>
            <w:r w:rsidRPr="00277DC8">
              <w:rPr>
                <w:rFonts w:eastAsia="SimSun"/>
                <w:b/>
                <w:sz w:val="22"/>
                <w:szCs w:val="22"/>
              </w:rPr>
              <w:t>ские и качественные хара</w:t>
            </w:r>
            <w:r w:rsidRPr="00277DC8">
              <w:rPr>
                <w:rFonts w:eastAsia="SimSun"/>
                <w:b/>
                <w:sz w:val="22"/>
                <w:szCs w:val="22"/>
              </w:rPr>
              <w:t>к</w:t>
            </w:r>
            <w:r w:rsidRPr="00277DC8">
              <w:rPr>
                <w:rFonts w:eastAsia="SimSun"/>
                <w:b/>
                <w:sz w:val="22"/>
                <w:szCs w:val="22"/>
              </w:rPr>
              <w:t>теристики Товара</w:t>
            </w:r>
          </w:p>
        </w:tc>
        <w:tc>
          <w:tcPr>
            <w:tcW w:w="1894" w:type="dxa"/>
            <w:vAlign w:val="center"/>
          </w:tcPr>
          <w:p w:rsidR="00277DC8" w:rsidRPr="00277DC8" w:rsidRDefault="00277DC8" w:rsidP="00277DC8">
            <w:pPr>
              <w:autoSpaceDE/>
              <w:autoSpaceDN/>
              <w:snapToGrid w:val="0"/>
              <w:jc w:val="center"/>
              <w:rPr>
                <w:rFonts w:eastAsia="SimSun"/>
                <w:b/>
                <w:sz w:val="22"/>
                <w:szCs w:val="22"/>
              </w:rPr>
            </w:pPr>
            <w:r w:rsidRPr="00277DC8">
              <w:rPr>
                <w:rFonts w:eastAsia="SimSun"/>
                <w:b/>
                <w:sz w:val="22"/>
                <w:szCs w:val="22"/>
                <w:lang w:eastAsia="zh-CN"/>
              </w:rPr>
              <w:t>Страна прои</w:t>
            </w:r>
            <w:r w:rsidRPr="00277DC8">
              <w:rPr>
                <w:rFonts w:eastAsia="SimSun"/>
                <w:b/>
                <w:sz w:val="22"/>
                <w:szCs w:val="22"/>
                <w:lang w:eastAsia="zh-CN"/>
              </w:rPr>
              <w:t>с</w:t>
            </w:r>
            <w:r w:rsidRPr="00277DC8">
              <w:rPr>
                <w:rFonts w:eastAsia="SimSun"/>
                <w:b/>
                <w:sz w:val="22"/>
                <w:szCs w:val="22"/>
                <w:lang w:eastAsia="zh-CN"/>
              </w:rPr>
              <w:t>хождения тов</w:t>
            </w:r>
            <w:r w:rsidRPr="00277DC8">
              <w:rPr>
                <w:rFonts w:eastAsia="SimSun"/>
                <w:b/>
                <w:sz w:val="22"/>
                <w:szCs w:val="22"/>
                <w:lang w:eastAsia="zh-CN"/>
              </w:rPr>
              <w:t>а</w:t>
            </w:r>
            <w:r w:rsidRPr="00277DC8">
              <w:rPr>
                <w:rFonts w:eastAsia="SimSun"/>
                <w:b/>
                <w:sz w:val="22"/>
                <w:szCs w:val="22"/>
                <w:lang w:eastAsia="zh-CN"/>
              </w:rPr>
              <w:t>ра с указанием кода по ОКСМ</w:t>
            </w:r>
          </w:p>
        </w:tc>
        <w:tc>
          <w:tcPr>
            <w:tcW w:w="1368" w:type="dxa"/>
            <w:vAlign w:val="center"/>
          </w:tcPr>
          <w:p w:rsidR="00277DC8" w:rsidRPr="00277DC8" w:rsidRDefault="00277DC8" w:rsidP="00277DC8">
            <w:pPr>
              <w:autoSpaceDE/>
              <w:autoSpaceDN/>
              <w:snapToGrid w:val="0"/>
              <w:jc w:val="center"/>
              <w:rPr>
                <w:rFonts w:eastAsia="SimSun"/>
                <w:b/>
                <w:sz w:val="22"/>
                <w:szCs w:val="22"/>
              </w:rPr>
            </w:pPr>
            <w:r w:rsidRPr="00277DC8">
              <w:rPr>
                <w:rFonts w:eastAsia="SimSun"/>
                <w:b/>
                <w:sz w:val="22"/>
                <w:szCs w:val="22"/>
              </w:rPr>
              <w:t>Реестр</w:t>
            </w:r>
            <w:r w:rsidRPr="00277DC8">
              <w:rPr>
                <w:rFonts w:eastAsia="SimSun"/>
                <w:b/>
                <w:sz w:val="22"/>
                <w:szCs w:val="22"/>
              </w:rPr>
              <w:t>о</w:t>
            </w:r>
            <w:r w:rsidRPr="00277DC8">
              <w:rPr>
                <w:rFonts w:eastAsia="SimSun"/>
                <w:b/>
                <w:sz w:val="22"/>
                <w:szCs w:val="22"/>
              </w:rPr>
              <w:t>вый номер</w:t>
            </w:r>
            <w:r>
              <w:rPr>
                <w:rFonts w:eastAsia="SimSun"/>
                <w:b/>
                <w:sz w:val="22"/>
                <w:szCs w:val="22"/>
              </w:rPr>
              <w:t xml:space="preserve"> (при нал</w:t>
            </w:r>
            <w:r>
              <w:rPr>
                <w:rFonts w:eastAsia="SimSun"/>
                <w:b/>
                <w:sz w:val="22"/>
                <w:szCs w:val="22"/>
              </w:rPr>
              <w:t>и</w:t>
            </w:r>
            <w:r>
              <w:rPr>
                <w:rFonts w:eastAsia="SimSun"/>
                <w:b/>
                <w:sz w:val="22"/>
                <w:szCs w:val="22"/>
              </w:rPr>
              <w:t>чии)</w:t>
            </w:r>
            <w:r w:rsidRPr="00277DC8">
              <w:rPr>
                <w:rFonts w:eastAsia="SimSun"/>
                <w:b/>
                <w:sz w:val="22"/>
                <w:szCs w:val="22"/>
                <w:vertAlign w:val="superscript"/>
              </w:rPr>
              <w:footnoteReference w:id="1"/>
            </w:r>
          </w:p>
        </w:tc>
      </w:tr>
      <w:tr w:rsidR="00277DC8" w:rsidRPr="00277DC8" w:rsidTr="00DE43D5">
        <w:trPr>
          <w:trHeight w:val="246"/>
        </w:trPr>
        <w:tc>
          <w:tcPr>
            <w:tcW w:w="639" w:type="dxa"/>
          </w:tcPr>
          <w:p w:rsidR="00277DC8" w:rsidRPr="00277DC8" w:rsidRDefault="00277DC8" w:rsidP="00277DC8">
            <w:pPr>
              <w:adjustRightInd w:val="0"/>
              <w:snapToGrid w:val="0"/>
              <w:jc w:val="center"/>
              <w:rPr>
                <w:rFonts w:eastAsia="SimSun"/>
                <w:b/>
                <w:sz w:val="22"/>
                <w:szCs w:val="22"/>
              </w:rPr>
            </w:pPr>
            <w:r w:rsidRPr="00277DC8">
              <w:rPr>
                <w:rFonts w:eastAsia="SimSun"/>
                <w:b/>
                <w:sz w:val="22"/>
                <w:szCs w:val="22"/>
              </w:rPr>
              <w:t>1</w:t>
            </w:r>
          </w:p>
        </w:tc>
        <w:tc>
          <w:tcPr>
            <w:tcW w:w="1631" w:type="dxa"/>
          </w:tcPr>
          <w:p w:rsidR="00277DC8" w:rsidRPr="00277DC8" w:rsidRDefault="00277DC8" w:rsidP="00277DC8">
            <w:pPr>
              <w:adjustRightInd w:val="0"/>
              <w:snapToGrid w:val="0"/>
              <w:jc w:val="center"/>
              <w:rPr>
                <w:rFonts w:eastAsia="SimSun"/>
                <w:b/>
                <w:sz w:val="22"/>
                <w:szCs w:val="22"/>
              </w:rPr>
            </w:pPr>
            <w:r w:rsidRPr="00277DC8">
              <w:rPr>
                <w:rFonts w:eastAsia="SimSun"/>
                <w:b/>
                <w:sz w:val="22"/>
                <w:szCs w:val="22"/>
              </w:rPr>
              <w:t>2</w:t>
            </w:r>
          </w:p>
        </w:tc>
        <w:tc>
          <w:tcPr>
            <w:tcW w:w="565" w:type="dxa"/>
          </w:tcPr>
          <w:p w:rsidR="00277DC8" w:rsidRPr="00277DC8" w:rsidRDefault="00277DC8" w:rsidP="00277DC8">
            <w:pPr>
              <w:adjustRightInd w:val="0"/>
              <w:snapToGrid w:val="0"/>
              <w:jc w:val="center"/>
              <w:rPr>
                <w:rFonts w:eastAsia="SimSun"/>
                <w:b/>
                <w:sz w:val="22"/>
                <w:szCs w:val="22"/>
              </w:rPr>
            </w:pPr>
            <w:r w:rsidRPr="00277DC8">
              <w:rPr>
                <w:rFonts w:eastAsia="SimSun"/>
                <w:b/>
                <w:sz w:val="22"/>
                <w:szCs w:val="22"/>
              </w:rPr>
              <w:t>3</w:t>
            </w:r>
          </w:p>
        </w:tc>
        <w:tc>
          <w:tcPr>
            <w:tcW w:w="850" w:type="dxa"/>
          </w:tcPr>
          <w:p w:rsidR="00277DC8" w:rsidRPr="00277DC8" w:rsidRDefault="00277DC8" w:rsidP="00277DC8">
            <w:pPr>
              <w:adjustRightInd w:val="0"/>
              <w:snapToGrid w:val="0"/>
              <w:jc w:val="center"/>
              <w:rPr>
                <w:rFonts w:eastAsia="SimSun"/>
                <w:b/>
                <w:sz w:val="22"/>
                <w:szCs w:val="22"/>
              </w:rPr>
            </w:pPr>
            <w:r w:rsidRPr="00277DC8">
              <w:rPr>
                <w:rFonts w:eastAsia="SimSun"/>
                <w:b/>
                <w:sz w:val="22"/>
                <w:szCs w:val="22"/>
              </w:rPr>
              <w:t>4</w:t>
            </w:r>
          </w:p>
        </w:tc>
        <w:tc>
          <w:tcPr>
            <w:tcW w:w="3117" w:type="dxa"/>
          </w:tcPr>
          <w:p w:rsidR="00277DC8" w:rsidRPr="00277DC8" w:rsidRDefault="00277DC8" w:rsidP="00277DC8">
            <w:pPr>
              <w:adjustRightInd w:val="0"/>
              <w:snapToGrid w:val="0"/>
              <w:jc w:val="center"/>
              <w:rPr>
                <w:rFonts w:eastAsia="SimSun"/>
                <w:b/>
                <w:sz w:val="22"/>
                <w:szCs w:val="22"/>
              </w:rPr>
            </w:pPr>
            <w:r w:rsidRPr="00277DC8">
              <w:rPr>
                <w:rFonts w:eastAsia="SimSun"/>
                <w:b/>
                <w:sz w:val="22"/>
                <w:szCs w:val="22"/>
              </w:rPr>
              <w:t>5</w:t>
            </w:r>
          </w:p>
        </w:tc>
        <w:tc>
          <w:tcPr>
            <w:tcW w:w="1894" w:type="dxa"/>
          </w:tcPr>
          <w:p w:rsidR="00277DC8" w:rsidRPr="00277DC8" w:rsidRDefault="00277DC8" w:rsidP="00277DC8">
            <w:pPr>
              <w:adjustRightInd w:val="0"/>
              <w:snapToGrid w:val="0"/>
              <w:jc w:val="center"/>
              <w:rPr>
                <w:rFonts w:eastAsia="SimSun"/>
                <w:b/>
                <w:sz w:val="22"/>
                <w:szCs w:val="22"/>
              </w:rPr>
            </w:pPr>
            <w:r w:rsidRPr="00277DC8">
              <w:rPr>
                <w:rFonts w:eastAsia="SimSun"/>
                <w:b/>
                <w:sz w:val="22"/>
                <w:szCs w:val="22"/>
              </w:rPr>
              <w:t>6</w:t>
            </w:r>
          </w:p>
        </w:tc>
        <w:tc>
          <w:tcPr>
            <w:tcW w:w="1368" w:type="dxa"/>
          </w:tcPr>
          <w:p w:rsidR="00277DC8" w:rsidRPr="00277DC8" w:rsidRDefault="00277DC8" w:rsidP="00277DC8">
            <w:pPr>
              <w:adjustRightInd w:val="0"/>
              <w:snapToGrid w:val="0"/>
              <w:jc w:val="center"/>
              <w:rPr>
                <w:rFonts w:eastAsia="SimSun"/>
                <w:b/>
                <w:sz w:val="22"/>
                <w:szCs w:val="22"/>
              </w:rPr>
            </w:pPr>
            <w:r w:rsidRPr="00277DC8">
              <w:rPr>
                <w:rFonts w:eastAsia="SimSun"/>
                <w:b/>
                <w:sz w:val="22"/>
                <w:szCs w:val="22"/>
              </w:rPr>
              <w:t>7</w:t>
            </w:r>
          </w:p>
        </w:tc>
      </w:tr>
      <w:tr w:rsidR="00277DC8" w:rsidRPr="00277DC8" w:rsidTr="00DE43D5">
        <w:trPr>
          <w:trHeight w:val="237"/>
        </w:trPr>
        <w:tc>
          <w:tcPr>
            <w:tcW w:w="639" w:type="dxa"/>
          </w:tcPr>
          <w:p w:rsidR="00277DC8" w:rsidRPr="00277DC8" w:rsidRDefault="00277DC8" w:rsidP="00277DC8">
            <w:pPr>
              <w:adjustRightInd w:val="0"/>
              <w:snapToGrid w:val="0"/>
              <w:jc w:val="both"/>
              <w:rPr>
                <w:rFonts w:eastAsia="SimSun"/>
                <w:sz w:val="22"/>
                <w:szCs w:val="22"/>
              </w:rPr>
            </w:pPr>
          </w:p>
        </w:tc>
        <w:tc>
          <w:tcPr>
            <w:tcW w:w="1631" w:type="dxa"/>
          </w:tcPr>
          <w:p w:rsidR="00277DC8" w:rsidRPr="00277DC8" w:rsidRDefault="00277DC8" w:rsidP="00277DC8">
            <w:pPr>
              <w:adjustRightInd w:val="0"/>
              <w:snapToGrid w:val="0"/>
              <w:jc w:val="both"/>
              <w:rPr>
                <w:rFonts w:eastAsia="SimSun"/>
                <w:sz w:val="22"/>
                <w:szCs w:val="22"/>
              </w:rPr>
            </w:pPr>
          </w:p>
        </w:tc>
        <w:tc>
          <w:tcPr>
            <w:tcW w:w="565" w:type="dxa"/>
          </w:tcPr>
          <w:p w:rsidR="00277DC8" w:rsidRPr="00277DC8" w:rsidRDefault="00277DC8" w:rsidP="00277DC8">
            <w:pPr>
              <w:adjustRightInd w:val="0"/>
              <w:snapToGrid w:val="0"/>
              <w:jc w:val="both"/>
              <w:rPr>
                <w:rFonts w:eastAsia="SimSun"/>
                <w:sz w:val="22"/>
                <w:szCs w:val="22"/>
              </w:rPr>
            </w:pPr>
          </w:p>
        </w:tc>
        <w:tc>
          <w:tcPr>
            <w:tcW w:w="850" w:type="dxa"/>
          </w:tcPr>
          <w:p w:rsidR="00277DC8" w:rsidRPr="00277DC8" w:rsidRDefault="00277DC8" w:rsidP="00277DC8">
            <w:pPr>
              <w:adjustRightInd w:val="0"/>
              <w:snapToGrid w:val="0"/>
              <w:jc w:val="both"/>
              <w:rPr>
                <w:rFonts w:eastAsia="SimSun"/>
                <w:sz w:val="22"/>
                <w:szCs w:val="22"/>
              </w:rPr>
            </w:pPr>
          </w:p>
        </w:tc>
        <w:tc>
          <w:tcPr>
            <w:tcW w:w="3117" w:type="dxa"/>
          </w:tcPr>
          <w:p w:rsidR="00277DC8" w:rsidRPr="00277DC8" w:rsidRDefault="00277DC8" w:rsidP="00277DC8">
            <w:pPr>
              <w:adjustRightInd w:val="0"/>
              <w:snapToGrid w:val="0"/>
              <w:jc w:val="both"/>
              <w:rPr>
                <w:rFonts w:eastAsia="SimSun"/>
                <w:sz w:val="22"/>
                <w:szCs w:val="22"/>
              </w:rPr>
            </w:pPr>
          </w:p>
        </w:tc>
        <w:tc>
          <w:tcPr>
            <w:tcW w:w="1894" w:type="dxa"/>
          </w:tcPr>
          <w:p w:rsidR="00277DC8" w:rsidRPr="00277DC8" w:rsidRDefault="00277DC8" w:rsidP="00277DC8">
            <w:pPr>
              <w:adjustRightInd w:val="0"/>
              <w:snapToGrid w:val="0"/>
              <w:jc w:val="both"/>
              <w:rPr>
                <w:rFonts w:eastAsia="SimSun"/>
                <w:sz w:val="22"/>
                <w:szCs w:val="22"/>
              </w:rPr>
            </w:pPr>
          </w:p>
        </w:tc>
        <w:tc>
          <w:tcPr>
            <w:tcW w:w="1368" w:type="dxa"/>
          </w:tcPr>
          <w:p w:rsidR="00277DC8" w:rsidRPr="00277DC8" w:rsidRDefault="00277DC8" w:rsidP="00277DC8">
            <w:pPr>
              <w:adjustRightInd w:val="0"/>
              <w:snapToGrid w:val="0"/>
              <w:jc w:val="both"/>
              <w:rPr>
                <w:rFonts w:eastAsia="SimSun"/>
                <w:sz w:val="22"/>
                <w:szCs w:val="22"/>
              </w:rPr>
            </w:pPr>
          </w:p>
        </w:tc>
      </w:tr>
    </w:tbl>
    <w:p w:rsidR="000802A5" w:rsidRPr="008A7F74" w:rsidRDefault="000802A5" w:rsidP="000802A5">
      <w:pPr>
        <w:widowControl w:val="0"/>
        <w:adjustRightInd w:val="0"/>
        <w:spacing w:line="25" w:lineRule="atLeast"/>
        <w:ind w:left="-28" w:right="-6"/>
        <w:jc w:val="center"/>
        <w:rPr>
          <w:i/>
          <w:iCs/>
          <w:kern w:val="1"/>
        </w:rPr>
      </w:pPr>
    </w:p>
    <w:p w:rsidR="007D5D89" w:rsidRDefault="004A4BDA" w:rsidP="004A4BDA">
      <w:pPr>
        <w:widowControl w:val="0"/>
        <w:adjustRightInd w:val="0"/>
        <w:spacing w:line="25" w:lineRule="atLeast"/>
        <w:ind w:right="-6"/>
        <w:jc w:val="both"/>
        <w:rPr>
          <w:kern w:val="1"/>
          <w:sz w:val="24"/>
          <w:szCs w:val="24"/>
        </w:rPr>
      </w:pPr>
      <w:r w:rsidRPr="008A7F74">
        <w:rPr>
          <w:kern w:val="1"/>
          <w:sz w:val="24"/>
          <w:szCs w:val="24"/>
        </w:rPr>
        <w:t xml:space="preserve">3. </w:t>
      </w:r>
      <w:proofErr w:type="gramStart"/>
      <w:r w:rsidRPr="008A7F74">
        <w:rPr>
          <w:kern w:val="1"/>
          <w:sz w:val="24"/>
          <w:szCs w:val="24"/>
        </w:rPr>
        <w:t>Мы подтверждаем, что качество поставляемого нами товара/ оказываемой усл</w:t>
      </w:r>
      <w:r w:rsidRPr="008A7F74">
        <w:rPr>
          <w:kern w:val="1"/>
          <w:sz w:val="24"/>
          <w:szCs w:val="24"/>
        </w:rPr>
        <w:t>у</w:t>
      </w:r>
      <w:r w:rsidRPr="008A7F74">
        <w:rPr>
          <w:kern w:val="1"/>
          <w:sz w:val="24"/>
          <w:szCs w:val="24"/>
        </w:rPr>
        <w:t>ги/выполняемой работы соответствует требованиям действующих ГОСТов и другой нормати</w:t>
      </w:r>
      <w:r w:rsidRPr="008A7F74">
        <w:rPr>
          <w:kern w:val="1"/>
          <w:sz w:val="24"/>
          <w:szCs w:val="24"/>
        </w:rPr>
        <w:t>в</w:t>
      </w:r>
      <w:r w:rsidRPr="008A7F74">
        <w:rPr>
          <w:kern w:val="1"/>
          <w:sz w:val="24"/>
          <w:szCs w:val="24"/>
        </w:rPr>
        <w:t>но-технической документации, удостоверяется соответствующими документами на русском языке</w:t>
      </w:r>
      <w:r w:rsidRPr="007D5D89">
        <w:rPr>
          <w:kern w:val="1"/>
          <w:sz w:val="24"/>
          <w:szCs w:val="24"/>
        </w:rPr>
        <w:t xml:space="preserve">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w:t>
      </w:r>
      <w:r w:rsidRPr="007D5D89">
        <w:rPr>
          <w:kern w:val="1"/>
          <w:sz w:val="24"/>
          <w:szCs w:val="24"/>
        </w:rPr>
        <w:t>ы</w:t>
      </w:r>
      <w:r w:rsidRPr="007D5D89">
        <w:rPr>
          <w:kern w:val="1"/>
          <w:sz w:val="24"/>
          <w:szCs w:val="24"/>
        </w:rPr>
        <w:lastRenderedPageBreak/>
        <w:t>полнении работы или оказания услуги).</w:t>
      </w:r>
      <w:proofErr w:type="gramEnd"/>
    </w:p>
    <w:p w:rsidR="00F10DEC" w:rsidRPr="007D5D89" w:rsidRDefault="00F10DEC"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Документы, предоставляемые в составе заявки на участие в закупке:</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w:t>
      </w:r>
      <w:r w:rsidRPr="007D5D89">
        <w:rPr>
          <w:color w:val="FF0000"/>
          <w:kern w:val="1"/>
          <w:sz w:val="24"/>
          <w:szCs w:val="24"/>
        </w:rPr>
        <w:t>*</w:t>
      </w:r>
    </w:p>
    <w:p w:rsidR="004A4BDA" w:rsidRPr="007D5D89" w:rsidRDefault="004A4BDA" w:rsidP="004A4BDA">
      <w:pPr>
        <w:widowControl w:val="0"/>
        <w:adjustRightInd w:val="0"/>
        <w:spacing w:line="25" w:lineRule="atLeast"/>
        <w:ind w:right="-6"/>
        <w:jc w:val="both"/>
        <w:rPr>
          <w:color w:val="FF0000"/>
          <w:kern w:val="1"/>
          <w:sz w:val="24"/>
          <w:szCs w:val="24"/>
        </w:rPr>
      </w:pPr>
      <w:r w:rsidRPr="007D5D89">
        <w:rPr>
          <w:color w:val="FF0000"/>
          <w:kern w:val="1"/>
          <w:sz w:val="24"/>
          <w:szCs w:val="24"/>
        </w:rPr>
        <w:t>*заполняется участником</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Реквизиты участника:</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руководителя, директора (для юридических лиц) (с указанием должности):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Документ, на основании которого действует руководитель (директор), его реквизиты:</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Реквизиты для договора:</w:t>
      </w:r>
    </w:p>
    <w:p w:rsidR="004A4BDA" w:rsidRPr="007D5D89" w:rsidRDefault="004A4BDA" w:rsidP="004A4BDA">
      <w:pPr>
        <w:widowControl w:val="0"/>
        <w:adjustRightInd w:val="0"/>
        <w:spacing w:line="25" w:lineRule="atLeast"/>
        <w:ind w:right="-6"/>
        <w:rPr>
          <w:b/>
          <w:bCs/>
          <w:kern w:val="1"/>
          <w:sz w:val="24"/>
          <w:szCs w:val="24"/>
        </w:rPr>
      </w:pPr>
      <w:r w:rsidRPr="007D5D89">
        <w:rPr>
          <w:b/>
          <w:bCs/>
          <w:kern w:val="1"/>
          <w:sz w:val="24"/>
          <w:szCs w:val="24"/>
        </w:rPr>
        <w:t>Наименование</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Юридический, фактический, почтовый адрес:</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ИНН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КПП </w:t>
      </w:r>
    </w:p>
    <w:p w:rsidR="004A4BDA" w:rsidRPr="007D5D89" w:rsidRDefault="004A4BDA" w:rsidP="004A4BDA">
      <w:pPr>
        <w:widowControl w:val="0"/>
        <w:adjustRightInd w:val="0"/>
        <w:spacing w:line="25" w:lineRule="atLeast"/>
        <w:ind w:right="-6"/>
        <w:rPr>
          <w:kern w:val="1"/>
          <w:sz w:val="24"/>
          <w:szCs w:val="24"/>
        </w:rPr>
      </w:pPr>
      <w:proofErr w:type="gramStart"/>
      <w:r w:rsidRPr="007D5D89">
        <w:rPr>
          <w:kern w:val="1"/>
          <w:sz w:val="24"/>
          <w:szCs w:val="24"/>
        </w:rPr>
        <w:t>Р</w:t>
      </w:r>
      <w:proofErr w:type="gramEnd"/>
      <w:r w:rsidRPr="007D5D89">
        <w:rPr>
          <w:kern w:val="1"/>
          <w:sz w:val="24"/>
          <w:szCs w:val="24"/>
        </w:rPr>
        <w:t xml:space="preserve">/с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Банк</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БИК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Тел.: </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ab/>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контактного лица, телефон: ____________________________________</w:t>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Адрес электронной почты: _________________________@_____________________________</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_______________________________________</w:t>
      </w:r>
      <w:r w:rsidRPr="007D5D89">
        <w:rPr>
          <w:kern w:val="1"/>
          <w:sz w:val="24"/>
          <w:szCs w:val="24"/>
        </w:rPr>
        <w:tab/>
        <w:t>__________________</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ab/>
        <w:t xml:space="preserve">(должность, И. О. Фамилия) </w:t>
      </w:r>
      <w:r w:rsidRPr="007D5D89">
        <w:rPr>
          <w:i/>
          <w:iCs/>
          <w:kern w:val="1"/>
          <w:sz w:val="24"/>
          <w:szCs w:val="24"/>
        </w:rPr>
        <w:tab/>
      </w:r>
      <w:r w:rsidRPr="007D5D89">
        <w:rPr>
          <w:i/>
          <w:iCs/>
          <w:kern w:val="1"/>
          <w:sz w:val="24"/>
          <w:szCs w:val="24"/>
        </w:rPr>
        <w:tab/>
        <w:t xml:space="preserve">      (подпись)</w:t>
      </w:r>
      <w:r w:rsidRPr="007D5D89">
        <w:rPr>
          <w:i/>
          <w:iCs/>
          <w:kern w:val="1"/>
          <w:sz w:val="24"/>
          <w:szCs w:val="24"/>
        </w:rPr>
        <w:tab/>
      </w:r>
    </w:p>
    <w:p w:rsidR="004A4BDA" w:rsidRPr="007D5D89" w:rsidRDefault="004A4BDA" w:rsidP="004A4BDA">
      <w:pPr>
        <w:widowControl w:val="0"/>
        <w:adjustRightInd w:val="0"/>
        <w:spacing w:line="25" w:lineRule="atLeast"/>
        <w:ind w:left="3540" w:right="-6" w:firstLine="708"/>
        <w:rPr>
          <w:kern w:val="1"/>
          <w:sz w:val="24"/>
          <w:szCs w:val="24"/>
        </w:rPr>
      </w:pPr>
      <w:r w:rsidRPr="007D5D89">
        <w:rPr>
          <w:kern w:val="1"/>
          <w:sz w:val="24"/>
          <w:szCs w:val="24"/>
        </w:rPr>
        <w:t>М.П.</w:t>
      </w:r>
    </w:p>
    <w:p w:rsidR="000802A5" w:rsidRDefault="000802A5">
      <w:pPr>
        <w:autoSpaceDE/>
        <w:autoSpaceDN/>
        <w:rPr>
          <w:sz w:val="24"/>
          <w:szCs w:val="24"/>
        </w:rPr>
      </w:pPr>
      <w:r>
        <w:rPr>
          <w:sz w:val="24"/>
          <w:szCs w:val="24"/>
        </w:rPr>
        <w:br w:type="page"/>
      </w:r>
    </w:p>
    <w:p w:rsidR="000802A5" w:rsidRPr="001813C2" w:rsidRDefault="000802A5" w:rsidP="000802A5">
      <w:pPr>
        <w:jc w:val="right"/>
        <w:rPr>
          <w:sz w:val="24"/>
          <w:szCs w:val="24"/>
        </w:rPr>
      </w:pPr>
      <w:r w:rsidRPr="001813C2">
        <w:rPr>
          <w:sz w:val="24"/>
          <w:szCs w:val="24"/>
        </w:rPr>
        <w:lastRenderedPageBreak/>
        <w:t>Приложение №</w:t>
      </w:r>
      <w:r w:rsidR="00277DC8">
        <w:rPr>
          <w:sz w:val="24"/>
          <w:szCs w:val="24"/>
        </w:rPr>
        <w:t xml:space="preserve"> </w:t>
      </w:r>
      <w:r>
        <w:rPr>
          <w:sz w:val="24"/>
          <w:szCs w:val="24"/>
        </w:rPr>
        <w:t>5</w:t>
      </w:r>
    </w:p>
    <w:p w:rsidR="000802A5" w:rsidRDefault="000802A5" w:rsidP="000802A5">
      <w:pPr>
        <w:jc w:val="right"/>
        <w:rPr>
          <w:sz w:val="24"/>
          <w:szCs w:val="24"/>
        </w:rPr>
      </w:pPr>
      <w:r w:rsidRPr="001813C2">
        <w:rPr>
          <w:sz w:val="24"/>
          <w:szCs w:val="24"/>
        </w:rPr>
        <w:t xml:space="preserve">к документации </w:t>
      </w:r>
    </w:p>
    <w:p w:rsidR="000802A5" w:rsidRDefault="000802A5" w:rsidP="000802A5">
      <w:pPr>
        <w:jc w:val="center"/>
        <w:rPr>
          <w:b/>
          <w:sz w:val="24"/>
          <w:szCs w:val="24"/>
        </w:rPr>
      </w:pPr>
    </w:p>
    <w:p w:rsidR="000802A5" w:rsidRDefault="000802A5" w:rsidP="000802A5">
      <w:pPr>
        <w:jc w:val="center"/>
        <w:rPr>
          <w:b/>
          <w:sz w:val="24"/>
          <w:szCs w:val="24"/>
        </w:rPr>
      </w:pPr>
    </w:p>
    <w:p w:rsidR="000802A5" w:rsidRPr="00CD7ED6" w:rsidRDefault="000802A5" w:rsidP="000802A5">
      <w:pPr>
        <w:jc w:val="center"/>
        <w:rPr>
          <w:b/>
          <w:sz w:val="24"/>
          <w:szCs w:val="24"/>
        </w:rPr>
      </w:pPr>
      <w:r w:rsidRPr="00CD7ED6">
        <w:rPr>
          <w:b/>
          <w:sz w:val="24"/>
          <w:szCs w:val="24"/>
        </w:rPr>
        <w:t xml:space="preserve">СОГЛАСИЕ </w:t>
      </w:r>
      <w:r w:rsidRPr="00CD7ED6">
        <w:rPr>
          <w:b/>
          <w:sz w:val="24"/>
          <w:szCs w:val="24"/>
        </w:rPr>
        <w:br/>
        <w:t>НА ОБРАБОТКУ ПЕРСОНАЛЬНЫХ ДАННЫХ</w:t>
      </w:r>
    </w:p>
    <w:p w:rsidR="000802A5" w:rsidRPr="00CD7ED6" w:rsidRDefault="000802A5" w:rsidP="000802A5">
      <w:pPr>
        <w:jc w:val="center"/>
        <w:rPr>
          <w:b/>
          <w:sz w:val="24"/>
          <w:szCs w:val="24"/>
        </w:rPr>
      </w:pPr>
    </w:p>
    <w:p w:rsidR="000802A5" w:rsidRPr="00CD7ED6" w:rsidRDefault="000802A5" w:rsidP="000802A5">
      <w:pPr>
        <w:widowControl w:val="0"/>
        <w:jc w:val="center"/>
        <w:rPr>
          <w:b/>
          <w:color w:val="FF0000"/>
          <w:sz w:val="24"/>
          <w:szCs w:val="24"/>
        </w:rPr>
      </w:pPr>
      <w:r w:rsidRPr="00CD7ED6">
        <w:rPr>
          <w:b/>
          <w:color w:val="FF0000"/>
          <w:sz w:val="24"/>
          <w:szCs w:val="24"/>
        </w:rPr>
        <w:t>заполняется только физическим лицом, индивидуальным предпринимателем</w:t>
      </w:r>
    </w:p>
    <w:p w:rsidR="000802A5" w:rsidRPr="00CD7ED6" w:rsidRDefault="000802A5" w:rsidP="000802A5">
      <w:pPr>
        <w:shd w:val="clear" w:color="auto" w:fill="FFFFFF"/>
        <w:ind w:firstLine="709"/>
        <w:jc w:val="center"/>
        <w:rPr>
          <w:color w:val="000000"/>
          <w:sz w:val="24"/>
          <w:szCs w:val="24"/>
        </w:rPr>
      </w:pPr>
    </w:p>
    <w:p w:rsidR="00850C77" w:rsidRDefault="00850C77" w:rsidP="00850C77">
      <w:pPr>
        <w:adjustRightInd w:val="0"/>
        <w:jc w:val="both"/>
        <w:rPr>
          <w:i/>
          <w:color w:val="000000"/>
          <w:sz w:val="24"/>
          <w:szCs w:val="24"/>
          <w:vertAlign w:val="superscript"/>
        </w:rPr>
      </w:pPr>
      <w:r>
        <w:rPr>
          <w:sz w:val="24"/>
          <w:szCs w:val="24"/>
        </w:rPr>
        <w:t>Я, _________________________________________________________________________, док</w:t>
      </w:r>
      <w:r>
        <w:rPr>
          <w:sz w:val="24"/>
          <w:szCs w:val="24"/>
        </w:rPr>
        <w:t>у</w:t>
      </w:r>
      <w:r>
        <w:rPr>
          <w:sz w:val="24"/>
          <w:szCs w:val="24"/>
        </w:rPr>
        <w:t>мент, удостоверяющий личность: ___________________________________________, выдан ________________________________________________________________________, адрес р</w:t>
      </w:r>
      <w:r>
        <w:rPr>
          <w:sz w:val="24"/>
          <w:szCs w:val="24"/>
        </w:rPr>
        <w:t>е</w:t>
      </w:r>
      <w:r>
        <w:rPr>
          <w:sz w:val="24"/>
          <w:szCs w:val="24"/>
        </w:rPr>
        <w:t>гистрации: ____________________________________________________________, в соотве</w:t>
      </w:r>
      <w:r>
        <w:rPr>
          <w:sz w:val="24"/>
          <w:szCs w:val="24"/>
        </w:rPr>
        <w:t>т</w:t>
      </w:r>
      <w:r>
        <w:rPr>
          <w:sz w:val="24"/>
          <w:szCs w:val="24"/>
        </w:rPr>
        <w:t>ствии с Федеральным законом от 27.07.2006 № 152-ФЗ «О персональных данных» даю МУП округа Муром «Водопровод и канализация» согласие на обработку персональных данных, с</w:t>
      </w:r>
      <w:r>
        <w:rPr>
          <w:sz w:val="24"/>
          <w:szCs w:val="24"/>
        </w:rPr>
        <w:t>о</w:t>
      </w:r>
      <w:r>
        <w:rPr>
          <w:sz w:val="24"/>
          <w:szCs w:val="24"/>
        </w:rPr>
        <w:t>держащихся в заявке и приложенных к ней документах.</w:t>
      </w:r>
    </w:p>
    <w:p w:rsidR="00850C77" w:rsidRDefault="00850C77" w:rsidP="00850C77">
      <w:pPr>
        <w:jc w:val="both"/>
        <w:rPr>
          <w:sz w:val="24"/>
          <w:szCs w:val="24"/>
        </w:rPr>
      </w:pPr>
      <w:r>
        <w:rPr>
          <w:sz w:val="24"/>
          <w:szCs w:val="24"/>
        </w:rPr>
        <w:t>Обработка персональных данных допускается исключительно в целях участия в закупке, ра</w:t>
      </w:r>
      <w:r>
        <w:rPr>
          <w:sz w:val="24"/>
          <w:szCs w:val="24"/>
        </w:rPr>
        <w:t>с</w:t>
      </w:r>
      <w:r>
        <w:rPr>
          <w:sz w:val="24"/>
          <w:szCs w:val="24"/>
        </w:rPr>
        <w:t>смотрения и оценки заявки, подведения итогов, заключения и исполнения договора, ведения реестров и хранения закупочных документов. Допускаются сбор, запись, систематизация, накопление, хранение, уточнение, использование, передача оператору ЭТП, размещение в ЕИС в случаях, установленных законодательством, обезличивание, блокирование и уничтожение персональных данных с применением средств автоматизации или без них.</w:t>
      </w:r>
    </w:p>
    <w:p w:rsidR="00850C77" w:rsidRDefault="00850C77" w:rsidP="00850C77">
      <w:pPr>
        <w:shd w:val="clear" w:color="auto" w:fill="FFFFFF"/>
        <w:jc w:val="both"/>
        <w:rPr>
          <w:i/>
          <w:sz w:val="24"/>
          <w:szCs w:val="24"/>
          <w:vertAlign w:val="superscript"/>
        </w:rPr>
      </w:pPr>
      <w:r>
        <w:rPr>
          <w:sz w:val="24"/>
          <w:szCs w:val="24"/>
        </w:rPr>
        <w:t>Согласие действует до достижения указанных целей и истечения обязательных сроков хранения закупочных документов. Согласие может быть отозвано путем направления Заказчику пис</w:t>
      </w:r>
      <w:r>
        <w:rPr>
          <w:sz w:val="24"/>
          <w:szCs w:val="24"/>
        </w:rPr>
        <w:t>ь</w:t>
      </w:r>
      <w:r>
        <w:rPr>
          <w:sz w:val="24"/>
          <w:szCs w:val="24"/>
        </w:rPr>
        <w:t>менного заявления, кроме случаев, когда дальнейшая обработка допускается законодательством без согласия субъекта персональных данных. Подтверждаю, что настоящее согласие дано св</w:t>
      </w:r>
      <w:r>
        <w:rPr>
          <w:sz w:val="24"/>
          <w:szCs w:val="24"/>
        </w:rPr>
        <w:t>о</w:t>
      </w:r>
      <w:r>
        <w:rPr>
          <w:sz w:val="24"/>
          <w:szCs w:val="24"/>
        </w:rPr>
        <w:t>бодно, своей волей и в своем интересе.</w:t>
      </w:r>
    </w:p>
    <w:p w:rsidR="00850C77" w:rsidRDefault="00850C77" w:rsidP="00850C77">
      <w:pPr>
        <w:shd w:val="clear" w:color="auto" w:fill="FFFFFF"/>
        <w:jc w:val="both"/>
        <w:rPr>
          <w:color w:val="000000"/>
          <w:sz w:val="24"/>
          <w:szCs w:val="24"/>
        </w:rPr>
      </w:pPr>
    </w:p>
    <w:p w:rsidR="00850C77" w:rsidRDefault="00850C77" w:rsidP="00850C77">
      <w:pPr>
        <w:shd w:val="clear" w:color="auto" w:fill="FFFFFF"/>
        <w:rPr>
          <w:i/>
          <w:color w:val="000000"/>
          <w:sz w:val="24"/>
          <w:szCs w:val="24"/>
        </w:rPr>
      </w:pPr>
      <w:r>
        <w:rPr>
          <w:i/>
          <w:color w:val="000000"/>
          <w:sz w:val="24"/>
          <w:szCs w:val="24"/>
        </w:rPr>
        <w:t xml:space="preserve">                                                       </w:t>
      </w:r>
    </w:p>
    <w:p w:rsidR="00850C77" w:rsidRDefault="00850C77" w:rsidP="00850C77">
      <w:pPr>
        <w:shd w:val="clear" w:color="auto" w:fill="FFFFFF"/>
        <w:jc w:val="both"/>
        <w:rPr>
          <w:i/>
          <w:sz w:val="24"/>
          <w:szCs w:val="24"/>
        </w:rPr>
      </w:pPr>
      <w:r>
        <w:rPr>
          <w:sz w:val="24"/>
          <w:szCs w:val="24"/>
        </w:rPr>
        <w:t>____________________________ / ____________________________ / «___» __________ 2026 г.</w:t>
      </w:r>
      <w:r>
        <w:rPr>
          <w:sz w:val="24"/>
          <w:szCs w:val="24"/>
        </w:rPr>
        <w:br/>
        <w:t xml:space="preserve">             (подпись)                                  (Ф.И.О.)</w:t>
      </w:r>
    </w:p>
    <w:p w:rsidR="000802A5" w:rsidRPr="00CD7ED6" w:rsidRDefault="000802A5" w:rsidP="000802A5">
      <w:pPr>
        <w:jc w:val="both"/>
        <w:rPr>
          <w:sz w:val="24"/>
          <w:szCs w:val="24"/>
        </w:rPr>
      </w:pPr>
    </w:p>
    <w:p w:rsidR="000802A5" w:rsidRPr="003E5CB5" w:rsidRDefault="000802A5" w:rsidP="000802A5">
      <w:pPr>
        <w:jc w:val="right"/>
      </w:pPr>
    </w:p>
    <w:p w:rsidR="004A4BDA" w:rsidRPr="001813C2" w:rsidRDefault="004A4BDA" w:rsidP="00CB3E63">
      <w:pPr>
        <w:jc w:val="center"/>
        <w:rPr>
          <w:sz w:val="24"/>
          <w:szCs w:val="24"/>
        </w:rPr>
      </w:pPr>
    </w:p>
    <w:sectPr w:rsidR="004A4BDA" w:rsidRPr="001813C2" w:rsidSect="00281C1F">
      <w:headerReference w:type="default" r:id="rId19"/>
      <w:footerReference w:type="even" r:id="rId20"/>
      <w:footerReference w:type="default" r:id="rId21"/>
      <w:pgSz w:w="11906" w:h="16838"/>
      <w:pgMar w:top="567"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F60" w:rsidRDefault="00514F60">
      <w:r>
        <w:separator/>
      </w:r>
    </w:p>
  </w:endnote>
  <w:endnote w:type="continuationSeparator" w:id="0">
    <w:p w:rsidR="00514F60" w:rsidRDefault="00514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altName w:val="Times New Roman"/>
    <w:charset w:val="CC"/>
    <w:family w:val="swiss"/>
    <w:pitch w:val="variable"/>
    <w:sig w:usb0="E7003EFF" w:usb1="D200F5FF" w:usb2="0004602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700" w:rsidRDefault="00D837FC"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700" w:rsidRDefault="007A0700">
    <w:pPr>
      <w:pStyle w:val="a7"/>
      <w:tabs>
        <w:tab w:val="clear" w:pos="4153"/>
        <w:tab w:val="clear" w:pos="8306"/>
        <w:tab w:val="right" w:pos="9639"/>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F60" w:rsidRDefault="00514F60">
      <w:r>
        <w:separator/>
      </w:r>
    </w:p>
  </w:footnote>
  <w:footnote w:type="continuationSeparator" w:id="0">
    <w:p w:rsidR="00514F60" w:rsidRDefault="00514F60">
      <w:r>
        <w:continuationSeparator/>
      </w:r>
    </w:p>
  </w:footnote>
  <w:footnote w:id="1">
    <w:p w:rsidR="00277DC8" w:rsidRPr="00E9573F" w:rsidRDefault="00277DC8" w:rsidP="00277DC8">
      <w:pPr>
        <w:widowControl w:val="0"/>
        <w:pBdr>
          <w:top w:val="nil"/>
          <w:left w:val="nil"/>
          <w:bottom w:val="nil"/>
          <w:right w:val="nil"/>
          <w:between w:val="nil"/>
        </w:pBdr>
        <w:jc w:val="both"/>
        <w:rPr>
          <w:i/>
          <w:iCs/>
          <w:color w:val="000000"/>
          <w:sz w:val="16"/>
          <w:szCs w:val="16"/>
        </w:rPr>
      </w:pPr>
      <w:r w:rsidRPr="00E9573F">
        <w:rPr>
          <w:rStyle w:val="af6"/>
          <w:sz w:val="16"/>
          <w:szCs w:val="16"/>
        </w:rPr>
        <w:footnoteRef/>
      </w:r>
      <w:r w:rsidRPr="00E9573F">
        <w:rPr>
          <w:i/>
          <w:iCs/>
          <w:color w:val="000000"/>
          <w:sz w:val="16"/>
          <w:szCs w:val="16"/>
        </w:rPr>
        <w:t xml:space="preserve"> </w:t>
      </w:r>
      <w:r>
        <w:rPr>
          <w:i/>
          <w:iCs/>
          <w:color w:val="000000"/>
          <w:sz w:val="16"/>
          <w:szCs w:val="16"/>
        </w:rPr>
        <w:t>-</w:t>
      </w:r>
      <w:r w:rsidRPr="00E9573F">
        <w:rPr>
          <w:b/>
          <w:bCs/>
          <w:i/>
          <w:iCs/>
          <w:color w:val="000000"/>
          <w:sz w:val="16"/>
          <w:szCs w:val="16"/>
        </w:rPr>
        <w:t>номер реестровой записи из реестра российской промышленной продукции</w:t>
      </w:r>
      <w:r w:rsidRPr="00E9573F">
        <w:rPr>
          <w:i/>
          <w:iCs/>
          <w:color w:val="000000"/>
          <w:sz w:val="16"/>
          <w:szCs w:val="16"/>
        </w:rPr>
        <w:t>, предусмотренного статьей 17.1 Федерального закона "О промышленной политике в Российской Федерации", содержащей в том числе:</w:t>
      </w:r>
    </w:p>
    <w:p w:rsidR="00277DC8" w:rsidRPr="00E9573F" w:rsidRDefault="00277DC8" w:rsidP="00277DC8">
      <w:pPr>
        <w:widowControl w:val="0"/>
        <w:pBdr>
          <w:top w:val="nil"/>
          <w:left w:val="nil"/>
          <w:bottom w:val="nil"/>
          <w:right w:val="nil"/>
          <w:between w:val="nil"/>
        </w:pBdr>
        <w:jc w:val="both"/>
        <w:rPr>
          <w:i/>
          <w:iCs/>
          <w:color w:val="000000"/>
          <w:sz w:val="16"/>
          <w:szCs w:val="16"/>
        </w:rPr>
      </w:pPr>
      <w:proofErr w:type="gramStart"/>
      <w:r w:rsidRPr="00E9573F">
        <w:rPr>
          <w:i/>
          <w:iCs/>
          <w:color w:val="000000"/>
          <w:sz w:val="16"/>
          <w:szCs w:val="16"/>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w:t>
      </w:r>
      <w:r w:rsidRPr="00E9573F">
        <w:rPr>
          <w:i/>
          <w:iCs/>
          <w:color w:val="000000"/>
          <w:sz w:val="16"/>
          <w:szCs w:val="16"/>
        </w:rPr>
        <w:t>е</w:t>
      </w:r>
      <w:r w:rsidRPr="00E9573F">
        <w:rPr>
          <w:i/>
          <w:iCs/>
          <w:color w:val="000000"/>
          <w:sz w:val="16"/>
          <w:szCs w:val="16"/>
        </w:rPr>
        <w:t>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E9573F">
        <w:rPr>
          <w:i/>
          <w:iCs/>
          <w:color w:val="000000"/>
          <w:sz w:val="16"/>
          <w:szCs w:val="16"/>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277DC8" w:rsidRDefault="00277DC8" w:rsidP="00277DC8">
      <w:pPr>
        <w:widowControl w:val="0"/>
        <w:pBdr>
          <w:top w:val="nil"/>
          <w:left w:val="nil"/>
          <w:bottom w:val="nil"/>
          <w:right w:val="nil"/>
          <w:between w:val="nil"/>
        </w:pBdr>
        <w:jc w:val="both"/>
        <w:rPr>
          <w:i/>
          <w:iCs/>
          <w:sz w:val="16"/>
          <w:szCs w:val="16"/>
        </w:rPr>
      </w:pPr>
      <w:r w:rsidRPr="00E9573F">
        <w:rPr>
          <w:i/>
          <w:iCs/>
          <w:color w:val="000000"/>
          <w:sz w:val="16"/>
          <w:szCs w:val="16"/>
        </w:rPr>
        <w:t>-информацию об уровне радиоэлектронной продукции (для товара, являющегося в соответствии с постановлением Правительства Росси</w:t>
      </w:r>
      <w:r w:rsidRPr="00E9573F">
        <w:rPr>
          <w:i/>
          <w:iCs/>
          <w:color w:val="000000"/>
          <w:sz w:val="16"/>
          <w:szCs w:val="16"/>
        </w:rPr>
        <w:t>й</w:t>
      </w:r>
      <w:r w:rsidRPr="00E9573F">
        <w:rPr>
          <w:i/>
          <w:iCs/>
          <w:color w:val="000000"/>
          <w:sz w:val="16"/>
          <w:szCs w:val="16"/>
        </w:rPr>
        <w:t>ской Федерации от 17 июля 2015 г. N 719 "О подтверждении производства российской промышленной продукции" радиоэлектронной проду</w:t>
      </w:r>
      <w:r w:rsidRPr="00E9573F">
        <w:rPr>
          <w:i/>
          <w:iCs/>
          <w:color w:val="000000"/>
          <w:sz w:val="16"/>
          <w:szCs w:val="16"/>
        </w:rPr>
        <w:t>к</w:t>
      </w:r>
      <w:r w:rsidRPr="00E9573F">
        <w:rPr>
          <w:i/>
          <w:iCs/>
          <w:color w:val="000000"/>
          <w:sz w:val="16"/>
          <w:szCs w:val="16"/>
        </w:rPr>
        <w:t xml:space="preserve">цией </w:t>
      </w:r>
      <w:r w:rsidRPr="00E9573F">
        <w:rPr>
          <w:i/>
          <w:iCs/>
          <w:sz w:val="16"/>
          <w:szCs w:val="16"/>
        </w:rPr>
        <w:t>первого уровня или радиоэлектронной продукцией второго уровня)</w:t>
      </w:r>
      <w:r>
        <w:rPr>
          <w:i/>
          <w:iCs/>
          <w:sz w:val="16"/>
          <w:szCs w:val="16"/>
        </w:rPr>
        <w:t>;</w:t>
      </w:r>
    </w:p>
    <w:p w:rsidR="00277DC8" w:rsidRPr="00E9573F" w:rsidRDefault="00277DC8" w:rsidP="00277DC8">
      <w:pPr>
        <w:widowControl w:val="0"/>
        <w:pBdr>
          <w:top w:val="nil"/>
          <w:left w:val="nil"/>
          <w:bottom w:val="nil"/>
          <w:right w:val="nil"/>
          <w:between w:val="nil"/>
        </w:pBdr>
        <w:jc w:val="center"/>
        <w:rPr>
          <w:b/>
          <w:bCs/>
          <w:sz w:val="16"/>
          <w:szCs w:val="16"/>
        </w:rPr>
      </w:pPr>
      <w:r w:rsidRPr="00E9573F">
        <w:rPr>
          <w:b/>
          <w:bCs/>
          <w:sz w:val="16"/>
          <w:szCs w:val="16"/>
        </w:rPr>
        <w:t>ИЛИ</w:t>
      </w:r>
    </w:p>
    <w:p w:rsidR="00277DC8" w:rsidRPr="00E9573F" w:rsidRDefault="00277DC8" w:rsidP="00277DC8">
      <w:pPr>
        <w:pStyle w:val="af7"/>
        <w:jc w:val="both"/>
        <w:rPr>
          <w:i/>
          <w:iCs/>
          <w:sz w:val="16"/>
          <w:szCs w:val="16"/>
        </w:rPr>
      </w:pPr>
      <w:r w:rsidRPr="00E9573F">
        <w:rPr>
          <w:i/>
          <w:iCs/>
          <w:sz w:val="16"/>
          <w:szCs w:val="16"/>
        </w:rPr>
        <w:t xml:space="preserve">- </w:t>
      </w:r>
      <w:r w:rsidRPr="00E9573F">
        <w:rPr>
          <w:b/>
          <w:bCs/>
          <w:i/>
          <w:iCs/>
          <w:sz w:val="16"/>
          <w:szCs w:val="16"/>
        </w:rPr>
        <w:t>номер реестровой записи из евразийского реестра промышленных товаров государств</w:t>
      </w:r>
      <w:r w:rsidRPr="00E9573F">
        <w:rPr>
          <w:i/>
          <w:iCs/>
          <w:sz w:val="16"/>
          <w:szCs w:val="16"/>
        </w:rPr>
        <w:t xml:space="preserve"> - членов Евразийского экономического союза, пор</w:t>
      </w:r>
      <w:r w:rsidRPr="00E9573F">
        <w:rPr>
          <w:i/>
          <w:iCs/>
          <w:sz w:val="16"/>
          <w:szCs w:val="16"/>
        </w:rPr>
        <w:t>я</w:t>
      </w:r>
      <w:r w:rsidRPr="00E9573F">
        <w:rPr>
          <w:i/>
          <w:iCs/>
          <w:sz w:val="16"/>
          <w:szCs w:val="16"/>
        </w:rPr>
        <w:t>док формирования и ведения которого устанавливается правом Евразийского экономического союза (далее - евразийский реестр промышле</w:t>
      </w:r>
      <w:r w:rsidRPr="00E9573F">
        <w:rPr>
          <w:i/>
          <w:iCs/>
          <w:sz w:val="16"/>
          <w:szCs w:val="16"/>
        </w:rPr>
        <w:t>н</w:t>
      </w:r>
      <w:r w:rsidRPr="00E9573F">
        <w:rPr>
          <w:i/>
          <w:iCs/>
          <w:sz w:val="16"/>
          <w:szCs w:val="16"/>
        </w:rPr>
        <w:t>ных товаров), содержащей в том числе:</w:t>
      </w:r>
    </w:p>
    <w:p w:rsidR="00277DC8" w:rsidRPr="00E9573F" w:rsidRDefault="00277DC8" w:rsidP="00277DC8">
      <w:pPr>
        <w:pStyle w:val="af7"/>
        <w:jc w:val="both"/>
        <w:rPr>
          <w:i/>
          <w:iCs/>
          <w:sz w:val="16"/>
          <w:szCs w:val="16"/>
        </w:rPr>
      </w:pPr>
      <w:proofErr w:type="gramStart"/>
      <w:r w:rsidRPr="00E9573F">
        <w:rPr>
          <w:i/>
          <w:iCs/>
          <w:sz w:val="16"/>
          <w:szCs w:val="16"/>
        </w:rPr>
        <w:t>-информацию о совокупном количестве баллов за выполнение (освоение) на территории Евразийского экономического союза соответству</w:t>
      </w:r>
      <w:r w:rsidRPr="00E9573F">
        <w:rPr>
          <w:i/>
          <w:iCs/>
          <w:sz w:val="16"/>
          <w:szCs w:val="16"/>
        </w:rPr>
        <w:t>ю</w:t>
      </w:r>
      <w:r w:rsidRPr="00E9573F">
        <w:rPr>
          <w:i/>
          <w:iCs/>
          <w:sz w:val="16"/>
          <w:szCs w:val="16"/>
        </w:rPr>
        <w:t>щих операций (условий) (если в отношении такого товара правом Евразийского экономического союза за выполнение (освоение) на террит</w:t>
      </w:r>
      <w:r w:rsidRPr="00E9573F">
        <w:rPr>
          <w:i/>
          <w:iCs/>
          <w:sz w:val="16"/>
          <w:szCs w:val="16"/>
        </w:rPr>
        <w:t>о</w:t>
      </w:r>
      <w:r w:rsidRPr="00E9573F">
        <w:rPr>
          <w:i/>
          <w:iCs/>
          <w:sz w:val="16"/>
          <w:szCs w:val="16"/>
        </w:rPr>
        <w:t>рии Евразийского экономического союза соответствующих операций (условий) установлены требования о совокупном количестве баллов), к</w:t>
      </w:r>
      <w:r w:rsidRPr="00E9573F">
        <w:rPr>
          <w:i/>
          <w:iCs/>
          <w:sz w:val="16"/>
          <w:szCs w:val="16"/>
        </w:rPr>
        <w:t>о</w:t>
      </w:r>
      <w:r w:rsidRPr="00E9573F">
        <w:rPr>
          <w:i/>
          <w:iCs/>
          <w:sz w:val="16"/>
          <w:szCs w:val="16"/>
        </w:rPr>
        <w:t>торое составляет или превышает значение, определенное правом Евразийского экономического союза;</w:t>
      </w:r>
      <w:proofErr w:type="gramEnd"/>
    </w:p>
    <w:p w:rsidR="00277DC8" w:rsidRDefault="00277DC8" w:rsidP="00277DC8">
      <w:pPr>
        <w:pStyle w:val="af7"/>
        <w:jc w:val="both"/>
      </w:pPr>
      <w:r w:rsidRPr="00E9573F">
        <w:rPr>
          <w:i/>
          <w:iCs/>
          <w:sz w:val="16"/>
          <w:szCs w:val="16"/>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700" w:rsidRDefault="007A0700">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0F624ED1"/>
    <w:multiLevelType w:val="hybridMultilevel"/>
    <w:tmpl w:val="5A12F48E"/>
    <w:lvl w:ilvl="0" w:tplc="8C5C0A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
    <w:nsid w:val="179B59E3"/>
    <w:multiLevelType w:val="multilevel"/>
    <w:tmpl w:val="3616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nsid w:val="1F280C2A"/>
    <w:multiLevelType w:val="multilevel"/>
    <w:tmpl w:val="94F4E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0">
    <w:nsid w:val="21167BFC"/>
    <w:multiLevelType w:val="multilevel"/>
    <w:tmpl w:val="AF283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1B5815"/>
    <w:multiLevelType w:val="hybridMultilevel"/>
    <w:tmpl w:val="BB8C7BC4"/>
    <w:lvl w:ilvl="0" w:tplc="FFFFFFFF">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nsid w:val="2655527F"/>
    <w:multiLevelType w:val="hybridMultilevel"/>
    <w:tmpl w:val="57E41B4A"/>
    <w:lvl w:ilvl="0" w:tplc="2AB0F5B6">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104E4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3875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94F56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F4B1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CA3EE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B0FD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9492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9CD5F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nsid w:val="2A775682"/>
    <w:multiLevelType w:val="multilevel"/>
    <w:tmpl w:val="FFE2054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6">
    <w:nsid w:val="39F9543C"/>
    <w:multiLevelType w:val="multilevel"/>
    <w:tmpl w:val="A73A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nsid w:val="4F094F08"/>
    <w:multiLevelType w:val="multilevel"/>
    <w:tmpl w:val="5FB4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7">
    <w:nsid w:val="69676163"/>
    <w:multiLevelType w:val="multilevel"/>
    <w:tmpl w:val="C0C8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DA05E3"/>
    <w:multiLevelType w:val="multilevel"/>
    <w:tmpl w:val="0A1AE8C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9">
    <w:nsid w:val="710636AF"/>
    <w:multiLevelType w:val="hybridMultilevel"/>
    <w:tmpl w:val="BB8C7BC4"/>
    <w:lvl w:ilvl="0" w:tplc="264A3694">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FC7B9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32464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FEEC7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A4683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BA2C9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46937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787CC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96B02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nsid w:val="720A4368"/>
    <w:multiLevelType w:val="multilevel"/>
    <w:tmpl w:val="74D2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2">
    <w:nsid w:val="7FF05F56"/>
    <w:multiLevelType w:val="hybridMultilevel"/>
    <w:tmpl w:val="F02A1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0"/>
  </w:num>
  <w:num w:numId="4">
    <w:abstractNumId w:val="2"/>
  </w:num>
  <w:num w:numId="5">
    <w:abstractNumId w:val="7"/>
  </w:num>
  <w:num w:numId="6">
    <w:abstractNumId w:val="23"/>
  </w:num>
  <w:num w:numId="7">
    <w:abstractNumId w:val="20"/>
  </w:num>
  <w:num w:numId="8">
    <w:abstractNumId w:val="18"/>
  </w:num>
  <w:num w:numId="9">
    <w:abstractNumId w:val="13"/>
  </w:num>
  <w:num w:numId="10">
    <w:abstractNumId w:val="19"/>
  </w:num>
  <w:num w:numId="11">
    <w:abstractNumId w:val="24"/>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5"/>
  </w:num>
  <w:num w:numId="16">
    <w:abstractNumId w:val="17"/>
  </w:num>
  <w:num w:numId="17">
    <w:abstractNumId w:val="31"/>
  </w:num>
  <w:num w:numId="18">
    <w:abstractNumId w:val="4"/>
  </w:num>
  <w:num w:numId="19">
    <w:abstractNumId w:val="1"/>
  </w:num>
  <w:num w:numId="20">
    <w:abstractNumId w:val="12"/>
  </w:num>
  <w:num w:numId="21">
    <w:abstractNumId w:val="29"/>
  </w:num>
  <w:num w:numId="22">
    <w:abstractNumId w:val="32"/>
  </w:num>
  <w:num w:numId="23">
    <w:abstractNumId w:val="14"/>
  </w:num>
  <w:num w:numId="24">
    <w:abstractNumId w:val="11"/>
  </w:num>
  <w:num w:numId="25">
    <w:abstractNumId w:val="3"/>
  </w:num>
  <w:num w:numId="26">
    <w:abstractNumId w:val="22"/>
  </w:num>
  <w:num w:numId="27">
    <w:abstractNumId w:val="16"/>
  </w:num>
  <w:num w:numId="28">
    <w:abstractNumId w:val="8"/>
    <w:lvlOverride w:ilvl="0">
      <w:lvl w:ilvl="0">
        <w:numFmt w:val="lowerLetter"/>
        <w:lvlText w:val="%1."/>
        <w:lvlJc w:val="left"/>
      </w:lvl>
    </w:lvlOverride>
  </w:num>
  <w:num w:numId="29">
    <w:abstractNumId w:val="27"/>
  </w:num>
  <w:num w:numId="30">
    <w:abstractNumId w:val="10"/>
    <w:lvlOverride w:ilvl="0">
      <w:lvl w:ilvl="0">
        <w:numFmt w:val="lowerLetter"/>
        <w:lvlText w:val="%1."/>
        <w:lvlJc w:val="left"/>
      </w:lvl>
    </w:lvlOverride>
  </w:num>
  <w:num w:numId="31">
    <w:abstractNumId w:val="30"/>
  </w:num>
  <w:num w:numId="32">
    <w:abstractNumId w:val="25"/>
  </w:num>
  <w:num w:numId="33">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344F88"/>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8C5"/>
    <w:rsid w:val="00031D53"/>
    <w:rsid w:val="0003278B"/>
    <w:rsid w:val="000329C5"/>
    <w:rsid w:val="00032CA8"/>
    <w:rsid w:val="000343D4"/>
    <w:rsid w:val="00034CFC"/>
    <w:rsid w:val="00035396"/>
    <w:rsid w:val="00036685"/>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63304"/>
    <w:rsid w:val="00064809"/>
    <w:rsid w:val="00064D2E"/>
    <w:rsid w:val="0006620A"/>
    <w:rsid w:val="00066933"/>
    <w:rsid w:val="00071522"/>
    <w:rsid w:val="00072180"/>
    <w:rsid w:val="000724B5"/>
    <w:rsid w:val="0007324D"/>
    <w:rsid w:val="000734A5"/>
    <w:rsid w:val="00074FED"/>
    <w:rsid w:val="000802A5"/>
    <w:rsid w:val="00081DFF"/>
    <w:rsid w:val="000834E3"/>
    <w:rsid w:val="0008418C"/>
    <w:rsid w:val="0008438B"/>
    <w:rsid w:val="00084792"/>
    <w:rsid w:val="00084A2C"/>
    <w:rsid w:val="00085AE8"/>
    <w:rsid w:val="00086075"/>
    <w:rsid w:val="0008671F"/>
    <w:rsid w:val="00086773"/>
    <w:rsid w:val="00087E6D"/>
    <w:rsid w:val="00091A21"/>
    <w:rsid w:val="000930FA"/>
    <w:rsid w:val="00094201"/>
    <w:rsid w:val="00095578"/>
    <w:rsid w:val="0009580A"/>
    <w:rsid w:val="000970FD"/>
    <w:rsid w:val="00097211"/>
    <w:rsid w:val="0009791B"/>
    <w:rsid w:val="000A1E57"/>
    <w:rsid w:val="000A394D"/>
    <w:rsid w:val="000A523E"/>
    <w:rsid w:val="000A72BF"/>
    <w:rsid w:val="000A72EA"/>
    <w:rsid w:val="000A79CE"/>
    <w:rsid w:val="000B290C"/>
    <w:rsid w:val="000B3932"/>
    <w:rsid w:val="000B4061"/>
    <w:rsid w:val="000B427E"/>
    <w:rsid w:val="000B4340"/>
    <w:rsid w:val="000B4B85"/>
    <w:rsid w:val="000B6251"/>
    <w:rsid w:val="000B7EAA"/>
    <w:rsid w:val="000C0893"/>
    <w:rsid w:val="000C2C7E"/>
    <w:rsid w:val="000C315C"/>
    <w:rsid w:val="000C31D0"/>
    <w:rsid w:val="000C50B3"/>
    <w:rsid w:val="000C53DA"/>
    <w:rsid w:val="000C66F0"/>
    <w:rsid w:val="000C6979"/>
    <w:rsid w:val="000D1C3F"/>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4E"/>
    <w:rsid w:val="000F0AB5"/>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C80"/>
    <w:rsid w:val="00136D58"/>
    <w:rsid w:val="00137A1D"/>
    <w:rsid w:val="00140106"/>
    <w:rsid w:val="001403C7"/>
    <w:rsid w:val="001434C3"/>
    <w:rsid w:val="00144A27"/>
    <w:rsid w:val="00144CF3"/>
    <w:rsid w:val="00145C6B"/>
    <w:rsid w:val="00146130"/>
    <w:rsid w:val="00146C47"/>
    <w:rsid w:val="001522B1"/>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B5F38"/>
    <w:rsid w:val="001C29B4"/>
    <w:rsid w:val="001C3EAB"/>
    <w:rsid w:val="001C4830"/>
    <w:rsid w:val="001C7EB7"/>
    <w:rsid w:val="001D22E3"/>
    <w:rsid w:val="001D2A18"/>
    <w:rsid w:val="001E1A2D"/>
    <w:rsid w:val="001E211D"/>
    <w:rsid w:val="001E25DA"/>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0C59"/>
    <w:rsid w:val="002128E1"/>
    <w:rsid w:val="0021343A"/>
    <w:rsid w:val="00217932"/>
    <w:rsid w:val="002259CD"/>
    <w:rsid w:val="0022742B"/>
    <w:rsid w:val="002300C0"/>
    <w:rsid w:val="0023154F"/>
    <w:rsid w:val="002322EA"/>
    <w:rsid w:val="00233AE7"/>
    <w:rsid w:val="0023595F"/>
    <w:rsid w:val="00235AB1"/>
    <w:rsid w:val="00235CED"/>
    <w:rsid w:val="00240313"/>
    <w:rsid w:val="00240642"/>
    <w:rsid w:val="00240F0A"/>
    <w:rsid w:val="00241399"/>
    <w:rsid w:val="002418C5"/>
    <w:rsid w:val="0024333E"/>
    <w:rsid w:val="0024542F"/>
    <w:rsid w:val="002456DA"/>
    <w:rsid w:val="002458CF"/>
    <w:rsid w:val="0024655C"/>
    <w:rsid w:val="00250315"/>
    <w:rsid w:val="00252466"/>
    <w:rsid w:val="00252C08"/>
    <w:rsid w:val="00255608"/>
    <w:rsid w:val="00256F07"/>
    <w:rsid w:val="002621BE"/>
    <w:rsid w:val="0026407D"/>
    <w:rsid w:val="0026732B"/>
    <w:rsid w:val="00267ACE"/>
    <w:rsid w:val="00267C2C"/>
    <w:rsid w:val="00267DB3"/>
    <w:rsid w:val="002720B8"/>
    <w:rsid w:val="002724BD"/>
    <w:rsid w:val="002728EE"/>
    <w:rsid w:val="002750E4"/>
    <w:rsid w:val="002757DD"/>
    <w:rsid w:val="002768A2"/>
    <w:rsid w:val="0027795F"/>
    <w:rsid w:val="00277DC8"/>
    <w:rsid w:val="00281C1F"/>
    <w:rsid w:val="00281DF3"/>
    <w:rsid w:val="00283DDA"/>
    <w:rsid w:val="002851C4"/>
    <w:rsid w:val="00286338"/>
    <w:rsid w:val="002875F8"/>
    <w:rsid w:val="00290757"/>
    <w:rsid w:val="00290F96"/>
    <w:rsid w:val="00291DED"/>
    <w:rsid w:val="00292193"/>
    <w:rsid w:val="00293755"/>
    <w:rsid w:val="00293A48"/>
    <w:rsid w:val="00294644"/>
    <w:rsid w:val="00295DD3"/>
    <w:rsid w:val="00295EE1"/>
    <w:rsid w:val="002977C1"/>
    <w:rsid w:val="002A0360"/>
    <w:rsid w:val="002A240C"/>
    <w:rsid w:val="002A2EFD"/>
    <w:rsid w:val="002A3487"/>
    <w:rsid w:val="002A382E"/>
    <w:rsid w:val="002A3C19"/>
    <w:rsid w:val="002A3DD9"/>
    <w:rsid w:val="002A456D"/>
    <w:rsid w:val="002A571A"/>
    <w:rsid w:val="002A7EEA"/>
    <w:rsid w:val="002B1DA9"/>
    <w:rsid w:val="002B1F15"/>
    <w:rsid w:val="002B3D21"/>
    <w:rsid w:val="002B3FA3"/>
    <w:rsid w:val="002B4029"/>
    <w:rsid w:val="002B46FF"/>
    <w:rsid w:val="002B4AE4"/>
    <w:rsid w:val="002B664F"/>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53E6"/>
    <w:rsid w:val="00305F3A"/>
    <w:rsid w:val="0030793E"/>
    <w:rsid w:val="00313DF4"/>
    <w:rsid w:val="00316CB6"/>
    <w:rsid w:val="003171D8"/>
    <w:rsid w:val="00317938"/>
    <w:rsid w:val="00320FB2"/>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E3A"/>
    <w:rsid w:val="00390369"/>
    <w:rsid w:val="00391D29"/>
    <w:rsid w:val="00392E93"/>
    <w:rsid w:val="0039469B"/>
    <w:rsid w:val="00394D09"/>
    <w:rsid w:val="00394EF9"/>
    <w:rsid w:val="00396FC4"/>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68E4"/>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422"/>
    <w:rsid w:val="0041250B"/>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0E61"/>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2753"/>
    <w:rsid w:val="00482B2D"/>
    <w:rsid w:val="00483DC1"/>
    <w:rsid w:val="00484A38"/>
    <w:rsid w:val="0049078C"/>
    <w:rsid w:val="0049081E"/>
    <w:rsid w:val="00491254"/>
    <w:rsid w:val="00491656"/>
    <w:rsid w:val="00492BF8"/>
    <w:rsid w:val="004938C1"/>
    <w:rsid w:val="004940F0"/>
    <w:rsid w:val="004970F7"/>
    <w:rsid w:val="004A0480"/>
    <w:rsid w:val="004A12D9"/>
    <w:rsid w:val="004A21DF"/>
    <w:rsid w:val="004A3FB6"/>
    <w:rsid w:val="004A4A31"/>
    <w:rsid w:val="004A4BDA"/>
    <w:rsid w:val="004A57AD"/>
    <w:rsid w:val="004A6099"/>
    <w:rsid w:val="004B024B"/>
    <w:rsid w:val="004B0D17"/>
    <w:rsid w:val="004B1C97"/>
    <w:rsid w:val="004B27ED"/>
    <w:rsid w:val="004B32F7"/>
    <w:rsid w:val="004B3AE4"/>
    <w:rsid w:val="004B3E84"/>
    <w:rsid w:val="004B55C5"/>
    <w:rsid w:val="004B623E"/>
    <w:rsid w:val="004C0182"/>
    <w:rsid w:val="004C196C"/>
    <w:rsid w:val="004C39C6"/>
    <w:rsid w:val="004C3A01"/>
    <w:rsid w:val="004C3F5D"/>
    <w:rsid w:val="004C5077"/>
    <w:rsid w:val="004C6EC7"/>
    <w:rsid w:val="004C77CB"/>
    <w:rsid w:val="004D15AA"/>
    <w:rsid w:val="004D2B8D"/>
    <w:rsid w:val="004D3227"/>
    <w:rsid w:val="004D4736"/>
    <w:rsid w:val="004D6DCE"/>
    <w:rsid w:val="004D7DE6"/>
    <w:rsid w:val="004E0880"/>
    <w:rsid w:val="004E0FC3"/>
    <w:rsid w:val="004E1D35"/>
    <w:rsid w:val="004E23F8"/>
    <w:rsid w:val="004E2430"/>
    <w:rsid w:val="004E4890"/>
    <w:rsid w:val="004E643D"/>
    <w:rsid w:val="004E6A79"/>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18FC"/>
    <w:rsid w:val="0051393C"/>
    <w:rsid w:val="00513D87"/>
    <w:rsid w:val="00514F60"/>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0F06"/>
    <w:rsid w:val="005446B3"/>
    <w:rsid w:val="0054739D"/>
    <w:rsid w:val="005506BA"/>
    <w:rsid w:val="005508FE"/>
    <w:rsid w:val="005531A0"/>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1FE5"/>
    <w:rsid w:val="005B266E"/>
    <w:rsid w:val="005B2861"/>
    <w:rsid w:val="005B5A43"/>
    <w:rsid w:val="005B6D4E"/>
    <w:rsid w:val="005C3661"/>
    <w:rsid w:val="005C6EAF"/>
    <w:rsid w:val="005D0428"/>
    <w:rsid w:val="005D06AC"/>
    <w:rsid w:val="005D2306"/>
    <w:rsid w:val="005D742D"/>
    <w:rsid w:val="005E307D"/>
    <w:rsid w:val="005E4149"/>
    <w:rsid w:val="005E4A1D"/>
    <w:rsid w:val="005E4F97"/>
    <w:rsid w:val="005E5873"/>
    <w:rsid w:val="005E5DF5"/>
    <w:rsid w:val="005E604A"/>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2D29"/>
    <w:rsid w:val="00614BB3"/>
    <w:rsid w:val="00616C49"/>
    <w:rsid w:val="00617C0E"/>
    <w:rsid w:val="0062062E"/>
    <w:rsid w:val="00621C4F"/>
    <w:rsid w:val="00623375"/>
    <w:rsid w:val="00623F70"/>
    <w:rsid w:val="0062541A"/>
    <w:rsid w:val="00626506"/>
    <w:rsid w:val="00632B4E"/>
    <w:rsid w:val="00632E5C"/>
    <w:rsid w:val="006371B0"/>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67A8C"/>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447F"/>
    <w:rsid w:val="00685309"/>
    <w:rsid w:val="006865D0"/>
    <w:rsid w:val="00690195"/>
    <w:rsid w:val="0069044E"/>
    <w:rsid w:val="006913A6"/>
    <w:rsid w:val="006913D0"/>
    <w:rsid w:val="00691CF3"/>
    <w:rsid w:val="006929EE"/>
    <w:rsid w:val="0069377B"/>
    <w:rsid w:val="00695231"/>
    <w:rsid w:val="006A0C15"/>
    <w:rsid w:val="006A117D"/>
    <w:rsid w:val="006A1FFB"/>
    <w:rsid w:val="006A21B9"/>
    <w:rsid w:val="006A4E62"/>
    <w:rsid w:val="006B0506"/>
    <w:rsid w:val="006B165A"/>
    <w:rsid w:val="006B18DD"/>
    <w:rsid w:val="006B1EA9"/>
    <w:rsid w:val="006B341F"/>
    <w:rsid w:val="006B42AD"/>
    <w:rsid w:val="006B4AD5"/>
    <w:rsid w:val="006B6FD8"/>
    <w:rsid w:val="006C09E0"/>
    <w:rsid w:val="006C5DE8"/>
    <w:rsid w:val="006C6DCB"/>
    <w:rsid w:val="006C78E7"/>
    <w:rsid w:val="006C7E3D"/>
    <w:rsid w:val="006D025B"/>
    <w:rsid w:val="006D111A"/>
    <w:rsid w:val="006D138E"/>
    <w:rsid w:val="006D15F8"/>
    <w:rsid w:val="006D3161"/>
    <w:rsid w:val="006D3738"/>
    <w:rsid w:val="006D44DD"/>
    <w:rsid w:val="006D45B0"/>
    <w:rsid w:val="006D45D3"/>
    <w:rsid w:val="006D6FDD"/>
    <w:rsid w:val="006E2309"/>
    <w:rsid w:val="006E2B0A"/>
    <w:rsid w:val="006E5DC8"/>
    <w:rsid w:val="006E6952"/>
    <w:rsid w:val="006E6FB4"/>
    <w:rsid w:val="006F0199"/>
    <w:rsid w:val="006F04EF"/>
    <w:rsid w:val="006F0B2B"/>
    <w:rsid w:val="006F0E3F"/>
    <w:rsid w:val="006F28D3"/>
    <w:rsid w:val="006F3C68"/>
    <w:rsid w:val="006F45D1"/>
    <w:rsid w:val="006F46DB"/>
    <w:rsid w:val="006F6E9A"/>
    <w:rsid w:val="007012C7"/>
    <w:rsid w:val="00701A08"/>
    <w:rsid w:val="00702DEE"/>
    <w:rsid w:val="00702E3E"/>
    <w:rsid w:val="00703962"/>
    <w:rsid w:val="00703FBA"/>
    <w:rsid w:val="007052B0"/>
    <w:rsid w:val="007060A7"/>
    <w:rsid w:val="007066EB"/>
    <w:rsid w:val="00706701"/>
    <w:rsid w:val="007075B8"/>
    <w:rsid w:val="00711F8C"/>
    <w:rsid w:val="00713E58"/>
    <w:rsid w:val="007148CD"/>
    <w:rsid w:val="00714942"/>
    <w:rsid w:val="00716429"/>
    <w:rsid w:val="007168B3"/>
    <w:rsid w:val="00723198"/>
    <w:rsid w:val="0072603E"/>
    <w:rsid w:val="00726637"/>
    <w:rsid w:val="00727080"/>
    <w:rsid w:val="00730A3C"/>
    <w:rsid w:val="0073159E"/>
    <w:rsid w:val="007324A0"/>
    <w:rsid w:val="0073274B"/>
    <w:rsid w:val="00733258"/>
    <w:rsid w:val="00733E28"/>
    <w:rsid w:val="0073591D"/>
    <w:rsid w:val="007377BC"/>
    <w:rsid w:val="007406F7"/>
    <w:rsid w:val="00740DF2"/>
    <w:rsid w:val="007429BF"/>
    <w:rsid w:val="00744C1B"/>
    <w:rsid w:val="0074562C"/>
    <w:rsid w:val="00746152"/>
    <w:rsid w:val="007475DC"/>
    <w:rsid w:val="00750393"/>
    <w:rsid w:val="00750906"/>
    <w:rsid w:val="00750975"/>
    <w:rsid w:val="0075623B"/>
    <w:rsid w:val="00757B9C"/>
    <w:rsid w:val="00757E44"/>
    <w:rsid w:val="00761025"/>
    <w:rsid w:val="00762406"/>
    <w:rsid w:val="0076345F"/>
    <w:rsid w:val="00763CFF"/>
    <w:rsid w:val="00764251"/>
    <w:rsid w:val="00764DD3"/>
    <w:rsid w:val="007662B2"/>
    <w:rsid w:val="00766CCF"/>
    <w:rsid w:val="00767E58"/>
    <w:rsid w:val="00770F7A"/>
    <w:rsid w:val="00771E0C"/>
    <w:rsid w:val="0077250A"/>
    <w:rsid w:val="007734F5"/>
    <w:rsid w:val="007805F4"/>
    <w:rsid w:val="007812E8"/>
    <w:rsid w:val="007821AC"/>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0D51"/>
    <w:rsid w:val="007A1C11"/>
    <w:rsid w:val="007A23ED"/>
    <w:rsid w:val="007A4790"/>
    <w:rsid w:val="007A4911"/>
    <w:rsid w:val="007A6678"/>
    <w:rsid w:val="007A708B"/>
    <w:rsid w:val="007A7F57"/>
    <w:rsid w:val="007B023F"/>
    <w:rsid w:val="007B0DAB"/>
    <w:rsid w:val="007B2AE3"/>
    <w:rsid w:val="007B58E8"/>
    <w:rsid w:val="007C28C0"/>
    <w:rsid w:val="007C43E2"/>
    <w:rsid w:val="007C4A57"/>
    <w:rsid w:val="007C4ED3"/>
    <w:rsid w:val="007C5211"/>
    <w:rsid w:val="007D0D4B"/>
    <w:rsid w:val="007D1E67"/>
    <w:rsid w:val="007D2184"/>
    <w:rsid w:val="007D5D89"/>
    <w:rsid w:val="007E1481"/>
    <w:rsid w:val="007E223A"/>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07DC2"/>
    <w:rsid w:val="00810AE9"/>
    <w:rsid w:val="008113DD"/>
    <w:rsid w:val="00812AEA"/>
    <w:rsid w:val="00813851"/>
    <w:rsid w:val="008146ED"/>
    <w:rsid w:val="00814879"/>
    <w:rsid w:val="008153DF"/>
    <w:rsid w:val="00816517"/>
    <w:rsid w:val="00817D49"/>
    <w:rsid w:val="00820081"/>
    <w:rsid w:val="00820C43"/>
    <w:rsid w:val="00821F1F"/>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0C77"/>
    <w:rsid w:val="0085255C"/>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1A1"/>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CF"/>
    <w:rsid w:val="008A464F"/>
    <w:rsid w:val="008A52D5"/>
    <w:rsid w:val="008A7F74"/>
    <w:rsid w:val="008B03CB"/>
    <w:rsid w:val="008B0BB7"/>
    <w:rsid w:val="008B1D86"/>
    <w:rsid w:val="008B1F1A"/>
    <w:rsid w:val="008B5401"/>
    <w:rsid w:val="008B5B73"/>
    <w:rsid w:val="008C07F5"/>
    <w:rsid w:val="008C1000"/>
    <w:rsid w:val="008C127E"/>
    <w:rsid w:val="008C331D"/>
    <w:rsid w:val="008C594D"/>
    <w:rsid w:val="008C72C7"/>
    <w:rsid w:val="008C7418"/>
    <w:rsid w:val="008C7C82"/>
    <w:rsid w:val="008D0AA8"/>
    <w:rsid w:val="008D2DBC"/>
    <w:rsid w:val="008D3F80"/>
    <w:rsid w:val="008D4C61"/>
    <w:rsid w:val="008D4CBE"/>
    <w:rsid w:val="008D7F5B"/>
    <w:rsid w:val="008E0169"/>
    <w:rsid w:val="008E0F8C"/>
    <w:rsid w:val="008E1758"/>
    <w:rsid w:val="008E1A0F"/>
    <w:rsid w:val="008E23C2"/>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40ED"/>
    <w:rsid w:val="009143E0"/>
    <w:rsid w:val="009152A2"/>
    <w:rsid w:val="009154D0"/>
    <w:rsid w:val="00924C9C"/>
    <w:rsid w:val="00927717"/>
    <w:rsid w:val="00930AE2"/>
    <w:rsid w:val="0093195D"/>
    <w:rsid w:val="0093445F"/>
    <w:rsid w:val="00935431"/>
    <w:rsid w:val="00936547"/>
    <w:rsid w:val="00936B54"/>
    <w:rsid w:val="009376C2"/>
    <w:rsid w:val="00940419"/>
    <w:rsid w:val="009405AA"/>
    <w:rsid w:val="00940BA7"/>
    <w:rsid w:val="00941713"/>
    <w:rsid w:val="00941EF7"/>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2B61"/>
    <w:rsid w:val="00973CAA"/>
    <w:rsid w:val="0097576F"/>
    <w:rsid w:val="0097663F"/>
    <w:rsid w:val="00976971"/>
    <w:rsid w:val="00976EE7"/>
    <w:rsid w:val="0098405B"/>
    <w:rsid w:val="009848AC"/>
    <w:rsid w:val="00986A6C"/>
    <w:rsid w:val="00990BDA"/>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65DC"/>
    <w:rsid w:val="009A7C53"/>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97E"/>
    <w:rsid w:val="009F0F0D"/>
    <w:rsid w:val="009F160B"/>
    <w:rsid w:val="009F167F"/>
    <w:rsid w:val="009F174A"/>
    <w:rsid w:val="009F36E4"/>
    <w:rsid w:val="009F4E75"/>
    <w:rsid w:val="009F6305"/>
    <w:rsid w:val="009F7900"/>
    <w:rsid w:val="00A007F0"/>
    <w:rsid w:val="00A00C8A"/>
    <w:rsid w:val="00A02C16"/>
    <w:rsid w:val="00A02D95"/>
    <w:rsid w:val="00A03B8E"/>
    <w:rsid w:val="00A05F5E"/>
    <w:rsid w:val="00A0628D"/>
    <w:rsid w:val="00A12B52"/>
    <w:rsid w:val="00A13B59"/>
    <w:rsid w:val="00A13DB5"/>
    <w:rsid w:val="00A17BF6"/>
    <w:rsid w:val="00A20183"/>
    <w:rsid w:val="00A21EEF"/>
    <w:rsid w:val="00A221F3"/>
    <w:rsid w:val="00A223C3"/>
    <w:rsid w:val="00A2257D"/>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1777"/>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25A3"/>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4ECA"/>
    <w:rsid w:val="00AC5493"/>
    <w:rsid w:val="00AC7F2A"/>
    <w:rsid w:val="00AD1BCF"/>
    <w:rsid w:val="00AD2235"/>
    <w:rsid w:val="00AD2563"/>
    <w:rsid w:val="00AD348E"/>
    <w:rsid w:val="00AD41FC"/>
    <w:rsid w:val="00AD49CE"/>
    <w:rsid w:val="00AD7526"/>
    <w:rsid w:val="00AE17F5"/>
    <w:rsid w:val="00AE2C8E"/>
    <w:rsid w:val="00AE6C2C"/>
    <w:rsid w:val="00AF1F97"/>
    <w:rsid w:val="00AF2E83"/>
    <w:rsid w:val="00AF5DEB"/>
    <w:rsid w:val="00AF6510"/>
    <w:rsid w:val="00AF7199"/>
    <w:rsid w:val="00B00D19"/>
    <w:rsid w:val="00B015FA"/>
    <w:rsid w:val="00B028E9"/>
    <w:rsid w:val="00B02F3B"/>
    <w:rsid w:val="00B12153"/>
    <w:rsid w:val="00B1307D"/>
    <w:rsid w:val="00B146F4"/>
    <w:rsid w:val="00B14A7B"/>
    <w:rsid w:val="00B15601"/>
    <w:rsid w:val="00B16D2B"/>
    <w:rsid w:val="00B17672"/>
    <w:rsid w:val="00B176FA"/>
    <w:rsid w:val="00B20082"/>
    <w:rsid w:val="00B2053B"/>
    <w:rsid w:val="00B20D9B"/>
    <w:rsid w:val="00B22591"/>
    <w:rsid w:val="00B24F81"/>
    <w:rsid w:val="00B26113"/>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5C03"/>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12FD"/>
    <w:rsid w:val="00BA2222"/>
    <w:rsid w:val="00BA22FA"/>
    <w:rsid w:val="00BA24C7"/>
    <w:rsid w:val="00BA56B1"/>
    <w:rsid w:val="00BA57B2"/>
    <w:rsid w:val="00BA6825"/>
    <w:rsid w:val="00BB0762"/>
    <w:rsid w:val="00BB0A40"/>
    <w:rsid w:val="00BB38B0"/>
    <w:rsid w:val="00BC0CB6"/>
    <w:rsid w:val="00BC15F2"/>
    <w:rsid w:val="00BC4620"/>
    <w:rsid w:val="00BC4B5A"/>
    <w:rsid w:val="00BC5933"/>
    <w:rsid w:val="00BC7B3D"/>
    <w:rsid w:val="00BD044F"/>
    <w:rsid w:val="00BD08AF"/>
    <w:rsid w:val="00BD127F"/>
    <w:rsid w:val="00BD3019"/>
    <w:rsid w:val="00BD7A8A"/>
    <w:rsid w:val="00BE0712"/>
    <w:rsid w:val="00BE3256"/>
    <w:rsid w:val="00BE359A"/>
    <w:rsid w:val="00BE3C8C"/>
    <w:rsid w:val="00BE4770"/>
    <w:rsid w:val="00BE68FE"/>
    <w:rsid w:val="00BF276C"/>
    <w:rsid w:val="00BF2FC0"/>
    <w:rsid w:val="00BF55BC"/>
    <w:rsid w:val="00BF5A30"/>
    <w:rsid w:val="00BF60FD"/>
    <w:rsid w:val="00BF657C"/>
    <w:rsid w:val="00BF743A"/>
    <w:rsid w:val="00BF7BB5"/>
    <w:rsid w:val="00BF7F39"/>
    <w:rsid w:val="00C0159C"/>
    <w:rsid w:val="00C05A29"/>
    <w:rsid w:val="00C062A9"/>
    <w:rsid w:val="00C06379"/>
    <w:rsid w:val="00C0696D"/>
    <w:rsid w:val="00C07200"/>
    <w:rsid w:val="00C12094"/>
    <w:rsid w:val="00C12C5A"/>
    <w:rsid w:val="00C132EA"/>
    <w:rsid w:val="00C13F26"/>
    <w:rsid w:val="00C14B7B"/>
    <w:rsid w:val="00C161A3"/>
    <w:rsid w:val="00C20CF6"/>
    <w:rsid w:val="00C21169"/>
    <w:rsid w:val="00C218B1"/>
    <w:rsid w:val="00C21FB2"/>
    <w:rsid w:val="00C222B6"/>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DA5"/>
    <w:rsid w:val="00C55F03"/>
    <w:rsid w:val="00C55F4F"/>
    <w:rsid w:val="00C60098"/>
    <w:rsid w:val="00C6123F"/>
    <w:rsid w:val="00C61FA0"/>
    <w:rsid w:val="00C622D5"/>
    <w:rsid w:val="00C62525"/>
    <w:rsid w:val="00C653AD"/>
    <w:rsid w:val="00C659B8"/>
    <w:rsid w:val="00C671AE"/>
    <w:rsid w:val="00C702DE"/>
    <w:rsid w:val="00C706F5"/>
    <w:rsid w:val="00C7281F"/>
    <w:rsid w:val="00C736F5"/>
    <w:rsid w:val="00C740C6"/>
    <w:rsid w:val="00C7465A"/>
    <w:rsid w:val="00C7552A"/>
    <w:rsid w:val="00C81B2D"/>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4DAA"/>
    <w:rsid w:val="00CE5151"/>
    <w:rsid w:val="00CE524D"/>
    <w:rsid w:val="00CE5672"/>
    <w:rsid w:val="00CE66E8"/>
    <w:rsid w:val="00CE754B"/>
    <w:rsid w:val="00CE7E15"/>
    <w:rsid w:val="00CE7FB8"/>
    <w:rsid w:val="00CF0787"/>
    <w:rsid w:val="00CF08BF"/>
    <w:rsid w:val="00CF1339"/>
    <w:rsid w:val="00CF667E"/>
    <w:rsid w:val="00CF7CD1"/>
    <w:rsid w:val="00D01A25"/>
    <w:rsid w:val="00D02063"/>
    <w:rsid w:val="00D03AC4"/>
    <w:rsid w:val="00D03B12"/>
    <w:rsid w:val="00D05783"/>
    <w:rsid w:val="00D065FB"/>
    <w:rsid w:val="00D07960"/>
    <w:rsid w:val="00D07CF9"/>
    <w:rsid w:val="00D124AD"/>
    <w:rsid w:val="00D13622"/>
    <w:rsid w:val="00D13EE0"/>
    <w:rsid w:val="00D14B7B"/>
    <w:rsid w:val="00D16191"/>
    <w:rsid w:val="00D1727E"/>
    <w:rsid w:val="00D1767C"/>
    <w:rsid w:val="00D208E6"/>
    <w:rsid w:val="00D21588"/>
    <w:rsid w:val="00D215F5"/>
    <w:rsid w:val="00D2161E"/>
    <w:rsid w:val="00D24F23"/>
    <w:rsid w:val="00D2691C"/>
    <w:rsid w:val="00D30122"/>
    <w:rsid w:val="00D30FE0"/>
    <w:rsid w:val="00D325A0"/>
    <w:rsid w:val="00D32604"/>
    <w:rsid w:val="00D33829"/>
    <w:rsid w:val="00D34883"/>
    <w:rsid w:val="00D358F3"/>
    <w:rsid w:val="00D3736B"/>
    <w:rsid w:val="00D412BF"/>
    <w:rsid w:val="00D41F06"/>
    <w:rsid w:val="00D4406F"/>
    <w:rsid w:val="00D443D9"/>
    <w:rsid w:val="00D456B1"/>
    <w:rsid w:val="00D47A78"/>
    <w:rsid w:val="00D47DC1"/>
    <w:rsid w:val="00D47F8E"/>
    <w:rsid w:val="00D5008A"/>
    <w:rsid w:val="00D50769"/>
    <w:rsid w:val="00D510DC"/>
    <w:rsid w:val="00D52507"/>
    <w:rsid w:val="00D52C94"/>
    <w:rsid w:val="00D539EE"/>
    <w:rsid w:val="00D542F3"/>
    <w:rsid w:val="00D562BB"/>
    <w:rsid w:val="00D563DD"/>
    <w:rsid w:val="00D5687A"/>
    <w:rsid w:val="00D62988"/>
    <w:rsid w:val="00D62C28"/>
    <w:rsid w:val="00D64B11"/>
    <w:rsid w:val="00D65D2B"/>
    <w:rsid w:val="00D665E1"/>
    <w:rsid w:val="00D70C55"/>
    <w:rsid w:val="00D72CDB"/>
    <w:rsid w:val="00D73153"/>
    <w:rsid w:val="00D738EF"/>
    <w:rsid w:val="00D74AB8"/>
    <w:rsid w:val="00D750CB"/>
    <w:rsid w:val="00D75F8E"/>
    <w:rsid w:val="00D765FD"/>
    <w:rsid w:val="00D76AB4"/>
    <w:rsid w:val="00D772ED"/>
    <w:rsid w:val="00D77F88"/>
    <w:rsid w:val="00D8040C"/>
    <w:rsid w:val="00D81174"/>
    <w:rsid w:val="00D815E2"/>
    <w:rsid w:val="00D821CE"/>
    <w:rsid w:val="00D82B2F"/>
    <w:rsid w:val="00D83288"/>
    <w:rsid w:val="00D837FC"/>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2286"/>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59D6"/>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11D"/>
    <w:rsid w:val="00E9381F"/>
    <w:rsid w:val="00E951D2"/>
    <w:rsid w:val="00E95322"/>
    <w:rsid w:val="00E96671"/>
    <w:rsid w:val="00E97309"/>
    <w:rsid w:val="00EA01F4"/>
    <w:rsid w:val="00EA3796"/>
    <w:rsid w:val="00EA50CE"/>
    <w:rsid w:val="00EA5C04"/>
    <w:rsid w:val="00EB0FBE"/>
    <w:rsid w:val="00EB1338"/>
    <w:rsid w:val="00EB1B8A"/>
    <w:rsid w:val="00EB2532"/>
    <w:rsid w:val="00EB50B3"/>
    <w:rsid w:val="00EB60A6"/>
    <w:rsid w:val="00EB6952"/>
    <w:rsid w:val="00EB76DF"/>
    <w:rsid w:val="00EC3202"/>
    <w:rsid w:val="00EC374E"/>
    <w:rsid w:val="00EC3D3A"/>
    <w:rsid w:val="00EC423E"/>
    <w:rsid w:val="00EC5D24"/>
    <w:rsid w:val="00EC7124"/>
    <w:rsid w:val="00ED03A2"/>
    <w:rsid w:val="00ED27C8"/>
    <w:rsid w:val="00ED33F5"/>
    <w:rsid w:val="00ED423B"/>
    <w:rsid w:val="00ED460C"/>
    <w:rsid w:val="00ED5181"/>
    <w:rsid w:val="00ED6CF9"/>
    <w:rsid w:val="00ED6E8A"/>
    <w:rsid w:val="00ED74A7"/>
    <w:rsid w:val="00EE01C3"/>
    <w:rsid w:val="00EE0B20"/>
    <w:rsid w:val="00EE1ED7"/>
    <w:rsid w:val="00EE3289"/>
    <w:rsid w:val="00EE434C"/>
    <w:rsid w:val="00EE4A86"/>
    <w:rsid w:val="00EE4F7B"/>
    <w:rsid w:val="00EE50C2"/>
    <w:rsid w:val="00EE6DC8"/>
    <w:rsid w:val="00EE7A07"/>
    <w:rsid w:val="00EF1685"/>
    <w:rsid w:val="00EF18BB"/>
    <w:rsid w:val="00EF1964"/>
    <w:rsid w:val="00EF569C"/>
    <w:rsid w:val="00EF629D"/>
    <w:rsid w:val="00EF6B8A"/>
    <w:rsid w:val="00EF6C9C"/>
    <w:rsid w:val="00EF6F0D"/>
    <w:rsid w:val="00F01DF1"/>
    <w:rsid w:val="00F0337C"/>
    <w:rsid w:val="00F060BD"/>
    <w:rsid w:val="00F07D42"/>
    <w:rsid w:val="00F10567"/>
    <w:rsid w:val="00F10AED"/>
    <w:rsid w:val="00F10DEC"/>
    <w:rsid w:val="00F1106F"/>
    <w:rsid w:val="00F1166D"/>
    <w:rsid w:val="00F11A90"/>
    <w:rsid w:val="00F128A1"/>
    <w:rsid w:val="00F15B87"/>
    <w:rsid w:val="00F21DE6"/>
    <w:rsid w:val="00F2214F"/>
    <w:rsid w:val="00F2373B"/>
    <w:rsid w:val="00F23C1D"/>
    <w:rsid w:val="00F23DA2"/>
    <w:rsid w:val="00F253C6"/>
    <w:rsid w:val="00F25413"/>
    <w:rsid w:val="00F276C2"/>
    <w:rsid w:val="00F3075D"/>
    <w:rsid w:val="00F30EBC"/>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291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B64"/>
    <w:rsid w:val="00FC6CB2"/>
    <w:rsid w:val="00FC7AB9"/>
    <w:rsid w:val="00FC7D0D"/>
    <w:rsid w:val="00FD0CF9"/>
    <w:rsid w:val="00FD290D"/>
    <w:rsid w:val="00FD2A63"/>
    <w:rsid w:val="00FD5102"/>
    <w:rsid w:val="00FD7745"/>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7377BC"/>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uiPriority w:val="99"/>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uiPriority w:val="99"/>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7">
    <w:basedOn w:val="a1"/>
    <w:next w:val="afc"/>
    <w:uiPriority w:val="99"/>
    <w:unhideWhenUsed/>
    <w:rsid w:val="0062541A"/>
    <w:pPr>
      <w:autoSpaceDE/>
      <w:autoSpaceDN/>
      <w:spacing w:before="100" w:beforeAutospacing="1" w:after="100" w:afterAutospacing="1"/>
    </w:pPr>
    <w:rPr>
      <w:sz w:val="24"/>
      <w:szCs w:val="24"/>
    </w:rPr>
  </w:style>
  <w:style w:type="paragraph" w:customStyle="1" w:styleId="47">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paragraph" w:customStyle="1" w:styleId="docdata">
    <w:name w:val="docdata"/>
    <w:aliases w:val="docy,v5,17320,bqiaagaaeyqcaaagiaiaaaocoqaabr4/aaaaaaaaaaaaaaaaaaaaaaaaaaaaaaaaaaaaaaaaaaaaaaaaaaaaaaaaaaaaaaaaaaaaaaaaaaaaaaaaaaaaaaaaaaaaaaaaaaaaaaaaaaaaaaaaaaaaaaaaaaaaaaaaaaaaaaaaaaaaaaaaaaaaaaaaaaaaaaaaaaaaaaaaaaaaaaaaaaaaaaaaaaaaaaaaaaaaaaa"/>
    <w:basedOn w:val="a1"/>
    <w:rsid w:val="00396FC4"/>
    <w:pPr>
      <w:autoSpaceDE/>
      <w:autoSpaceDN/>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66B0EE2BF37F08019552719570E502101D0CFA9A37792C50C734DE7k3DEG" TargetMode="External"/><Relationship Id="rId18" Type="http://schemas.openxmlformats.org/officeDocument/2006/relationships/hyperlink" Target="consultantplus://offline/ref=866B0EE2BF37F08019552719570E50210DD1CAA8A37792C50C734DE7k3DE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consultantplus://offline/ref=866B0EE2BF37F08019552719570E502101D0CFA9A37792C50C734DE7k3DEG" TargetMode="External"/><Relationship Id="rId17" Type="http://schemas.openxmlformats.org/officeDocument/2006/relationships/hyperlink" Target="consultantplus://offline/ref=866B0EE2BF37F08019552719570E502101D0CFA8A77792C50C734DE7k3DEG" TargetMode="External"/><Relationship Id="rId2" Type="http://schemas.openxmlformats.org/officeDocument/2006/relationships/numbering" Target="numbering.xml"/><Relationship Id="rId16" Type="http://schemas.openxmlformats.org/officeDocument/2006/relationships/hyperlink" Target="consultantplus://offline/ref=866B0EE2BF37F08019552719570E50210DD7C6AAA37792C50C734DE7k3DE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66B0EE2BF37F08019552719570E502101D0CFA9A37792C50C734DE7k3DEG" TargetMode="External"/><Relationship Id="rId5" Type="http://schemas.openxmlformats.org/officeDocument/2006/relationships/settings" Target="settings.xml"/><Relationship Id="rId15" Type="http://schemas.openxmlformats.org/officeDocument/2006/relationships/hyperlink" Target="consultantplus://offline/ref=866B0EE2BF37F08019552719570E50210DD7C6AAA37792C50C734DE7k3DEG" TargetMode="External"/><Relationship Id="rId23" Type="http://schemas.openxmlformats.org/officeDocument/2006/relationships/theme" Target="theme/theme1.xml"/><Relationship Id="rId10" Type="http://schemas.openxmlformats.org/officeDocument/2006/relationships/hyperlink" Target="https://torgi82.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orgi82.ru/" TargetMode="External"/><Relationship Id="rId14" Type="http://schemas.openxmlformats.org/officeDocument/2006/relationships/hyperlink" Target="consultantplus://offline/ref=866B0EE2BF37F08019552719570E502101D0CFA9A37792C50C734DE7k3DE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49E02-9A93-48A5-A039-6D7DA0554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31</Pages>
  <Words>9234</Words>
  <Characters>70512</Characters>
  <Application>Microsoft Office Word</Application>
  <DocSecurity>0</DocSecurity>
  <Lines>587</Lines>
  <Paragraphs>159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79587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31</cp:revision>
  <cp:lastPrinted>2014-02-19T09:11:00Z</cp:lastPrinted>
  <dcterms:created xsi:type="dcterms:W3CDTF">2026-04-02T06:17:00Z</dcterms:created>
  <dcterms:modified xsi:type="dcterms:W3CDTF">2026-10-19T05:34:00Z</dcterms:modified>
</cp:coreProperties>
</file>