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F2709" w14:textId="77777777" w:rsidR="00665350" w:rsidRDefault="00665350" w:rsidP="00F4122E">
      <w:pPr>
        <w:spacing w:after="0" w:line="20" w:lineRule="atLeast"/>
        <w:rPr>
          <w:rFonts w:ascii="Times New Roman" w:hAnsi="Times New Roman" w:cs="Times New Roman"/>
          <w:sz w:val="24"/>
          <w:szCs w:val="24"/>
        </w:rPr>
      </w:pPr>
    </w:p>
    <w:p w14:paraId="1A0945C2" w14:textId="77777777" w:rsidR="00EF3110" w:rsidRPr="00F4122E" w:rsidRDefault="00EF3110" w:rsidP="00F4122E">
      <w:pPr>
        <w:spacing w:after="0" w:line="20" w:lineRule="atLeast"/>
        <w:rPr>
          <w:rFonts w:ascii="Times New Roman" w:hAnsi="Times New Roman" w:cs="Times New Roman"/>
          <w:sz w:val="24"/>
          <w:szCs w:val="24"/>
        </w:rPr>
      </w:pPr>
    </w:p>
    <w:p w14:paraId="70C5F3DF" w14:textId="6299D50F" w:rsidR="0032253E" w:rsidRPr="00C16008" w:rsidRDefault="004F5BEB" w:rsidP="0032253E">
      <w:pPr>
        <w:tabs>
          <w:tab w:val="center" w:pos="4677"/>
          <w:tab w:val="right" w:pos="9355"/>
        </w:tabs>
        <w:spacing w:after="0" w:line="240" w:lineRule="auto"/>
        <w:ind w:left="709" w:hanging="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Договор №</w:t>
      </w:r>
    </w:p>
    <w:p w14:paraId="7529AE64" w14:textId="113A2B17" w:rsidR="0032253E" w:rsidRPr="00C16008" w:rsidRDefault="0032253E" w:rsidP="0032253E">
      <w:pPr>
        <w:tabs>
          <w:tab w:val="center" w:pos="4677"/>
          <w:tab w:val="right" w:pos="9355"/>
        </w:tabs>
        <w:spacing w:after="0" w:line="240" w:lineRule="auto"/>
        <w:ind w:left="709" w:hanging="709"/>
        <w:jc w:val="center"/>
        <w:rPr>
          <w:rFonts w:ascii="Times New Roman" w:eastAsia="Times New Roman" w:hAnsi="Times New Roman" w:cs="Times New Roman"/>
          <w:b/>
          <w:sz w:val="24"/>
          <w:szCs w:val="24"/>
        </w:rPr>
      </w:pPr>
      <w:r w:rsidRPr="00C16008">
        <w:rPr>
          <w:rFonts w:ascii="Times New Roman" w:eastAsia="Times New Roman" w:hAnsi="Times New Roman" w:cs="Times New Roman"/>
          <w:b/>
          <w:color w:val="000000"/>
          <w:sz w:val="24"/>
          <w:szCs w:val="24"/>
        </w:rPr>
        <w:t>на оказание услуг</w:t>
      </w:r>
      <w:r w:rsidRPr="00C16008">
        <w:rPr>
          <w:rFonts w:ascii="Times New Roman" w:eastAsia="Times New Roman" w:hAnsi="Times New Roman" w:cs="Times New Roman"/>
          <w:b/>
          <w:sz w:val="24"/>
          <w:szCs w:val="24"/>
        </w:rPr>
        <w:t xml:space="preserve"> </w:t>
      </w:r>
      <w:r w:rsidR="00AC79CA" w:rsidRPr="00AC79CA">
        <w:rPr>
          <w:rFonts w:ascii="Times New Roman" w:eastAsia="Times New Roman" w:hAnsi="Times New Roman" w:cs="Times New Roman"/>
          <w:b/>
          <w:color w:val="000000"/>
          <w:sz w:val="24"/>
          <w:szCs w:val="24"/>
        </w:rPr>
        <w:t xml:space="preserve">по </w:t>
      </w:r>
      <w:r w:rsidR="004F5BEB">
        <w:rPr>
          <w:rFonts w:ascii="Times New Roman" w:eastAsia="Times New Roman" w:hAnsi="Times New Roman" w:cs="Times New Roman"/>
          <w:b/>
          <w:color w:val="000000"/>
          <w:sz w:val="24"/>
          <w:szCs w:val="24"/>
        </w:rPr>
        <w:t>т</w:t>
      </w:r>
      <w:r w:rsidR="00AC79CA" w:rsidRPr="00AC79CA">
        <w:rPr>
          <w:rFonts w:ascii="Times New Roman" w:eastAsia="Times New Roman" w:hAnsi="Times New Roman" w:cs="Times New Roman"/>
          <w:b/>
          <w:color w:val="000000"/>
          <w:sz w:val="24"/>
          <w:szCs w:val="24"/>
        </w:rPr>
        <w:t>ранспортированию</w:t>
      </w:r>
      <w:r w:rsidR="004F5BEB">
        <w:rPr>
          <w:rFonts w:ascii="Times New Roman" w:eastAsia="Times New Roman" w:hAnsi="Times New Roman" w:cs="Times New Roman"/>
          <w:b/>
          <w:color w:val="000000"/>
          <w:sz w:val="24"/>
          <w:szCs w:val="24"/>
        </w:rPr>
        <w:t xml:space="preserve"> </w:t>
      </w:r>
      <w:r w:rsidR="00AC79CA" w:rsidRPr="00AC79CA">
        <w:rPr>
          <w:rFonts w:ascii="Times New Roman" w:eastAsia="Times New Roman" w:hAnsi="Times New Roman" w:cs="Times New Roman"/>
          <w:b/>
          <w:color w:val="000000"/>
          <w:sz w:val="24"/>
          <w:szCs w:val="24"/>
        </w:rPr>
        <w:t>отходов V класса опасности</w:t>
      </w:r>
      <w:r w:rsidR="00630660">
        <w:rPr>
          <w:rFonts w:ascii="Times New Roman" w:eastAsia="Times New Roman" w:hAnsi="Times New Roman" w:cs="Times New Roman"/>
          <w:b/>
          <w:color w:val="000000"/>
          <w:sz w:val="24"/>
          <w:szCs w:val="24"/>
        </w:rPr>
        <w:t xml:space="preserve"> </w:t>
      </w:r>
    </w:p>
    <w:p w14:paraId="025C9435"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34AE70AC" w14:textId="1EDFACE6"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r w:rsidRPr="00C16008">
        <w:rPr>
          <w:rFonts w:ascii="Times New Roman" w:eastAsia="Times New Roman" w:hAnsi="Times New Roman" w:cs="Times New Roman"/>
          <w:sz w:val="24"/>
          <w:szCs w:val="24"/>
          <w:lang w:eastAsia="en-US"/>
        </w:rPr>
        <w:t xml:space="preserve">г. </w:t>
      </w:r>
      <w:r w:rsidR="004F5BEB">
        <w:rPr>
          <w:rFonts w:ascii="Times New Roman" w:eastAsia="Times New Roman" w:hAnsi="Times New Roman" w:cs="Times New Roman"/>
          <w:sz w:val="24"/>
          <w:szCs w:val="24"/>
          <w:lang w:eastAsia="en-US"/>
        </w:rPr>
        <w:t xml:space="preserve">Петрозаводск                    </w:t>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t xml:space="preserve"> </w:t>
      </w:r>
      <w:proofErr w:type="gramStart"/>
      <w:r w:rsidRPr="00C16008">
        <w:rPr>
          <w:rFonts w:ascii="Times New Roman" w:eastAsia="Times New Roman" w:hAnsi="Times New Roman" w:cs="Times New Roman"/>
          <w:sz w:val="24"/>
          <w:szCs w:val="24"/>
          <w:lang w:eastAsia="en-US"/>
        </w:rPr>
        <w:t xml:space="preserve">   «</w:t>
      </w:r>
      <w:proofErr w:type="gramEnd"/>
      <w:r w:rsidRPr="00C16008">
        <w:rPr>
          <w:rFonts w:ascii="Times New Roman" w:eastAsia="Times New Roman" w:hAnsi="Times New Roman" w:cs="Times New Roman"/>
          <w:sz w:val="24"/>
          <w:szCs w:val="24"/>
          <w:lang w:eastAsia="en-US"/>
        </w:rPr>
        <w:t>__» _________ 20</w:t>
      </w:r>
      <w:r w:rsidR="00682CA5">
        <w:rPr>
          <w:rFonts w:ascii="Times New Roman" w:eastAsia="Times New Roman" w:hAnsi="Times New Roman" w:cs="Times New Roman"/>
          <w:sz w:val="24"/>
          <w:szCs w:val="24"/>
          <w:lang w:eastAsia="en-US"/>
        </w:rPr>
        <w:t>2</w:t>
      </w:r>
      <w:r w:rsidR="00FE461B">
        <w:rPr>
          <w:rFonts w:ascii="Times New Roman" w:eastAsia="Times New Roman" w:hAnsi="Times New Roman" w:cs="Times New Roman"/>
          <w:sz w:val="24"/>
          <w:szCs w:val="24"/>
          <w:lang w:eastAsia="en-US"/>
        </w:rPr>
        <w:t>6</w:t>
      </w:r>
      <w:r w:rsidRPr="00C16008">
        <w:rPr>
          <w:rFonts w:ascii="Times New Roman" w:eastAsia="Times New Roman" w:hAnsi="Times New Roman" w:cs="Times New Roman"/>
          <w:sz w:val="24"/>
          <w:szCs w:val="24"/>
          <w:lang w:eastAsia="en-US"/>
        </w:rPr>
        <w:t xml:space="preserve"> года</w:t>
      </w:r>
    </w:p>
    <w:p w14:paraId="232551E7"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69C3C61C" w14:textId="29165AE5" w:rsidR="0032253E" w:rsidRPr="00C16008" w:rsidRDefault="004F5BEB" w:rsidP="0032253E">
      <w:pPr>
        <w:tabs>
          <w:tab w:val="left" w:pos="0"/>
        </w:tabs>
        <w:spacing w:before="120" w:after="120"/>
        <w:ind w:firstLine="567"/>
        <w:jc w:val="both"/>
        <w:rPr>
          <w:rFonts w:ascii="Times New Roman" w:eastAsia="Calibri" w:hAnsi="Times New Roman" w:cs="Times New Roman"/>
          <w:sz w:val="24"/>
          <w:szCs w:val="24"/>
        </w:rPr>
      </w:pPr>
      <w:r w:rsidRPr="004F5BEB">
        <w:rPr>
          <w:rFonts w:ascii="Times New Roman" w:hAnsi="Times New Roman" w:cs="Times New Roman"/>
          <w:b/>
          <w:sz w:val="24"/>
          <w:szCs w:val="24"/>
        </w:rPr>
        <w:t>Петрозаводское муниципальное унитарное предприятие «Автоспецтранс»</w:t>
      </w:r>
      <w:r w:rsidRPr="004F5BEB">
        <w:rPr>
          <w:rFonts w:ascii="Times New Roman" w:hAnsi="Times New Roman" w:cs="Times New Roman"/>
          <w:bCs/>
          <w:sz w:val="24"/>
          <w:szCs w:val="24"/>
        </w:rPr>
        <w:t xml:space="preserve">, именуемое </w:t>
      </w:r>
      <w:r w:rsidRPr="004F5BEB">
        <w:rPr>
          <w:rFonts w:ascii="Times New Roman" w:hAnsi="Times New Roman" w:cs="Times New Roman"/>
          <w:bCs/>
          <w:sz w:val="24"/>
          <w:szCs w:val="24"/>
        </w:rPr>
        <w:br/>
        <w:t xml:space="preserve">в дальнейшем </w:t>
      </w:r>
      <w:r w:rsidRPr="004F5BEB">
        <w:rPr>
          <w:rFonts w:ascii="Times New Roman" w:hAnsi="Times New Roman" w:cs="Times New Roman"/>
          <w:b/>
          <w:bCs/>
          <w:sz w:val="24"/>
          <w:szCs w:val="24"/>
        </w:rPr>
        <w:t>«Заказчик»</w:t>
      </w:r>
      <w:r w:rsidRPr="004F5BEB">
        <w:rPr>
          <w:rFonts w:ascii="Times New Roman" w:hAnsi="Times New Roman" w:cs="Times New Roman"/>
          <w:bCs/>
          <w:sz w:val="24"/>
          <w:szCs w:val="24"/>
        </w:rPr>
        <w:t xml:space="preserve">, </w:t>
      </w:r>
      <w:r w:rsidRPr="004F5BEB">
        <w:rPr>
          <w:rFonts w:ascii="Times New Roman" w:hAnsi="Times New Roman" w:cs="Times New Roman"/>
          <w:sz w:val="24"/>
          <w:szCs w:val="24"/>
          <w:lang w:eastAsia="ar-SA"/>
        </w:rPr>
        <w:t xml:space="preserve">в  лице директора </w:t>
      </w:r>
      <w:proofErr w:type="spellStart"/>
      <w:r w:rsidRPr="004F5BEB">
        <w:rPr>
          <w:rFonts w:ascii="Times New Roman" w:hAnsi="Times New Roman" w:cs="Times New Roman"/>
          <w:sz w:val="24"/>
          <w:szCs w:val="24"/>
          <w:lang w:eastAsia="ar-SA"/>
        </w:rPr>
        <w:t>Савкоева</w:t>
      </w:r>
      <w:proofErr w:type="spellEnd"/>
      <w:r w:rsidRPr="004F5BEB">
        <w:rPr>
          <w:rFonts w:ascii="Times New Roman" w:hAnsi="Times New Roman" w:cs="Times New Roman"/>
          <w:sz w:val="24"/>
          <w:szCs w:val="24"/>
          <w:lang w:eastAsia="ar-SA"/>
        </w:rPr>
        <w:t xml:space="preserve"> Ивана Владимировича, действующего на основании Устава,</w:t>
      </w:r>
      <w:r>
        <w:rPr>
          <w:rFonts w:ascii="Times New Roman" w:hAnsi="Times New Roman" w:cs="Times New Roman"/>
          <w:sz w:val="24"/>
          <w:szCs w:val="24"/>
          <w:lang w:eastAsia="ar-SA"/>
        </w:rPr>
        <w:t xml:space="preserve"> </w:t>
      </w:r>
      <w:r w:rsidR="0032253E" w:rsidRPr="004F5BEB">
        <w:rPr>
          <w:rFonts w:ascii="Times New Roman" w:eastAsia="Calibri" w:hAnsi="Times New Roman" w:cs="Times New Roman"/>
          <w:sz w:val="24"/>
          <w:szCs w:val="24"/>
        </w:rPr>
        <w:t>с одной стороны, и ____________________________________ «____________» (_________«____________»),</w:t>
      </w:r>
      <w:r w:rsidR="0032253E" w:rsidRPr="00C16008">
        <w:rPr>
          <w:rFonts w:ascii="Times New Roman" w:eastAsia="Calibri" w:hAnsi="Times New Roman" w:cs="Times New Roman"/>
          <w:sz w:val="24"/>
          <w:szCs w:val="24"/>
        </w:rPr>
        <w:t xml:space="preserve">  именуемое в дальнейшем «Исполнитель», в лице ________________________, действующего на основании _____________, с другой стороны, здесь и далее именуемые «Стороны», заключили настоящий </w:t>
      </w:r>
      <w:r w:rsidR="00D33400">
        <w:rPr>
          <w:rFonts w:ascii="Times New Roman" w:eastAsia="Calibri" w:hAnsi="Times New Roman" w:cs="Times New Roman"/>
          <w:sz w:val="24"/>
          <w:szCs w:val="24"/>
        </w:rPr>
        <w:t xml:space="preserve">договор </w:t>
      </w:r>
      <w:r w:rsidR="0032253E" w:rsidRPr="00C16008">
        <w:rPr>
          <w:rFonts w:ascii="Times New Roman" w:eastAsia="Calibri" w:hAnsi="Times New Roman" w:cs="Times New Roman"/>
          <w:sz w:val="24"/>
          <w:szCs w:val="24"/>
        </w:rPr>
        <w:t>(далее - контракт) о нижеследующем:</w:t>
      </w:r>
    </w:p>
    <w:p w14:paraId="16940D0C" w14:textId="3F04D812"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lang w:eastAsia="en-US"/>
        </w:rPr>
      </w:pPr>
      <w:r w:rsidRPr="00C16008">
        <w:rPr>
          <w:rFonts w:ascii="Times New Roman" w:eastAsia="Times New Roman" w:hAnsi="Times New Roman" w:cs="Times New Roman"/>
          <w:b/>
          <w:bCs/>
          <w:kern w:val="32"/>
          <w:sz w:val="24"/>
          <w:szCs w:val="24"/>
        </w:rPr>
        <w:t xml:space="preserve">Предмет и основные положения </w:t>
      </w:r>
      <w:r w:rsidR="00D33400">
        <w:rPr>
          <w:rFonts w:ascii="Times New Roman" w:eastAsia="Times New Roman" w:hAnsi="Times New Roman" w:cs="Times New Roman"/>
          <w:b/>
          <w:bCs/>
          <w:kern w:val="32"/>
          <w:sz w:val="24"/>
          <w:szCs w:val="24"/>
        </w:rPr>
        <w:t>договора</w:t>
      </w:r>
    </w:p>
    <w:p w14:paraId="48C535EA" w14:textId="44876F00" w:rsidR="0032253E" w:rsidRPr="00D407FD"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1.1. </w:t>
      </w:r>
      <w:r w:rsidR="0032253E" w:rsidRPr="00D407FD">
        <w:rPr>
          <w:rFonts w:ascii="Times New Roman" w:eastAsiaTheme="minorHAnsi" w:hAnsi="Times New Roman" w:cs="Times New Roman"/>
          <w:sz w:val="24"/>
          <w:szCs w:val="24"/>
          <w:lang w:eastAsia="en-US"/>
        </w:rPr>
        <w:t xml:space="preserve">Исполнитель обязуется оказать Заказчику услуги </w:t>
      </w:r>
      <w:r w:rsidR="00AC79CA" w:rsidRPr="00AC79CA">
        <w:rPr>
          <w:rFonts w:ascii="Times New Roman" w:eastAsiaTheme="minorHAnsi" w:hAnsi="Times New Roman" w:cs="Times New Roman"/>
          <w:sz w:val="24"/>
          <w:szCs w:val="24"/>
          <w:lang w:eastAsia="en-US"/>
        </w:rPr>
        <w:t>по транспортированию</w:t>
      </w:r>
      <w:r w:rsidR="004F5BEB">
        <w:rPr>
          <w:rFonts w:ascii="Times New Roman" w:eastAsiaTheme="minorHAnsi" w:hAnsi="Times New Roman" w:cs="Times New Roman"/>
          <w:sz w:val="24"/>
          <w:szCs w:val="24"/>
          <w:lang w:eastAsia="en-US"/>
        </w:rPr>
        <w:t xml:space="preserve"> </w:t>
      </w:r>
      <w:r w:rsidR="00AC79CA" w:rsidRPr="00AC79CA">
        <w:rPr>
          <w:rFonts w:ascii="Times New Roman" w:eastAsiaTheme="minorHAnsi" w:hAnsi="Times New Roman" w:cs="Times New Roman"/>
          <w:sz w:val="24"/>
          <w:szCs w:val="24"/>
          <w:lang w:eastAsia="en-US"/>
        </w:rPr>
        <w:t>отходов V класса опасности</w:t>
      </w:r>
      <w:r w:rsidR="008A3A90" w:rsidRPr="008A3A90">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(далее - Услуги), а Заказчик обязуется оплатить эти Услуги.</w:t>
      </w:r>
      <w:r w:rsidR="00AC79CA" w:rsidRPr="00AC79CA">
        <w:t xml:space="preserve"> </w:t>
      </w:r>
      <w:r w:rsidR="00AC79CA" w:rsidRPr="00AC79CA">
        <w:rPr>
          <w:rFonts w:ascii="Times New Roman" w:eastAsiaTheme="minorHAnsi" w:hAnsi="Times New Roman" w:cs="Times New Roman"/>
          <w:sz w:val="24"/>
          <w:szCs w:val="24"/>
          <w:lang w:eastAsia="en-US"/>
        </w:rPr>
        <w:t>Услуга включа</w:t>
      </w:r>
      <w:r w:rsidR="004F5BEB">
        <w:rPr>
          <w:rFonts w:ascii="Times New Roman" w:eastAsiaTheme="minorHAnsi" w:hAnsi="Times New Roman" w:cs="Times New Roman"/>
          <w:sz w:val="24"/>
          <w:szCs w:val="24"/>
          <w:lang w:eastAsia="en-US"/>
        </w:rPr>
        <w:t>е</w:t>
      </w:r>
      <w:r w:rsidR="00AC79CA" w:rsidRPr="00AC79CA">
        <w:rPr>
          <w:rFonts w:ascii="Times New Roman" w:eastAsiaTheme="minorHAnsi" w:hAnsi="Times New Roman" w:cs="Times New Roman"/>
          <w:sz w:val="24"/>
          <w:szCs w:val="24"/>
          <w:lang w:eastAsia="en-US"/>
        </w:rPr>
        <w:t>т в себя:</w:t>
      </w:r>
      <w:r w:rsidR="00AC79CA">
        <w:rPr>
          <w:rFonts w:ascii="Times New Roman" w:eastAsiaTheme="minorHAnsi" w:hAnsi="Times New Roman" w:cs="Times New Roman"/>
          <w:sz w:val="24"/>
          <w:szCs w:val="24"/>
          <w:lang w:eastAsia="en-US"/>
        </w:rPr>
        <w:t xml:space="preserve"> т</w:t>
      </w:r>
      <w:r w:rsidR="00AC79CA" w:rsidRPr="00AC79CA">
        <w:rPr>
          <w:rFonts w:ascii="Times New Roman" w:eastAsiaTheme="minorHAnsi" w:hAnsi="Times New Roman" w:cs="Times New Roman"/>
          <w:sz w:val="24"/>
          <w:szCs w:val="24"/>
          <w:lang w:eastAsia="en-US"/>
        </w:rPr>
        <w:t>ранспортирование отходов V класса опасности</w:t>
      </w:r>
      <w:r w:rsidR="004F5BEB">
        <w:rPr>
          <w:rFonts w:ascii="Times New Roman" w:eastAsiaTheme="minorHAnsi" w:hAnsi="Times New Roman" w:cs="Times New Roman"/>
          <w:sz w:val="24"/>
          <w:szCs w:val="24"/>
          <w:lang w:eastAsia="en-US"/>
        </w:rPr>
        <w:t xml:space="preserve"> и передачу на размещение отходов </w:t>
      </w:r>
      <w:r w:rsidR="004F5BEB" w:rsidRPr="004F5BEB">
        <w:rPr>
          <w:rFonts w:ascii="Times New Roman" w:eastAsiaTheme="minorHAnsi" w:hAnsi="Times New Roman" w:cs="Times New Roman"/>
          <w:sz w:val="24"/>
          <w:szCs w:val="24"/>
          <w:lang w:eastAsia="en-US"/>
        </w:rPr>
        <w:t>V класса опасности</w:t>
      </w:r>
      <w:r w:rsidR="004F5BEB">
        <w:rPr>
          <w:rFonts w:ascii="Times New Roman" w:eastAsiaTheme="minorHAnsi" w:hAnsi="Times New Roman" w:cs="Times New Roman"/>
          <w:sz w:val="24"/>
          <w:szCs w:val="24"/>
          <w:lang w:eastAsia="en-US"/>
        </w:rPr>
        <w:t>.</w:t>
      </w:r>
    </w:p>
    <w:p w14:paraId="50B22075" w14:textId="2E248322" w:rsidR="00A64ACE"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1.2. </w:t>
      </w:r>
      <w:r w:rsidR="00AC79CA" w:rsidRPr="00AC79CA">
        <w:rPr>
          <w:rFonts w:ascii="Times New Roman" w:eastAsiaTheme="minorHAnsi" w:hAnsi="Times New Roman" w:cs="Times New Roman"/>
          <w:sz w:val="24"/>
          <w:szCs w:val="24"/>
          <w:lang w:eastAsia="en-US"/>
        </w:rPr>
        <w:t xml:space="preserve">Место </w:t>
      </w:r>
      <w:r w:rsidR="004F5BEB">
        <w:rPr>
          <w:rFonts w:ascii="Times New Roman" w:eastAsiaTheme="minorHAnsi" w:hAnsi="Times New Roman" w:cs="Times New Roman"/>
          <w:sz w:val="24"/>
          <w:szCs w:val="24"/>
          <w:lang w:eastAsia="en-US"/>
        </w:rPr>
        <w:t xml:space="preserve">образования </w:t>
      </w:r>
      <w:r w:rsidR="00AC79CA" w:rsidRPr="00AC79CA">
        <w:rPr>
          <w:rFonts w:ascii="Times New Roman" w:eastAsiaTheme="minorHAnsi" w:hAnsi="Times New Roman" w:cs="Times New Roman"/>
          <w:sz w:val="24"/>
          <w:szCs w:val="24"/>
          <w:lang w:eastAsia="en-US"/>
        </w:rPr>
        <w:t>отходов</w:t>
      </w:r>
      <w:r w:rsidR="0059083E" w:rsidRPr="0059083E">
        <w:rPr>
          <w:rFonts w:ascii="Times New Roman" w:eastAsiaTheme="minorHAnsi" w:hAnsi="Times New Roman" w:cs="Times New Roman"/>
          <w:sz w:val="24"/>
          <w:szCs w:val="24"/>
          <w:lang w:eastAsia="en-US"/>
        </w:rPr>
        <w:t xml:space="preserve"> </w:t>
      </w:r>
      <w:r w:rsidR="004F5BEB">
        <w:rPr>
          <w:rFonts w:ascii="Times New Roman" w:eastAsiaTheme="minorHAnsi" w:hAnsi="Times New Roman" w:cs="Times New Roman"/>
          <w:sz w:val="24"/>
          <w:szCs w:val="24"/>
          <w:lang w:eastAsia="en-US"/>
        </w:rPr>
        <w:t>и адрес оказания услуг</w:t>
      </w:r>
      <w:r w:rsidR="00AC79CA" w:rsidRPr="00AC79CA">
        <w:rPr>
          <w:rFonts w:ascii="Times New Roman" w:eastAsiaTheme="minorHAnsi" w:hAnsi="Times New Roman" w:cs="Times New Roman"/>
          <w:sz w:val="24"/>
          <w:szCs w:val="24"/>
          <w:lang w:eastAsia="en-US"/>
        </w:rPr>
        <w:t xml:space="preserve">: </w:t>
      </w:r>
      <w:r w:rsidR="00834CFF" w:rsidRPr="00834CFF">
        <w:rPr>
          <w:rFonts w:ascii="Times New Roman" w:eastAsiaTheme="minorHAnsi" w:hAnsi="Times New Roman" w:cs="Times New Roman"/>
          <w:sz w:val="24"/>
          <w:szCs w:val="24"/>
          <w:lang w:eastAsia="en-US"/>
        </w:rPr>
        <w:t xml:space="preserve">г. </w:t>
      </w:r>
      <w:r w:rsidR="004F5BEB">
        <w:rPr>
          <w:rFonts w:ascii="Times New Roman" w:eastAsiaTheme="minorHAnsi" w:hAnsi="Times New Roman" w:cs="Times New Roman"/>
          <w:sz w:val="24"/>
          <w:szCs w:val="24"/>
          <w:lang w:eastAsia="en-US"/>
        </w:rPr>
        <w:t xml:space="preserve">Петрозаводск. пр. </w:t>
      </w:r>
      <w:proofErr w:type="spellStart"/>
      <w:r w:rsidR="004F5BEB">
        <w:rPr>
          <w:rFonts w:ascii="Times New Roman" w:eastAsiaTheme="minorHAnsi" w:hAnsi="Times New Roman" w:cs="Times New Roman"/>
          <w:sz w:val="24"/>
          <w:szCs w:val="24"/>
          <w:lang w:eastAsia="en-US"/>
        </w:rPr>
        <w:t>Тидена</w:t>
      </w:r>
      <w:proofErr w:type="spellEnd"/>
      <w:r w:rsidR="004F5BEB">
        <w:rPr>
          <w:rFonts w:ascii="Times New Roman" w:eastAsiaTheme="minorHAnsi" w:hAnsi="Times New Roman" w:cs="Times New Roman"/>
          <w:sz w:val="24"/>
          <w:szCs w:val="24"/>
          <w:lang w:eastAsia="en-US"/>
        </w:rPr>
        <w:t>.</w:t>
      </w:r>
    </w:p>
    <w:p w14:paraId="3CFB2E7A" w14:textId="684D00E5" w:rsidR="004169A7" w:rsidRPr="00D407FD" w:rsidRDefault="004169A7" w:rsidP="004169A7">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1.3. Место разгрузки отходов: </w:t>
      </w: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p w14:paraId="5C940929" w14:textId="4AD3CE5C"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1.3. </w:t>
      </w:r>
      <w:r w:rsidR="0032253E" w:rsidRPr="00D407FD">
        <w:rPr>
          <w:rFonts w:ascii="Times New Roman" w:eastAsiaTheme="minorHAnsi" w:hAnsi="Times New Roman" w:cs="Times New Roman"/>
          <w:sz w:val="24"/>
          <w:szCs w:val="24"/>
          <w:lang w:eastAsia="en-US"/>
        </w:rPr>
        <w:t xml:space="preserve">Сроки оказания Услуг: с </w:t>
      </w:r>
      <w:r w:rsidR="00AC79CA">
        <w:rPr>
          <w:rFonts w:ascii="Times New Roman" w:eastAsiaTheme="minorHAnsi" w:hAnsi="Times New Roman" w:cs="Times New Roman"/>
          <w:sz w:val="24"/>
          <w:szCs w:val="24"/>
          <w:lang w:eastAsia="en-US"/>
        </w:rPr>
        <w:t xml:space="preserve">даты заключения </w:t>
      </w:r>
      <w:r w:rsidR="004F5BEB">
        <w:rPr>
          <w:rFonts w:ascii="Times New Roman" w:eastAsiaTheme="minorHAnsi" w:hAnsi="Times New Roman" w:cs="Times New Roman"/>
          <w:sz w:val="24"/>
          <w:szCs w:val="24"/>
          <w:lang w:eastAsia="en-US"/>
        </w:rPr>
        <w:t>договора</w:t>
      </w:r>
      <w:r w:rsidR="00682CA5" w:rsidRPr="00D407FD">
        <w:rPr>
          <w:rFonts w:ascii="Times New Roman" w:eastAsiaTheme="minorHAnsi" w:hAnsi="Times New Roman" w:cs="Times New Roman"/>
          <w:sz w:val="24"/>
          <w:szCs w:val="24"/>
          <w:lang w:eastAsia="en-US"/>
        </w:rPr>
        <w:t xml:space="preserve"> по </w:t>
      </w:r>
      <w:r w:rsidR="004169A7">
        <w:rPr>
          <w:rFonts w:ascii="Times New Roman" w:eastAsiaTheme="minorHAnsi" w:hAnsi="Times New Roman" w:cs="Times New Roman"/>
          <w:sz w:val="24"/>
          <w:szCs w:val="24"/>
          <w:lang w:eastAsia="en-US"/>
        </w:rPr>
        <w:t>21.10</w:t>
      </w:r>
      <w:r w:rsidR="00682CA5" w:rsidRPr="00D407FD">
        <w:rPr>
          <w:rFonts w:ascii="Times New Roman" w:eastAsiaTheme="minorHAnsi" w:hAnsi="Times New Roman" w:cs="Times New Roman"/>
          <w:sz w:val="24"/>
          <w:szCs w:val="24"/>
          <w:lang w:eastAsia="en-US"/>
        </w:rPr>
        <w:t>.202</w:t>
      </w:r>
      <w:r w:rsidR="00D06A51">
        <w:rPr>
          <w:rFonts w:ascii="Times New Roman" w:eastAsiaTheme="minorHAnsi" w:hAnsi="Times New Roman" w:cs="Times New Roman"/>
          <w:sz w:val="24"/>
          <w:szCs w:val="24"/>
          <w:lang w:eastAsia="en-US"/>
        </w:rPr>
        <w:t>6</w:t>
      </w:r>
      <w:r w:rsidR="00AC79CA">
        <w:rPr>
          <w:rFonts w:ascii="Times New Roman" w:eastAsiaTheme="minorHAnsi" w:hAnsi="Times New Roman" w:cs="Times New Roman"/>
          <w:sz w:val="24"/>
          <w:szCs w:val="24"/>
          <w:lang w:eastAsia="en-US"/>
        </w:rPr>
        <w:t xml:space="preserve"> по з</w:t>
      </w:r>
      <w:r w:rsidR="00AC79CA">
        <w:rPr>
          <w:rFonts w:ascii="Times New Roman" w:eastAsia="Times New Roman" w:hAnsi="Times New Roman" w:cs="Times New Roman"/>
          <w:bCs/>
          <w:sz w:val="24"/>
          <w:szCs w:val="24"/>
        </w:rPr>
        <w:t>аявке</w:t>
      </w:r>
      <w:r w:rsidR="00BE43A2" w:rsidRPr="00BE43A2">
        <w:rPr>
          <w:rFonts w:ascii="Times New Roman" w:eastAsia="Times New Roman" w:hAnsi="Times New Roman" w:cs="Times New Roman"/>
          <w:bCs/>
          <w:sz w:val="24"/>
          <w:szCs w:val="24"/>
        </w:rPr>
        <w:t xml:space="preserve"> Заказчик</w:t>
      </w:r>
      <w:r w:rsidR="0059083E">
        <w:rPr>
          <w:rFonts w:ascii="Times New Roman" w:eastAsia="Times New Roman" w:hAnsi="Times New Roman" w:cs="Times New Roman"/>
          <w:bCs/>
          <w:sz w:val="24"/>
          <w:szCs w:val="24"/>
        </w:rPr>
        <w:t xml:space="preserve">а в течение </w:t>
      </w:r>
      <w:r w:rsidR="004F5BEB">
        <w:rPr>
          <w:rFonts w:ascii="Times New Roman" w:eastAsia="Times New Roman" w:hAnsi="Times New Roman" w:cs="Times New Roman"/>
          <w:bCs/>
          <w:sz w:val="24"/>
          <w:szCs w:val="24"/>
        </w:rPr>
        <w:t xml:space="preserve">1 (одного) </w:t>
      </w:r>
      <w:r w:rsidR="00AC79CA">
        <w:rPr>
          <w:rFonts w:ascii="Times New Roman" w:eastAsia="Times New Roman" w:hAnsi="Times New Roman" w:cs="Times New Roman"/>
          <w:bCs/>
          <w:sz w:val="24"/>
          <w:szCs w:val="24"/>
        </w:rPr>
        <w:t>рабоч</w:t>
      </w:r>
      <w:r w:rsidR="004F5BEB">
        <w:rPr>
          <w:rFonts w:ascii="Times New Roman" w:eastAsia="Times New Roman" w:hAnsi="Times New Roman" w:cs="Times New Roman"/>
          <w:bCs/>
          <w:sz w:val="24"/>
          <w:szCs w:val="24"/>
        </w:rPr>
        <w:t>его</w:t>
      </w:r>
      <w:r w:rsidR="00AC79CA">
        <w:rPr>
          <w:rFonts w:ascii="Times New Roman" w:eastAsia="Times New Roman" w:hAnsi="Times New Roman" w:cs="Times New Roman"/>
          <w:bCs/>
          <w:sz w:val="24"/>
          <w:szCs w:val="24"/>
        </w:rPr>
        <w:t xml:space="preserve"> дн</w:t>
      </w:r>
      <w:r w:rsidR="004F5BEB">
        <w:rPr>
          <w:rFonts w:ascii="Times New Roman" w:eastAsia="Times New Roman" w:hAnsi="Times New Roman" w:cs="Times New Roman"/>
          <w:bCs/>
          <w:sz w:val="24"/>
          <w:szCs w:val="24"/>
        </w:rPr>
        <w:t>я</w:t>
      </w:r>
      <w:r w:rsidR="0032253E" w:rsidRPr="00D407FD">
        <w:rPr>
          <w:rFonts w:ascii="Times New Roman" w:eastAsiaTheme="minorHAnsi" w:hAnsi="Times New Roman" w:cs="Times New Roman"/>
          <w:bCs/>
          <w:sz w:val="24"/>
          <w:szCs w:val="24"/>
          <w:lang w:eastAsia="en-US"/>
        </w:rPr>
        <w:t xml:space="preserve">. </w:t>
      </w:r>
    </w:p>
    <w:p w14:paraId="5A26FFDA" w14:textId="0B9F7FC5" w:rsidR="00D93068" w:rsidRDefault="00D93068" w:rsidP="00D93068">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1.4. </w:t>
      </w:r>
      <w:r w:rsidRPr="00D93068">
        <w:rPr>
          <w:rFonts w:ascii="Times New Roman" w:eastAsiaTheme="minorHAnsi" w:hAnsi="Times New Roman" w:cs="Times New Roman"/>
          <w:bCs/>
          <w:sz w:val="24"/>
          <w:szCs w:val="24"/>
          <w:lang w:eastAsia="en-US"/>
        </w:rPr>
        <w:t xml:space="preserve">Настоящий договор заключается в целях исполнения </w:t>
      </w:r>
      <w:r>
        <w:rPr>
          <w:rFonts w:ascii="Times New Roman" w:eastAsiaTheme="minorHAnsi" w:hAnsi="Times New Roman" w:cs="Times New Roman"/>
          <w:bCs/>
          <w:sz w:val="24"/>
          <w:szCs w:val="24"/>
          <w:lang w:eastAsia="en-US"/>
        </w:rPr>
        <w:t xml:space="preserve">договора </w:t>
      </w:r>
      <w:r w:rsidRPr="00D93068">
        <w:rPr>
          <w:rFonts w:ascii="Times New Roman" w:eastAsiaTheme="minorHAnsi" w:hAnsi="Times New Roman" w:cs="Times New Roman"/>
          <w:bCs/>
          <w:sz w:val="24"/>
          <w:szCs w:val="24"/>
          <w:lang w:eastAsia="en-US"/>
        </w:rPr>
        <w:t>№ АТР 26/5-36</w:t>
      </w:r>
      <w:r>
        <w:rPr>
          <w:rFonts w:ascii="Times New Roman" w:eastAsiaTheme="minorHAnsi" w:hAnsi="Times New Roman" w:cs="Times New Roman"/>
          <w:bCs/>
          <w:sz w:val="24"/>
          <w:szCs w:val="24"/>
          <w:lang w:eastAsia="en-US"/>
        </w:rPr>
        <w:t xml:space="preserve"> </w:t>
      </w:r>
      <w:r w:rsidRPr="00D93068">
        <w:rPr>
          <w:rFonts w:ascii="Times New Roman" w:eastAsiaTheme="minorHAnsi" w:hAnsi="Times New Roman" w:cs="Times New Roman"/>
          <w:bCs/>
          <w:sz w:val="24"/>
          <w:szCs w:val="24"/>
          <w:lang w:eastAsia="en-US"/>
        </w:rPr>
        <w:t xml:space="preserve">на оказание услуг по транспортированию и размещению (захоронению) отходов </w:t>
      </w:r>
      <w:r>
        <w:rPr>
          <w:rFonts w:ascii="Times New Roman" w:eastAsiaTheme="minorHAnsi" w:hAnsi="Times New Roman" w:cs="Times New Roman"/>
          <w:bCs/>
          <w:sz w:val="24"/>
          <w:szCs w:val="24"/>
          <w:lang w:eastAsia="en-US"/>
        </w:rPr>
        <w:t>5</w:t>
      </w:r>
      <w:r w:rsidRPr="00D93068">
        <w:rPr>
          <w:rFonts w:ascii="Times New Roman" w:eastAsiaTheme="minorHAnsi" w:hAnsi="Times New Roman" w:cs="Times New Roman"/>
          <w:bCs/>
          <w:sz w:val="24"/>
          <w:szCs w:val="24"/>
          <w:lang w:eastAsia="en-US"/>
        </w:rPr>
        <w:t xml:space="preserve"> класса опасности</w:t>
      </w:r>
      <w:r>
        <w:rPr>
          <w:rFonts w:ascii="Times New Roman" w:eastAsiaTheme="minorHAnsi" w:hAnsi="Times New Roman" w:cs="Times New Roman"/>
          <w:bCs/>
          <w:sz w:val="24"/>
          <w:szCs w:val="24"/>
          <w:lang w:eastAsia="en-US"/>
        </w:rPr>
        <w:t>, заключенного между ПМУП «Автоспецтранс» и ООО «</w:t>
      </w:r>
      <w:r w:rsidRPr="00D93068">
        <w:rPr>
          <w:rFonts w:ascii="Times New Roman" w:eastAsiaTheme="minorHAnsi" w:hAnsi="Times New Roman" w:cs="Times New Roman"/>
          <w:bCs/>
          <w:sz w:val="24"/>
          <w:szCs w:val="24"/>
          <w:lang w:eastAsia="en-US"/>
        </w:rPr>
        <w:t>«Интеграция Проектов»</w:t>
      </w:r>
      <w:r>
        <w:rPr>
          <w:rFonts w:ascii="Times New Roman" w:eastAsiaTheme="minorHAnsi" w:hAnsi="Times New Roman" w:cs="Times New Roman"/>
          <w:bCs/>
          <w:sz w:val="24"/>
          <w:szCs w:val="24"/>
          <w:lang w:eastAsia="en-US"/>
        </w:rPr>
        <w:t xml:space="preserve"> (ООО «Ин-Про»)</w:t>
      </w:r>
      <w:r w:rsidRPr="00D93068">
        <w:t xml:space="preserve"> </w:t>
      </w:r>
      <w:r w:rsidRPr="00D93068">
        <w:rPr>
          <w:rFonts w:ascii="Times New Roman" w:eastAsiaTheme="minorHAnsi" w:hAnsi="Times New Roman" w:cs="Times New Roman"/>
          <w:bCs/>
          <w:sz w:val="24"/>
          <w:szCs w:val="24"/>
          <w:lang w:eastAsia="en-US"/>
        </w:rPr>
        <w:t>в целях исполнения государственного оборонного заказа в рамках договора субподряда № 2628187975481554164033801/63э/26 от 09.04.2026 во исполнение государственного контракта № 2628187975481554164033801 от 16.03.2026 (идентификатор государственного контракта: 2628187975481554164033801)</w:t>
      </w:r>
      <w:r>
        <w:rPr>
          <w:rFonts w:ascii="Times New Roman" w:eastAsiaTheme="minorHAnsi" w:hAnsi="Times New Roman" w:cs="Times New Roman"/>
          <w:bCs/>
          <w:sz w:val="24"/>
          <w:szCs w:val="24"/>
          <w:lang w:eastAsia="en-US"/>
        </w:rPr>
        <w:t>.</w:t>
      </w:r>
    </w:p>
    <w:p w14:paraId="1405271A" w14:textId="77777777" w:rsidR="00D93068" w:rsidRDefault="00D93068" w:rsidP="00D93068">
      <w:pPr>
        <w:pStyle w:val="af8"/>
        <w:jc w:val="both"/>
        <w:rPr>
          <w:rFonts w:ascii="Times New Roman" w:eastAsiaTheme="minorHAnsi" w:hAnsi="Times New Roman" w:cs="Times New Roman"/>
          <w:bCs/>
          <w:sz w:val="24"/>
          <w:szCs w:val="24"/>
          <w:lang w:eastAsia="en-US"/>
        </w:rPr>
      </w:pPr>
    </w:p>
    <w:p w14:paraId="36304FDF" w14:textId="00BA3AA0" w:rsidR="0032253E" w:rsidRPr="00C16008" w:rsidRDefault="0032253E" w:rsidP="00D93068">
      <w:pPr>
        <w:pStyle w:val="af8"/>
        <w:numPr>
          <w:ilvl w:val="0"/>
          <w:numId w:val="30"/>
        </w:numPr>
        <w:jc w:val="center"/>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Права и обязанности сторон</w:t>
      </w:r>
    </w:p>
    <w:p w14:paraId="76750004" w14:textId="77777777" w:rsidR="0032253E" w:rsidRPr="00D407FD" w:rsidRDefault="00D407FD" w:rsidP="00D407FD">
      <w:pPr>
        <w:pStyle w:val="a8"/>
        <w:numPr>
          <w:ilvl w:val="1"/>
          <w:numId w:val="30"/>
        </w:num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Заказчик вправе:</w:t>
      </w:r>
    </w:p>
    <w:p w14:paraId="018E89C6" w14:textId="4F0A62F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2.1.1. </w:t>
      </w:r>
      <w:r w:rsidR="0032253E" w:rsidRPr="00D407FD">
        <w:rPr>
          <w:rFonts w:ascii="Times New Roman" w:eastAsiaTheme="minorHAnsi" w:hAnsi="Times New Roman" w:cs="Times New Roman"/>
          <w:sz w:val="24"/>
          <w:szCs w:val="24"/>
          <w:lang w:eastAsia="en-US"/>
        </w:rPr>
        <w:t xml:space="preserve">Требовать от Исполнителя надлежащего выполнения обязательств в соответствии с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а также требовать своевременного устранения выявленных недостатков.</w:t>
      </w:r>
    </w:p>
    <w:p w14:paraId="54482F32" w14:textId="14E495FC"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2.1.2. </w:t>
      </w:r>
      <w:r w:rsidR="0032253E" w:rsidRPr="00D407FD">
        <w:rPr>
          <w:rFonts w:ascii="Times New Roman" w:eastAsiaTheme="minorHAnsi" w:hAnsi="Times New Roman" w:cs="Times New Roman"/>
          <w:sz w:val="24"/>
          <w:szCs w:val="24"/>
          <w:lang w:eastAsia="en-US"/>
        </w:rPr>
        <w:t xml:space="preserve">В случае оказания Исполнителем Услуг, не предусмотренных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отказаться от их оплаты.</w:t>
      </w:r>
    </w:p>
    <w:p w14:paraId="704768D4" w14:textId="2636FC8F"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2.1.3. </w:t>
      </w:r>
      <w:r w:rsidR="0032253E" w:rsidRPr="00D407FD">
        <w:rPr>
          <w:rFonts w:ascii="Times New Roman" w:eastAsiaTheme="minorHAnsi" w:hAnsi="Times New Roman" w:cs="Times New Roman"/>
          <w:sz w:val="24"/>
          <w:szCs w:val="24"/>
          <w:lang w:eastAsia="en-US"/>
        </w:rPr>
        <w:t xml:space="preserve">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7E8D863F" w14:textId="30B100B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2.1.4. </w:t>
      </w:r>
      <w:r w:rsidR="0032253E" w:rsidRPr="00D407FD">
        <w:rPr>
          <w:rFonts w:ascii="Times New Roman" w:eastAsiaTheme="minorHAnsi" w:hAnsi="Times New Roman" w:cs="Times New Roman"/>
          <w:sz w:val="24"/>
          <w:szCs w:val="24"/>
          <w:lang w:eastAsia="en-US"/>
        </w:rPr>
        <w:t xml:space="preserve">Контролировать в любое время качество и ход оказываемых Исполнителем Услуг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16641B32"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2.1.5. </w:t>
      </w:r>
      <w:r w:rsidR="0032253E" w:rsidRPr="00D407FD">
        <w:rPr>
          <w:rFonts w:ascii="Times New Roman" w:eastAsiaTheme="minorHAnsi" w:hAnsi="Times New Roman" w:cs="Times New Roman"/>
          <w:sz w:val="24"/>
          <w:szCs w:val="24"/>
          <w:lang w:eastAsia="en-US"/>
        </w:rPr>
        <w:t xml:space="preserve">Конкретизировать (уточнить) общие требования к выполнению Услуг, изложенные в </w:t>
      </w:r>
      <w:r w:rsidR="003B37F7" w:rsidRPr="00D407FD">
        <w:rPr>
          <w:rFonts w:ascii="Times New Roman" w:eastAsiaTheme="minorHAnsi" w:hAnsi="Times New Roman" w:cs="Times New Roman"/>
          <w:sz w:val="24"/>
          <w:szCs w:val="24"/>
          <w:lang w:eastAsia="en-US"/>
        </w:rPr>
        <w:t>контракте</w:t>
      </w:r>
      <w:r w:rsidR="0032253E" w:rsidRPr="00D407FD">
        <w:rPr>
          <w:rFonts w:ascii="Times New Roman" w:eastAsiaTheme="minorHAnsi" w:hAnsi="Times New Roman" w:cs="Times New Roman"/>
          <w:sz w:val="24"/>
          <w:szCs w:val="24"/>
          <w:lang w:eastAsia="en-US"/>
        </w:rPr>
        <w:t xml:space="preserve"> путем направления Исполнителю в разумные сроки письменного уведомления.</w:t>
      </w:r>
    </w:p>
    <w:p w14:paraId="19740DD4"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 </w:t>
      </w:r>
      <w:r w:rsidR="0032253E" w:rsidRPr="00D407FD">
        <w:rPr>
          <w:rFonts w:ascii="Times New Roman" w:eastAsiaTheme="minorHAnsi" w:hAnsi="Times New Roman" w:cs="Times New Roman"/>
          <w:sz w:val="24"/>
          <w:szCs w:val="24"/>
          <w:lang w:eastAsia="en-US"/>
        </w:rPr>
        <w:t>Заказчик обязан:</w:t>
      </w:r>
    </w:p>
    <w:p w14:paraId="14434E7E"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2.2.1. </w:t>
      </w:r>
      <w:r w:rsidR="0032253E" w:rsidRPr="00D407FD">
        <w:rPr>
          <w:rFonts w:ascii="Times New Roman" w:eastAsiaTheme="minorHAnsi" w:hAnsi="Times New Roman" w:cs="Times New Roman"/>
          <w:sz w:val="24"/>
          <w:szCs w:val="24"/>
          <w:lang w:eastAsia="en-US"/>
        </w:rPr>
        <w:t>Своевременно сообщать в письменной форме Исполнителю о недостатках, обнаруженных в ходе оказания Услуг или приемки исполненных обязательств.</w:t>
      </w:r>
    </w:p>
    <w:p w14:paraId="7526EE65" w14:textId="49CCFDE5"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2.2.2. </w:t>
      </w:r>
      <w:r w:rsidR="0032253E" w:rsidRPr="00D407FD">
        <w:rPr>
          <w:rFonts w:ascii="Times New Roman" w:eastAsiaTheme="minorHAnsi" w:hAnsi="Times New Roman" w:cs="Times New Roman"/>
          <w:sz w:val="24"/>
          <w:szCs w:val="24"/>
          <w:lang w:eastAsia="en-US"/>
        </w:rPr>
        <w:t xml:space="preserve">Своевременно принять и оплатить надлежащим образом оказанные Услуги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w:t>
      </w:r>
    </w:p>
    <w:p w14:paraId="7194827D" w14:textId="51313113"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2.2.3. </w:t>
      </w:r>
      <w:r w:rsidR="0032253E" w:rsidRPr="00D407FD">
        <w:rPr>
          <w:rFonts w:ascii="Times New Roman" w:eastAsiaTheme="minorHAnsi" w:hAnsi="Times New Roman" w:cs="Times New Roman"/>
          <w:sz w:val="24"/>
          <w:szCs w:val="24"/>
          <w:lang w:eastAsia="en-US"/>
        </w:rPr>
        <w:t xml:space="preserve">Предоставить Исполнителю соответствующую информацию, необходимую для оказания Услуг, в течение </w:t>
      </w:r>
      <w:r w:rsidR="004169A7">
        <w:rPr>
          <w:rFonts w:ascii="Times New Roman" w:eastAsiaTheme="minorHAnsi" w:hAnsi="Times New Roman" w:cs="Times New Roman"/>
          <w:sz w:val="24"/>
          <w:szCs w:val="24"/>
          <w:lang w:eastAsia="en-US"/>
        </w:rPr>
        <w:t>1</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одного</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 xml:space="preserve">дня </w:t>
      </w:r>
      <w:r w:rsidR="0032253E" w:rsidRPr="00D407FD">
        <w:rPr>
          <w:rFonts w:ascii="Times New Roman" w:eastAsiaTheme="minorHAnsi" w:hAnsi="Times New Roman" w:cs="Times New Roman"/>
          <w:sz w:val="24"/>
          <w:szCs w:val="24"/>
          <w:lang w:eastAsia="en-US"/>
        </w:rPr>
        <w:t xml:space="preserve">с даты заключения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695EE18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2.3. </w:t>
      </w:r>
      <w:r w:rsidR="0032253E" w:rsidRPr="00D407FD">
        <w:rPr>
          <w:rFonts w:ascii="Times New Roman" w:eastAsiaTheme="minorHAnsi" w:hAnsi="Times New Roman" w:cs="Times New Roman"/>
          <w:sz w:val="24"/>
          <w:szCs w:val="24"/>
          <w:lang w:eastAsia="en-US"/>
        </w:rPr>
        <w:t>Исполнитель обязан:</w:t>
      </w:r>
    </w:p>
    <w:p w14:paraId="77FEFC70" w14:textId="58401F1F"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2.3.1. </w:t>
      </w:r>
      <w:r w:rsidR="0032253E" w:rsidRPr="00D407FD">
        <w:rPr>
          <w:rFonts w:ascii="Times New Roman" w:eastAsiaTheme="minorHAnsi" w:hAnsi="Times New Roman" w:cs="Times New Roman"/>
          <w:sz w:val="24"/>
          <w:szCs w:val="24"/>
          <w:lang w:eastAsia="en-US"/>
        </w:rPr>
        <w:t xml:space="preserve">Оказать Услуги в полном объеме, с надлежащим качеством и в соответствии с условиями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w:t>
      </w:r>
      <w:r w:rsidR="00551E19" w:rsidRPr="00551E19">
        <w:rPr>
          <w:rFonts w:ascii="Times New Roman" w:eastAsiaTheme="minorHAnsi" w:hAnsi="Times New Roman" w:cs="Times New Roman"/>
          <w:bCs/>
          <w:sz w:val="24"/>
          <w:szCs w:val="24"/>
          <w:lang w:eastAsia="en-US"/>
        </w:rPr>
        <w:t>Федеральны</w:t>
      </w:r>
      <w:r w:rsidR="00551E19">
        <w:rPr>
          <w:rFonts w:ascii="Times New Roman" w:eastAsiaTheme="minorHAnsi" w:hAnsi="Times New Roman" w:cs="Times New Roman"/>
          <w:bCs/>
          <w:sz w:val="24"/>
          <w:szCs w:val="24"/>
          <w:lang w:eastAsia="en-US"/>
        </w:rPr>
        <w:t>м</w:t>
      </w:r>
      <w:r w:rsidR="00551E19" w:rsidRPr="00551E19">
        <w:rPr>
          <w:rFonts w:ascii="Times New Roman" w:eastAsiaTheme="minorHAnsi" w:hAnsi="Times New Roman" w:cs="Times New Roman"/>
          <w:bCs/>
          <w:sz w:val="24"/>
          <w:szCs w:val="24"/>
          <w:lang w:eastAsia="en-US"/>
        </w:rPr>
        <w:t xml:space="preserve"> закон</w:t>
      </w:r>
      <w:r w:rsidR="00551E19">
        <w:rPr>
          <w:rFonts w:ascii="Times New Roman" w:eastAsiaTheme="minorHAnsi" w:hAnsi="Times New Roman" w:cs="Times New Roman"/>
          <w:bCs/>
          <w:sz w:val="24"/>
          <w:szCs w:val="24"/>
          <w:lang w:eastAsia="en-US"/>
        </w:rPr>
        <w:t>ом</w:t>
      </w:r>
      <w:r w:rsidR="00551E19" w:rsidRPr="00551E19">
        <w:rPr>
          <w:rFonts w:ascii="Times New Roman" w:eastAsiaTheme="minorHAnsi" w:hAnsi="Times New Roman" w:cs="Times New Roman"/>
          <w:bCs/>
          <w:sz w:val="24"/>
          <w:szCs w:val="24"/>
          <w:lang w:eastAsia="en-US"/>
        </w:rPr>
        <w:t xml:space="preserve"> от 24.06.1998 </w:t>
      </w:r>
      <w:r w:rsidR="00551E19">
        <w:rPr>
          <w:rFonts w:ascii="Times New Roman" w:eastAsiaTheme="minorHAnsi" w:hAnsi="Times New Roman" w:cs="Times New Roman"/>
          <w:bCs/>
          <w:sz w:val="24"/>
          <w:szCs w:val="24"/>
          <w:lang w:eastAsia="en-US"/>
        </w:rPr>
        <w:t>№</w:t>
      </w:r>
      <w:r w:rsidR="00551E19" w:rsidRPr="00551E19">
        <w:rPr>
          <w:rFonts w:ascii="Times New Roman" w:eastAsiaTheme="minorHAnsi" w:hAnsi="Times New Roman" w:cs="Times New Roman"/>
          <w:bCs/>
          <w:sz w:val="24"/>
          <w:szCs w:val="24"/>
          <w:lang w:eastAsia="en-US"/>
        </w:rPr>
        <w:t xml:space="preserve"> 89-ФЗ "Об отходах производства и потребления"</w:t>
      </w:r>
      <w:r w:rsidR="00551E19">
        <w:rPr>
          <w:rFonts w:ascii="Times New Roman" w:eastAsiaTheme="minorHAnsi" w:hAnsi="Times New Roman" w:cs="Times New Roman"/>
          <w:bCs/>
          <w:sz w:val="24"/>
          <w:szCs w:val="24"/>
          <w:lang w:eastAsia="en-US"/>
        </w:rPr>
        <w:t xml:space="preserve">, </w:t>
      </w:r>
      <w:r w:rsidR="00205446" w:rsidRPr="00205446">
        <w:rPr>
          <w:rFonts w:ascii="Times New Roman" w:eastAsiaTheme="minorHAnsi" w:hAnsi="Times New Roman" w:cs="Times New Roman"/>
          <w:bCs/>
          <w:sz w:val="24"/>
          <w:szCs w:val="24"/>
          <w:lang w:eastAsia="en-US"/>
        </w:rPr>
        <w:t>Федеральным законом от 10.01.2002 № 7-</w:t>
      </w:r>
      <w:r w:rsidR="00205446">
        <w:rPr>
          <w:rFonts w:ascii="Times New Roman" w:eastAsiaTheme="minorHAnsi" w:hAnsi="Times New Roman" w:cs="Times New Roman"/>
          <w:bCs/>
          <w:sz w:val="24"/>
          <w:szCs w:val="24"/>
          <w:lang w:eastAsia="en-US"/>
        </w:rPr>
        <w:t>ФЗ «Об охране окружающей среды»</w:t>
      </w:r>
      <w:r w:rsidR="0032253E" w:rsidRPr="00D407FD">
        <w:rPr>
          <w:rFonts w:ascii="Times New Roman" w:eastAsiaTheme="minorHAnsi" w:hAnsi="Times New Roman" w:cs="Times New Roman"/>
          <w:bCs/>
          <w:sz w:val="24"/>
          <w:szCs w:val="24"/>
          <w:lang w:eastAsia="en-US"/>
        </w:rPr>
        <w:t>.</w:t>
      </w:r>
    </w:p>
    <w:p w14:paraId="0C275352" w14:textId="51A87480" w:rsidR="00205446" w:rsidRPr="002D247C" w:rsidRDefault="00205446" w:rsidP="00205446">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Передача отходов V класса опасности от Заказчика Исполнителю оформляется </w:t>
      </w:r>
      <w:r w:rsidR="002D247C" w:rsidRPr="002D247C">
        <w:rPr>
          <w:rFonts w:ascii="Times New Roman" w:eastAsiaTheme="minorHAnsi" w:hAnsi="Times New Roman" w:cs="Times New Roman"/>
          <w:bCs/>
          <w:sz w:val="24"/>
          <w:szCs w:val="24"/>
          <w:lang w:eastAsia="en-US"/>
        </w:rPr>
        <w:t>товарно-транспортной накладной (ТТН)</w:t>
      </w:r>
      <w:r w:rsidRPr="002D247C">
        <w:rPr>
          <w:rFonts w:ascii="Times New Roman" w:eastAsiaTheme="minorHAnsi" w:hAnsi="Times New Roman" w:cs="Times New Roman"/>
          <w:bCs/>
          <w:sz w:val="24"/>
          <w:szCs w:val="24"/>
          <w:lang w:eastAsia="en-US"/>
        </w:rPr>
        <w:t xml:space="preserve"> (Приложение № </w:t>
      </w:r>
      <w:r w:rsidR="002D247C" w:rsidRPr="002D247C">
        <w:rPr>
          <w:rFonts w:ascii="Times New Roman" w:eastAsiaTheme="minorHAnsi" w:hAnsi="Times New Roman" w:cs="Times New Roman"/>
          <w:bCs/>
          <w:sz w:val="24"/>
          <w:szCs w:val="24"/>
          <w:lang w:eastAsia="en-US"/>
        </w:rPr>
        <w:t>1</w:t>
      </w:r>
      <w:r w:rsidRPr="002D247C">
        <w:rPr>
          <w:rFonts w:ascii="Times New Roman" w:eastAsiaTheme="minorHAnsi" w:hAnsi="Times New Roman" w:cs="Times New Roman"/>
          <w:bCs/>
          <w:sz w:val="24"/>
          <w:szCs w:val="24"/>
          <w:lang w:eastAsia="en-US"/>
        </w:rPr>
        <w:t xml:space="preserve"> к </w:t>
      </w:r>
      <w:r w:rsidR="004169A7" w:rsidRPr="002D247C">
        <w:rPr>
          <w:rFonts w:ascii="Times New Roman" w:eastAsiaTheme="minorHAnsi" w:hAnsi="Times New Roman" w:cs="Times New Roman"/>
          <w:bCs/>
          <w:sz w:val="24"/>
          <w:szCs w:val="24"/>
          <w:lang w:eastAsia="en-US"/>
        </w:rPr>
        <w:t>договору</w:t>
      </w:r>
      <w:r w:rsidRPr="002D247C">
        <w:rPr>
          <w:rFonts w:ascii="Times New Roman" w:eastAsiaTheme="minorHAnsi" w:hAnsi="Times New Roman" w:cs="Times New Roman"/>
          <w:bCs/>
          <w:sz w:val="24"/>
          <w:szCs w:val="24"/>
          <w:lang w:eastAsia="en-US"/>
        </w:rPr>
        <w:t xml:space="preserve">). </w:t>
      </w:r>
    </w:p>
    <w:p w14:paraId="28BD97EE" w14:textId="320BC92B" w:rsidR="00A64ACE" w:rsidRPr="00D407FD" w:rsidRDefault="00D407FD" w:rsidP="00D407FD">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2.3.2. </w:t>
      </w:r>
      <w:proofErr w:type="spellStart"/>
      <w:r w:rsidR="00A64ACE" w:rsidRPr="002D247C">
        <w:rPr>
          <w:rFonts w:ascii="Times New Roman" w:eastAsiaTheme="minorHAnsi" w:hAnsi="Times New Roman" w:cs="Times New Roman"/>
          <w:bCs/>
          <w:sz w:val="24"/>
          <w:szCs w:val="24"/>
          <w:lang w:eastAsia="en-US"/>
        </w:rPr>
        <w:t>Документа</w:t>
      </w:r>
      <w:r w:rsidR="00542F48" w:rsidRPr="002D247C">
        <w:rPr>
          <w:rFonts w:ascii="Times New Roman" w:eastAsiaTheme="minorHAnsi" w:hAnsi="Times New Roman" w:cs="Times New Roman"/>
          <w:bCs/>
          <w:sz w:val="24"/>
          <w:szCs w:val="24"/>
          <w:lang w:eastAsia="en-US"/>
        </w:rPr>
        <w:t>р</w:t>
      </w:r>
      <w:r w:rsidR="00A64ACE" w:rsidRPr="002D247C">
        <w:rPr>
          <w:rFonts w:ascii="Times New Roman" w:eastAsiaTheme="minorHAnsi" w:hAnsi="Times New Roman" w:cs="Times New Roman"/>
          <w:bCs/>
          <w:sz w:val="24"/>
          <w:szCs w:val="24"/>
          <w:lang w:eastAsia="en-US"/>
        </w:rPr>
        <w:t>но</w:t>
      </w:r>
      <w:proofErr w:type="spellEnd"/>
      <w:r w:rsidR="00A64ACE" w:rsidRPr="002D247C">
        <w:rPr>
          <w:rFonts w:ascii="Times New Roman" w:eastAsiaTheme="minorHAnsi" w:hAnsi="Times New Roman" w:cs="Times New Roman"/>
          <w:bCs/>
          <w:sz w:val="24"/>
          <w:szCs w:val="24"/>
          <w:lang w:eastAsia="en-US"/>
        </w:rPr>
        <w:t xml:space="preserve"> подтвердить факт </w:t>
      </w:r>
      <w:r w:rsidR="004F5BEB" w:rsidRPr="002D247C">
        <w:rPr>
          <w:rFonts w:ascii="Times New Roman" w:eastAsiaTheme="minorHAnsi" w:hAnsi="Times New Roman" w:cs="Times New Roman"/>
          <w:bCs/>
          <w:sz w:val="24"/>
          <w:szCs w:val="24"/>
          <w:lang w:eastAsia="en-US"/>
        </w:rPr>
        <w:t>транспортирования</w:t>
      </w:r>
      <w:r w:rsidR="00205446" w:rsidRPr="002D247C">
        <w:rPr>
          <w:rFonts w:ascii="Times New Roman" w:eastAsiaTheme="minorHAnsi" w:hAnsi="Times New Roman" w:cs="Times New Roman"/>
          <w:bCs/>
          <w:sz w:val="24"/>
          <w:szCs w:val="24"/>
          <w:lang w:eastAsia="en-US"/>
        </w:rPr>
        <w:t xml:space="preserve"> V класса опасности</w:t>
      </w:r>
      <w:r w:rsidR="00A64ACE" w:rsidRPr="002D247C">
        <w:rPr>
          <w:rFonts w:ascii="Times New Roman" w:eastAsiaTheme="minorHAnsi" w:hAnsi="Times New Roman" w:cs="Times New Roman"/>
          <w:bCs/>
          <w:sz w:val="24"/>
          <w:szCs w:val="24"/>
          <w:lang w:eastAsia="en-US"/>
        </w:rPr>
        <w:t>.</w:t>
      </w:r>
    </w:p>
    <w:p w14:paraId="0C7A4394" w14:textId="2E58083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2.3.3. </w:t>
      </w:r>
      <w:r w:rsidR="0032253E" w:rsidRPr="00D407FD">
        <w:rPr>
          <w:rFonts w:ascii="Times New Roman" w:eastAsiaTheme="minorHAnsi" w:hAnsi="Times New Roman" w:cs="Times New Roman"/>
          <w:sz w:val="24"/>
          <w:szCs w:val="24"/>
          <w:lang w:eastAsia="en-US"/>
        </w:rPr>
        <w:t xml:space="preserve">Своевременно передать необходимую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xml:space="preserve"> документацию.</w:t>
      </w:r>
    </w:p>
    <w:p w14:paraId="497F4E7F"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2.3.4. </w:t>
      </w:r>
      <w:r w:rsidR="0032253E" w:rsidRPr="00D407FD">
        <w:rPr>
          <w:rFonts w:ascii="Times New Roman" w:eastAsiaTheme="minorHAnsi" w:hAnsi="Times New Roman" w:cs="Times New Roman"/>
          <w:sz w:val="24"/>
          <w:szCs w:val="24"/>
          <w:lang w:eastAsia="en-US"/>
        </w:rPr>
        <w:t>За свой счет устранить выявленные недостатки в сроки, определенные Сторонами, а если срок не определен, то в течение 3 (трех) рабочих дней с момента получения соответствующей претензии Заказчика об устранении недостатков.</w:t>
      </w:r>
    </w:p>
    <w:p w14:paraId="13305515"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 </w:t>
      </w:r>
      <w:r w:rsidR="0032253E" w:rsidRPr="00D407FD">
        <w:rPr>
          <w:rFonts w:ascii="Times New Roman" w:eastAsiaTheme="minorHAnsi" w:hAnsi="Times New Roman" w:cs="Times New Roman"/>
          <w:sz w:val="24"/>
          <w:szCs w:val="24"/>
          <w:lang w:eastAsia="en-US"/>
        </w:rPr>
        <w:t>Исполнитель вправе:</w:t>
      </w:r>
    </w:p>
    <w:p w14:paraId="403CD10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2.4.1. </w:t>
      </w:r>
      <w:r w:rsidR="0032253E" w:rsidRPr="00D407FD">
        <w:rPr>
          <w:rFonts w:ascii="Times New Roman" w:eastAsiaTheme="minorHAnsi" w:hAnsi="Times New Roman" w:cs="Times New Roman"/>
          <w:sz w:val="24"/>
          <w:szCs w:val="24"/>
          <w:lang w:eastAsia="en-US"/>
        </w:rPr>
        <w:t xml:space="preserve">Требовать своевременной оплаты оказанных услуг. </w:t>
      </w:r>
    </w:p>
    <w:p w14:paraId="782C07E7" w14:textId="4804AB7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2.4.2. </w:t>
      </w:r>
      <w:r w:rsidR="0032253E" w:rsidRPr="00D407FD">
        <w:rPr>
          <w:rFonts w:ascii="Times New Roman" w:eastAsiaTheme="minorHAnsi" w:hAnsi="Times New Roman" w:cs="Times New Roman"/>
          <w:sz w:val="24"/>
          <w:szCs w:val="24"/>
          <w:lang w:eastAsia="en-US"/>
        </w:rPr>
        <w:t xml:space="preserve">Запрашивать у Заказчика информацию, необходимую для исполнения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4C382D9E" w14:textId="79DE09DA" w:rsidR="0032253E" w:rsidRPr="00C16008" w:rsidRDefault="00D407FD" w:rsidP="00D407FD">
      <w:pPr>
        <w:pStyle w:val="af8"/>
        <w:jc w:val="both"/>
        <w:rPr>
          <w:rFonts w:eastAsiaTheme="minorHAnsi"/>
          <w:lang w:eastAsia="en-US"/>
        </w:rPr>
      </w:pPr>
      <w:r>
        <w:rPr>
          <w:rFonts w:ascii="Times New Roman" w:eastAsiaTheme="minorHAnsi" w:hAnsi="Times New Roman" w:cs="Times New Roman"/>
          <w:sz w:val="24"/>
          <w:szCs w:val="24"/>
          <w:lang w:eastAsia="en-US"/>
        </w:rPr>
        <w:t xml:space="preserve">2.4.3. </w:t>
      </w:r>
      <w:r w:rsidR="0032253E" w:rsidRPr="00D407FD">
        <w:rPr>
          <w:rFonts w:ascii="Times New Roman" w:eastAsiaTheme="minorHAnsi" w:hAnsi="Times New Roman" w:cs="Times New Roman"/>
          <w:sz w:val="24"/>
          <w:szCs w:val="24"/>
          <w:lang w:eastAsia="en-US"/>
        </w:rPr>
        <w:t xml:space="preserve">Привлекать для выполнения своих обязательств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соисполнителей. Исполнитель несет ответственность за неисполнение или ненадлежащее оказание услуг соисполнителями перед Заказчиком.</w:t>
      </w:r>
      <w:r w:rsidR="0032253E" w:rsidRPr="00C16008">
        <w:rPr>
          <w:rFonts w:eastAsiaTheme="minorHAnsi"/>
          <w:lang w:eastAsia="en-US"/>
        </w:rPr>
        <w:t xml:space="preserve"> </w:t>
      </w:r>
    </w:p>
    <w:p w14:paraId="223AD440" w14:textId="77777777" w:rsidR="0032253E"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Порядок сдачи и приемки услуг</w:t>
      </w:r>
    </w:p>
    <w:p w14:paraId="7096004A" w14:textId="77777777" w:rsidR="00D93068" w:rsidRDefault="00D93068"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p>
    <w:p w14:paraId="268B75B2" w14:textId="1B103711"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 Услуги должны быть выполнены надлежаще в соответствии с Техническим заданием (Приложение №</w:t>
      </w:r>
      <w:r>
        <w:rPr>
          <w:rFonts w:ascii="Times New Roman" w:eastAsia="Times New Roman" w:hAnsi="Times New Roman" w:cs="Times New Roman"/>
          <w:kern w:val="32"/>
          <w:sz w:val="24"/>
          <w:szCs w:val="24"/>
        </w:rPr>
        <w:t>2</w:t>
      </w:r>
      <w:r w:rsidRPr="002D247C">
        <w:rPr>
          <w:rFonts w:ascii="Times New Roman" w:eastAsia="Times New Roman" w:hAnsi="Times New Roman" w:cs="Times New Roman"/>
          <w:kern w:val="32"/>
          <w:sz w:val="24"/>
          <w:szCs w:val="24"/>
        </w:rPr>
        <w:t xml:space="preserve"> к Договору). </w:t>
      </w:r>
    </w:p>
    <w:p w14:paraId="4F2EF2F9"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3.2. Заказчик обязан принять услуги от Исполнителя по акту приема-сдачи с соблюдением правил, предусмотренных законами и другими правовыми актами, а также настоящим договором. </w:t>
      </w:r>
    </w:p>
    <w:p w14:paraId="572C14F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3.3. В случае несоответствия оказанных услуг техническому заданию (перечню работ, их качеству и объему), Заказчиком при участии Исполнителя составляется акт с перечнем необходимых доработок. </w:t>
      </w:r>
    </w:p>
    <w:p w14:paraId="512D581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Для участия в составлении акта руководитель Исполнителя обязан явиться лично или направить надлежаще уполномоченного представителя в место и сроки, указанные Заказчиком в уведомлении.</w:t>
      </w:r>
    </w:p>
    <w:p w14:paraId="539A519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В случае неявки Исполнителя и (или) его отказа от участия в составлении акта, Заказчик составляет акт самостоятельно с соответствующей отметкой об отказе Исполнителя.</w:t>
      </w:r>
    </w:p>
    <w:p w14:paraId="6237D2E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Экземпляр акта вручается Исполнителю лично под роспись или направляется по адресу, указанному в договоре. Копия акта также может быть направлена Исполнителю в электронном виде по указанному им адресу. </w:t>
      </w:r>
    </w:p>
    <w:p w14:paraId="12A30712"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3.4. Претензии о проведении доработок могут быть предъявлены Заказчиком незамедлительно при выявлении отклонений от задания. Исполнитель обязан произвести необходимые исправления без дополнительной оплаты в пределах цены Договора.</w:t>
      </w:r>
    </w:p>
    <w:p w14:paraId="1352E986"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3.5. Заказчик вправе предъявить Исполнителю претензию в течение 5 (пяти) рабочих дней направить Исполнителю претензию с приложением соответствующих документов по факсу или электронной почте. </w:t>
      </w:r>
    </w:p>
    <w:p w14:paraId="6ED5850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3.6. Для приемки представленных результатов исполнения договора, заключенного по результатам закупки, Заказчик вправе провести экспертизу. Срок проведении экспертизы не должен превышать более 10 (десяти) рабочих дней.</w:t>
      </w:r>
    </w:p>
    <w:p w14:paraId="105E5FF4"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3.7. Экспертиза представленных результатов исполнения договора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0F93BC7B" w14:textId="4387FA69"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3.8. По решению Заказчика для приемки результатов исполнения договора может создаваться приемочная комиссия. Приемочная комиссия должна состоять не менее чем из 5 членов</w:t>
      </w:r>
      <w:r w:rsidR="00D93068">
        <w:rPr>
          <w:rFonts w:ascii="Times New Roman" w:eastAsia="Times New Roman" w:hAnsi="Times New Roman" w:cs="Times New Roman"/>
          <w:kern w:val="32"/>
          <w:sz w:val="24"/>
          <w:szCs w:val="24"/>
        </w:rPr>
        <w:t xml:space="preserve"> </w:t>
      </w:r>
      <w:r w:rsidRPr="002D247C">
        <w:rPr>
          <w:rFonts w:ascii="Times New Roman" w:eastAsia="Times New Roman" w:hAnsi="Times New Roman" w:cs="Times New Roman"/>
          <w:kern w:val="32"/>
          <w:sz w:val="24"/>
          <w:szCs w:val="24"/>
        </w:rPr>
        <w:lastRenderedPageBreak/>
        <w:t>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31B26DF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3.9. Приемка результатов исполнения договора осуществляется в порядке и сроки, установленные договором, и оформляется документом о приемке либо в те же сроки Заказчик направляет Исполнителю письменный мотивированный отказ от подписания такого документа.</w:t>
      </w:r>
    </w:p>
    <w:p w14:paraId="7E3AFDD8" w14:textId="581D443E" w:rsid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3.10.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оказанных услуг устранены Исполнителем в приемлемый для Заказчика срок.</w:t>
      </w:r>
    </w:p>
    <w:p w14:paraId="574908EB" w14:textId="77777777" w:rsidR="00D93068"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76DF088B" w14:textId="77777777" w:rsidR="00D93068" w:rsidRPr="002D247C"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56DD6E20" w14:textId="77777777"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Оплата услуг</w:t>
      </w:r>
    </w:p>
    <w:p w14:paraId="07D6A343" w14:textId="1AFBCC3F" w:rsidR="00D767C6" w:rsidRPr="00D407FD" w:rsidRDefault="00D407FD" w:rsidP="00205446">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4.1. </w:t>
      </w:r>
      <w:r w:rsidR="00205446" w:rsidRPr="00205446">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205446" w:rsidRP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не может превышать</w:t>
      </w:r>
      <w:r w:rsidR="00205446" w:rsidRPr="00205446">
        <w:rPr>
          <w:rFonts w:ascii="Times New Roman" w:eastAsiaTheme="minorHAnsi" w:hAnsi="Times New Roman" w:cs="Times New Roman"/>
          <w:sz w:val="24"/>
          <w:szCs w:val="24"/>
          <w:lang w:eastAsia="en-US"/>
        </w:rPr>
        <w:t>____________, в том ч</w:t>
      </w:r>
      <w:r w:rsidR="00205446">
        <w:rPr>
          <w:rFonts w:ascii="Times New Roman" w:eastAsiaTheme="minorHAnsi" w:hAnsi="Times New Roman" w:cs="Times New Roman"/>
          <w:sz w:val="24"/>
          <w:szCs w:val="24"/>
          <w:lang w:eastAsia="en-US"/>
        </w:rPr>
        <w:t xml:space="preserve">исле </w:t>
      </w:r>
      <w:proofErr w:type="gramStart"/>
      <w:r w:rsidR="00205446">
        <w:rPr>
          <w:rFonts w:ascii="Times New Roman" w:eastAsiaTheme="minorHAnsi" w:hAnsi="Times New Roman" w:cs="Times New Roman"/>
          <w:sz w:val="24"/>
          <w:szCs w:val="24"/>
          <w:lang w:eastAsia="en-US"/>
        </w:rPr>
        <w:t>НДС .</w:t>
      </w:r>
      <w:proofErr w:type="gramEnd"/>
      <w:r w:rsid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 xml:space="preserve">Стоимость транспортирования 1 </w:t>
      </w:r>
      <w:proofErr w:type="spellStart"/>
      <w:r w:rsidR="00D93068">
        <w:rPr>
          <w:rFonts w:ascii="Times New Roman" w:eastAsiaTheme="minorHAnsi" w:hAnsi="Times New Roman" w:cs="Times New Roman"/>
          <w:sz w:val="24"/>
          <w:szCs w:val="24"/>
          <w:lang w:eastAsia="en-US"/>
        </w:rPr>
        <w:t>куб.м</w:t>
      </w:r>
      <w:proofErr w:type="spellEnd"/>
      <w:r w:rsidR="00D93068">
        <w:rPr>
          <w:rFonts w:ascii="Times New Roman" w:eastAsiaTheme="minorHAnsi" w:hAnsi="Times New Roman" w:cs="Times New Roman"/>
          <w:sz w:val="24"/>
          <w:szCs w:val="24"/>
          <w:lang w:eastAsia="en-US"/>
        </w:rPr>
        <w:t>. отходов составляет __________рублей, в т.ч. НДС</w:t>
      </w:r>
    </w:p>
    <w:p w14:paraId="5041E874" w14:textId="77777777" w:rsidR="0032253E" w:rsidRPr="00D407FD" w:rsidRDefault="0032253E" w:rsidP="00D407FD">
      <w:pPr>
        <w:pStyle w:val="af8"/>
        <w:jc w:val="both"/>
        <w:rPr>
          <w:rFonts w:ascii="Times New Roman" w:eastAsiaTheme="minorHAnsi" w:hAnsi="Times New Roman" w:cs="Times New Roman"/>
          <w:sz w:val="24"/>
          <w:szCs w:val="24"/>
          <w:lang w:eastAsia="en-US"/>
        </w:rPr>
      </w:pPr>
      <w:r w:rsidRPr="00D407FD">
        <w:rPr>
          <w:rFonts w:ascii="Times New Roman" w:eastAsiaTheme="minorHAnsi" w:hAnsi="Times New Roman" w:cs="Times New Roman"/>
          <w:sz w:val="24"/>
          <w:szCs w:val="24"/>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B7F7CF1" w14:textId="6E0B59D1"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4.2. </w:t>
      </w:r>
      <w:r w:rsidR="0032253E" w:rsidRPr="00D407FD">
        <w:rPr>
          <w:rFonts w:ascii="Times New Roman" w:eastAsiaTheme="minorHAnsi" w:hAnsi="Times New Roman" w:cs="Times New Roman"/>
          <w:sz w:val="24"/>
          <w:szCs w:val="24"/>
          <w:lang w:eastAsia="en-US"/>
        </w:rPr>
        <w:t xml:space="preserve">Оплата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осуществляется за счет с</w:t>
      </w:r>
      <w:r w:rsidR="009B4B71" w:rsidRPr="00D407FD">
        <w:rPr>
          <w:rFonts w:ascii="Times New Roman" w:eastAsiaTheme="minorHAnsi" w:hAnsi="Times New Roman" w:cs="Times New Roman"/>
          <w:sz w:val="24"/>
          <w:szCs w:val="24"/>
          <w:lang w:eastAsia="en-US"/>
        </w:rPr>
        <w:t>редств бюджетных учреждений</w:t>
      </w:r>
      <w:r w:rsidR="0032253E" w:rsidRPr="00D407FD">
        <w:rPr>
          <w:rFonts w:ascii="Times New Roman" w:eastAsiaTheme="minorHAnsi" w:hAnsi="Times New Roman" w:cs="Times New Roman"/>
          <w:sz w:val="24"/>
          <w:szCs w:val="24"/>
          <w:lang w:eastAsia="en-US"/>
        </w:rPr>
        <w:t>.</w:t>
      </w:r>
    </w:p>
    <w:p w14:paraId="34E8D203" w14:textId="5E14C372"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4.3. </w:t>
      </w:r>
      <w:r w:rsidR="0032253E" w:rsidRPr="00D407FD">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включает компенсацию всех издержек Исполнителя (</w:t>
      </w:r>
      <w:r w:rsidR="007421B5">
        <w:rPr>
          <w:rFonts w:ascii="Times New Roman" w:eastAsiaTheme="minorHAnsi" w:hAnsi="Times New Roman" w:cs="Times New Roman"/>
          <w:sz w:val="24"/>
          <w:szCs w:val="24"/>
          <w:lang w:eastAsia="en-US"/>
        </w:rPr>
        <w:t xml:space="preserve">в том числе </w:t>
      </w:r>
      <w:r w:rsidR="007421B5" w:rsidRPr="007421B5">
        <w:rPr>
          <w:rFonts w:ascii="Times New Roman" w:eastAsiaTheme="minorHAnsi" w:hAnsi="Times New Roman" w:cs="Times New Roman"/>
          <w:sz w:val="24"/>
          <w:szCs w:val="24"/>
          <w:lang w:eastAsia="en-US"/>
        </w:rPr>
        <w:t xml:space="preserve">все подлежащие уплате налоги, сборы и другие обязательные платежи, </w:t>
      </w:r>
      <w:r w:rsidR="007421B5">
        <w:rPr>
          <w:rFonts w:ascii="Times New Roman" w:eastAsiaTheme="minorHAnsi" w:hAnsi="Times New Roman" w:cs="Times New Roman"/>
          <w:sz w:val="24"/>
          <w:szCs w:val="24"/>
          <w:lang w:eastAsia="en-US"/>
        </w:rPr>
        <w:t>стоимость</w:t>
      </w:r>
      <w:r w:rsidR="007421B5" w:rsidRPr="007421B5">
        <w:rPr>
          <w:rFonts w:ascii="Times New Roman" w:eastAsiaTheme="minorHAnsi" w:hAnsi="Times New Roman" w:cs="Times New Roman"/>
          <w:sz w:val="24"/>
          <w:szCs w:val="24"/>
          <w:lang w:eastAsia="en-US"/>
        </w:rPr>
        <w:t xml:space="preserve"> погрузочно-разгрузочны</w:t>
      </w:r>
      <w:r w:rsidR="007421B5">
        <w:rPr>
          <w:rFonts w:ascii="Times New Roman" w:eastAsiaTheme="minorHAnsi" w:hAnsi="Times New Roman" w:cs="Times New Roman"/>
          <w:sz w:val="24"/>
          <w:szCs w:val="24"/>
          <w:lang w:eastAsia="en-US"/>
        </w:rPr>
        <w:t>х</w:t>
      </w:r>
      <w:r w:rsidR="007421B5" w:rsidRPr="007421B5">
        <w:rPr>
          <w:rFonts w:ascii="Times New Roman" w:eastAsiaTheme="minorHAnsi" w:hAnsi="Times New Roman" w:cs="Times New Roman"/>
          <w:sz w:val="24"/>
          <w:szCs w:val="24"/>
          <w:lang w:eastAsia="en-US"/>
        </w:rPr>
        <w:t xml:space="preserve"> работ, вывоз</w:t>
      </w:r>
      <w:r w:rsidR="007421B5">
        <w:rPr>
          <w:rFonts w:ascii="Times New Roman" w:eastAsiaTheme="minorHAnsi" w:hAnsi="Times New Roman" w:cs="Times New Roman"/>
          <w:sz w:val="24"/>
          <w:szCs w:val="24"/>
          <w:lang w:eastAsia="en-US"/>
        </w:rPr>
        <w:t>а</w:t>
      </w:r>
      <w:r w:rsidR="007421B5" w:rsidRPr="007421B5">
        <w:rPr>
          <w:rFonts w:ascii="Times New Roman" w:eastAsiaTheme="minorHAnsi" w:hAnsi="Times New Roman" w:cs="Times New Roman"/>
          <w:sz w:val="24"/>
          <w:szCs w:val="24"/>
          <w:lang w:eastAsia="en-US"/>
        </w:rPr>
        <w:t xml:space="preserve"> отходов V класса опасности и иные расходы, связанные с оказанием услуг</w:t>
      </w:r>
      <w:r w:rsidR="0032253E" w:rsidRPr="00D407FD">
        <w:rPr>
          <w:rFonts w:ascii="Times New Roman" w:eastAsiaTheme="minorHAnsi" w:hAnsi="Times New Roman" w:cs="Times New Roman"/>
          <w:sz w:val="24"/>
          <w:szCs w:val="24"/>
          <w:lang w:eastAsia="en-US"/>
        </w:rPr>
        <w:t>) и причитающееся ему вознаграждение.</w:t>
      </w:r>
    </w:p>
    <w:p w14:paraId="62CD9A39" w14:textId="7A5E8192" w:rsidR="0032253E"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4.4</w:t>
      </w:r>
      <w:r w:rsidR="0032253E" w:rsidRPr="00D407FD">
        <w:rPr>
          <w:rFonts w:ascii="Times New Roman" w:eastAsiaTheme="minorHAnsi" w:hAnsi="Times New Roman" w:cs="Times New Roman"/>
          <w:sz w:val="24"/>
          <w:szCs w:val="24"/>
          <w:lang w:eastAsia="en-US"/>
        </w:rPr>
        <w:t xml:space="preserve">. Заказчик осуществляет оплату оказанных услуг путем перечисления денежных средств на расчетный счет Исполнителя </w:t>
      </w:r>
      <w:r w:rsidR="00DA56DA" w:rsidRPr="00D407FD">
        <w:rPr>
          <w:rFonts w:ascii="Times New Roman" w:eastAsiaTheme="minorHAnsi" w:hAnsi="Times New Roman" w:cs="Times New Roman"/>
          <w:sz w:val="24"/>
          <w:szCs w:val="24"/>
          <w:lang w:eastAsia="en-US"/>
        </w:rPr>
        <w:t xml:space="preserve">в течение </w:t>
      </w:r>
      <w:r w:rsidR="007535DE">
        <w:rPr>
          <w:rFonts w:ascii="Times New Roman" w:eastAsiaTheme="minorHAnsi" w:hAnsi="Times New Roman" w:cs="Times New Roman"/>
          <w:sz w:val="24"/>
          <w:szCs w:val="24"/>
          <w:lang w:eastAsia="en-US"/>
        </w:rPr>
        <w:t>15</w:t>
      </w:r>
      <w:r w:rsidR="00DA56DA" w:rsidRPr="00D407FD">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пятнадцати</w:t>
      </w:r>
      <w:r w:rsidR="00DA56DA" w:rsidRPr="00D407FD">
        <w:rPr>
          <w:rFonts w:ascii="Times New Roman" w:eastAsiaTheme="minorHAnsi" w:hAnsi="Times New Roman" w:cs="Times New Roman"/>
          <w:sz w:val="24"/>
          <w:szCs w:val="24"/>
          <w:lang w:eastAsia="en-US"/>
        </w:rPr>
        <w:t xml:space="preserve">) рабочих дней с даты </w:t>
      </w:r>
      <w:r w:rsidR="007535DE">
        <w:rPr>
          <w:rFonts w:ascii="Times New Roman" w:eastAsiaTheme="minorHAnsi" w:hAnsi="Times New Roman" w:cs="Times New Roman"/>
          <w:sz w:val="24"/>
          <w:szCs w:val="24"/>
          <w:lang w:eastAsia="en-US"/>
        </w:rPr>
        <w:t xml:space="preserve">оплаты услуг образователем отходов </w:t>
      </w:r>
      <w:r w:rsidR="007535DE" w:rsidRPr="00D93068">
        <w:rPr>
          <w:rFonts w:ascii="Times New Roman" w:eastAsiaTheme="minorHAnsi" w:hAnsi="Times New Roman" w:cs="Times New Roman"/>
          <w:sz w:val="24"/>
          <w:szCs w:val="24"/>
          <w:lang w:eastAsia="en-US"/>
        </w:rPr>
        <w:t>(ООО «Ин-Про»)</w:t>
      </w:r>
    </w:p>
    <w:p w14:paraId="04A27472" w14:textId="77777777" w:rsidR="003C667C" w:rsidRDefault="003C667C" w:rsidP="00D407FD">
      <w:pPr>
        <w:pStyle w:val="af8"/>
        <w:jc w:val="both"/>
        <w:rPr>
          <w:rFonts w:ascii="Times New Roman" w:eastAsiaTheme="minorHAnsi" w:hAnsi="Times New Roman" w:cs="Times New Roman"/>
          <w:sz w:val="24"/>
          <w:szCs w:val="24"/>
          <w:lang w:eastAsia="en-US"/>
        </w:rPr>
      </w:pPr>
    </w:p>
    <w:p w14:paraId="15BF37C0" w14:textId="12A8BD40" w:rsidR="0032253E" w:rsidRPr="003C667C" w:rsidRDefault="0032253E" w:rsidP="003C667C">
      <w:pPr>
        <w:pStyle w:val="a8"/>
        <w:keepNext/>
        <w:numPr>
          <w:ilvl w:val="0"/>
          <w:numId w:val="31"/>
        </w:numPr>
        <w:spacing w:before="120" w:after="0" w:line="240" w:lineRule="auto"/>
        <w:ind w:left="0" w:firstLine="0"/>
        <w:jc w:val="center"/>
        <w:outlineLvl w:val="0"/>
        <w:rPr>
          <w:rFonts w:ascii="Times New Roman" w:eastAsia="Times New Roman" w:hAnsi="Times New Roman" w:cs="Times New Roman"/>
          <w:b/>
          <w:bCs/>
          <w:kern w:val="32"/>
          <w:sz w:val="24"/>
          <w:szCs w:val="24"/>
        </w:rPr>
      </w:pPr>
      <w:r w:rsidRPr="003C667C">
        <w:rPr>
          <w:rFonts w:ascii="Times New Roman" w:eastAsia="Times New Roman" w:hAnsi="Times New Roman" w:cs="Times New Roman"/>
          <w:b/>
          <w:bCs/>
          <w:kern w:val="32"/>
          <w:sz w:val="24"/>
          <w:szCs w:val="24"/>
        </w:rPr>
        <w:t xml:space="preserve">Срок действия </w:t>
      </w:r>
      <w:r w:rsidR="007535DE">
        <w:rPr>
          <w:rFonts w:ascii="Times New Roman" w:eastAsia="Times New Roman" w:hAnsi="Times New Roman" w:cs="Times New Roman"/>
          <w:b/>
          <w:bCs/>
          <w:kern w:val="32"/>
          <w:sz w:val="24"/>
          <w:szCs w:val="24"/>
        </w:rPr>
        <w:t>договора</w:t>
      </w:r>
    </w:p>
    <w:p w14:paraId="63CA85C2" w14:textId="4120A6CD"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Настоящий </w:t>
      </w:r>
      <w:r w:rsidR="007535DE">
        <w:rPr>
          <w:rFonts w:ascii="Times New Roman" w:eastAsiaTheme="minorHAnsi" w:hAnsi="Times New Roman" w:cs="Times New Roman"/>
          <w:sz w:val="24"/>
          <w:szCs w:val="24"/>
          <w:lang w:eastAsia="en-US"/>
        </w:rPr>
        <w:t>договор</w:t>
      </w:r>
      <w:r w:rsidR="0032253E" w:rsidRPr="003C667C">
        <w:rPr>
          <w:rFonts w:ascii="Times New Roman" w:eastAsiaTheme="minorHAnsi" w:hAnsi="Times New Roman" w:cs="Times New Roman"/>
          <w:sz w:val="24"/>
          <w:szCs w:val="24"/>
          <w:lang w:eastAsia="en-US"/>
        </w:rPr>
        <w:t xml:space="preserve"> вступает в силу с </w:t>
      </w:r>
      <w:r w:rsidR="00B60315" w:rsidRPr="003C667C">
        <w:rPr>
          <w:rFonts w:ascii="Times New Roman" w:eastAsiaTheme="minorHAnsi" w:hAnsi="Times New Roman" w:cs="Times New Roman"/>
          <w:sz w:val="24"/>
          <w:szCs w:val="24"/>
          <w:lang w:eastAsia="en-US"/>
        </w:rPr>
        <w:t>даты его подписания Сторонами</w:t>
      </w:r>
      <w:r w:rsidR="0032253E" w:rsidRPr="003C667C">
        <w:rPr>
          <w:rFonts w:ascii="Times New Roman" w:eastAsiaTheme="minorHAnsi" w:hAnsi="Times New Roman" w:cs="Times New Roman"/>
          <w:sz w:val="24"/>
          <w:szCs w:val="24"/>
          <w:lang w:eastAsia="en-US"/>
        </w:rPr>
        <w:t xml:space="preserve"> и действует по </w:t>
      </w:r>
      <w:r w:rsidR="007535DE">
        <w:rPr>
          <w:rFonts w:ascii="Times New Roman" w:eastAsiaTheme="minorHAnsi" w:hAnsi="Times New Roman" w:cs="Times New Roman"/>
          <w:sz w:val="24"/>
          <w:szCs w:val="24"/>
          <w:lang w:eastAsia="en-US"/>
        </w:rPr>
        <w:t>30.11</w:t>
      </w:r>
      <w:r w:rsidR="0032253E" w:rsidRPr="003C667C">
        <w:rPr>
          <w:rFonts w:ascii="Times New Roman" w:eastAsiaTheme="minorHAnsi" w:hAnsi="Times New Roman" w:cs="Times New Roman"/>
          <w:sz w:val="24"/>
          <w:szCs w:val="24"/>
          <w:lang w:eastAsia="en-US"/>
        </w:rPr>
        <w:t>.20</w:t>
      </w:r>
      <w:r w:rsidR="005F35CB" w:rsidRPr="003C667C">
        <w:rPr>
          <w:rFonts w:ascii="Times New Roman" w:eastAsiaTheme="minorHAnsi" w:hAnsi="Times New Roman" w:cs="Times New Roman"/>
          <w:sz w:val="24"/>
          <w:szCs w:val="24"/>
          <w:lang w:eastAsia="en-US"/>
        </w:rPr>
        <w:t>2</w:t>
      </w:r>
      <w:r w:rsidR="00D06A51">
        <w:rPr>
          <w:rFonts w:ascii="Times New Roman" w:eastAsiaTheme="minorHAnsi" w:hAnsi="Times New Roman" w:cs="Times New Roman"/>
          <w:sz w:val="24"/>
          <w:szCs w:val="24"/>
          <w:lang w:eastAsia="en-US"/>
        </w:rPr>
        <w:t>6</w:t>
      </w:r>
      <w:r w:rsidR="0032253E" w:rsidRPr="003C667C">
        <w:rPr>
          <w:rFonts w:ascii="Times New Roman" w:eastAsiaTheme="minorHAnsi" w:hAnsi="Times New Roman" w:cs="Times New Roman"/>
          <w:sz w:val="24"/>
          <w:szCs w:val="24"/>
          <w:lang w:eastAsia="en-US"/>
        </w:rPr>
        <w:t xml:space="preserve">, а в части исполнения обязательств по взаиморасчетам - до полного их выполнения.  </w:t>
      </w:r>
    </w:p>
    <w:p w14:paraId="6B7A487A" w14:textId="4212C8E0"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Расторжение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допускается по соглашению сторон, по решению суда или в связи с односторонним отказом стороны контракта от исполнения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в соответствии с гражданским законодательством РФ.</w:t>
      </w:r>
    </w:p>
    <w:p w14:paraId="4D3B6AD4"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Ответственность сторон</w:t>
      </w:r>
    </w:p>
    <w:p w14:paraId="7B7E2040" w14:textId="6C7E8B9F"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.1. За неисполнение или ненадлежащее исполнение условий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 xml:space="preserve"> Стороны несут ответственность в соответствии с законодательством Российской Федерации.</w:t>
      </w:r>
    </w:p>
    <w:p w14:paraId="30A84444" w14:textId="7A8ADFAC"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В случае привлечения к исполнению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соисполнителей, ответственность перед Заказчиком за неисполнение обязательств по </w:t>
      </w:r>
      <w:r w:rsidR="007535DE">
        <w:rPr>
          <w:rFonts w:ascii="Times New Roman" w:hAnsi="Times New Roman" w:cs="Times New Roman"/>
          <w:sz w:val="24"/>
          <w:szCs w:val="24"/>
        </w:rPr>
        <w:t xml:space="preserve">договору </w:t>
      </w:r>
      <w:r w:rsidRPr="00D74B8A">
        <w:rPr>
          <w:rFonts w:ascii="Times New Roman" w:hAnsi="Times New Roman" w:cs="Times New Roman"/>
          <w:sz w:val="24"/>
          <w:szCs w:val="24"/>
        </w:rPr>
        <w:t xml:space="preserve">несет </w:t>
      </w:r>
      <w:r>
        <w:rPr>
          <w:rFonts w:ascii="Times New Roman" w:hAnsi="Times New Roman" w:cs="Times New Roman"/>
          <w:sz w:val="24"/>
          <w:szCs w:val="24"/>
        </w:rPr>
        <w:t>Исполнитель</w:t>
      </w:r>
      <w:r w:rsidRPr="00D74B8A">
        <w:rPr>
          <w:rFonts w:ascii="Times New Roman" w:hAnsi="Times New Roman" w:cs="Times New Roman"/>
          <w:sz w:val="24"/>
          <w:szCs w:val="24"/>
        </w:rPr>
        <w:t>.</w:t>
      </w:r>
    </w:p>
    <w:p w14:paraId="424FB8D9" w14:textId="526A9AC4"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.2. В случае просрочки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w:t>
      </w:r>
      <w:r w:rsidR="0032253E">
        <w:rPr>
          <w:rFonts w:ascii="Times New Roman" w:hAnsi="Times New Roman" w:cs="Times New Roman"/>
          <w:sz w:val="24"/>
          <w:szCs w:val="24"/>
        </w:rPr>
        <w:t>Исполнитель</w:t>
      </w:r>
      <w:r w:rsidR="0032253E" w:rsidRPr="00D74B8A">
        <w:rPr>
          <w:rFonts w:ascii="Times New Roman" w:hAnsi="Times New Roman" w:cs="Times New Roman"/>
          <w:sz w:val="24"/>
          <w:szCs w:val="24"/>
        </w:rPr>
        <w:t xml:space="preserve"> вправе потребовать уплаты неустоек (штрафов, пеней).</w:t>
      </w:r>
    </w:p>
    <w:p w14:paraId="07733600" w14:textId="46707436"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Заказчиком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начиная со дня, следующего после дня истечения установленного </w:t>
      </w:r>
      <w:r w:rsidR="007535DE">
        <w:rPr>
          <w:rFonts w:ascii="Times New Roman" w:hAnsi="Times New Roman" w:cs="Times New Roman"/>
          <w:sz w:val="24"/>
          <w:szCs w:val="24"/>
        </w:rPr>
        <w:t xml:space="preserve">договором </w:t>
      </w:r>
      <w:r w:rsidRPr="00D74B8A">
        <w:rPr>
          <w:rFonts w:ascii="Times New Roman" w:hAnsi="Times New Roman" w:cs="Times New Roman"/>
          <w:sz w:val="24"/>
          <w:szCs w:val="24"/>
        </w:rPr>
        <w:t>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9EB5751" w14:textId="19D821CE"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3</w:t>
      </w:r>
      <w:r w:rsidR="0032253E" w:rsidRPr="00D74B8A">
        <w:rPr>
          <w:rFonts w:ascii="Times New Roman" w:hAnsi="Times New Roman" w:cs="Times New Roman"/>
          <w:sz w:val="24"/>
          <w:szCs w:val="24"/>
        </w:rPr>
        <w:t xml:space="preserve">. За каждый факт неисполнения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7535DE">
        <w:rPr>
          <w:rFonts w:ascii="Times New Roman" w:hAnsi="Times New Roman" w:cs="Times New Roman"/>
          <w:sz w:val="24"/>
          <w:szCs w:val="24"/>
        </w:rPr>
        <w:t>.</w:t>
      </w:r>
    </w:p>
    <w:p w14:paraId="0481BCE9" w14:textId="60BB662C"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8A11EA">
        <w:rPr>
          <w:rFonts w:ascii="Times New Roman" w:hAnsi="Times New Roman" w:cs="Times New Roman"/>
          <w:sz w:val="24"/>
          <w:szCs w:val="24"/>
        </w:rPr>
        <w:t>.4</w:t>
      </w:r>
      <w:r w:rsidR="0032253E" w:rsidRPr="00D74B8A">
        <w:rPr>
          <w:rFonts w:ascii="Times New Roman" w:hAnsi="Times New Roman" w:cs="Times New Roman"/>
          <w:sz w:val="24"/>
          <w:szCs w:val="24"/>
        </w:rPr>
        <w:t xml:space="preserve">. В случае просрочки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Заказчик направляет </w:t>
      </w:r>
      <w:r w:rsidR="0032253E">
        <w:rPr>
          <w:rFonts w:ascii="Times New Roman" w:hAnsi="Times New Roman" w:cs="Times New Roman"/>
          <w:sz w:val="24"/>
          <w:szCs w:val="24"/>
        </w:rPr>
        <w:t>Исполнителю</w:t>
      </w:r>
      <w:r w:rsidR="0032253E" w:rsidRPr="00D74B8A">
        <w:rPr>
          <w:rFonts w:ascii="Times New Roman" w:hAnsi="Times New Roman" w:cs="Times New Roman"/>
          <w:sz w:val="24"/>
          <w:szCs w:val="24"/>
        </w:rPr>
        <w:t xml:space="preserve"> требование об уплате неустоек (штрафов, пеней).</w:t>
      </w:r>
    </w:p>
    <w:p w14:paraId="0038DB24" w14:textId="62984E21"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w:t>
      </w:r>
      <w:r>
        <w:rPr>
          <w:rFonts w:ascii="Times New Roman" w:hAnsi="Times New Roman" w:cs="Times New Roman"/>
          <w:sz w:val="24"/>
          <w:szCs w:val="24"/>
        </w:rPr>
        <w:t>Исполнителем</w:t>
      </w:r>
      <w:r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в размере одной трехсотой действующей на дату уплаты пени ключевой ставки Центрального банка Российской Федерации от цены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уменьшенной на сумму, пропорциональную объему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и фактически исполненных </w:t>
      </w:r>
      <w:r>
        <w:rPr>
          <w:rFonts w:ascii="Times New Roman" w:hAnsi="Times New Roman" w:cs="Times New Roman"/>
          <w:sz w:val="24"/>
          <w:szCs w:val="24"/>
        </w:rPr>
        <w:t>Исполнителем</w:t>
      </w:r>
      <w:r w:rsidRPr="00D74B8A">
        <w:rPr>
          <w:rFonts w:ascii="Times New Roman" w:hAnsi="Times New Roman" w:cs="Times New Roman"/>
          <w:sz w:val="24"/>
          <w:szCs w:val="24"/>
        </w:rPr>
        <w:t>.</w:t>
      </w:r>
    </w:p>
    <w:p w14:paraId="203B92CD" w14:textId="3B5EADCB"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5</w:t>
      </w:r>
      <w:r w:rsidR="0032253E" w:rsidRPr="00D74B8A">
        <w:rPr>
          <w:rFonts w:ascii="Times New Roman" w:hAnsi="Times New Roman" w:cs="Times New Roman"/>
          <w:sz w:val="24"/>
          <w:szCs w:val="24"/>
        </w:rPr>
        <w:t xml:space="preserve">. 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которое не имеет стоимостного выражения, размер штрафа устанавливается (при наличии в контракте таких обязательств)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1B72BB">
        <w:rPr>
          <w:rFonts w:ascii="Times New Roman" w:hAnsi="Times New Roman" w:cs="Times New Roman"/>
          <w:sz w:val="24"/>
          <w:szCs w:val="24"/>
        </w:rPr>
        <w:t>.</w:t>
      </w:r>
    </w:p>
    <w:p w14:paraId="287B8816" w14:textId="60F6E09C" w:rsidR="0032253E" w:rsidRPr="00D74B8A" w:rsidRDefault="008A11EA"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7.6. </w:t>
      </w:r>
      <w:r w:rsidR="0032253E" w:rsidRPr="00D74B8A">
        <w:rPr>
          <w:rFonts w:ascii="Times New Roman" w:hAnsi="Times New Roman" w:cs="Times New Roman"/>
          <w:sz w:val="24"/>
          <w:szCs w:val="24"/>
        </w:rPr>
        <w:t xml:space="preserve">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(в том числе гарантийного обязательства),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 10 процентов цены контракта в случае</w:t>
      </w:r>
      <w:r w:rsidR="007535DE">
        <w:rPr>
          <w:rFonts w:ascii="Times New Roman" w:hAnsi="Times New Roman" w:cs="Times New Roman"/>
          <w:sz w:val="24"/>
          <w:szCs w:val="24"/>
        </w:rPr>
        <w:t>.</w:t>
      </w:r>
    </w:p>
    <w:p w14:paraId="4D84C5A2" w14:textId="38243BE8"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7535DE">
        <w:rPr>
          <w:rFonts w:ascii="Times New Roman" w:hAnsi="Times New Roman" w:cs="Times New Roman"/>
          <w:sz w:val="24"/>
          <w:szCs w:val="24"/>
        </w:rPr>
        <w:t>7.</w:t>
      </w:r>
      <w:r w:rsidR="0032253E" w:rsidRPr="00D74B8A">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w:t>
      </w:r>
    </w:p>
    <w:p w14:paraId="799EC7DE" w14:textId="05B90441" w:rsidR="0032253E" w:rsidRPr="00C16008" w:rsidRDefault="0032253E" w:rsidP="008A3A90">
      <w:pPr>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D74B8A">
        <w:rPr>
          <w:rFonts w:ascii="Times New Roman" w:hAnsi="Times New Roman" w:cs="Times New Roman"/>
          <w:sz w:val="24"/>
          <w:szCs w:val="24"/>
        </w:rPr>
        <w:t xml:space="preserve">Общая сумма начисленных штрафов за ненадлежащее исполнение Заказчиком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w:t>
      </w:r>
    </w:p>
    <w:p w14:paraId="5B6695B2"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Заключительные условия</w:t>
      </w:r>
    </w:p>
    <w:p w14:paraId="0989A5DC" w14:textId="0C46EFCE"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.1. Во всем остальном, что не предусмотрено контрактом, Стороны руководствуются Приложениями к нему, составляющими неотъемлемую часть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xml:space="preserve">, а также действующим законодательством Российской Федерации. </w:t>
      </w:r>
    </w:p>
    <w:p w14:paraId="00AC9462" w14:textId="4AB50279"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.2. Все споры, связанные с заключением, толкованием, исполнением и расторжением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будут разрешаться Сторонами путем переговоров.</w:t>
      </w:r>
    </w:p>
    <w:p w14:paraId="77C53490" w14:textId="5680E4B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.3. В случае </w:t>
      </w:r>
      <w:r w:rsidR="007535DE" w:rsidRPr="00C16008">
        <w:rPr>
          <w:rFonts w:ascii="Times New Roman" w:eastAsiaTheme="minorHAnsi" w:hAnsi="Times New Roman" w:cs="Times New Roman"/>
          <w:sz w:val="24"/>
          <w:szCs w:val="24"/>
          <w:lang w:eastAsia="en-US"/>
        </w:rPr>
        <w:t>недостижения</w:t>
      </w:r>
      <w:r w:rsidR="0032253E" w:rsidRPr="00C16008">
        <w:rPr>
          <w:rFonts w:ascii="Times New Roman" w:eastAsiaTheme="minorHAnsi" w:hAnsi="Times New Roman" w:cs="Times New Roman"/>
          <w:sz w:val="24"/>
          <w:szCs w:val="24"/>
          <w:lang w:eastAsia="en-US"/>
        </w:rPr>
        <w:t xml:space="preserve"> соглашения в ходе переговоров, указанных в </w:t>
      </w:r>
      <w:hyperlink w:anchor="Par0" w:history="1">
        <w:r>
          <w:rPr>
            <w:rFonts w:ascii="Times New Roman" w:eastAsiaTheme="minorHAnsi" w:hAnsi="Times New Roman" w:cs="Times New Roman"/>
            <w:sz w:val="24"/>
            <w:szCs w:val="24"/>
            <w:lang w:eastAsia="en-US"/>
          </w:rPr>
          <w:t>п. 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2 контракта, заинтересованная Сторона направляет претензию. </w:t>
      </w:r>
    </w:p>
    <w:p w14:paraId="637E64A8" w14:textId="77777777"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.4. </w:t>
      </w:r>
      <w:bookmarkStart w:id="0" w:name="Par3"/>
      <w:bookmarkEnd w:id="0"/>
      <w:r w:rsidR="0032253E" w:rsidRPr="00C16008">
        <w:rPr>
          <w:rFonts w:ascii="Times New Roman" w:eastAsiaTheme="minorHAnsi" w:hAnsi="Times New Roman" w:cs="Times New Roman"/>
          <w:sz w:val="24"/>
          <w:szCs w:val="24"/>
          <w:lang w:eastAsia="en-US"/>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02E87F70" w14:textId="16E2090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.5. В случае </w:t>
      </w:r>
      <w:r w:rsidR="007535DE" w:rsidRPr="00C16008">
        <w:rPr>
          <w:rFonts w:ascii="Times New Roman" w:eastAsiaTheme="minorHAnsi" w:hAnsi="Times New Roman" w:cs="Times New Roman"/>
          <w:sz w:val="24"/>
          <w:szCs w:val="24"/>
          <w:lang w:eastAsia="en-US"/>
        </w:rPr>
        <w:t>неурегулирования</w:t>
      </w:r>
      <w:r w:rsidR="0032253E" w:rsidRPr="00C16008">
        <w:rPr>
          <w:rFonts w:ascii="Times New Roman" w:eastAsiaTheme="minorHAnsi" w:hAnsi="Times New Roman" w:cs="Times New Roman"/>
          <w:sz w:val="24"/>
          <w:szCs w:val="24"/>
          <w:lang w:eastAsia="en-US"/>
        </w:rPr>
        <w:t xml:space="preserve"> разногласий в претензионном порядке, а также в случае неполучения ответа на претензию в течение срока, указанного в </w:t>
      </w:r>
      <w:hyperlink w:anchor="Par3" w:history="1">
        <w:r w:rsidR="0032253E" w:rsidRPr="00C16008">
          <w:rPr>
            <w:rFonts w:ascii="Times New Roman" w:eastAsiaTheme="minorHAnsi" w:hAnsi="Times New Roman" w:cs="Times New Roman"/>
            <w:sz w:val="24"/>
            <w:szCs w:val="24"/>
            <w:lang w:eastAsia="en-US"/>
          </w:rPr>
          <w:t xml:space="preserve">п. </w:t>
        </w: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4 контракта, спор передается в арбитражный суд </w:t>
      </w:r>
      <w:r w:rsidR="007535DE">
        <w:rPr>
          <w:rFonts w:ascii="Times New Roman" w:eastAsiaTheme="minorHAnsi" w:hAnsi="Times New Roman" w:cs="Times New Roman"/>
          <w:sz w:val="24"/>
          <w:szCs w:val="24"/>
          <w:lang w:eastAsia="en-US"/>
        </w:rPr>
        <w:t>Республики Карелия</w:t>
      </w:r>
      <w:r w:rsidR="0032253E" w:rsidRPr="00C16008">
        <w:rPr>
          <w:rFonts w:ascii="Times New Roman" w:eastAsiaTheme="minorHAnsi" w:hAnsi="Times New Roman" w:cs="Times New Roman"/>
          <w:sz w:val="24"/>
          <w:szCs w:val="24"/>
          <w:lang w:eastAsia="en-US"/>
        </w:rPr>
        <w:t>.</w:t>
      </w:r>
    </w:p>
    <w:p w14:paraId="2C6DAF93" w14:textId="7F205279" w:rsidR="00FC0539"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.6. Уведомления или сообщения одной Стороны, направленные другой Стороне, должны составляться в письменном виде и направляться по электронной почте либо по почтовому адресу Стороны, указанному в </w:t>
      </w:r>
      <w:r w:rsidR="007535DE">
        <w:rPr>
          <w:rFonts w:ascii="Times New Roman" w:eastAsiaTheme="minorHAnsi" w:hAnsi="Times New Roman" w:cs="Times New Roman"/>
          <w:sz w:val="24"/>
          <w:szCs w:val="24"/>
          <w:lang w:eastAsia="en-US"/>
        </w:rPr>
        <w:t>договоре</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Бумажный носитель у</w:t>
      </w:r>
      <w:r w:rsidR="0032253E" w:rsidRPr="00C16008">
        <w:rPr>
          <w:rFonts w:ascii="Times New Roman" w:eastAsiaTheme="minorHAnsi" w:hAnsi="Times New Roman" w:cs="Times New Roman"/>
          <w:sz w:val="24"/>
          <w:szCs w:val="24"/>
          <w:lang w:eastAsia="en-US"/>
        </w:rPr>
        <w:t>ведомления или сообщения, направленн</w:t>
      </w:r>
      <w:r w:rsidR="00FC0539">
        <w:rPr>
          <w:rFonts w:ascii="Times New Roman" w:eastAsiaTheme="minorHAnsi" w:hAnsi="Times New Roman" w:cs="Times New Roman"/>
          <w:sz w:val="24"/>
          <w:szCs w:val="24"/>
          <w:lang w:eastAsia="en-US"/>
        </w:rPr>
        <w:t>ого</w:t>
      </w:r>
      <w:r w:rsidR="0032253E" w:rsidRPr="00C16008">
        <w:rPr>
          <w:rFonts w:ascii="Times New Roman" w:eastAsiaTheme="minorHAnsi" w:hAnsi="Times New Roman" w:cs="Times New Roman"/>
          <w:sz w:val="24"/>
          <w:szCs w:val="24"/>
          <w:lang w:eastAsia="en-US"/>
        </w:rPr>
        <w:t xml:space="preserve"> по электронной почте, долж</w:t>
      </w:r>
      <w:r w:rsidR="00FC0539">
        <w:rPr>
          <w:rFonts w:ascii="Times New Roman" w:eastAsiaTheme="minorHAnsi" w:hAnsi="Times New Roman" w:cs="Times New Roman"/>
          <w:sz w:val="24"/>
          <w:szCs w:val="24"/>
          <w:lang w:eastAsia="en-US"/>
        </w:rPr>
        <w:t>ен</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направляться</w:t>
      </w:r>
      <w:r w:rsidR="0032253E" w:rsidRPr="00C16008">
        <w:rPr>
          <w:rFonts w:ascii="Times New Roman" w:eastAsiaTheme="minorHAnsi" w:hAnsi="Times New Roman" w:cs="Times New Roman"/>
          <w:sz w:val="24"/>
          <w:szCs w:val="24"/>
          <w:lang w:eastAsia="en-US"/>
        </w:rPr>
        <w:t xml:space="preserve"> Стороной не позднее 7 (семи) календарных дней с момента направления соответствующего уведомления или сообщения.</w:t>
      </w:r>
    </w:p>
    <w:p w14:paraId="06F5639D" w14:textId="75747AD6" w:rsidR="0032253E" w:rsidRDefault="0032253E"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16008">
        <w:rPr>
          <w:rFonts w:ascii="Times New Roman" w:eastAsiaTheme="minorHAnsi" w:hAnsi="Times New Roman" w:cs="Times New Roman"/>
          <w:sz w:val="24"/>
          <w:szCs w:val="24"/>
          <w:lang w:eastAsia="en-US"/>
        </w:rPr>
        <w:t>Стороны обязаны немедленно уведомлять друг друга об измене</w:t>
      </w:r>
      <w:r w:rsidR="003C667C">
        <w:rPr>
          <w:rFonts w:ascii="Times New Roman" w:eastAsiaTheme="minorHAnsi" w:hAnsi="Times New Roman" w:cs="Times New Roman"/>
          <w:sz w:val="24"/>
          <w:szCs w:val="24"/>
          <w:lang w:eastAsia="en-US"/>
        </w:rPr>
        <w:t>нии реквизитов, указанных в п. 9</w:t>
      </w:r>
      <w:r w:rsidRPr="00C16008">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договора</w:t>
      </w:r>
      <w:r w:rsidRPr="00C16008">
        <w:rPr>
          <w:rFonts w:ascii="Times New Roman" w:eastAsiaTheme="minorHAnsi" w:hAnsi="Times New Roman" w:cs="Times New Roman"/>
          <w:sz w:val="24"/>
          <w:szCs w:val="24"/>
          <w:lang w:eastAsia="en-US"/>
        </w:rPr>
        <w:t xml:space="preserve"> либо иных изменений, предусмотренных законодательством РФ, которые могут возникнуть у сторон. Сторона, своевременно не уведомившая другую Сторону об изменении, несет риски и убытки, которые могут у нее возникнуть в связи с исполнением другой Стороной своих обязательств.</w:t>
      </w:r>
    </w:p>
    <w:p w14:paraId="0EFB33E9" w14:textId="56FC39D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8.7. При исполнении обязательств по </w:t>
      </w:r>
      <w:r w:rsidR="007535DE">
        <w:rPr>
          <w:rFonts w:ascii="Times New Roman" w:eastAsiaTheme="minorHAnsi" w:hAnsi="Times New Roman" w:cs="Times New Roman"/>
          <w:sz w:val="24"/>
          <w:szCs w:val="24"/>
          <w:lang w:eastAsia="en-US"/>
        </w:rPr>
        <w:t xml:space="preserve">договору </w:t>
      </w:r>
      <w:r w:rsidRPr="00D06A51">
        <w:rPr>
          <w:rFonts w:ascii="Times New Roman" w:eastAsiaTheme="minorHAnsi" w:hAnsi="Times New Roman" w:cs="Times New Roman"/>
          <w:sz w:val="24"/>
          <w:szCs w:val="24"/>
          <w:lang w:eastAsia="en-US"/>
        </w:rPr>
        <w:t>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6033C1F" w14:textId="566089ED"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При исполнении обязательств по </w:t>
      </w:r>
      <w:r w:rsidR="007535DE">
        <w:rPr>
          <w:rFonts w:ascii="Times New Roman" w:eastAsiaTheme="minorHAnsi" w:hAnsi="Times New Roman" w:cs="Times New Roman"/>
          <w:sz w:val="24"/>
          <w:szCs w:val="24"/>
          <w:lang w:eastAsia="en-US"/>
        </w:rPr>
        <w:t>договору</w:t>
      </w:r>
      <w:r w:rsidRPr="00D06A51">
        <w:rPr>
          <w:rFonts w:ascii="Times New Roman" w:eastAsiaTheme="minorHAnsi" w:hAnsi="Times New Roman" w:cs="Times New Roman"/>
          <w:sz w:val="24"/>
          <w:szCs w:val="24"/>
          <w:lang w:eastAsia="en-US"/>
        </w:rPr>
        <w:t xml:space="preserve">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w:t>
      </w:r>
      <w:r w:rsidRPr="00D06A51">
        <w:rPr>
          <w:rFonts w:ascii="Times New Roman" w:eastAsiaTheme="minorHAnsi" w:hAnsi="Times New Roman" w:cs="Times New Roman"/>
          <w:sz w:val="24"/>
          <w:szCs w:val="24"/>
          <w:lang w:eastAsia="en-US"/>
        </w:rPr>
        <w:lastRenderedPageBreak/>
        <w:t>требования применимого законодательства Российской Федерации и международных актов о противодействии коррупции.</w:t>
      </w:r>
    </w:p>
    <w:p w14:paraId="5526603B" w14:textId="77777777"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В случае возникновения у Стороны обоснованных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3C4691A6" w14:textId="277C666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w:t>
      </w:r>
      <w:r w:rsidR="007535DE">
        <w:rPr>
          <w:rFonts w:ascii="Times New Roman" w:eastAsiaTheme="minorHAnsi" w:hAnsi="Times New Roman" w:cs="Times New Roman"/>
          <w:sz w:val="24"/>
          <w:szCs w:val="24"/>
          <w:lang w:eastAsia="en-US"/>
        </w:rPr>
        <w:t>договора</w:t>
      </w:r>
      <w:r w:rsidRPr="00D06A51">
        <w:rPr>
          <w:rFonts w:ascii="Times New Roman" w:eastAsiaTheme="minorHAnsi" w:hAnsi="Times New Roman" w:cs="Times New Roman"/>
          <w:sz w:val="24"/>
          <w:szCs w:val="24"/>
          <w:lang w:eastAsia="en-US"/>
        </w:rPr>
        <w:t xml:space="preserve">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7A4E5B74" w14:textId="0CA780FB" w:rsidR="00D06A51" w:rsidRPr="00C16008"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случае нарушения одной Стороной обязательств воздерживаться от запрещенных в настоящем пункте действий и/или неполучения другой Стороной в установленный </w:t>
      </w:r>
      <w:r w:rsidR="007535DE">
        <w:rPr>
          <w:rFonts w:ascii="Times New Roman" w:eastAsiaTheme="minorHAnsi" w:hAnsi="Times New Roman" w:cs="Times New Roman"/>
          <w:sz w:val="24"/>
          <w:szCs w:val="24"/>
          <w:lang w:eastAsia="en-US"/>
        </w:rPr>
        <w:t>договором</w:t>
      </w:r>
      <w:r w:rsidRPr="00D06A51">
        <w:rPr>
          <w:rFonts w:ascii="Times New Roman" w:eastAsiaTheme="minorHAnsi" w:hAnsi="Times New Roman" w:cs="Times New Roman"/>
          <w:sz w:val="24"/>
          <w:szCs w:val="24"/>
          <w:lang w:eastAsia="en-US"/>
        </w:rPr>
        <w:t xml:space="preserve">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2B175C4A"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Адреса и банковские реквизиты</w:t>
      </w:r>
    </w:p>
    <w:tbl>
      <w:tblPr>
        <w:tblW w:w="10986" w:type="dxa"/>
        <w:tblLook w:val="01E0" w:firstRow="1" w:lastRow="1" w:firstColumn="1" w:lastColumn="1" w:noHBand="0" w:noVBand="0"/>
      </w:tblPr>
      <w:tblGrid>
        <w:gridCol w:w="108"/>
        <w:gridCol w:w="5245"/>
        <w:gridCol w:w="5411"/>
        <w:gridCol w:w="117"/>
        <w:gridCol w:w="105"/>
      </w:tblGrid>
      <w:tr w:rsidR="00D33400" w:rsidRPr="00D33400" w14:paraId="1494D0A8" w14:textId="77777777" w:rsidTr="00E713AF">
        <w:tc>
          <w:tcPr>
            <w:tcW w:w="10764" w:type="dxa"/>
            <w:gridSpan w:val="3"/>
          </w:tcPr>
          <w:tbl>
            <w:tblPr>
              <w:tblW w:w="10440" w:type="dxa"/>
              <w:tblInd w:w="108" w:type="dxa"/>
              <w:tblLook w:val="0000" w:firstRow="0" w:lastRow="0" w:firstColumn="0" w:lastColumn="0" w:noHBand="0" w:noVBand="0"/>
            </w:tblPr>
            <w:tblGrid>
              <w:gridCol w:w="5220"/>
              <w:gridCol w:w="5220"/>
            </w:tblGrid>
            <w:tr w:rsidR="00D33400" w:rsidRPr="00D33400" w14:paraId="6669288B" w14:textId="77777777" w:rsidTr="00FB1FD4">
              <w:trPr>
                <w:trHeight w:val="619"/>
              </w:trPr>
              <w:tc>
                <w:tcPr>
                  <w:tcW w:w="5220" w:type="dxa"/>
                  <w:shd w:val="clear" w:color="auto" w:fill="F3F3F3"/>
                </w:tcPr>
                <w:p w14:paraId="7512AD85" w14:textId="77777777" w:rsidR="00D33400" w:rsidRPr="00D33400" w:rsidRDefault="00D33400" w:rsidP="00FB1FD4">
                  <w:pPr>
                    <w:widowControl w:val="0"/>
                    <w:ind w:left="176" w:right="72"/>
                    <w:jc w:val="center"/>
                    <w:rPr>
                      <w:rFonts w:ascii="Times New Roman" w:hAnsi="Times New Roman" w:cs="Times New Roman"/>
                      <w:b/>
                      <w:bCs/>
                      <w:sz w:val="24"/>
                      <w:szCs w:val="24"/>
                    </w:rPr>
                  </w:pPr>
                </w:p>
                <w:p w14:paraId="6897C39F" w14:textId="77777777" w:rsidR="00D33400" w:rsidRPr="00D33400" w:rsidRDefault="00D33400" w:rsidP="00FB1FD4">
                  <w:pPr>
                    <w:widowControl w:val="0"/>
                    <w:ind w:left="176" w:right="72"/>
                    <w:jc w:val="center"/>
                    <w:rPr>
                      <w:rFonts w:ascii="Times New Roman" w:hAnsi="Times New Roman" w:cs="Times New Roman"/>
                      <w:sz w:val="24"/>
                      <w:szCs w:val="24"/>
                    </w:rPr>
                  </w:pPr>
                  <w:r w:rsidRPr="00D33400">
                    <w:rPr>
                      <w:rFonts w:ascii="Times New Roman" w:hAnsi="Times New Roman" w:cs="Times New Roman"/>
                      <w:b/>
                      <w:sz w:val="24"/>
                      <w:szCs w:val="24"/>
                    </w:rPr>
                    <w:t>Заказчик:</w:t>
                  </w:r>
                </w:p>
              </w:tc>
              <w:tc>
                <w:tcPr>
                  <w:tcW w:w="5220" w:type="dxa"/>
                  <w:shd w:val="clear" w:color="auto" w:fill="F3F3F3"/>
                </w:tcPr>
                <w:p w14:paraId="213891CA" w14:textId="77777777" w:rsidR="00D33400" w:rsidRPr="00D33400" w:rsidRDefault="00D33400" w:rsidP="00FB1FD4">
                  <w:pPr>
                    <w:widowControl w:val="0"/>
                    <w:ind w:right="72" w:firstLine="720"/>
                    <w:jc w:val="center"/>
                    <w:rPr>
                      <w:rFonts w:ascii="Times New Roman" w:hAnsi="Times New Roman" w:cs="Times New Roman"/>
                      <w:b/>
                      <w:bCs/>
                      <w:sz w:val="24"/>
                      <w:szCs w:val="24"/>
                    </w:rPr>
                  </w:pPr>
                </w:p>
                <w:p w14:paraId="123DC2DC" w14:textId="77777777" w:rsidR="00D33400" w:rsidRPr="00D33400" w:rsidRDefault="00D33400" w:rsidP="00FB1FD4">
                  <w:pPr>
                    <w:widowControl w:val="0"/>
                    <w:ind w:right="72" w:firstLine="720"/>
                    <w:jc w:val="center"/>
                    <w:rPr>
                      <w:rFonts w:ascii="Times New Roman" w:hAnsi="Times New Roman" w:cs="Times New Roman"/>
                      <w:b/>
                      <w:bCs/>
                      <w:sz w:val="24"/>
                      <w:szCs w:val="24"/>
                    </w:rPr>
                  </w:pPr>
                  <w:r w:rsidRPr="00D33400">
                    <w:rPr>
                      <w:rFonts w:ascii="Times New Roman" w:hAnsi="Times New Roman" w:cs="Times New Roman"/>
                      <w:b/>
                      <w:bCs/>
                      <w:sz w:val="24"/>
                      <w:szCs w:val="24"/>
                    </w:rPr>
                    <w:t>Исполнитель:</w:t>
                  </w:r>
                </w:p>
              </w:tc>
            </w:tr>
            <w:tr w:rsidR="00D33400" w:rsidRPr="00D33400" w14:paraId="105E1658" w14:textId="77777777" w:rsidTr="00FB1FD4">
              <w:trPr>
                <w:trHeight w:val="549"/>
              </w:trPr>
              <w:tc>
                <w:tcPr>
                  <w:tcW w:w="5220" w:type="dxa"/>
                </w:tcPr>
                <w:p w14:paraId="6B45464B" w14:textId="77777777" w:rsidR="00D33400" w:rsidRPr="00D33400" w:rsidRDefault="00D33400" w:rsidP="00503C1C">
                  <w:pPr>
                    <w:spacing w:after="0"/>
                    <w:rPr>
                      <w:rFonts w:ascii="Times New Roman" w:hAnsi="Times New Roman" w:cs="Times New Roman"/>
                      <w:b/>
                      <w:color w:val="000000"/>
                      <w:sz w:val="24"/>
                      <w:szCs w:val="24"/>
                    </w:rPr>
                  </w:pPr>
                  <w:bookmarkStart w:id="1" w:name="_Hlk173165423"/>
                  <w:r w:rsidRPr="00D33400">
                    <w:rPr>
                      <w:rFonts w:ascii="Times New Roman" w:hAnsi="Times New Roman" w:cs="Times New Roman"/>
                      <w:b/>
                      <w:color w:val="000000"/>
                      <w:sz w:val="24"/>
                      <w:szCs w:val="24"/>
                    </w:rPr>
                    <w:t>Петрозаводское муниципальное унитарное предприятие «Автоспецтранс»</w:t>
                  </w:r>
                </w:p>
              </w:tc>
              <w:tc>
                <w:tcPr>
                  <w:tcW w:w="5220" w:type="dxa"/>
                </w:tcPr>
                <w:p w14:paraId="2109CF30" w14:textId="177B6438" w:rsidR="00D33400" w:rsidRPr="00D33400" w:rsidRDefault="00D33400" w:rsidP="00503C1C">
                  <w:pPr>
                    <w:widowControl w:val="0"/>
                    <w:spacing w:after="0"/>
                    <w:ind w:left="88" w:right="72"/>
                    <w:rPr>
                      <w:rFonts w:ascii="Times New Roman" w:hAnsi="Times New Roman" w:cs="Times New Roman"/>
                      <w:b/>
                      <w:bCs/>
                      <w:sz w:val="24"/>
                      <w:szCs w:val="24"/>
                    </w:rPr>
                  </w:pPr>
                </w:p>
              </w:tc>
            </w:tr>
            <w:tr w:rsidR="00D33400" w:rsidRPr="00D33400" w14:paraId="2FD34FFD" w14:textId="77777777" w:rsidTr="00FB1FD4">
              <w:trPr>
                <w:trHeight w:val="70"/>
              </w:trPr>
              <w:tc>
                <w:tcPr>
                  <w:tcW w:w="5220" w:type="dxa"/>
                </w:tcPr>
                <w:p w14:paraId="048BE066" w14:textId="77777777" w:rsidR="00D33400" w:rsidRPr="00D33400" w:rsidRDefault="00D33400" w:rsidP="00503C1C">
                  <w:pPr>
                    <w:widowControl w:val="0"/>
                    <w:spacing w:after="0"/>
                    <w:ind w:right="72"/>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ИНН: </w:t>
                  </w:r>
                  <w:r w:rsidRPr="00D33400">
                    <w:rPr>
                      <w:rFonts w:ascii="Times New Roman" w:hAnsi="Times New Roman" w:cs="Times New Roman"/>
                      <w:bCs/>
                      <w:sz w:val="24"/>
                      <w:szCs w:val="24"/>
                    </w:rPr>
                    <w:t>1001043249</w:t>
                  </w:r>
                </w:p>
                <w:p w14:paraId="052C65E6"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КПП: </w:t>
                  </w:r>
                  <w:r w:rsidRPr="00D33400">
                    <w:rPr>
                      <w:rFonts w:ascii="Times New Roman" w:hAnsi="Times New Roman" w:cs="Times New Roman"/>
                      <w:bCs/>
                      <w:sz w:val="24"/>
                      <w:szCs w:val="24"/>
                    </w:rPr>
                    <w:t>100101001</w:t>
                  </w:r>
                </w:p>
              </w:tc>
              <w:tc>
                <w:tcPr>
                  <w:tcW w:w="5220" w:type="dxa"/>
                </w:tcPr>
                <w:p w14:paraId="134DEEEA" w14:textId="73C0728F" w:rsidR="00D33400" w:rsidRPr="00D33400" w:rsidRDefault="00D33400" w:rsidP="00503C1C">
                  <w:pPr>
                    <w:widowControl w:val="0"/>
                    <w:spacing w:after="0"/>
                    <w:ind w:left="88" w:right="72"/>
                    <w:jc w:val="both"/>
                    <w:rPr>
                      <w:rFonts w:ascii="Times New Roman" w:hAnsi="Times New Roman" w:cs="Times New Roman"/>
                      <w:sz w:val="24"/>
                      <w:szCs w:val="24"/>
                    </w:rPr>
                  </w:pPr>
                </w:p>
              </w:tc>
            </w:tr>
            <w:tr w:rsidR="00D33400" w:rsidRPr="00D33400" w14:paraId="01C02A38" w14:textId="77777777" w:rsidTr="00FB1FD4">
              <w:tc>
                <w:tcPr>
                  <w:tcW w:w="5220" w:type="dxa"/>
                </w:tcPr>
                <w:p w14:paraId="58B0739A"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ОГРН: </w:t>
                  </w:r>
                  <w:r w:rsidRPr="00D33400">
                    <w:rPr>
                      <w:rFonts w:ascii="Times New Roman" w:hAnsi="Times New Roman" w:cs="Times New Roman"/>
                      <w:bCs/>
                      <w:sz w:val="24"/>
                      <w:szCs w:val="24"/>
                    </w:rPr>
                    <w:t>1021000526315</w:t>
                  </w:r>
                </w:p>
              </w:tc>
              <w:tc>
                <w:tcPr>
                  <w:tcW w:w="5220" w:type="dxa"/>
                </w:tcPr>
                <w:p w14:paraId="044FBADC" w14:textId="38F7DD53" w:rsidR="00D33400" w:rsidRPr="00D33400" w:rsidRDefault="00D33400" w:rsidP="00503C1C">
                  <w:pPr>
                    <w:spacing w:after="0"/>
                    <w:ind w:left="88"/>
                    <w:rPr>
                      <w:rFonts w:ascii="Times New Roman" w:hAnsi="Times New Roman" w:cs="Times New Roman"/>
                      <w:sz w:val="24"/>
                      <w:szCs w:val="24"/>
                    </w:rPr>
                  </w:pPr>
                </w:p>
              </w:tc>
            </w:tr>
            <w:tr w:rsidR="00D33400" w:rsidRPr="00D33400" w14:paraId="395592CE" w14:textId="77777777" w:rsidTr="00FB1FD4">
              <w:tc>
                <w:tcPr>
                  <w:tcW w:w="5220" w:type="dxa"/>
                </w:tcPr>
                <w:p w14:paraId="442064D6"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
                      <w:bCs/>
                      <w:sz w:val="24"/>
                      <w:szCs w:val="24"/>
                    </w:rPr>
                    <w:t xml:space="preserve">Юридический (фактический) адрес: </w:t>
                  </w:r>
                  <w:r w:rsidRPr="00D33400">
                    <w:rPr>
                      <w:rFonts w:ascii="Times New Roman" w:hAnsi="Times New Roman" w:cs="Times New Roman"/>
                      <w:bCs/>
                      <w:sz w:val="24"/>
                      <w:szCs w:val="24"/>
                    </w:rPr>
                    <w:t>185034, РК, г. Петрозаводск, Вытегорское шоссе, дом 82</w:t>
                  </w:r>
                </w:p>
                <w:p w14:paraId="29C92BF4"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Cs/>
                      <w:sz w:val="24"/>
                      <w:szCs w:val="24"/>
                    </w:rPr>
                    <w:t xml:space="preserve">Тел. (с кодом): 8(8142) 57-18-89 </w:t>
                  </w:r>
                </w:p>
              </w:tc>
              <w:tc>
                <w:tcPr>
                  <w:tcW w:w="5220" w:type="dxa"/>
                </w:tcPr>
                <w:p w14:paraId="25A801B0" w14:textId="4431F84E" w:rsidR="00D33400" w:rsidRPr="00D33400" w:rsidRDefault="00D33400" w:rsidP="00503C1C">
                  <w:pPr>
                    <w:spacing w:after="0"/>
                    <w:rPr>
                      <w:rFonts w:ascii="Times New Roman" w:hAnsi="Times New Roman" w:cs="Times New Roman"/>
                      <w:sz w:val="24"/>
                      <w:szCs w:val="24"/>
                    </w:rPr>
                  </w:pPr>
                </w:p>
              </w:tc>
            </w:tr>
            <w:tr w:rsidR="00D33400" w:rsidRPr="00D33400" w14:paraId="301CDD4C" w14:textId="77777777" w:rsidTr="00FB1FD4">
              <w:tc>
                <w:tcPr>
                  <w:tcW w:w="5220" w:type="dxa"/>
                </w:tcPr>
                <w:p w14:paraId="22EDC8D2" w14:textId="77777777" w:rsidR="00D33400" w:rsidRPr="00D33400" w:rsidRDefault="00D33400" w:rsidP="00503C1C">
                  <w:pPr>
                    <w:widowControl w:val="0"/>
                    <w:spacing w:after="0"/>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Банковские реквизиты: </w:t>
                  </w:r>
                </w:p>
                <w:p w14:paraId="173DEDE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 xml:space="preserve">МУРМАНСКОЕ ОТДЕЛЕНИЕ N8627 ПАО СБЕРБАНК </w:t>
                  </w:r>
                </w:p>
                <w:p w14:paraId="3DDD0ABE"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к/</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30101810300000000615</w:t>
                  </w:r>
                </w:p>
                <w:p w14:paraId="63F1E19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р/</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40602810225000191111</w:t>
                  </w:r>
                </w:p>
                <w:p w14:paraId="5168D531" w14:textId="77777777" w:rsidR="00D33400" w:rsidRPr="00D33400" w:rsidRDefault="00D33400" w:rsidP="00503C1C">
                  <w:pPr>
                    <w:widowControl w:val="0"/>
                    <w:spacing w:after="0"/>
                    <w:jc w:val="both"/>
                    <w:rPr>
                      <w:rFonts w:ascii="Times New Roman" w:hAnsi="Times New Roman" w:cs="Times New Roman"/>
                      <w:sz w:val="24"/>
                      <w:szCs w:val="24"/>
                    </w:rPr>
                  </w:pPr>
                  <w:r w:rsidRPr="00D33400">
                    <w:rPr>
                      <w:rFonts w:ascii="Times New Roman" w:hAnsi="Times New Roman" w:cs="Times New Roman"/>
                      <w:bCs/>
                      <w:sz w:val="24"/>
                      <w:szCs w:val="24"/>
                    </w:rPr>
                    <w:t>БИК банка: 044705615</w:t>
                  </w:r>
                </w:p>
              </w:tc>
              <w:tc>
                <w:tcPr>
                  <w:tcW w:w="5220" w:type="dxa"/>
                </w:tcPr>
                <w:p w14:paraId="3DC7A97E" w14:textId="77777777" w:rsidR="00D33400" w:rsidRPr="00D33400" w:rsidRDefault="00D33400" w:rsidP="00503C1C">
                  <w:pPr>
                    <w:widowControl w:val="0"/>
                    <w:tabs>
                      <w:tab w:val="left" w:pos="6765"/>
                    </w:tabs>
                    <w:spacing w:after="0"/>
                    <w:ind w:left="88"/>
                    <w:rPr>
                      <w:rFonts w:ascii="Times New Roman" w:hAnsi="Times New Roman" w:cs="Times New Roman"/>
                      <w:b/>
                      <w:bCs/>
                      <w:sz w:val="24"/>
                      <w:szCs w:val="24"/>
                    </w:rPr>
                  </w:pPr>
                  <w:r w:rsidRPr="00D33400">
                    <w:rPr>
                      <w:rFonts w:ascii="Times New Roman" w:hAnsi="Times New Roman" w:cs="Times New Roman"/>
                      <w:b/>
                      <w:bCs/>
                      <w:sz w:val="24"/>
                      <w:szCs w:val="24"/>
                    </w:rPr>
                    <w:t>Банковские реквизиты:</w:t>
                  </w:r>
                </w:p>
                <w:p w14:paraId="48639A22" w14:textId="1BB82360" w:rsidR="00D33400" w:rsidRPr="00D33400" w:rsidRDefault="00D33400" w:rsidP="00503C1C">
                  <w:pPr>
                    <w:widowControl w:val="0"/>
                    <w:tabs>
                      <w:tab w:val="left" w:pos="6765"/>
                    </w:tabs>
                    <w:spacing w:after="0"/>
                    <w:ind w:left="88"/>
                    <w:rPr>
                      <w:rFonts w:ascii="Times New Roman" w:hAnsi="Times New Roman" w:cs="Times New Roman"/>
                      <w:sz w:val="24"/>
                      <w:szCs w:val="24"/>
                    </w:rPr>
                  </w:pPr>
                </w:p>
              </w:tc>
            </w:tr>
            <w:bookmarkEnd w:id="1"/>
            <w:tr w:rsidR="00D33400" w:rsidRPr="00D33400" w14:paraId="1AC6283F" w14:textId="77777777" w:rsidTr="00FB1FD4">
              <w:trPr>
                <w:cantSplit/>
                <w:trHeight w:val="969"/>
              </w:trPr>
              <w:tc>
                <w:tcPr>
                  <w:tcW w:w="5220" w:type="dxa"/>
                </w:tcPr>
                <w:p w14:paraId="5E62895E" w14:textId="77777777" w:rsidR="00D33400" w:rsidRPr="00D33400" w:rsidRDefault="00D33400" w:rsidP="00FB1FD4">
                  <w:pPr>
                    <w:rPr>
                      <w:rFonts w:ascii="Times New Roman" w:hAnsi="Times New Roman" w:cs="Times New Roman"/>
                      <w:sz w:val="24"/>
                      <w:szCs w:val="24"/>
                    </w:rPr>
                  </w:pPr>
                </w:p>
                <w:p w14:paraId="053CD669"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Директор</w:t>
                  </w:r>
                </w:p>
                <w:p w14:paraId="09FA25E8" w14:textId="77777777" w:rsidR="00D33400" w:rsidRPr="00D33400" w:rsidRDefault="00D33400" w:rsidP="00FB1FD4">
                  <w:pPr>
                    <w:rPr>
                      <w:rFonts w:ascii="Times New Roman" w:hAnsi="Times New Roman" w:cs="Times New Roman"/>
                      <w:sz w:val="24"/>
                      <w:szCs w:val="24"/>
                    </w:rPr>
                  </w:pPr>
                </w:p>
                <w:p w14:paraId="5C8CEBC1"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 xml:space="preserve">___________________И.В. </w:t>
                  </w:r>
                  <w:proofErr w:type="spellStart"/>
                  <w:r w:rsidRPr="00D33400">
                    <w:rPr>
                      <w:rFonts w:ascii="Times New Roman" w:hAnsi="Times New Roman" w:cs="Times New Roman"/>
                      <w:sz w:val="24"/>
                      <w:szCs w:val="24"/>
                    </w:rPr>
                    <w:t>Савкоев</w:t>
                  </w:r>
                  <w:proofErr w:type="spellEnd"/>
                </w:p>
                <w:p w14:paraId="253D26FA" w14:textId="258648DF" w:rsidR="00D33400" w:rsidRPr="00D33400" w:rsidRDefault="00D33400" w:rsidP="00FB1FD4">
                  <w:pPr>
                    <w:rPr>
                      <w:rFonts w:ascii="Times New Roman" w:hAnsi="Times New Roman" w:cs="Times New Roman"/>
                      <w:sz w:val="24"/>
                      <w:szCs w:val="24"/>
                    </w:rPr>
                  </w:pPr>
                </w:p>
              </w:tc>
              <w:tc>
                <w:tcPr>
                  <w:tcW w:w="5220" w:type="dxa"/>
                </w:tcPr>
                <w:p w14:paraId="2E97DF80" w14:textId="77777777" w:rsidR="00D33400" w:rsidRPr="00D33400" w:rsidRDefault="00D33400" w:rsidP="00FB1FD4">
                  <w:pPr>
                    <w:widowControl w:val="0"/>
                    <w:jc w:val="both"/>
                    <w:rPr>
                      <w:rFonts w:ascii="Times New Roman" w:hAnsi="Times New Roman" w:cs="Times New Roman"/>
                      <w:bCs/>
                      <w:sz w:val="24"/>
                      <w:szCs w:val="24"/>
                    </w:rPr>
                  </w:pPr>
                </w:p>
                <w:p w14:paraId="136609D8" w14:textId="77777777" w:rsidR="00D33400" w:rsidRDefault="00D33400" w:rsidP="00FB1FD4">
                  <w:pPr>
                    <w:widowControl w:val="0"/>
                    <w:ind w:left="88"/>
                    <w:jc w:val="both"/>
                    <w:rPr>
                      <w:rFonts w:ascii="Times New Roman" w:hAnsi="Times New Roman" w:cs="Times New Roman"/>
                      <w:bCs/>
                      <w:sz w:val="24"/>
                      <w:szCs w:val="24"/>
                    </w:rPr>
                  </w:pPr>
                </w:p>
                <w:p w14:paraId="488EB36D" w14:textId="77777777" w:rsidR="00D33400" w:rsidRPr="00D33400" w:rsidRDefault="00D33400" w:rsidP="00D33400">
                  <w:pPr>
                    <w:widowControl w:val="0"/>
                    <w:jc w:val="both"/>
                    <w:rPr>
                      <w:rFonts w:ascii="Times New Roman" w:hAnsi="Times New Roman" w:cs="Times New Roman"/>
                      <w:bCs/>
                      <w:sz w:val="24"/>
                      <w:szCs w:val="24"/>
                    </w:rPr>
                  </w:pPr>
                </w:p>
                <w:p w14:paraId="72BB695E" w14:textId="0231C7A9" w:rsidR="00D33400" w:rsidRPr="00D33400" w:rsidRDefault="00D33400" w:rsidP="00D33400">
                  <w:pPr>
                    <w:widowControl w:val="0"/>
                    <w:ind w:left="88"/>
                    <w:jc w:val="both"/>
                    <w:rPr>
                      <w:rFonts w:ascii="Times New Roman" w:hAnsi="Times New Roman" w:cs="Times New Roman"/>
                      <w:bCs/>
                      <w:sz w:val="24"/>
                      <w:szCs w:val="24"/>
                    </w:rPr>
                  </w:pPr>
                  <w:r w:rsidRPr="00D33400">
                    <w:rPr>
                      <w:rFonts w:ascii="Times New Roman" w:hAnsi="Times New Roman" w:cs="Times New Roman"/>
                      <w:bCs/>
                      <w:sz w:val="24"/>
                      <w:szCs w:val="24"/>
                    </w:rPr>
                    <w:t>__________________.</w:t>
                  </w:r>
                </w:p>
              </w:tc>
            </w:tr>
          </w:tbl>
          <w:p w14:paraId="3F02BE58" w14:textId="77777777" w:rsidR="00D33400" w:rsidRPr="00D33400" w:rsidRDefault="00D33400" w:rsidP="00FB1FD4">
            <w:pPr>
              <w:pStyle w:val="afe"/>
              <w:jc w:val="both"/>
              <w:rPr>
                <w:rFonts w:ascii="Times New Roman" w:hAnsi="Times New Roman" w:cs="Times New Roman"/>
                <w:sz w:val="24"/>
                <w:szCs w:val="24"/>
              </w:rPr>
            </w:pPr>
          </w:p>
        </w:tc>
        <w:tc>
          <w:tcPr>
            <w:tcW w:w="222" w:type="dxa"/>
            <w:gridSpan w:val="2"/>
          </w:tcPr>
          <w:p w14:paraId="674D1E6B" w14:textId="77777777" w:rsidR="00D33400" w:rsidRPr="00D33400" w:rsidRDefault="00D33400" w:rsidP="00FB1FD4">
            <w:pPr>
              <w:pStyle w:val="afe"/>
              <w:jc w:val="center"/>
              <w:rPr>
                <w:rFonts w:ascii="Times New Roman" w:hAnsi="Times New Roman" w:cs="Times New Roman"/>
                <w:sz w:val="24"/>
                <w:szCs w:val="24"/>
              </w:rPr>
            </w:pPr>
          </w:p>
        </w:tc>
      </w:tr>
      <w:tr w:rsidR="0032253E" w:rsidRPr="00C16008" w14:paraId="5999D253" w14:textId="77777777" w:rsidTr="00E713AF">
        <w:tblPrEx>
          <w:tblLook w:val="0000" w:firstRow="0" w:lastRow="0" w:firstColumn="0" w:lastColumn="0" w:noHBand="0" w:noVBand="0"/>
        </w:tblPrEx>
        <w:trPr>
          <w:gridBefore w:val="1"/>
          <w:gridAfter w:val="1"/>
          <w:wBefore w:w="108" w:type="dxa"/>
          <w:wAfter w:w="105" w:type="dxa"/>
        </w:trPr>
        <w:tc>
          <w:tcPr>
            <w:tcW w:w="5245" w:type="dxa"/>
          </w:tcPr>
          <w:p w14:paraId="28F6A4C4" w14:textId="77777777" w:rsidR="0032253E" w:rsidRPr="00C16008" w:rsidRDefault="0032253E" w:rsidP="00E713AF">
            <w:pPr>
              <w:jc w:val="both"/>
              <w:rPr>
                <w:rFonts w:ascii="Times New Roman" w:eastAsiaTheme="minorHAnsi" w:hAnsi="Times New Roman" w:cs="Times New Roman"/>
                <w:sz w:val="24"/>
                <w:szCs w:val="24"/>
                <w:lang w:eastAsia="en-US"/>
              </w:rPr>
            </w:pPr>
          </w:p>
        </w:tc>
        <w:tc>
          <w:tcPr>
            <w:tcW w:w="5528" w:type="dxa"/>
            <w:gridSpan w:val="2"/>
          </w:tcPr>
          <w:p w14:paraId="56997E94" w14:textId="2BA6588C" w:rsidR="0032253E" w:rsidRPr="00C16008" w:rsidRDefault="0032253E" w:rsidP="00C4736B">
            <w:pPr>
              <w:ind w:left="680" w:hanging="680"/>
              <w:jc w:val="both"/>
              <w:rPr>
                <w:rFonts w:ascii="Times New Roman" w:eastAsiaTheme="minorHAnsi" w:hAnsi="Times New Roman" w:cs="Times New Roman"/>
                <w:sz w:val="24"/>
                <w:szCs w:val="24"/>
                <w:lang w:eastAsia="en-US"/>
              </w:rPr>
            </w:pPr>
          </w:p>
        </w:tc>
      </w:tr>
    </w:tbl>
    <w:p w14:paraId="4CDE0002" w14:textId="35F8DDAB" w:rsidR="002E3BCD" w:rsidRP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Приложение № </w:t>
      </w:r>
      <w:r w:rsidR="00D33400">
        <w:rPr>
          <w:rFonts w:ascii="Times New Roman" w:eastAsia="Times New Roman" w:hAnsi="Times New Roman" w:cs="Times New Roman"/>
          <w:sz w:val="24"/>
          <w:szCs w:val="24"/>
        </w:rPr>
        <w:t>1</w:t>
      </w:r>
    </w:p>
    <w:p w14:paraId="7BB3321A" w14:textId="2605CDE6" w:rsid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к </w:t>
      </w:r>
      <w:r w:rsidR="00D33400">
        <w:rPr>
          <w:rFonts w:ascii="Times New Roman" w:eastAsia="Times New Roman" w:hAnsi="Times New Roman" w:cs="Times New Roman"/>
          <w:sz w:val="24"/>
          <w:szCs w:val="24"/>
        </w:rPr>
        <w:t xml:space="preserve">договору </w:t>
      </w:r>
      <w:r w:rsidRPr="002E3BCD">
        <w:rPr>
          <w:rFonts w:ascii="Times New Roman" w:eastAsia="Times New Roman" w:hAnsi="Times New Roman" w:cs="Times New Roman"/>
          <w:sz w:val="24"/>
          <w:szCs w:val="24"/>
        </w:rPr>
        <w:t>от «___» _______ 2026 г. № _______</w:t>
      </w:r>
    </w:p>
    <w:p w14:paraId="2496066F"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A8194E3" w14:textId="77777777" w:rsidR="00E112FF" w:rsidRDefault="00D92B77" w:rsidP="00D92B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w:t>
      </w:r>
    </w:p>
    <w:p w14:paraId="3BF4975D" w14:textId="77777777" w:rsidR="00E713AF" w:rsidRDefault="00E713AF" w:rsidP="00D92B77">
      <w:pPr>
        <w:spacing w:after="0" w:line="240" w:lineRule="auto"/>
        <w:rPr>
          <w:rFonts w:ascii="Times New Roman" w:eastAsia="Times New Roman" w:hAnsi="Times New Roman" w:cs="Times New Roman"/>
          <w:sz w:val="24"/>
          <w:szCs w:val="24"/>
        </w:rPr>
      </w:pPr>
    </w:p>
    <w:p w14:paraId="3D46DF48" w14:textId="7B6464CF" w:rsidR="00E713AF" w:rsidRDefault="00E713AF" w:rsidP="00D92B77">
      <w:pPr>
        <w:spacing w:after="0" w:line="240" w:lineRule="auto"/>
        <w:rPr>
          <w:rFonts w:ascii="Times New Roman" w:eastAsia="Times New Roman" w:hAnsi="Times New Roman" w:cs="Times New Roman"/>
          <w:sz w:val="24"/>
          <w:szCs w:val="24"/>
        </w:rPr>
      </w:pPr>
      <w:r w:rsidRPr="00E713AF">
        <w:rPr>
          <w:noProof/>
        </w:rPr>
        <w:drawing>
          <wp:inline distT="0" distB="0" distL="0" distR="0" wp14:anchorId="2AC29EE3" wp14:editId="1D86F9E5">
            <wp:extent cx="6659880" cy="5676265"/>
            <wp:effectExtent l="0" t="0" r="7620" b="0"/>
            <wp:docPr id="1400729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880" cy="5676265"/>
                    </a:xfrm>
                    <a:prstGeom prst="rect">
                      <a:avLst/>
                    </a:prstGeom>
                    <a:noFill/>
                    <a:ln>
                      <a:noFill/>
                    </a:ln>
                  </pic:spPr>
                </pic:pic>
              </a:graphicData>
            </a:graphic>
          </wp:inline>
        </w:drawing>
      </w:r>
    </w:p>
    <w:p w14:paraId="483983A8" w14:textId="77777777" w:rsidR="00D92B77" w:rsidRDefault="00D92B77" w:rsidP="00D92B77">
      <w:pPr>
        <w:spacing w:after="0" w:line="240" w:lineRule="auto"/>
        <w:rPr>
          <w:rFonts w:ascii="Times New Roman" w:eastAsia="Times New Roman" w:hAnsi="Times New Roman" w:cs="Times New Roman"/>
          <w:sz w:val="24"/>
          <w:szCs w:val="24"/>
        </w:rPr>
      </w:pPr>
    </w:p>
    <w:p w14:paraId="722B6816"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2062EC4"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17586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BDE20BB"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1A7211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1112BE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CC4CFD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A3CBDC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FB0258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3FA11AF"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1FF347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2DFAD45"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77B8619E"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826E07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6FBF5BA"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4B9707E8" w14:textId="49CED596" w:rsidR="00E713AF" w:rsidRDefault="00E713AF" w:rsidP="002E3BCD">
      <w:pPr>
        <w:spacing w:after="0" w:line="240" w:lineRule="auto"/>
        <w:jc w:val="right"/>
        <w:rPr>
          <w:rFonts w:ascii="Times New Roman" w:eastAsia="Times New Roman" w:hAnsi="Times New Roman" w:cs="Times New Roman"/>
          <w:sz w:val="24"/>
          <w:szCs w:val="24"/>
        </w:rPr>
      </w:pPr>
      <w:r w:rsidRPr="00E713AF">
        <w:rPr>
          <w:noProof/>
        </w:rPr>
        <w:drawing>
          <wp:inline distT="0" distB="0" distL="0" distR="0" wp14:anchorId="1C545380" wp14:editId="57C1DA0F">
            <wp:extent cx="6659880" cy="5417185"/>
            <wp:effectExtent l="0" t="0" r="7620" b="0"/>
            <wp:docPr id="430007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9880" cy="5417185"/>
                    </a:xfrm>
                    <a:prstGeom prst="rect">
                      <a:avLst/>
                    </a:prstGeom>
                    <a:noFill/>
                    <a:ln>
                      <a:noFill/>
                    </a:ln>
                  </pic:spPr>
                </pic:pic>
              </a:graphicData>
            </a:graphic>
          </wp:inline>
        </w:drawing>
      </w:r>
    </w:p>
    <w:p w14:paraId="42E3737B" w14:textId="77777777" w:rsidR="00E713AF" w:rsidRDefault="00E713AF" w:rsidP="00E713AF">
      <w:pPr>
        <w:spacing w:after="0" w:line="240" w:lineRule="auto"/>
        <w:rPr>
          <w:rFonts w:ascii="Times New Roman" w:eastAsia="Times New Roman" w:hAnsi="Times New Roman" w:cs="Times New Roman"/>
          <w:sz w:val="24"/>
          <w:szCs w:val="24"/>
        </w:rPr>
      </w:pPr>
    </w:p>
    <w:p w14:paraId="576B1C32" w14:textId="77777777" w:rsidR="00E713AF" w:rsidRDefault="00E713AF" w:rsidP="002E3BCD">
      <w:pPr>
        <w:spacing w:after="0" w:line="240" w:lineRule="auto"/>
        <w:jc w:val="right"/>
        <w:rPr>
          <w:rFonts w:ascii="Times New Roman" w:eastAsia="Times New Roman" w:hAnsi="Times New Roman" w:cs="Times New Roman"/>
          <w:sz w:val="24"/>
          <w:szCs w:val="24"/>
        </w:rPr>
      </w:pPr>
    </w:p>
    <w:tbl>
      <w:tblPr>
        <w:tblW w:w="10876" w:type="dxa"/>
        <w:tblLook w:val="0000" w:firstRow="0" w:lastRow="0" w:firstColumn="0" w:lastColumn="0" w:noHBand="0" w:noVBand="0"/>
      </w:tblPr>
      <w:tblGrid>
        <w:gridCol w:w="5295"/>
        <w:gridCol w:w="5581"/>
      </w:tblGrid>
      <w:tr w:rsidR="00D92B77" w:rsidRPr="00C16008" w14:paraId="07548FED" w14:textId="77777777" w:rsidTr="00AB0915">
        <w:tc>
          <w:tcPr>
            <w:tcW w:w="5245" w:type="dxa"/>
          </w:tcPr>
          <w:p w14:paraId="06451B51"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56275FA" w14:textId="77777777"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p>
          <w:p w14:paraId="3D54E225" w14:textId="694E6796"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Форма согласована:   </w:t>
            </w:r>
          </w:p>
          <w:p w14:paraId="1CF8D6AF" w14:textId="1BAA603C" w:rsidR="00D92B77" w:rsidRPr="00C16008"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tc>
        <w:tc>
          <w:tcPr>
            <w:tcW w:w="5528" w:type="dxa"/>
          </w:tcPr>
          <w:p w14:paraId="1150B398"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700D671D"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3413329" w14:textId="77777777" w:rsidR="00D92B77" w:rsidRPr="00C16008" w:rsidRDefault="00D92B77" w:rsidP="00E713AF">
            <w:pPr>
              <w:spacing w:after="0" w:line="240" w:lineRule="auto"/>
              <w:jc w:val="both"/>
              <w:rPr>
                <w:rFonts w:ascii="Times New Roman" w:eastAsiaTheme="minorHAnsi" w:hAnsi="Times New Roman" w:cs="Times New Roman"/>
                <w:sz w:val="24"/>
                <w:szCs w:val="24"/>
                <w:lang w:eastAsia="en-US"/>
              </w:rPr>
            </w:pPr>
          </w:p>
        </w:tc>
      </w:tr>
    </w:tbl>
    <w:p w14:paraId="11BAA478" w14:textId="62C1F48C" w:rsidR="00E713AF" w:rsidRDefault="00E713AF" w:rsidP="00E713AF">
      <w:pPr>
        <w:tabs>
          <w:tab w:val="left" w:pos="360"/>
        </w:tabs>
        <w:spacing w:after="0" w:line="240" w:lineRule="auto"/>
        <w:rPr>
          <w:rFonts w:ascii="Times New Roman" w:eastAsia="Times New Roman" w:hAnsi="Times New Roman" w:cs="Times New Roman"/>
          <w:sz w:val="24"/>
          <w:szCs w:val="24"/>
        </w:rPr>
      </w:pPr>
    </w:p>
    <w:tbl>
      <w:tblPr>
        <w:tblW w:w="9517" w:type="dxa"/>
        <w:tblInd w:w="259" w:type="dxa"/>
        <w:tblLayout w:type="fixed"/>
        <w:tblLook w:val="04A0" w:firstRow="1" w:lastRow="0" w:firstColumn="1" w:lastColumn="0" w:noHBand="0" w:noVBand="1"/>
      </w:tblPr>
      <w:tblGrid>
        <w:gridCol w:w="4414"/>
        <w:gridCol w:w="5103"/>
      </w:tblGrid>
      <w:tr w:rsidR="00E713AF" w:rsidRPr="00D33400" w14:paraId="09D70A85" w14:textId="77777777" w:rsidTr="00E713AF">
        <w:trPr>
          <w:trHeight w:val="197"/>
        </w:trPr>
        <w:tc>
          <w:tcPr>
            <w:tcW w:w="4414" w:type="dxa"/>
            <w:tcBorders>
              <w:top w:val="single" w:sz="4" w:space="0" w:color="000000"/>
              <w:left w:val="single" w:sz="4" w:space="0" w:color="000000"/>
              <w:bottom w:val="single" w:sz="4" w:space="0" w:color="auto"/>
              <w:right w:val="nil"/>
            </w:tcBorders>
            <w:hideMark/>
          </w:tcPr>
          <w:p w14:paraId="404437C1" w14:textId="77777777" w:rsidR="00E713AF" w:rsidRPr="00D33400" w:rsidRDefault="00E713AF" w:rsidP="00FB1FD4">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5103" w:type="dxa"/>
            <w:tcBorders>
              <w:top w:val="single" w:sz="4" w:space="0" w:color="000000"/>
              <w:left w:val="single" w:sz="4" w:space="0" w:color="000000"/>
              <w:bottom w:val="single" w:sz="4" w:space="0" w:color="auto"/>
              <w:right w:val="single" w:sz="4" w:space="0" w:color="000000"/>
            </w:tcBorders>
            <w:hideMark/>
          </w:tcPr>
          <w:p w14:paraId="141BCEBE" w14:textId="77777777" w:rsidR="00E713AF" w:rsidRPr="00D33400" w:rsidRDefault="00E713AF" w:rsidP="00FB1FD4">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Pr="00D33400">
              <w:rPr>
                <w:rFonts w:ascii="Times New Roman" w:eastAsia="Calibri" w:hAnsi="Times New Roman" w:cs="Times New Roman"/>
                <w:b/>
                <w:kern w:val="28"/>
                <w:szCs w:val="24"/>
              </w:rPr>
              <w:t>:</w:t>
            </w:r>
          </w:p>
        </w:tc>
      </w:tr>
      <w:tr w:rsidR="00E713AF" w:rsidRPr="00D33400" w14:paraId="7E730A18" w14:textId="77777777" w:rsidTr="00E713AF">
        <w:trPr>
          <w:trHeight w:val="415"/>
        </w:trPr>
        <w:tc>
          <w:tcPr>
            <w:tcW w:w="4414" w:type="dxa"/>
            <w:tcBorders>
              <w:top w:val="single" w:sz="4" w:space="0" w:color="000000"/>
              <w:left w:val="single" w:sz="4" w:space="0" w:color="000000"/>
              <w:bottom w:val="single" w:sz="4" w:space="0" w:color="000000"/>
              <w:right w:val="nil"/>
            </w:tcBorders>
          </w:tcPr>
          <w:p w14:paraId="19BB4C56"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416C45AD"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Pr>
                <w:rFonts w:ascii="Times New Roman" w:eastAsia="Calibri" w:hAnsi="Times New Roman" w:cs="Times New Roman"/>
                <w:kern w:val="28"/>
                <w:szCs w:val="24"/>
              </w:rPr>
              <w:t xml:space="preserve">И.В. </w:t>
            </w:r>
            <w:proofErr w:type="spellStart"/>
            <w:r>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71B9CDCB"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5103" w:type="dxa"/>
            <w:tcBorders>
              <w:top w:val="single" w:sz="4" w:space="0" w:color="000000"/>
              <w:left w:val="single" w:sz="4" w:space="0" w:color="000000"/>
              <w:bottom w:val="single" w:sz="4" w:space="0" w:color="000000"/>
              <w:right w:val="single" w:sz="4" w:space="0" w:color="000000"/>
            </w:tcBorders>
          </w:tcPr>
          <w:p w14:paraId="0018DDAF" w14:textId="77777777" w:rsidR="00E713AF" w:rsidRDefault="00E713AF" w:rsidP="00FB1FD4">
            <w:pPr>
              <w:suppressAutoHyphens/>
              <w:rPr>
                <w:rFonts w:ascii="Times New Roman" w:eastAsia="Calibri" w:hAnsi="Times New Roman" w:cs="Times New Roman"/>
                <w:kern w:val="28"/>
                <w:szCs w:val="24"/>
              </w:rPr>
            </w:pPr>
          </w:p>
          <w:p w14:paraId="54FD3CA5"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120C5705"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A13E27E" w14:textId="4DFD83EB" w:rsidR="00D33400" w:rsidRDefault="00D33400" w:rsidP="00E713AF">
      <w:pPr>
        <w:tabs>
          <w:tab w:val="left" w:pos="360"/>
        </w:tabs>
        <w:spacing w:after="0" w:line="240" w:lineRule="auto"/>
        <w:rPr>
          <w:rFonts w:ascii="Times New Roman" w:eastAsia="Times New Roman" w:hAnsi="Times New Roman" w:cs="Times New Roman"/>
          <w:sz w:val="24"/>
          <w:szCs w:val="24"/>
        </w:rPr>
      </w:pPr>
    </w:p>
    <w:p w14:paraId="0F992895"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55A70859"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0DB0C1D"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8B32915" w14:textId="45CF7F84" w:rsidR="00E713AF" w:rsidRPr="00E713AF" w:rsidRDefault="00E713AF" w:rsidP="00E713AF">
      <w:pPr>
        <w:tabs>
          <w:tab w:val="left" w:pos="3090"/>
        </w:tabs>
        <w:rPr>
          <w:rFonts w:ascii="Times New Roman" w:eastAsia="Calibri" w:hAnsi="Times New Roman" w:cs="Times New Roman"/>
          <w:szCs w:val="24"/>
        </w:rPr>
        <w:sectPr w:rsidR="00E713AF" w:rsidRPr="00E713AF" w:rsidSect="00D93068">
          <w:pgSz w:w="11906" w:h="16838"/>
          <w:pgMar w:top="993" w:right="567" w:bottom="1418" w:left="851" w:header="720" w:footer="720" w:gutter="0"/>
          <w:cols w:space="720"/>
          <w:noEndnote/>
          <w:docGrid w:linePitch="299"/>
        </w:sectPr>
      </w:pPr>
      <w:bookmarkStart w:id="2" w:name="_Hlk22634624"/>
    </w:p>
    <w:bookmarkEnd w:id="2"/>
    <w:p w14:paraId="5D3589D3" w14:textId="5B46F223" w:rsidR="00E713AF" w:rsidRPr="00E713AF" w:rsidRDefault="00E713AF" w:rsidP="00E713AF">
      <w:pPr>
        <w:jc w:val="right"/>
        <w:rPr>
          <w:rFonts w:ascii="Times New Roman" w:eastAsia="Calibri" w:hAnsi="Times New Roman" w:cs="Times New Roman"/>
          <w:color w:val="000000"/>
          <w:kern w:val="28"/>
          <w:szCs w:val="24"/>
        </w:rPr>
      </w:pPr>
      <w:r w:rsidRPr="00E713AF">
        <w:rPr>
          <w:rFonts w:ascii="Times New Roman" w:eastAsia="Calibri" w:hAnsi="Times New Roman" w:cs="Times New Roman"/>
          <w:color w:val="000000"/>
          <w:kern w:val="28"/>
          <w:szCs w:val="24"/>
        </w:rPr>
        <w:lastRenderedPageBreak/>
        <w:t xml:space="preserve">Приложение № </w:t>
      </w:r>
      <w:r>
        <w:rPr>
          <w:rFonts w:ascii="Times New Roman" w:eastAsia="Calibri" w:hAnsi="Times New Roman" w:cs="Times New Roman"/>
          <w:color w:val="000000"/>
          <w:kern w:val="28"/>
          <w:szCs w:val="24"/>
        </w:rPr>
        <w:t>2</w:t>
      </w:r>
    </w:p>
    <w:p w14:paraId="77526501" w14:textId="69F55D8F" w:rsidR="00D33400" w:rsidRPr="00D33400" w:rsidRDefault="00E713AF" w:rsidP="00E713AF">
      <w:pPr>
        <w:jc w:val="right"/>
        <w:rPr>
          <w:rFonts w:ascii="Times New Roman" w:eastAsia="Calibri" w:hAnsi="Times New Roman" w:cs="Times New Roman"/>
          <w:color w:val="000000"/>
          <w:szCs w:val="24"/>
        </w:rPr>
      </w:pPr>
      <w:r w:rsidRPr="00E713AF">
        <w:rPr>
          <w:rFonts w:ascii="Times New Roman" w:eastAsia="Calibri" w:hAnsi="Times New Roman" w:cs="Times New Roman"/>
          <w:color w:val="000000"/>
          <w:kern w:val="28"/>
          <w:szCs w:val="24"/>
        </w:rPr>
        <w:t>к договору от «___» _______ 2026 г. № _______</w:t>
      </w:r>
    </w:p>
    <w:p w14:paraId="42BB5CD1" w14:textId="286BAF5B" w:rsidR="00D33400" w:rsidRPr="00D33400"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ТЕХНИЧЕСКОЕ ЗАДАНИЕ</w:t>
      </w:r>
    </w:p>
    <w:p w14:paraId="28E4A5A1" w14:textId="026AB5CC" w:rsidR="00D33400" w:rsidRPr="00D33400"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 оказание услуг по транспортированию </w:t>
      </w:r>
      <w:r>
        <w:rPr>
          <w:rFonts w:ascii="Times New Roman" w:eastAsia="Times New Roman" w:hAnsi="Times New Roman" w:cs="Times New Roman"/>
          <w:b/>
          <w:color w:val="000000"/>
        </w:rPr>
        <w:t xml:space="preserve">отходов </w:t>
      </w:r>
      <w:r w:rsidRPr="00D33400">
        <w:rPr>
          <w:rFonts w:ascii="Times New Roman" w:eastAsia="Times New Roman" w:hAnsi="Times New Roman" w:cs="Times New Roman"/>
          <w:b/>
          <w:color w:val="000000"/>
        </w:rPr>
        <w:t xml:space="preserve">V классов опасности </w:t>
      </w:r>
    </w:p>
    <w:p w14:paraId="66B2D3F3" w14:textId="77777777" w:rsidR="00D33400" w:rsidRPr="00D33400"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tbl>
      <w:tblPr>
        <w:tblW w:w="14601" w:type="dxa"/>
        <w:tblInd w:w="675" w:type="dxa"/>
        <w:tblCellMar>
          <w:top w:w="7" w:type="dxa"/>
          <w:right w:w="65" w:type="dxa"/>
        </w:tblCellMar>
        <w:tblLook w:val="04A0" w:firstRow="1" w:lastRow="0" w:firstColumn="1" w:lastColumn="0" w:noHBand="0" w:noVBand="1"/>
      </w:tblPr>
      <w:tblGrid>
        <w:gridCol w:w="552"/>
        <w:gridCol w:w="5138"/>
        <w:gridCol w:w="3631"/>
        <w:gridCol w:w="5280"/>
      </w:tblGrid>
      <w:tr w:rsidR="00D33400" w:rsidRPr="00D33400" w14:paraId="55919F05" w14:textId="77777777" w:rsidTr="00A256A0">
        <w:trPr>
          <w:trHeight w:val="286"/>
        </w:trPr>
        <w:tc>
          <w:tcPr>
            <w:tcW w:w="553" w:type="dxa"/>
            <w:tcBorders>
              <w:top w:val="single" w:sz="4" w:space="0" w:color="000000"/>
              <w:left w:val="single" w:sz="4" w:space="0" w:color="000000"/>
              <w:bottom w:val="single" w:sz="4" w:space="0" w:color="000000"/>
              <w:right w:val="single" w:sz="4" w:space="0" w:color="000000"/>
            </w:tcBorders>
            <w:hideMark/>
          </w:tcPr>
          <w:p w14:paraId="7579EF89" w14:textId="77777777" w:rsidR="00D33400" w:rsidRPr="00D33400" w:rsidRDefault="00D33400">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5137" w:type="dxa"/>
            <w:tcBorders>
              <w:top w:val="single" w:sz="4" w:space="0" w:color="000000"/>
              <w:left w:val="single" w:sz="4" w:space="0" w:color="000000"/>
              <w:bottom w:val="single" w:sz="4" w:space="0" w:color="000000"/>
              <w:right w:val="single" w:sz="4" w:space="0" w:color="000000"/>
            </w:tcBorders>
            <w:hideMark/>
          </w:tcPr>
          <w:p w14:paraId="61E747F0" w14:textId="77777777" w:rsidR="00D33400" w:rsidRPr="00D33400" w:rsidRDefault="00D33400">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8911" w:type="dxa"/>
            <w:gridSpan w:val="2"/>
            <w:tcBorders>
              <w:top w:val="single" w:sz="4" w:space="0" w:color="000000"/>
              <w:left w:val="single" w:sz="4" w:space="0" w:color="000000"/>
              <w:bottom w:val="single" w:sz="4" w:space="0" w:color="000000"/>
              <w:right w:val="single" w:sz="4" w:space="0" w:color="000000"/>
            </w:tcBorders>
            <w:hideMark/>
          </w:tcPr>
          <w:p w14:paraId="00BFB50F" w14:textId="77777777" w:rsidR="00D33400" w:rsidRPr="00D33400" w:rsidRDefault="00D33400">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256A0" w:rsidRPr="00D33400" w14:paraId="32D967FF" w14:textId="77777777" w:rsidTr="00A256A0">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EA0978B" w14:textId="41FB7E43" w:rsidR="004D1CFE" w:rsidRPr="00D33400" w:rsidRDefault="004D1CFE" w:rsidP="004D1CFE">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1E276C2" w14:textId="0DE269A4" w:rsidR="004D1CFE" w:rsidRPr="00D33400" w:rsidRDefault="004D1CFE" w:rsidP="004D1CFE">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7F299FD" w14:textId="77777777" w:rsidR="004D1CFE" w:rsidRPr="004D1CFE" w:rsidRDefault="004D1CFE" w:rsidP="004D1CFE">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5280" w:type="dxa"/>
            <w:tcBorders>
              <w:top w:val="single" w:sz="4" w:space="0" w:color="000000"/>
              <w:left w:val="single" w:sz="4" w:space="0" w:color="000000"/>
              <w:bottom w:val="single" w:sz="4" w:space="0" w:color="000000"/>
              <w:right w:val="single" w:sz="4" w:space="0" w:color="000000"/>
            </w:tcBorders>
            <w:hideMark/>
          </w:tcPr>
          <w:p w14:paraId="710A4A83" w14:textId="2E32AE8C" w:rsidR="004D1CFE" w:rsidRPr="004D1CFE" w:rsidRDefault="004D1CFE" w:rsidP="004D1CFE">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4D1CFE" w:rsidRPr="00D33400" w14:paraId="7B8702C3" w14:textId="77777777" w:rsidTr="00A256A0">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23482A9B" w14:textId="77777777" w:rsidR="004D1CFE" w:rsidRPr="00D33400" w:rsidRDefault="004D1CFE" w:rsidP="004D1CFE">
            <w:pPr>
              <w:rPr>
                <w:rFonts w:ascii="Times New Roman" w:eastAsia="Times New Roman" w:hAnsi="Times New Roman" w:cs="Times New Roman"/>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2973BB3" w14:textId="77777777" w:rsidR="004D1CFE" w:rsidRPr="00D33400" w:rsidRDefault="004D1CFE" w:rsidP="004D1CFE">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EDA0F22" w14:textId="7782AF31" w:rsidR="004D1CFE" w:rsidRPr="00D33400" w:rsidRDefault="004D1CFE" w:rsidP="004D1CFE">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5280" w:type="dxa"/>
            <w:tcBorders>
              <w:top w:val="single" w:sz="4" w:space="0" w:color="000000"/>
              <w:left w:val="single" w:sz="4" w:space="0" w:color="000000"/>
              <w:bottom w:val="single" w:sz="4" w:space="0" w:color="000000"/>
              <w:right w:val="single" w:sz="4" w:space="0" w:color="000000"/>
            </w:tcBorders>
            <w:vAlign w:val="center"/>
          </w:tcPr>
          <w:p w14:paraId="2E833B4F" w14:textId="137A6A91" w:rsidR="004D1CFE" w:rsidRPr="004D1CFE" w:rsidRDefault="004D1CFE" w:rsidP="004D1CFE">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4D1CFE" w:rsidRPr="00D33400" w14:paraId="09CEFB5C" w14:textId="77777777" w:rsidTr="00A256A0">
        <w:trPr>
          <w:trHeight w:val="69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C221C9A"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3B00987" w14:textId="77777777"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036A41C2" w14:textId="2974EB3A"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1E696E6B" w14:textId="77777777" w:rsidR="004D1CFE" w:rsidRPr="00D33400" w:rsidRDefault="004D1CFE" w:rsidP="004D1CFE">
            <w:pPr>
              <w:tabs>
                <w:tab w:val="left" w:pos="1418"/>
              </w:tabs>
              <w:rPr>
                <w:rFonts w:ascii="Times New Roman" w:eastAsia="Times New Roman" w:hAnsi="Times New Roman" w:cs="Times New Roman"/>
                <w:b/>
                <w:color w:val="000000"/>
              </w:rPr>
            </w:pP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B42B964" w14:textId="79439030" w:rsidR="004D1CFE" w:rsidRPr="00D33400" w:rsidRDefault="004D1CFE" w:rsidP="004D1CFE">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4D1CFE" w:rsidRPr="00D33400" w14:paraId="021DD201" w14:textId="77777777" w:rsidTr="00A256A0">
        <w:trPr>
          <w:trHeight w:val="470"/>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AAC5971" w14:textId="77777777" w:rsidR="004D1CFE" w:rsidRPr="00D33400" w:rsidRDefault="004D1CFE" w:rsidP="004D1CFE">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0F001B7" w14:textId="77777777" w:rsidR="004D1CFE" w:rsidRPr="00D33400" w:rsidRDefault="004D1CFE" w:rsidP="004D1CFE">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27EB620" w14:textId="0C5FA610" w:rsidR="004D1CFE" w:rsidRPr="00D33400" w:rsidRDefault="004D1CFE" w:rsidP="004D1CFE">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sidR="00033F72">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sidR="00033F72">
              <w:rPr>
                <w:rFonts w:ascii="Times New Roman" w:eastAsia="Times New Roman" w:hAnsi="Times New Roman" w:cs="Times New Roman"/>
                <w:color w:val="000000"/>
              </w:rPr>
              <w:t xml:space="preserve"> отходов.</w:t>
            </w:r>
          </w:p>
        </w:tc>
      </w:tr>
      <w:tr w:rsidR="004D1CFE" w:rsidRPr="00D33400" w14:paraId="51262864" w14:textId="77777777" w:rsidTr="00A256A0">
        <w:trPr>
          <w:trHeight w:val="286"/>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2E7D5D3"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302DDFC" w14:textId="77777777" w:rsidR="004D1CFE" w:rsidRPr="00D33400" w:rsidRDefault="004D1CFE" w:rsidP="004D1CFE">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00B00AF"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4D1CFE" w:rsidRPr="00D33400" w14:paraId="04655D8F" w14:textId="77777777" w:rsidTr="00A256A0">
        <w:trPr>
          <w:trHeight w:val="20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FE876F8"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428DE7C"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EEC2572" w14:textId="4E387EB1"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sidR="00033F72">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sidR="00A256A0">
              <w:rPr>
                <w:rFonts w:ascii="Times New Roman" w:eastAsia="Times New Roman" w:hAnsi="Times New Roman" w:cs="Times New Roman"/>
                <w:color w:val="000000" w:themeColor="text1"/>
              </w:rPr>
              <w:t>21.10.2026г.</w:t>
            </w:r>
          </w:p>
        </w:tc>
      </w:tr>
      <w:tr w:rsidR="004D1CFE" w:rsidRPr="00D33400" w14:paraId="52D3C17B" w14:textId="77777777" w:rsidTr="00A256A0">
        <w:trPr>
          <w:trHeight w:val="698"/>
        </w:trPr>
        <w:tc>
          <w:tcPr>
            <w:tcW w:w="553"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FC2F3F1"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51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51538D9" w14:textId="77777777" w:rsidR="004D1CFE" w:rsidRPr="00D33400" w:rsidRDefault="004D1CFE" w:rsidP="004D1CFE">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891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0A329D93" w14:textId="3A9590A5" w:rsidR="004D1CFE" w:rsidRPr="00D33400" w:rsidRDefault="00A256A0" w:rsidP="004D1CFE">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004D1CFE"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004D1CFE"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004D1CFE" w:rsidRPr="00D33400">
              <w:rPr>
                <w:rFonts w:ascii="Times New Roman" w:eastAsia="Times New Roman" w:hAnsi="Times New Roman" w:cs="Times New Roman"/>
                <w:bCs/>
                <w:color w:val="000000"/>
              </w:rPr>
              <w:t>.</w:t>
            </w:r>
          </w:p>
        </w:tc>
      </w:tr>
      <w:tr w:rsidR="004D1CFE" w:rsidRPr="00D33400" w14:paraId="00B78386" w14:textId="77777777" w:rsidTr="00A256A0">
        <w:trPr>
          <w:trHeight w:val="6929"/>
        </w:trPr>
        <w:tc>
          <w:tcPr>
            <w:tcW w:w="553"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20B2648D"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lastRenderedPageBreak/>
              <w:t>13</w:t>
            </w:r>
          </w:p>
        </w:tc>
        <w:tc>
          <w:tcPr>
            <w:tcW w:w="51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6C83908"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891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A40D081" w14:textId="69E20458"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004D1CFE"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004D1CFE" w:rsidRPr="00D33400">
              <w:rPr>
                <w:rFonts w:ascii="Times New Roman" w:eastAsia="Times New Roman" w:hAnsi="Times New Roman" w:cs="Times New Roman"/>
                <w:color w:val="000000"/>
              </w:rPr>
              <w:t xml:space="preserve"> в п. 1 настоящего Технического задания.</w:t>
            </w:r>
          </w:p>
          <w:p w14:paraId="46672B60" w14:textId="499E2A3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7EF7D425" w14:textId="5F636130"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04927A38" w14:textId="6F58D9D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w:t>
            </w:r>
          </w:p>
          <w:p w14:paraId="026763AE" w14:textId="33E5EEDC" w:rsidR="004D1CFE" w:rsidRPr="00D3340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sidR="00A256A0">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sidR="00A256A0">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68F08C38" w14:textId="7B375607" w:rsidR="004D1CFE" w:rsidRPr="00A256A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6F402259" w14:textId="2C140FC2"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0A72A0A7" w14:textId="120A5BA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004D1CFE"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w:t>
            </w:r>
          </w:p>
          <w:p w14:paraId="6A89E4EE" w14:textId="42431B03"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7207C7D" w14:textId="014EB21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4454B52E" w14:textId="35A3CE86" w:rsidR="004D1CFE" w:rsidRPr="00D33400" w:rsidRDefault="00A256A0" w:rsidP="00A256A0">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4D06A463" w14:textId="77777777" w:rsidR="00D33400" w:rsidRPr="00D33400" w:rsidRDefault="00D33400" w:rsidP="00A256A0">
      <w:pPr>
        <w:tabs>
          <w:tab w:val="left" w:pos="1418"/>
        </w:tabs>
        <w:spacing w:line="256" w:lineRule="auto"/>
        <w:rPr>
          <w:rFonts w:ascii="Times New Roman" w:eastAsia="Times New Roman" w:hAnsi="Times New Roman" w:cs="Times New Roman"/>
          <w:color w:val="000000"/>
        </w:rPr>
      </w:pPr>
    </w:p>
    <w:tbl>
      <w:tblPr>
        <w:tblW w:w="14970" w:type="dxa"/>
        <w:tblInd w:w="259" w:type="dxa"/>
        <w:tblLayout w:type="fixed"/>
        <w:tblLook w:val="04A0" w:firstRow="1" w:lastRow="0" w:firstColumn="1" w:lastColumn="0" w:noHBand="0" w:noVBand="1"/>
      </w:tblPr>
      <w:tblGrid>
        <w:gridCol w:w="7898"/>
        <w:gridCol w:w="7072"/>
      </w:tblGrid>
      <w:tr w:rsidR="00D33400" w:rsidRPr="00D33400" w14:paraId="3685E8E0" w14:textId="77777777">
        <w:trPr>
          <w:trHeight w:val="197"/>
        </w:trPr>
        <w:tc>
          <w:tcPr>
            <w:tcW w:w="7897" w:type="dxa"/>
            <w:tcBorders>
              <w:top w:val="single" w:sz="4" w:space="0" w:color="000000"/>
              <w:left w:val="single" w:sz="4" w:space="0" w:color="000000"/>
              <w:bottom w:val="single" w:sz="4" w:space="0" w:color="auto"/>
              <w:right w:val="nil"/>
            </w:tcBorders>
            <w:hideMark/>
          </w:tcPr>
          <w:p w14:paraId="12DD5364" w14:textId="258D7943" w:rsidR="00D33400" w:rsidRPr="00D33400" w:rsidRDefault="00A256A0">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00D33400"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7072" w:type="dxa"/>
            <w:tcBorders>
              <w:top w:val="single" w:sz="4" w:space="0" w:color="000000"/>
              <w:left w:val="single" w:sz="4" w:space="0" w:color="000000"/>
              <w:bottom w:val="single" w:sz="4" w:space="0" w:color="auto"/>
              <w:right w:val="single" w:sz="4" w:space="0" w:color="000000"/>
            </w:tcBorders>
            <w:hideMark/>
          </w:tcPr>
          <w:p w14:paraId="4FD4EC9B" w14:textId="225C8E53" w:rsidR="00D33400" w:rsidRPr="00D33400" w:rsidRDefault="00A256A0">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00D33400" w:rsidRPr="00D33400">
              <w:rPr>
                <w:rFonts w:ascii="Times New Roman" w:eastAsia="Calibri" w:hAnsi="Times New Roman" w:cs="Times New Roman"/>
                <w:b/>
                <w:kern w:val="28"/>
                <w:szCs w:val="24"/>
              </w:rPr>
              <w:t>:</w:t>
            </w:r>
          </w:p>
        </w:tc>
      </w:tr>
      <w:tr w:rsidR="00D33400" w:rsidRPr="00D33400" w14:paraId="064BAD9F" w14:textId="77777777">
        <w:trPr>
          <w:trHeight w:val="415"/>
        </w:trPr>
        <w:tc>
          <w:tcPr>
            <w:tcW w:w="7897" w:type="dxa"/>
            <w:tcBorders>
              <w:top w:val="single" w:sz="4" w:space="0" w:color="000000"/>
              <w:left w:val="single" w:sz="4" w:space="0" w:color="000000"/>
              <w:bottom w:val="single" w:sz="4" w:space="0" w:color="000000"/>
              <w:right w:val="nil"/>
            </w:tcBorders>
          </w:tcPr>
          <w:p w14:paraId="09195F42" w14:textId="3F71B849" w:rsidR="00D33400" w:rsidRPr="00D33400" w:rsidRDefault="00A256A0">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2D68277E" w14:textId="350E47D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sidR="00A256A0">
              <w:rPr>
                <w:rFonts w:ascii="Times New Roman" w:eastAsia="Calibri" w:hAnsi="Times New Roman" w:cs="Times New Roman"/>
                <w:kern w:val="28"/>
                <w:szCs w:val="24"/>
              </w:rPr>
              <w:t xml:space="preserve">И.В. </w:t>
            </w:r>
            <w:proofErr w:type="spellStart"/>
            <w:r w:rsidR="00A256A0">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0FBFCF50" w14:textId="45BA34FC"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7072" w:type="dxa"/>
            <w:tcBorders>
              <w:top w:val="single" w:sz="4" w:space="0" w:color="000000"/>
              <w:left w:val="single" w:sz="4" w:space="0" w:color="000000"/>
              <w:bottom w:val="single" w:sz="4" w:space="0" w:color="000000"/>
              <w:right w:val="single" w:sz="4" w:space="0" w:color="000000"/>
            </w:tcBorders>
          </w:tcPr>
          <w:p w14:paraId="082171FE" w14:textId="77777777" w:rsidR="00A256A0" w:rsidRDefault="00A256A0">
            <w:pPr>
              <w:suppressAutoHyphens/>
              <w:rPr>
                <w:rFonts w:ascii="Times New Roman" w:eastAsia="Calibri" w:hAnsi="Times New Roman" w:cs="Times New Roman"/>
                <w:kern w:val="28"/>
                <w:szCs w:val="24"/>
              </w:rPr>
            </w:pPr>
          </w:p>
          <w:p w14:paraId="7E831C1D" w14:textId="08B7A42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06DA7874" w14:textId="03FFD644"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C3BF421" w14:textId="77777777" w:rsidR="00D33400" w:rsidRDefault="00D33400" w:rsidP="002E3BCD">
      <w:pPr>
        <w:spacing w:after="0" w:line="240" w:lineRule="auto"/>
        <w:jc w:val="right"/>
        <w:rPr>
          <w:rFonts w:ascii="Times New Roman" w:eastAsia="Times New Roman" w:hAnsi="Times New Roman" w:cs="Times New Roman"/>
          <w:sz w:val="24"/>
          <w:szCs w:val="24"/>
        </w:rPr>
        <w:sectPr w:rsidR="00D33400" w:rsidSect="00D33400">
          <w:pgSz w:w="16838" w:h="11906" w:orient="landscape"/>
          <w:pgMar w:top="851" w:right="567" w:bottom="567" w:left="567" w:header="720" w:footer="720" w:gutter="0"/>
          <w:cols w:space="720"/>
          <w:noEndnote/>
          <w:docGrid w:linePitch="299"/>
        </w:sectPr>
      </w:pPr>
    </w:p>
    <w:p w14:paraId="0A60A268" w14:textId="77777777" w:rsidR="00D33400" w:rsidRPr="007D619F" w:rsidRDefault="00D33400" w:rsidP="002E3BCD">
      <w:pPr>
        <w:spacing w:after="0" w:line="240" w:lineRule="auto"/>
        <w:jc w:val="right"/>
        <w:rPr>
          <w:rFonts w:ascii="Times New Roman" w:eastAsia="Times New Roman" w:hAnsi="Times New Roman" w:cs="Times New Roman"/>
          <w:sz w:val="24"/>
          <w:szCs w:val="24"/>
        </w:rPr>
      </w:pPr>
    </w:p>
    <w:sectPr w:rsidR="00D33400" w:rsidRPr="007D619F" w:rsidSect="008150D2">
      <w:pgSz w:w="11906" w:h="16838"/>
      <w:pgMar w:top="567" w:right="567" w:bottom="567"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55BB6" w14:textId="77777777" w:rsidR="00856F09" w:rsidRDefault="00856F09" w:rsidP="0065642D">
      <w:pPr>
        <w:spacing w:after="0" w:line="240" w:lineRule="auto"/>
      </w:pPr>
      <w:r>
        <w:separator/>
      </w:r>
    </w:p>
  </w:endnote>
  <w:endnote w:type="continuationSeparator" w:id="0">
    <w:p w14:paraId="35AA3226" w14:textId="77777777" w:rsidR="00856F09" w:rsidRDefault="00856F09"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41CB3" w14:textId="77777777" w:rsidR="00856F09" w:rsidRDefault="00856F09" w:rsidP="0065642D">
      <w:pPr>
        <w:spacing w:after="0" w:line="240" w:lineRule="auto"/>
      </w:pPr>
      <w:r>
        <w:separator/>
      </w:r>
    </w:p>
  </w:footnote>
  <w:footnote w:type="continuationSeparator" w:id="0">
    <w:p w14:paraId="3DF83674" w14:textId="77777777" w:rsidR="00856F09" w:rsidRDefault="00856F09"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6C2"/>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4FA7"/>
    <w:rsid w:val="00844FF9"/>
    <w:rsid w:val="008460DE"/>
    <w:rsid w:val="00846B28"/>
    <w:rsid w:val="00846D11"/>
    <w:rsid w:val="00847ABB"/>
    <w:rsid w:val="00851733"/>
    <w:rsid w:val="00851FE5"/>
    <w:rsid w:val="008527D7"/>
    <w:rsid w:val="008551AF"/>
    <w:rsid w:val="00856F09"/>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38B4"/>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9B"/>
    <w:rsid w:val="00AD6BEA"/>
    <w:rsid w:val="00AE0265"/>
    <w:rsid w:val="00AE1813"/>
    <w:rsid w:val="00AE3148"/>
    <w:rsid w:val="00AE4FD5"/>
    <w:rsid w:val="00AE6984"/>
    <w:rsid w:val="00AE7E3B"/>
    <w:rsid w:val="00AF2792"/>
    <w:rsid w:val="00B013FC"/>
    <w:rsid w:val="00B0244B"/>
    <w:rsid w:val="00B06E00"/>
    <w:rsid w:val="00B0726E"/>
    <w:rsid w:val="00B106FF"/>
    <w:rsid w:val="00B1275B"/>
    <w:rsid w:val="00B14F4C"/>
    <w:rsid w:val="00B155D7"/>
    <w:rsid w:val="00B1579E"/>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6DCA"/>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2942</Words>
  <Characters>16776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Дрига Ирина</cp:lastModifiedBy>
  <cp:revision>2</cp:revision>
  <cp:lastPrinted>2024-10-14T09:37:00Z</cp:lastPrinted>
  <dcterms:created xsi:type="dcterms:W3CDTF">2026-10-19T10:12:00Z</dcterms:created>
  <dcterms:modified xsi:type="dcterms:W3CDTF">2026-10-19T10:12:00Z</dcterms:modified>
</cp:coreProperties>
</file>