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B1DC0" w14:textId="77777777" w:rsidR="00391199" w:rsidRPr="00391199" w:rsidRDefault="00391199" w:rsidP="00391199">
      <w:pPr>
        <w:pStyle w:val="211112"/>
        <w:ind w:firstLine="709"/>
        <w:jc w:val="right"/>
        <w:outlineLvl w:val="0"/>
        <w:rPr>
          <w:rFonts w:ascii="Times New Roman" w:eastAsiaTheme="minorHAnsi" w:hAnsi="Times New Roman" w:cs="Times New Roman"/>
          <w:b/>
          <w:bCs/>
          <w:color w:val="000000"/>
          <w:szCs w:val="32"/>
          <w:lang w:val="ru-RU"/>
        </w:rPr>
      </w:pPr>
      <w:r w:rsidRPr="00391199">
        <w:rPr>
          <w:rFonts w:ascii="Times New Roman" w:eastAsiaTheme="minorHAnsi" w:hAnsi="Times New Roman" w:cs="Times New Roman"/>
          <w:b/>
          <w:bCs/>
          <w:color w:val="000000"/>
          <w:szCs w:val="32"/>
          <w:lang w:val="ru-RU"/>
        </w:rPr>
        <w:t xml:space="preserve">Утверждаю: </w:t>
      </w:r>
    </w:p>
    <w:p w14:paraId="116140F2" w14:textId="77777777" w:rsidR="00391199" w:rsidRPr="00391199" w:rsidRDefault="001A4AC2" w:rsidP="00391199">
      <w:pPr>
        <w:pStyle w:val="211112"/>
        <w:ind w:firstLine="709"/>
        <w:jc w:val="right"/>
        <w:outlineLvl w:val="0"/>
        <w:rPr>
          <w:rFonts w:ascii="Times New Roman" w:eastAsiaTheme="minorHAnsi" w:hAnsi="Times New Roman" w:cs="Times New Roman"/>
          <w:b/>
          <w:bCs/>
          <w:color w:val="000000"/>
          <w:szCs w:val="32"/>
          <w:lang w:val="ru-RU"/>
        </w:rPr>
      </w:pPr>
      <w:r>
        <w:rPr>
          <w:rFonts w:ascii="Times New Roman" w:eastAsiaTheme="minorHAnsi" w:hAnsi="Times New Roman" w:cs="Times New Roman"/>
          <w:b/>
          <w:bCs/>
          <w:color w:val="000000"/>
          <w:szCs w:val="32"/>
          <w:lang w:val="ru-RU"/>
        </w:rPr>
        <w:t>МАОУ СОШ № 6</w:t>
      </w:r>
      <w:r w:rsidR="00391199" w:rsidRPr="00391199">
        <w:rPr>
          <w:rFonts w:ascii="Times New Roman" w:eastAsiaTheme="minorHAnsi" w:hAnsi="Times New Roman" w:cs="Times New Roman"/>
          <w:b/>
          <w:bCs/>
          <w:color w:val="000000"/>
          <w:szCs w:val="32"/>
          <w:lang w:val="ru-RU"/>
        </w:rPr>
        <w:t xml:space="preserve"> им. </w:t>
      </w:r>
      <w:r>
        <w:rPr>
          <w:rFonts w:ascii="Times New Roman" w:eastAsiaTheme="minorHAnsi" w:hAnsi="Times New Roman" w:cs="Times New Roman"/>
          <w:b/>
          <w:bCs/>
          <w:color w:val="000000"/>
          <w:szCs w:val="32"/>
          <w:lang w:val="ru-RU"/>
        </w:rPr>
        <w:t>С.Т. Куцева</w:t>
      </w:r>
      <w:r w:rsidR="00391199" w:rsidRPr="00391199">
        <w:rPr>
          <w:rFonts w:ascii="Times New Roman" w:eastAsiaTheme="minorHAnsi" w:hAnsi="Times New Roman" w:cs="Times New Roman"/>
          <w:b/>
          <w:bCs/>
          <w:color w:val="000000"/>
          <w:szCs w:val="32"/>
          <w:lang w:val="ru-RU"/>
        </w:rPr>
        <w:t xml:space="preserve">, </w:t>
      </w:r>
    </w:p>
    <w:p w14:paraId="5B05307F" w14:textId="77777777" w:rsidR="00391199" w:rsidRPr="00391199" w:rsidRDefault="00391199" w:rsidP="00391199">
      <w:pPr>
        <w:pStyle w:val="211112"/>
        <w:ind w:firstLine="709"/>
        <w:jc w:val="right"/>
        <w:outlineLvl w:val="0"/>
        <w:rPr>
          <w:rFonts w:ascii="Times New Roman" w:eastAsiaTheme="minorHAnsi" w:hAnsi="Times New Roman" w:cs="Times New Roman"/>
          <w:b/>
          <w:bCs/>
          <w:color w:val="000000"/>
          <w:szCs w:val="32"/>
          <w:lang w:val="ru-RU"/>
        </w:rPr>
      </w:pPr>
      <w:r w:rsidRPr="00391199">
        <w:rPr>
          <w:rFonts w:ascii="Times New Roman" w:eastAsiaTheme="minorHAnsi" w:hAnsi="Times New Roman" w:cs="Times New Roman"/>
          <w:b/>
          <w:bCs/>
          <w:color w:val="000000"/>
          <w:szCs w:val="32"/>
          <w:lang w:val="ru-RU"/>
        </w:rPr>
        <w:t>Директор ___________</w:t>
      </w:r>
      <w:r w:rsidR="001A4AC2">
        <w:rPr>
          <w:rFonts w:ascii="Times New Roman" w:eastAsiaTheme="minorHAnsi" w:hAnsi="Times New Roman" w:cs="Times New Roman"/>
          <w:b/>
          <w:bCs/>
          <w:color w:val="000000"/>
          <w:szCs w:val="32"/>
          <w:lang w:val="ru-RU"/>
        </w:rPr>
        <w:t>В.В. Триус</w:t>
      </w:r>
      <w:r w:rsidRPr="00391199">
        <w:rPr>
          <w:rFonts w:ascii="Times New Roman" w:eastAsiaTheme="minorHAnsi" w:hAnsi="Times New Roman" w:cs="Times New Roman"/>
          <w:b/>
          <w:bCs/>
          <w:color w:val="000000"/>
          <w:szCs w:val="32"/>
          <w:lang w:val="ru-RU"/>
        </w:rPr>
        <w:t xml:space="preserve"> </w:t>
      </w:r>
    </w:p>
    <w:p w14:paraId="712254E5" w14:textId="4FC22AA4" w:rsidR="00391199" w:rsidRPr="00391199" w:rsidRDefault="00391199" w:rsidP="00391199">
      <w:pPr>
        <w:pStyle w:val="211112"/>
        <w:ind w:firstLine="709"/>
        <w:jc w:val="right"/>
        <w:outlineLvl w:val="0"/>
        <w:rPr>
          <w:rFonts w:ascii="Times New Roman" w:eastAsiaTheme="minorHAnsi" w:hAnsi="Times New Roman" w:cs="Times New Roman"/>
          <w:b/>
          <w:bCs/>
          <w:color w:val="000000"/>
          <w:szCs w:val="32"/>
          <w:lang w:val="ru-RU"/>
        </w:rPr>
      </w:pPr>
      <w:r w:rsidRPr="00391199">
        <w:rPr>
          <w:rFonts w:ascii="Times New Roman" w:eastAsiaTheme="minorHAnsi" w:hAnsi="Times New Roman" w:cs="Times New Roman"/>
          <w:b/>
          <w:bCs/>
          <w:color w:val="000000"/>
          <w:szCs w:val="32"/>
          <w:lang w:val="ru-RU"/>
        </w:rPr>
        <w:t>«____» __________________ 202</w:t>
      </w:r>
      <w:r w:rsidR="00093B88">
        <w:rPr>
          <w:rFonts w:ascii="Times New Roman" w:eastAsiaTheme="minorHAnsi" w:hAnsi="Times New Roman" w:cs="Times New Roman"/>
          <w:b/>
          <w:bCs/>
          <w:color w:val="000000"/>
          <w:szCs w:val="32"/>
          <w:lang w:val="ru-RU"/>
        </w:rPr>
        <w:t xml:space="preserve">6 </w:t>
      </w:r>
      <w:r w:rsidRPr="00391199">
        <w:rPr>
          <w:rFonts w:ascii="Times New Roman" w:eastAsiaTheme="minorHAnsi" w:hAnsi="Times New Roman" w:cs="Times New Roman"/>
          <w:b/>
          <w:bCs/>
          <w:color w:val="000000"/>
          <w:szCs w:val="32"/>
          <w:lang w:val="ru-RU"/>
        </w:rPr>
        <w:t>года</w:t>
      </w:r>
    </w:p>
    <w:p w14:paraId="4D1FD073" w14:textId="77777777" w:rsidR="00884CFC" w:rsidRPr="00887510" w:rsidRDefault="00884CFC" w:rsidP="00884CFC">
      <w:pPr>
        <w:pStyle w:val="211112"/>
        <w:ind w:firstLine="709"/>
        <w:jc w:val="right"/>
        <w:outlineLvl w:val="0"/>
        <w:rPr>
          <w:b/>
          <w:bCs/>
          <w:lang w:val="ru-RU"/>
        </w:rPr>
      </w:pPr>
    </w:p>
    <w:p w14:paraId="588C9DF9" w14:textId="77777777" w:rsidR="00884CFC" w:rsidRPr="00887510" w:rsidRDefault="00884CFC" w:rsidP="00884CFC">
      <w:pPr>
        <w:pStyle w:val="211112"/>
        <w:ind w:firstLine="709"/>
        <w:jc w:val="center"/>
        <w:outlineLvl w:val="0"/>
        <w:rPr>
          <w:b/>
          <w:bCs/>
          <w:lang w:val="ru-RU"/>
        </w:rPr>
      </w:pPr>
    </w:p>
    <w:p w14:paraId="25953D43" w14:textId="77777777" w:rsidR="00884CFC" w:rsidRPr="00887510" w:rsidRDefault="00884CFC" w:rsidP="00884CFC">
      <w:pPr>
        <w:tabs>
          <w:tab w:val="left" w:pos="5442"/>
        </w:tabs>
        <w:jc w:val="both"/>
        <w:rPr>
          <w:b/>
          <w:spacing w:val="1"/>
          <w:sz w:val="28"/>
          <w:szCs w:val="28"/>
        </w:rPr>
      </w:pPr>
    </w:p>
    <w:p w14:paraId="695C0B14" w14:textId="77777777" w:rsidR="00884CFC" w:rsidRPr="00887510" w:rsidRDefault="00884CFC" w:rsidP="00884CFC">
      <w:pPr>
        <w:tabs>
          <w:tab w:val="left" w:pos="5442"/>
        </w:tabs>
        <w:jc w:val="center"/>
        <w:rPr>
          <w:b/>
          <w:spacing w:val="1"/>
          <w:sz w:val="28"/>
          <w:szCs w:val="28"/>
        </w:rPr>
      </w:pPr>
    </w:p>
    <w:p w14:paraId="0B21F302" w14:textId="77777777" w:rsidR="00884CFC" w:rsidRPr="00887510" w:rsidRDefault="00884CFC" w:rsidP="00884CFC">
      <w:pPr>
        <w:tabs>
          <w:tab w:val="left" w:pos="5442"/>
        </w:tabs>
        <w:jc w:val="center"/>
        <w:rPr>
          <w:b/>
          <w:spacing w:val="1"/>
          <w:sz w:val="28"/>
          <w:szCs w:val="28"/>
        </w:rPr>
      </w:pPr>
    </w:p>
    <w:p w14:paraId="3074470E" w14:textId="77777777" w:rsidR="00884CFC" w:rsidRPr="00887510" w:rsidRDefault="00884CFC" w:rsidP="00884CFC">
      <w:pPr>
        <w:tabs>
          <w:tab w:val="left" w:pos="5442"/>
        </w:tabs>
        <w:jc w:val="center"/>
        <w:rPr>
          <w:b/>
          <w:spacing w:val="1"/>
          <w:sz w:val="28"/>
          <w:szCs w:val="28"/>
        </w:rPr>
      </w:pPr>
    </w:p>
    <w:p w14:paraId="77D6A7D1" w14:textId="77777777" w:rsidR="00884CFC" w:rsidRPr="00887510" w:rsidRDefault="00884CFC" w:rsidP="00884CFC">
      <w:pPr>
        <w:tabs>
          <w:tab w:val="left" w:pos="5442"/>
        </w:tabs>
        <w:jc w:val="center"/>
        <w:rPr>
          <w:b/>
          <w:spacing w:val="1"/>
          <w:sz w:val="28"/>
          <w:szCs w:val="28"/>
        </w:rPr>
      </w:pPr>
    </w:p>
    <w:p w14:paraId="00F104ED" w14:textId="77777777" w:rsidR="00884CFC" w:rsidRPr="00887510" w:rsidRDefault="00884CFC" w:rsidP="00884CFC">
      <w:pPr>
        <w:tabs>
          <w:tab w:val="left" w:pos="5442"/>
        </w:tabs>
        <w:jc w:val="center"/>
        <w:rPr>
          <w:b/>
          <w:spacing w:val="1"/>
          <w:sz w:val="28"/>
          <w:szCs w:val="28"/>
        </w:rPr>
      </w:pPr>
    </w:p>
    <w:p w14:paraId="39569F49" w14:textId="77777777" w:rsidR="00884CFC" w:rsidRPr="00887510" w:rsidRDefault="00884CFC" w:rsidP="00884CFC">
      <w:pPr>
        <w:tabs>
          <w:tab w:val="left" w:pos="5442"/>
        </w:tabs>
        <w:jc w:val="center"/>
        <w:rPr>
          <w:b/>
          <w:spacing w:val="1"/>
          <w:sz w:val="28"/>
          <w:szCs w:val="28"/>
        </w:rPr>
      </w:pPr>
    </w:p>
    <w:p w14:paraId="4B298D49" w14:textId="77777777" w:rsidR="00884CFC" w:rsidRPr="00887510" w:rsidRDefault="00884CFC" w:rsidP="00884CFC">
      <w:pPr>
        <w:tabs>
          <w:tab w:val="left" w:pos="5442"/>
        </w:tabs>
        <w:jc w:val="center"/>
        <w:rPr>
          <w:b/>
          <w:spacing w:val="1"/>
          <w:sz w:val="28"/>
          <w:szCs w:val="28"/>
        </w:rPr>
      </w:pPr>
    </w:p>
    <w:p w14:paraId="141DFFB1" w14:textId="77777777" w:rsidR="00884CFC" w:rsidRPr="00887510" w:rsidRDefault="00884CFC" w:rsidP="00884CFC">
      <w:pPr>
        <w:tabs>
          <w:tab w:val="left" w:pos="5442"/>
        </w:tabs>
        <w:jc w:val="center"/>
        <w:rPr>
          <w:b/>
          <w:spacing w:val="1"/>
          <w:sz w:val="28"/>
          <w:szCs w:val="28"/>
        </w:rPr>
      </w:pPr>
    </w:p>
    <w:p w14:paraId="5DE6D86E" w14:textId="77777777" w:rsidR="00884CFC" w:rsidRPr="00887510" w:rsidRDefault="00884CFC" w:rsidP="00884CFC">
      <w:pPr>
        <w:tabs>
          <w:tab w:val="left" w:pos="5442"/>
        </w:tabs>
        <w:jc w:val="center"/>
        <w:rPr>
          <w:b/>
          <w:spacing w:val="1"/>
          <w:sz w:val="28"/>
          <w:szCs w:val="28"/>
        </w:rPr>
      </w:pPr>
    </w:p>
    <w:p w14:paraId="7C09D776" w14:textId="77777777" w:rsidR="00884CFC" w:rsidRPr="00887510" w:rsidRDefault="00884CFC" w:rsidP="00884CFC">
      <w:pPr>
        <w:tabs>
          <w:tab w:val="left" w:pos="5442"/>
        </w:tabs>
        <w:jc w:val="center"/>
        <w:rPr>
          <w:b/>
          <w:spacing w:val="1"/>
          <w:sz w:val="28"/>
          <w:szCs w:val="28"/>
        </w:rPr>
      </w:pPr>
    </w:p>
    <w:p w14:paraId="209BD277" w14:textId="77777777"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14:paraId="14E5D7CE" w14:textId="77777777" w:rsidR="00884CFC" w:rsidRPr="00887510" w:rsidRDefault="00884CFC" w:rsidP="00884CFC">
      <w:pPr>
        <w:ind w:left="334" w:right="349"/>
        <w:jc w:val="center"/>
        <w:rPr>
          <w:b/>
        </w:rPr>
      </w:pPr>
      <w:r w:rsidRPr="00887510">
        <w:rPr>
          <w:b/>
        </w:rPr>
        <w:t>о проведении закупки</w:t>
      </w:r>
      <w:r w:rsidR="001A6359" w:rsidRPr="00887510">
        <w:rPr>
          <w:b/>
        </w:rPr>
        <w:t>, участниками которой могут быть только субъекты малого и среднего предпринимательства</w:t>
      </w:r>
    </w:p>
    <w:p w14:paraId="7395BE8D" w14:textId="12815B1C" w:rsidR="00884CFC" w:rsidRPr="00887510" w:rsidRDefault="000B191C" w:rsidP="00884CFC">
      <w:pPr>
        <w:tabs>
          <w:tab w:val="left" w:pos="5442"/>
        </w:tabs>
        <w:jc w:val="center"/>
        <w:rPr>
          <w:bCs/>
          <w:iCs/>
          <w:sz w:val="28"/>
          <w:szCs w:val="28"/>
          <w:lang w:eastAsia="en-US"/>
        </w:rPr>
      </w:pPr>
      <w:r w:rsidRPr="000B191C">
        <w:rPr>
          <w:rFonts w:cs="Times New Roman"/>
          <w:spacing w:val="1"/>
          <w:sz w:val="28"/>
          <w:szCs w:val="28"/>
        </w:rPr>
        <w:t>Дезинфицирующее средство</w:t>
      </w:r>
    </w:p>
    <w:p w14:paraId="52BC0EEC" w14:textId="77777777" w:rsidR="00884CFC" w:rsidRPr="00887510" w:rsidRDefault="00884CFC" w:rsidP="00884CFC">
      <w:pPr>
        <w:autoSpaceDE w:val="0"/>
        <w:autoSpaceDN w:val="0"/>
        <w:spacing w:line="276" w:lineRule="auto"/>
        <w:jc w:val="center"/>
        <w:outlineLvl w:val="0"/>
        <w:rPr>
          <w:bCs/>
          <w:iCs/>
          <w:lang w:eastAsia="en-US"/>
        </w:rPr>
      </w:pPr>
    </w:p>
    <w:p w14:paraId="13955C90" w14:textId="77777777" w:rsidR="00884CFC" w:rsidRPr="00887510" w:rsidRDefault="00884CFC" w:rsidP="00884CFC">
      <w:pPr>
        <w:autoSpaceDE w:val="0"/>
        <w:autoSpaceDN w:val="0"/>
        <w:spacing w:line="276" w:lineRule="auto"/>
        <w:jc w:val="center"/>
        <w:outlineLvl w:val="0"/>
        <w:rPr>
          <w:bCs/>
          <w:iCs/>
          <w:lang w:eastAsia="en-US"/>
        </w:rPr>
      </w:pPr>
    </w:p>
    <w:p w14:paraId="640CB835" w14:textId="77777777" w:rsidR="00884CFC" w:rsidRPr="00887510" w:rsidRDefault="00884CFC" w:rsidP="00884CFC">
      <w:pPr>
        <w:pStyle w:val="211112"/>
        <w:ind w:left="284"/>
        <w:rPr>
          <w:b/>
          <w:lang w:val="ru-RU"/>
        </w:rPr>
      </w:pPr>
    </w:p>
    <w:p w14:paraId="5703B66C" w14:textId="77777777" w:rsidR="00884CFC" w:rsidRPr="00887510" w:rsidRDefault="00884CFC" w:rsidP="00884CFC">
      <w:pPr>
        <w:pStyle w:val="211112"/>
        <w:ind w:left="284"/>
        <w:rPr>
          <w:b/>
          <w:lang w:val="ru-RU"/>
        </w:rPr>
      </w:pPr>
    </w:p>
    <w:p w14:paraId="447A4006" w14:textId="77777777" w:rsidR="00884CFC" w:rsidRPr="00887510" w:rsidRDefault="00884CFC" w:rsidP="00884CFC">
      <w:pPr>
        <w:pStyle w:val="211112"/>
        <w:ind w:left="284"/>
        <w:rPr>
          <w:b/>
          <w:lang w:val="ru-RU"/>
        </w:rPr>
      </w:pPr>
    </w:p>
    <w:p w14:paraId="20F70A83" w14:textId="77777777" w:rsidR="00884CFC" w:rsidRPr="00887510" w:rsidRDefault="00884CFC" w:rsidP="00884CFC">
      <w:pPr>
        <w:pStyle w:val="211112"/>
        <w:ind w:left="284"/>
        <w:rPr>
          <w:b/>
          <w:lang w:val="ru-RU"/>
        </w:rPr>
      </w:pPr>
    </w:p>
    <w:p w14:paraId="405AFF62" w14:textId="77777777" w:rsidR="00884CFC" w:rsidRPr="00887510" w:rsidRDefault="00884CFC" w:rsidP="00884CFC">
      <w:pPr>
        <w:pStyle w:val="211112"/>
        <w:ind w:left="284"/>
        <w:rPr>
          <w:b/>
          <w:lang w:val="ru-RU"/>
        </w:rPr>
      </w:pPr>
    </w:p>
    <w:p w14:paraId="7E042A7D" w14:textId="77777777" w:rsidR="00884CFC" w:rsidRPr="00887510" w:rsidRDefault="00884CFC" w:rsidP="00884CFC">
      <w:pPr>
        <w:pStyle w:val="211112"/>
        <w:ind w:left="284"/>
        <w:rPr>
          <w:b/>
          <w:lang w:val="ru-RU"/>
        </w:rPr>
      </w:pPr>
    </w:p>
    <w:p w14:paraId="00DF0017" w14:textId="77777777" w:rsidR="00884CFC" w:rsidRPr="00887510" w:rsidRDefault="00884CFC" w:rsidP="00884CFC">
      <w:pPr>
        <w:pStyle w:val="211112"/>
        <w:ind w:left="284"/>
        <w:rPr>
          <w:lang w:val="ru-RU"/>
        </w:rPr>
      </w:pPr>
    </w:p>
    <w:p w14:paraId="06131D71" w14:textId="77777777" w:rsidR="00884CFC" w:rsidRPr="00887510" w:rsidRDefault="00884CFC" w:rsidP="00884CFC">
      <w:pPr>
        <w:jc w:val="center"/>
      </w:pPr>
    </w:p>
    <w:p w14:paraId="265D3C8A" w14:textId="77777777" w:rsidR="00884CFC" w:rsidRPr="00887510" w:rsidRDefault="00884CFC" w:rsidP="00884CFC">
      <w:pPr>
        <w:jc w:val="center"/>
      </w:pPr>
    </w:p>
    <w:p w14:paraId="61E839DA" w14:textId="77777777" w:rsidR="00884CFC" w:rsidRDefault="00884CFC" w:rsidP="00884CFC">
      <w:pPr>
        <w:keepNext/>
        <w:keepLines/>
        <w:suppressLineNumbers/>
        <w:suppressAutoHyphens/>
        <w:ind w:firstLine="680"/>
        <w:jc w:val="center"/>
      </w:pPr>
    </w:p>
    <w:p w14:paraId="25005832" w14:textId="77777777" w:rsidR="006212FB" w:rsidRDefault="006212FB" w:rsidP="00884CFC">
      <w:pPr>
        <w:keepNext/>
        <w:keepLines/>
        <w:suppressLineNumbers/>
        <w:suppressAutoHyphens/>
        <w:ind w:firstLine="680"/>
        <w:jc w:val="center"/>
      </w:pPr>
    </w:p>
    <w:p w14:paraId="194438DA" w14:textId="77777777" w:rsidR="006212FB" w:rsidRDefault="006212FB" w:rsidP="00884CFC">
      <w:pPr>
        <w:keepNext/>
        <w:keepLines/>
        <w:suppressLineNumbers/>
        <w:suppressAutoHyphens/>
        <w:ind w:firstLine="680"/>
        <w:jc w:val="center"/>
      </w:pPr>
    </w:p>
    <w:p w14:paraId="6945CFFF" w14:textId="77777777" w:rsidR="006212FB" w:rsidRDefault="006212FB" w:rsidP="00884CFC">
      <w:pPr>
        <w:keepNext/>
        <w:keepLines/>
        <w:suppressLineNumbers/>
        <w:suppressAutoHyphens/>
        <w:ind w:firstLine="680"/>
        <w:jc w:val="center"/>
      </w:pPr>
    </w:p>
    <w:p w14:paraId="36494A72" w14:textId="77777777" w:rsidR="006212FB" w:rsidRDefault="006212FB" w:rsidP="00884CFC">
      <w:pPr>
        <w:keepNext/>
        <w:keepLines/>
        <w:suppressLineNumbers/>
        <w:suppressAutoHyphens/>
        <w:ind w:firstLine="680"/>
        <w:jc w:val="center"/>
      </w:pPr>
    </w:p>
    <w:p w14:paraId="34B9C4F7" w14:textId="77777777" w:rsidR="006212FB" w:rsidRPr="00887510" w:rsidRDefault="006212FB" w:rsidP="00884CFC">
      <w:pPr>
        <w:keepNext/>
        <w:keepLines/>
        <w:suppressLineNumbers/>
        <w:suppressAutoHyphens/>
        <w:ind w:firstLine="680"/>
        <w:jc w:val="center"/>
      </w:pPr>
    </w:p>
    <w:p w14:paraId="55C6117E" w14:textId="77777777" w:rsidR="00884CFC" w:rsidRPr="00887510" w:rsidRDefault="00884CFC" w:rsidP="00884CFC">
      <w:pPr>
        <w:keepNext/>
        <w:keepLines/>
        <w:suppressLineNumbers/>
        <w:suppressAutoHyphens/>
        <w:ind w:firstLine="680"/>
        <w:jc w:val="center"/>
      </w:pPr>
    </w:p>
    <w:p w14:paraId="2A99FFD8" w14:textId="77777777" w:rsidR="00884CFC" w:rsidRPr="00887510" w:rsidRDefault="00884CFC" w:rsidP="00884CFC">
      <w:pPr>
        <w:keepNext/>
        <w:keepLines/>
        <w:suppressLineNumbers/>
        <w:suppressAutoHyphens/>
        <w:ind w:firstLine="680"/>
        <w:jc w:val="center"/>
      </w:pPr>
    </w:p>
    <w:p w14:paraId="70F8B89D" w14:textId="77777777" w:rsidR="00884CFC" w:rsidRPr="00887510" w:rsidRDefault="00884CFC" w:rsidP="00884CFC">
      <w:pPr>
        <w:ind w:firstLine="709"/>
        <w:jc w:val="center"/>
        <w:rPr>
          <w:b/>
        </w:rPr>
      </w:pPr>
    </w:p>
    <w:p w14:paraId="10CF5341" w14:textId="77777777" w:rsidR="00884CFC" w:rsidRPr="00887510" w:rsidRDefault="00884CFC" w:rsidP="00884CFC">
      <w:pPr>
        <w:ind w:firstLine="709"/>
        <w:jc w:val="center"/>
        <w:rPr>
          <w:b/>
        </w:rPr>
      </w:pPr>
    </w:p>
    <w:p w14:paraId="7CB98D98" w14:textId="77777777" w:rsidR="00884CFC" w:rsidRDefault="00884CFC" w:rsidP="00884CFC">
      <w:pPr>
        <w:ind w:firstLine="709"/>
        <w:jc w:val="center"/>
        <w:rPr>
          <w:b/>
        </w:rPr>
      </w:pPr>
    </w:p>
    <w:p w14:paraId="757A0E21" w14:textId="77777777" w:rsidR="003641FD" w:rsidRDefault="003641FD" w:rsidP="00884CFC">
      <w:pPr>
        <w:ind w:firstLine="709"/>
        <w:jc w:val="center"/>
        <w:rPr>
          <w:b/>
        </w:rPr>
      </w:pPr>
    </w:p>
    <w:p w14:paraId="667D0963" w14:textId="77777777" w:rsidR="003641FD" w:rsidRDefault="003641FD" w:rsidP="00884CFC">
      <w:pPr>
        <w:ind w:firstLine="709"/>
        <w:jc w:val="center"/>
        <w:rPr>
          <w:b/>
        </w:rPr>
      </w:pPr>
    </w:p>
    <w:p w14:paraId="65DE0F7A" w14:textId="77777777" w:rsidR="003641FD" w:rsidRPr="00887510" w:rsidRDefault="003641FD" w:rsidP="00884CFC">
      <w:pPr>
        <w:ind w:firstLine="709"/>
        <w:jc w:val="center"/>
        <w:rPr>
          <w:b/>
        </w:rPr>
      </w:pPr>
    </w:p>
    <w:p w14:paraId="1304A679" w14:textId="57048EC3" w:rsidR="00884CFC" w:rsidRDefault="00884CFC" w:rsidP="00B94824">
      <w:pPr>
        <w:jc w:val="center"/>
        <w:rPr>
          <w:b/>
          <w:bCs/>
        </w:rPr>
      </w:pPr>
      <w:r w:rsidRPr="00887510">
        <w:rPr>
          <w:b/>
        </w:rPr>
        <w:t>202</w:t>
      </w:r>
      <w:r w:rsidR="00093B88">
        <w:rPr>
          <w:b/>
        </w:rPr>
        <w:t>6</w:t>
      </w:r>
      <w:r w:rsidRPr="00887510">
        <w:rPr>
          <w:b/>
          <w:bCs/>
        </w:rPr>
        <w:t xml:space="preserve"> г.</w:t>
      </w:r>
    </w:p>
    <w:p w14:paraId="347319B1" w14:textId="77777777" w:rsidR="00EA6B02" w:rsidRDefault="00EA6B02" w:rsidP="00B94824">
      <w:pPr>
        <w:jc w:val="center"/>
        <w:rPr>
          <w:b/>
          <w:bCs/>
        </w:rPr>
      </w:pPr>
    </w:p>
    <w:p w14:paraId="3EAD7BCF" w14:textId="77777777" w:rsidR="00EA6B02" w:rsidRDefault="00EA6B02" w:rsidP="00B94824">
      <w:pPr>
        <w:jc w:val="center"/>
        <w:rPr>
          <w:b/>
          <w:bCs/>
        </w:rPr>
      </w:pPr>
    </w:p>
    <w:p w14:paraId="20738C3E" w14:textId="07910297" w:rsidR="00EA6B02" w:rsidRDefault="00EA6B02" w:rsidP="00B94824">
      <w:pPr>
        <w:jc w:val="center"/>
        <w:rPr>
          <w:b/>
          <w:bCs/>
        </w:rPr>
      </w:pPr>
    </w:p>
    <w:p w14:paraId="611CFDEC" w14:textId="77777777" w:rsidR="000B191C" w:rsidRPr="00887510" w:rsidRDefault="000B191C" w:rsidP="00B94824">
      <w:pPr>
        <w:jc w:val="center"/>
        <w:rPr>
          <w:b/>
          <w:bCs/>
        </w:rPr>
      </w:pPr>
    </w:p>
    <w:p w14:paraId="0BD7EA69" w14:textId="77777777" w:rsidR="00884CFC" w:rsidRPr="00887510" w:rsidRDefault="00884CFC"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718"/>
        <w:gridCol w:w="2444"/>
        <w:gridCol w:w="3793"/>
        <w:gridCol w:w="2867"/>
      </w:tblGrid>
      <w:tr w:rsidR="00884CFC" w:rsidRPr="00D46112" w14:paraId="7A7D4CED" w14:textId="77777777" w:rsidTr="00E67500">
        <w:tc>
          <w:tcPr>
            <w:tcW w:w="9822" w:type="dxa"/>
            <w:gridSpan w:val="4"/>
            <w:shd w:val="clear" w:color="auto" w:fill="FFF2CC" w:themeFill="accent4" w:themeFillTint="33"/>
            <w:vAlign w:val="center"/>
          </w:tcPr>
          <w:p w14:paraId="75488759" w14:textId="77777777"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14:paraId="0FDB8696" w14:textId="77777777" w:rsidTr="00E67500">
        <w:tc>
          <w:tcPr>
            <w:tcW w:w="9822" w:type="dxa"/>
            <w:gridSpan w:val="4"/>
            <w:noWrap/>
            <w:vAlign w:val="center"/>
          </w:tcPr>
          <w:p w14:paraId="33FD1A02" w14:textId="77777777" w:rsidR="00884CFC" w:rsidRPr="00D46112" w:rsidRDefault="00884CFC" w:rsidP="00E451B3">
            <w:pPr>
              <w:widowControl w:val="0"/>
              <w:jc w:val="both"/>
              <w:rPr>
                <w:b/>
              </w:rPr>
            </w:pPr>
            <w:r w:rsidRPr="00D46112">
              <w:rPr>
                <w:b/>
                <w:sz w:val="22"/>
                <w:szCs w:val="22"/>
              </w:rPr>
              <w:t xml:space="preserve">1. Сведения о заказчике </w:t>
            </w:r>
          </w:p>
        </w:tc>
      </w:tr>
      <w:tr w:rsidR="00391199" w:rsidRPr="00D46112" w14:paraId="28D72B64" w14:textId="77777777" w:rsidTr="0049578A">
        <w:tc>
          <w:tcPr>
            <w:tcW w:w="718" w:type="dxa"/>
            <w:vMerge w:val="restart"/>
            <w:vAlign w:val="center"/>
          </w:tcPr>
          <w:p w14:paraId="73C6E362" w14:textId="77777777" w:rsidR="00391199" w:rsidRPr="00D46112" w:rsidRDefault="00391199" w:rsidP="00391199">
            <w:pPr>
              <w:widowControl w:val="0"/>
              <w:jc w:val="center"/>
              <w:rPr>
                <w:bCs/>
              </w:rPr>
            </w:pPr>
            <w:r w:rsidRPr="00D46112">
              <w:rPr>
                <w:bCs/>
                <w:sz w:val="22"/>
                <w:szCs w:val="22"/>
              </w:rPr>
              <w:t>1.1.</w:t>
            </w:r>
          </w:p>
        </w:tc>
        <w:tc>
          <w:tcPr>
            <w:tcW w:w="2444" w:type="dxa"/>
          </w:tcPr>
          <w:p w14:paraId="300E1DF7" w14:textId="77777777" w:rsidR="00391199" w:rsidRPr="00D46112" w:rsidRDefault="00391199" w:rsidP="00391199">
            <w:pPr>
              <w:widowControl w:val="0"/>
              <w:rPr>
                <w:b/>
                <w:bCs/>
              </w:rPr>
            </w:pPr>
            <w:r w:rsidRPr="00D46112">
              <w:rPr>
                <w:rFonts w:cs="Times New Roman"/>
                <w:sz w:val="22"/>
                <w:szCs w:val="22"/>
              </w:rPr>
              <w:t>Наименование заказчика</w:t>
            </w:r>
          </w:p>
        </w:tc>
        <w:tc>
          <w:tcPr>
            <w:tcW w:w="6660" w:type="dxa"/>
            <w:gridSpan w:val="2"/>
          </w:tcPr>
          <w:p w14:paraId="28A04DD8" w14:textId="77777777" w:rsidR="00391199" w:rsidRPr="008362F6" w:rsidRDefault="00391199" w:rsidP="001A4AC2">
            <w:r w:rsidRPr="008362F6">
              <w:t>Муниципальное автономное образовательное учреждение сред</w:t>
            </w:r>
            <w:r w:rsidR="001A4AC2">
              <w:t>няя общеобразовательная школа №6</w:t>
            </w:r>
            <w:r w:rsidRPr="008362F6">
              <w:t xml:space="preserve"> им</w:t>
            </w:r>
            <w:r w:rsidR="001A4AC2">
              <w:t>. С.Т. Куцева</w:t>
            </w:r>
          </w:p>
        </w:tc>
      </w:tr>
      <w:tr w:rsidR="00391199" w:rsidRPr="00D46112" w14:paraId="3A97E30B" w14:textId="77777777" w:rsidTr="0049578A">
        <w:tc>
          <w:tcPr>
            <w:tcW w:w="718" w:type="dxa"/>
            <w:vMerge/>
            <w:vAlign w:val="center"/>
          </w:tcPr>
          <w:p w14:paraId="61A85F96" w14:textId="77777777" w:rsidR="00391199" w:rsidRPr="00D46112" w:rsidRDefault="00391199" w:rsidP="00391199">
            <w:pPr>
              <w:widowControl w:val="0"/>
              <w:jc w:val="center"/>
              <w:rPr>
                <w:bCs/>
              </w:rPr>
            </w:pPr>
          </w:p>
        </w:tc>
        <w:tc>
          <w:tcPr>
            <w:tcW w:w="2444" w:type="dxa"/>
          </w:tcPr>
          <w:p w14:paraId="1367E98B" w14:textId="77777777" w:rsidR="00391199" w:rsidRPr="00D46112" w:rsidRDefault="00391199" w:rsidP="00391199">
            <w:pPr>
              <w:widowControl w:val="0"/>
              <w:rPr>
                <w:b/>
                <w:bCs/>
              </w:rPr>
            </w:pPr>
            <w:r w:rsidRPr="00D46112">
              <w:rPr>
                <w:rFonts w:cs="Times New Roman"/>
                <w:sz w:val="22"/>
                <w:szCs w:val="22"/>
              </w:rPr>
              <w:t>Место нахождения заказчика</w:t>
            </w:r>
          </w:p>
        </w:tc>
        <w:tc>
          <w:tcPr>
            <w:tcW w:w="6660" w:type="dxa"/>
            <w:gridSpan w:val="2"/>
          </w:tcPr>
          <w:p w14:paraId="14772A21" w14:textId="77777777" w:rsidR="00391199" w:rsidRPr="008362F6" w:rsidRDefault="001A4AC2" w:rsidP="00391199">
            <w:r w:rsidRPr="001A4AC2">
              <w:t>352031, Краснодарский край, ст. Кущевская, ул. Куйбышева, 48.</w:t>
            </w:r>
          </w:p>
        </w:tc>
      </w:tr>
      <w:tr w:rsidR="00391199" w:rsidRPr="00D46112" w14:paraId="5FCD44D2" w14:textId="77777777" w:rsidTr="0049578A">
        <w:tc>
          <w:tcPr>
            <w:tcW w:w="718" w:type="dxa"/>
            <w:vMerge/>
            <w:vAlign w:val="center"/>
          </w:tcPr>
          <w:p w14:paraId="6FEDF988" w14:textId="77777777" w:rsidR="00391199" w:rsidRPr="00D46112" w:rsidRDefault="00391199" w:rsidP="00391199">
            <w:pPr>
              <w:widowControl w:val="0"/>
              <w:jc w:val="center"/>
              <w:rPr>
                <w:bCs/>
              </w:rPr>
            </w:pPr>
          </w:p>
        </w:tc>
        <w:tc>
          <w:tcPr>
            <w:tcW w:w="2444" w:type="dxa"/>
          </w:tcPr>
          <w:p w14:paraId="178ABCC3" w14:textId="77777777" w:rsidR="00391199" w:rsidRPr="00D46112" w:rsidRDefault="00391199" w:rsidP="00391199">
            <w:pPr>
              <w:widowControl w:val="0"/>
              <w:rPr>
                <w:b/>
                <w:bCs/>
              </w:rPr>
            </w:pPr>
            <w:r w:rsidRPr="00D46112">
              <w:rPr>
                <w:rFonts w:cs="Times New Roman"/>
                <w:sz w:val="22"/>
                <w:szCs w:val="22"/>
              </w:rPr>
              <w:t>Почтовый адрес заказчика</w:t>
            </w:r>
          </w:p>
        </w:tc>
        <w:tc>
          <w:tcPr>
            <w:tcW w:w="6660" w:type="dxa"/>
            <w:gridSpan w:val="2"/>
          </w:tcPr>
          <w:p w14:paraId="40783D1C" w14:textId="77777777" w:rsidR="00391199" w:rsidRPr="008362F6" w:rsidRDefault="001A4AC2" w:rsidP="00391199">
            <w:r w:rsidRPr="001A4AC2">
              <w:t>352031, Краснодарский край, ст. Кущевская, ул. Куйбышева, 48.</w:t>
            </w:r>
          </w:p>
        </w:tc>
      </w:tr>
      <w:tr w:rsidR="00391199" w:rsidRPr="00D46112" w14:paraId="47A24E01" w14:textId="77777777" w:rsidTr="0049578A">
        <w:tc>
          <w:tcPr>
            <w:tcW w:w="718" w:type="dxa"/>
            <w:vMerge/>
            <w:vAlign w:val="center"/>
          </w:tcPr>
          <w:p w14:paraId="60D60A79" w14:textId="77777777" w:rsidR="00391199" w:rsidRPr="00D46112" w:rsidRDefault="00391199" w:rsidP="00391199">
            <w:pPr>
              <w:widowControl w:val="0"/>
              <w:jc w:val="center"/>
              <w:rPr>
                <w:bCs/>
              </w:rPr>
            </w:pPr>
          </w:p>
        </w:tc>
        <w:tc>
          <w:tcPr>
            <w:tcW w:w="2444" w:type="dxa"/>
          </w:tcPr>
          <w:p w14:paraId="0E5CAA2A" w14:textId="77777777" w:rsidR="00391199" w:rsidRPr="00D46112" w:rsidRDefault="00391199" w:rsidP="00391199">
            <w:pPr>
              <w:widowControl w:val="0"/>
              <w:rPr>
                <w:b/>
                <w:bCs/>
                <w:highlight w:val="yellow"/>
              </w:rPr>
            </w:pPr>
            <w:r w:rsidRPr="0060149C">
              <w:rPr>
                <w:rFonts w:cs="Times New Roman"/>
                <w:sz w:val="22"/>
                <w:szCs w:val="22"/>
              </w:rPr>
              <w:t>Адрес электронной почты заказчика</w:t>
            </w:r>
          </w:p>
        </w:tc>
        <w:tc>
          <w:tcPr>
            <w:tcW w:w="6660" w:type="dxa"/>
            <w:gridSpan w:val="2"/>
          </w:tcPr>
          <w:p w14:paraId="13F8B772" w14:textId="77777777" w:rsidR="00391199" w:rsidRPr="008362F6" w:rsidRDefault="00391199" w:rsidP="00391199">
            <w:r w:rsidRPr="008362F6">
              <w:t>buxkush1@yandex.ru</w:t>
            </w:r>
          </w:p>
        </w:tc>
      </w:tr>
      <w:tr w:rsidR="00391199" w:rsidRPr="00D46112" w14:paraId="32700AA7" w14:textId="77777777" w:rsidTr="0049578A">
        <w:tc>
          <w:tcPr>
            <w:tcW w:w="718" w:type="dxa"/>
            <w:vMerge/>
            <w:vAlign w:val="center"/>
          </w:tcPr>
          <w:p w14:paraId="3897620B" w14:textId="77777777" w:rsidR="00391199" w:rsidRPr="00D46112" w:rsidRDefault="00391199" w:rsidP="00391199">
            <w:pPr>
              <w:widowControl w:val="0"/>
              <w:jc w:val="center"/>
              <w:rPr>
                <w:bCs/>
              </w:rPr>
            </w:pPr>
          </w:p>
        </w:tc>
        <w:tc>
          <w:tcPr>
            <w:tcW w:w="2444" w:type="dxa"/>
          </w:tcPr>
          <w:p w14:paraId="22990622" w14:textId="77777777" w:rsidR="00391199" w:rsidRPr="00D46112" w:rsidRDefault="00391199" w:rsidP="00391199">
            <w:pPr>
              <w:widowControl w:val="0"/>
              <w:rPr>
                <w:b/>
                <w:bCs/>
                <w:highlight w:val="yellow"/>
              </w:rPr>
            </w:pPr>
            <w:r w:rsidRPr="0060149C">
              <w:rPr>
                <w:rFonts w:cs="Times New Roman"/>
                <w:sz w:val="22"/>
                <w:szCs w:val="22"/>
              </w:rPr>
              <w:t xml:space="preserve">Номер контактного телефона заказчика </w:t>
            </w:r>
          </w:p>
        </w:tc>
        <w:tc>
          <w:tcPr>
            <w:tcW w:w="6660" w:type="dxa"/>
            <w:gridSpan w:val="2"/>
          </w:tcPr>
          <w:p w14:paraId="638CFA6D" w14:textId="77777777" w:rsidR="00391199" w:rsidRPr="008362F6" w:rsidRDefault="00391199" w:rsidP="00391199">
            <w:r w:rsidRPr="008362F6">
              <w:t>8(861) 68</w:t>
            </w:r>
            <w:r w:rsidR="001A4AC2" w:rsidRPr="001A4AC2">
              <w:t>40304</w:t>
            </w:r>
          </w:p>
        </w:tc>
      </w:tr>
      <w:tr w:rsidR="00884CFC" w:rsidRPr="00D46112" w14:paraId="5F3A3E5C" w14:textId="77777777" w:rsidTr="00E67500">
        <w:tc>
          <w:tcPr>
            <w:tcW w:w="9822" w:type="dxa"/>
            <w:gridSpan w:val="4"/>
            <w:shd w:val="clear" w:color="auto" w:fill="FFF2CC" w:themeFill="accent4" w:themeFillTint="33"/>
            <w:noWrap/>
            <w:vAlign w:val="center"/>
          </w:tcPr>
          <w:p w14:paraId="0F558775" w14:textId="77777777" w:rsidR="00884CFC" w:rsidRPr="00D46112" w:rsidRDefault="00884CFC" w:rsidP="00E451B3">
            <w:pPr>
              <w:widowControl w:val="0"/>
              <w:rPr>
                <w:b/>
              </w:rPr>
            </w:pPr>
            <w:r w:rsidRPr="00D46112">
              <w:rPr>
                <w:b/>
                <w:sz w:val="22"/>
                <w:szCs w:val="22"/>
              </w:rPr>
              <w:t>2. Сведения о закупке</w:t>
            </w:r>
          </w:p>
        </w:tc>
      </w:tr>
      <w:tr w:rsidR="00884CFC" w:rsidRPr="00D46112" w14:paraId="3C167F42" w14:textId="77777777" w:rsidTr="00E67500">
        <w:tc>
          <w:tcPr>
            <w:tcW w:w="718" w:type="dxa"/>
            <w:vAlign w:val="center"/>
          </w:tcPr>
          <w:p w14:paraId="58774BBA" w14:textId="77777777" w:rsidR="00884CFC" w:rsidRPr="00D46112" w:rsidRDefault="00884CFC" w:rsidP="00E451B3">
            <w:pPr>
              <w:widowControl w:val="0"/>
              <w:jc w:val="center"/>
            </w:pPr>
            <w:r w:rsidRPr="00D46112">
              <w:rPr>
                <w:sz w:val="22"/>
                <w:szCs w:val="22"/>
              </w:rPr>
              <w:t>2.1.</w:t>
            </w:r>
          </w:p>
        </w:tc>
        <w:tc>
          <w:tcPr>
            <w:tcW w:w="2444" w:type="dxa"/>
            <w:vAlign w:val="center"/>
          </w:tcPr>
          <w:p w14:paraId="73A10585" w14:textId="77777777" w:rsidR="00884CFC" w:rsidRPr="00D46112" w:rsidRDefault="00884CFC" w:rsidP="00E451B3">
            <w:pPr>
              <w:widowControl w:val="0"/>
              <w:rPr>
                <w:b/>
              </w:rPr>
            </w:pPr>
            <w:r w:rsidRPr="00D46112">
              <w:rPr>
                <w:b/>
                <w:sz w:val="22"/>
                <w:szCs w:val="22"/>
              </w:rPr>
              <w:t>Способ закупки</w:t>
            </w:r>
          </w:p>
        </w:tc>
        <w:tc>
          <w:tcPr>
            <w:tcW w:w="6660" w:type="dxa"/>
            <w:gridSpan w:val="2"/>
          </w:tcPr>
          <w:p w14:paraId="035DAF30" w14:textId="77777777" w:rsidR="00884CFC" w:rsidRPr="00D46112" w:rsidRDefault="004E2073" w:rsidP="00E451B3">
            <w:pPr>
              <w:widowControl w:val="0"/>
              <w:jc w:val="both"/>
            </w:pPr>
            <w:r>
              <w:rPr>
                <w:sz w:val="22"/>
                <w:szCs w:val="22"/>
              </w:rPr>
              <w:t>Электронный магазин</w:t>
            </w:r>
          </w:p>
        </w:tc>
      </w:tr>
      <w:tr w:rsidR="00884CFC" w:rsidRPr="00D46112" w14:paraId="206A6D79" w14:textId="77777777" w:rsidTr="00E67500">
        <w:tc>
          <w:tcPr>
            <w:tcW w:w="718" w:type="dxa"/>
            <w:vAlign w:val="center"/>
          </w:tcPr>
          <w:p w14:paraId="461CD101" w14:textId="77777777" w:rsidR="00884CFC" w:rsidRPr="00D46112" w:rsidRDefault="00884CFC" w:rsidP="00E451B3">
            <w:pPr>
              <w:widowControl w:val="0"/>
              <w:jc w:val="center"/>
            </w:pPr>
            <w:r w:rsidRPr="00D46112">
              <w:rPr>
                <w:sz w:val="22"/>
                <w:szCs w:val="22"/>
              </w:rPr>
              <w:t>2.2.</w:t>
            </w:r>
          </w:p>
        </w:tc>
        <w:tc>
          <w:tcPr>
            <w:tcW w:w="2444" w:type="dxa"/>
            <w:vAlign w:val="center"/>
          </w:tcPr>
          <w:p w14:paraId="5A8AFEE2" w14:textId="77777777"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14:paraId="2161170B" w14:textId="59D5A75E" w:rsidR="00884CFC" w:rsidRPr="00D46112" w:rsidRDefault="00884CFC" w:rsidP="00E451B3">
            <w:pPr>
              <w:widowControl w:val="0"/>
              <w:jc w:val="both"/>
            </w:pPr>
            <w:r w:rsidRPr="00D46112">
              <w:rPr>
                <w:sz w:val="22"/>
                <w:szCs w:val="22"/>
              </w:rPr>
              <w:t>Электронная торговая площадка ТОРГИ</w:t>
            </w:r>
            <w:r w:rsidR="000B191C">
              <w:rPr>
                <w:sz w:val="22"/>
                <w:szCs w:val="22"/>
              </w:rPr>
              <w:t xml:space="preserve"> 82</w:t>
            </w:r>
          </w:p>
          <w:p w14:paraId="24BDCCE7" w14:textId="76BE7691" w:rsidR="00884CFC" w:rsidRPr="00D46112" w:rsidRDefault="00884CFC" w:rsidP="00E451B3">
            <w:pPr>
              <w:widowControl w:val="0"/>
              <w:jc w:val="both"/>
            </w:pPr>
            <w:r w:rsidRPr="00D46112">
              <w:rPr>
                <w:sz w:val="22"/>
                <w:szCs w:val="22"/>
              </w:rPr>
              <w:t>Адрес электронной площадки в сети Интернет: https://torgi</w:t>
            </w:r>
            <w:r w:rsidR="000B191C">
              <w:rPr>
                <w:sz w:val="22"/>
                <w:szCs w:val="22"/>
              </w:rPr>
              <w:t>82</w:t>
            </w:r>
            <w:r w:rsidRPr="00D46112">
              <w:rPr>
                <w:sz w:val="22"/>
                <w:szCs w:val="22"/>
              </w:rPr>
              <w:t>.ru/</w:t>
            </w:r>
          </w:p>
        </w:tc>
      </w:tr>
      <w:tr w:rsidR="00884CFC" w:rsidRPr="00D46112" w14:paraId="46FC1886" w14:textId="77777777" w:rsidTr="00E67500">
        <w:tc>
          <w:tcPr>
            <w:tcW w:w="718" w:type="dxa"/>
            <w:vAlign w:val="center"/>
          </w:tcPr>
          <w:p w14:paraId="2DF66D3C" w14:textId="77777777" w:rsidR="00884CFC" w:rsidRPr="00D46112" w:rsidRDefault="00884CFC" w:rsidP="00E451B3">
            <w:pPr>
              <w:widowControl w:val="0"/>
              <w:jc w:val="center"/>
            </w:pPr>
            <w:r w:rsidRPr="00D46112">
              <w:rPr>
                <w:sz w:val="22"/>
                <w:szCs w:val="22"/>
              </w:rPr>
              <w:t>2.3.</w:t>
            </w:r>
          </w:p>
        </w:tc>
        <w:tc>
          <w:tcPr>
            <w:tcW w:w="2444" w:type="dxa"/>
            <w:vAlign w:val="center"/>
          </w:tcPr>
          <w:p w14:paraId="61C96C10" w14:textId="77777777" w:rsidR="00884CFC" w:rsidRPr="00D46112" w:rsidRDefault="00884CFC" w:rsidP="00E451B3">
            <w:pPr>
              <w:widowControl w:val="0"/>
              <w:rPr>
                <w:b/>
                <w:bCs/>
                <w:color w:val="000000"/>
              </w:rPr>
            </w:pPr>
            <w:r w:rsidRPr="00D46112">
              <w:rPr>
                <w:b/>
                <w:bCs/>
                <w:color w:val="000000"/>
                <w:sz w:val="22"/>
                <w:szCs w:val="22"/>
              </w:rPr>
              <w:t>Наименование закупки</w:t>
            </w:r>
          </w:p>
        </w:tc>
        <w:tc>
          <w:tcPr>
            <w:tcW w:w="6660" w:type="dxa"/>
            <w:gridSpan w:val="2"/>
          </w:tcPr>
          <w:p w14:paraId="074396C8" w14:textId="49DC040D" w:rsidR="00884CFC" w:rsidRPr="003865B3" w:rsidRDefault="000B191C" w:rsidP="00016244">
            <w:pPr>
              <w:tabs>
                <w:tab w:val="left" w:pos="5442"/>
              </w:tabs>
              <w:jc w:val="both"/>
              <w:rPr>
                <w:color w:val="000000"/>
              </w:rPr>
            </w:pPr>
            <w:r w:rsidRPr="000B191C">
              <w:rPr>
                <w:color w:val="000000"/>
                <w:sz w:val="22"/>
                <w:szCs w:val="22"/>
              </w:rPr>
              <w:t>Дезинфицирующее средство</w:t>
            </w:r>
          </w:p>
        </w:tc>
      </w:tr>
      <w:tr w:rsidR="00884CFC" w:rsidRPr="00D46112" w14:paraId="193F4324" w14:textId="77777777" w:rsidTr="00E67500">
        <w:tc>
          <w:tcPr>
            <w:tcW w:w="718" w:type="dxa"/>
            <w:vAlign w:val="center"/>
          </w:tcPr>
          <w:p w14:paraId="5045AA6A" w14:textId="77777777" w:rsidR="00884CFC" w:rsidRPr="00D46112" w:rsidRDefault="00884CFC" w:rsidP="00E451B3">
            <w:pPr>
              <w:widowControl w:val="0"/>
              <w:jc w:val="center"/>
            </w:pPr>
            <w:r w:rsidRPr="00D46112">
              <w:rPr>
                <w:sz w:val="22"/>
                <w:szCs w:val="22"/>
              </w:rPr>
              <w:t>2.4.</w:t>
            </w:r>
          </w:p>
        </w:tc>
        <w:tc>
          <w:tcPr>
            <w:tcW w:w="2444" w:type="dxa"/>
            <w:vAlign w:val="center"/>
          </w:tcPr>
          <w:p w14:paraId="1BA78744" w14:textId="77777777" w:rsidR="00884CFC" w:rsidRPr="00D46112" w:rsidRDefault="00884CFC" w:rsidP="00E451B3">
            <w:pPr>
              <w:widowControl w:val="0"/>
              <w:rPr>
                <w:b/>
                <w:bCs/>
              </w:rPr>
            </w:pPr>
            <w:r w:rsidRPr="00D46112">
              <w:rPr>
                <w:b/>
                <w:bCs/>
                <w:sz w:val="22"/>
                <w:szCs w:val="22"/>
              </w:rPr>
              <w:t>Начальная (максимальная) цена договора</w:t>
            </w:r>
          </w:p>
        </w:tc>
        <w:tc>
          <w:tcPr>
            <w:tcW w:w="6660" w:type="dxa"/>
            <w:gridSpan w:val="2"/>
            <w:vAlign w:val="center"/>
          </w:tcPr>
          <w:p w14:paraId="04FCFE9E" w14:textId="2A8D9C99" w:rsidR="005766E6" w:rsidRDefault="00775283" w:rsidP="00E451B3">
            <w:pPr>
              <w:widowControl w:val="0"/>
              <w:jc w:val="both"/>
              <w:rPr>
                <w:color w:val="000000"/>
              </w:rPr>
            </w:pPr>
            <w:r>
              <w:rPr>
                <w:b/>
                <w:color w:val="000000"/>
                <w:sz w:val="22"/>
                <w:szCs w:val="22"/>
              </w:rPr>
              <w:t xml:space="preserve"> </w:t>
            </w:r>
            <w:r w:rsidR="008F15FA">
              <w:rPr>
                <w:b/>
                <w:color w:val="000000"/>
                <w:sz w:val="22"/>
                <w:szCs w:val="22"/>
              </w:rPr>
              <w:t>7 099</w:t>
            </w:r>
            <w:r w:rsidR="007D3A28" w:rsidRPr="00E4279D">
              <w:rPr>
                <w:b/>
                <w:color w:val="000000"/>
                <w:sz w:val="22"/>
                <w:szCs w:val="22"/>
              </w:rPr>
              <w:t xml:space="preserve"> </w:t>
            </w:r>
            <w:r w:rsidR="00884CFC" w:rsidRPr="00E4279D">
              <w:rPr>
                <w:b/>
                <w:color w:val="000000"/>
                <w:sz w:val="22"/>
                <w:szCs w:val="22"/>
              </w:rPr>
              <w:t>(</w:t>
            </w:r>
            <w:r w:rsidR="008F15FA">
              <w:rPr>
                <w:b/>
                <w:color w:val="000000"/>
                <w:sz w:val="22"/>
                <w:szCs w:val="22"/>
              </w:rPr>
              <w:t>семь тысяч девяносто девять</w:t>
            </w:r>
            <w:r w:rsidR="00884CFC" w:rsidRPr="00E4279D">
              <w:rPr>
                <w:b/>
                <w:color w:val="000000"/>
                <w:sz w:val="22"/>
                <w:szCs w:val="22"/>
              </w:rPr>
              <w:t>) рубл</w:t>
            </w:r>
            <w:r w:rsidR="008F15FA">
              <w:rPr>
                <w:b/>
                <w:color w:val="000000"/>
                <w:sz w:val="22"/>
                <w:szCs w:val="22"/>
              </w:rPr>
              <w:t>ей</w:t>
            </w:r>
            <w:r w:rsidR="00884CFC" w:rsidRPr="00E4279D">
              <w:rPr>
                <w:color w:val="000000"/>
                <w:sz w:val="22"/>
                <w:szCs w:val="22"/>
              </w:rPr>
              <w:t xml:space="preserve"> </w:t>
            </w:r>
            <w:r w:rsidR="008F15FA">
              <w:rPr>
                <w:color w:val="000000"/>
                <w:sz w:val="22"/>
                <w:szCs w:val="22"/>
              </w:rPr>
              <w:t>68</w:t>
            </w:r>
            <w:bookmarkStart w:id="0" w:name="_GoBack"/>
            <w:bookmarkEnd w:id="0"/>
            <w:r w:rsidR="005766E6" w:rsidRPr="0060149C">
              <w:rPr>
                <w:color w:val="000000"/>
                <w:sz w:val="22"/>
                <w:szCs w:val="22"/>
              </w:rPr>
              <w:t xml:space="preserve"> копеек с учетом НДС</w:t>
            </w:r>
            <w:r w:rsidR="00884CFC" w:rsidRPr="0060149C">
              <w:rPr>
                <w:color w:val="000000"/>
                <w:sz w:val="22"/>
                <w:szCs w:val="22"/>
              </w:rPr>
              <w:t>.</w:t>
            </w:r>
            <w:r w:rsidR="00884CFC" w:rsidRPr="00D46112">
              <w:rPr>
                <w:color w:val="000000"/>
                <w:sz w:val="22"/>
                <w:szCs w:val="22"/>
              </w:rPr>
              <w:t xml:space="preserve"> </w:t>
            </w:r>
          </w:p>
          <w:p w14:paraId="78C0AEBD" w14:textId="77777777" w:rsidR="00884CFC" w:rsidRPr="00D46112" w:rsidRDefault="00884CFC" w:rsidP="00477865">
            <w:pPr>
              <w:widowControl w:val="0"/>
              <w:ind w:firstLine="286"/>
              <w:jc w:val="both"/>
              <w:rPr>
                <w:color w:val="000000"/>
              </w:rPr>
            </w:pPr>
            <w:r w:rsidRPr="00D46112">
              <w:rPr>
                <w:color w:val="000000"/>
                <w:sz w:val="22"/>
                <w:szCs w:val="22"/>
              </w:rPr>
              <w:t>Начальная (максимальная) цена договора определена методом сопоставимых рыночных цен (анализ рынка).</w:t>
            </w:r>
          </w:p>
          <w:p w14:paraId="12FC8379" w14:textId="77777777" w:rsidR="00477865" w:rsidRDefault="00884CFC" w:rsidP="00477865">
            <w:pPr>
              <w:widowControl w:val="0"/>
              <w:ind w:firstLine="286"/>
              <w:jc w:val="both"/>
              <w:rPr>
                <w:color w:val="000000"/>
              </w:rPr>
            </w:pPr>
            <w:r w:rsidRPr="00D46112">
              <w:rPr>
                <w:color w:val="000000"/>
                <w:sz w:val="22"/>
                <w:szCs w:val="22"/>
              </w:rPr>
              <w:t>Обоснование начальной максимальной цены договора в соответствии с Приложением № 3 к доку</w:t>
            </w:r>
            <w:r w:rsidR="006212FB" w:rsidRPr="00D46112">
              <w:rPr>
                <w:color w:val="000000"/>
                <w:sz w:val="22"/>
                <w:szCs w:val="22"/>
              </w:rPr>
              <w:t>ментации о закупке</w:t>
            </w:r>
            <w:r w:rsidRPr="00D46112">
              <w:rPr>
                <w:color w:val="000000"/>
                <w:sz w:val="22"/>
                <w:szCs w:val="22"/>
              </w:rPr>
              <w:t xml:space="preserve"> «Обоснование начальной максимальной цены договора».</w:t>
            </w:r>
          </w:p>
          <w:p w14:paraId="7C4C6157" w14:textId="77777777" w:rsidR="00477865" w:rsidRPr="00D46112" w:rsidRDefault="00477865" w:rsidP="00477865">
            <w:pPr>
              <w:widowControl w:val="0"/>
              <w:ind w:firstLine="286"/>
              <w:jc w:val="both"/>
              <w:rPr>
                <w:color w:val="000000"/>
              </w:rPr>
            </w:pPr>
            <w:r w:rsidRPr="00477865">
              <w:rPr>
                <w:color w:val="000000"/>
                <w:sz w:val="22"/>
                <w:szCs w:val="22"/>
              </w:rPr>
              <w:t>Начальная (максимальная) цена договора включает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затраты на загрузку товара, транспортировку до места поставки товара, страхование.</w:t>
            </w:r>
          </w:p>
        </w:tc>
      </w:tr>
      <w:tr w:rsidR="00884CFC" w:rsidRPr="00D46112" w14:paraId="4BE7E0B4" w14:textId="77777777" w:rsidTr="00E67500">
        <w:tc>
          <w:tcPr>
            <w:tcW w:w="718" w:type="dxa"/>
            <w:vAlign w:val="center"/>
          </w:tcPr>
          <w:p w14:paraId="2AFF6B5C" w14:textId="77777777" w:rsidR="00884CFC" w:rsidRPr="00D46112" w:rsidRDefault="00884CFC" w:rsidP="00E451B3">
            <w:pPr>
              <w:widowControl w:val="0"/>
              <w:jc w:val="center"/>
            </w:pPr>
            <w:r w:rsidRPr="00D46112">
              <w:rPr>
                <w:sz w:val="22"/>
                <w:szCs w:val="22"/>
              </w:rPr>
              <w:t>2.5.</w:t>
            </w:r>
          </w:p>
        </w:tc>
        <w:tc>
          <w:tcPr>
            <w:tcW w:w="2444" w:type="dxa"/>
            <w:vAlign w:val="center"/>
          </w:tcPr>
          <w:p w14:paraId="23C67381" w14:textId="77777777"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14:paraId="0F49CF7E" w14:textId="77777777" w:rsidR="00884CFC" w:rsidRPr="00D46112" w:rsidRDefault="00884CFC" w:rsidP="00E451B3">
            <w:pPr>
              <w:widowControl w:val="0"/>
              <w:rPr>
                <w:rFonts w:cs="Times New Roman"/>
                <w:b/>
                <w:bCs/>
                <w:color w:val="000000"/>
              </w:rPr>
            </w:pPr>
            <w:r w:rsidRPr="00D46112">
              <w:rPr>
                <w:b/>
                <w:sz w:val="22"/>
                <w:szCs w:val="22"/>
              </w:rPr>
              <w:t>Коды по классификатору</w:t>
            </w:r>
          </w:p>
        </w:tc>
        <w:tc>
          <w:tcPr>
            <w:tcW w:w="6660" w:type="dxa"/>
            <w:gridSpan w:val="2"/>
          </w:tcPr>
          <w:p w14:paraId="1DA9CE05" w14:textId="77777777" w:rsidR="001A25C1" w:rsidRPr="0060149C" w:rsidRDefault="001A25C1" w:rsidP="001A25C1">
            <w:pPr>
              <w:tabs>
                <w:tab w:val="left" w:pos="5442"/>
              </w:tabs>
              <w:jc w:val="both"/>
              <w:rPr>
                <w:rFonts w:cs="Times New Roman"/>
                <w:i/>
                <w:iCs/>
              </w:rPr>
            </w:pPr>
            <w:r w:rsidRPr="0060149C">
              <w:rPr>
                <w:rFonts w:cs="Times New Roman"/>
                <w:i/>
                <w:iCs/>
                <w:sz w:val="22"/>
                <w:szCs w:val="22"/>
              </w:rPr>
              <w:t xml:space="preserve">ОКПД2: </w:t>
            </w:r>
            <w:r w:rsidR="00B80114" w:rsidRPr="00B80114">
              <w:rPr>
                <w:rFonts w:cs="Times New Roman"/>
                <w:i/>
                <w:iCs/>
                <w:sz w:val="22"/>
                <w:szCs w:val="22"/>
              </w:rPr>
              <w:t>20.20.14.000</w:t>
            </w:r>
          </w:p>
          <w:p w14:paraId="165166F7" w14:textId="77777777" w:rsidR="00884CFC" w:rsidRPr="00D46112" w:rsidRDefault="001A25C1" w:rsidP="001A4AC2">
            <w:pPr>
              <w:tabs>
                <w:tab w:val="left" w:pos="5442"/>
              </w:tabs>
              <w:jc w:val="both"/>
              <w:rPr>
                <w:rFonts w:cs="Times New Roman"/>
                <w:i/>
                <w:iCs/>
              </w:rPr>
            </w:pPr>
            <w:r w:rsidRPr="0060149C">
              <w:rPr>
                <w:rFonts w:cs="Times New Roman"/>
                <w:i/>
                <w:iCs/>
                <w:sz w:val="22"/>
                <w:szCs w:val="22"/>
              </w:rPr>
              <w:t xml:space="preserve">ОКВЭД: </w:t>
            </w:r>
            <w:r w:rsidR="00B80114">
              <w:rPr>
                <w:rFonts w:cs="Times New Roman"/>
                <w:i/>
                <w:iCs/>
                <w:sz w:val="22"/>
                <w:szCs w:val="22"/>
              </w:rPr>
              <w:t>20.20</w:t>
            </w:r>
          </w:p>
        </w:tc>
      </w:tr>
      <w:tr w:rsidR="00884CFC" w:rsidRPr="00D46112" w14:paraId="12996264" w14:textId="77777777" w:rsidTr="00E67500">
        <w:tc>
          <w:tcPr>
            <w:tcW w:w="718" w:type="dxa"/>
            <w:vAlign w:val="center"/>
          </w:tcPr>
          <w:p w14:paraId="19A44477" w14:textId="77777777" w:rsidR="00884CFC" w:rsidRPr="00D46112" w:rsidRDefault="00884CFC" w:rsidP="00E451B3">
            <w:pPr>
              <w:widowControl w:val="0"/>
              <w:jc w:val="center"/>
            </w:pPr>
            <w:r w:rsidRPr="00D46112">
              <w:rPr>
                <w:sz w:val="22"/>
                <w:szCs w:val="22"/>
              </w:rPr>
              <w:t>2.6.</w:t>
            </w:r>
          </w:p>
        </w:tc>
        <w:tc>
          <w:tcPr>
            <w:tcW w:w="2444" w:type="dxa"/>
            <w:vAlign w:val="center"/>
          </w:tcPr>
          <w:p w14:paraId="4DE3525C" w14:textId="77777777" w:rsidR="00884CFC" w:rsidRPr="00D46112" w:rsidRDefault="00884CFC" w:rsidP="00E451B3">
            <w:pPr>
              <w:widowControl w:val="0"/>
              <w:rPr>
                <w:b/>
                <w:bCs/>
              </w:rPr>
            </w:pPr>
            <w:r w:rsidRPr="00D46112">
              <w:rPr>
                <w:b/>
                <w:bCs/>
                <w:sz w:val="22"/>
                <w:szCs w:val="22"/>
              </w:rPr>
              <w:t>Количество товара</w:t>
            </w:r>
          </w:p>
        </w:tc>
        <w:tc>
          <w:tcPr>
            <w:tcW w:w="6660" w:type="dxa"/>
            <w:gridSpan w:val="2"/>
            <w:vAlign w:val="center"/>
          </w:tcPr>
          <w:p w14:paraId="24DB780D" w14:textId="77777777" w:rsidR="00884CFC" w:rsidRPr="00D46112" w:rsidRDefault="00884CFC" w:rsidP="00E451B3">
            <w:pPr>
              <w:widowControl w:val="0"/>
              <w:jc w:val="both"/>
            </w:pPr>
            <w:r w:rsidRPr="00D46112">
              <w:rPr>
                <w:sz w:val="22"/>
                <w:szCs w:val="22"/>
              </w:rPr>
              <w:t xml:space="preserve">Согласно техническому заданию </w:t>
            </w:r>
            <w:r w:rsidRPr="00D46112">
              <w:rPr>
                <w:bCs/>
                <w:sz w:val="22"/>
                <w:szCs w:val="22"/>
                <w:lang w:val="ba-RU" w:eastAsia="en-US"/>
              </w:rPr>
              <w:t>(приложение №1)</w:t>
            </w:r>
          </w:p>
        </w:tc>
      </w:tr>
      <w:tr w:rsidR="00884CFC" w:rsidRPr="00D46112" w14:paraId="20CCF290" w14:textId="77777777" w:rsidTr="00E67500">
        <w:tc>
          <w:tcPr>
            <w:tcW w:w="718" w:type="dxa"/>
            <w:vAlign w:val="center"/>
          </w:tcPr>
          <w:p w14:paraId="21605DBD" w14:textId="77777777" w:rsidR="00884CFC" w:rsidRPr="00D46112" w:rsidRDefault="00884CFC" w:rsidP="00E451B3">
            <w:pPr>
              <w:widowControl w:val="0"/>
              <w:jc w:val="center"/>
            </w:pPr>
            <w:r w:rsidRPr="00D46112">
              <w:rPr>
                <w:sz w:val="22"/>
                <w:szCs w:val="22"/>
              </w:rPr>
              <w:t>2.7.</w:t>
            </w:r>
          </w:p>
        </w:tc>
        <w:tc>
          <w:tcPr>
            <w:tcW w:w="2444" w:type="dxa"/>
            <w:vAlign w:val="center"/>
          </w:tcPr>
          <w:p w14:paraId="08F8D31C" w14:textId="77777777" w:rsidR="00884CFC" w:rsidRPr="00D46112" w:rsidRDefault="00884CFC" w:rsidP="00E451B3">
            <w:pPr>
              <w:widowControl w:val="0"/>
              <w:rPr>
                <w:b/>
                <w:bCs/>
              </w:rPr>
            </w:pPr>
            <w:r w:rsidRPr="00D46112">
              <w:rPr>
                <w:b/>
                <w:bCs/>
                <w:sz w:val="22"/>
                <w:szCs w:val="22"/>
              </w:rPr>
              <w:t>Требования к качеству товара, технические, функциональные, эксплуатационные характеристики</w:t>
            </w:r>
          </w:p>
        </w:tc>
        <w:tc>
          <w:tcPr>
            <w:tcW w:w="6660" w:type="dxa"/>
            <w:gridSpan w:val="2"/>
            <w:vAlign w:val="center"/>
          </w:tcPr>
          <w:p w14:paraId="4CC79C88" w14:textId="77777777" w:rsidR="00884CFC" w:rsidRPr="00D46112" w:rsidRDefault="00884CFC" w:rsidP="00E451B3">
            <w:r w:rsidRPr="00D46112">
              <w:rPr>
                <w:sz w:val="22"/>
                <w:szCs w:val="22"/>
              </w:rPr>
              <w:t xml:space="preserve">Согласно техническому заданию </w:t>
            </w:r>
            <w:r w:rsidRPr="00D46112">
              <w:rPr>
                <w:bCs/>
                <w:sz w:val="22"/>
                <w:szCs w:val="22"/>
                <w:lang w:val="ba-RU" w:eastAsia="en-US"/>
              </w:rPr>
              <w:t>(приложение №1)</w:t>
            </w:r>
          </w:p>
        </w:tc>
      </w:tr>
      <w:tr w:rsidR="00884CFC" w:rsidRPr="00D46112" w14:paraId="30E67ADA" w14:textId="77777777" w:rsidTr="00E67500">
        <w:tc>
          <w:tcPr>
            <w:tcW w:w="718" w:type="dxa"/>
            <w:vAlign w:val="center"/>
          </w:tcPr>
          <w:p w14:paraId="71823A07" w14:textId="77777777" w:rsidR="00884CFC" w:rsidRPr="00D46112" w:rsidRDefault="00884CFC" w:rsidP="00E451B3">
            <w:pPr>
              <w:widowControl w:val="0"/>
              <w:jc w:val="center"/>
            </w:pPr>
            <w:r w:rsidRPr="00D46112">
              <w:rPr>
                <w:sz w:val="22"/>
                <w:szCs w:val="22"/>
              </w:rPr>
              <w:t xml:space="preserve">2.8. </w:t>
            </w:r>
          </w:p>
        </w:tc>
        <w:tc>
          <w:tcPr>
            <w:tcW w:w="2444" w:type="dxa"/>
          </w:tcPr>
          <w:p w14:paraId="2BF915D5" w14:textId="77777777" w:rsidR="00884CFC" w:rsidRPr="00D46112" w:rsidRDefault="00884CFC" w:rsidP="00E451B3">
            <w:pPr>
              <w:widowControl w:val="0"/>
              <w:rPr>
                <w:b/>
                <w:bCs/>
              </w:rPr>
            </w:pPr>
            <w:r w:rsidRPr="00D46112">
              <w:rPr>
                <w:b/>
                <w:bCs/>
                <w:sz w:val="22"/>
                <w:szCs w:val="22"/>
              </w:rPr>
              <w:t>Источник финансирования</w:t>
            </w:r>
          </w:p>
        </w:tc>
        <w:tc>
          <w:tcPr>
            <w:tcW w:w="6660" w:type="dxa"/>
            <w:gridSpan w:val="2"/>
          </w:tcPr>
          <w:p w14:paraId="0DC74674" w14:textId="77777777" w:rsidR="00884CFC" w:rsidRPr="00D46112" w:rsidRDefault="00884CFC" w:rsidP="00E451B3">
            <w:pPr>
              <w:rPr>
                <w:i/>
                <w:iCs/>
              </w:rPr>
            </w:pPr>
            <w:r w:rsidRPr="00532152">
              <w:rPr>
                <w:i/>
                <w:iCs/>
                <w:sz w:val="22"/>
                <w:szCs w:val="22"/>
              </w:rPr>
              <w:t>Муниципальный бюджет</w:t>
            </w:r>
          </w:p>
        </w:tc>
      </w:tr>
      <w:tr w:rsidR="006F6B54" w:rsidRPr="00D46112" w14:paraId="56B7E684" w14:textId="77777777" w:rsidTr="00E67500">
        <w:tc>
          <w:tcPr>
            <w:tcW w:w="718" w:type="dxa"/>
            <w:tcBorders>
              <w:top w:val="single" w:sz="6" w:space="0" w:color="000000"/>
              <w:left w:val="single" w:sz="4" w:space="0" w:color="000000"/>
              <w:bottom w:val="single" w:sz="6" w:space="0" w:color="000000"/>
              <w:right w:val="single" w:sz="6" w:space="0" w:color="000000"/>
            </w:tcBorders>
            <w:vAlign w:val="center"/>
          </w:tcPr>
          <w:p w14:paraId="1503C534" w14:textId="77777777"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14:paraId="4CB124B8" w14:textId="77777777" w:rsidR="006F6B54" w:rsidRPr="00D46112" w:rsidRDefault="006F6B54" w:rsidP="006F6B54">
            <w:pPr>
              <w:rPr>
                <w:b/>
                <w:bCs/>
              </w:rPr>
            </w:pPr>
            <w:r w:rsidRPr="00D46112">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14:paraId="42DA95F6" w14:textId="77777777" w:rsidR="006F6B54" w:rsidRPr="00D46112" w:rsidRDefault="006F6B54" w:rsidP="001F09D6">
            <w:pPr>
              <w:jc w:val="both"/>
              <w:rPr>
                <w:i/>
                <w:iCs/>
              </w:rPr>
            </w:pPr>
            <w:r w:rsidRPr="00D46112">
              <w:rPr>
                <w:i/>
                <w:iCs/>
                <w:sz w:val="22"/>
                <w:szCs w:val="22"/>
              </w:rPr>
              <w:t xml:space="preserve">Пункт </w:t>
            </w:r>
            <w:r w:rsidR="002B79FD" w:rsidRPr="00D46112">
              <w:rPr>
                <w:i/>
                <w:iCs/>
                <w:sz w:val="22"/>
                <w:szCs w:val="22"/>
              </w:rPr>
              <w:t xml:space="preserve">1 </w:t>
            </w:r>
            <w:r w:rsidR="00D46112">
              <w:rPr>
                <w:i/>
                <w:iCs/>
                <w:sz w:val="22"/>
                <w:szCs w:val="22"/>
              </w:rPr>
              <w:t>«</w:t>
            </w:r>
            <w:r w:rsidR="002B79FD" w:rsidRPr="00D46112">
              <w:rPr>
                <w:i/>
                <w:iCs/>
                <w:sz w:val="22"/>
                <w:szCs w:val="22"/>
              </w:rPr>
              <w:t>б</w:t>
            </w:r>
            <w:r w:rsidR="00D46112">
              <w:rPr>
                <w:i/>
                <w:iCs/>
                <w:sz w:val="22"/>
                <w:szCs w:val="22"/>
              </w:rPr>
              <w:t>»</w:t>
            </w:r>
            <w:r w:rsidR="002B79FD" w:rsidRPr="00D46112">
              <w:rPr>
                <w:i/>
                <w:iCs/>
                <w:sz w:val="22"/>
                <w:szCs w:val="22"/>
              </w:rPr>
              <w:t xml:space="preserve"> </w:t>
            </w:r>
            <w:r w:rsidRPr="00D46112">
              <w:rPr>
                <w:i/>
                <w:iCs/>
                <w:sz w:val="22"/>
                <w:szCs w:val="22"/>
              </w:rPr>
              <w:t xml:space="preserve">раздела </w:t>
            </w:r>
            <w:r w:rsidR="002B79FD" w:rsidRPr="00D46112">
              <w:rPr>
                <w:i/>
                <w:iCs/>
                <w:sz w:val="22"/>
                <w:szCs w:val="22"/>
              </w:rPr>
              <w:t xml:space="preserve">63.1 </w:t>
            </w:r>
            <w:r w:rsidRPr="00D46112">
              <w:rPr>
                <w:i/>
                <w:iCs/>
                <w:sz w:val="22"/>
                <w:szCs w:val="22"/>
              </w:rPr>
              <w:t xml:space="preserve">главы </w:t>
            </w:r>
            <w:r w:rsidR="002B79FD" w:rsidRPr="00D46112">
              <w:rPr>
                <w:i/>
                <w:iCs/>
                <w:sz w:val="22"/>
                <w:szCs w:val="22"/>
              </w:rPr>
              <w:t>63</w:t>
            </w:r>
            <w:r w:rsidRPr="00D46112">
              <w:rPr>
                <w:i/>
                <w:iCs/>
                <w:sz w:val="22"/>
                <w:szCs w:val="22"/>
              </w:rPr>
              <w:t xml:space="preserve"> Положения о </w:t>
            </w:r>
            <w:r w:rsidR="00D46112">
              <w:rPr>
                <w:i/>
                <w:iCs/>
                <w:sz w:val="22"/>
                <w:szCs w:val="22"/>
              </w:rPr>
              <w:t>закупках товаров, работ и услуг</w:t>
            </w:r>
            <w:r w:rsidRPr="00D46112">
              <w:rPr>
                <w:i/>
                <w:iCs/>
                <w:sz w:val="22"/>
                <w:szCs w:val="22"/>
              </w:rPr>
              <w:t xml:space="preserve"> и в соответствии с Федеральным законом от 18.07.2011 № 223-ФЗ «О закупках товаров, работ, услуг отдельными видами юридических лиц»</w:t>
            </w:r>
          </w:p>
        </w:tc>
      </w:tr>
      <w:tr w:rsidR="006F6B54" w:rsidRPr="00D46112" w14:paraId="677692FF" w14:textId="77777777" w:rsidTr="00E67500">
        <w:tc>
          <w:tcPr>
            <w:tcW w:w="718" w:type="dxa"/>
            <w:tcBorders>
              <w:top w:val="single" w:sz="6" w:space="0" w:color="000000"/>
              <w:left w:val="single" w:sz="4" w:space="0" w:color="000000"/>
              <w:bottom w:val="single" w:sz="6" w:space="0" w:color="000000"/>
              <w:right w:val="single" w:sz="6" w:space="0" w:color="000000"/>
            </w:tcBorders>
            <w:vAlign w:val="center"/>
          </w:tcPr>
          <w:p w14:paraId="68134239" w14:textId="77777777"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14:paraId="45E0709B" w14:textId="77777777" w:rsidR="006F6B54" w:rsidRPr="00D46112" w:rsidRDefault="006F6B54" w:rsidP="006F6B54">
            <w:pPr>
              <w:rPr>
                <w:b/>
                <w:bCs/>
              </w:rPr>
            </w:pPr>
            <w:r w:rsidRPr="00D46112">
              <w:rPr>
                <w:b/>
                <w:bCs/>
                <w:sz w:val="22"/>
                <w:szCs w:val="22"/>
              </w:rPr>
              <w:t>Регламентация применения заказчиком способа закупки у единственного поставщика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14:paraId="4E4CB35D" w14:textId="77777777" w:rsidR="006F6B54" w:rsidRPr="00D46112" w:rsidRDefault="001F09D6" w:rsidP="001F09D6">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неконкурентной закупкой и не является какой- либо формой торгов и, соответственно, не попадает под регулирование статей 3.2-3.5 Федерального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статьи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14:paraId="6F89D471" w14:textId="77777777" w:rsidR="006F6B54" w:rsidRPr="00D46112" w:rsidRDefault="006F6B54" w:rsidP="001F09D6">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 xml:space="preserve">ввиду особенностей способа закупки у единственного     поставщика     размещение     настоящего извещения о такой закупке </w:t>
            </w:r>
            <w:r w:rsidRPr="00D46112">
              <w:rPr>
                <w:rFonts w:cs="Calibri"/>
                <w:i/>
                <w:iCs/>
                <w:lang w:eastAsia="ru-RU"/>
              </w:rPr>
              <w:lastRenderedPageBreak/>
              <w:t>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14:paraId="15A7F534" w14:textId="77777777" w:rsidR="006F6B54" w:rsidRPr="00D46112" w:rsidRDefault="006F6B54" w:rsidP="004A73E1">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(выполнение работ, оказание услуг) с единственным поставщиком осуществляется не ранее размещения на официальном сайте единой информационной системы в сфере закупок настоящего извещения.</w:t>
            </w:r>
          </w:p>
        </w:tc>
      </w:tr>
      <w:tr w:rsidR="006F6B54" w:rsidRPr="00D46112" w14:paraId="77019BF8" w14:textId="77777777" w:rsidTr="00E67500">
        <w:tc>
          <w:tcPr>
            <w:tcW w:w="718" w:type="dxa"/>
            <w:tcBorders>
              <w:top w:val="single" w:sz="6" w:space="0" w:color="000000"/>
              <w:left w:val="single" w:sz="4" w:space="0" w:color="000000"/>
              <w:bottom w:val="single" w:sz="6" w:space="0" w:color="000000"/>
              <w:right w:val="single" w:sz="6" w:space="0" w:color="000000"/>
            </w:tcBorders>
            <w:vAlign w:val="center"/>
          </w:tcPr>
          <w:p w14:paraId="4AF228F0" w14:textId="77777777" w:rsidR="006F6B54" w:rsidRPr="00D46112" w:rsidRDefault="00D46112" w:rsidP="006F6B54">
            <w:pPr>
              <w:jc w:val="center"/>
            </w:pPr>
            <w:r>
              <w:rPr>
                <w:sz w:val="22"/>
                <w:szCs w:val="22"/>
              </w:rPr>
              <w:lastRenderedPageBreak/>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14:paraId="47195308" w14:textId="77777777" w:rsidR="006F6B54" w:rsidRPr="00D46112" w:rsidRDefault="006F6B54" w:rsidP="006F6B54">
            <w:pPr>
              <w:rPr>
                <w:b/>
                <w:bCs/>
              </w:rPr>
            </w:pPr>
            <w:r w:rsidRPr="00D46112">
              <w:rPr>
                <w:b/>
                <w:bCs/>
                <w:sz w:val="22"/>
                <w:szCs w:val="22"/>
              </w:rPr>
              <w:t>Особенности участия субъектов малого и среднего</w:t>
            </w:r>
          </w:p>
          <w:p w14:paraId="31933D90" w14:textId="77777777"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14:paraId="78AD871D" w14:textId="77777777" w:rsidR="006F6B54" w:rsidRDefault="006F6B54" w:rsidP="004A73E1">
            <w:pPr>
              <w:jc w:val="both"/>
              <w:rPr>
                <w:i/>
                <w:iCs/>
              </w:rPr>
            </w:pPr>
            <w:r w:rsidRPr="00D46112">
              <w:rPr>
                <w:i/>
                <w:iCs/>
                <w:sz w:val="22"/>
                <w:szCs w:val="22"/>
              </w:rPr>
              <w:t>Участниками закупки являются только субъекты малого и среднего предпринимательства</w:t>
            </w:r>
            <w:r w:rsidR="000F6AD1">
              <w:rPr>
                <w:i/>
                <w:iCs/>
                <w:sz w:val="22"/>
                <w:szCs w:val="22"/>
              </w:rPr>
              <w:t>.</w:t>
            </w:r>
          </w:p>
          <w:p w14:paraId="34256084" w14:textId="77777777" w:rsidR="00A257E6" w:rsidRPr="006B620B" w:rsidRDefault="00A257E6" w:rsidP="00A257E6">
            <w:pPr>
              <w:tabs>
                <w:tab w:val="left" w:pos="0"/>
                <w:tab w:val="left" w:pos="709"/>
              </w:tabs>
              <w:rPr>
                <w:color w:val="000000" w:themeColor="text1"/>
                <w:sz w:val="20"/>
                <w:szCs w:val="20"/>
                <w:highlight w:val="yellow"/>
              </w:rPr>
            </w:pPr>
          </w:p>
          <w:p w14:paraId="18F480E5" w14:textId="77777777" w:rsidR="00A257E6" w:rsidRPr="00D46112" w:rsidRDefault="00A257E6" w:rsidP="00A257E6">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6F6B54" w:rsidRPr="00D46112" w14:paraId="785E7E07" w14:textId="77777777" w:rsidTr="00E67500">
        <w:tc>
          <w:tcPr>
            <w:tcW w:w="718" w:type="dxa"/>
            <w:tcBorders>
              <w:top w:val="single" w:sz="6" w:space="0" w:color="000000"/>
              <w:left w:val="single" w:sz="4" w:space="0" w:color="000000"/>
              <w:bottom w:val="single" w:sz="4" w:space="0" w:color="000000"/>
              <w:right w:val="single" w:sz="6" w:space="0" w:color="000000"/>
            </w:tcBorders>
            <w:vAlign w:val="center"/>
          </w:tcPr>
          <w:p w14:paraId="13C95D93" w14:textId="77777777"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14:paraId="2F179A35" w14:textId="77777777" w:rsidR="006F6B54" w:rsidRPr="00D46112" w:rsidRDefault="006F6B54" w:rsidP="006F6B54">
            <w:pPr>
              <w:rPr>
                <w:b/>
                <w:bCs/>
              </w:rPr>
            </w:pPr>
            <w:r w:rsidRPr="00D46112">
              <w:rPr>
                <w:b/>
                <w:bCs/>
                <w:sz w:val="22"/>
                <w:szCs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 w:history="1">
              <w:r w:rsidRPr="00D46112">
                <w:rPr>
                  <w:rStyle w:val="a3"/>
                  <w:b/>
                  <w:bCs/>
                  <w:sz w:val="22"/>
                  <w:szCs w:val="22"/>
                </w:rPr>
                <w:t>пунктом 1 части 2 статьи 3.1-4</w:t>
              </w:r>
            </w:hyperlink>
            <w:r w:rsidRPr="00D46112">
              <w:rPr>
                <w:b/>
                <w:bCs/>
                <w:sz w:val="22"/>
                <w:szCs w:val="22"/>
              </w:rPr>
              <w:t xml:space="preserve"> Закона о закупках в отношении товара, работы, услуги, являющихся предметом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14:paraId="3783B9DF" w14:textId="77777777" w:rsidR="006F6B54" w:rsidRPr="001B3E84" w:rsidRDefault="006F6B54" w:rsidP="006F6B54">
            <w:pPr>
              <w:rPr>
                <w:i/>
                <w:iCs/>
                <w:strike/>
              </w:rPr>
            </w:pPr>
            <w:r w:rsidRPr="001B3E84">
              <w:rPr>
                <w:i/>
                <w:iCs/>
                <w:sz w:val="22"/>
                <w:szCs w:val="22"/>
              </w:rPr>
              <w:t>В соответствии с Постановлением Правит</w:t>
            </w:r>
            <w:r w:rsidR="0098065D" w:rsidRPr="001B3E84">
              <w:rPr>
                <w:i/>
                <w:iCs/>
                <w:sz w:val="22"/>
                <w:szCs w:val="22"/>
              </w:rPr>
              <w:t>ельства от 23.12.2024 г. № 1875:</w:t>
            </w:r>
          </w:p>
          <w:p w14:paraId="537E78F3" w14:textId="77777777" w:rsidR="0098065D" w:rsidRPr="001B3E84" w:rsidRDefault="0098065D" w:rsidP="0098065D">
            <w:pPr>
              <w:pStyle w:val="ConsPlusNormal"/>
              <w:spacing w:before="240"/>
              <w:jc w:val="both"/>
              <w:rPr>
                <w:sz w:val="22"/>
              </w:rPr>
            </w:pPr>
            <w:r w:rsidRPr="001B3E84">
              <w:rPr>
                <w:sz w:val="22"/>
              </w:rPr>
              <w:t xml:space="preserve">установлено </w:t>
            </w:r>
            <w:r w:rsidRPr="001B3E84">
              <w:rPr>
                <w:b/>
                <w:sz w:val="22"/>
              </w:rPr>
              <w:t>преимущество</w:t>
            </w:r>
            <w:r w:rsidRPr="001B3E84">
              <w:rPr>
                <w:sz w:val="22"/>
              </w:rPr>
              <w:t xml:space="preserve"> в отношении товаров российского происхождения (в том числе поставляемых при выполнении закупаемых работ, оказании закупаемых услуг).</w:t>
            </w:r>
          </w:p>
          <w:p w14:paraId="35F2F36C" w14:textId="77777777" w:rsidR="001B3E84" w:rsidRPr="001B3E84" w:rsidRDefault="001B3E84" w:rsidP="001B3E84">
            <w:pPr>
              <w:suppressAutoHyphens/>
              <w:jc w:val="both"/>
              <w:rPr>
                <w:rFonts w:cs="Times New Roman"/>
                <w:color w:val="000000" w:themeColor="text1"/>
                <w:sz w:val="20"/>
                <w:szCs w:val="20"/>
                <w:lang w:eastAsia="ar-SA"/>
              </w:rPr>
            </w:pPr>
          </w:p>
          <w:p w14:paraId="4471345A" w14:textId="77777777" w:rsidR="001B3E84" w:rsidRPr="001B3E84" w:rsidRDefault="001B3E84" w:rsidP="001B3E84">
            <w:pPr>
              <w:widowControl w:val="0"/>
              <w:tabs>
                <w:tab w:val="left" w:pos="851"/>
              </w:tabs>
              <w:suppressAutoHyphens/>
              <w:autoSpaceDE w:val="0"/>
              <w:autoSpaceDN w:val="0"/>
              <w:ind w:firstLine="315"/>
              <w:jc w:val="both"/>
              <w:rPr>
                <w:rFonts w:cs="Times New Roman"/>
                <w:bCs/>
                <w:sz w:val="18"/>
                <w:szCs w:val="18"/>
                <w:lang w:eastAsia="ar-SA"/>
              </w:rPr>
            </w:pPr>
            <w:r w:rsidRPr="001B3E84">
              <w:rPr>
                <w:rFonts w:cs="Times New Roman"/>
                <w:bCs/>
                <w:sz w:val="18"/>
                <w:szCs w:val="18"/>
                <w:lang w:eastAsia="ar-SA"/>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5F22A6D" w14:textId="77777777" w:rsidR="001B3E84" w:rsidRPr="001B3E84" w:rsidRDefault="001B3E84" w:rsidP="001B3E84">
            <w:pPr>
              <w:widowControl w:val="0"/>
              <w:tabs>
                <w:tab w:val="left" w:pos="851"/>
              </w:tabs>
              <w:suppressAutoHyphens/>
              <w:autoSpaceDE w:val="0"/>
              <w:autoSpaceDN w:val="0"/>
              <w:ind w:firstLine="315"/>
              <w:jc w:val="both"/>
              <w:rPr>
                <w:rFonts w:cs="Times New Roman"/>
                <w:bCs/>
                <w:sz w:val="18"/>
                <w:szCs w:val="18"/>
                <w:lang w:eastAsia="ar-SA"/>
              </w:rPr>
            </w:pPr>
            <w:r w:rsidRPr="001B3E84">
              <w:rPr>
                <w:rFonts w:cs="Times New Roman"/>
                <w:bCs/>
                <w:sz w:val="18"/>
                <w:szCs w:val="18"/>
                <w:lang w:eastAsia="ar-SA"/>
              </w:rPr>
              <w:t>2. Правительство Российской Федерации:</w:t>
            </w:r>
          </w:p>
          <w:p w14:paraId="7652673E" w14:textId="77777777" w:rsidR="001B3E84" w:rsidRPr="001B3E84" w:rsidRDefault="001B3E84" w:rsidP="001B3E84">
            <w:pPr>
              <w:suppressAutoHyphens/>
              <w:ind w:firstLine="315"/>
              <w:jc w:val="both"/>
              <w:rPr>
                <w:rFonts w:cs="Times New Roman"/>
                <w:bCs/>
                <w:sz w:val="18"/>
                <w:szCs w:val="18"/>
                <w:lang w:eastAsia="ar-SA"/>
              </w:rPr>
            </w:pPr>
            <w:bookmarkStart w:id="1" w:name="p5"/>
            <w:bookmarkEnd w:id="1"/>
            <w:r w:rsidRPr="001B3E84">
              <w:rPr>
                <w:rFonts w:cs="Times New Roman"/>
                <w:bCs/>
                <w:sz w:val="18"/>
                <w:szCs w:val="18"/>
                <w:lang w:eastAsia="ar-SA"/>
              </w:rPr>
              <w:t xml:space="preserve">1) вправе с учетом положений </w:t>
            </w:r>
            <w:hyperlink w:anchor="p10" w:history="1">
              <w:r w:rsidRPr="001B3E84">
                <w:rPr>
                  <w:rFonts w:cs="Times New Roman"/>
                  <w:bCs/>
                  <w:sz w:val="18"/>
                  <w:szCs w:val="18"/>
                  <w:lang w:eastAsia="ar-SA"/>
                </w:rPr>
                <w:t>части 3</w:t>
              </w:r>
            </w:hyperlink>
            <w:r w:rsidRPr="001B3E84">
              <w:rPr>
                <w:rFonts w:cs="Times New Roman"/>
                <w:bCs/>
                <w:sz w:val="18"/>
                <w:szCs w:val="18"/>
                <w:lang w:eastAsia="ar-SA"/>
              </w:rPr>
              <w:t xml:space="preserve"> ст. 3.1-4 Закона 223-ФЗ принимать меры, устанавливающие: </w:t>
            </w:r>
          </w:p>
          <w:p w14:paraId="524FB8F2" w14:textId="77777777" w:rsidR="001B3E84" w:rsidRPr="001B3E84" w:rsidRDefault="001B3E84" w:rsidP="001B3E84">
            <w:pPr>
              <w:suppressAutoHyphens/>
              <w:ind w:firstLine="315"/>
              <w:jc w:val="both"/>
              <w:rPr>
                <w:rFonts w:cs="Times New Roman"/>
                <w:bCs/>
                <w:sz w:val="18"/>
                <w:szCs w:val="18"/>
                <w:lang w:eastAsia="ar-SA"/>
              </w:rPr>
            </w:pPr>
            <w:bookmarkStart w:id="2" w:name="p6"/>
            <w:bookmarkEnd w:id="2"/>
            <w:r w:rsidRPr="001B3E84">
              <w:rPr>
                <w:rFonts w:cs="Times New Roman"/>
                <w:bCs/>
                <w:sz w:val="18"/>
                <w:szCs w:val="18"/>
                <w:lang w:eastAsia="ar-SA"/>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7770CD4" w14:textId="77777777" w:rsidR="001B3E84" w:rsidRPr="001B3E84" w:rsidRDefault="001B3E84" w:rsidP="001B3E84">
            <w:pPr>
              <w:suppressAutoHyphens/>
              <w:ind w:firstLine="315"/>
              <w:jc w:val="both"/>
              <w:rPr>
                <w:rFonts w:cs="Times New Roman"/>
                <w:bCs/>
                <w:sz w:val="18"/>
                <w:szCs w:val="18"/>
                <w:lang w:eastAsia="ar-SA"/>
              </w:rPr>
            </w:pPr>
            <w:bookmarkStart w:id="3" w:name="p7"/>
            <w:bookmarkEnd w:id="3"/>
            <w:r w:rsidRPr="001B3E84">
              <w:rPr>
                <w:rFonts w:cs="Times New Roman"/>
                <w:bCs/>
                <w:sz w:val="18"/>
                <w:szCs w:val="18"/>
                <w:lang w:eastAsia="ar-SA"/>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D3416F5" w14:textId="77777777" w:rsidR="001B3E84" w:rsidRPr="001B3E84" w:rsidRDefault="001B3E84" w:rsidP="001B3E84">
            <w:pPr>
              <w:suppressAutoHyphens/>
              <w:ind w:firstLine="315"/>
              <w:jc w:val="both"/>
              <w:rPr>
                <w:rFonts w:cs="Times New Roman"/>
                <w:bCs/>
                <w:sz w:val="18"/>
                <w:szCs w:val="18"/>
                <w:lang w:eastAsia="ar-SA"/>
              </w:rPr>
            </w:pPr>
            <w:bookmarkStart w:id="4" w:name="p8"/>
            <w:bookmarkEnd w:id="4"/>
            <w:r w:rsidRPr="001B3E84">
              <w:rPr>
                <w:rFonts w:cs="Times New Roman"/>
                <w:bCs/>
                <w:sz w:val="18"/>
                <w:szCs w:val="18"/>
                <w:lang w:eastAsia="ar-SA"/>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226164BC"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1B3E84">
                <w:rPr>
                  <w:rFonts w:cs="Times New Roman"/>
                  <w:bCs/>
                  <w:sz w:val="18"/>
                  <w:szCs w:val="18"/>
                  <w:lang w:eastAsia="ar-SA"/>
                </w:rPr>
                <w:t>пунктом 1</w:t>
              </w:r>
            </w:hyperlink>
            <w:r w:rsidRPr="001B3E84">
              <w:rPr>
                <w:rFonts w:cs="Times New Roman"/>
                <w:bCs/>
                <w:sz w:val="18"/>
                <w:szCs w:val="18"/>
                <w:lang w:eastAsia="ar-SA"/>
              </w:rPr>
              <w:t xml:space="preserve"> ст. 3.1-4 Закона 223-ФЗ. </w:t>
            </w:r>
          </w:p>
          <w:p w14:paraId="0D624ED3" w14:textId="77777777" w:rsidR="001B3E84" w:rsidRPr="001B3E84" w:rsidRDefault="001B3E84" w:rsidP="001B3E84">
            <w:pPr>
              <w:widowControl w:val="0"/>
              <w:tabs>
                <w:tab w:val="left" w:pos="851"/>
              </w:tabs>
              <w:suppressAutoHyphens/>
              <w:autoSpaceDE w:val="0"/>
              <w:autoSpaceDN w:val="0"/>
              <w:ind w:firstLine="315"/>
              <w:jc w:val="both"/>
              <w:rPr>
                <w:rFonts w:cs="Times New Roman"/>
                <w:bCs/>
                <w:sz w:val="18"/>
                <w:szCs w:val="18"/>
                <w:lang w:eastAsia="ar-SA"/>
              </w:rPr>
            </w:pPr>
            <w:bookmarkStart w:id="5" w:name="p10"/>
            <w:bookmarkEnd w:id="5"/>
            <w:r w:rsidRPr="001B3E84">
              <w:rPr>
                <w:rFonts w:cs="Times New Roman"/>
                <w:bCs/>
                <w:sz w:val="18"/>
                <w:szCs w:val="18"/>
                <w:lang w:eastAsia="ar-SA"/>
              </w:rPr>
              <w:t xml:space="preserve">3. Принятие Правительством Российской Федерации мер, предусмотренных </w:t>
            </w:r>
            <w:hyperlink w:anchor="p10" w:history="1">
              <w:r w:rsidRPr="001B3E84">
                <w:rPr>
                  <w:rFonts w:cs="Times New Roman"/>
                  <w:bCs/>
                  <w:sz w:val="18"/>
                  <w:szCs w:val="18"/>
                  <w:lang w:eastAsia="ar-SA"/>
                </w:rPr>
                <w:t>пунктом 1 части 2</w:t>
              </w:r>
            </w:hyperlink>
            <w:r w:rsidRPr="001B3E84">
              <w:rPr>
                <w:rFonts w:cs="Times New Roman"/>
                <w:bCs/>
                <w:sz w:val="18"/>
                <w:szCs w:val="18"/>
                <w:lang w:eastAsia="ar-SA"/>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w:t>
            </w:r>
            <w:r w:rsidRPr="001B3E84">
              <w:rPr>
                <w:rFonts w:cs="Times New Roman"/>
                <w:bCs/>
                <w:sz w:val="18"/>
                <w:szCs w:val="18"/>
                <w:lang w:eastAsia="ar-SA"/>
              </w:rPr>
              <w:lastRenderedPageBreak/>
              <w:t>оказываемой зарегистрированным на территории иностранного государства лицом.</w:t>
            </w:r>
          </w:p>
          <w:p w14:paraId="0F76B5EB" w14:textId="77777777" w:rsidR="001B3E84" w:rsidRPr="001B3E84" w:rsidRDefault="001B3E84" w:rsidP="001B3E84">
            <w:pPr>
              <w:tabs>
                <w:tab w:val="left" w:pos="851"/>
              </w:tabs>
              <w:suppressAutoHyphens/>
              <w:ind w:firstLine="315"/>
              <w:contextualSpacing/>
              <w:jc w:val="both"/>
              <w:rPr>
                <w:rFonts w:cs="Times New Roman"/>
                <w:bCs/>
                <w:sz w:val="18"/>
                <w:szCs w:val="18"/>
                <w:lang w:eastAsia="ar-SA"/>
              </w:rPr>
            </w:pPr>
          </w:p>
          <w:p w14:paraId="582DB3DD" w14:textId="77777777" w:rsidR="001B3E84" w:rsidRPr="001B3E84" w:rsidRDefault="001B3E84" w:rsidP="001B3E84">
            <w:pPr>
              <w:widowControl w:val="0"/>
              <w:tabs>
                <w:tab w:val="left" w:pos="851"/>
              </w:tabs>
              <w:suppressAutoHyphens/>
              <w:autoSpaceDE w:val="0"/>
              <w:autoSpaceDN w:val="0"/>
              <w:ind w:firstLine="315"/>
              <w:jc w:val="both"/>
              <w:rPr>
                <w:rFonts w:cs="Times New Roman"/>
                <w:bCs/>
                <w:sz w:val="18"/>
                <w:szCs w:val="18"/>
                <w:lang w:eastAsia="ar-SA"/>
              </w:rPr>
            </w:pPr>
            <w:r w:rsidRPr="001B3E84">
              <w:rPr>
                <w:rFonts w:cs="Times New Roman"/>
                <w:bCs/>
                <w:sz w:val="18"/>
                <w:szCs w:val="18"/>
                <w:lang w:eastAsia="ar-SA"/>
              </w:rPr>
              <w:t xml:space="preserve">4. При осуществлении закупки товара: </w:t>
            </w:r>
          </w:p>
          <w:p w14:paraId="6C5A07AA"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1) если Правительством Российской Федерации установлен предусмотренный </w:t>
            </w:r>
            <w:hyperlink w:anchor="p6" w:history="1">
              <w:r w:rsidRPr="001B3E84">
                <w:rPr>
                  <w:rFonts w:cs="Times New Roman"/>
                  <w:bCs/>
                  <w:sz w:val="18"/>
                  <w:szCs w:val="18"/>
                  <w:lang w:eastAsia="ar-SA"/>
                </w:rPr>
                <w:t>подпунктом "а" пункта 1 части 2</w:t>
              </w:r>
            </w:hyperlink>
            <w:r w:rsidRPr="001B3E84">
              <w:rPr>
                <w:rFonts w:cs="Times New Roman"/>
                <w:bCs/>
                <w:sz w:val="18"/>
                <w:szCs w:val="18"/>
                <w:lang w:eastAsia="ar-SA"/>
              </w:rPr>
              <w:t xml:space="preserve"> ст. 3.1-4 Закона 223-ФЗ запрет закупок товара, не допускаются: </w:t>
            </w:r>
          </w:p>
          <w:p w14:paraId="54E4F18E"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а) заключение договора на поставку такого товара; </w:t>
            </w:r>
          </w:p>
          <w:p w14:paraId="6E13A488"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29BEE58" w14:textId="77777777" w:rsidR="001B3E84" w:rsidRPr="001B3E84" w:rsidRDefault="001B3E84" w:rsidP="001B3E84">
            <w:pPr>
              <w:suppressAutoHyphens/>
              <w:ind w:firstLine="315"/>
              <w:jc w:val="both"/>
              <w:rPr>
                <w:rFonts w:cs="Times New Roman"/>
                <w:bCs/>
                <w:i/>
                <w:sz w:val="18"/>
                <w:szCs w:val="18"/>
                <w:lang w:eastAsia="ar-SA"/>
              </w:rPr>
            </w:pPr>
            <w:r w:rsidRPr="001B3E84">
              <w:rPr>
                <w:rFonts w:cs="Times New Roman"/>
                <w:bCs/>
                <w:i/>
                <w:sz w:val="18"/>
                <w:szCs w:val="18"/>
                <w:lang w:eastAsia="ar-SA"/>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3313600A"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2) если Правительством Российской Федерации установлено предусмотренное </w:t>
            </w:r>
            <w:hyperlink w:anchor="p7" w:history="1">
              <w:r w:rsidRPr="001B3E84">
                <w:rPr>
                  <w:rFonts w:cs="Times New Roman"/>
                  <w:bCs/>
                  <w:sz w:val="18"/>
                  <w:szCs w:val="18"/>
                  <w:lang w:eastAsia="ar-SA"/>
                </w:rPr>
                <w:t>подпунктом "б" пункта 1 части 2</w:t>
              </w:r>
            </w:hyperlink>
            <w:r w:rsidRPr="001B3E84">
              <w:rPr>
                <w:rFonts w:cs="Times New Roman"/>
                <w:bCs/>
                <w:sz w:val="18"/>
                <w:szCs w:val="18"/>
                <w:lang w:eastAsia="ar-SA"/>
              </w:rPr>
              <w:t xml:space="preserve"> ст. 3.1-4 Закона 223-ФЗ ограничение закупок товара, не допускаются: </w:t>
            </w:r>
          </w:p>
          <w:p w14:paraId="095830B6"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17516EC4"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A1314F8" w14:textId="77777777" w:rsidR="001B3E84" w:rsidRPr="001B3E84" w:rsidRDefault="001B3E84" w:rsidP="001B3E84">
            <w:pPr>
              <w:suppressAutoHyphens/>
              <w:ind w:firstLine="315"/>
              <w:jc w:val="both"/>
              <w:rPr>
                <w:rFonts w:cs="Times New Roman"/>
                <w:bCs/>
                <w:i/>
                <w:sz w:val="18"/>
                <w:szCs w:val="18"/>
                <w:lang w:eastAsia="ar-SA"/>
              </w:rPr>
            </w:pPr>
            <w:r w:rsidRPr="001B3E84">
              <w:rPr>
                <w:rFonts w:cs="Times New Roman"/>
                <w:bCs/>
                <w:i/>
                <w:sz w:val="18"/>
                <w:szCs w:val="18"/>
                <w:lang w:eastAsia="ar-SA"/>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391837AD"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3) если Правительством Российской Федерации установлено предусмотренное </w:t>
            </w:r>
            <w:hyperlink w:anchor="p8" w:history="1">
              <w:r w:rsidRPr="001B3E84">
                <w:rPr>
                  <w:rFonts w:cs="Times New Roman"/>
                  <w:bCs/>
                  <w:sz w:val="18"/>
                  <w:szCs w:val="18"/>
                  <w:lang w:eastAsia="ar-SA"/>
                </w:rPr>
                <w:t>подпунктом "в" пункта 1 части 2</w:t>
              </w:r>
            </w:hyperlink>
            <w:r w:rsidRPr="001B3E84">
              <w:rPr>
                <w:rFonts w:cs="Times New Roman"/>
                <w:bCs/>
                <w:sz w:val="18"/>
                <w:szCs w:val="18"/>
                <w:lang w:eastAsia="ar-SA"/>
              </w:rPr>
              <w:t xml:space="preserve"> ст. 3.1-4 Закона 223-ФЗ преимущество в отношении товара российского происхождения: </w:t>
            </w:r>
          </w:p>
          <w:p w14:paraId="711CA98F" w14:textId="77777777" w:rsidR="001B3E84" w:rsidRPr="001B3E84" w:rsidRDefault="001B3E84" w:rsidP="001B3E84">
            <w:pPr>
              <w:suppressAutoHyphens/>
              <w:ind w:firstLine="315"/>
              <w:jc w:val="both"/>
              <w:rPr>
                <w:rFonts w:cs="Times New Roman"/>
                <w:bCs/>
                <w:sz w:val="18"/>
                <w:szCs w:val="18"/>
                <w:lang w:eastAsia="ar-SA"/>
              </w:rPr>
            </w:pPr>
            <w:bookmarkStart w:id="6" w:name="p19"/>
            <w:bookmarkEnd w:id="6"/>
            <w:r w:rsidRPr="001B3E84">
              <w:rPr>
                <w:rFonts w:cs="Times New Roman"/>
                <w:bCs/>
                <w:sz w:val="18"/>
                <w:szCs w:val="18"/>
                <w:lang w:eastAsia="ar-SA"/>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73A1B840"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б) в случае заключения договора с участником закупки, указанным в </w:t>
            </w:r>
            <w:hyperlink w:anchor="p19" w:history="1">
              <w:r w:rsidRPr="001B3E84">
                <w:rPr>
                  <w:rFonts w:cs="Times New Roman"/>
                  <w:bCs/>
                  <w:sz w:val="18"/>
                  <w:szCs w:val="18"/>
                  <w:lang w:eastAsia="ar-SA"/>
                </w:rPr>
                <w:t>подпункте "а"</w:t>
              </w:r>
            </w:hyperlink>
            <w:r w:rsidRPr="001B3E84">
              <w:rPr>
                <w:rFonts w:cs="Times New Roman"/>
                <w:bCs/>
                <w:sz w:val="18"/>
                <w:szCs w:val="1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1B3E84">
                <w:rPr>
                  <w:rFonts w:cs="Times New Roman"/>
                  <w:bCs/>
                  <w:sz w:val="18"/>
                  <w:szCs w:val="18"/>
                  <w:lang w:eastAsia="ar-SA"/>
                </w:rPr>
                <w:t>подпунктом "а"</w:t>
              </w:r>
            </w:hyperlink>
            <w:r w:rsidRPr="001B3E84">
              <w:rPr>
                <w:rFonts w:cs="Times New Roman"/>
                <w:bCs/>
                <w:sz w:val="18"/>
                <w:szCs w:val="18"/>
                <w:lang w:eastAsia="ar-SA"/>
              </w:rPr>
              <w:t xml:space="preserve"> настоящего пункта; </w:t>
            </w:r>
          </w:p>
          <w:p w14:paraId="1E265F45"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121A2D2" w14:textId="77777777" w:rsidR="001B3E84" w:rsidRPr="001B3E84" w:rsidRDefault="001B3E84" w:rsidP="001B3E84">
            <w:pPr>
              <w:widowControl w:val="0"/>
              <w:tabs>
                <w:tab w:val="left" w:pos="851"/>
              </w:tabs>
              <w:suppressAutoHyphens/>
              <w:autoSpaceDE w:val="0"/>
              <w:autoSpaceDN w:val="0"/>
              <w:ind w:firstLine="315"/>
              <w:jc w:val="both"/>
              <w:rPr>
                <w:rFonts w:cs="Times New Roman"/>
                <w:bCs/>
                <w:sz w:val="18"/>
                <w:szCs w:val="18"/>
                <w:lang w:eastAsia="ar-SA"/>
              </w:rPr>
            </w:pPr>
            <w:r w:rsidRPr="001B3E84">
              <w:rPr>
                <w:rFonts w:cs="Times New Roman"/>
                <w:bCs/>
                <w:sz w:val="18"/>
                <w:szCs w:val="18"/>
                <w:lang w:eastAsia="ar-SA"/>
              </w:rPr>
              <w:t xml:space="preserve">5. При осуществлении закупки работы, услуги: </w:t>
            </w:r>
          </w:p>
          <w:p w14:paraId="42703A71"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1) если Правительством Российской Федерации установлен предусмотренный </w:t>
            </w:r>
            <w:hyperlink w:anchor="p6" w:history="1">
              <w:r w:rsidRPr="001B3E84">
                <w:rPr>
                  <w:rFonts w:cs="Times New Roman"/>
                  <w:bCs/>
                  <w:sz w:val="18"/>
                  <w:szCs w:val="18"/>
                  <w:lang w:eastAsia="ar-SA"/>
                </w:rPr>
                <w:t>подпунктом "а" пункта 1 части 2</w:t>
              </w:r>
            </w:hyperlink>
            <w:r w:rsidRPr="001B3E84">
              <w:rPr>
                <w:rFonts w:cs="Times New Roman"/>
                <w:bCs/>
                <w:sz w:val="18"/>
                <w:szCs w:val="18"/>
                <w:lang w:eastAsia="ar-SA"/>
              </w:rPr>
              <w:t xml:space="preserve"> ст. 3.1-4 Закона 223-ФЗ запрет закупки таких работы, услуги, соответственно выполняемой, оказываемой иностранным лицом, не допускаются: </w:t>
            </w:r>
          </w:p>
          <w:p w14:paraId="667EC6F5"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28A390E7"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25FAB6FA"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E4A4C1F"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2) если Правительством Российской Федерации установлено предусмотренное </w:t>
            </w:r>
            <w:hyperlink w:anchor="p7" w:history="1">
              <w:r w:rsidRPr="001B3E84">
                <w:rPr>
                  <w:rFonts w:cs="Times New Roman"/>
                  <w:bCs/>
                  <w:sz w:val="18"/>
                  <w:szCs w:val="18"/>
                  <w:lang w:eastAsia="ar-SA"/>
                </w:rPr>
                <w:t>подпунктом "б" пункта 1 части 2</w:t>
              </w:r>
            </w:hyperlink>
            <w:r w:rsidRPr="001B3E84">
              <w:rPr>
                <w:rFonts w:cs="Times New Roman"/>
                <w:bCs/>
                <w:sz w:val="18"/>
                <w:szCs w:val="18"/>
                <w:lang w:eastAsia="ar-SA"/>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2356F6B0"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A4284F8" w14:textId="77777777" w:rsidR="001B3E84" w:rsidRPr="001B3E84" w:rsidRDefault="001B3E84" w:rsidP="001B3E84">
            <w:pPr>
              <w:suppressAutoHyphens/>
              <w:ind w:firstLine="315"/>
              <w:jc w:val="both"/>
              <w:rPr>
                <w:rFonts w:cs="Times New Roman"/>
                <w:bCs/>
                <w:i/>
                <w:sz w:val="18"/>
                <w:szCs w:val="18"/>
                <w:lang w:eastAsia="ar-SA"/>
              </w:rPr>
            </w:pPr>
            <w:r w:rsidRPr="001B3E84">
              <w:rPr>
                <w:rFonts w:cs="Times New Roman"/>
                <w:bCs/>
                <w:i/>
                <w:sz w:val="18"/>
                <w:szCs w:val="18"/>
                <w:lang w:eastAsia="ar-SA"/>
              </w:rPr>
              <w:lastRenderedPageBreak/>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44F3FF6D"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F9AD090"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3) если Правительством Российской Федерации установлено предусмотренное </w:t>
            </w:r>
            <w:hyperlink w:anchor="p8" w:history="1">
              <w:r w:rsidRPr="001B3E84">
                <w:rPr>
                  <w:rFonts w:cs="Times New Roman"/>
                  <w:bCs/>
                  <w:sz w:val="18"/>
                  <w:szCs w:val="18"/>
                  <w:lang w:eastAsia="ar-SA"/>
                </w:rPr>
                <w:t>подпунктом "в" пункта 1 части 2</w:t>
              </w:r>
            </w:hyperlink>
            <w:r w:rsidRPr="001B3E84">
              <w:rPr>
                <w:rFonts w:cs="Times New Roman"/>
                <w:bCs/>
                <w:sz w:val="18"/>
                <w:szCs w:val="18"/>
                <w:lang w:eastAsia="ar-SA"/>
              </w:rPr>
              <w:t xml:space="preserve"> ст. 3.1-4 Закона 223-ФЗ преимущество в отношении таких работы, услуги, соответственно выполняемой, оказываемой российским лицом: </w:t>
            </w:r>
          </w:p>
          <w:p w14:paraId="51400797" w14:textId="77777777" w:rsidR="001B3E84" w:rsidRPr="001B3E84" w:rsidRDefault="001B3E84" w:rsidP="001B3E84">
            <w:pPr>
              <w:suppressAutoHyphens/>
              <w:ind w:firstLine="315"/>
              <w:jc w:val="both"/>
              <w:rPr>
                <w:rFonts w:cs="Times New Roman"/>
                <w:bCs/>
                <w:sz w:val="18"/>
                <w:szCs w:val="18"/>
                <w:lang w:eastAsia="ar-SA"/>
              </w:rPr>
            </w:pPr>
            <w:bookmarkStart w:id="7" w:name="p30"/>
            <w:bookmarkEnd w:id="7"/>
            <w:r w:rsidRPr="001B3E84">
              <w:rPr>
                <w:rFonts w:cs="Times New Roman"/>
                <w:bCs/>
                <w:sz w:val="18"/>
                <w:szCs w:val="1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20701F8C" w14:textId="77777777" w:rsidR="001B3E84" w:rsidRPr="001B3E84" w:rsidRDefault="001B3E84" w:rsidP="001B3E84">
            <w:pPr>
              <w:suppressAutoHyphens/>
              <w:ind w:firstLine="315"/>
              <w:jc w:val="both"/>
              <w:rPr>
                <w:rFonts w:cs="Times New Roman"/>
                <w:bCs/>
                <w:sz w:val="18"/>
                <w:szCs w:val="18"/>
                <w:lang w:eastAsia="ar-SA"/>
              </w:rPr>
            </w:pPr>
            <w:r w:rsidRPr="001B3E84">
              <w:rPr>
                <w:rFonts w:cs="Times New Roman"/>
                <w:bCs/>
                <w:sz w:val="18"/>
                <w:szCs w:val="18"/>
                <w:lang w:eastAsia="ar-SA"/>
              </w:rPr>
              <w:t xml:space="preserve">б) в случае заключения договора с участником закупки, указанным в </w:t>
            </w:r>
            <w:hyperlink w:anchor="p30" w:history="1">
              <w:r w:rsidRPr="001B3E84">
                <w:rPr>
                  <w:rFonts w:cs="Times New Roman"/>
                  <w:bCs/>
                  <w:sz w:val="18"/>
                  <w:szCs w:val="18"/>
                  <w:lang w:eastAsia="ar-SA"/>
                </w:rPr>
                <w:t>подпункте "а"</w:t>
              </w:r>
            </w:hyperlink>
            <w:r w:rsidRPr="001B3E84">
              <w:rPr>
                <w:rFonts w:cs="Times New Roman"/>
                <w:bCs/>
                <w:sz w:val="18"/>
                <w:szCs w:val="1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1B3E84">
                <w:rPr>
                  <w:rFonts w:cs="Times New Roman"/>
                  <w:bCs/>
                  <w:sz w:val="18"/>
                  <w:szCs w:val="18"/>
                  <w:lang w:eastAsia="ar-SA"/>
                </w:rPr>
                <w:t>подпунктом "а"</w:t>
              </w:r>
            </w:hyperlink>
            <w:r w:rsidRPr="001B3E84">
              <w:rPr>
                <w:rFonts w:cs="Times New Roman"/>
                <w:bCs/>
                <w:sz w:val="18"/>
                <w:szCs w:val="18"/>
                <w:lang w:eastAsia="ar-SA"/>
              </w:rPr>
              <w:t xml:space="preserve"> настоящего пункта; </w:t>
            </w:r>
          </w:p>
          <w:p w14:paraId="087702B9" w14:textId="77777777" w:rsidR="001B3E84" w:rsidRPr="001B3E84" w:rsidRDefault="001B3E84" w:rsidP="001B3E84">
            <w:pPr>
              <w:ind w:firstLine="315"/>
              <w:jc w:val="both"/>
              <w:rPr>
                <w:i/>
                <w:iCs/>
                <w:strike/>
                <w:sz w:val="20"/>
              </w:rPr>
            </w:pPr>
            <w:r w:rsidRPr="001B3E84">
              <w:rPr>
                <w:rFonts w:cs="Times New Roman"/>
                <w:bCs/>
                <w:sz w:val="18"/>
                <w:szCs w:val="1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8B023E9" w14:textId="77777777" w:rsidR="006F6B54" w:rsidRPr="001B3E84" w:rsidRDefault="006F6B54" w:rsidP="006F6B54">
            <w:pPr>
              <w:rPr>
                <w:i/>
                <w:iCs/>
              </w:rPr>
            </w:pPr>
          </w:p>
        </w:tc>
      </w:tr>
      <w:tr w:rsidR="00FB74B3" w:rsidRPr="00D46112" w14:paraId="18029D7B" w14:textId="77777777" w:rsidTr="00E67500">
        <w:tc>
          <w:tcPr>
            <w:tcW w:w="718" w:type="dxa"/>
            <w:tcBorders>
              <w:top w:val="single" w:sz="6" w:space="0" w:color="000000"/>
              <w:left w:val="single" w:sz="4" w:space="0" w:color="000000"/>
              <w:bottom w:val="single" w:sz="4" w:space="0" w:color="000000"/>
              <w:right w:val="single" w:sz="6" w:space="0" w:color="000000"/>
            </w:tcBorders>
            <w:vAlign w:val="center"/>
          </w:tcPr>
          <w:p w14:paraId="5C15D152" w14:textId="77777777" w:rsidR="00FB74B3" w:rsidRPr="00D46112" w:rsidRDefault="00D46112" w:rsidP="00FB74B3">
            <w:pPr>
              <w:jc w:val="center"/>
            </w:pPr>
            <w:r>
              <w:rPr>
                <w:sz w:val="22"/>
                <w:szCs w:val="22"/>
              </w:rPr>
              <w:lastRenderedPageBreak/>
              <w:t>2.13</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14:paraId="4C0C1D84" w14:textId="77777777" w:rsidR="00FB74B3" w:rsidRPr="00D46112" w:rsidRDefault="00FB74B3" w:rsidP="00FB74B3">
            <w:pPr>
              <w:rPr>
                <w:b/>
                <w:bCs/>
              </w:rPr>
            </w:pPr>
            <w:r w:rsidRPr="00D46112">
              <w:rPr>
                <w:b/>
                <w:bCs/>
                <w:sz w:val="22"/>
                <w:szCs w:val="22"/>
              </w:rPr>
              <w:t>Срок поставки,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14:paraId="07D52BEB" w14:textId="4FC092A8" w:rsidR="00FB74B3" w:rsidRPr="001B3E84" w:rsidRDefault="004E2073" w:rsidP="004E2073">
            <w:pPr>
              <w:jc w:val="both"/>
              <w:rPr>
                <w:iCs/>
              </w:rPr>
            </w:pPr>
            <w:r>
              <w:rPr>
                <w:iCs/>
                <w:sz w:val="22"/>
                <w:szCs w:val="22"/>
              </w:rPr>
              <w:t xml:space="preserve">В течение </w:t>
            </w:r>
            <w:r w:rsidR="000B191C">
              <w:rPr>
                <w:iCs/>
                <w:sz w:val="22"/>
                <w:szCs w:val="22"/>
              </w:rPr>
              <w:t>10</w:t>
            </w:r>
            <w:r>
              <w:rPr>
                <w:iCs/>
                <w:sz w:val="22"/>
                <w:szCs w:val="22"/>
              </w:rPr>
              <w:t xml:space="preserve"> (</w:t>
            </w:r>
            <w:r w:rsidR="000B191C">
              <w:rPr>
                <w:iCs/>
                <w:sz w:val="22"/>
                <w:szCs w:val="22"/>
              </w:rPr>
              <w:t>десяти</w:t>
            </w:r>
            <w:r w:rsidR="003524B0" w:rsidRPr="001B3E84">
              <w:rPr>
                <w:iCs/>
                <w:sz w:val="22"/>
                <w:szCs w:val="22"/>
              </w:rPr>
              <w:t xml:space="preserve">) </w:t>
            </w:r>
            <w:r>
              <w:rPr>
                <w:iCs/>
                <w:sz w:val="22"/>
                <w:szCs w:val="22"/>
              </w:rPr>
              <w:t>рабочих</w:t>
            </w:r>
            <w:r w:rsidR="003524B0" w:rsidRPr="001B3E84">
              <w:rPr>
                <w:iCs/>
                <w:sz w:val="22"/>
                <w:szCs w:val="22"/>
              </w:rPr>
              <w:t xml:space="preserve"> дней с даты подписания Договора. Поставка производится в рабочие дни с 09:00 до 16:00 часов.</w:t>
            </w:r>
          </w:p>
        </w:tc>
      </w:tr>
      <w:tr w:rsidR="00FB74B3" w:rsidRPr="00D46112" w14:paraId="0819928A" w14:textId="77777777" w:rsidTr="00E67500">
        <w:tc>
          <w:tcPr>
            <w:tcW w:w="718" w:type="dxa"/>
            <w:tcBorders>
              <w:top w:val="single" w:sz="6" w:space="0" w:color="000000"/>
              <w:left w:val="single" w:sz="4" w:space="0" w:color="000000"/>
              <w:bottom w:val="single" w:sz="4" w:space="0" w:color="000000"/>
              <w:right w:val="single" w:sz="6" w:space="0" w:color="000000"/>
            </w:tcBorders>
            <w:vAlign w:val="center"/>
          </w:tcPr>
          <w:p w14:paraId="3760399F" w14:textId="77777777" w:rsidR="00FB74B3" w:rsidRPr="00D46112" w:rsidRDefault="00D46112" w:rsidP="00FB74B3">
            <w:pPr>
              <w:jc w:val="center"/>
            </w:pPr>
            <w:r>
              <w:rPr>
                <w:sz w:val="22"/>
                <w:szCs w:val="22"/>
              </w:rPr>
              <w:t>2.14</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14:paraId="018F5C9C" w14:textId="77777777" w:rsidR="00FB74B3" w:rsidRPr="00D46112" w:rsidRDefault="00FB74B3" w:rsidP="00FB74B3">
            <w:pPr>
              <w:rPr>
                <w:b/>
                <w:bCs/>
              </w:rPr>
            </w:pPr>
            <w:r w:rsidRPr="00D46112">
              <w:rPr>
                <w:b/>
                <w:bCs/>
                <w:sz w:val="22"/>
                <w:szCs w:val="22"/>
              </w:rPr>
              <w:t>Место поставки,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14:paraId="73E089F6" w14:textId="77777777" w:rsidR="00FB74B3" w:rsidRPr="001B3E84" w:rsidRDefault="003524B0" w:rsidP="00C44967">
            <w:pPr>
              <w:rPr>
                <w:iCs/>
              </w:rPr>
            </w:pPr>
            <w:r w:rsidRPr="001B3E84">
              <w:rPr>
                <w:iCs/>
                <w:sz w:val="22"/>
                <w:szCs w:val="22"/>
              </w:rPr>
              <w:t xml:space="preserve">352030, Краснодарский край, ст. Кущевская, ул. </w:t>
            </w:r>
            <w:r w:rsidR="004E2073" w:rsidRPr="004E2073">
              <w:rPr>
                <w:iCs/>
                <w:sz w:val="22"/>
                <w:szCs w:val="22"/>
              </w:rPr>
              <w:t>ул. Куйбышева, 48.</w:t>
            </w:r>
          </w:p>
        </w:tc>
      </w:tr>
      <w:tr w:rsidR="00FB74B3" w:rsidRPr="00D46112" w14:paraId="4DAB4C5B" w14:textId="77777777" w:rsidTr="00E67500">
        <w:tc>
          <w:tcPr>
            <w:tcW w:w="718" w:type="dxa"/>
            <w:tcBorders>
              <w:top w:val="single" w:sz="6" w:space="0" w:color="000000"/>
              <w:left w:val="single" w:sz="4" w:space="0" w:color="000000"/>
              <w:bottom w:val="single" w:sz="4" w:space="0" w:color="000000"/>
              <w:right w:val="single" w:sz="6" w:space="0" w:color="000000"/>
            </w:tcBorders>
            <w:vAlign w:val="center"/>
          </w:tcPr>
          <w:p w14:paraId="58177400" w14:textId="77777777" w:rsidR="00FB74B3" w:rsidRPr="00D46112" w:rsidRDefault="00D46112" w:rsidP="00FB74B3">
            <w:pPr>
              <w:jc w:val="center"/>
            </w:pPr>
            <w:r>
              <w:rPr>
                <w:sz w:val="22"/>
                <w:szCs w:val="22"/>
              </w:rPr>
              <w:t>2.15</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14:paraId="16CA02DD" w14:textId="77777777"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14:paraId="5EDC8A1C" w14:textId="77777777" w:rsidR="00FB74B3" w:rsidRPr="001B3E84" w:rsidRDefault="00FB74B3" w:rsidP="00FB74B3">
            <w:pPr>
              <w:rPr>
                <w:iCs/>
              </w:rPr>
            </w:pPr>
            <w:r w:rsidRPr="001B3E84">
              <w:rPr>
                <w:iCs/>
                <w:sz w:val="22"/>
                <w:szCs w:val="22"/>
              </w:rPr>
              <w:t>В соответствии с проектом договора (приложение №2)</w:t>
            </w:r>
          </w:p>
        </w:tc>
      </w:tr>
      <w:tr w:rsidR="00633C47" w:rsidRPr="00D46112" w14:paraId="0AD669F4" w14:textId="77777777" w:rsidTr="00E67500">
        <w:tc>
          <w:tcPr>
            <w:tcW w:w="9822" w:type="dxa"/>
            <w:gridSpan w:val="4"/>
            <w:shd w:val="clear" w:color="auto" w:fill="FFF2CC" w:themeFill="accent4" w:themeFillTint="33"/>
            <w:vAlign w:val="center"/>
          </w:tcPr>
          <w:p w14:paraId="3F9D2663" w14:textId="77777777" w:rsidR="00633C47" w:rsidRPr="001B3E84" w:rsidRDefault="00633C47" w:rsidP="00E451B3">
            <w:pPr>
              <w:widowControl w:val="0"/>
              <w:jc w:val="both"/>
            </w:pPr>
            <w:r w:rsidRPr="001B3E84">
              <w:rPr>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33C47" w:rsidRPr="00D46112" w14:paraId="6FF24DCD" w14:textId="77777777" w:rsidTr="004A73E1">
        <w:tc>
          <w:tcPr>
            <w:tcW w:w="718" w:type="dxa"/>
            <w:vAlign w:val="center"/>
          </w:tcPr>
          <w:p w14:paraId="5EAB5BC7" w14:textId="77777777" w:rsidR="00633C47" w:rsidRPr="00D46112" w:rsidRDefault="00633C47" w:rsidP="00E451B3">
            <w:pPr>
              <w:widowControl w:val="0"/>
              <w:jc w:val="center"/>
            </w:pPr>
            <w:r w:rsidRPr="00D46112">
              <w:rPr>
                <w:sz w:val="22"/>
                <w:szCs w:val="22"/>
              </w:rPr>
              <w:t>3.1.</w:t>
            </w:r>
          </w:p>
        </w:tc>
        <w:tc>
          <w:tcPr>
            <w:tcW w:w="2444" w:type="dxa"/>
            <w:vAlign w:val="center"/>
          </w:tcPr>
          <w:p w14:paraId="6EECCC96" w14:textId="77777777" w:rsidR="00633C47" w:rsidRPr="00D46112" w:rsidRDefault="00633C47" w:rsidP="00E451B3">
            <w:pPr>
              <w:widowControl w:val="0"/>
            </w:pPr>
            <w:r w:rsidRPr="00D46112">
              <w:rPr>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6660" w:type="dxa"/>
            <w:gridSpan w:val="2"/>
          </w:tcPr>
          <w:p w14:paraId="0D719AE5" w14:textId="77777777" w:rsidR="00633C47" w:rsidRPr="001B3E84" w:rsidRDefault="00633C47" w:rsidP="00E451B3">
            <w:pPr>
              <w:pStyle w:val="a4"/>
              <w:widowControl w:val="0"/>
              <w:ind w:firstLine="317"/>
              <w:jc w:val="both"/>
              <w:rPr>
                <w:sz w:val="22"/>
              </w:rPr>
            </w:pPr>
            <w:r w:rsidRPr="001B3E84">
              <w:rPr>
                <w:b/>
                <w:sz w:val="22"/>
              </w:rPr>
              <w:t>Требования к участникам закупки:</w:t>
            </w:r>
            <w:r w:rsidRPr="001B3E84">
              <w:rPr>
                <w:sz w:val="22"/>
              </w:rPr>
              <w:t xml:space="preserve"> </w:t>
            </w:r>
          </w:p>
          <w:p w14:paraId="5A4FF52B" w14:textId="77777777" w:rsidR="003524B0" w:rsidRPr="001B3E84" w:rsidRDefault="003524B0" w:rsidP="003524B0">
            <w:pPr>
              <w:widowControl w:val="0"/>
              <w:ind w:firstLine="286"/>
              <w:jc w:val="both"/>
              <w:rPr>
                <w:rFonts w:cs="Times New Roman"/>
              </w:rPr>
            </w:pPr>
            <w:r w:rsidRPr="001B3E84">
              <w:rPr>
                <w:rFonts w:cs="Times New Roman"/>
                <w:spacing w:val="-4"/>
                <w:sz w:val="22"/>
                <w:szCs w:val="22"/>
              </w:rPr>
              <w:t>1) соответствие требованиям, установленным в соответствии с</w:t>
            </w:r>
            <w:r w:rsidRPr="001B3E84">
              <w:rPr>
                <w:rFonts w:cs="Times New Roman"/>
                <w:spacing w:val="-4"/>
                <w:sz w:val="22"/>
                <w:szCs w:val="22"/>
                <w:lang w:val="en-US"/>
              </w:rPr>
              <w:t> </w:t>
            </w:r>
            <w:r w:rsidRPr="001B3E84">
              <w:rPr>
                <w:rFonts w:cs="Times New Roman"/>
                <w:spacing w:val="-4"/>
                <w:sz w:val="22"/>
                <w:szCs w:val="22"/>
              </w:rPr>
              <w:t xml:space="preserve">законодательством Российской Федерации к лицам, осуществляющим поставку </w:t>
            </w:r>
            <w:r w:rsidRPr="001B3E84">
              <w:rPr>
                <w:rFonts w:cs="Times New Roman"/>
                <w:sz w:val="22"/>
                <w:szCs w:val="22"/>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1B3E84">
              <w:rPr>
                <w:rFonts w:cs="Times New Roman"/>
                <w:i/>
                <w:sz w:val="22"/>
                <w:szCs w:val="22"/>
              </w:rPr>
              <w:t>не установлено</w:t>
            </w:r>
            <w:r w:rsidRPr="001B3E84">
              <w:rPr>
                <w:rFonts w:cs="Times New Roman"/>
                <w:sz w:val="22"/>
                <w:szCs w:val="22"/>
              </w:rPr>
              <w:t>;</w:t>
            </w:r>
          </w:p>
          <w:p w14:paraId="487D5261" w14:textId="77777777" w:rsidR="003524B0" w:rsidRPr="001B3E84" w:rsidRDefault="003524B0" w:rsidP="003524B0">
            <w:pPr>
              <w:widowControl w:val="0"/>
              <w:ind w:firstLine="286"/>
              <w:jc w:val="both"/>
              <w:rPr>
                <w:rFonts w:cs="Times New Roman"/>
              </w:rPr>
            </w:pPr>
            <w:r w:rsidRPr="001B3E84">
              <w:rPr>
                <w:rFonts w:cs="Times New Roman"/>
                <w:sz w:val="22"/>
                <w:szCs w:val="22"/>
              </w:rPr>
              <w:t>2) непроведение ликвидации участника закупки – юридического лица и</w:t>
            </w:r>
            <w:r w:rsidRPr="001B3E84">
              <w:rPr>
                <w:rFonts w:cs="Times New Roman"/>
                <w:sz w:val="22"/>
                <w:szCs w:val="22"/>
                <w:lang w:val="en-US"/>
              </w:rPr>
              <w:t> </w:t>
            </w:r>
            <w:r w:rsidRPr="001B3E84">
              <w:rPr>
                <w:rFonts w:cs="Times New Roman"/>
                <w:sz w:val="22"/>
                <w:szCs w:val="22"/>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CE3253" w14:textId="77777777" w:rsidR="003524B0" w:rsidRPr="001B3E84" w:rsidRDefault="003524B0" w:rsidP="003524B0">
            <w:pPr>
              <w:widowControl w:val="0"/>
              <w:ind w:firstLine="286"/>
              <w:jc w:val="both"/>
              <w:rPr>
                <w:rFonts w:cs="Times New Roman"/>
              </w:rPr>
            </w:pPr>
            <w:r w:rsidRPr="001B3E84">
              <w:rPr>
                <w:rFonts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36D60E3" w14:textId="77777777" w:rsidR="003524B0" w:rsidRPr="001B3E84" w:rsidRDefault="003524B0" w:rsidP="003524B0">
            <w:pPr>
              <w:widowControl w:val="0"/>
              <w:ind w:firstLine="286"/>
              <w:jc w:val="both"/>
              <w:rPr>
                <w:rFonts w:cs="Times New Roman"/>
              </w:rPr>
            </w:pPr>
            <w:r w:rsidRPr="001B3E84">
              <w:rPr>
                <w:rFonts w:cs="Times New Roman"/>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1B3E84">
              <w:rPr>
                <w:rFonts w:cs="Times New Roman"/>
                <w:sz w:val="22"/>
                <w:szCs w:val="22"/>
                <w:lang w:val="en-US"/>
              </w:rPr>
              <w:t> </w:t>
            </w:r>
            <w:r w:rsidRPr="001B3E84">
              <w:rPr>
                <w:rFonts w:cs="Times New Roman"/>
                <w:sz w:val="22"/>
                <w:szCs w:val="22"/>
              </w:rPr>
              <w:t xml:space="preserve">соответствии с законодательством Российской Федерации о налогах и сборах, которые реструктурированы в </w:t>
            </w:r>
            <w:r w:rsidRPr="001B3E84">
              <w:rPr>
                <w:rFonts w:cs="Times New Roman"/>
                <w:sz w:val="22"/>
                <w:szCs w:val="22"/>
              </w:rPr>
              <w:lastRenderedPageBreak/>
              <w:t>соответствии с законодательством Российской Федерации, по которым имеется вступившее в законную силу решение суда о</w:t>
            </w:r>
            <w:r w:rsidRPr="001B3E84">
              <w:rPr>
                <w:rFonts w:cs="Times New Roman"/>
                <w:sz w:val="22"/>
                <w:szCs w:val="22"/>
                <w:lang w:val="en-US"/>
              </w:rPr>
              <w:t> </w:t>
            </w:r>
            <w:r w:rsidRPr="001B3E84">
              <w:rPr>
                <w:rFonts w:cs="Times New Roman"/>
                <w:sz w:val="22"/>
                <w:szCs w:val="22"/>
              </w:rPr>
              <w:t>признании обязанности заявителя по уплате этих сумм исполненной или</w:t>
            </w:r>
            <w:r w:rsidRPr="001B3E84">
              <w:rPr>
                <w:rFonts w:cs="Times New Roman"/>
                <w:sz w:val="22"/>
                <w:szCs w:val="22"/>
                <w:lang w:val="en-US"/>
              </w:rPr>
              <w:t> </w:t>
            </w:r>
            <w:r w:rsidRPr="001B3E84">
              <w:rPr>
                <w:rFonts w:cs="Times New Roman"/>
                <w:sz w:val="22"/>
                <w:szCs w:val="22"/>
              </w:rPr>
              <w:t>которые признаны безнадежными к взысканию в соответствии с</w:t>
            </w:r>
            <w:r w:rsidRPr="001B3E84">
              <w:rPr>
                <w:rFonts w:cs="Times New Roman"/>
                <w:sz w:val="22"/>
                <w:szCs w:val="22"/>
                <w:lang w:val="en-US"/>
              </w:rPr>
              <w:t> </w:t>
            </w:r>
            <w:r w:rsidRPr="001B3E84">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1B3E84">
              <w:rPr>
                <w:rFonts w:cs="Times New Roman"/>
                <w:sz w:val="22"/>
                <w:szCs w:val="22"/>
                <w:lang w:val="en-US"/>
              </w:rPr>
              <w:t> </w:t>
            </w:r>
            <w:r w:rsidRPr="001B3E84">
              <w:rPr>
                <w:rFonts w:cs="Times New Roman"/>
                <w:sz w:val="22"/>
                <w:szCs w:val="22"/>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62AA9ED" w14:textId="77777777" w:rsidR="003524B0" w:rsidRPr="001B3E84" w:rsidRDefault="003524B0" w:rsidP="003524B0">
            <w:pPr>
              <w:widowControl w:val="0"/>
              <w:ind w:firstLine="286"/>
              <w:jc w:val="both"/>
              <w:rPr>
                <w:rFonts w:cs="Times New Roman"/>
              </w:rPr>
            </w:pPr>
            <w:r w:rsidRPr="001B3E84">
              <w:rPr>
                <w:rFonts w:cs="Times New Roman"/>
                <w:sz w:val="22"/>
                <w:szCs w:val="22"/>
              </w:rPr>
              <w:t>5) отсутствие у участника закупки – физического лица либо</w:t>
            </w:r>
            <w:r w:rsidRPr="001B3E84">
              <w:rPr>
                <w:rFonts w:cs="Times New Roman"/>
                <w:sz w:val="22"/>
                <w:szCs w:val="22"/>
                <w:lang w:val="en-US"/>
              </w:rPr>
              <w:t> </w:t>
            </w:r>
            <w:r w:rsidRPr="001B3E84">
              <w:rPr>
                <w:rFonts w:cs="Times New Roman"/>
                <w:sz w:val="22"/>
                <w:szCs w:val="22"/>
              </w:rPr>
              <w:t>у</w:t>
            </w:r>
            <w:r w:rsidRPr="001B3E84">
              <w:rPr>
                <w:rFonts w:cs="Times New Roman"/>
                <w:sz w:val="22"/>
                <w:szCs w:val="22"/>
                <w:lang w:val="en-US"/>
              </w:rPr>
              <w:t> </w:t>
            </w:r>
            <w:r w:rsidRPr="001B3E84">
              <w:rPr>
                <w:rFonts w:cs="Times New Roman"/>
                <w:sz w:val="22"/>
                <w:szCs w:val="22"/>
              </w:rPr>
              <w:t>руководителя, членов коллегиального исполнительного органа или</w:t>
            </w:r>
            <w:r w:rsidRPr="001B3E84">
              <w:rPr>
                <w:rFonts w:cs="Times New Roman"/>
                <w:sz w:val="22"/>
                <w:szCs w:val="22"/>
                <w:lang w:val="en-US"/>
              </w:rPr>
              <w:t> </w:t>
            </w:r>
            <w:r w:rsidRPr="001B3E84">
              <w:rPr>
                <w:rFonts w:cs="Times New Roman"/>
                <w:sz w:val="22"/>
                <w:szCs w:val="22"/>
              </w:rPr>
              <w:t>главного бухгалтера юридического лица – участника закупки судимости за</w:t>
            </w:r>
            <w:r w:rsidRPr="001B3E84">
              <w:rPr>
                <w:rFonts w:cs="Times New Roman"/>
                <w:sz w:val="22"/>
                <w:szCs w:val="22"/>
                <w:lang w:val="en-US"/>
              </w:rPr>
              <w:t> </w:t>
            </w:r>
            <w:r w:rsidRPr="001B3E84">
              <w:rPr>
                <w:rFonts w:cs="Times New Roman"/>
                <w:sz w:val="22"/>
                <w:szCs w:val="22"/>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1B3E84">
              <w:rPr>
                <w:rFonts w:cs="Times New Roman"/>
                <w:sz w:val="22"/>
                <w:szCs w:val="22"/>
                <w:lang w:val="en-US"/>
              </w:rPr>
              <w:t> </w:t>
            </w:r>
            <w:r w:rsidRPr="001B3E84">
              <w:rPr>
                <w:rFonts w:cs="Times New Roman"/>
                <w:sz w:val="22"/>
                <w:szCs w:val="22"/>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1DC5AB30" w14:textId="64E5B8DD" w:rsidR="003524B0" w:rsidRPr="001B3E84" w:rsidRDefault="003524B0" w:rsidP="003524B0">
            <w:pPr>
              <w:widowControl w:val="0"/>
              <w:ind w:firstLine="286"/>
              <w:jc w:val="both"/>
              <w:rPr>
                <w:rFonts w:cs="Times New Roman"/>
              </w:rPr>
            </w:pPr>
            <w:r w:rsidRPr="001B3E84">
              <w:rPr>
                <w:rFonts w:cs="Times New Roman"/>
                <w:sz w:val="22"/>
                <w:szCs w:val="22"/>
              </w:rPr>
              <w:t>6) участник закупки – юридическое лицо, которое в течение двух лет до</w:t>
            </w:r>
            <w:r w:rsidRPr="001B3E84">
              <w:rPr>
                <w:rFonts w:cs="Times New Roman"/>
                <w:sz w:val="22"/>
                <w:szCs w:val="22"/>
                <w:lang w:val="en-US"/>
              </w:rPr>
              <w:t> </w:t>
            </w:r>
            <w:r w:rsidRPr="001B3E84">
              <w:rPr>
                <w:rFonts w:cs="Times New Roman"/>
                <w:sz w:val="22"/>
                <w:szCs w:val="22"/>
              </w:rPr>
              <w:t>момента подачи заявки на участие в закупке не было привлечено к</w:t>
            </w:r>
            <w:r w:rsidRPr="001B3E84">
              <w:rPr>
                <w:rFonts w:cs="Times New Roman"/>
                <w:sz w:val="22"/>
                <w:szCs w:val="22"/>
                <w:lang w:val="en-US"/>
              </w:rPr>
              <w:t> </w:t>
            </w:r>
            <w:r w:rsidRPr="001B3E84">
              <w:rPr>
                <w:rFonts w:cs="Times New Roman"/>
                <w:sz w:val="22"/>
                <w:szCs w:val="22"/>
              </w:rPr>
              <w:t>административно</w:t>
            </w:r>
            <w:r w:rsidR="00D44258" w:rsidRPr="001B3E84">
              <w:rPr>
                <w:rFonts w:cs="Times New Roman"/>
                <w:sz w:val="22"/>
                <w:szCs w:val="22"/>
              </w:rPr>
              <w:t xml:space="preserve">й ответственности за совершение </w:t>
            </w:r>
            <w:r w:rsidRPr="001B3E84">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правонарушениях;</w:t>
            </w:r>
          </w:p>
          <w:p w14:paraId="43450BDB" w14:textId="77777777" w:rsidR="003524B0" w:rsidRPr="001B3E84" w:rsidRDefault="003524B0" w:rsidP="003524B0">
            <w:pPr>
              <w:widowControl w:val="0"/>
              <w:ind w:firstLine="286"/>
              <w:jc w:val="both"/>
              <w:rPr>
                <w:rFonts w:cs="Times New Roman"/>
              </w:rPr>
            </w:pPr>
            <w:r w:rsidRPr="001B3E84">
              <w:rPr>
                <w:rFonts w:cs="Times New Roman"/>
                <w:sz w:val="22"/>
                <w:szCs w:val="22"/>
              </w:rPr>
              <w:t>7) обладание участником закупки исключительными правами на</w:t>
            </w:r>
            <w:r w:rsidRPr="001B3E84">
              <w:rPr>
                <w:rFonts w:cs="Times New Roman"/>
                <w:sz w:val="22"/>
                <w:szCs w:val="22"/>
                <w:lang w:val="en-US"/>
              </w:rPr>
              <w:t> </w:t>
            </w:r>
            <w:r w:rsidRPr="001B3E84">
              <w:rPr>
                <w:rFonts w:cs="Times New Roman"/>
                <w:sz w:val="22"/>
                <w:szCs w:val="22"/>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1B3E84">
              <w:rPr>
                <w:rFonts w:cs="Times New Roman"/>
                <w:sz w:val="22"/>
                <w:szCs w:val="22"/>
                <w:lang w:val="en-US"/>
              </w:rPr>
              <w:t> </w:t>
            </w:r>
            <w:r w:rsidRPr="001B3E84">
              <w:rPr>
                <w:rFonts w:cs="Times New Roman"/>
                <w:sz w:val="22"/>
                <w:szCs w:val="22"/>
              </w:rPr>
              <w:t>искусства, исполнения, на финансирование проката или показа национального фильма;</w:t>
            </w:r>
          </w:p>
          <w:p w14:paraId="4AE4ABF9" w14:textId="77777777" w:rsidR="003524B0" w:rsidRPr="001B3E84" w:rsidRDefault="003524B0" w:rsidP="003524B0">
            <w:pPr>
              <w:widowControl w:val="0"/>
              <w:ind w:firstLine="286"/>
              <w:jc w:val="both"/>
            </w:pPr>
            <w:r w:rsidRPr="001B3E84">
              <w:rPr>
                <w:rFonts w:cs="Times New Roman"/>
                <w:sz w:val="22"/>
                <w:szCs w:val="22"/>
              </w:rPr>
              <w:t xml:space="preserve">8) </w:t>
            </w:r>
            <w:r w:rsidRPr="001B3E84">
              <w:rPr>
                <w:sz w:val="22"/>
                <w:szCs w:val="22"/>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1A63A03" w14:textId="77777777" w:rsidR="003524B0" w:rsidRPr="001B3E84" w:rsidRDefault="003524B0" w:rsidP="003524B0">
            <w:pPr>
              <w:widowControl w:val="0"/>
              <w:ind w:firstLine="286"/>
              <w:jc w:val="both"/>
            </w:pPr>
            <w:r w:rsidRPr="001B3E84">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210C54AA" w14:textId="77777777" w:rsidR="003524B0" w:rsidRPr="001B3E84" w:rsidRDefault="003524B0" w:rsidP="003524B0">
            <w:pPr>
              <w:widowControl w:val="0"/>
              <w:ind w:firstLine="286"/>
              <w:jc w:val="both"/>
            </w:pPr>
            <w:r w:rsidRPr="001B3E84">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118D3D9" w14:textId="77777777" w:rsidR="003524B0" w:rsidRPr="001B3E84" w:rsidRDefault="003524B0" w:rsidP="003524B0">
            <w:pPr>
              <w:widowControl w:val="0"/>
              <w:ind w:firstLine="286"/>
              <w:jc w:val="both"/>
            </w:pPr>
            <w:r w:rsidRPr="001B3E84">
              <w:rPr>
                <w:sz w:val="22"/>
                <w:szCs w:val="22"/>
              </w:rPr>
              <w:t xml:space="preserve">в) единоличным исполнительным органом, членом </w:t>
            </w:r>
            <w:r w:rsidRPr="001B3E84">
              <w:rPr>
                <w:sz w:val="22"/>
                <w:szCs w:val="22"/>
              </w:rPr>
              <w:lastRenderedPageBreak/>
              <w:t>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08420B8" w14:textId="77777777" w:rsidR="003524B0" w:rsidRPr="001B3E84" w:rsidRDefault="003524B0" w:rsidP="003524B0">
            <w:pPr>
              <w:widowControl w:val="0"/>
              <w:ind w:firstLine="286"/>
              <w:jc w:val="both"/>
              <w:rPr>
                <w:rFonts w:cs="Times New Roman"/>
              </w:rPr>
            </w:pPr>
            <w:r w:rsidRPr="001B3E84">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w:t>
            </w:r>
            <w:r w:rsidR="009E574E" w:rsidRPr="001B3E84">
              <w:rPr>
                <w:rFonts w:cs="Times New Roman"/>
                <w:sz w:val="22"/>
                <w:szCs w:val="22"/>
              </w:rPr>
              <w:t>а</w:t>
            </w:r>
            <w:r w:rsidRPr="001B3E84">
              <w:rPr>
                <w:rFonts w:cs="Times New Roman"/>
                <w:sz w:val="22"/>
                <w:szCs w:val="22"/>
              </w:rPr>
              <w:t xml:space="preserve"> (лидер коллективного участника);</w:t>
            </w:r>
          </w:p>
          <w:p w14:paraId="47E81A78" w14:textId="77777777" w:rsidR="003524B0" w:rsidRPr="001B3E84" w:rsidRDefault="003524B0" w:rsidP="003524B0">
            <w:pPr>
              <w:widowControl w:val="0"/>
              <w:ind w:firstLine="286"/>
              <w:jc w:val="both"/>
              <w:rPr>
                <w:rFonts w:cs="Times New Roman"/>
              </w:rPr>
            </w:pPr>
            <w:r w:rsidRPr="001B3E84">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2E4C4F74" w14:textId="77777777" w:rsidR="005766E6" w:rsidRPr="001B3E84" w:rsidRDefault="003524B0" w:rsidP="005766E6">
            <w:pPr>
              <w:widowControl w:val="0"/>
              <w:ind w:firstLine="286"/>
              <w:jc w:val="both"/>
              <w:rPr>
                <w:rFonts w:cs="Times New Roman"/>
              </w:rPr>
            </w:pPr>
            <w:r w:rsidRPr="001B3E84">
              <w:rPr>
                <w:rFonts w:cs="Times New Roman"/>
                <w:sz w:val="22"/>
                <w:szCs w:val="22"/>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4090D129" w14:textId="77777777" w:rsidR="005766E6" w:rsidRPr="001B3E84" w:rsidRDefault="005766E6" w:rsidP="003524B0">
            <w:pPr>
              <w:widowControl w:val="0"/>
              <w:ind w:firstLine="286"/>
              <w:jc w:val="both"/>
              <w:rPr>
                <w:rFonts w:cs="Times New Roman"/>
              </w:rPr>
            </w:pPr>
          </w:p>
          <w:p w14:paraId="0EB4D855" w14:textId="77777777" w:rsidR="00633C47" w:rsidRPr="001B3E84" w:rsidRDefault="005766E6" w:rsidP="00152A13">
            <w:pPr>
              <w:widowControl w:val="0"/>
              <w:ind w:firstLine="286"/>
              <w:jc w:val="both"/>
              <w:rPr>
                <w:rFonts w:cs="Times New Roman"/>
              </w:rPr>
            </w:pPr>
            <w:r w:rsidRPr="001B3E84">
              <w:rPr>
                <w:rFonts w:cs="Times New Roman"/>
                <w:sz w:val="22"/>
                <w:szCs w:val="22"/>
              </w:rPr>
              <w:t>Установленные требования предъявляются в равной степени ко всем участникам закупки.</w:t>
            </w:r>
          </w:p>
          <w:p w14:paraId="4ADBDE77" w14:textId="77777777" w:rsidR="00633C47" w:rsidRPr="001B3E84" w:rsidRDefault="00633C47" w:rsidP="00E451B3">
            <w:pPr>
              <w:widowControl w:val="0"/>
              <w:tabs>
                <w:tab w:val="left" w:pos="851"/>
              </w:tabs>
              <w:ind w:firstLine="317"/>
              <w:jc w:val="both"/>
            </w:pPr>
            <w:r w:rsidRPr="001B3E84">
              <w:rPr>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14:paraId="5DF32B83" w14:textId="77777777" w:rsidTr="00E67500">
        <w:tc>
          <w:tcPr>
            <w:tcW w:w="9822" w:type="dxa"/>
            <w:gridSpan w:val="4"/>
            <w:shd w:val="clear" w:color="auto" w:fill="FFF2CC" w:themeFill="accent4" w:themeFillTint="33"/>
            <w:noWrap/>
            <w:vAlign w:val="bottom"/>
          </w:tcPr>
          <w:p w14:paraId="3D9F91C2" w14:textId="77777777" w:rsidR="00633C47" w:rsidRPr="003641FD" w:rsidRDefault="00633C47" w:rsidP="00E451B3">
            <w:pPr>
              <w:widowControl w:val="0"/>
              <w:ind w:firstLine="330"/>
              <w:jc w:val="both"/>
              <w:rPr>
                <w:b/>
                <w:szCs w:val="20"/>
              </w:rPr>
            </w:pPr>
            <w:bookmarkStart w:id="8" w:name="_Hlk190172112"/>
            <w:r w:rsidRPr="003641FD">
              <w:rPr>
                <w:b/>
                <w:sz w:val="22"/>
                <w:szCs w:val="20"/>
              </w:rPr>
              <w:lastRenderedPageBreak/>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14:paraId="2DA782B0" w14:textId="77777777"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14:paraId="0E4D7128" w14:textId="77777777"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4BFACF7E" w14:textId="77777777"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6FF6E4F2" w14:textId="77777777"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6DB9FF63" w14:textId="77777777" w:rsidR="00633C47" w:rsidRPr="003641FD" w:rsidRDefault="00633C47" w:rsidP="00E451B3">
            <w:pPr>
              <w:widowControl w:val="0"/>
              <w:ind w:firstLine="330"/>
              <w:jc w:val="both"/>
              <w:rPr>
                <w:szCs w:val="20"/>
              </w:rPr>
            </w:pPr>
            <w:r w:rsidRPr="003641FD">
              <w:rPr>
                <w:sz w:val="22"/>
                <w:szCs w:val="20"/>
              </w:rPr>
              <w:t xml:space="preserve">Наличие ЭП участника закупки подтверждает, что документ отправлен от имени участника закупки и является точной цифровой копией документа-оригинала. </w:t>
            </w:r>
          </w:p>
          <w:p w14:paraId="13877353" w14:textId="77777777" w:rsidR="00633C47" w:rsidRPr="003641FD" w:rsidRDefault="00633C47" w:rsidP="00E451B3">
            <w:pPr>
              <w:widowControl w:val="0"/>
              <w:ind w:firstLine="330"/>
              <w:jc w:val="both"/>
              <w:rPr>
                <w:szCs w:val="20"/>
              </w:rPr>
            </w:pPr>
            <w:r w:rsidRPr="003641FD">
              <w:rPr>
                <w:sz w:val="22"/>
                <w:szCs w:val="20"/>
              </w:rPr>
              <w:lastRenderedPageBreak/>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E600274" w14:textId="77777777"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14:paraId="544B0B09" w14:textId="77777777"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8"/>
          </w:p>
        </w:tc>
      </w:tr>
      <w:tr w:rsidR="00633C47" w:rsidRPr="00D46112" w14:paraId="25EB844E" w14:textId="77777777" w:rsidTr="00E67500">
        <w:tc>
          <w:tcPr>
            <w:tcW w:w="718" w:type="dxa"/>
            <w:vMerge w:val="restart"/>
          </w:tcPr>
          <w:p w14:paraId="54D93939" w14:textId="77777777" w:rsidR="00633C47" w:rsidRPr="00D46112" w:rsidRDefault="00633C47" w:rsidP="00E451B3">
            <w:pPr>
              <w:widowControl w:val="0"/>
              <w:rPr>
                <w:lang w:val="en-US" w:eastAsia="en-US"/>
              </w:rPr>
            </w:pPr>
            <w:r w:rsidRPr="00D46112">
              <w:rPr>
                <w:sz w:val="22"/>
                <w:szCs w:val="22"/>
              </w:rPr>
              <w:lastRenderedPageBreak/>
              <w:t>4.1.</w:t>
            </w:r>
          </w:p>
        </w:tc>
        <w:tc>
          <w:tcPr>
            <w:tcW w:w="9104" w:type="dxa"/>
            <w:gridSpan w:val="3"/>
          </w:tcPr>
          <w:p w14:paraId="2C752A7B" w14:textId="77777777" w:rsidR="00633C47" w:rsidRPr="00D46112" w:rsidRDefault="00633C47" w:rsidP="00E451B3">
            <w:pPr>
              <w:widowControl w:val="0"/>
              <w:jc w:val="both"/>
              <w:rPr>
                <w:highlight w:val="yellow"/>
                <w:lang w:eastAsia="en-US"/>
              </w:rPr>
            </w:pPr>
            <w:r w:rsidRPr="00D46112">
              <w:rPr>
                <w:b/>
                <w:bCs/>
                <w:sz w:val="22"/>
                <w:szCs w:val="22"/>
              </w:rPr>
              <w:t xml:space="preserve">Заявка на участие в закупке должна содержать предложение участника закупки в отношении предмета такой закупки, в том числе следующую информацию: </w:t>
            </w:r>
          </w:p>
        </w:tc>
      </w:tr>
      <w:tr w:rsidR="00633C47" w:rsidRPr="00D46112" w14:paraId="57F67C78" w14:textId="77777777" w:rsidTr="00152A13">
        <w:tc>
          <w:tcPr>
            <w:tcW w:w="718" w:type="dxa"/>
            <w:vMerge/>
            <w:vAlign w:val="center"/>
          </w:tcPr>
          <w:p w14:paraId="573F7316" w14:textId="77777777" w:rsidR="00633C47" w:rsidRPr="00D46112" w:rsidRDefault="00633C47" w:rsidP="00E451B3">
            <w:pPr>
              <w:widowControl w:val="0"/>
              <w:rPr>
                <w:lang w:eastAsia="en-US"/>
              </w:rPr>
            </w:pPr>
          </w:p>
        </w:tc>
        <w:tc>
          <w:tcPr>
            <w:tcW w:w="6237" w:type="dxa"/>
            <w:gridSpan w:val="2"/>
          </w:tcPr>
          <w:p w14:paraId="382EE929" w14:textId="77777777" w:rsidR="00633C47" w:rsidRPr="00D46112" w:rsidRDefault="00633C47" w:rsidP="00E451B3">
            <w:pPr>
              <w:widowControl w:val="0"/>
              <w:autoSpaceDE w:val="0"/>
              <w:autoSpaceDN w:val="0"/>
              <w:jc w:val="both"/>
            </w:pPr>
            <w:r w:rsidRPr="00D46112">
              <w:rPr>
                <w:sz w:val="22"/>
                <w:szCs w:val="22"/>
              </w:rPr>
              <w:t xml:space="preserve">1) согласие участника закупки на поставку товара, выполнение работ или оказание услуг на условиях, предусмотренных документацией закупки и не подлежащих изменению по результатам проведения закупки </w:t>
            </w:r>
          </w:p>
        </w:tc>
        <w:tc>
          <w:tcPr>
            <w:tcW w:w="2867" w:type="dxa"/>
          </w:tcPr>
          <w:p w14:paraId="7AB39F62" w14:textId="77777777"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14:paraId="08ECD3C9" w14:textId="77777777" w:rsidTr="00E67500">
        <w:tc>
          <w:tcPr>
            <w:tcW w:w="718" w:type="dxa"/>
            <w:vMerge/>
            <w:vAlign w:val="center"/>
          </w:tcPr>
          <w:p w14:paraId="2611E9D4" w14:textId="77777777" w:rsidR="00633C47" w:rsidRPr="00D46112" w:rsidRDefault="00633C47" w:rsidP="00E451B3">
            <w:pPr>
              <w:widowControl w:val="0"/>
              <w:rPr>
                <w:lang w:val="en-US" w:eastAsia="en-US"/>
              </w:rPr>
            </w:pPr>
          </w:p>
        </w:tc>
        <w:tc>
          <w:tcPr>
            <w:tcW w:w="9104" w:type="dxa"/>
            <w:gridSpan w:val="3"/>
          </w:tcPr>
          <w:p w14:paraId="18442284" w14:textId="77777777"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которых используется товар:</w:t>
            </w:r>
          </w:p>
        </w:tc>
      </w:tr>
      <w:tr w:rsidR="00633C47" w:rsidRPr="00D46112" w14:paraId="567B58E3" w14:textId="77777777" w:rsidTr="00152A13">
        <w:tc>
          <w:tcPr>
            <w:tcW w:w="718" w:type="dxa"/>
            <w:vMerge/>
            <w:vAlign w:val="center"/>
          </w:tcPr>
          <w:p w14:paraId="0085717B" w14:textId="77777777" w:rsidR="00633C47" w:rsidRPr="00D46112" w:rsidRDefault="00633C47" w:rsidP="00E451B3">
            <w:pPr>
              <w:widowControl w:val="0"/>
              <w:rPr>
                <w:lang w:eastAsia="en-US"/>
              </w:rPr>
            </w:pPr>
          </w:p>
        </w:tc>
        <w:tc>
          <w:tcPr>
            <w:tcW w:w="6237" w:type="dxa"/>
            <w:gridSpan w:val="2"/>
          </w:tcPr>
          <w:p w14:paraId="1A5F3CA6" w14:textId="77777777"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14:paraId="52A6724A" w14:textId="77777777"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14:paraId="076B5A4C" w14:textId="77777777" w:rsidTr="00152A13">
        <w:tc>
          <w:tcPr>
            <w:tcW w:w="718" w:type="dxa"/>
            <w:vMerge/>
            <w:vAlign w:val="center"/>
          </w:tcPr>
          <w:p w14:paraId="550DD015" w14:textId="77777777" w:rsidR="00633C47" w:rsidRPr="00D46112" w:rsidRDefault="00633C47" w:rsidP="00E451B3">
            <w:pPr>
              <w:widowControl w:val="0"/>
              <w:rPr>
                <w:lang w:val="en-US" w:eastAsia="en-US"/>
              </w:rPr>
            </w:pPr>
          </w:p>
        </w:tc>
        <w:tc>
          <w:tcPr>
            <w:tcW w:w="6237" w:type="dxa"/>
            <w:gridSpan w:val="2"/>
          </w:tcPr>
          <w:p w14:paraId="0DF4AABF" w14:textId="77777777" w:rsidR="00633C47" w:rsidRPr="00D46112" w:rsidRDefault="00633C47" w:rsidP="00E451B3">
            <w:pPr>
              <w:widowControl w:val="0"/>
              <w:jc w:val="both"/>
              <w:rPr>
                <w:lang w:eastAsia="en-US"/>
              </w:rPr>
            </w:pPr>
            <w:bookmarkStart w:id="9" w:name="Par1322"/>
            <w:bookmarkEnd w:id="9"/>
            <w:r w:rsidRPr="00D46112">
              <w:rPr>
                <w:sz w:val="22"/>
                <w:szCs w:val="22"/>
              </w:rPr>
              <w:t>б)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2867" w:type="dxa"/>
          </w:tcPr>
          <w:p w14:paraId="7E471130" w14:textId="77777777"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14:paraId="6B6C1363" w14:textId="77777777" w:rsidTr="00E67500">
        <w:tc>
          <w:tcPr>
            <w:tcW w:w="718" w:type="dxa"/>
            <w:vMerge/>
          </w:tcPr>
          <w:p w14:paraId="3C73D2D4" w14:textId="77777777" w:rsidR="00633C47" w:rsidRPr="00D46112" w:rsidRDefault="00633C47" w:rsidP="00E451B3">
            <w:pPr>
              <w:widowControl w:val="0"/>
              <w:rPr>
                <w:lang w:eastAsia="en-US"/>
              </w:rPr>
            </w:pPr>
          </w:p>
        </w:tc>
        <w:tc>
          <w:tcPr>
            <w:tcW w:w="9104" w:type="dxa"/>
            <w:gridSpan w:val="3"/>
          </w:tcPr>
          <w:p w14:paraId="426BD1DA" w14:textId="77777777"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14:paraId="3D5E72EF" w14:textId="77777777"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633C47" w:rsidRPr="00D46112" w14:paraId="27B9B01B" w14:textId="77777777" w:rsidTr="00E67500">
        <w:tc>
          <w:tcPr>
            <w:tcW w:w="718" w:type="dxa"/>
            <w:vMerge/>
            <w:vAlign w:val="center"/>
          </w:tcPr>
          <w:p w14:paraId="2C30B1A1" w14:textId="77777777" w:rsidR="00633C47" w:rsidRPr="00D46112" w:rsidRDefault="00633C47" w:rsidP="00E451B3">
            <w:pPr>
              <w:widowControl w:val="0"/>
              <w:rPr>
                <w:lang w:eastAsia="en-US"/>
              </w:rPr>
            </w:pPr>
          </w:p>
        </w:tc>
        <w:tc>
          <w:tcPr>
            <w:tcW w:w="6237" w:type="dxa"/>
            <w:gridSpan w:val="2"/>
          </w:tcPr>
          <w:p w14:paraId="631B4048" w14:textId="77777777" w:rsidR="00633C47" w:rsidRPr="00D46112" w:rsidRDefault="00633C47" w:rsidP="00E451B3">
            <w:pPr>
              <w:widowControl w:val="0"/>
              <w:ind w:firstLine="317"/>
              <w:jc w:val="both"/>
              <w:rPr>
                <w:highlight w:val="yellow"/>
                <w:lang w:eastAsia="en-US"/>
              </w:rPr>
            </w:pPr>
            <w:r w:rsidRPr="00D46112">
              <w:rPr>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867" w:type="dxa"/>
          </w:tcPr>
          <w:p w14:paraId="277DFF59" w14:textId="77777777" w:rsidR="00633C47" w:rsidRPr="00D46112" w:rsidRDefault="00633C47" w:rsidP="00E451B3">
            <w:pPr>
              <w:widowControl w:val="0"/>
              <w:rPr>
                <w:lang w:eastAsia="en-US"/>
              </w:rPr>
            </w:pPr>
            <w:r w:rsidRPr="00D46112">
              <w:rPr>
                <w:sz w:val="22"/>
                <w:szCs w:val="22"/>
              </w:rPr>
              <w:t>ПРИМЕНЯЕТСЯ</w:t>
            </w:r>
          </w:p>
        </w:tc>
      </w:tr>
      <w:tr w:rsidR="00633C47" w:rsidRPr="00D46112" w14:paraId="5076B0EE" w14:textId="77777777" w:rsidTr="00E67500">
        <w:tc>
          <w:tcPr>
            <w:tcW w:w="718" w:type="dxa"/>
            <w:vMerge/>
            <w:vAlign w:val="center"/>
          </w:tcPr>
          <w:p w14:paraId="19A5CD2F" w14:textId="77777777" w:rsidR="00633C47" w:rsidRPr="00D46112" w:rsidRDefault="00633C47" w:rsidP="00E451B3">
            <w:pPr>
              <w:widowControl w:val="0"/>
              <w:rPr>
                <w:lang w:eastAsia="en-US"/>
              </w:rPr>
            </w:pPr>
          </w:p>
        </w:tc>
        <w:tc>
          <w:tcPr>
            <w:tcW w:w="6237" w:type="dxa"/>
            <w:gridSpan w:val="2"/>
          </w:tcPr>
          <w:p w14:paraId="08BD4198" w14:textId="77777777" w:rsidR="00633C47" w:rsidRPr="00D46112" w:rsidRDefault="00633C47" w:rsidP="00E451B3">
            <w:pPr>
              <w:widowControl w:val="0"/>
              <w:ind w:firstLine="317"/>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867" w:type="dxa"/>
          </w:tcPr>
          <w:p w14:paraId="5F8A1C90" w14:textId="77777777" w:rsidR="00633C47" w:rsidRPr="00D46112" w:rsidRDefault="00633C47" w:rsidP="00E451B3">
            <w:pPr>
              <w:widowControl w:val="0"/>
            </w:pPr>
            <w:r w:rsidRPr="00D46112">
              <w:rPr>
                <w:sz w:val="22"/>
                <w:szCs w:val="22"/>
              </w:rPr>
              <w:t>ПРИМЕНЯЕТСЯ</w:t>
            </w:r>
          </w:p>
        </w:tc>
      </w:tr>
      <w:tr w:rsidR="00633C47" w:rsidRPr="00D46112" w14:paraId="68907995" w14:textId="77777777" w:rsidTr="00E67500">
        <w:tc>
          <w:tcPr>
            <w:tcW w:w="718" w:type="dxa"/>
            <w:vMerge/>
            <w:vAlign w:val="center"/>
          </w:tcPr>
          <w:p w14:paraId="746E7486" w14:textId="77777777" w:rsidR="00633C47" w:rsidRPr="00D46112" w:rsidRDefault="00633C47" w:rsidP="00E451B3">
            <w:pPr>
              <w:widowControl w:val="0"/>
              <w:rPr>
                <w:lang w:eastAsia="en-US"/>
              </w:rPr>
            </w:pPr>
          </w:p>
        </w:tc>
        <w:tc>
          <w:tcPr>
            <w:tcW w:w="6237" w:type="dxa"/>
            <w:gridSpan w:val="2"/>
          </w:tcPr>
          <w:p w14:paraId="4C791F42" w14:textId="77777777" w:rsidR="00633C47" w:rsidRPr="00D46112" w:rsidRDefault="00633C47" w:rsidP="00E451B3">
            <w:pPr>
              <w:widowControl w:val="0"/>
              <w:ind w:firstLine="317"/>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67" w:type="dxa"/>
          </w:tcPr>
          <w:p w14:paraId="5DB0F414" w14:textId="77777777" w:rsidR="00633C47" w:rsidRPr="00D46112" w:rsidRDefault="00633C47" w:rsidP="00E451B3">
            <w:pPr>
              <w:widowControl w:val="0"/>
            </w:pPr>
            <w:r w:rsidRPr="00D46112">
              <w:rPr>
                <w:sz w:val="22"/>
                <w:szCs w:val="22"/>
              </w:rPr>
              <w:t>ПРИМЕНЯЕТСЯ</w:t>
            </w:r>
          </w:p>
        </w:tc>
      </w:tr>
      <w:tr w:rsidR="00633C47" w:rsidRPr="00D46112" w14:paraId="21F8C466" w14:textId="77777777" w:rsidTr="00E67500">
        <w:tc>
          <w:tcPr>
            <w:tcW w:w="718" w:type="dxa"/>
            <w:vMerge/>
            <w:vAlign w:val="center"/>
          </w:tcPr>
          <w:p w14:paraId="09952C90" w14:textId="77777777" w:rsidR="00633C47" w:rsidRPr="00D46112" w:rsidRDefault="00633C47" w:rsidP="00E451B3">
            <w:pPr>
              <w:widowControl w:val="0"/>
              <w:rPr>
                <w:lang w:eastAsia="en-US"/>
              </w:rPr>
            </w:pPr>
          </w:p>
        </w:tc>
        <w:tc>
          <w:tcPr>
            <w:tcW w:w="6237" w:type="dxa"/>
            <w:gridSpan w:val="2"/>
          </w:tcPr>
          <w:p w14:paraId="3ADB4536" w14:textId="77777777" w:rsidR="00633C47" w:rsidRPr="00D46112" w:rsidRDefault="00633C47" w:rsidP="00E451B3">
            <w:pPr>
              <w:widowControl w:val="0"/>
              <w:ind w:firstLine="317"/>
              <w:jc w:val="both"/>
            </w:pPr>
            <w:r w:rsidRPr="00D46112">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67" w:type="dxa"/>
          </w:tcPr>
          <w:p w14:paraId="08FB0B9A" w14:textId="77777777" w:rsidR="00633C47" w:rsidRPr="00D46112" w:rsidRDefault="00633C47" w:rsidP="00E451B3">
            <w:pPr>
              <w:widowControl w:val="0"/>
            </w:pPr>
            <w:r w:rsidRPr="00D46112">
              <w:rPr>
                <w:sz w:val="22"/>
                <w:szCs w:val="22"/>
              </w:rPr>
              <w:t>ПРИМЕНЯЕТСЯ</w:t>
            </w:r>
          </w:p>
        </w:tc>
      </w:tr>
      <w:tr w:rsidR="00633C47" w:rsidRPr="00D46112" w14:paraId="4941E49F" w14:textId="77777777" w:rsidTr="00E67500">
        <w:tc>
          <w:tcPr>
            <w:tcW w:w="718" w:type="dxa"/>
            <w:vMerge/>
            <w:vAlign w:val="center"/>
          </w:tcPr>
          <w:p w14:paraId="5F935265" w14:textId="77777777" w:rsidR="00633C47" w:rsidRPr="00D46112" w:rsidRDefault="00633C47" w:rsidP="00E451B3">
            <w:pPr>
              <w:widowControl w:val="0"/>
              <w:rPr>
                <w:lang w:eastAsia="en-US"/>
              </w:rPr>
            </w:pPr>
          </w:p>
        </w:tc>
        <w:tc>
          <w:tcPr>
            <w:tcW w:w="6237" w:type="dxa"/>
            <w:gridSpan w:val="2"/>
          </w:tcPr>
          <w:p w14:paraId="31CCE8A0" w14:textId="77777777" w:rsidR="00633C47" w:rsidRPr="00D46112" w:rsidRDefault="00633C47" w:rsidP="00E451B3">
            <w:pPr>
              <w:widowControl w:val="0"/>
              <w:ind w:firstLine="317"/>
              <w:jc w:val="both"/>
            </w:pPr>
            <w:r w:rsidRPr="00D46112">
              <w:rPr>
                <w:sz w:val="22"/>
                <w:szCs w:val="22"/>
              </w:rPr>
              <w:t>7) копия документа, подтверждающего полномочия лица действовать от имени участника закупки с участием субъектов малого и среднего предпринимательства, за исключением случаев подписания заявки:</w:t>
            </w:r>
          </w:p>
          <w:p w14:paraId="1D05063D" w14:textId="77777777" w:rsidR="00633C47" w:rsidRPr="00D46112" w:rsidRDefault="00633C47" w:rsidP="00E451B3">
            <w:pPr>
              <w:widowControl w:val="0"/>
              <w:ind w:firstLine="317"/>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14:paraId="64CD09E8" w14:textId="77777777" w:rsidR="00633C47" w:rsidRPr="00D46112" w:rsidRDefault="00633C47" w:rsidP="00E451B3">
            <w:pPr>
              <w:widowControl w:val="0"/>
              <w:ind w:firstLine="317"/>
              <w:jc w:val="both"/>
              <w:rPr>
                <w:highlight w:val="yellow"/>
              </w:rPr>
            </w:pPr>
            <w:r w:rsidRPr="00D46112">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867" w:type="dxa"/>
          </w:tcPr>
          <w:p w14:paraId="2901E884" w14:textId="77777777" w:rsidR="00633C47" w:rsidRPr="00D46112" w:rsidRDefault="00633C47" w:rsidP="00E451B3">
            <w:pPr>
              <w:widowControl w:val="0"/>
            </w:pPr>
            <w:r w:rsidRPr="00D46112">
              <w:rPr>
                <w:sz w:val="22"/>
                <w:szCs w:val="22"/>
              </w:rPr>
              <w:t>ПРИМЕНЯЕТСЯ</w:t>
            </w:r>
          </w:p>
        </w:tc>
      </w:tr>
      <w:tr w:rsidR="00633C47" w:rsidRPr="00D46112" w14:paraId="51BACDF8" w14:textId="77777777" w:rsidTr="00E67500">
        <w:tc>
          <w:tcPr>
            <w:tcW w:w="718" w:type="dxa"/>
            <w:vMerge/>
            <w:vAlign w:val="center"/>
          </w:tcPr>
          <w:p w14:paraId="7FEC8B56" w14:textId="77777777" w:rsidR="00633C47" w:rsidRPr="00D46112" w:rsidRDefault="00633C47" w:rsidP="00E451B3">
            <w:pPr>
              <w:widowControl w:val="0"/>
              <w:rPr>
                <w:lang w:eastAsia="en-US"/>
              </w:rPr>
            </w:pPr>
          </w:p>
        </w:tc>
        <w:tc>
          <w:tcPr>
            <w:tcW w:w="6237" w:type="dxa"/>
            <w:gridSpan w:val="2"/>
          </w:tcPr>
          <w:p w14:paraId="30AA71CE" w14:textId="77777777" w:rsidR="00633C47" w:rsidRPr="00D46112" w:rsidRDefault="00633C47" w:rsidP="00E451B3">
            <w:pPr>
              <w:pStyle w:val="a4"/>
              <w:widowControl w:val="0"/>
              <w:ind w:firstLine="317"/>
              <w:jc w:val="both"/>
              <w:rPr>
                <w:sz w:val="22"/>
                <w:highlight w:val="yellow"/>
                <w:lang w:eastAsia="ru-RU"/>
              </w:rPr>
            </w:pPr>
            <w:r w:rsidRPr="00D46112">
              <w:rPr>
                <w:sz w:val="22"/>
                <w:lang w:eastAsia="ru-RU"/>
              </w:rPr>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867" w:type="dxa"/>
          </w:tcPr>
          <w:p w14:paraId="15DCC694" w14:textId="77777777"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14:paraId="694B251D" w14:textId="77777777" w:rsidTr="00E67500">
        <w:tc>
          <w:tcPr>
            <w:tcW w:w="718" w:type="dxa"/>
            <w:vMerge/>
            <w:vAlign w:val="center"/>
          </w:tcPr>
          <w:p w14:paraId="067C7166" w14:textId="77777777" w:rsidR="00633C47" w:rsidRPr="00D46112" w:rsidRDefault="00633C47" w:rsidP="00E451B3">
            <w:pPr>
              <w:widowControl w:val="0"/>
              <w:rPr>
                <w:lang w:eastAsia="en-US"/>
              </w:rPr>
            </w:pPr>
          </w:p>
        </w:tc>
        <w:tc>
          <w:tcPr>
            <w:tcW w:w="6237" w:type="dxa"/>
            <w:gridSpan w:val="2"/>
          </w:tcPr>
          <w:p w14:paraId="6F170269" w14:textId="77777777" w:rsidR="00633C47" w:rsidRPr="00D46112" w:rsidRDefault="00633C47" w:rsidP="00E451B3">
            <w:pPr>
              <w:pStyle w:val="a4"/>
              <w:widowControl w:val="0"/>
              <w:ind w:firstLine="317"/>
              <w:jc w:val="both"/>
              <w:rPr>
                <w:sz w:val="22"/>
                <w:lang w:eastAsia="ru-RU"/>
              </w:rPr>
            </w:pPr>
            <w:r w:rsidRPr="00D46112">
              <w:rPr>
                <w:sz w:val="22"/>
                <w:lang w:eastAsia="ru-RU"/>
              </w:rPr>
              <w:t>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14:paraId="60C4645D" w14:textId="77777777" w:rsidR="00633C47" w:rsidRPr="00D46112" w:rsidRDefault="00633C47" w:rsidP="00E451B3">
            <w:pPr>
              <w:widowControl w:val="0"/>
            </w:pPr>
            <w:r w:rsidRPr="00D46112">
              <w:rPr>
                <w:sz w:val="22"/>
                <w:szCs w:val="22"/>
              </w:rPr>
              <w:t>ПРИМЕНЯЕТСЯ</w:t>
            </w:r>
          </w:p>
        </w:tc>
      </w:tr>
      <w:tr w:rsidR="00633C47" w:rsidRPr="00D46112" w14:paraId="32E6F8C0" w14:textId="77777777" w:rsidTr="00E67500">
        <w:tc>
          <w:tcPr>
            <w:tcW w:w="718" w:type="dxa"/>
            <w:vMerge/>
            <w:vAlign w:val="center"/>
          </w:tcPr>
          <w:p w14:paraId="02DBC7DE" w14:textId="77777777" w:rsidR="00633C47" w:rsidRPr="00D46112" w:rsidRDefault="00633C47" w:rsidP="00E451B3">
            <w:pPr>
              <w:widowControl w:val="0"/>
              <w:rPr>
                <w:lang w:eastAsia="en-US"/>
              </w:rPr>
            </w:pPr>
          </w:p>
        </w:tc>
        <w:tc>
          <w:tcPr>
            <w:tcW w:w="6237" w:type="dxa"/>
            <w:gridSpan w:val="2"/>
          </w:tcPr>
          <w:p w14:paraId="448F4C91" w14:textId="77777777" w:rsidR="00633C47" w:rsidRPr="00D46112" w:rsidRDefault="00633C47" w:rsidP="00E451B3">
            <w:pPr>
              <w:pStyle w:val="a4"/>
              <w:widowControl w:val="0"/>
              <w:ind w:firstLine="317"/>
              <w:jc w:val="both"/>
              <w:rPr>
                <w:sz w:val="22"/>
                <w:lang w:eastAsia="ru-RU"/>
              </w:rPr>
            </w:pPr>
            <w:r w:rsidRPr="00D46112">
              <w:rPr>
                <w:sz w:val="22"/>
                <w:lang w:eastAsia="ru-RU"/>
              </w:rPr>
              <w:t>9)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48792401" w14:textId="77777777" w:rsidR="00633C47" w:rsidRPr="00D46112" w:rsidRDefault="00633C47" w:rsidP="00E451B3">
            <w:pPr>
              <w:pStyle w:val="a4"/>
              <w:widowControl w:val="0"/>
              <w:ind w:firstLine="317"/>
              <w:jc w:val="both"/>
              <w:rPr>
                <w:sz w:val="22"/>
                <w:lang w:eastAsia="ru-RU"/>
              </w:rPr>
            </w:pPr>
            <w:r w:rsidRPr="00D46112">
              <w:rPr>
                <w:sz w:val="22"/>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6A671639" w14:textId="77777777" w:rsidR="00633C47" w:rsidRPr="00D46112" w:rsidRDefault="00633C47" w:rsidP="00E451B3">
            <w:pPr>
              <w:pStyle w:val="a4"/>
              <w:widowControl w:val="0"/>
              <w:ind w:firstLine="317"/>
              <w:jc w:val="both"/>
              <w:rPr>
                <w:sz w:val="22"/>
                <w:highlight w:val="yellow"/>
                <w:lang w:eastAsia="ru-RU"/>
              </w:rPr>
            </w:pPr>
            <w:r w:rsidRPr="00D46112">
              <w:rPr>
                <w:sz w:val="22"/>
                <w:lang w:eastAsia="ru-RU"/>
              </w:rPr>
              <w:t>б) банковская гарантия или ее копия, если в качестве обеспечения заявки на участие в закупке участником такой закупки предоставляется банковская гарантия;</w:t>
            </w:r>
          </w:p>
        </w:tc>
        <w:tc>
          <w:tcPr>
            <w:tcW w:w="2867" w:type="dxa"/>
          </w:tcPr>
          <w:p w14:paraId="0FCC7D13" w14:textId="77777777" w:rsidR="00633C47" w:rsidRPr="00D46112" w:rsidRDefault="00633C47" w:rsidP="00E451B3">
            <w:pPr>
              <w:widowControl w:val="0"/>
            </w:pPr>
            <w:r w:rsidRPr="00D46112">
              <w:rPr>
                <w:sz w:val="22"/>
                <w:szCs w:val="22"/>
              </w:rPr>
              <w:t xml:space="preserve"> НЕ ПРИМЕНЯЕТСЯ</w:t>
            </w:r>
          </w:p>
        </w:tc>
      </w:tr>
      <w:tr w:rsidR="00633C47" w:rsidRPr="00D46112" w14:paraId="3C481E99" w14:textId="77777777" w:rsidTr="00E67500">
        <w:tc>
          <w:tcPr>
            <w:tcW w:w="718" w:type="dxa"/>
            <w:vMerge/>
            <w:vAlign w:val="center"/>
          </w:tcPr>
          <w:p w14:paraId="61E1B617" w14:textId="77777777" w:rsidR="00633C47" w:rsidRPr="00D46112" w:rsidRDefault="00633C47" w:rsidP="00E451B3">
            <w:pPr>
              <w:widowControl w:val="0"/>
              <w:rPr>
                <w:lang w:eastAsia="en-US"/>
              </w:rPr>
            </w:pPr>
          </w:p>
        </w:tc>
        <w:tc>
          <w:tcPr>
            <w:tcW w:w="6237" w:type="dxa"/>
            <w:gridSpan w:val="2"/>
          </w:tcPr>
          <w:p w14:paraId="2B13701E" w14:textId="77777777" w:rsidR="00633C47" w:rsidRPr="00D46112" w:rsidRDefault="00633C47" w:rsidP="00D44258">
            <w:pPr>
              <w:pStyle w:val="a4"/>
              <w:widowControl w:val="0"/>
              <w:ind w:firstLine="317"/>
              <w:jc w:val="both"/>
              <w:rPr>
                <w:sz w:val="22"/>
                <w:lang w:eastAsia="ru-RU"/>
              </w:rPr>
            </w:pPr>
            <w:r w:rsidRPr="00D46112">
              <w:rPr>
                <w:sz w:val="22"/>
                <w:lang w:eastAsia="ru-RU"/>
              </w:rPr>
              <w:t>10) декларация, подтверждающая на дату под</w:t>
            </w:r>
            <w:r w:rsidR="00D44258">
              <w:rPr>
                <w:sz w:val="22"/>
                <w:lang w:eastAsia="ru-RU"/>
              </w:rPr>
              <w:t>ачи заявки на участие в закупке соответствие требованиям к участникам закупки, установленным в п. 3.1. н</w:t>
            </w:r>
            <w:r w:rsidR="00401593">
              <w:rPr>
                <w:sz w:val="22"/>
                <w:lang w:eastAsia="ru-RU"/>
              </w:rPr>
              <w:t>астоящей документации о закупке (по форме, прилагаемой к настоящей документации).</w:t>
            </w:r>
          </w:p>
        </w:tc>
        <w:tc>
          <w:tcPr>
            <w:tcW w:w="2867" w:type="dxa"/>
          </w:tcPr>
          <w:p w14:paraId="23C0E79F" w14:textId="77777777" w:rsidR="00633C47" w:rsidRPr="00D46112" w:rsidRDefault="00633C47" w:rsidP="00E451B3">
            <w:pPr>
              <w:widowControl w:val="0"/>
              <w:jc w:val="both"/>
            </w:pPr>
            <w:r w:rsidRPr="00D46112">
              <w:rPr>
                <w:sz w:val="22"/>
                <w:szCs w:val="22"/>
              </w:rPr>
              <w:t>ПРИМЕНЯЕТСЯ</w:t>
            </w:r>
          </w:p>
          <w:p w14:paraId="3A82857F" w14:textId="77777777" w:rsidR="00633C47" w:rsidRPr="00D46112" w:rsidRDefault="00633C47" w:rsidP="00E451B3">
            <w:pPr>
              <w:widowControl w:val="0"/>
              <w:jc w:val="both"/>
              <w:rPr>
                <w:i/>
              </w:rPr>
            </w:pPr>
          </w:p>
        </w:tc>
      </w:tr>
      <w:tr w:rsidR="00633C47" w:rsidRPr="00D46112" w14:paraId="2523AE6F" w14:textId="77777777" w:rsidTr="00E67500">
        <w:tc>
          <w:tcPr>
            <w:tcW w:w="718" w:type="dxa"/>
            <w:vMerge/>
            <w:vAlign w:val="center"/>
          </w:tcPr>
          <w:p w14:paraId="35CA95AB" w14:textId="77777777" w:rsidR="00633C47" w:rsidRPr="00D46112" w:rsidRDefault="00633C47" w:rsidP="00E451B3">
            <w:pPr>
              <w:widowControl w:val="0"/>
              <w:rPr>
                <w:lang w:eastAsia="en-US"/>
              </w:rPr>
            </w:pPr>
          </w:p>
        </w:tc>
        <w:tc>
          <w:tcPr>
            <w:tcW w:w="6237" w:type="dxa"/>
            <w:gridSpan w:val="2"/>
          </w:tcPr>
          <w:p w14:paraId="37DCA2E7" w14:textId="77777777" w:rsidR="00633C47" w:rsidRPr="00D46112" w:rsidRDefault="00633C47" w:rsidP="00E451B3">
            <w:pPr>
              <w:pStyle w:val="a4"/>
              <w:widowControl w:val="0"/>
              <w:ind w:firstLine="317"/>
              <w:jc w:val="both"/>
              <w:rPr>
                <w:sz w:val="22"/>
                <w:lang w:eastAsia="ru-RU"/>
              </w:rPr>
            </w:pPr>
            <w:r w:rsidRPr="00D46112">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14:paraId="26625355" w14:textId="77777777" w:rsidR="00633C47" w:rsidRPr="00D46112" w:rsidRDefault="00633C47" w:rsidP="00E451B3">
            <w:pPr>
              <w:widowControl w:val="0"/>
            </w:pPr>
            <w:r w:rsidRPr="00D46112">
              <w:rPr>
                <w:sz w:val="22"/>
                <w:szCs w:val="22"/>
              </w:rPr>
              <w:t>ПРИМЕНЯЕТСЯ</w:t>
            </w:r>
          </w:p>
        </w:tc>
      </w:tr>
      <w:tr w:rsidR="00633C47" w:rsidRPr="00477865" w14:paraId="674C7004" w14:textId="77777777" w:rsidTr="00E67500">
        <w:tc>
          <w:tcPr>
            <w:tcW w:w="9822" w:type="dxa"/>
            <w:gridSpan w:val="4"/>
            <w:shd w:val="clear" w:color="auto" w:fill="FFF2CC" w:themeFill="accent4" w:themeFillTint="33"/>
            <w:vAlign w:val="center"/>
          </w:tcPr>
          <w:p w14:paraId="64E7A7E5" w14:textId="77777777" w:rsidR="00633C47" w:rsidRPr="003641FD" w:rsidRDefault="00633C47" w:rsidP="00E451B3">
            <w:pPr>
              <w:widowControl w:val="0"/>
              <w:jc w:val="both"/>
              <w:rPr>
                <w:b/>
                <w:szCs w:val="20"/>
              </w:rPr>
            </w:pPr>
            <w:r w:rsidRPr="003641FD">
              <w:rPr>
                <w:b/>
                <w:sz w:val="22"/>
                <w:szCs w:val="20"/>
              </w:rPr>
              <w:t>5. Порядок подачи заявок</w:t>
            </w:r>
          </w:p>
          <w:p w14:paraId="2620F8A6" w14:textId="1E58ADE5" w:rsidR="00633C47" w:rsidRPr="003641FD" w:rsidRDefault="00633C47" w:rsidP="00E451B3">
            <w:pPr>
              <w:widowControl w:val="0"/>
              <w:ind w:firstLine="613"/>
              <w:jc w:val="both"/>
              <w:rPr>
                <w:szCs w:val="20"/>
              </w:rPr>
            </w:pPr>
            <w:r w:rsidRPr="003641FD">
              <w:rPr>
                <w:sz w:val="22"/>
                <w:szCs w:val="20"/>
              </w:rPr>
              <w:t xml:space="preserve">Порядок подачи Заявок на электронной торговой площадке определяется правилами и инструкциями Электронной торговой площадки ТОРГИ </w:t>
            </w:r>
            <w:r w:rsidR="00DE06A0">
              <w:rPr>
                <w:sz w:val="22"/>
                <w:szCs w:val="20"/>
              </w:rPr>
              <w:t>82</w:t>
            </w:r>
            <w:r w:rsidRPr="003641FD">
              <w:rPr>
                <w:sz w:val="22"/>
                <w:szCs w:val="20"/>
              </w:rPr>
              <w:t>, адрес электронной площадки в сети Интернет: https://torgi</w:t>
            </w:r>
            <w:r w:rsidR="00DE06A0">
              <w:rPr>
                <w:sz w:val="22"/>
                <w:szCs w:val="20"/>
              </w:rPr>
              <w:t>82</w:t>
            </w:r>
            <w:r w:rsidRPr="003641FD">
              <w:rPr>
                <w:sz w:val="22"/>
                <w:szCs w:val="20"/>
              </w:rPr>
              <w:t>.ru/.</w:t>
            </w:r>
          </w:p>
          <w:p w14:paraId="59EFC6D4" w14:textId="77777777"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5EAB9AA4" w14:textId="77777777" w:rsidR="00633C47" w:rsidRPr="003641FD" w:rsidRDefault="00633C47" w:rsidP="00E451B3">
            <w:pPr>
              <w:widowControl w:val="0"/>
              <w:ind w:firstLine="613"/>
              <w:jc w:val="both"/>
              <w:rPr>
                <w:szCs w:val="20"/>
              </w:rPr>
            </w:pPr>
            <w:r w:rsidRPr="003641FD">
              <w:rPr>
                <w:sz w:val="22"/>
                <w:szCs w:val="20"/>
              </w:rPr>
              <w:t xml:space="preserve">Заявка на участие в закупке направляется участником оператору электронной площадки в форме </w:t>
            </w:r>
            <w:r w:rsidRPr="003641FD">
              <w:rPr>
                <w:sz w:val="22"/>
                <w:szCs w:val="20"/>
              </w:rPr>
              <w:lastRenderedPageBreak/>
              <w:t>электронных документов. Указанные электронные документы подаются одновременно.</w:t>
            </w:r>
          </w:p>
          <w:p w14:paraId="7858676E" w14:textId="77777777" w:rsidR="00633C47" w:rsidRPr="003641FD" w:rsidRDefault="00633C47" w:rsidP="00E451B3">
            <w:pPr>
              <w:widowControl w:val="0"/>
              <w:ind w:firstLine="613"/>
              <w:jc w:val="both"/>
              <w:rPr>
                <w:szCs w:val="20"/>
              </w:rPr>
            </w:pPr>
            <w:r w:rsidRPr="003641FD">
              <w:rPr>
                <w:sz w:val="22"/>
                <w:szCs w:val="20"/>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7284EFB4" w14:textId="77777777"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14:paraId="70ECB942" w14:textId="77777777"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14:paraId="448C1655" w14:textId="77777777"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характеристик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условия, определены как обязательные);</w:t>
            </w:r>
          </w:p>
          <w:p w14:paraId="4D41905F" w14:textId="77777777"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14:paraId="7A722BAE" w14:textId="77777777" w:rsidR="00477865" w:rsidRDefault="00477865" w:rsidP="00B11A50">
      <w:pPr>
        <w:jc w:val="right"/>
        <w:rPr>
          <w:sz w:val="22"/>
          <w:szCs w:val="22"/>
        </w:rPr>
      </w:pPr>
    </w:p>
    <w:p w14:paraId="0902B770" w14:textId="77777777" w:rsidR="003641FD" w:rsidRDefault="003641FD" w:rsidP="00B11A50">
      <w:pPr>
        <w:jc w:val="right"/>
        <w:rPr>
          <w:sz w:val="22"/>
          <w:szCs w:val="22"/>
        </w:rPr>
      </w:pPr>
    </w:p>
    <w:p w14:paraId="4843F5AA" w14:textId="77777777" w:rsidR="003641FD" w:rsidRDefault="003641FD" w:rsidP="00B11A50">
      <w:pPr>
        <w:jc w:val="right"/>
        <w:rPr>
          <w:sz w:val="22"/>
          <w:szCs w:val="22"/>
        </w:rPr>
      </w:pPr>
    </w:p>
    <w:p w14:paraId="72345A83" w14:textId="77777777" w:rsidR="00B11A50" w:rsidRPr="007E5CD8" w:rsidRDefault="00B11A50" w:rsidP="00B11A50">
      <w:pPr>
        <w:jc w:val="right"/>
        <w:rPr>
          <w:sz w:val="22"/>
          <w:szCs w:val="22"/>
        </w:rPr>
      </w:pPr>
      <w:r w:rsidRPr="007E5CD8">
        <w:rPr>
          <w:sz w:val="22"/>
          <w:szCs w:val="22"/>
        </w:rPr>
        <w:t>Приложение №1</w:t>
      </w:r>
    </w:p>
    <w:p w14:paraId="5D815909" w14:textId="77777777" w:rsidR="00B11A50" w:rsidRPr="007E5CD8" w:rsidRDefault="00B11A50" w:rsidP="00B11A50">
      <w:pPr>
        <w:jc w:val="right"/>
        <w:rPr>
          <w:sz w:val="22"/>
          <w:szCs w:val="22"/>
        </w:rPr>
      </w:pPr>
      <w:r w:rsidRPr="007E5CD8">
        <w:rPr>
          <w:sz w:val="22"/>
          <w:szCs w:val="22"/>
        </w:rPr>
        <w:t xml:space="preserve"> к документации о проведении </w:t>
      </w:r>
    </w:p>
    <w:p w14:paraId="46419B71" w14:textId="77777777"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14:paraId="5DF50A7A" w14:textId="77777777" w:rsidR="00B11A50" w:rsidRPr="007E5CD8" w:rsidRDefault="00B11A50" w:rsidP="00B11A50">
      <w:pPr>
        <w:pStyle w:val="a6"/>
        <w:tabs>
          <w:tab w:val="left" w:pos="284"/>
          <w:tab w:val="left" w:pos="426"/>
          <w:tab w:val="left" w:pos="1050"/>
        </w:tabs>
        <w:spacing w:after="0"/>
        <w:ind w:left="426"/>
        <w:jc w:val="center"/>
        <w:rPr>
          <w:b/>
          <w:szCs w:val="22"/>
          <w:lang w:val="ru-RU"/>
        </w:rPr>
      </w:pPr>
    </w:p>
    <w:p w14:paraId="1C9FCEA7" w14:textId="77777777" w:rsidR="00B11A50" w:rsidRPr="007E5CD8" w:rsidRDefault="00B11A50" w:rsidP="00B11A50">
      <w:pPr>
        <w:pStyle w:val="a6"/>
        <w:tabs>
          <w:tab w:val="left" w:pos="1050"/>
        </w:tabs>
        <w:spacing w:after="0"/>
        <w:jc w:val="center"/>
        <w:rPr>
          <w:rFonts w:ascii="Times New Roman" w:hAnsi="Times New Roman" w:cs="Times New Roman"/>
          <w:b/>
          <w:szCs w:val="22"/>
          <w:lang w:val="ru-RU"/>
        </w:rPr>
      </w:pPr>
      <w:r w:rsidRPr="007E5CD8">
        <w:rPr>
          <w:rFonts w:ascii="Times New Roman" w:hAnsi="Times New Roman" w:cs="Times New Roman"/>
          <w:b/>
          <w:szCs w:val="22"/>
          <w:lang w:val="ru-RU"/>
        </w:rPr>
        <w:t xml:space="preserve">Техническое задание </w:t>
      </w:r>
    </w:p>
    <w:p w14:paraId="39C79876" w14:textId="77777777" w:rsidR="00B11A50" w:rsidRPr="007E5CD8" w:rsidRDefault="00B11A50" w:rsidP="00B11A50">
      <w:pPr>
        <w:pStyle w:val="a6"/>
        <w:tabs>
          <w:tab w:val="left" w:pos="1050"/>
        </w:tabs>
        <w:spacing w:after="0"/>
        <w:jc w:val="center"/>
        <w:rPr>
          <w:rFonts w:ascii="Times New Roman" w:hAnsi="Times New Roman" w:cs="Times New Roman"/>
          <w:b/>
          <w:szCs w:val="22"/>
          <w:lang w:val="ru-RU"/>
        </w:rPr>
      </w:pPr>
    </w:p>
    <w:p w14:paraId="3930BEC2" w14:textId="77777777" w:rsidR="00B11A50" w:rsidRPr="007E5CD8" w:rsidRDefault="00B11A50" w:rsidP="00B11A50">
      <w:pPr>
        <w:spacing w:before="100" w:beforeAutospacing="1" w:after="100" w:afterAutospacing="1" w:line="273" w:lineRule="auto"/>
        <w:jc w:val="center"/>
        <w:rPr>
          <w:rFonts w:cs="Times New Roman"/>
          <w:b/>
          <w:bCs/>
          <w:i/>
          <w:iCs/>
          <w:color w:val="FF0000"/>
          <w:sz w:val="22"/>
          <w:szCs w:val="22"/>
        </w:rPr>
      </w:pPr>
      <w:r w:rsidRPr="007E5CD8">
        <w:rPr>
          <w:rFonts w:cs="Times New Roman"/>
          <w:b/>
          <w:bCs/>
          <w:i/>
          <w:iCs/>
          <w:color w:val="FF0000"/>
          <w:sz w:val="22"/>
          <w:szCs w:val="22"/>
        </w:rPr>
        <w:t>Прилагается отдельным файлом</w:t>
      </w:r>
    </w:p>
    <w:p w14:paraId="1E12F4CA" w14:textId="77777777" w:rsidR="00B11A50" w:rsidRPr="007E5CD8" w:rsidRDefault="00B11A50" w:rsidP="00B11A50">
      <w:pPr>
        <w:jc w:val="right"/>
        <w:rPr>
          <w:sz w:val="22"/>
          <w:szCs w:val="22"/>
        </w:rPr>
      </w:pPr>
      <w:bookmarkStart w:id="10" w:name="_Hlk149299460"/>
      <w:r w:rsidRPr="007E5CD8">
        <w:rPr>
          <w:sz w:val="22"/>
          <w:szCs w:val="22"/>
        </w:rPr>
        <w:t>Приложение №2</w:t>
      </w:r>
    </w:p>
    <w:p w14:paraId="5845BAD4" w14:textId="77777777" w:rsidR="00B11A50" w:rsidRPr="007E5CD8" w:rsidRDefault="00B11A50" w:rsidP="00B11A50">
      <w:pPr>
        <w:jc w:val="right"/>
        <w:rPr>
          <w:sz w:val="22"/>
          <w:szCs w:val="22"/>
        </w:rPr>
      </w:pPr>
      <w:r w:rsidRPr="007E5CD8">
        <w:rPr>
          <w:sz w:val="22"/>
          <w:szCs w:val="22"/>
        </w:rPr>
        <w:t xml:space="preserve"> к документации о проведении </w:t>
      </w:r>
    </w:p>
    <w:bookmarkEnd w:id="10"/>
    <w:p w14:paraId="061D41DE" w14:textId="77777777"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14:paraId="2B7495E0" w14:textId="77777777" w:rsidR="00B11A50" w:rsidRPr="007E5CD8" w:rsidRDefault="00B11A50" w:rsidP="00B11A50">
      <w:pPr>
        <w:pStyle w:val="a6"/>
        <w:tabs>
          <w:tab w:val="left" w:pos="1050"/>
        </w:tabs>
        <w:spacing w:after="0"/>
        <w:jc w:val="center"/>
        <w:rPr>
          <w:rFonts w:ascii="Times New Roman" w:hAnsi="Times New Roman" w:cs="Times New Roman"/>
          <w:b/>
          <w:szCs w:val="22"/>
          <w:lang w:val="ru-RU"/>
        </w:rPr>
      </w:pPr>
      <w:r w:rsidRPr="007E5CD8">
        <w:rPr>
          <w:rFonts w:ascii="Times New Roman" w:hAnsi="Times New Roman" w:cs="Times New Roman"/>
          <w:b/>
          <w:szCs w:val="22"/>
          <w:lang w:val="ru-RU"/>
        </w:rPr>
        <w:t>Проект договора</w:t>
      </w:r>
    </w:p>
    <w:p w14:paraId="32A67D01" w14:textId="77777777" w:rsidR="00B11A50" w:rsidRPr="007E5CD8" w:rsidRDefault="00B11A50" w:rsidP="00B11A50">
      <w:pPr>
        <w:pStyle w:val="a6"/>
        <w:tabs>
          <w:tab w:val="left" w:pos="1050"/>
        </w:tabs>
        <w:spacing w:after="0"/>
        <w:jc w:val="center"/>
        <w:rPr>
          <w:rFonts w:ascii="Times New Roman" w:hAnsi="Times New Roman" w:cs="Times New Roman"/>
          <w:b/>
          <w:szCs w:val="22"/>
          <w:lang w:val="ru-RU"/>
        </w:rPr>
      </w:pPr>
    </w:p>
    <w:p w14:paraId="381665E8" w14:textId="77777777" w:rsidR="00B11A50" w:rsidRPr="007E5CD8" w:rsidRDefault="00B11A50" w:rsidP="00B11A50">
      <w:pPr>
        <w:spacing w:before="100" w:beforeAutospacing="1" w:after="100" w:afterAutospacing="1" w:line="273" w:lineRule="auto"/>
        <w:jc w:val="center"/>
        <w:rPr>
          <w:rFonts w:cs="Times New Roman"/>
          <w:b/>
          <w:bCs/>
          <w:i/>
          <w:iCs/>
          <w:color w:val="FF0000"/>
          <w:sz w:val="22"/>
          <w:szCs w:val="22"/>
        </w:rPr>
      </w:pPr>
      <w:r w:rsidRPr="007E5CD8">
        <w:rPr>
          <w:rFonts w:cs="Times New Roman"/>
          <w:b/>
          <w:bCs/>
          <w:i/>
          <w:iCs/>
          <w:color w:val="FF0000"/>
          <w:sz w:val="22"/>
          <w:szCs w:val="22"/>
        </w:rPr>
        <w:t>Прилагается отдельным файлом</w:t>
      </w:r>
    </w:p>
    <w:p w14:paraId="4E504741" w14:textId="77777777" w:rsidR="00B11A50" w:rsidRPr="007E5CD8" w:rsidRDefault="00B11A50" w:rsidP="00B11A50">
      <w:pPr>
        <w:jc w:val="right"/>
        <w:rPr>
          <w:rFonts w:cs="Times New Roman"/>
          <w:sz w:val="22"/>
          <w:szCs w:val="22"/>
        </w:rPr>
      </w:pPr>
    </w:p>
    <w:p w14:paraId="78CA5782" w14:textId="77777777" w:rsidR="00B11A50" w:rsidRPr="007E5CD8" w:rsidRDefault="00B11A50" w:rsidP="00B11A50">
      <w:pPr>
        <w:ind w:firstLine="709"/>
        <w:jc w:val="center"/>
        <w:rPr>
          <w:rFonts w:cs="Times New Roman"/>
          <w:b/>
          <w:sz w:val="22"/>
          <w:szCs w:val="22"/>
        </w:rPr>
      </w:pPr>
    </w:p>
    <w:p w14:paraId="058C20B3" w14:textId="77777777" w:rsidR="00B11A50" w:rsidRPr="007E5CD8" w:rsidRDefault="00B11A50" w:rsidP="00B11A50">
      <w:pPr>
        <w:jc w:val="right"/>
        <w:rPr>
          <w:sz w:val="22"/>
          <w:szCs w:val="22"/>
        </w:rPr>
      </w:pPr>
      <w:bookmarkStart w:id="11" w:name="_Hlk149299498"/>
      <w:r w:rsidRPr="007E5CD8">
        <w:rPr>
          <w:sz w:val="22"/>
          <w:szCs w:val="22"/>
        </w:rPr>
        <w:t>Приложение №3</w:t>
      </w:r>
    </w:p>
    <w:p w14:paraId="6BCF19EA" w14:textId="77777777" w:rsidR="00B11A50" w:rsidRPr="007E5CD8" w:rsidRDefault="00B11A50" w:rsidP="00B11A50">
      <w:pPr>
        <w:jc w:val="right"/>
        <w:rPr>
          <w:sz w:val="22"/>
          <w:szCs w:val="22"/>
        </w:rPr>
      </w:pPr>
      <w:r w:rsidRPr="007E5CD8">
        <w:rPr>
          <w:sz w:val="22"/>
          <w:szCs w:val="22"/>
        </w:rPr>
        <w:t xml:space="preserve"> к документации о проведении </w:t>
      </w:r>
    </w:p>
    <w:bookmarkEnd w:id="11"/>
    <w:p w14:paraId="03220A44" w14:textId="77777777"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14:paraId="4BF087AD" w14:textId="77777777" w:rsidR="00B11A50" w:rsidRPr="007E5CD8" w:rsidRDefault="00B11A50" w:rsidP="00B11A50">
      <w:pPr>
        <w:jc w:val="right"/>
        <w:rPr>
          <w:sz w:val="22"/>
          <w:szCs w:val="22"/>
        </w:rPr>
      </w:pPr>
    </w:p>
    <w:p w14:paraId="6591E1CC" w14:textId="77777777" w:rsidR="00B11A50" w:rsidRPr="007E5CD8" w:rsidRDefault="00B11A50" w:rsidP="00B11A50">
      <w:pPr>
        <w:jc w:val="center"/>
        <w:rPr>
          <w:b/>
          <w:bCs/>
          <w:sz w:val="22"/>
          <w:szCs w:val="22"/>
        </w:rPr>
      </w:pPr>
      <w:r w:rsidRPr="007E5CD8">
        <w:rPr>
          <w:b/>
          <w:bCs/>
          <w:sz w:val="22"/>
          <w:szCs w:val="22"/>
        </w:rPr>
        <w:t>ОБОСНОВАНИЕ НАЧАЛЬНОЙ МАКСИМАЛЬНОЙ ЦЕНЫ ДОГОВОРА</w:t>
      </w:r>
    </w:p>
    <w:p w14:paraId="289039CF" w14:textId="77777777" w:rsidR="00B11A50" w:rsidRPr="007E5CD8" w:rsidRDefault="00B11A50" w:rsidP="00B11A50">
      <w:pPr>
        <w:jc w:val="center"/>
        <w:rPr>
          <w:b/>
          <w:bCs/>
          <w:sz w:val="22"/>
          <w:szCs w:val="22"/>
        </w:rPr>
      </w:pPr>
    </w:p>
    <w:p w14:paraId="400686DA" w14:textId="77777777" w:rsidR="00B11A50" w:rsidRPr="007E5CD8" w:rsidRDefault="00B11A50" w:rsidP="00B11A50">
      <w:pPr>
        <w:ind w:firstLine="709"/>
        <w:jc w:val="center"/>
        <w:rPr>
          <w:color w:val="FF0000"/>
          <w:sz w:val="22"/>
          <w:szCs w:val="22"/>
        </w:rPr>
      </w:pPr>
      <w:r w:rsidRPr="007E5CD8">
        <w:rPr>
          <w:b/>
          <w:bCs/>
          <w:i/>
          <w:iCs/>
          <w:color w:val="FF0000"/>
          <w:sz w:val="22"/>
          <w:szCs w:val="22"/>
        </w:rPr>
        <w:t>Приложено отдельным файлом</w:t>
      </w:r>
    </w:p>
    <w:p w14:paraId="55702C11" w14:textId="77777777" w:rsidR="00B11A50" w:rsidRPr="007E5CD8" w:rsidRDefault="00B11A50" w:rsidP="00B11A50">
      <w:pPr>
        <w:jc w:val="right"/>
        <w:rPr>
          <w:sz w:val="22"/>
          <w:szCs w:val="22"/>
        </w:rPr>
      </w:pPr>
    </w:p>
    <w:p w14:paraId="4B575DF8" w14:textId="77777777" w:rsidR="00B11A50" w:rsidRPr="007E5CD8" w:rsidRDefault="00B11A50" w:rsidP="00B11A50">
      <w:pPr>
        <w:jc w:val="right"/>
        <w:rPr>
          <w:sz w:val="22"/>
          <w:szCs w:val="22"/>
        </w:rPr>
      </w:pPr>
    </w:p>
    <w:p w14:paraId="71BCCC1B" w14:textId="77777777" w:rsidR="00B11A50" w:rsidRPr="007E5CD8" w:rsidRDefault="00B11A50" w:rsidP="00B11A50">
      <w:pPr>
        <w:jc w:val="right"/>
        <w:rPr>
          <w:sz w:val="22"/>
          <w:szCs w:val="22"/>
        </w:rPr>
      </w:pPr>
    </w:p>
    <w:p w14:paraId="72EF1FEA" w14:textId="77777777" w:rsidR="00B11A50" w:rsidRPr="007E5CD8" w:rsidRDefault="00B11A50" w:rsidP="00B11A50">
      <w:pPr>
        <w:jc w:val="right"/>
        <w:rPr>
          <w:sz w:val="22"/>
          <w:szCs w:val="22"/>
        </w:rPr>
      </w:pPr>
    </w:p>
    <w:p w14:paraId="5AA85ACD" w14:textId="77777777" w:rsidR="00B11A50" w:rsidRPr="007E5CD8" w:rsidRDefault="00B11A50" w:rsidP="00B11A50">
      <w:pPr>
        <w:jc w:val="right"/>
        <w:rPr>
          <w:sz w:val="22"/>
          <w:szCs w:val="22"/>
        </w:rPr>
      </w:pPr>
    </w:p>
    <w:p w14:paraId="07B061FD" w14:textId="77777777" w:rsidR="00B11A50" w:rsidRDefault="00B11A50" w:rsidP="00B11A50">
      <w:pPr>
        <w:jc w:val="right"/>
      </w:pPr>
    </w:p>
    <w:p w14:paraId="14ABCF86" w14:textId="77777777" w:rsidR="00B11A50" w:rsidRPr="007E5CD8" w:rsidRDefault="00B11A50" w:rsidP="00B11A50">
      <w:pPr>
        <w:jc w:val="right"/>
        <w:rPr>
          <w:sz w:val="22"/>
          <w:szCs w:val="22"/>
        </w:rPr>
      </w:pPr>
      <w:r w:rsidRPr="007E5CD8">
        <w:rPr>
          <w:sz w:val="22"/>
          <w:szCs w:val="22"/>
        </w:rPr>
        <w:t>Приложение №4</w:t>
      </w:r>
    </w:p>
    <w:p w14:paraId="1E450C64" w14:textId="77777777" w:rsidR="00B11A50" w:rsidRPr="007E5CD8" w:rsidRDefault="00B11A50" w:rsidP="00B11A50">
      <w:pPr>
        <w:jc w:val="right"/>
        <w:rPr>
          <w:sz w:val="22"/>
          <w:szCs w:val="22"/>
        </w:rPr>
      </w:pPr>
      <w:r w:rsidRPr="007E5CD8">
        <w:rPr>
          <w:sz w:val="22"/>
          <w:szCs w:val="22"/>
        </w:rPr>
        <w:t xml:space="preserve"> к документации о проведении </w:t>
      </w:r>
    </w:p>
    <w:p w14:paraId="59F92175" w14:textId="77777777"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14:paraId="45856A22" w14:textId="77777777" w:rsidR="00B11A50" w:rsidRPr="007E5CD8" w:rsidRDefault="00B11A50" w:rsidP="00B11A50">
      <w:pPr>
        <w:jc w:val="right"/>
        <w:rPr>
          <w:sz w:val="22"/>
          <w:szCs w:val="22"/>
        </w:rPr>
      </w:pPr>
    </w:p>
    <w:p w14:paraId="2A457205" w14:textId="77777777" w:rsidR="00B11A50" w:rsidRPr="007E5CD8" w:rsidRDefault="00B11A50" w:rsidP="00B11A50">
      <w:pPr>
        <w:jc w:val="center"/>
        <w:rPr>
          <w:sz w:val="22"/>
          <w:szCs w:val="22"/>
        </w:rPr>
      </w:pPr>
    </w:p>
    <w:p w14:paraId="4533F139" w14:textId="77777777"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14:paraId="74B9F584" w14:textId="77777777"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14:paraId="1D0CB2AE" w14:textId="77777777" w:rsidR="00B11A50" w:rsidRPr="007E5CD8" w:rsidRDefault="00B11A50" w:rsidP="00B11A50">
      <w:pPr>
        <w:tabs>
          <w:tab w:val="left" w:pos="9355"/>
        </w:tabs>
        <w:spacing w:before="120"/>
        <w:jc w:val="center"/>
        <w:rPr>
          <w:bCs/>
          <w:sz w:val="22"/>
          <w:szCs w:val="22"/>
        </w:rPr>
      </w:pPr>
    </w:p>
    <w:p w14:paraId="0B2F7C14" w14:textId="77777777"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7B7CDF4" w14:textId="77777777"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14:paraId="2164D672" w14:textId="77777777" w:rsidR="00B11A50" w:rsidRPr="007E5CD8" w:rsidRDefault="00B11A50" w:rsidP="00B11A50">
      <w:pPr>
        <w:tabs>
          <w:tab w:val="left" w:pos="9355"/>
        </w:tabs>
        <w:spacing w:before="120"/>
        <w:jc w:val="center"/>
        <w:rPr>
          <w:b/>
          <w:bCs/>
          <w:sz w:val="22"/>
          <w:szCs w:val="22"/>
        </w:rPr>
      </w:pPr>
    </w:p>
    <w:p w14:paraId="34838DDC" w14:textId="77777777" w:rsidR="00B11A50" w:rsidRPr="007E5CD8" w:rsidRDefault="00B11A50" w:rsidP="00B11A50">
      <w:pPr>
        <w:ind w:firstLine="567"/>
        <w:jc w:val="center"/>
        <w:rPr>
          <w:b/>
          <w:sz w:val="22"/>
          <w:szCs w:val="22"/>
          <w:shd w:val="clear" w:color="auto" w:fill="FFFF99"/>
        </w:rPr>
      </w:pPr>
    </w:p>
    <w:p w14:paraId="35E5FE79" w14:textId="77777777"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14:paraId="536041B8" w14:textId="77777777" w:rsidR="00B11A50" w:rsidRPr="007E5CD8" w:rsidRDefault="00B11A50" w:rsidP="00B11A50">
      <w:pPr>
        <w:suppressAutoHyphens/>
        <w:spacing w:before="120"/>
        <w:jc w:val="right"/>
        <w:outlineLvl w:val="3"/>
        <w:rPr>
          <w:sz w:val="22"/>
          <w:szCs w:val="22"/>
        </w:rPr>
      </w:pPr>
    </w:p>
    <w:p w14:paraId="2EC620E9" w14:textId="77777777" w:rsidR="00B11A50" w:rsidRPr="007E5CD8" w:rsidRDefault="00B11A50" w:rsidP="00B11A50">
      <w:pPr>
        <w:tabs>
          <w:tab w:val="left" w:pos="9355"/>
        </w:tabs>
        <w:ind w:right="-1"/>
        <w:jc w:val="right"/>
        <w:rPr>
          <w:sz w:val="22"/>
          <w:szCs w:val="22"/>
        </w:rPr>
      </w:pPr>
      <w:r w:rsidRPr="007E5CD8">
        <w:rPr>
          <w:sz w:val="22"/>
          <w:szCs w:val="22"/>
        </w:rPr>
        <w:t>«_____»___________ 202_ г.</w:t>
      </w:r>
    </w:p>
    <w:p w14:paraId="01E96829" w14:textId="77777777" w:rsidR="00B11A50" w:rsidRPr="007E5CD8" w:rsidRDefault="00B11A50" w:rsidP="00B11A50">
      <w:pPr>
        <w:tabs>
          <w:tab w:val="left" w:pos="9355"/>
        </w:tabs>
        <w:ind w:right="-1"/>
        <w:jc w:val="both"/>
        <w:rPr>
          <w:sz w:val="22"/>
          <w:szCs w:val="22"/>
        </w:rPr>
      </w:pPr>
      <w:r w:rsidRPr="007E5CD8">
        <w:rPr>
          <w:sz w:val="22"/>
          <w:szCs w:val="22"/>
        </w:rPr>
        <w:t>№__________</w:t>
      </w:r>
    </w:p>
    <w:p w14:paraId="724D9461" w14:textId="77777777" w:rsidR="00B11A50" w:rsidRPr="007E5CD8" w:rsidRDefault="00B11A50" w:rsidP="00B11A50">
      <w:pPr>
        <w:tabs>
          <w:tab w:val="left" w:pos="9355"/>
        </w:tabs>
        <w:ind w:right="-1"/>
        <w:jc w:val="both"/>
        <w:rPr>
          <w:sz w:val="22"/>
          <w:szCs w:val="22"/>
        </w:rPr>
      </w:pPr>
    </w:p>
    <w:p w14:paraId="254242E1" w14:textId="77777777"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14:paraId="7A0C8308" w14:textId="77777777" w:rsidR="00B11A50" w:rsidRPr="007E5CD8" w:rsidRDefault="00B11A50" w:rsidP="00B11A50">
      <w:pPr>
        <w:ind w:left="-540"/>
        <w:jc w:val="center"/>
        <w:rPr>
          <w:b/>
          <w:color w:val="000000"/>
          <w:sz w:val="22"/>
          <w:szCs w:val="22"/>
        </w:rPr>
      </w:pPr>
    </w:p>
    <w:p w14:paraId="4D0BCD2E" w14:textId="77777777"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14:paraId="58CB408A" w14:textId="77777777" w:rsidR="00B11A50" w:rsidRPr="007E5CD8" w:rsidRDefault="00B11A50" w:rsidP="00B11A50">
      <w:pPr>
        <w:ind w:left="360"/>
        <w:rPr>
          <w:b/>
          <w:color w:val="000000"/>
          <w:sz w:val="22"/>
          <w:szCs w:val="22"/>
        </w:rPr>
      </w:pPr>
    </w:p>
    <w:p w14:paraId="0877DE61" w14:textId="77777777" w:rsidR="00B11A50" w:rsidRPr="007E5CD8" w:rsidRDefault="00B11A50" w:rsidP="00B11A50">
      <w:pPr>
        <w:spacing w:before="120" w:after="200"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номер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99AE675" w14:textId="77777777" w:rsidR="00B11A50" w:rsidRPr="007E5CD8" w:rsidRDefault="00B11A50" w:rsidP="00B11A50">
      <w:pPr>
        <w:spacing w:before="120"/>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468811B0" w14:textId="77777777" w:rsidR="00B11A50" w:rsidRPr="007E5CD8" w:rsidRDefault="00B11A50" w:rsidP="00B11A50">
      <w:pPr>
        <w:spacing w:before="120"/>
        <w:ind w:firstLine="567"/>
        <w:jc w:val="both"/>
        <w:rPr>
          <w:sz w:val="22"/>
          <w:szCs w:val="22"/>
          <w:lang w:eastAsia="en-US"/>
        </w:rPr>
      </w:pPr>
      <w:r w:rsidRPr="007E5CD8">
        <w:rPr>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6D1B5817" w14:textId="77777777" w:rsidR="00B11A50" w:rsidRPr="007E5CD8" w:rsidRDefault="00B11A50" w:rsidP="00B11A50">
      <w:pPr>
        <w:spacing w:before="120"/>
        <w:ind w:firstLine="567"/>
        <w:jc w:val="both"/>
        <w:rPr>
          <w:sz w:val="22"/>
          <w:szCs w:val="22"/>
          <w:lang w:eastAsia="en-US"/>
        </w:rPr>
      </w:pPr>
    </w:p>
    <w:p w14:paraId="4D0F4B50" w14:textId="77777777" w:rsidR="00B11A50" w:rsidRPr="007E5CD8" w:rsidRDefault="00B11A50" w:rsidP="00B11A50">
      <w:pPr>
        <w:suppressAutoHyphens/>
        <w:spacing w:before="120"/>
        <w:jc w:val="right"/>
        <w:rPr>
          <w:sz w:val="22"/>
          <w:szCs w:val="22"/>
        </w:rPr>
      </w:pPr>
      <w:r w:rsidRPr="007E5CD8">
        <w:rPr>
          <w:sz w:val="22"/>
          <w:szCs w:val="22"/>
        </w:rPr>
        <w:br w:type="page"/>
      </w:r>
      <w:r w:rsidRPr="007E5CD8">
        <w:rPr>
          <w:sz w:val="22"/>
          <w:szCs w:val="22"/>
        </w:rPr>
        <w:lastRenderedPageBreak/>
        <w:t xml:space="preserve">Приложение </w:t>
      </w:r>
      <w:r w:rsidR="008B17F4" w:rsidRPr="007E5CD8">
        <w:rPr>
          <w:sz w:val="22"/>
          <w:szCs w:val="22"/>
        </w:rPr>
        <w:fldChar w:fldCharType="begin"/>
      </w:r>
      <w:r w:rsidR="001F1A2E" w:rsidRPr="007E5CD8">
        <w:rPr>
          <w:sz w:val="22"/>
          <w:szCs w:val="22"/>
        </w:rPr>
        <w:instrText xml:space="preserve"> SEQ Приложение \* ARABIC </w:instrText>
      </w:r>
      <w:r w:rsidR="008B17F4" w:rsidRPr="007E5CD8">
        <w:rPr>
          <w:sz w:val="22"/>
          <w:szCs w:val="22"/>
        </w:rPr>
        <w:fldChar w:fldCharType="separate"/>
      </w:r>
      <w:r w:rsidRPr="007E5CD8">
        <w:rPr>
          <w:noProof/>
          <w:sz w:val="22"/>
          <w:szCs w:val="22"/>
        </w:rPr>
        <w:t>1</w:t>
      </w:r>
      <w:r w:rsidR="008B17F4"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14:paraId="5EC917B3" w14:textId="77777777"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14:paraId="639F0D7C" w14:textId="77777777"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14:paraId="67D5379E" w14:textId="77777777" w:rsidR="00B11A50" w:rsidRPr="007E5CD8" w:rsidRDefault="00B11A50" w:rsidP="00B11A50">
      <w:pPr>
        <w:spacing w:before="120"/>
        <w:jc w:val="both"/>
        <w:rPr>
          <w:sz w:val="22"/>
          <w:szCs w:val="22"/>
        </w:rPr>
      </w:pPr>
    </w:p>
    <w:p w14:paraId="79C3A5FA" w14:textId="77777777"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14:paraId="61C35224" w14:textId="77777777" w:rsidR="00B11A50" w:rsidRPr="007E5CD8" w:rsidRDefault="00B11A50" w:rsidP="00B11A50">
      <w:pPr>
        <w:ind w:firstLine="851"/>
        <w:jc w:val="both"/>
        <w:rPr>
          <w:sz w:val="22"/>
          <w:szCs w:val="22"/>
        </w:rPr>
      </w:pPr>
    </w:p>
    <w:tbl>
      <w:tblPr>
        <w:tblW w:w="0" w:type="auto"/>
        <w:tblLook w:val="04A0" w:firstRow="1" w:lastRow="0" w:firstColumn="1" w:lastColumn="0" w:noHBand="0" w:noVBand="1"/>
      </w:tblPr>
      <w:tblGrid>
        <w:gridCol w:w="507"/>
        <w:gridCol w:w="1772"/>
        <w:gridCol w:w="3515"/>
        <w:gridCol w:w="682"/>
        <w:gridCol w:w="898"/>
        <w:gridCol w:w="1971"/>
      </w:tblGrid>
      <w:tr w:rsidR="00B11A50" w:rsidRPr="007E5CD8" w14:paraId="2EE3D028" w14:textId="77777777" w:rsidTr="00E451B3">
        <w:trPr>
          <w:trHeight w:val="240"/>
        </w:trPr>
        <w:tc>
          <w:tcPr>
            <w:tcW w:w="0" w:type="auto"/>
            <w:tcBorders>
              <w:top w:val="single" w:sz="4" w:space="0" w:color="000000"/>
              <w:left w:val="single" w:sz="4" w:space="0" w:color="000000"/>
              <w:bottom w:val="single" w:sz="4" w:space="0" w:color="000000"/>
              <w:right w:val="nil"/>
            </w:tcBorders>
            <w:vAlign w:val="center"/>
          </w:tcPr>
          <w:p w14:paraId="1D3325B1" w14:textId="77777777" w:rsidR="00B11A50" w:rsidRPr="007E5CD8" w:rsidRDefault="00B11A50" w:rsidP="00E451B3">
            <w:pPr>
              <w:widowControl w:val="0"/>
              <w:jc w:val="center"/>
            </w:pPr>
            <w:r w:rsidRPr="007E5CD8">
              <w:rPr>
                <w:sz w:val="22"/>
                <w:szCs w:val="22"/>
              </w:rPr>
              <w:t>№</w:t>
            </w:r>
          </w:p>
          <w:p w14:paraId="4E39BF62" w14:textId="77777777" w:rsidR="00B11A50" w:rsidRPr="007E5CD8" w:rsidRDefault="00B11A50" w:rsidP="00E451B3">
            <w:pPr>
              <w:widowControl w:val="0"/>
              <w:jc w:val="center"/>
            </w:pPr>
            <w:r w:rsidRPr="007E5CD8">
              <w:rPr>
                <w:sz w:val="22"/>
                <w:szCs w:val="22"/>
              </w:rPr>
              <w:t>пп.</w:t>
            </w:r>
          </w:p>
        </w:tc>
        <w:tc>
          <w:tcPr>
            <w:tcW w:w="1843" w:type="dxa"/>
            <w:tcBorders>
              <w:top w:val="single" w:sz="4" w:space="0" w:color="000000"/>
              <w:left w:val="single" w:sz="4" w:space="0" w:color="000000"/>
              <w:bottom w:val="single" w:sz="4" w:space="0" w:color="000000"/>
              <w:right w:val="nil"/>
            </w:tcBorders>
            <w:vAlign w:val="center"/>
          </w:tcPr>
          <w:p w14:paraId="186FE267" w14:textId="77777777" w:rsidR="00B11A50" w:rsidRPr="007E5CD8" w:rsidRDefault="00B11A50" w:rsidP="00E451B3">
            <w:pPr>
              <w:widowControl w:val="0"/>
              <w:jc w:val="center"/>
            </w:pPr>
            <w:r w:rsidRPr="007E5CD8">
              <w:rPr>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174D4E0E" w14:textId="77777777" w:rsidR="00B11A50" w:rsidRPr="007E5CD8" w:rsidRDefault="00B11A50" w:rsidP="00152A13">
            <w:pPr>
              <w:widowControl w:val="0"/>
              <w:ind w:right="-92"/>
              <w:jc w:val="center"/>
            </w:pPr>
            <w:r w:rsidRPr="007E5CD8">
              <w:rPr>
                <w:sz w:val="22"/>
                <w:szCs w:val="22"/>
              </w:rPr>
              <w:t xml:space="preserve">Конкретные показатели, соответствующие значениям, установленным документацией о </w:t>
            </w:r>
            <w:r w:rsidR="00152A13">
              <w:rPr>
                <w:sz w:val="22"/>
                <w:szCs w:val="22"/>
              </w:rPr>
              <w:t>закупке</w:t>
            </w:r>
            <w:r w:rsidRPr="007E5CD8">
              <w:rPr>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0BB83140" w14:textId="77777777" w:rsidR="00B11A50" w:rsidRPr="007E5CD8" w:rsidRDefault="00B11A50" w:rsidP="00E451B3">
            <w:pPr>
              <w:widowControl w:val="0"/>
              <w:ind w:right="-92"/>
              <w:jc w:val="center"/>
            </w:pPr>
            <w:r w:rsidRPr="007E5CD8">
              <w:rPr>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344626A3" w14:textId="77777777" w:rsidR="00B11A50" w:rsidRPr="007E5CD8" w:rsidRDefault="00B11A50" w:rsidP="00E451B3">
            <w:pPr>
              <w:widowControl w:val="0"/>
              <w:ind w:right="-92"/>
              <w:jc w:val="center"/>
            </w:pPr>
            <w:r w:rsidRPr="007E5CD8">
              <w:rPr>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2451283" w14:textId="77777777" w:rsidR="00B11A50" w:rsidRPr="007E5CD8" w:rsidRDefault="00B11A50" w:rsidP="00E451B3">
            <w:pPr>
              <w:widowControl w:val="0"/>
              <w:ind w:right="-92"/>
              <w:jc w:val="center"/>
            </w:pPr>
            <w:r w:rsidRPr="007E5CD8">
              <w:rPr>
                <w:sz w:val="22"/>
                <w:szCs w:val="22"/>
              </w:rPr>
              <w:t>Наименование страны происхождения товара</w:t>
            </w:r>
          </w:p>
        </w:tc>
      </w:tr>
      <w:tr w:rsidR="00B11A50" w:rsidRPr="007E5CD8" w14:paraId="4957B0F4" w14:textId="77777777" w:rsidTr="00E451B3">
        <w:trPr>
          <w:trHeight w:val="240"/>
        </w:trPr>
        <w:tc>
          <w:tcPr>
            <w:tcW w:w="0" w:type="auto"/>
            <w:tcBorders>
              <w:top w:val="single" w:sz="4" w:space="0" w:color="000000"/>
              <w:left w:val="single" w:sz="4" w:space="0" w:color="000000"/>
              <w:bottom w:val="single" w:sz="4" w:space="0" w:color="000000"/>
              <w:right w:val="nil"/>
            </w:tcBorders>
            <w:vAlign w:val="center"/>
          </w:tcPr>
          <w:p w14:paraId="74B55A95" w14:textId="77777777" w:rsidR="00B11A50" w:rsidRPr="007E5CD8" w:rsidRDefault="00B11A50" w:rsidP="00E451B3">
            <w:pPr>
              <w:widowControl w:val="0"/>
              <w:jc w:val="center"/>
            </w:pPr>
            <w:r w:rsidRPr="007E5CD8">
              <w:rPr>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6C6104FB" w14:textId="77777777" w:rsidR="00B11A50" w:rsidRPr="007E5CD8" w:rsidRDefault="00B11A50" w:rsidP="00E451B3">
            <w:pPr>
              <w:widowControl w:val="0"/>
              <w:ind w:firstLine="33"/>
              <w:jc w:val="both"/>
            </w:pPr>
          </w:p>
        </w:tc>
        <w:tc>
          <w:tcPr>
            <w:tcW w:w="4155" w:type="dxa"/>
            <w:tcBorders>
              <w:top w:val="single" w:sz="4" w:space="0" w:color="000000"/>
              <w:left w:val="single" w:sz="4" w:space="0" w:color="000000"/>
              <w:bottom w:val="single" w:sz="4" w:space="0" w:color="000000"/>
              <w:right w:val="nil"/>
            </w:tcBorders>
          </w:tcPr>
          <w:p w14:paraId="6108FEF4" w14:textId="77777777" w:rsidR="00B11A50" w:rsidRPr="007E5CD8" w:rsidRDefault="00B11A50" w:rsidP="00E451B3">
            <w:pPr>
              <w:jc w:val="center"/>
              <w:rPr>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129B487" w14:textId="77777777" w:rsidR="00B11A50" w:rsidRPr="007E5CD8" w:rsidRDefault="00B11A50" w:rsidP="00E451B3">
            <w:pPr>
              <w:jc w:val="center"/>
              <w:rPr>
                <w:color w:val="000000"/>
              </w:rPr>
            </w:pPr>
          </w:p>
        </w:tc>
        <w:tc>
          <w:tcPr>
            <w:tcW w:w="993" w:type="dxa"/>
            <w:tcBorders>
              <w:top w:val="single" w:sz="4" w:space="0" w:color="000000"/>
              <w:left w:val="single" w:sz="4" w:space="0" w:color="000000"/>
              <w:bottom w:val="single" w:sz="4" w:space="0" w:color="000000"/>
              <w:right w:val="single" w:sz="4" w:space="0" w:color="000000"/>
            </w:tcBorders>
          </w:tcPr>
          <w:p w14:paraId="27FF6960" w14:textId="77777777" w:rsidR="00B11A50" w:rsidRPr="007E5CD8" w:rsidRDefault="00B11A50" w:rsidP="00E451B3">
            <w:pPr>
              <w:jc w:val="center"/>
              <w:rPr>
                <w:color w:val="000000"/>
              </w:rPr>
            </w:pPr>
          </w:p>
        </w:tc>
        <w:tc>
          <w:tcPr>
            <w:tcW w:w="2082" w:type="dxa"/>
            <w:tcBorders>
              <w:top w:val="single" w:sz="4" w:space="0" w:color="000000"/>
              <w:left w:val="single" w:sz="4" w:space="0" w:color="000000"/>
              <w:bottom w:val="single" w:sz="4" w:space="0" w:color="000000"/>
              <w:right w:val="single" w:sz="4" w:space="0" w:color="000000"/>
            </w:tcBorders>
          </w:tcPr>
          <w:p w14:paraId="0C7A428C" w14:textId="77777777" w:rsidR="00B11A50" w:rsidRPr="007E5CD8" w:rsidRDefault="00B11A50" w:rsidP="00E451B3">
            <w:pPr>
              <w:jc w:val="center"/>
              <w:rPr>
                <w:color w:val="000000"/>
              </w:rPr>
            </w:pPr>
          </w:p>
        </w:tc>
      </w:tr>
      <w:tr w:rsidR="00EA7CCF" w:rsidRPr="007E5CD8" w14:paraId="1ADCA11C" w14:textId="77777777" w:rsidTr="00E451B3">
        <w:trPr>
          <w:trHeight w:val="240"/>
        </w:trPr>
        <w:tc>
          <w:tcPr>
            <w:tcW w:w="0" w:type="auto"/>
            <w:tcBorders>
              <w:top w:val="single" w:sz="4" w:space="0" w:color="000000"/>
              <w:left w:val="single" w:sz="4" w:space="0" w:color="000000"/>
              <w:bottom w:val="single" w:sz="4" w:space="0" w:color="000000"/>
              <w:right w:val="nil"/>
            </w:tcBorders>
            <w:vAlign w:val="center"/>
          </w:tcPr>
          <w:p w14:paraId="442C4E0B" w14:textId="77777777" w:rsidR="00EA7CCF" w:rsidRPr="007E5CD8" w:rsidRDefault="00EA7CCF" w:rsidP="00E451B3">
            <w:pPr>
              <w:widowControl w:val="0"/>
              <w:jc w:val="center"/>
            </w:pPr>
            <w:r>
              <w:rPr>
                <w:sz w:val="22"/>
                <w:szCs w:val="22"/>
              </w:rPr>
              <w:t>2.</w:t>
            </w:r>
          </w:p>
        </w:tc>
        <w:tc>
          <w:tcPr>
            <w:tcW w:w="1843" w:type="dxa"/>
            <w:tcBorders>
              <w:top w:val="single" w:sz="4" w:space="0" w:color="000000"/>
              <w:left w:val="single" w:sz="4" w:space="0" w:color="000000"/>
              <w:bottom w:val="single" w:sz="4" w:space="0" w:color="000000"/>
              <w:right w:val="nil"/>
            </w:tcBorders>
            <w:vAlign w:val="center"/>
          </w:tcPr>
          <w:p w14:paraId="72BAC7D2" w14:textId="77777777" w:rsidR="00EA7CCF" w:rsidRPr="007E5CD8" w:rsidRDefault="00EA7CCF" w:rsidP="00E451B3">
            <w:pPr>
              <w:widowControl w:val="0"/>
              <w:ind w:firstLine="33"/>
              <w:jc w:val="both"/>
            </w:pPr>
          </w:p>
        </w:tc>
        <w:tc>
          <w:tcPr>
            <w:tcW w:w="4155" w:type="dxa"/>
            <w:tcBorders>
              <w:top w:val="single" w:sz="4" w:space="0" w:color="000000"/>
              <w:left w:val="single" w:sz="4" w:space="0" w:color="000000"/>
              <w:bottom w:val="single" w:sz="4" w:space="0" w:color="000000"/>
              <w:right w:val="nil"/>
            </w:tcBorders>
          </w:tcPr>
          <w:p w14:paraId="0290BC9A" w14:textId="77777777" w:rsidR="00EA7CCF" w:rsidRPr="007E5CD8" w:rsidRDefault="00EA7CCF" w:rsidP="00E451B3">
            <w:pPr>
              <w:jc w:val="center"/>
              <w:rPr>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5A0166C" w14:textId="77777777" w:rsidR="00EA7CCF" w:rsidRPr="007E5CD8" w:rsidRDefault="00EA7CCF" w:rsidP="00E451B3">
            <w:pPr>
              <w:jc w:val="center"/>
              <w:rPr>
                <w:color w:val="000000"/>
              </w:rPr>
            </w:pPr>
          </w:p>
        </w:tc>
        <w:tc>
          <w:tcPr>
            <w:tcW w:w="993" w:type="dxa"/>
            <w:tcBorders>
              <w:top w:val="single" w:sz="4" w:space="0" w:color="000000"/>
              <w:left w:val="single" w:sz="4" w:space="0" w:color="000000"/>
              <w:bottom w:val="single" w:sz="4" w:space="0" w:color="000000"/>
              <w:right w:val="single" w:sz="4" w:space="0" w:color="000000"/>
            </w:tcBorders>
          </w:tcPr>
          <w:p w14:paraId="6988E2BC" w14:textId="77777777" w:rsidR="00EA7CCF" w:rsidRPr="007E5CD8" w:rsidRDefault="00EA7CCF" w:rsidP="00E451B3">
            <w:pPr>
              <w:jc w:val="center"/>
              <w:rPr>
                <w:color w:val="000000"/>
              </w:rPr>
            </w:pPr>
          </w:p>
        </w:tc>
        <w:tc>
          <w:tcPr>
            <w:tcW w:w="2082" w:type="dxa"/>
            <w:tcBorders>
              <w:top w:val="single" w:sz="4" w:space="0" w:color="000000"/>
              <w:left w:val="single" w:sz="4" w:space="0" w:color="000000"/>
              <w:bottom w:val="single" w:sz="4" w:space="0" w:color="000000"/>
              <w:right w:val="single" w:sz="4" w:space="0" w:color="000000"/>
            </w:tcBorders>
          </w:tcPr>
          <w:p w14:paraId="436F2B4A" w14:textId="77777777" w:rsidR="00EA7CCF" w:rsidRPr="007E5CD8" w:rsidRDefault="00EA7CCF" w:rsidP="00E451B3">
            <w:pPr>
              <w:jc w:val="center"/>
              <w:rPr>
                <w:color w:val="000000"/>
              </w:rPr>
            </w:pPr>
          </w:p>
        </w:tc>
      </w:tr>
    </w:tbl>
    <w:p w14:paraId="1D1D5FE1" w14:textId="77777777" w:rsidR="00B11A50" w:rsidRPr="007E5CD8" w:rsidRDefault="00B11A50" w:rsidP="00B11A50">
      <w:pPr>
        <w:spacing w:before="120"/>
        <w:ind w:firstLine="567"/>
        <w:jc w:val="both"/>
        <w:rPr>
          <w:sz w:val="22"/>
          <w:szCs w:val="22"/>
        </w:rPr>
      </w:pPr>
    </w:p>
    <w:p w14:paraId="0AF3F0C4" w14:textId="77777777" w:rsidR="00B11A50" w:rsidRPr="007E5CD8" w:rsidRDefault="00B11A50" w:rsidP="00B11A50">
      <w:pPr>
        <w:spacing w:before="120"/>
        <w:ind w:firstLine="567"/>
        <w:jc w:val="both"/>
        <w:rPr>
          <w:sz w:val="22"/>
          <w:szCs w:val="22"/>
        </w:rPr>
      </w:pPr>
    </w:p>
    <w:p w14:paraId="4B684141" w14:textId="77777777" w:rsidR="00B11A50" w:rsidRPr="007E5CD8" w:rsidRDefault="00B11A50" w:rsidP="00B11A50">
      <w:pPr>
        <w:spacing w:before="120"/>
        <w:ind w:firstLine="567"/>
        <w:jc w:val="both"/>
        <w:rPr>
          <w:sz w:val="22"/>
          <w:szCs w:val="22"/>
        </w:rPr>
      </w:pPr>
    </w:p>
    <w:p w14:paraId="799C4156" w14:textId="77777777" w:rsidR="00B11A50" w:rsidRDefault="00B11A50" w:rsidP="00B11A50">
      <w:pPr>
        <w:spacing w:before="120"/>
        <w:ind w:firstLine="567"/>
        <w:jc w:val="both"/>
      </w:pPr>
    </w:p>
    <w:p w14:paraId="7A838191" w14:textId="77777777" w:rsidR="00B11A50" w:rsidRDefault="00B11A50" w:rsidP="00B11A50">
      <w:pPr>
        <w:spacing w:before="120"/>
        <w:ind w:firstLine="567"/>
        <w:jc w:val="both"/>
      </w:pPr>
    </w:p>
    <w:p w14:paraId="220E854C" w14:textId="77777777" w:rsidR="00B11A50" w:rsidRDefault="00B11A50" w:rsidP="00B11A50">
      <w:pPr>
        <w:spacing w:before="120"/>
        <w:jc w:val="both"/>
      </w:pPr>
    </w:p>
    <w:p w14:paraId="221C848F" w14:textId="77777777" w:rsidR="00B11A50" w:rsidRDefault="00B11A50" w:rsidP="00B11A50">
      <w:pPr>
        <w:jc w:val="both"/>
        <w:rPr>
          <w:sz w:val="16"/>
          <w:szCs w:val="16"/>
        </w:rPr>
      </w:pPr>
    </w:p>
    <w:p w14:paraId="3B163485" w14:textId="77777777" w:rsidR="00B11A50" w:rsidRDefault="00B11A50" w:rsidP="00B11A50">
      <w:pPr>
        <w:jc w:val="both"/>
        <w:rPr>
          <w:sz w:val="16"/>
          <w:szCs w:val="16"/>
        </w:rPr>
      </w:pPr>
    </w:p>
    <w:p w14:paraId="5DE9B299" w14:textId="77777777" w:rsidR="006E1CD8" w:rsidRPr="007E5CD8" w:rsidRDefault="00B11A50" w:rsidP="006E1CD8">
      <w:pPr>
        <w:spacing w:after="240"/>
        <w:jc w:val="center"/>
        <w:rPr>
          <w:b/>
          <w:bCs/>
          <w:sz w:val="22"/>
          <w:szCs w:val="22"/>
        </w:rPr>
      </w:pPr>
      <w:r>
        <w:rPr>
          <w:b/>
          <w:bCs/>
          <w:highlight w:val="yellow"/>
        </w:rPr>
        <w:br w:type="page"/>
      </w:r>
    </w:p>
    <w:p w14:paraId="69758114" w14:textId="77777777" w:rsidR="00B11A50" w:rsidRPr="007E5CD8" w:rsidRDefault="00B11A50" w:rsidP="003641FD">
      <w:pPr>
        <w:tabs>
          <w:tab w:val="left" w:pos="9355"/>
        </w:tabs>
        <w:jc w:val="center"/>
        <w:rPr>
          <w:b/>
          <w:bCs/>
          <w:sz w:val="22"/>
          <w:szCs w:val="22"/>
        </w:rPr>
      </w:pPr>
      <w:r w:rsidRPr="007E5CD8">
        <w:rPr>
          <w:b/>
          <w:bCs/>
          <w:sz w:val="22"/>
          <w:szCs w:val="22"/>
        </w:rPr>
        <w:lastRenderedPageBreak/>
        <w:t xml:space="preserve">Образцы форм документов, включаемых состав заявки </w:t>
      </w:r>
    </w:p>
    <w:p w14:paraId="5BE5D2E0" w14:textId="77777777" w:rsidR="00B11A50" w:rsidRPr="006E1CD8" w:rsidRDefault="00B11A50" w:rsidP="003641FD">
      <w:pPr>
        <w:jc w:val="right"/>
        <w:rPr>
          <w:sz w:val="22"/>
          <w:szCs w:val="22"/>
        </w:rPr>
      </w:pPr>
      <w:r w:rsidRPr="007E5CD8">
        <w:rPr>
          <w:sz w:val="22"/>
          <w:szCs w:val="22"/>
        </w:rPr>
        <w:t xml:space="preserve"> «____» _____________ 20_ г. </w:t>
      </w:r>
    </w:p>
    <w:p w14:paraId="1AD7C9D2" w14:textId="77777777" w:rsidR="00B11A50" w:rsidRPr="006E1CD8" w:rsidRDefault="006E1CD8" w:rsidP="003641FD">
      <w:pPr>
        <w:spacing w:line="254" w:lineRule="auto"/>
        <w:jc w:val="center"/>
        <w:rPr>
          <w:color w:val="000000"/>
          <w:sz w:val="22"/>
          <w:szCs w:val="22"/>
        </w:rPr>
      </w:pPr>
      <w:r>
        <w:rPr>
          <w:color w:val="000000"/>
          <w:sz w:val="22"/>
          <w:szCs w:val="22"/>
        </w:rPr>
        <w:t>Декларация</w:t>
      </w:r>
      <w:r w:rsidR="00B11A50" w:rsidRPr="007E5CD8">
        <w:rPr>
          <w:color w:val="000000"/>
          <w:sz w:val="22"/>
          <w:szCs w:val="22"/>
        </w:rPr>
        <w:t xml:space="preserve"> о соответствии участника закупки требованиям, установленными </w:t>
      </w:r>
      <w:r w:rsidR="00B11A50" w:rsidRPr="006E1CD8">
        <w:rPr>
          <w:color w:val="000000"/>
          <w:sz w:val="22"/>
          <w:szCs w:val="22"/>
        </w:rPr>
        <w:t>в п.3.1 документации о закупке</w:t>
      </w:r>
    </w:p>
    <w:tbl>
      <w:tblPr>
        <w:tblW w:w="11057"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7"/>
      </w:tblGrid>
      <w:tr w:rsidR="00B11A50" w14:paraId="6586F0B6" w14:textId="77777777" w:rsidTr="003641FD">
        <w:tc>
          <w:tcPr>
            <w:tcW w:w="11057" w:type="dxa"/>
          </w:tcPr>
          <w:p w14:paraId="63664D16" w14:textId="77777777"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14:paraId="66A82FFD" w14:textId="77777777"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14:paraId="5D45E56F" w14:textId="77777777"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14:paraId="5D7FBC13" w14:textId="77777777"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14:paraId="085EFC33" w14:textId="77777777"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14:paraId="3EFDD518"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AE4C5C6"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583FE6B"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3C41F45"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исполнительного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25F07016" w14:textId="5BF1D0F2"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на участие в закупке не было привлечено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408C38D"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14:paraId="2F42BD9C" w14:textId="77777777"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E70C4CB" w14:textId="77777777"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73A5F49" w14:textId="77777777"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5664E8E" w14:textId="77777777"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0E09206"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524ED45C" w14:textId="77777777"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3535A1A4" w14:textId="77777777"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14:paraId="04CD51AF" w14:textId="77777777"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lastRenderedPageBreak/>
        <w:t xml:space="preserve">Анкета участника </w:t>
      </w:r>
      <w:r w:rsidR="007E5CD8" w:rsidRPr="007E5CD8">
        <w:rPr>
          <w:rFonts w:cs="Times New Roman"/>
          <w:color w:val="000000"/>
          <w:sz w:val="22"/>
        </w:rPr>
        <w:t>(рекомендуемая форма)</w:t>
      </w:r>
    </w:p>
    <w:p w14:paraId="53C358B3" w14:textId="77777777" w:rsidR="007E5CD8" w:rsidRPr="007E5CD8" w:rsidRDefault="007E5CD8" w:rsidP="007E5CD8">
      <w:pPr>
        <w:rPr>
          <w:rFonts w:cs="Times New Roman"/>
          <w:b/>
          <w:color w:val="000000"/>
          <w:sz w:val="22"/>
        </w:rPr>
      </w:pPr>
    </w:p>
    <w:tbl>
      <w:tblPr>
        <w:tblW w:w="9826" w:type="dxa"/>
        <w:tblInd w:w="-160" w:type="dxa"/>
        <w:tblLook w:val="04A0" w:firstRow="1" w:lastRow="0" w:firstColumn="1" w:lastColumn="0" w:noHBand="0" w:noVBand="1"/>
      </w:tblPr>
      <w:tblGrid>
        <w:gridCol w:w="5967"/>
        <w:gridCol w:w="3859"/>
      </w:tblGrid>
      <w:tr w:rsidR="007E5CD8" w:rsidRPr="007E5CD8" w14:paraId="0371680E" w14:textId="77777777"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082EB8BA" w14:textId="77777777"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14:paraId="49FD2AB9" w14:textId="77777777" w:rsidTr="004C678E">
        <w:trPr>
          <w:cantSplit/>
        </w:trPr>
        <w:tc>
          <w:tcPr>
            <w:tcW w:w="5967" w:type="dxa"/>
            <w:tcBorders>
              <w:top w:val="single" w:sz="4" w:space="0" w:color="000000"/>
              <w:left w:val="single" w:sz="4" w:space="0" w:color="000000"/>
              <w:bottom w:val="single" w:sz="4" w:space="0" w:color="000000"/>
              <w:right w:val="nil"/>
            </w:tcBorders>
          </w:tcPr>
          <w:p w14:paraId="30B18235" w14:textId="77777777"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xml:space="preserve">/ Ф.И.О.  участника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24DCE9AC" w14:textId="77777777" w:rsidR="007E5CD8" w:rsidRPr="007E5CD8" w:rsidRDefault="007E5CD8" w:rsidP="004C678E">
            <w:pPr>
              <w:rPr>
                <w:rFonts w:cs="Times New Roman"/>
                <w:b/>
                <w:color w:val="000000"/>
              </w:rPr>
            </w:pPr>
          </w:p>
        </w:tc>
      </w:tr>
      <w:tr w:rsidR="007E5CD8" w:rsidRPr="007E5CD8" w14:paraId="1ADE363E" w14:textId="77777777" w:rsidTr="004C678E">
        <w:trPr>
          <w:cantSplit/>
        </w:trPr>
        <w:tc>
          <w:tcPr>
            <w:tcW w:w="5967" w:type="dxa"/>
            <w:tcBorders>
              <w:top w:val="single" w:sz="4" w:space="0" w:color="000000"/>
              <w:left w:val="single" w:sz="4" w:space="0" w:color="000000"/>
              <w:bottom w:val="single" w:sz="4" w:space="0" w:color="000000"/>
              <w:right w:val="nil"/>
            </w:tcBorders>
          </w:tcPr>
          <w:p w14:paraId="105CE0BD" w14:textId="77777777"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56266ADB" w14:textId="77777777" w:rsidR="007E5CD8" w:rsidRPr="007E5CD8" w:rsidRDefault="007E5CD8" w:rsidP="004C678E">
            <w:pPr>
              <w:rPr>
                <w:rFonts w:cs="Times New Roman"/>
                <w:b/>
                <w:color w:val="000000"/>
              </w:rPr>
            </w:pPr>
          </w:p>
        </w:tc>
      </w:tr>
      <w:tr w:rsidR="007E5CD8" w:rsidRPr="007E5CD8" w14:paraId="283AC685" w14:textId="77777777" w:rsidTr="004C678E">
        <w:trPr>
          <w:cantSplit/>
          <w:trHeight w:val="407"/>
        </w:trPr>
        <w:tc>
          <w:tcPr>
            <w:tcW w:w="5967" w:type="dxa"/>
            <w:tcBorders>
              <w:top w:val="single" w:sz="4" w:space="0" w:color="000000"/>
              <w:left w:val="single" w:sz="4" w:space="0" w:color="000000"/>
              <w:bottom w:val="nil"/>
              <w:right w:val="nil"/>
            </w:tcBorders>
          </w:tcPr>
          <w:p w14:paraId="59D3A477" w14:textId="77777777"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14:paraId="27594F0F" w14:textId="77777777" w:rsidR="007E5CD8" w:rsidRPr="007E5CD8" w:rsidRDefault="007E5CD8" w:rsidP="004C678E">
            <w:pPr>
              <w:rPr>
                <w:rFonts w:cs="Times New Roman"/>
                <w:b/>
                <w:color w:val="000000"/>
              </w:rPr>
            </w:pPr>
          </w:p>
        </w:tc>
      </w:tr>
      <w:tr w:rsidR="007B46B9" w:rsidRPr="007E5CD8" w14:paraId="69F6E96E" w14:textId="77777777" w:rsidTr="004C678E">
        <w:trPr>
          <w:cantSplit/>
          <w:trHeight w:val="407"/>
        </w:trPr>
        <w:tc>
          <w:tcPr>
            <w:tcW w:w="5967" w:type="dxa"/>
            <w:tcBorders>
              <w:top w:val="single" w:sz="4" w:space="0" w:color="000000"/>
              <w:left w:val="single" w:sz="4" w:space="0" w:color="000000"/>
              <w:bottom w:val="nil"/>
              <w:right w:val="nil"/>
            </w:tcBorders>
          </w:tcPr>
          <w:p w14:paraId="71DEAE83" w14:textId="77777777"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06D9BB66" w14:textId="77777777" w:rsidR="007B46B9" w:rsidRPr="007E5CD8" w:rsidRDefault="007B46B9" w:rsidP="004C678E">
            <w:pPr>
              <w:rPr>
                <w:rFonts w:cs="Times New Roman"/>
                <w:b/>
                <w:color w:val="000000"/>
              </w:rPr>
            </w:pPr>
          </w:p>
        </w:tc>
      </w:tr>
      <w:tr w:rsidR="007E5CD8" w:rsidRPr="007E5CD8" w14:paraId="74C14F93" w14:textId="77777777" w:rsidTr="004C678E">
        <w:trPr>
          <w:cantSplit/>
        </w:trPr>
        <w:tc>
          <w:tcPr>
            <w:tcW w:w="5967" w:type="dxa"/>
            <w:tcBorders>
              <w:top w:val="single" w:sz="4" w:space="0" w:color="000000"/>
              <w:left w:val="single" w:sz="4" w:space="0" w:color="000000"/>
              <w:bottom w:val="single" w:sz="4" w:space="0" w:color="000000"/>
              <w:right w:val="nil"/>
            </w:tcBorders>
          </w:tcPr>
          <w:p w14:paraId="406615B3" w14:textId="77777777"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14:paraId="275B4DB8" w14:textId="77777777" w:rsidR="007E5CD8" w:rsidRPr="007E5CD8" w:rsidRDefault="007E5CD8" w:rsidP="004C678E">
            <w:pPr>
              <w:rPr>
                <w:rFonts w:cs="Times New Roman"/>
                <w:b/>
                <w:color w:val="000000"/>
              </w:rPr>
            </w:pPr>
          </w:p>
        </w:tc>
      </w:tr>
      <w:tr w:rsidR="007E5CD8" w:rsidRPr="007E5CD8" w14:paraId="6BB46412" w14:textId="77777777" w:rsidTr="004C678E">
        <w:trPr>
          <w:cantSplit/>
          <w:trHeight w:val="282"/>
        </w:trPr>
        <w:tc>
          <w:tcPr>
            <w:tcW w:w="5967" w:type="dxa"/>
            <w:tcBorders>
              <w:top w:val="single" w:sz="4" w:space="0" w:color="000000"/>
              <w:left w:val="single" w:sz="4" w:space="0" w:color="000000"/>
              <w:bottom w:val="single" w:sz="4" w:space="0" w:color="000000"/>
              <w:right w:val="nil"/>
            </w:tcBorders>
          </w:tcPr>
          <w:p w14:paraId="3716C266" w14:textId="77777777"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14:paraId="7F2C909A" w14:textId="77777777" w:rsidR="007E5CD8" w:rsidRPr="007E5CD8" w:rsidRDefault="007E5CD8" w:rsidP="004C678E">
            <w:pPr>
              <w:rPr>
                <w:rFonts w:cs="Times New Roman"/>
                <w:b/>
                <w:color w:val="000000"/>
              </w:rPr>
            </w:pPr>
          </w:p>
        </w:tc>
      </w:tr>
      <w:tr w:rsidR="007E5CD8" w:rsidRPr="007E5CD8" w14:paraId="0B8643CC" w14:textId="77777777" w:rsidTr="004C678E">
        <w:tc>
          <w:tcPr>
            <w:tcW w:w="5967" w:type="dxa"/>
            <w:tcBorders>
              <w:top w:val="single" w:sz="4" w:space="0" w:color="000000"/>
              <w:left w:val="single" w:sz="4" w:space="0" w:color="000000"/>
              <w:bottom w:val="single" w:sz="4" w:space="0" w:color="000000"/>
              <w:right w:val="nil"/>
            </w:tcBorders>
          </w:tcPr>
          <w:p w14:paraId="026FF7C3" w14:textId="77777777"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C8092A3" w14:textId="77777777" w:rsidR="007E5CD8" w:rsidRPr="007E5CD8" w:rsidRDefault="007E5CD8" w:rsidP="004C678E">
            <w:pPr>
              <w:rPr>
                <w:rFonts w:cs="Times New Roman"/>
                <w:b/>
                <w:color w:val="000000"/>
              </w:rPr>
            </w:pPr>
          </w:p>
        </w:tc>
      </w:tr>
      <w:tr w:rsidR="007E5CD8" w:rsidRPr="007E5CD8" w14:paraId="6C57496A" w14:textId="77777777" w:rsidTr="004C678E">
        <w:tc>
          <w:tcPr>
            <w:tcW w:w="5967" w:type="dxa"/>
            <w:tcBorders>
              <w:top w:val="single" w:sz="4" w:space="0" w:color="000000"/>
              <w:left w:val="single" w:sz="4" w:space="0" w:color="000000"/>
              <w:bottom w:val="single" w:sz="4" w:space="0" w:color="000000"/>
              <w:right w:val="nil"/>
            </w:tcBorders>
          </w:tcPr>
          <w:p w14:paraId="38E3A5A7" w14:textId="77777777"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1056C885" w14:textId="77777777" w:rsidR="007E5CD8" w:rsidRPr="007E5CD8" w:rsidRDefault="007E5CD8" w:rsidP="004C678E">
            <w:pPr>
              <w:rPr>
                <w:rFonts w:cs="Times New Roman"/>
                <w:b/>
                <w:color w:val="000000"/>
              </w:rPr>
            </w:pPr>
          </w:p>
        </w:tc>
      </w:tr>
      <w:tr w:rsidR="007E5CD8" w:rsidRPr="007E5CD8" w14:paraId="6B5E937F" w14:textId="77777777" w:rsidTr="004C678E">
        <w:trPr>
          <w:cantSplit/>
        </w:trPr>
        <w:tc>
          <w:tcPr>
            <w:tcW w:w="5967" w:type="dxa"/>
            <w:tcBorders>
              <w:top w:val="single" w:sz="4" w:space="0" w:color="000000"/>
              <w:left w:val="single" w:sz="4" w:space="0" w:color="000000"/>
              <w:bottom w:val="single" w:sz="4" w:space="0" w:color="000000"/>
              <w:right w:val="nil"/>
            </w:tcBorders>
          </w:tcPr>
          <w:p w14:paraId="6BA86310" w14:textId="77777777"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35ED4AE2" w14:textId="77777777" w:rsidR="007E5CD8" w:rsidRPr="007E5CD8" w:rsidRDefault="007E5CD8" w:rsidP="004C678E">
            <w:pPr>
              <w:rPr>
                <w:rFonts w:cs="Times New Roman"/>
                <w:b/>
                <w:color w:val="000000"/>
              </w:rPr>
            </w:pPr>
          </w:p>
        </w:tc>
      </w:tr>
      <w:tr w:rsidR="007E5CD8" w:rsidRPr="007E5CD8" w14:paraId="694A93DE" w14:textId="77777777" w:rsidTr="004C678E">
        <w:trPr>
          <w:cantSplit/>
        </w:trPr>
        <w:tc>
          <w:tcPr>
            <w:tcW w:w="5967" w:type="dxa"/>
            <w:tcBorders>
              <w:top w:val="single" w:sz="4" w:space="0" w:color="000000"/>
              <w:left w:val="single" w:sz="4" w:space="0" w:color="000000"/>
              <w:bottom w:val="single" w:sz="4" w:space="0" w:color="000000"/>
              <w:right w:val="nil"/>
            </w:tcBorders>
          </w:tcPr>
          <w:p w14:paraId="264D4F59" w14:textId="77777777"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7EE9C57F" w14:textId="77777777" w:rsidR="007E5CD8" w:rsidRPr="007E5CD8" w:rsidRDefault="007E5CD8" w:rsidP="004C678E">
            <w:pPr>
              <w:rPr>
                <w:rFonts w:cs="Times New Roman"/>
                <w:b/>
                <w:color w:val="000000"/>
              </w:rPr>
            </w:pPr>
          </w:p>
        </w:tc>
      </w:tr>
      <w:tr w:rsidR="007E5CD8" w:rsidRPr="007E5CD8" w14:paraId="0EED276F" w14:textId="77777777" w:rsidTr="004C678E">
        <w:tc>
          <w:tcPr>
            <w:tcW w:w="5967" w:type="dxa"/>
            <w:tcBorders>
              <w:top w:val="single" w:sz="4" w:space="0" w:color="000000"/>
              <w:left w:val="single" w:sz="4" w:space="0" w:color="000000"/>
              <w:bottom w:val="single" w:sz="4" w:space="0" w:color="000000"/>
              <w:right w:val="nil"/>
            </w:tcBorders>
          </w:tcPr>
          <w:p w14:paraId="6D1799DE" w14:textId="77777777"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3D76BAE8" w14:textId="77777777" w:rsidR="007E5CD8" w:rsidRPr="007E5CD8" w:rsidRDefault="007E5CD8" w:rsidP="004C678E">
            <w:pPr>
              <w:rPr>
                <w:rFonts w:cs="Times New Roman"/>
                <w:b/>
                <w:color w:val="000000"/>
              </w:rPr>
            </w:pPr>
          </w:p>
        </w:tc>
      </w:tr>
      <w:tr w:rsidR="007E5CD8" w:rsidRPr="007E5CD8" w14:paraId="38D37A34" w14:textId="77777777" w:rsidTr="004C678E">
        <w:tc>
          <w:tcPr>
            <w:tcW w:w="5967" w:type="dxa"/>
            <w:tcBorders>
              <w:top w:val="single" w:sz="4" w:space="0" w:color="000000"/>
              <w:left w:val="single" w:sz="4" w:space="0" w:color="000000"/>
              <w:bottom w:val="single" w:sz="4" w:space="0" w:color="000000"/>
              <w:right w:val="nil"/>
            </w:tcBorders>
          </w:tcPr>
          <w:p w14:paraId="3B0E75F0" w14:textId="77777777"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14:paraId="34CF3CE6" w14:textId="77777777"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0D600CB0" w14:textId="77777777" w:rsidR="007E5CD8" w:rsidRPr="007E5CD8" w:rsidRDefault="007E5CD8" w:rsidP="004C678E">
            <w:pPr>
              <w:rPr>
                <w:rFonts w:cs="Times New Roman"/>
                <w:b/>
                <w:color w:val="000000"/>
              </w:rPr>
            </w:pPr>
          </w:p>
        </w:tc>
      </w:tr>
      <w:tr w:rsidR="007E5CD8" w:rsidRPr="007E5CD8" w14:paraId="637F0F5F" w14:textId="77777777" w:rsidTr="004C678E">
        <w:trPr>
          <w:cantSplit/>
        </w:trPr>
        <w:tc>
          <w:tcPr>
            <w:tcW w:w="5967" w:type="dxa"/>
            <w:tcBorders>
              <w:top w:val="single" w:sz="4" w:space="0" w:color="000000"/>
              <w:left w:val="single" w:sz="4" w:space="0" w:color="000000"/>
              <w:bottom w:val="single" w:sz="4" w:space="0" w:color="000000"/>
              <w:right w:val="nil"/>
            </w:tcBorders>
          </w:tcPr>
          <w:p w14:paraId="2403F48F" w14:textId="77777777"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14:paraId="46C9D95B" w14:textId="77777777"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48A455DE" w14:textId="77777777" w:rsidR="007E5CD8" w:rsidRPr="007E5CD8" w:rsidRDefault="007E5CD8" w:rsidP="004C678E">
            <w:pPr>
              <w:rPr>
                <w:rFonts w:cs="Times New Roman"/>
                <w:b/>
                <w:color w:val="000000"/>
              </w:rPr>
            </w:pPr>
          </w:p>
        </w:tc>
      </w:tr>
      <w:tr w:rsidR="007E5CD8" w:rsidRPr="007E5CD8" w14:paraId="2A7B4C08" w14:textId="77777777" w:rsidTr="004C678E">
        <w:trPr>
          <w:cantSplit/>
        </w:trPr>
        <w:tc>
          <w:tcPr>
            <w:tcW w:w="5967" w:type="dxa"/>
            <w:tcBorders>
              <w:top w:val="single" w:sz="4" w:space="0" w:color="000000"/>
              <w:left w:val="single" w:sz="4" w:space="0" w:color="000000"/>
              <w:bottom w:val="single" w:sz="4" w:space="0" w:color="000000"/>
              <w:right w:val="nil"/>
            </w:tcBorders>
          </w:tcPr>
          <w:p w14:paraId="1C7D94AB" w14:textId="77777777"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18BD1FD7" w14:textId="77777777" w:rsidR="007E5CD8" w:rsidRPr="007E5CD8" w:rsidRDefault="007E5CD8" w:rsidP="004C678E">
            <w:pPr>
              <w:rPr>
                <w:rFonts w:cs="Times New Roman"/>
                <w:b/>
                <w:color w:val="000000"/>
              </w:rPr>
            </w:pPr>
          </w:p>
        </w:tc>
      </w:tr>
      <w:tr w:rsidR="007E5CD8" w:rsidRPr="007E5CD8" w14:paraId="57EFAC32" w14:textId="77777777" w:rsidTr="004C678E">
        <w:trPr>
          <w:cantSplit/>
        </w:trPr>
        <w:tc>
          <w:tcPr>
            <w:tcW w:w="5967" w:type="dxa"/>
            <w:tcBorders>
              <w:top w:val="single" w:sz="4" w:space="0" w:color="000000"/>
              <w:left w:val="single" w:sz="4" w:space="0" w:color="000000"/>
              <w:bottom w:val="single" w:sz="4" w:space="0" w:color="000000"/>
              <w:right w:val="nil"/>
            </w:tcBorders>
          </w:tcPr>
          <w:p w14:paraId="572088F9" w14:textId="77777777"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1633AFE5" w14:textId="77777777" w:rsidR="007E5CD8" w:rsidRPr="007E5CD8" w:rsidRDefault="007E5CD8" w:rsidP="004C678E">
            <w:pPr>
              <w:rPr>
                <w:rFonts w:cs="Times New Roman"/>
                <w:b/>
                <w:color w:val="000000"/>
              </w:rPr>
            </w:pPr>
          </w:p>
        </w:tc>
      </w:tr>
      <w:tr w:rsidR="007E5CD8" w:rsidRPr="007E5CD8" w14:paraId="49F7A17F" w14:textId="77777777" w:rsidTr="004C678E">
        <w:trPr>
          <w:cantSplit/>
        </w:trPr>
        <w:tc>
          <w:tcPr>
            <w:tcW w:w="5967" w:type="dxa"/>
            <w:tcBorders>
              <w:top w:val="single" w:sz="4" w:space="0" w:color="000000"/>
              <w:left w:val="single" w:sz="4" w:space="0" w:color="000000"/>
              <w:bottom w:val="single" w:sz="4" w:space="0" w:color="000000"/>
              <w:right w:val="nil"/>
            </w:tcBorders>
          </w:tcPr>
          <w:p w14:paraId="20ADE95C" w14:textId="77777777"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4ADE372D" w14:textId="77777777" w:rsidR="007E5CD8" w:rsidRPr="007E5CD8" w:rsidRDefault="007E5CD8" w:rsidP="004C678E">
            <w:pPr>
              <w:rPr>
                <w:rFonts w:cs="Times New Roman"/>
                <w:b/>
                <w:color w:val="000000"/>
              </w:rPr>
            </w:pPr>
          </w:p>
        </w:tc>
      </w:tr>
      <w:tr w:rsidR="007E5CD8" w:rsidRPr="007E5CD8" w14:paraId="39807244" w14:textId="77777777" w:rsidTr="004C678E">
        <w:trPr>
          <w:cantSplit/>
        </w:trPr>
        <w:tc>
          <w:tcPr>
            <w:tcW w:w="5967" w:type="dxa"/>
            <w:tcBorders>
              <w:top w:val="single" w:sz="4" w:space="0" w:color="000000"/>
              <w:left w:val="single" w:sz="4" w:space="0" w:color="000000"/>
              <w:bottom w:val="single" w:sz="4" w:space="0" w:color="000000"/>
              <w:right w:val="nil"/>
            </w:tcBorders>
          </w:tcPr>
          <w:p w14:paraId="3BFB7169" w14:textId="77777777"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14:paraId="383A8EAE" w14:textId="77777777" w:rsidR="007E5CD8" w:rsidRPr="007E5CD8" w:rsidRDefault="007E5CD8" w:rsidP="004C678E">
            <w:pPr>
              <w:rPr>
                <w:rFonts w:cs="Times New Roman"/>
                <w:b/>
                <w:color w:val="000000"/>
              </w:rPr>
            </w:pPr>
          </w:p>
        </w:tc>
      </w:tr>
    </w:tbl>
    <w:p w14:paraId="0FAC785E" w14:textId="77777777"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14:paraId="66926392" w14:textId="77777777" w:rsidR="007E5CD8" w:rsidRPr="007E5CD8" w:rsidRDefault="007E5CD8" w:rsidP="007E5CD8">
      <w:pPr>
        <w:rPr>
          <w:rFonts w:cs="Times New Roman"/>
          <w:color w:val="000000"/>
          <w:sz w:val="22"/>
        </w:rPr>
      </w:pPr>
    </w:p>
    <w:p w14:paraId="1902C570" w14:textId="77777777" w:rsidR="007E5CD8" w:rsidRPr="007E5CD8" w:rsidRDefault="007E5CD8" w:rsidP="007E5CD8">
      <w:pPr>
        <w:rPr>
          <w:rFonts w:cs="Times New Roman"/>
          <w:b/>
          <w:color w:val="000000"/>
          <w:sz w:val="22"/>
        </w:rPr>
      </w:pPr>
      <w:r w:rsidRPr="007E5CD8">
        <w:rPr>
          <w:rFonts w:cs="Times New Roman"/>
          <w:color w:val="000000"/>
          <w:sz w:val="22"/>
        </w:rPr>
        <w:t>________________________                                                 _________________________</w:t>
      </w:r>
    </w:p>
    <w:p w14:paraId="1A5D14A9" w14:textId="77777777"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 </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p w14:paraId="7FEE48FE" w14:textId="77777777" w:rsidR="007E5CD8" w:rsidRPr="007E5CD8" w:rsidRDefault="007E5CD8" w:rsidP="007E5CD8">
      <w:pPr>
        <w:rPr>
          <w:rFonts w:cs="Times New Roman"/>
          <w:b/>
          <w:color w:val="000000"/>
          <w:sz w:val="22"/>
        </w:rPr>
      </w:pPr>
    </w:p>
    <w:p w14:paraId="737341EA" w14:textId="77777777" w:rsidR="007E5CD8" w:rsidRPr="007E5CD8" w:rsidRDefault="007E5CD8" w:rsidP="007E5CD8">
      <w:pPr>
        <w:rPr>
          <w:rFonts w:cs="Times New Roman"/>
          <w:b/>
          <w:color w:val="000000"/>
          <w:sz w:val="22"/>
        </w:rPr>
      </w:pPr>
    </w:p>
    <w:p w14:paraId="27B4A1C6" w14:textId="77777777" w:rsidR="007E5CD8" w:rsidRPr="007E5CD8" w:rsidRDefault="007E5CD8" w:rsidP="007E5CD8">
      <w:pPr>
        <w:rPr>
          <w:rFonts w:cs="Times New Roman"/>
          <w:b/>
          <w:color w:val="000000"/>
          <w:sz w:val="22"/>
        </w:rPr>
      </w:pPr>
    </w:p>
    <w:p w14:paraId="57AEF4D5" w14:textId="77777777" w:rsidR="007E5CD8" w:rsidRPr="007E5CD8" w:rsidRDefault="007E5CD8" w:rsidP="007E5CD8">
      <w:pPr>
        <w:rPr>
          <w:rFonts w:cs="Times New Roman"/>
          <w:b/>
          <w:color w:val="000000"/>
          <w:sz w:val="22"/>
        </w:rPr>
      </w:pPr>
    </w:p>
    <w:p w14:paraId="6DF3694A" w14:textId="77777777" w:rsidR="007E5CD8" w:rsidRPr="007E5CD8" w:rsidRDefault="007E5CD8" w:rsidP="007E5CD8">
      <w:pPr>
        <w:rPr>
          <w:rFonts w:cs="Times New Roman"/>
          <w:b/>
          <w:color w:val="000000"/>
          <w:sz w:val="22"/>
        </w:rPr>
      </w:pPr>
    </w:p>
    <w:p w14:paraId="2E1B3AE3" w14:textId="77777777" w:rsidR="007E5CD8" w:rsidRPr="007E5CD8" w:rsidRDefault="007E5CD8" w:rsidP="007E5CD8">
      <w:pPr>
        <w:rPr>
          <w:rFonts w:cs="Times New Roman"/>
          <w:b/>
          <w:color w:val="000000"/>
          <w:sz w:val="22"/>
        </w:rPr>
      </w:pPr>
    </w:p>
    <w:p w14:paraId="65AEEBCE" w14:textId="77777777" w:rsidR="007E5CD8" w:rsidRDefault="007E5CD8" w:rsidP="007E5CD8">
      <w:pPr>
        <w:rPr>
          <w:rFonts w:cs="Times New Roman"/>
          <w:b/>
          <w:color w:val="000000"/>
        </w:rPr>
      </w:pPr>
    </w:p>
    <w:p w14:paraId="029939C5" w14:textId="77777777" w:rsidR="007E5CD8" w:rsidRDefault="007E5CD8" w:rsidP="007E5CD8">
      <w:pPr>
        <w:rPr>
          <w:rFonts w:cs="Times New Roman"/>
          <w:b/>
          <w:color w:val="000000"/>
        </w:rPr>
      </w:pPr>
    </w:p>
    <w:p w14:paraId="4B49FEAD" w14:textId="77777777" w:rsidR="007E5CD8" w:rsidRDefault="007E5CD8" w:rsidP="007E5CD8">
      <w:pPr>
        <w:rPr>
          <w:rFonts w:cs="Times New Roman"/>
          <w:b/>
          <w:color w:val="000000"/>
        </w:rPr>
      </w:pPr>
    </w:p>
    <w:p w14:paraId="70BC10F5" w14:textId="77777777" w:rsidR="007E5CD8" w:rsidRDefault="007E5CD8" w:rsidP="007E5CD8">
      <w:pPr>
        <w:rPr>
          <w:rFonts w:cs="Times New Roman"/>
          <w:b/>
          <w:color w:val="000000"/>
        </w:rPr>
      </w:pPr>
    </w:p>
    <w:p w14:paraId="79E37D3D" w14:textId="77777777" w:rsidR="007E5CD8" w:rsidRDefault="007E5CD8" w:rsidP="007E5CD8">
      <w:pPr>
        <w:rPr>
          <w:rFonts w:cs="Times New Roman"/>
          <w:b/>
          <w:color w:val="000000"/>
        </w:rPr>
      </w:pPr>
    </w:p>
    <w:p w14:paraId="27487F47" w14:textId="77777777" w:rsidR="007E5CD8" w:rsidRDefault="007E5CD8" w:rsidP="007E5CD8">
      <w:pPr>
        <w:rPr>
          <w:rFonts w:cs="Times New Roman"/>
          <w:b/>
          <w:color w:val="000000"/>
        </w:rPr>
      </w:pPr>
    </w:p>
    <w:p w14:paraId="234792D9" w14:textId="77777777" w:rsidR="007E5CD8" w:rsidRDefault="007E5CD8" w:rsidP="007E5CD8">
      <w:pPr>
        <w:rPr>
          <w:rFonts w:cs="Times New Roman"/>
          <w:b/>
          <w:color w:val="000000"/>
        </w:rPr>
      </w:pPr>
    </w:p>
    <w:p w14:paraId="0BD95053" w14:textId="77777777" w:rsidR="00FA7A70" w:rsidRDefault="00FA7A70" w:rsidP="007E5CD8">
      <w:pPr>
        <w:rPr>
          <w:rFonts w:cs="Times New Roman"/>
          <w:b/>
          <w:color w:val="000000"/>
        </w:rPr>
      </w:pPr>
    </w:p>
    <w:p w14:paraId="2AEB2A30" w14:textId="77777777" w:rsidR="007E5CD8" w:rsidRDefault="007E5CD8" w:rsidP="007E5CD8">
      <w:pPr>
        <w:rPr>
          <w:rFonts w:cs="Times New Roman"/>
          <w:b/>
          <w:color w:val="000000"/>
        </w:rPr>
      </w:pPr>
    </w:p>
    <w:p w14:paraId="1ABE4975" w14:textId="77777777" w:rsidR="007E5CD8" w:rsidRDefault="007E5CD8" w:rsidP="007E5CD8">
      <w:pPr>
        <w:rPr>
          <w:rFonts w:cs="Times New Roman"/>
          <w:b/>
          <w:color w:val="000000"/>
        </w:rPr>
      </w:pPr>
    </w:p>
    <w:p w14:paraId="1114D510" w14:textId="77777777" w:rsidR="007E5CD8" w:rsidRDefault="007E5CD8" w:rsidP="007E5CD8">
      <w:pPr>
        <w:rPr>
          <w:rFonts w:cs="Times New Roman"/>
          <w:b/>
          <w:color w:val="000000"/>
        </w:rPr>
      </w:pPr>
    </w:p>
    <w:p w14:paraId="673E8C32" w14:textId="77777777" w:rsidR="007E5CD8" w:rsidRDefault="007E5CD8" w:rsidP="007E5CD8">
      <w:pPr>
        <w:rPr>
          <w:rFonts w:cs="Times New Roman"/>
          <w:b/>
          <w:color w:val="000000"/>
        </w:rPr>
      </w:pPr>
    </w:p>
    <w:p w14:paraId="65953BA5" w14:textId="77777777" w:rsidR="00B11A50" w:rsidRPr="007E5CD8" w:rsidRDefault="00B11A50" w:rsidP="00B11A50">
      <w:pPr>
        <w:spacing w:before="480" w:after="240"/>
        <w:jc w:val="center"/>
        <w:rPr>
          <w:b/>
          <w:bCs/>
          <w:sz w:val="22"/>
        </w:rPr>
      </w:pPr>
      <w:r w:rsidRPr="007E5CD8">
        <w:rPr>
          <w:b/>
          <w:bCs/>
          <w:sz w:val="22"/>
        </w:rPr>
        <w:lastRenderedPageBreak/>
        <w:t>ВНИМАНИЮ УЧАСТНИКОВ ЗАКУПКИ: ДОКУМЕНТ РЕКОМЕНДУЕТСЯ ВКЛЮЧАТЬ СОСТАВ ЗАЯВКИ!</w:t>
      </w:r>
    </w:p>
    <w:p w14:paraId="291E0ED8" w14:textId="77777777" w:rsidR="00B11A50" w:rsidRPr="007E5CD8" w:rsidRDefault="00B11A50" w:rsidP="00B11A50">
      <w:pPr>
        <w:rPr>
          <w:sz w:val="22"/>
          <w:lang w:eastAsia="en-US"/>
        </w:rPr>
      </w:pPr>
    </w:p>
    <w:p w14:paraId="012C4F83" w14:textId="77777777"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14:paraId="1BF2FC4E" w14:textId="77777777" w:rsidR="00B11A50" w:rsidRPr="007E5CD8" w:rsidRDefault="00B11A50" w:rsidP="00B11A50">
      <w:pPr>
        <w:jc w:val="both"/>
        <w:rPr>
          <w:sz w:val="22"/>
        </w:rPr>
      </w:pPr>
    </w:p>
    <w:p w14:paraId="53C5FA27" w14:textId="77777777" w:rsidR="00B11A50" w:rsidRPr="007E5CD8" w:rsidRDefault="00B11A50" w:rsidP="00B11A50">
      <w:pPr>
        <w:jc w:val="center"/>
        <w:rPr>
          <w:i/>
          <w:sz w:val="22"/>
        </w:rPr>
      </w:pPr>
      <w:r w:rsidRPr="007E5CD8">
        <w:rPr>
          <w:i/>
          <w:sz w:val="22"/>
        </w:rPr>
        <w:t>Начало формы</w:t>
      </w:r>
    </w:p>
    <w:p w14:paraId="6D1A89E3" w14:textId="77777777" w:rsidR="00B11A50" w:rsidRPr="007E5CD8" w:rsidRDefault="00B11A50" w:rsidP="00B11A50">
      <w:pPr>
        <w:jc w:val="both"/>
        <w:rPr>
          <w:sz w:val="22"/>
        </w:rPr>
      </w:pPr>
      <w:r w:rsidRPr="007E5CD8">
        <w:rPr>
          <w:sz w:val="22"/>
        </w:rPr>
        <w:t>____________________________________________________________________________</w:t>
      </w:r>
    </w:p>
    <w:p w14:paraId="2E28B836" w14:textId="77777777" w:rsidR="00B11A50" w:rsidRPr="007E5CD8" w:rsidRDefault="00B11A50" w:rsidP="00B11A50">
      <w:pPr>
        <w:ind w:left="3540" w:firstLine="708"/>
        <w:jc w:val="both"/>
        <w:rPr>
          <w:sz w:val="22"/>
        </w:rPr>
      </w:pPr>
    </w:p>
    <w:p w14:paraId="6B2FB513" w14:textId="77777777" w:rsidR="00B11A50" w:rsidRPr="007E5CD8" w:rsidRDefault="00B11A50" w:rsidP="00B11A50">
      <w:pPr>
        <w:spacing w:after="120"/>
        <w:jc w:val="right"/>
        <w:rPr>
          <w:sz w:val="20"/>
          <w:szCs w:val="22"/>
        </w:rPr>
      </w:pPr>
      <w:r w:rsidRPr="007E5CD8">
        <w:rPr>
          <w:sz w:val="20"/>
          <w:szCs w:val="22"/>
        </w:rPr>
        <w:t xml:space="preserve"> «____» _____________ 202_ г. </w:t>
      </w:r>
    </w:p>
    <w:p w14:paraId="2042825B" w14:textId="77777777" w:rsidR="00B11A50" w:rsidRPr="007E5CD8" w:rsidRDefault="00B11A50" w:rsidP="00B11A50">
      <w:pPr>
        <w:jc w:val="both"/>
        <w:rPr>
          <w:sz w:val="22"/>
        </w:rPr>
      </w:pPr>
    </w:p>
    <w:p w14:paraId="328F98A1" w14:textId="77777777"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14:paraId="49DF1B79" w14:textId="77777777"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14:paraId="0F2DD9A3" w14:textId="77777777" w:rsidR="007E5CD8" w:rsidRPr="007E5CD8" w:rsidRDefault="007E5CD8" w:rsidP="00B11A50">
      <w:pPr>
        <w:jc w:val="center"/>
        <w:rPr>
          <w:b/>
          <w:color w:val="1E1E1E"/>
          <w:sz w:val="22"/>
        </w:rPr>
      </w:pPr>
    </w:p>
    <w:p w14:paraId="6D02EC2C" w14:textId="77777777"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14:paraId="242B4966" w14:textId="77777777"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14:paraId="2BAB99CF" w14:textId="77777777"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14:paraId="7138662D" w14:textId="77777777" w:rsidR="00B11A50" w:rsidRPr="007E5CD8" w:rsidRDefault="00B11A50" w:rsidP="00B11A50">
      <w:pPr>
        <w:widowControl w:val="0"/>
        <w:jc w:val="both"/>
        <w:rPr>
          <w:color w:val="1E1E1E"/>
          <w:sz w:val="22"/>
        </w:rPr>
      </w:pPr>
    </w:p>
    <w:p w14:paraId="1BB4AD3C" w14:textId="77777777"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14:paraId="7D668506" w14:textId="77777777" w:rsidR="00B11A50" w:rsidRPr="007E5CD8" w:rsidRDefault="00B11A50" w:rsidP="00B11A50">
      <w:pPr>
        <w:widowControl w:val="0"/>
        <w:jc w:val="both"/>
        <w:rPr>
          <w:color w:val="1E1E1E"/>
          <w:sz w:val="22"/>
        </w:rPr>
      </w:pPr>
    </w:p>
    <w:p w14:paraId="610A3A27" w14:textId="77777777"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14:paraId="6065D77D" w14:textId="77777777" w:rsidR="00B11A50" w:rsidRPr="007E5CD8" w:rsidRDefault="00B11A50" w:rsidP="00B11A50">
      <w:pPr>
        <w:widowControl w:val="0"/>
        <w:jc w:val="both"/>
        <w:rPr>
          <w:color w:val="1E1E1E"/>
          <w:sz w:val="22"/>
        </w:rPr>
      </w:pPr>
    </w:p>
    <w:p w14:paraId="3E08B0C6" w14:textId="77777777"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27.07.06</w:t>
      </w:r>
      <w:r w:rsidRPr="007E5CD8">
        <w:rPr>
          <w:rFonts w:ascii="MS Gothic" w:eastAsia="MS Gothic" w:hAnsi="MS Gothic"/>
          <w:color w:val="1E1E1E"/>
          <w:sz w:val="22"/>
        </w:rPr>
        <w:t> </w:t>
      </w:r>
      <w:r w:rsidRPr="007E5CD8">
        <w:rPr>
          <w:color w:val="1E1E1E"/>
          <w:sz w:val="22"/>
        </w:rPr>
        <w:t xml:space="preserve">г. «О персональных данных»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E5CD8">
        <w:rPr>
          <w:color w:val="000000"/>
          <w:sz w:val="20"/>
          <w:szCs w:val="22"/>
        </w:rPr>
        <w:t>_______________</w:t>
      </w:r>
      <w:r w:rsidRPr="007E5CD8">
        <w:rPr>
          <w:color w:val="1E1E1E"/>
          <w:sz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6E727804" w14:textId="77777777" w:rsidR="00B11A50" w:rsidRPr="007E5CD8" w:rsidRDefault="00B11A50" w:rsidP="00B11A50">
      <w:pPr>
        <w:widowControl w:val="0"/>
        <w:ind w:firstLine="426"/>
        <w:jc w:val="both"/>
        <w:rPr>
          <w:color w:val="1E1E1E"/>
          <w:sz w:val="22"/>
        </w:rPr>
      </w:pPr>
      <w:r w:rsidRPr="007E5CD8">
        <w:rPr>
          <w:color w:val="1E1E1E"/>
          <w:sz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873145C" w14:textId="77777777"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31E0DE45" w14:textId="77777777"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ABBD689" w14:textId="77777777"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осуществляться только с моего письменного согласия.</w:t>
      </w:r>
    </w:p>
    <w:p w14:paraId="3321F49A" w14:textId="77777777"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бессрочно.</w:t>
      </w:r>
    </w:p>
    <w:p w14:paraId="38B17F94" w14:textId="77777777" w:rsidR="00B11A50" w:rsidRPr="007E5CD8" w:rsidRDefault="00B11A50" w:rsidP="00B11A50">
      <w:pPr>
        <w:widowControl w:val="0"/>
        <w:ind w:firstLine="426"/>
        <w:jc w:val="both"/>
        <w:rPr>
          <w:color w:val="1E1E1E"/>
          <w:sz w:val="22"/>
        </w:rPr>
      </w:pPr>
      <w:r w:rsidRPr="007E5CD8">
        <w:rPr>
          <w:color w:val="1E1E1E"/>
          <w:sz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C781D1F" w14:textId="77777777" w:rsidR="00B11A50" w:rsidRPr="007E5CD8" w:rsidRDefault="00B11A50" w:rsidP="00B11A50">
      <w:pPr>
        <w:widowControl w:val="0"/>
        <w:jc w:val="right"/>
        <w:rPr>
          <w:color w:val="1E1E1E"/>
          <w:sz w:val="22"/>
        </w:rPr>
      </w:pPr>
      <w:r w:rsidRPr="007E5CD8">
        <w:rPr>
          <w:color w:val="1E1E1E"/>
          <w:sz w:val="22"/>
        </w:rPr>
        <w:t>__________________________________________________</w:t>
      </w:r>
    </w:p>
    <w:p w14:paraId="7701E542" w14:textId="77777777"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14:paraId="1EC4FB42" w14:textId="77777777" w:rsidR="00B11A50" w:rsidRPr="007E5CD8" w:rsidRDefault="00B11A50" w:rsidP="00B11A50">
      <w:pPr>
        <w:tabs>
          <w:tab w:val="left" w:pos="1418"/>
        </w:tabs>
        <w:spacing w:before="120" w:after="60"/>
        <w:jc w:val="both"/>
        <w:outlineLvl w:val="3"/>
        <w:rPr>
          <w:b/>
          <w:sz w:val="22"/>
        </w:rPr>
      </w:pPr>
    </w:p>
    <w:p w14:paraId="05E7C435" w14:textId="77777777" w:rsidR="00B11A50" w:rsidRDefault="00B11A50" w:rsidP="00B11A50">
      <w:pPr>
        <w:ind w:left="3540"/>
        <w:jc w:val="right"/>
        <w:rPr>
          <w:b/>
          <w:sz w:val="22"/>
          <w:szCs w:val="22"/>
        </w:rPr>
      </w:pPr>
    </w:p>
    <w:p w14:paraId="275EE5B2" w14:textId="77777777" w:rsidR="00B11A50" w:rsidRDefault="00B11A50"/>
    <w:p w14:paraId="7E9E993B" w14:textId="77777777"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0AB"/>
    <w:rsid w:val="00016244"/>
    <w:rsid w:val="00093B88"/>
    <w:rsid w:val="000B191C"/>
    <w:rsid w:val="000F6AD1"/>
    <w:rsid w:val="00152A13"/>
    <w:rsid w:val="001A25C1"/>
    <w:rsid w:val="001A2C22"/>
    <w:rsid w:val="001A4AC2"/>
    <w:rsid w:val="001A6359"/>
    <w:rsid w:val="001B3E84"/>
    <w:rsid w:val="001F09D6"/>
    <w:rsid w:val="001F1A2E"/>
    <w:rsid w:val="0029323C"/>
    <w:rsid w:val="002B79FD"/>
    <w:rsid w:val="003074F2"/>
    <w:rsid w:val="003524B0"/>
    <w:rsid w:val="003641FD"/>
    <w:rsid w:val="003865B3"/>
    <w:rsid w:val="00391199"/>
    <w:rsid w:val="00401593"/>
    <w:rsid w:val="00477865"/>
    <w:rsid w:val="004A73E1"/>
    <w:rsid w:val="004D5E81"/>
    <w:rsid w:val="004E2073"/>
    <w:rsid w:val="00532152"/>
    <w:rsid w:val="0053448B"/>
    <w:rsid w:val="005766E6"/>
    <w:rsid w:val="0060149C"/>
    <w:rsid w:val="006212FB"/>
    <w:rsid w:val="00633C47"/>
    <w:rsid w:val="006824E5"/>
    <w:rsid w:val="006E1CD8"/>
    <w:rsid w:val="006E6BD4"/>
    <w:rsid w:val="006F6B54"/>
    <w:rsid w:val="007028CC"/>
    <w:rsid w:val="00723532"/>
    <w:rsid w:val="00775283"/>
    <w:rsid w:val="007B10AB"/>
    <w:rsid w:val="007B46B9"/>
    <w:rsid w:val="007D3A28"/>
    <w:rsid w:val="007E5CD8"/>
    <w:rsid w:val="00884CFC"/>
    <w:rsid w:val="00887510"/>
    <w:rsid w:val="008B17F4"/>
    <w:rsid w:val="008F15FA"/>
    <w:rsid w:val="0098065D"/>
    <w:rsid w:val="009A6852"/>
    <w:rsid w:val="009E574E"/>
    <w:rsid w:val="00A0232F"/>
    <w:rsid w:val="00A257E6"/>
    <w:rsid w:val="00B11A50"/>
    <w:rsid w:val="00B66B34"/>
    <w:rsid w:val="00B80114"/>
    <w:rsid w:val="00B94824"/>
    <w:rsid w:val="00C26C1E"/>
    <w:rsid w:val="00C44967"/>
    <w:rsid w:val="00D44258"/>
    <w:rsid w:val="00D46112"/>
    <w:rsid w:val="00DC50D7"/>
    <w:rsid w:val="00DE06A0"/>
    <w:rsid w:val="00E4279D"/>
    <w:rsid w:val="00E67500"/>
    <w:rsid w:val="00E94340"/>
    <w:rsid w:val="00EA3F29"/>
    <w:rsid w:val="00EA6B02"/>
    <w:rsid w:val="00EA7CCF"/>
    <w:rsid w:val="00FA7A70"/>
    <w:rsid w:val="00FB74B3"/>
    <w:rsid w:val="00FD2D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C27B"/>
  <w15:docId w15:val="{6AEC79CD-0051-438E-AC9D-C7B09150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82901&amp;dst=614&amp;field=134&amp;date=24.09.202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CA318-A98D-4D26-8905-089115822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Pages>
  <Words>6706</Words>
  <Characters>38228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skryabina</cp:lastModifiedBy>
  <cp:revision>21</cp:revision>
  <dcterms:created xsi:type="dcterms:W3CDTF">2025-03-25T14:51:00Z</dcterms:created>
  <dcterms:modified xsi:type="dcterms:W3CDTF">2026-10-19T09:07:00Z</dcterms:modified>
</cp:coreProperties>
</file>