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C58E10" w14:textId="77777777" w:rsidR="007D2B20" w:rsidRDefault="007D2B20">
      <w:pPr>
        <w:pStyle w:val="211112"/>
        <w:ind w:firstLine="709"/>
        <w:jc w:val="center"/>
        <w:outlineLvl w:val="0"/>
        <w:rPr>
          <w:b/>
          <w:bCs/>
        </w:rPr>
      </w:pPr>
    </w:p>
    <w:p w14:paraId="454695B7" w14:textId="77777777" w:rsidR="00D85829" w:rsidRPr="00D85829" w:rsidRDefault="00D85829" w:rsidP="00D85829">
      <w:pPr>
        <w:autoSpaceDE w:val="0"/>
        <w:autoSpaceDN w:val="0"/>
        <w:ind w:firstLine="709"/>
        <w:jc w:val="right"/>
        <w:outlineLvl w:val="0"/>
        <w:rPr>
          <w:rFonts w:eastAsia="Calibri" w:cs="Times New Roman"/>
          <w:b/>
          <w:bCs/>
          <w:color w:val="000000"/>
          <w:szCs w:val="32"/>
          <w:lang w:eastAsia="en-US"/>
        </w:rPr>
      </w:pPr>
      <w:r w:rsidRPr="00D85829">
        <w:rPr>
          <w:rFonts w:eastAsia="Calibri" w:cs="Times New Roman"/>
          <w:b/>
          <w:bCs/>
          <w:color w:val="000000"/>
          <w:szCs w:val="32"/>
          <w:lang w:eastAsia="en-US"/>
        </w:rPr>
        <w:t xml:space="preserve">Утверждаю: </w:t>
      </w:r>
    </w:p>
    <w:p w14:paraId="3FEA605A" w14:textId="77777777" w:rsidR="00D85829" w:rsidRPr="00D85829" w:rsidRDefault="00D85829" w:rsidP="00D85829">
      <w:pPr>
        <w:autoSpaceDE w:val="0"/>
        <w:autoSpaceDN w:val="0"/>
        <w:ind w:firstLine="709"/>
        <w:jc w:val="right"/>
        <w:outlineLvl w:val="0"/>
        <w:rPr>
          <w:rFonts w:eastAsia="Calibri" w:cs="Times New Roman"/>
          <w:b/>
          <w:bCs/>
          <w:color w:val="000000"/>
          <w:szCs w:val="32"/>
          <w:lang w:eastAsia="en-US"/>
        </w:rPr>
      </w:pPr>
      <w:r w:rsidRPr="00D85829">
        <w:rPr>
          <w:rFonts w:eastAsia="Calibri" w:cs="Times New Roman"/>
          <w:b/>
          <w:bCs/>
          <w:color w:val="000000"/>
          <w:szCs w:val="32"/>
          <w:lang w:eastAsia="en-US"/>
        </w:rPr>
        <w:t xml:space="preserve">МАОУ СОШ № 6 им. С.Т. Куцева, </w:t>
      </w:r>
    </w:p>
    <w:p w14:paraId="1D7F327E" w14:textId="77777777" w:rsidR="00D85829" w:rsidRPr="00D85829" w:rsidRDefault="00D85829" w:rsidP="00D85829">
      <w:pPr>
        <w:autoSpaceDE w:val="0"/>
        <w:autoSpaceDN w:val="0"/>
        <w:ind w:firstLine="709"/>
        <w:jc w:val="right"/>
        <w:outlineLvl w:val="0"/>
        <w:rPr>
          <w:rFonts w:eastAsia="Calibri" w:cs="Times New Roman"/>
          <w:b/>
          <w:bCs/>
          <w:color w:val="000000"/>
          <w:szCs w:val="32"/>
          <w:lang w:eastAsia="en-US"/>
        </w:rPr>
      </w:pPr>
      <w:r w:rsidRPr="00D85829">
        <w:rPr>
          <w:rFonts w:eastAsia="Calibri" w:cs="Times New Roman"/>
          <w:b/>
          <w:bCs/>
          <w:color w:val="000000"/>
          <w:szCs w:val="32"/>
          <w:lang w:eastAsia="en-US"/>
        </w:rPr>
        <w:t xml:space="preserve">Директор ___________В.В. </w:t>
      </w:r>
      <w:proofErr w:type="spellStart"/>
      <w:r w:rsidRPr="00D85829">
        <w:rPr>
          <w:rFonts w:eastAsia="Calibri" w:cs="Times New Roman"/>
          <w:b/>
          <w:bCs/>
          <w:color w:val="000000"/>
          <w:szCs w:val="32"/>
          <w:lang w:eastAsia="en-US"/>
        </w:rPr>
        <w:t>Триус</w:t>
      </w:r>
      <w:proofErr w:type="spellEnd"/>
      <w:r w:rsidRPr="00D85829">
        <w:rPr>
          <w:rFonts w:eastAsia="Calibri" w:cs="Times New Roman"/>
          <w:b/>
          <w:bCs/>
          <w:color w:val="000000"/>
          <w:szCs w:val="32"/>
          <w:lang w:eastAsia="en-US"/>
        </w:rPr>
        <w:t xml:space="preserve"> </w:t>
      </w:r>
    </w:p>
    <w:p w14:paraId="33C0BE6D" w14:textId="0BC167A3" w:rsidR="00D85829" w:rsidRPr="00D85829" w:rsidRDefault="00D85829" w:rsidP="00D85829">
      <w:pPr>
        <w:autoSpaceDE w:val="0"/>
        <w:autoSpaceDN w:val="0"/>
        <w:ind w:firstLine="709"/>
        <w:jc w:val="right"/>
        <w:outlineLvl w:val="0"/>
        <w:rPr>
          <w:rFonts w:ascii="Arial" w:hAnsi="Arial"/>
          <w:b/>
          <w:bCs/>
          <w:szCs w:val="20"/>
          <w:lang w:eastAsia="en-US"/>
        </w:rPr>
      </w:pPr>
      <w:r w:rsidRPr="00D85829">
        <w:rPr>
          <w:rFonts w:eastAsia="Calibri" w:cs="Times New Roman"/>
          <w:b/>
          <w:bCs/>
          <w:color w:val="000000"/>
          <w:szCs w:val="32"/>
          <w:lang w:eastAsia="en-US"/>
        </w:rPr>
        <w:t>«____» __________________ 202</w:t>
      </w:r>
      <w:r w:rsidR="00A77237">
        <w:rPr>
          <w:rFonts w:eastAsia="Calibri" w:cs="Times New Roman"/>
          <w:b/>
          <w:bCs/>
          <w:color w:val="000000"/>
          <w:szCs w:val="32"/>
          <w:lang w:eastAsia="en-US"/>
        </w:rPr>
        <w:t>6</w:t>
      </w:r>
      <w:r w:rsidRPr="00D85829">
        <w:rPr>
          <w:rFonts w:eastAsia="Calibri" w:cs="Times New Roman"/>
          <w:b/>
          <w:bCs/>
          <w:color w:val="000000"/>
          <w:szCs w:val="32"/>
          <w:lang w:eastAsia="en-US"/>
        </w:rPr>
        <w:t xml:space="preserve"> года</w:t>
      </w:r>
    </w:p>
    <w:p w14:paraId="04562D59" w14:textId="77777777" w:rsidR="00D85829" w:rsidRPr="00D85829" w:rsidRDefault="00D85829" w:rsidP="00D85829">
      <w:pPr>
        <w:autoSpaceDE w:val="0"/>
        <w:autoSpaceDN w:val="0"/>
        <w:ind w:firstLine="709"/>
        <w:jc w:val="center"/>
        <w:outlineLvl w:val="0"/>
        <w:rPr>
          <w:rFonts w:ascii="Arial" w:hAnsi="Arial"/>
          <w:b/>
          <w:bCs/>
          <w:szCs w:val="20"/>
          <w:lang w:eastAsia="en-US"/>
        </w:rPr>
      </w:pPr>
    </w:p>
    <w:p w14:paraId="3F3E98CC" w14:textId="77777777" w:rsidR="007D2B20" w:rsidRDefault="007D2B20">
      <w:pPr>
        <w:pStyle w:val="211112"/>
        <w:ind w:firstLine="709"/>
        <w:jc w:val="center"/>
        <w:outlineLvl w:val="0"/>
        <w:rPr>
          <w:b/>
          <w:bCs/>
          <w:lang w:val="ru-RU"/>
        </w:rPr>
      </w:pPr>
    </w:p>
    <w:p w14:paraId="5F789F87" w14:textId="77777777" w:rsidR="007D2B20" w:rsidRDefault="007D2B20">
      <w:pPr>
        <w:tabs>
          <w:tab w:val="left" w:pos="5442"/>
        </w:tabs>
        <w:jc w:val="both"/>
        <w:rPr>
          <w:b/>
          <w:spacing w:val="1"/>
          <w:sz w:val="28"/>
          <w:szCs w:val="28"/>
        </w:rPr>
      </w:pPr>
    </w:p>
    <w:p w14:paraId="318CDA95" w14:textId="414442A7" w:rsidR="007D2B20" w:rsidRDefault="007D2B20">
      <w:pPr>
        <w:tabs>
          <w:tab w:val="left" w:pos="5442"/>
        </w:tabs>
        <w:jc w:val="center"/>
        <w:rPr>
          <w:b/>
          <w:spacing w:val="1"/>
          <w:sz w:val="28"/>
          <w:szCs w:val="28"/>
        </w:rPr>
      </w:pPr>
    </w:p>
    <w:p w14:paraId="72BDC800" w14:textId="75AE95D8" w:rsidR="003E6527" w:rsidRDefault="003E6527">
      <w:pPr>
        <w:tabs>
          <w:tab w:val="left" w:pos="5442"/>
        </w:tabs>
        <w:jc w:val="center"/>
        <w:rPr>
          <w:b/>
          <w:spacing w:val="1"/>
          <w:sz w:val="28"/>
          <w:szCs w:val="28"/>
        </w:rPr>
      </w:pPr>
    </w:p>
    <w:p w14:paraId="45B76466" w14:textId="1F23F995" w:rsidR="003E6527" w:rsidRDefault="003E6527">
      <w:pPr>
        <w:tabs>
          <w:tab w:val="left" w:pos="5442"/>
        </w:tabs>
        <w:jc w:val="center"/>
        <w:rPr>
          <w:b/>
          <w:spacing w:val="1"/>
          <w:sz w:val="28"/>
          <w:szCs w:val="28"/>
        </w:rPr>
      </w:pPr>
    </w:p>
    <w:p w14:paraId="422A9A34" w14:textId="776A84E5" w:rsidR="00D03113" w:rsidRDefault="00D03113">
      <w:pPr>
        <w:tabs>
          <w:tab w:val="left" w:pos="5442"/>
        </w:tabs>
        <w:jc w:val="center"/>
        <w:rPr>
          <w:b/>
          <w:spacing w:val="1"/>
          <w:sz w:val="28"/>
          <w:szCs w:val="28"/>
        </w:rPr>
      </w:pPr>
    </w:p>
    <w:p w14:paraId="4C793462" w14:textId="60DB82B8" w:rsidR="00D03113" w:rsidRDefault="00D03113">
      <w:pPr>
        <w:tabs>
          <w:tab w:val="left" w:pos="5442"/>
        </w:tabs>
        <w:jc w:val="center"/>
        <w:rPr>
          <w:b/>
          <w:spacing w:val="1"/>
          <w:sz w:val="28"/>
          <w:szCs w:val="28"/>
        </w:rPr>
      </w:pPr>
    </w:p>
    <w:p w14:paraId="6032B4FE" w14:textId="1456608C" w:rsidR="00D03113" w:rsidRDefault="00D03113">
      <w:pPr>
        <w:tabs>
          <w:tab w:val="left" w:pos="5442"/>
        </w:tabs>
        <w:jc w:val="center"/>
        <w:rPr>
          <w:b/>
          <w:spacing w:val="1"/>
          <w:sz w:val="28"/>
          <w:szCs w:val="28"/>
        </w:rPr>
      </w:pPr>
    </w:p>
    <w:p w14:paraId="50C2A064" w14:textId="77777777" w:rsidR="00D03113" w:rsidRDefault="00D03113">
      <w:pPr>
        <w:tabs>
          <w:tab w:val="left" w:pos="5442"/>
        </w:tabs>
        <w:jc w:val="center"/>
        <w:rPr>
          <w:b/>
          <w:spacing w:val="1"/>
          <w:sz w:val="28"/>
          <w:szCs w:val="28"/>
        </w:rPr>
      </w:pPr>
    </w:p>
    <w:p w14:paraId="5D621697" w14:textId="17097A0C" w:rsidR="003E6527" w:rsidRDefault="003E6527">
      <w:pPr>
        <w:tabs>
          <w:tab w:val="left" w:pos="5442"/>
        </w:tabs>
        <w:jc w:val="center"/>
        <w:rPr>
          <w:b/>
          <w:spacing w:val="1"/>
          <w:sz w:val="28"/>
          <w:szCs w:val="28"/>
        </w:rPr>
      </w:pPr>
    </w:p>
    <w:p w14:paraId="619BD402" w14:textId="77777777" w:rsidR="003E6527" w:rsidRDefault="003E6527">
      <w:pPr>
        <w:tabs>
          <w:tab w:val="left" w:pos="5442"/>
        </w:tabs>
        <w:jc w:val="center"/>
        <w:rPr>
          <w:b/>
          <w:spacing w:val="1"/>
          <w:sz w:val="28"/>
          <w:szCs w:val="28"/>
        </w:rPr>
      </w:pPr>
    </w:p>
    <w:p w14:paraId="03AA461F" w14:textId="77777777" w:rsidR="007D2B20" w:rsidRDefault="007D2B20">
      <w:pPr>
        <w:tabs>
          <w:tab w:val="left" w:pos="5442"/>
        </w:tabs>
        <w:jc w:val="center"/>
        <w:rPr>
          <w:b/>
          <w:spacing w:val="1"/>
          <w:sz w:val="28"/>
          <w:szCs w:val="28"/>
        </w:rPr>
      </w:pPr>
    </w:p>
    <w:p w14:paraId="3650CB62" w14:textId="77777777" w:rsidR="007D2B20" w:rsidRPr="00C57C84" w:rsidRDefault="00D55A89">
      <w:pPr>
        <w:tabs>
          <w:tab w:val="left" w:pos="5442"/>
        </w:tabs>
        <w:jc w:val="center"/>
        <w:rPr>
          <w:rFonts w:cs="Times New Roman"/>
          <w:spacing w:val="1"/>
          <w:sz w:val="28"/>
          <w:szCs w:val="28"/>
        </w:rPr>
      </w:pPr>
      <w:r w:rsidRPr="00C57C84">
        <w:rPr>
          <w:rFonts w:cs="Times New Roman"/>
          <w:spacing w:val="1"/>
          <w:sz w:val="28"/>
          <w:szCs w:val="28"/>
        </w:rPr>
        <w:t>ДОКУМЕНТАЦИЯ</w:t>
      </w:r>
    </w:p>
    <w:p w14:paraId="54974A50" w14:textId="771A877D" w:rsidR="007D2B20" w:rsidRPr="00C57C84" w:rsidRDefault="00C57C84">
      <w:pPr>
        <w:tabs>
          <w:tab w:val="left" w:pos="5442"/>
        </w:tabs>
        <w:jc w:val="center"/>
        <w:rPr>
          <w:rFonts w:cs="Times New Roman"/>
          <w:sz w:val="20"/>
          <w:szCs w:val="20"/>
        </w:rPr>
      </w:pPr>
      <w:r w:rsidRPr="00C57C84">
        <w:rPr>
          <w:rFonts w:cs="Times New Roman"/>
          <w:sz w:val="20"/>
          <w:szCs w:val="20"/>
        </w:rPr>
        <w:t>О закупке в электронном магазине</w:t>
      </w:r>
    </w:p>
    <w:p w14:paraId="48E60A41" w14:textId="23245EDE" w:rsidR="009755EF" w:rsidRPr="00C57C84" w:rsidRDefault="00891703" w:rsidP="009755EF">
      <w:pPr>
        <w:jc w:val="center"/>
        <w:rPr>
          <w:rFonts w:cs="Times New Roman"/>
          <w:spacing w:val="1"/>
          <w:sz w:val="28"/>
          <w:szCs w:val="28"/>
        </w:rPr>
      </w:pPr>
      <w:r w:rsidRPr="00C57C84">
        <w:rPr>
          <w:rFonts w:cs="Times New Roman"/>
          <w:spacing w:val="1"/>
          <w:sz w:val="28"/>
          <w:szCs w:val="28"/>
        </w:rPr>
        <w:t>Поставка офисной бумаги</w:t>
      </w:r>
    </w:p>
    <w:p w14:paraId="4B0AC57D" w14:textId="3C244DD5" w:rsidR="007D2B20" w:rsidRDefault="007D2B20">
      <w:pPr>
        <w:tabs>
          <w:tab w:val="left" w:pos="5442"/>
        </w:tabs>
        <w:jc w:val="center"/>
        <w:rPr>
          <w:b/>
          <w:color w:val="FF0000"/>
          <w:spacing w:val="1"/>
          <w:sz w:val="28"/>
          <w:szCs w:val="28"/>
        </w:rPr>
      </w:pPr>
    </w:p>
    <w:p w14:paraId="774731DC" w14:textId="77777777" w:rsidR="007D2B20" w:rsidRDefault="007D2B20">
      <w:pPr>
        <w:tabs>
          <w:tab w:val="left" w:pos="5442"/>
        </w:tabs>
        <w:jc w:val="center"/>
        <w:rPr>
          <w:b/>
          <w:spacing w:val="1"/>
          <w:sz w:val="28"/>
          <w:szCs w:val="28"/>
        </w:rPr>
      </w:pPr>
    </w:p>
    <w:p w14:paraId="0150C2E1" w14:textId="77777777" w:rsidR="007D2B20" w:rsidRDefault="007D2B20">
      <w:pPr>
        <w:tabs>
          <w:tab w:val="left" w:pos="5442"/>
        </w:tabs>
        <w:jc w:val="center"/>
        <w:rPr>
          <w:i/>
          <w:color w:val="000000"/>
          <w:sz w:val="28"/>
          <w:szCs w:val="28"/>
        </w:rPr>
      </w:pPr>
    </w:p>
    <w:p w14:paraId="1250F241" w14:textId="77777777" w:rsidR="007D2B20" w:rsidRDefault="007D2B20">
      <w:pPr>
        <w:tabs>
          <w:tab w:val="left" w:pos="5442"/>
        </w:tabs>
        <w:jc w:val="center"/>
        <w:rPr>
          <w:bCs/>
          <w:iCs/>
          <w:sz w:val="28"/>
          <w:szCs w:val="28"/>
          <w:lang w:eastAsia="en-US"/>
        </w:rPr>
      </w:pPr>
    </w:p>
    <w:p w14:paraId="466A6A27" w14:textId="77777777" w:rsidR="007D2B20" w:rsidRDefault="007D2B20">
      <w:pPr>
        <w:autoSpaceDE w:val="0"/>
        <w:autoSpaceDN w:val="0"/>
        <w:spacing w:line="276" w:lineRule="auto"/>
        <w:jc w:val="center"/>
        <w:outlineLvl w:val="0"/>
        <w:rPr>
          <w:bCs/>
          <w:iCs/>
          <w:lang w:eastAsia="en-US"/>
        </w:rPr>
      </w:pPr>
    </w:p>
    <w:p w14:paraId="7B772488" w14:textId="77777777" w:rsidR="007D2B20" w:rsidRDefault="007D2B20">
      <w:pPr>
        <w:autoSpaceDE w:val="0"/>
        <w:autoSpaceDN w:val="0"/>
        <w:spacing w:line="276" w:lineRule="auto"/>
        <w:jc w:val="center"/>
        <w:outlineLvl w:val="0"/>
        <w:rPr>
          <w:bCs/>
          <w:iCs/>
          <w:lang w:eastAsia="en-US"/>
        </w:rPr>
      </w:pPr>
    </w:p>
    <w:p w14:paraId="24C16D25" w14:textId="77777777" w:rsidR="007D2B20" w:rsidRDefault="007D2B20">
      <w:pPr>
        <w:pStyle w:val="211112"/>
        <w:ind w:left="284"/>
        <w:rPr>
          <w:b/>
          <w:lang w:val="ru-RU"/>
        </w:rPr>
      </w:pPr>
    </w:p>
    <w:p w14:paraId="2B84E21C" w14:textId="77777777" w:rsidR="007D2B20" w:rsidRDefault="007D2B20">
      <w:pPr>
        <w:pStyle w:val="211112"/>
        <w:ind w:left="284"/>
        <w:rPr>
          <w:b/>
          <w:lang w:val="ru-RU"/>
        </w:rPr>
      </w:pPr>
    </w:p>
    <w:p w14:paraId="23E31275" w14:textId="77777777" w:rsidR="007D2B20" w:rsidRDefault="007D2B20">
      <w:pPr>
        <w:pStyle w:val="211112"/>
        <w:ind w:left="284"/>
        <w:rPr>
          <w:b/>
          <w:lang w:val="ru-RU"/>
        </w:rPr>
      </w:pPr>
    </w:p>
    <w:p w14:paraId="5947D484" w14:textId="77777777" w:rsidR="007D2B20" w:rsidRDefault="007D2B20">
      <w:pPr>
        <w:pStyle w:val="211112"/>
        <w:ind w:left="284"/>
        <w:rPr>
          <w:b/>
          <w:lang w:val="ru-RU"/>
        </w:rPr>
      </w:pPr>
    </w:p>
    <w:p w14:paraId="33B0A6C4" w14:textId="77777777" w:rsidR="007D2B20" w:rsidRDefault="007D2B20">
      <w:pPr>
        <w:pStyle w:val="211112"/>
        <w:ind w:left="284"/>
        <w:rPr>
          <w:b/>
          <w:lang w:val="ru-RU"/>
        </w:rPr>
      </w:pPr>
    </w:p>
    <w:p w14:paraId="1AFA8CBD" w14:textId="77777777" w:rsidR="007D2B20" w:rsidRDefault="007D2B20">
      <w:pPr>
        <w:pStyle w:val="211112"/>
        <w:ind w:left="284"/>
        <w:rPr>
          <w:b/>
          <w:lang w:val="ru-RU"/>
        </w:rPr>
      </w:pPr>
    </w:p>
    <w:p w14:paraId="18F5F8D8" w14:textId="77777777" w:rsidR="007D2B20" w:rsidRDefault="007D2B20">
      <w:pPr>
        <w:pStyle w:val="211112"/>
        <w:ind w:left="284"/>
        <w:rPr>
          <w:lang w:val="ru-RU"/>
        </w:rPr>
      </w:pPr>
    </w:p>
    <w:p w14:paraId="2F582334" w14:textId="77777777" w:rsidR="007D2B20" w:rsidRDefault="007D2B20">
      <w:pPr>
        <w:jc w:val="center"/>
      </w:pPr>
    </w:p>
    <w:p w14:paraId="634B4639" w14:textId="77777777" w:rsidR="007D2B20" w:rsidRDefault="007D2B20">
      <w:pPr>
        <w:jc w:val="center"/>
      </w:pPr>
    </w:p>
    <w:p w14:paraId="59D1EBB9" w14:textId="77777777" w:rsidR="007D2B20" w:rsidRDefault="007D2B20">
      <w:pPr>
        <w:jc w:val="center"/>
      </w:pPr>
    </w:p>
    <w:p w14:paraId="654CEB13" w14:textId="77777777" w:rsidR="007D2B20" w:rsidRDefault="007D2B20">
      <w:pPr>
        <w:jc w:val="center"/>
      </w:pPr>
    </w:p>
    <w:p w14:paraId="489A8141" w14:textId="77777777" w:rsidR="007D2B20" w:rsidRDefault="007D2B20">
      <w:pPr>
        <w:jc w:val="center"/>
      </w:pPr>
    </w:p>
    <w:p w14:paraId="6A5D6BAF" w14:textId="77777777" w:rsidR="007D2B20" w:rsidRDefault="007D2B20">
      <w:pPr>
        <w:jc w:val="center"/>
      </w:pPr>
    </w:p>
    <w:p w14:paraId="1CF906F2" w14:textId="77777777" w:rsidR="007D2B20" w:rsidRDefault="007D2B20">
      <w:pPr>
        <w:jc w:val="center"/>
      </w:pPr>
    </w:p>
    <w:p w14:paraId="188C3ABF" w14:textId="77777777" w:rsidR="007D2B20" w:rsidRDefault="007D2B20">
      <w:pPr>
        <w:jc w:val="center"/>
      </w:pPr>
    </w:p>
    <w:p w14:paraId="56B67A24" w14:textId="77777777" w:rsidR="007D2B20" w:rsidRDefault="007D2B20">
      <w:pPr>
        <w:jc w:val="center"/>
      </w:pPr>
    </w:p>
    <w:p w14:paraId="31789F3B" w14:textId="77777777" w:rsidR="007D2B20" w:rsidRDefault="007D2B20">
      <w:pPr>
        <w:jc w:val="center"/>
      </w:pPr>
    </w:p>
    <w:p w14:paraId="34989363" w14:textId="5BAF9752" w:rsidR="00776EDA" w:rsidRDefault="00776EDA" w:rsidP="00776EDA">
      <w:pPr>
        <w:keepNext/>
        <w:keepLines/>
        <w:suppressLineNumbers/>
        <w:suppressAutoHyphens/>
        <w:ind w:firstLine="680"/>
        <w:jc w:val="center"/>
      </w:pPr>
    </w:p>
    <w:p w14:paraId="7A4D0EBC" w14:textId="793B3C5A" w:rsidR="00AF3B1B" w:rsidRDefault="00AF3B1B" w:rsidP="00776EDA">
      <w:pPr>
        <w:keepNext/>
        <w:keepLines/>
        <w:suppressLineNumbers/>
        <w:suppressAutoHyphens/>
        <w:ind w:firstLine="680"/>
        <w:jc w:val="center"/>
      </w:pPr>
    </w:p>
    <w:p w14:paraId="708744D9" w14:textId="1069384A" w:rsidR="00AF3B1B" w:rsidRDefault="00AF3B1B" w:rsidP="00776EDA">
      <w:pPr>
        <w:keepNext/>
        <w:keepLines/>
        <w:suppressLineNumbers/>
        <w:suppressAutoHyphens/>
        <w:ind w:firstLine="680"/>
        <w:jc w:val="center"/>
      </w:pPr>
    </w:p>
    <w:p w14:paraId="2FA12150" w14:textId="77777777" w:rsidR="00AF3B1B" w:rsidRDefault="00AF3B1B" w:rsidP="00776EDA">
      <w:pPr>
        <w:keepNext/>
        <w:keepLines/>
        <w:suppressLineNumbers/>
        <w:suppressAutoHyphens/>
        <w:ind w:firstLine="680"/>
        <w:jc w:val="center"/>
      </w:pPr>
    </w:p>
    <w:p w14:paraId="36CACFBA" w14:textId="3277A62E" w:rsidR="00776EDA" w:rsidRDefault="00776EDA" w:rsidP="00776EDA">
      <w:pPr>
        <w:ind w:firstLine="709"/>
        <w:jc w:val="center"/>
        <w:rPr>
          <w:b/>
        </w:rPr>
      </w:pPr>
    </w:p>
    <w:p w14:paraId="332F1086" w14:textId="2F99A80B" w:rsidR="00D03113" w:rsidRDefault="00D03113" w:rsidP="00776EDA">
      <w:pPr>
        <w:ind w:firstLine="709"/>
        <w:jc w:val="center"/>
        <w:rPr>
          <w:b/>
        </w:rPr>
      </w:pPr>
    </w:p>
    <w:p w14:paraId="34D06CC9" w14:textId="77777777" w:rsidR="00D03113" w:rsidRDefault="00D03113" w:rsidP="00776EDA">
      <w:pPr>
        <w:ind w:firstLine="709"/>
        <w:jc w:val="center"/>
        <w:rPr>
          <w:b/>
        </w:rPr>
      </w:pPr>
    </w:p>
    <w:p w14:paraId="12F1DB09" w14:textId="590C22AB" w:rsidR="007D2B20" w:rsidRDefault="00D55A89" w:rsidP="00776EDA">
      <w:pPr>
        <w:ind w:firstLine="709"/>
        <w:jc w:val="center"/>
        <w:rPr>
          <w:b/>
          <w:bCs/>
        </w:rPr>
      </w:pPr>
      <w:r>
        <w:rPr>
          <w:b/>
        </w:rPr>
        <w:t>202</w:t>
      </w:r>
      <w:r w:rsidR="00A77237">
        <w:rPr>
          <w:b/>
        </w:rPr>
        <w:t>6</w:t>
      </w:r>
      <w:r>
        <w:rPr>
          <w:b/>
          <w:bCs/>
        </w:rPr>
        <w:t xml:space="preserve"> г.</w:t>
      </w:r>
    </w:p>
    <w:p w14:paraId="636C9DB1" w14:textId="3AEA3D1A" w:rsidR="007D2B20" w:rsidRDefault="007D2B20"/>
    <w:p w14:paraId="4736DF5E" w14:textId="77777777" w:rsidR="00D03113" w:rsidRDefault="00D03113"/>
    <w:tbl>
      <w:tblPr>
        <w:tblW w:w="9822" w:type="dxa"/>
        <w:tblInd w:w="96"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firstRow="1" w:lastRow="0" w:firstColumn="1" w:lastColumn="0" w:noHBand="0" w:noVBand="1"/>
      </w:tblPr>
      <w:tblGrid>
        <w:gridCol w:w="718"/>
        <w:gridCol w:w="2140"/>
        <w:gridCol w:w="3927"/>
        <w:gridCol w:w="170"/>
        <w:gridCol w:w="2867"/>
      </w:tblGrid>
      <w:tr w:rsidR="007D2B20" w14:paraId="62678D4C" w14:textId="77777777" w:rsidTr="001112FE">
        <w:tc>
          <w:tcPr>
            <w:tcW w:w="9822" w:type="dxa"/>
            <w:gridSpan w:val="5"/>
            <w:shd w:val="clear" w:color="auto" w:fill="FFF2CC" w:themeFill="accent4" w:themeFillTint="33"/>
            <w:vAlign w:val="center"/>
          </w:tcPr>
          <w:p w14:paraId="36BE99FF" w14:textId="569A428D" w:rsidR="007D2B20" w:rsidRPr="00C42643" w:rsidRDefault="00D55A89" w:rsidP="001112FE">
            <w:pPr>
              <w:widowControl w:val="0"/>
              <w:jc w:val="center"/>
              <w:rPr>
                <w:b/>
                <w:bCs/>
                <w:sz w:val="22"/>
                <w:szCs w:val="22"/>
              </w:rPr>
            </w:pPr>
            <w:r w:rsidRPr="00C42643">
              <w:rPr>
                <w:sz w:val="22"/>
                <w:szCs w:val="22"/>
              </w:rPr>
              <w:br w:type="page"/>
            </w:r>
            <w:r w:rsidRPr="001112FE">
              <w:rPr>
                <w:b/>
                <w:bCs/>
                <w:sz w:val="22"/>
                <w:szCs w:val="22"/>
                <w:shd w:val="clear" w:color="auto" w:fill="FFF2CC" w:themeFill="accent4" w:themeFillTint="33"/>
              </w:rPr>
              <w:t>Информационная карта</w:t>
            </w:r>
          </w:p>
          <w:p w14:paraId="4926A39A" w14:textId="77777777" w:rsidR="007D2B20" w:rsidRPr="00C42643" w:rsidRDefault="007D2B20" w:rsidP="009755EF">
            <w:pPr>
              <w:widowControl w:val="0"/>
              <w:shd w:val="clear" w:color="auto" w:fill="FFF2CC" w:themeFill="accent4" w:themeFillTint="33"/>
              <w:jc w:val="center"/>
              <w:rPr>
                <w:b/>
                <w:bCs/>
                <w:sz w:val="22"/>
                <w:szCs w:val="22"/>
              </w:rPr>
            </w:pPr>
          </w:p>
          <w:p w14:paraId="4494F245" w14:textId="0A4B1BF5" w:rsidR="00A02A32" w:rsidRPr="00D245A8" w:rsidRDefault="00A02A32" w:rsidP="009755EF">
            <w:pPr>
              <w:shd w:val="clear" w:color="auto" w:fill="FFF2CC" w:themeFill="accent4" w:themeFillTint="33"/>
              <w:spacing w:before="100" w:beforeAutospacing="1" w:after="100" w:afterAutospacing="1"/>
              <w:contextualSpacing/>
              <w:jc w:val="both"/>
            </w:pPr>
            <w:r w:rsidRPr="00D245A8">
              <w:t xml:space="preserve">1. Под </w:t>
            </w:r>
            <w:r w:rsidR="00C57C84">
              <w:t>электронным магазином</w:t>
            </w:r>
            <w:r w:rsidRPr="00D245A8">
              <w:t xml:space="preserve"> понимается форма </w:t>
            </w:r>
            <w:r w:rsidR="00C57C84">
              <w:t>закупки</w:t>
            </w:r>
            <w:r w:rsidRPr="00D245A8">
              <w:t xml:space="preserve">, при которой победителем признается участник закупки, предложивший наиболее низкую цену. </w:t>
            </w:r>
          </w:p>
          <w:p w14:paraId="05C15835" w14:textId="276CA3B3" w:rsidR="00A02A32" w:rsidRDefault="00A02A32" w:rsidP="009755EF">
            <w:pPr>
              <w:shd w:val="clear" w:color="auto" w:fill="FFF2CC" w:themeFill="accent4" w:themeFillTint="33"/>
              <w:spacing w:before="100" w:beforeAutospacing="1" w:after="100" w:afterAutospacing="1"/>
              <w:contextualSpacing/>
              <w:jc w:val="both"/>
            </w:pPr>
            <w:r w:rsidRPr="00D245A8">
              <w:t xml:space="preserve">2. Заказчик вправе отказаться от проведения </w:t>
            </w:r>
            <w:r w:rsidR="00C57C84">
              <w:t>электронного магазина</w:t>
            </w:r>
            <w:r w:rsidRPr="00D245A8">
              <w:t xml:space="preserve"> до момента окончания подачи заявок.</w:t>
            </w:r>
          </w:p>
          <w:p w14:paraId="5898364A" w14:textId="350462EB" w:rsidR="007D2B20" w:rsidRPr="001112FE" w:rsidRDefault="00A02A32" w:rsidP="00C57C84">
            <w:pPr>
              <w:shd w:val="clear" w:color="auto" w:fill="FFF2CC" w:themeFill="accent4" w:themeFillTint="33"/>
              <w:spacing w:before="100" w:beforeAutospacing="1" w:after="100" w:afterAutospacing="1"/>
              <w:contextualSpacing/>
              <w:jc w:val="both"/>
            </w:pPr>
            <w:r w:rsidRPr="00D245A8">
              <w:t xml:space="preserve">3. При проведении </w:t>
            </w:r>
            <w:r w:rsidR="00C57C84">
              <w:t>электронного магазина</w:t>
            </w:r>
            <w:r w:rsidR="00C57C84" w:rsidRPr="00D245A8">
              <w:t xml:space="preserve"> </w:t>
            </w:r>
            <w:r w:rsidRPr="00D245A8">
              <w:t xml:space="preserve">в электронной форме необходимо руководствоваться Регламентом соответствующей электронной торговой площадки. </w:t>
            </w:r>
          </w:p>
        </w:tc>
      </w:tr>
      <w:tr w:rsidR="007D2B20" w:rsidRPr="000F51C6" w14:paraId="774F5534" w14:textId="77777777">
        <w:tc>
          <w:tcPr>
            <w:tcW w:w="9822" w:type="dxa"/>
            <w:gridSpan w:val="5"/>
            <w:noWrap/>
            <w:vAlign w:val="center"/>
          </w:tcPr>
          <w:p w14:paraId="39A48356" w14:textId="77777777" w:rsidR="007D2B20" w:rsidRPr="000F51C6" w:rsidRDefault="00D55A89">
            <w:pPr>
              <w:widowControl w:val="0"/>
              <w:jc w:val="both"/>
              <w:rPr>
                <w:b/>
                <w:sz w:val="22"/>
                <w:szCs w:val="22"/>
              </w:rPr>
            </w:pPr>
            <w:r w:rsidRPr="000F51C6">
              <w:rPr>
                <w:b/>
                <w:sz w:val="22"/>
                <w:szCs w:val="22"/>
              </w:rPr>
              <w:t xml:space="preserve">1. Сведения о заказчике </w:t>
            </w:r>
          </w:p>
        </w:tc>
      </w:tr>
      <w:tr w:rsidR="00D85829" w:rsidRPr="000F51C6" w14:paraId="155F89A0" w14:textId="77777777" w:rsidTr="007D3B13">
        <w:tc>
          <w:tcPr>
            <w:tcW w:w="718" w:type="dxa"/>
            <w:vMerge w:val="restart"/>
            <w:vAlign w:val="center"/>
          </w:tcPr>
          <w:p w14:paraId="3984995D" w14:textId="77777777" w:rsidR="00D85829" w:rsidRPr="000F51C6" w:rsidRDefault="00D85829" w:rsidP="00D85829">
            <w:pPr>
              <w:widowControl w:val="0"/>
              <w:jc w:val="center"/>
              <w:rPr>
                <w:bCs/>
                <w:sz w:val="22"/>
                <w:szCs w:val="22"/>
              </w:rPr>
            </w:pPr>
            <w:r w:rsidRPr="000F51C6">
              <w:rPr>
                <w:bCs/>
                <w:sz w:val="22"/>
                <w:szCs w:val="22"/>
              </w:rPr>
              <w:t>1.1.</w:t>
            </w:r>
          </w:p>
        </w:tc>
        <w:tc>
          <w:tcPr>
            <w:tcW w:w="2140" w:type="dxa"/>
          </w:tcPr>
          <w:p w14:paraId="2EFC46CC" w14:textId="38AAD1E8" w:rsidR="00D85829" w:rsidRPr="000F51C6" w:rsidRDefault="00D85829" w:rsidP="00D85829">
            <w:pPr>
              <w:widowControl w:val="0"/>
              <w:rPr>
                <w:b/>
                <w:bCs/>
                <w:sz w:val="22"/>
                <w:szCs w:val="22"/>
              </w:rPr>
            </w:pPr>
            <w:r w:rsidRPr="000F51C6">
              <w:rPr>
                <w:rFonts w:cs="Times New Roman"/>
                <w:sz w:val="22"/>
                <w:szCs w:val="22"/>
              </w:rPr>
              <w:t>Наименование заказчика</w:t>
            </w:r>
          </w:p>
        </w:tc>
        <w:tc>
          <w:tcPr>
            <w:tcW w:w="6964" w:type="dxa"/>
            <w:gridSpan w:val="3"/>
          </w:tcPr>
          <w:p w14:paraId="6CD3D356" w14:textId="204A7B27" w:rsidR="00D85829" w:rsidRPr="000F51C6" w:rsidRDefault="00D85829" w:rsidP="00D85829">
            <w:pPr>
              <w:widowControl w:val="0"/>
              <w:jc w:val="both"/>
              <w:rPr>
                <w:sz w:val="22"/>
                <w:szCs w:val="22"/>
                <w:highlight w:val="yellow"/>
              </w:rPr>
            </w:pPr>
            <w:r w:rsidRPr="00220E98">
              <w:t>Муниципальное автономное общеобразовательное учреждение средняя общеобразовательная школа № 6 имени С.Т. Куцева</w:t>
            </w:r>
          </w:p>
        </w:tc>
      </w:tr>
      <w:tr w:rsidR="00D85829" w:rsidRPr="000F51C6" w14:paraId="2FE4E52E" w14:textId="77777777" w:rsidTr="007D3B13">
        <w:tc>
          <w:tcPr>
            <w:tcW w:w="718" w:type="dxa"/>
            <w:vMerge/>
            <w:vAlign w:val="center"/>
          </w:tcPr>
          <w:p w14:paraId="16D9D590" w14:textId="77777777" w:rsidR="00D85829" w:rsidRPr="000F51C6" w:rsidRDefault="00D85829" w:rsidP="00D85829">
            <w:pPr>
              <w:widowControl w:val="0"/>
              <w:jc w:val="center"/>
              <w:rPr>
                <w:bCs/>
                <w:sz w:val="22"/>
                <w:szCs w:val="22"/>
              </w:rPr>
            </w:pPr>
          </w:p>
        </w:tc>
        <w:tc>
          <w:tcPr>
            <w:tcW w:w="2140" w:type="dxa"/>
          </w:tcPr>
          <w:p w14:paraId="3DE2AA5D" w14:textId="17BE249B" w:rsidR="00D85829" w:rsidRPr="000F51C6" w:rsidRDefault="00D85829" w:rsidP="00D85829">
            <w:pPr>
              <w:widowControl w:val="0"/>
              <w:rPr>
                <w:b/>
                <w:bCs/>
                <w:sz w:val="22"/>
                <w:szCs w:val="22"/>
              </w:rPr>
            </w:pPr>
            <w:r w:rsidRPr="000F51C6">
              <w:rPr>
                <w:rFonts w:cs="Times New Roman"/>
                <w:sz w:val="22"/>
                <w:szCs w:val="22"/>
              </w:rPr>
              <w:t>Место нахождения заказчика</w:t>
            </w:r>
          </w:p>
        </w:tc>
        <w:tc>
          <w:tcPr>
            <w:tcW w:w="6964" w:type="dxa"/>
            <w:gridSpan w:val="3"/>
          </w:tcPr>
          <w:p w14:paraId="3BAE7C57" w14:textId="5106A3FF" w:rsidR="00D85829" w:rsidRPr="000F51C6" w:rsidRDefault="00D85829" w:rsidP="00D85829">
            <w:pPr>
              <w:widowControl w:val="0"/>
              <w:jc w:val="both"/>
              <w:rPr>
                <w:sz w:val="22"/>
                <w:szCs w:val="22"/>
                <w:highlight w:val="yellow"/>
              </w:rPr>
            </w:pPr>
            <w:r w:rsidRPr="00220E98">
              <w:t>352030, Краснодарский край, Кущевский район ст. Кущевская, ул. Куйбышева, 48</w:t>
            </w:r>
          </w:p>
        </w:tc>
      </w:tr>
      <w:tr w:rsidR="00D85829" w:rsidRPr="000F51C6" w14:paraId="3D38754B" w14:textId="77777777" w:rsidTr="007D3B13">
        <w:tc>
          <w:tcPr>
            <w:tcW w:w="718" w:type="dxa"/>
            <w:vMerge/>
            <w:vAlign w:val="center"/>
          </w:tcPr>
          <w:p w14:paraId="21BF6738" w14:textId="77777777" w:rsidR="00D85829" w:rsidRPr="000F51C6" w:rsidRDefault="00D85829" w:rsidP="00D85829">
            <w:pPr>
              <w:widowControl w:val="0"/>
              <w:jc w:val="center"/>
              <w:rPr>
                <w:bCs/>
                <w:sz w:val="22"/>
                <w:szCs w:val="22"/>
              </w:rPr>
            </w:pPr>
          </w:p>
        </w:tc>
        <w:tc>
          <w:tcPr>
            <w:tcW w:w="2140" w:type="dxa"/>
          </w:tcPr>
          <w:p w14:paraId="46E78B5C" w14:textId="30AE2661" w:rsidR="00D85829" w:rsidRPr="000F51C6" w:rsidRDefault="00D85829" w:rsidP="00D85829">
            <w:pPr>
              <w:widowControl w:val="0"/>
              <w:rPr>
                <w:b/>
                <w:bCs/>
                <w:sz w:val="22"/>
                <w:szCs w:val="22"/>
              </w:rPr>
            </w:pPr>
            <w:r w:rsidRPr="000F51C6">
              <w:rPr>
                <w:rFonts w:cs="Times New Roman"/>
                <w:sz w:val="22"/>
                <w:szCs w:val="22"/>
              </w:rPr>
              <w:t>Почтовый адрес заказчика</w:t>
            </w:r>
          </w:p>
        </w:tc>
        <w:tc>
          <w:tcPr>
            <w:tcW w:w="6964" w:type="dxa"/>
            <w:gridSpan w:val="3"/>
          </w:tcPr>
          <w:p w14:paraId="3BDA3538" w14:textId="35B5212B" w:rsidR="00D85829" w:rsidRPr="000F51C6" w:rsidRDefault="00D85829" w:rsidP="00D85829">
            <w:pPr>
              <w:widowControl w:val="0"/>
              <w:jc w:val="both"/>
              <w:rPr>
                <w:sz w:val="22"/>
                <w:szCs w:val="22"/>
                <w:highlight w:val="yellow"/>
              </w:rPr>
            </w:pPr>
            <w:r w:rsidRPr="00220E98">
              <w:t>352030, Краснодарский край, Кущевский район ст. Кущевская, ул. Куйбышева, 48</w:t>
            </w:r>
          </w:p>
        </w:tc>
      </w:tr>
      <w:tr w:rsidR="00D85829" w:rsidRPr="000F51C6" w14:paraId="3B481BE0" w14:textId="77777777" w:rsidTr="007D3B13">
        <w:tc>
          <w:tcPr>
            <w:tcW w:w="718" w:type="dxa"/>
            <w:vMerge/>
            <w:vAlign w:val="center"/>
          </w:tcPr>
          <w:p w14:paraId="5111005C" w14:textId="77777777" w:rsidR="00D85829" w:rsidRPr="000F51C6" w:rsidRDefault="00D85829" w:rsidP="00D85829">
            <w:pPr>
              <w:widowControl w:val="0"/>
              <w:jc w:val="center"/>
              <w:rPr>
                <w:bCs/>
                <w:sz w:val="22"/>
                <w:szCs w:val="22"/>
              </w:rPr>
            </w:pPr>
          </w:p>
        </w:tc>
        <w:tc>
          <w:tcPr>
            <w:tcW w:w="2140" w:type="dxa"/>
          </w:tcPr>
          <w:p w14:paraId="1447B7DF" w14:textId="25AD49E9" w:rsidR="00D85829" w:rsidRPr="000F51C6" w:rsidRDefault="00D85829" w:rsidP="00D85829">
            <w:pPr>
              <w:widowControl w:val="0"/>
              <w:rPr>
                <w:b/>
                <w:bCs/>
                <w:sz w:val="22"/>
                <w:szCs w:val="22"/>
              </w:rPr>
            </w:pPr>
            <w:r w:rsidRPr="000F51C6">
              <w:rPr>
                <w:rFonts w:cs="Times New Roman"/>
                <w:sz w:val="22"/>
                <w:szCs w:val="22"/>
              </w:rPr>
              <w:t>Адрес электронной почты заказчика</w:t>
            </w:r>
          </w:p>
        </w:tc>
        <w:tc>
          <w:tcPr>
            <w:tcW w:w="6964" w:type="dxa"/>
            <w:gridSpan w:val="3"/>
          </w:tcPr>
          <w:p w14:paraId="1E659D16" w14:textId="532CB926" w:rsidR="00D85829" w:rsidRPr="000F51C6" w:rsidRDefault="00D85829" w:rsidP="00D85829">
            <w:pPr>
              <w:widowControl w:val="0"/>
              <w:jc w:val="both"/>
              <w:rPr>
                <w:sz w:val="22"/>
                <w:szCs w:val="22"/>
                <w:highlight w:val="yellow"/>
              </w:rPr>
            </w:pPr>
            <w:r w:rsidRPr="00220E98">
              <w:t>mousosh62007@yandex.ru</w:t>
            </w:r>
          </w:p>
        </w:tc>
      </w:tr>
      <w:tr w:rsidR="00D85829" w:rsidRPr="000F51C6" w14:paraId="5651DA55" w14:textId="77777777" w:rsidTr="007D3B13">
        <w:tc>
          <w:tcPr>
            <w:tcW w:w="718" w:type="dxa"/>
            <w:vMerge/>
            <w:vAlign w:val="center"/>
          </w:tcPr>
          <w:p w14:paraId="4145653D" w14:textId="77777777" w:rsidR="00D85829" w:rsidRPr="000F51C6" w:rsidRDefault="00D85829" w:rsidP="00D85829">
            <w:pPr>
              <w:widowControl w:val="0"/>
              <w:jc w:val="center"/>
              <w:rPr>
                <w:bCs/>
                <w:sz w:val="22"/>
                <w:szCs w:val="22"/>
              </w:rPr>
            </w:pPr>
          </w:p>
        </w:tc>
        <w:tc>
          <w:tcPr>
            <w:tcW w:w="2140" w:type="dxa"/>
          </w:tcPr>
          <w:p w14:paraId="1E499CDE" w14:textId="0AB64C0E" w:rsidR="00D85829" w:rsidRPr="000F51C6" w:rsidRDefault="00D85829" w:rsidP="00D85829">
            <w:pPr>
              <w:widowControl w:val="0"/>
              <w:rPr>
                <w:b/>
                <w:bCs/>
                <w:sz w:val="22"/>
                <w:szCs w:val="22"/>
              </w:rPr>
            </w:pPr>
            <w:r w:rsidRPr="000F51C6">
              <w:rPr>
                <w:rFonts w:cs="Times New Roman"/>
                <w:sz w:val="22"/>
                <w:szCs w:val="22"/>
              </w:rPr>
              <w:t xml:space="preserve">Номер контактного телефона заказчика </w:t>
            </w:r>
          </w:p>
        </w:tc>
        <w:tc>
          <w:tcPr>
            <w:tcW w:w="6964" w:type="dxa"/>
            <w:gridSpan w:val="3"/>
          </w:tcPr>
          <w:p w14:paraId="0913C3F9" w14:textId="0C642980" w:rsidR="00D85829" w:rsidRPr="000F51C6" w:rsidRDefault="00D85829" w:rsidP="00D85829">
            <w:pPr>
              <w:widowControl w:val="0"/>
              <w:jc w:val="both"/>
              <w:rPr>
                <w:sz w:val="22"/>
                <w:szCs w:val="22"/>
                <w:highlight w:val="yellow"/>
              </w:rPr>
            </w:pPr>
            <w:r w:rsidRPr="00220E98">
              <w:t>8(86168) 40-3-02</w:t>
            </w:r>
          </w:p>
        </w:tc>
      </w:tr>
      <w:tr w:rsidR="00E51999" w:rsidRPr="000F51C6" w14:paraId="17397CA1" w14:textId="77777777" w:rsidTr="00263D0A">
        <w:tc>
          <w:tcPr>
            <w:tcW w:w="718" w:type="dxa"/>
            <w:vMerge/>
            <w:vAlign w:val="center"/>
          </w:tcPr>
          <w:p w14:paraId="109779DF" w14:textId="77777777" w:rsidR="00E51999" w:rsidRPr="000F51C6" w:rsidRDefault="00E51999" w:rsidP="00E51999">
            <w:pPr>
              <w:widowControl w:val="0"/>
              <w:jc w:val="center"/>
              <w:rPr>
                <w:bCs/>
                <w:sz w:val="22"/>
                <w:szCs w:val="22"/>
              </w:rPr>
            </w:pPr>
          </w:p>
        </w:tc>
        <w:tc>
          <w:tcPr>
            <w:tcW w:w="2140" w:type="dxa"/>
          </w:tcPr>
          <w:p w14:paraId="1E2B1104" w14:textId="54223854" w:rsidR="00E51999" w:rsidRPr="000F51C6" w:rsidRDefault="00E51999" w:rsidP="00E51999">
            <w:pPr>
              <w:widowControl w:val="0"/>
              <w:rPr>
                <w:b/>
                <w:bCs/>
                <w:sz w:val="22"/>
                <w:szCs w:val="22"/>
              </w:rPr>
            </w:pPr>
            <w:r w:rsidRPr="000F51C6">
              <w:rPr>
                <w:rFonts w:cs="Times New Roman"/>
                <w:sz w:val="22"/>
                <w:szCs w:val="22"/>
              </w:rPr>
              <w:t>Должностное лицо заказчика, ответственное за осуществление закупки</w:t>
            </w:r>
          </w:p>
        </w:tc>
        <w:tc>
          <w:tcPr>
            <w:tcW w:w="6964" w:type="dxa"/>
            <w:gridSpan w:val="3"/>
          </w:tcPr>
          <w:p w14:paraId="75389859" w14:textId="16006236" w:rsidR="00E51999" w:rsidRPr="000F51C6" w:rsidRDefault="00D85829" w:rsidP="00E51999">
            <w:pPr>
              <w:widowControl w:val="0"/>
              <w:jc w:val="both"/>
              <w:rPr>
                <w:sz w:val="22"/>
                <w:szCs w:val="22"/>
                <w:highlight w:val="yellow"/>
              </w:rPr>
            </w:pPr>
            <w:proofErr w:type="spellStart"/>
            <w:r>
              <w:rPr>
                <w:sz w:val="22"/>
                <w:szCs w:val="22"/>
              </w:rPr>
              <w:t>Триус</w:t>
            </w:r>
            <w:proofErr w:type="spellEnd"/>
            <w:r>
              <w:rPr>
                <w:sz w:val="22"/>
                <w:szCs w:val="22"/>
              </w:rPr>
              <w:t xml:space="preserve"> Виктория Валерьевна</w:t>
            </w:r>
            <w:r w:rsidR="009755EF" w:rsidRPr="009755EF">
              <w:rPr>
                <w:sz w:val="22"/>
                <w:szCs w:val="22"/>
              </w:rPr>
              <w:t xml:space="preserve"> -  директор</w:t>
            </w:r>
          </w:p>
        </w:tc>
      </w:tr>
      <w:tr w:rsidR="00E51999" w:rsidRPr="00C42643" w14:paraId="6F15DD95" w14:textId="77777777" w:rsidTr="001112FE">
        <w:tc>
          <w:tcPr>
            <w:tcW w:w="9822" w:type="dxa"/>
            <w:gridSpan w:val="5"/>
            <w:shd w:val="clear" w:color="auto" w:fill="FFF2CC" w:themeFill="accent4" w:themeFillTint="33"/>
            <w:noWrap/>
            <w:vAlign w:val="center"/>
          </w:tcPr>
          <w:p w14:paraId="0D2F6A83" w14:textId="77777777" w:rsidR="00E51999" w:rsidRPr="00C42643" w:rsidRDefault="00E51999" w:rsidP="00E51999">
            <w:pPr>
              <w:widowControl w:val="0"/>
              <w:rPr>
                <w:b/>
                <w:sz w:val="22"/>
                <w:szCs w:val="22"/>
              </w:rPr>
            </w:pPr>
            <w:r w:rsidRPr="00C42643">
              <w:rPr>
                <w:b/>
                <w:sz w:val="22"/>
                <w:szCs w:val="22"/>
              </w:rPr>
              <w:t>2. Сведения о закупке</w:t>
            </w:r>
          </w:p>
        </w:tc>
      </w:tr>
      <w:tr w:rsidR="00E51999" w14:paraId="4C405592" w14:textId="77777777">
        <w:tc>
          <w:tcPr>
            <w:tcW w:w="718" w:type="dxa"/>
            <w:vAlign w:val="center"/>
          </w:tcPr>
          <w:p w14:paraId="34E28D99" w14:textId="77777777" w:rsidR="00E51999" w:rsidRDefault="00E51999" w:rsidP="00E51999">
            <w:pPr>
              <w:widowControl w:val="0"/>
              <w:jc w:val="center"/>
              <w:rPr>
                <w:sz w:val="22"/>
                <w:szCs w:val="22"/>
              </w:rPr>
            </w:pPr>
            <w:r>
              <w:rPr>
                <w:sz w:val="22"/>
                <w:szCs w:val="22"/>
              </w:rPr>
              <w:t>2.1.</w:t>
            </w:r>
          </w:p>
        </w:tc>
        <w:tc>
          <w:tcPr>
            <w:tcW w:w="2140" w:type="dxa"/>
            <w:vAlign w:val="center"/>
          </w:tcPr>
          <w:p w14:paraId="725EF2C8" w14:textId="77777777" w:rsidR="00E51999" w:rsidRDefault="00E51999" w:rsidP="00E51999">
            <w:pPr>
              <w:widowControl w:val="0"/>
              <w:rPr>
                <w:b/>
                <w:sz w:val="22"/>
                <w:szCs w:val="22"/>
              </w:rPr>
            </w:pPr>
            <w:r>
              <w:rPr>
                <w:b/>
                <w:sz w:val="22"/>
                <w:szCs w:val="22"/>
              </w:rPr>
              <w:t>Способ закупки</w:t>
            </w:r>
          </w:p>
        </w:tc>
        <w:tc>
          <w:tcPr>
            <w:tcW w:w="6964" w:type="dxa"/>
            <w:gridSpan w:val="3"/>
          </w:tcPr>
          <w:p w14:paraId="3F94D872" w14:textId="40971E94" w:rsidR="00E51999" w:rsidRPr="00C42643" w:rsidRDefault="00C57C84" w:rsidP="00C57C84">
            <w:pPr>
              <w:widowControl w:val="0"/>
              <w:jc w:val="both"/>
              <w:rPr>
                <w:sz w:val="22"/>
                <w:szCs w:val="22"/>
              </w:rPr>
            </w:pPr>
            <w:r>
              <w:t>Электронный магазин</w:t>
            </w:r>
          </w:p>
        </w:tc>
      </w:tr>
      <w:tr w:rsidR="00E51999" w14:paraId="31B79A43" w14:textId="77777777">
        <w:tc>
          <w:tcPr>
            <w:tcW w:w="718" w:type="dxa"/>
            <w:vAlign w:val="center"/>
          </w:tcPr>
          <w:p w14:paraId="5B1F98CE" w14:textId="77777777" w:rsidR="00E51999" w:rsidRDefault="00E51999" w:rsidP="00E51999">
            <w:pPr>
              <w:widowControl w:val="0"/>
              <w:jc w:val="center"/>
              <w:rPr>
                <w:sz w:val="22"/>
                <w:szCs w:val="22"/>
              </w:rPr>
            </w:pPr>
            <w:r>
              <w:rPr>
                <w:sz w:val="22"/>
                <w:szCs w:val="22"/>
              </w:rPr>
              <w:t>2.2.</w:t>
            </w:r>
          </w:p>
        </w:tc>
        <w:tc>
          <w:tcPr>
            <w:tcW w:w="2140" w:type="dxa"/>
            <w:vAlign w:val="center"/>
          </w:tcPr>
          <w:p w14:paraId="6635FDB6" w14:textId="77777777" w:rsidR="00E51999" w:rsidRDefault="00E51999" w:rsidP="00E51999">
            <w:pPr>
              <w:widowControl w:val="0"/>
              <w:rPr>
                <w:b/>
                <w:sz w:val="22"/>
                <w:szCs w:val="22"/>
              </w:rPr>
            </w:pPr>
            <w:r>
              <w:rPr>
                <w:b/>
                <w:sz w:val="22"/>
                <w:szCs w:val="22"/>
              </w:rPr>
              <w:t xml:space="preserve">Форма проведения </w:t>
            </w:r>
          </w:p>
        </w:tc>
        <w:tc>
          <w:tcPr>
            <w:tcW w:w="6964" w:type="dxa"/>
            <w:gridSpan w:val="3"/>
          </w:tcPr>
          <w:p w14:paraId="40531804" w14:textId="265854C8" w:rsidR="00E51999" w:rsidRPr="00C42643" w:rsidRDefault="00E51999" w:rsidP="00E51999">
            <w:pPr>
              <w:widowControl w:val="0"/>
              <w:jc w:val="both"/>
              <w:rPr>
                <w:sz w:val="22"/>
                <w:szCs w:val="22"/>
              </w:rPr>
            </w:pPr>
            <w:r w:rsidRPr="00C42643">
              <w:rPr>
                <w:sz w:val="22"/>
                <w:szCs w:val="22"/>
              </w:rPr>
              <w:t xml:space="preserve">Электронная торговая площадка </w:t>
            </w:r>
            <w:r w:rsidR="00C42643">
              <w:rPr>
                <w:sz w:val="22"/>
                <w:szCs w:val="22"/>
              </w:rPr>
              <w:t xml:space="preserve">ТОРГИ </w:t>
            </w:r>
            <w:r w:rsidR="00A77237">
              <w:rPr>
                <w:sz w:val="22"/>
                <w:szCs w:val="22"/>
              </w:rPr>
              <w:t>82</w:t>
            </w:r>
          </w:p>
          <w:p w14:paraId="4ECD36AE" w14:textId="51BB35BE" w:rsidR="00E51999" w:rsidRPr="00C42643" w:rsidRDefault="00E51999" w:rsidP="00E51999">
            <w:pPr>
              <w:widowControl w:val="0"/>
              <w:jc w:val="both"/>
              <w:rPr>
                <w:sz w:val="22"/>
                <w:szCs w:val="22"/>
              </w:rPr>
            </w:pPr>
            <w:r w:rsidRPr="00C42643">
              <w:rPr>
                <w:sz w:val="22"/>
                <w:szCs w:val="22"/>
              </w:rPr>
              <w:t xml:space="preserve">Адрес электронной площадки в сети Интернет: </w:t>
            </w:r>
            <w:r w:rsidR="00C42643" w:rsidRPr="00C42643">
              <w:rPr>
                <w:sz w:val="22"/>
                <w:szCs w:val="22"/>
              </w:rPr>
              <w:t>https://torgi</w:t>
            </w:r>
            <w:r w:rsidR="00A77237">
              <w:rPr>
                <w:sz w:val="22"/>
                <w:szCs w:val="22"/>
              </w:rPr>
              <w:t>82</w:t>
            </w:r>
            <w:r w:rsidR="00C42643" w:rsidRPr="00C42643">
              <w:rPr>
                <w:sz w:val="22"/>
                <w:szCs w:val="22"/>
              </w:rPr>
              <w:t>.ru/</w:t>
            </w:r>
          </w:p>
        </w:tc>
      </w:tr>
      <w:tr w:rsidR="00E51999" w14:paraId="71C9D737" w14:textId="77777777">
        <w:tc>
          <w:tcPr>
            <w:tcW w:w="718" w:type="dxa"/>
            <w:vAlign w:val="center"/>
          </w:tcPr>
          <w:p w14:paraId="6BA5C924" w14:textId="77777777" w:rsidR="00E51999" w:rsidRDefault="00E51999" w:rsidP="00E51999">
            <w:pPr>
              <w:widowControl w:val="0"/>
              <w:jc w:val="center"/>
              <w:rPr>
                <w:sz w:val="22"/>
                <w:szCs w:val="22"/>
              </w:rPr>
            </w:pPr>
            <w:r>
              <w:rPr>
                <w:sz w:val="22"/>
                <w:szCs w:val="22"/>
              </w:rPr>
              <w:t>2.3.</w:t>
            </w:r>
          </w:p>
        </w:tc>
        <w:tc>
          <w:tcPr>
            <w:tcW w:w="2140" w:type="dxa"/>
            <w:vAlign w:val="center"/>
          </w:tcPr>
          <w:p w14:paraId="52224AE2" w14:textId="77777777" w:rsidR="00E51999" w:rsidRDefault="00E51999" w:rsidP="00E51999">
            <w:pPr>
              <w:widowControl w:val="0"/>
              <w:rPr>
                <w:b/>
                <w:bCs/>
                <w:color w:val="000000"/>
                <w:sz w:val="22"/>
                <w:szCs w:val="22"/>
              </w:rPr>
            </w:pPr>
            <w:r>
              <w:rPr>
                <w:b/>
                <w:bCs/>
                <w:color w:val="000000"/>
                <w:sz w:val="22"/>
                <w:szCs w:val="22"/>
              </w:rPr>
              <w:t>Наименование закупки</w:t>
            </w:r>
          </w:p>
        </w:tc>
        <w:tc>
          <w:tcPr>
            <w:tcW w:w="6964" w:type="dxa"/>
            <w:gridSpan w:val="3"/>
          </w:tcPr>
          <w:p w14:paraId="089FB405" w14:textId="01F9FA3F" w:rsidR="00E51999" w:rsidRPr="00C42643" w:rsidRDefault="00F24510" w:rsidP="00891703">
            <w:pPr>
              <w:tabs>
                <w:tab w:val="left" w:pos="5442"/>
              </w:tabs>
              <w:jc w:val="both"/>
              <w:rPr>
                <w:color w:val="000000"/>
                <w:sz w:val="22"/>
                <w:szCs w:val="22"/>
              </w:rPr>
            </w:pPr>
            <w:r w:rsidRPr="00F24510">
              <w:rPr>
                <w:color w:val="000000"/>
                <w:sz w:val="22"/>
                <w:szCs w:val="22"/>
              </w:rPr>
              <w:t xml:space="preserve">Поставка </w:t>
            </w:r>
            <w:r w:rsidR="00891703">
              <w:rPr>
                <w:color w:val="000000"/>
                <w:sz w:val="22"/>
                <w:szCs w:val="22"/>
              </w:rPr>
              <w:t>офисной бумаги</w:t>
            </w:r>
          </w:p>
        </w:tc>
      </w:tr>
      <w:tr w:rsidR="00E51999" w14:paraId="70F915C8" w14:textId="77777777">
        <w:tc>
          <w:tcPr>
            <w:tcW w:w="718" w:type="dxa"/>
            <w:vAlign w:val="center"/>
          </w:tcPr>
          <w:p w14:paraId="67524A0C" w14:textId="77777777" w:rsidR="00E51999" w:rsidRDefault="00E51999" w:rsidP="00E51999">
            <w:pPr>
              <w:widowControl w:val="0"/>
              <w:jc w:val="center"/>
              <w:rPr>
                <w:sz w:val="22"/>
                <w:szCs w:val="22"/>
              </w:rPr>
            </w:pPr>
            <w:r>
              <w:rPr>
                <w:sz w:val="22"/>
                <w:szCs w:val="22"/>
              </w:rPr>
              <w:t>2.4.</w:t>
            </w:r>
          </w:p>
        </w:tc>
        <w:tc>
          <w:tcPr>
            <w:tcW w:w="2140" w:type="dxa"/>
            <w:vAlign w:val="center"/>
          </w:tcPr>
          <w:p w14:paraId="5AEF8BF2" w14:textId="77777777" w:rsidR="00E51999" w:rsidRDefault="00E51999" w:rsidP="00E51999">
            <w:pPr>
              <w:widowControl w:val="0"/>
              <w:rPr>
                <w:b/>
                <w:bCs/>
                <w:sz w:val="22"/>
                <w:szCs w:val="22"/>
              </w:rPr>
            </w:pPr>
            <w:r>
              <w:rPr>
                <w:b/>
                <w:bCs/>
                <w:sz w:val="22"/>
                <w:szCs w:val="22"/>
              </w:rPr>
              <w:t xml:space="preserve"> Начальная (максимальная) цена договора</w:t>
            </w:r>
          </w:p>
        </w:tc>
        <w:tc>
          <w:tcPr>
            <w:tcW w:w="6964" w:type="dxa"/>
            <w:gridSpan w:val="3"/>
            <w:vAlign w:val="center"/>
          </w:tcPr>
          <w:p w14:paraId="19B6A8D0" w14:textId="4F6EDC83" w:rsidR="00E51999" w:rsidRPr="00C42643" w:rsidRDefault="007D3B13" w:rsidP="00E51999">
            <w:pPr>
              <w:widowControl w:val="0"/>
              <w:jc w:val="both"/>
              <w:rPr>
                <w:color w:val="000000"/>
                <w:sz w:val="22"/>
                <w:szCs w:val="22"/>
              </w:rPr>
            </w:pPr>
            <w:r>
              <w:rPr>
                <w:color w:val="000000"/>
                <w:sz w:val="22"/>
                <w:szCs w:val="22"/>
              </w:rPr>
              <w:t>99 900</w:t>
            </w:r>
            <w:r w:rsidR="009755EF">
              <w:rPr>
                <w:color w:val="000000"/>
                <w:sz w:val="22"/>
                <w:szCs w:val="22"/>
              </w:rPr>
              <w:t xml:space="preserve"> </w:t>
            </w:r>
            <w:r w:rsidR="00E51999" w:rsidRPr="00C42643">
              <w:rPr>
                <w:color w:val="000000"/>
                <w:sz w:val="22"/>
                <w:szCs w:val="22"/>
              </w:rPr>
              <w:t>(</w:t>
            </w:r>
            <w:r>
              <w:rPr>
                <w:color w:val="000000"/>
                <w:sz w:val="22"/>
                <w:szCs w:val="22"/>
              </w:rPr>
              <w:t>девяносто девять тысяч девятьсот</w:t>
            </w:r>
            <w:r w:rsidR="00EB0506" w:rsidRPr="00C42643">
              <w:rPr>
                <w:color w:val="000000"/>
                <w:sz w:val="22"/>
                <w:szCs w:val="22"/>
              </w:rPr>
              <w:t xml:space="preserve">) рублей </w:t>
            </w:r>
            <w:r w:rsidR="00891703">
              <w:rPr>
                <w:color w:val="000000"/>
                <w:sz w:val="22"/>
                <w:szCs w:val="22"/>
              </w:rPr>
              <w:t>00</w:t>
            </w:r>
            <w:r w:rsidR="00EB0506" w:rsidRPr="00C42643">
              <w:rPr>
                <w:color w:val="000000"/>
                <w:sz w:val="22"/>
                <w:szCs w:val="22"/>
              </w:rPr>
              <w:t xml:space="preserve"> копе</w:t>
            </w:r>
            <w:r w:rsidR="009755EF">
              <w:rPr>
                <w:color w:val="000000"/>
                <w:sz w:val="22"/>
                <w:szCs w:val="22"/>
              </w:rPr>
              <w:t>ек</w:t>
            </w:r>
            <w:r w:rsidR="00EB0506" w:rsidRPr="00C42643">
              <w:rPr>
                <w:color w:val="000000"/>
                <w:sz w:val="22"/>
                <w:szCs w:val="22"/>
              </w:rPr>
              <w:t xml:space="preserve">. </w:t>
            </w:r>
            <w:r w:rsidR="00E51999" w:rsidRPr="00C42643">
              <w:rPr>
                <w:color w:val="000000"/>
                <w:sz w:val="22"/>
                <w:szCs w:val="22"/>
              </w:rPr>
              <w:t>Начальная (максимальная) цена договора определена методом сопоставимых рыночных цен (анализ рынка).</w:t>
            </w:r>
          </w:p>
          <w:p w14:paraId="0A3366BD" w14:textId="0990E5DD" w:rsidR="00E51999" w:rsidRPr="00C42643" w:rsidRDefault="00E51999" w:rsidP="00A20233">
            <w:pPr>
              <w:widowControl w:val="0"/>
              <w:jc w:val="both"/>
              <w:rPr>
                <w:color w:val="000000"/>
                <w:sz w:val="22"/>
                <w:szCs w:val="22"/>
              </w:rPr>
            </w:pPr>
            <w:r w:rsidRPr="00C42643">
              <w:rPr>
                <w:color w:val="000000"/>
                <w:sz w:val="22"/>
                <w:szCs w:val="22"/>
              </w:rPr>
              <w:t xml:space="preserve">Обоснование начальной максимальной цены договора в соответствии с Приложением № 3 к документации </w:t>
            </w:r>
            <w:r w:rsidR="00A95372" w:rsidRPr="00C42643">
              <w:rPr>
                <w:color w:val="000000"/>
                <w:sz w:val="22"/>
                <w:szCs w:val="22"/>
              </w:rPr>
              <w:t xml:space="preserve">о </w:t>
            </w:r>
            <w:r w:rsidR="00A20233">
              <w:rPr>
                <w:color w:val="000000"/>
                <w:sz w:val="22"/>
                <w:szCs w:val="22"/>
              </w:rPr>
              <w:t xml:space="preserve">Электронном </w:t>
            </w:r>
            <w:proofErr w:type="gramStart"/>
            <w:r w:rsidR="00A20233">
              <w:rPr>
                <w:color w:val="000000"/>
                <w:sz w:val="22"/>
                <w:szCs w:val="22"/>
              </w:rPr>
              <w:t xml:space="preserve">магазине </w:t>
            </w:r>
            <w:r w:rsidR="00EA4D67">
              <w:rPr>
                <w:color w:val="000000"/>
                <w:sz w:val="22"/>
                <w:szCs w:val="22"/>
              </w:rPr>
              <w:t xml:space="preserve"> </w:t>
            </w:r>
            <w:r w:rsidRPr="00C42643">
              <w:rPr>
                <w:color w:val="000000"/>
                <w:sz w:val="22"/>
                <w:szCs w:val="22"/>
              </w:rPr>
              <w:t>«</w:t>
            </w:r>
            <w:proofErr w:type="gramEnd"/>
            <w:r w:rsidRPr="00C42643">
              <w:rPr>
                <w:color w:val="000000"/>
                <w:sz w:val="22"/>
                <w:szCs w:val="22"/>
              </w:rPr>
              <w:t>Обоснование начальной максимальной цены договора».</w:t>
            </w:r>
          </w:p>
        </w:tc>
      </w:tr>
      <w:tr w:rsidR="00E51999" w:rsidRPr="000F51C6" w14:paraId="027A5665" w14:textId="77777777">
        <w:tc>
          <w:tcPr>
            <w:tcW w:w="718" w:type="dxa"/>
            <w:vAlign w:val="center"/>
          </w:tcPr>
          <w:p w14:paraId="1EC5918B" w14:textId="77777777" w:rsidR="00E51999" w:rsidRPr="000F51C6" w:rsidRDefault="00E51999" w:rsidP="00E51999">
            <w:pPr>
              <w:widowControl w:val="0"/>
              <w:jc w:val="center"/>
              <w:rPr>
                <w:sz w:val="22"/>
                <w:szCs w:val="22"/>
              </w:rPr>
            </w:pPr>
            <w:r w:rsidRPr="000F51C6">
              <w:rPr>
                <w:sz w:val="22"/>
                <w:szCs w:val="22"/>
              </w:rPr>
              <w:t>2.5.</w:t>
            </w:r>
          </w:p>
        </w:tc>
        <w:tc>
          <w:tcPr>
            <w:tcW w:w="2140" w:type="dxa"/>
            <w:vAlign w:val="center"/>
          </w:tcPr>
          <w:p w14:paraId="1C6D4CF4" w14:textId="77777777" w:rsidR="00E51999" w:rsidRPr="000F51C6" w:rsidRDefault="00E51999" w:rsidP="00E51999">
            <w:pPr>
              <w:widowControl w:val="0"/>
              <w:rPr>
                <w:rFonts w:cs="Times New Roman"/>
                <w:b/>
                <w:bCs/>
                <w:color w:val="000000"/>
                <w:sz w:val="22"/>
                <w:szCs w:val="22"/>
              </w:rPr>
            </w:pPr>
            <w:r w:rsidRPr="000F51C6">
              <w:rPr>
                <w:rFonts w:cs="Times New Roman"/>
                <w:b/>
                <w:bCs/>
                <w:color w:val="000000"/>
                <w:sz w:val="22"/>
                <w:szCs w:val="22"/>
              </w:rPr>
              <w:t>Предмет договора</w:t>
            </w:r>
          </w:p>
        </w:tc>
        <w:tc>
          <w:tcPr>
            <w:tcW w:w="6964" w:type="dxa"/>
            <w:gridSpan w:val="3"/>
          </w:tcPr>
          <w:p w14:paraId="282DDCBF" w14:textId="5779A99F" w:rsidR="00E51999" w:rsidRPr="000F51C6" w:rsidRDefault="00891703" w:rsidP="00692C5D">
            <w:pPr>
              <w:tabs>
                <w:tab w:val="left" w:pos="5442"/>
              </w:tabs>
              <w:jc w:val="both"/>
              <w:rPr>
                <w:rFonts w:cs="Times New Roman"/>
                <w:i/>
                <w:iCs/>
                <w:szCs w:val="22"/>
              </w:rPr>
            </w:pPr>
            <w:r w:rsidRPr="00891703">
              <w:rPr>
                <w:rFonts w:cs="Times New Roman"/>
                <w:i/>
                <w:iCs/>
                <w:szCs w:val="22"/>
              </w:rPr>
              <w:t xml:space="preserve">Поставка офисной бумаги </w:t>
            </w:r>
          </w:p>
        </w:tc>
      </w:tr>
      <w:tr w:rsidR="00E51999" w14:paraId="7C472E49" w14:textId="77777777">
        <w:tc>
          <w:tcPr>
            <w:tcW w:w="718" w:type="dxa"/>
            <w:vAlign w:val="center"/>
          </w:tcPr>
          <w:p w14:paraId="2A510D5A" w14:textId="77777777" w:rsidR="00E51999" w:rsidRDefault="00E51999" w:rsidP="00E51999">
            <w:pPr>
              <w:widowControl w:val="0"/>
              <w:jc w:val="center"/>
              <w:rPr>
                <w:sz w:val="22"/>
                <w:szCs w:val="22"/>
              </w:rPr>
            </w:pPr>
            <w:r>
              <w:rPr>
                <w:sz w:val="22"/>
                <w:szCs w:val="22"/>
              </w:rPr>
              <w:t>2.6.</w:t>
            </w:r>
          </w:p>
        </w:tc>
        <w:tc>
          <w:tcPr>
            <w:tcW w:w="2140" w:type="dxa"/>
            <w:vAlign w:val="center"/>
          </w:tcPr>
          <w:p w14:paraId="0279F311" w14:textId="77777777" w:rsidR="00E51999" w:rsidRDefault="00E51999" w:rsidP="00E51999">
            <w:pPr>
              <w:widowControl w:val="0"/>
              <w:rPr>
                <w:b/>
                <w:bCs/>
                <w:sz w:val="22"/>
                <w:szCs w:val="22"/>
              </w:rPr>
            </w:pPr>
            <w:r>
              <w:rPr>
                <w:b/>
                <w:bCs/>
                <w:sz w:val="22"/>
                <w:szCs w:val="22"/>
              </w:rPr>
              <w:t>Количество товара</w:t>
            </w:r>
          </w:p>
        </w:tc>
        <w:tc>
          <w:tcPr>
            <w:tcW w:w="6964" w:type="dxa"/>
            <w:gridSpan w:val="3"/>
            <w:vAlign w:val="center"/>
          </w:tcPr>
          <w:p w14:paraId="1B6E9497" w14:textId="77777777" w:rsidR="00E51999" w:rsidRDefault="00E51999" w:rsidP="00E51999">
            <w:pPr>
              <w:widowControl w:val="0"/>
              <w:jc w:val="both"/>
              <w:rPr>
                <w:sz w:val="22"/>
                <w:szCs w:val="22"/>
              </w:rPr>
            </w:pPr>
            <w:r>
              <w:rPr>
                <w:sz w:val="22"/>
                <w:szCs w:val="22"/>
              </w:rPr>
              <w:t xml:space="preserve">Согласно техническому заданию </w:t>
            </w:r>
            <w:r>
              <w:rPr>
                <w:bCs/>
                <w:sz w:val="22"/>
                <w:szCs w:val="22"/>
                <w:lang w:val="ba-RU" w:eastAsia="en-US"/>
              </w:rPr>
              <w:t>(приложение №1)</w:t>
            </w:r>
          </w:p>
        </w:tc>
      </w:tr>
      <w:tr w:rsidR="00E51999" w14:paraId="4570E063" w14:textId="77777777">
        <w:tc>
          <w:tcPr>
            <w:tcW w:w="718" w:type="dxa"/>
            <w:vAlign w:val="center"/>
          </w:tcPr>
          <w:p w14:paraId="51C797A9" w14:textId="77777777" w:rsidR="00E51999" w:rsidRDefault="00E51999" w:rsidP="00E51999">
            <w:pPr>
              <w:widowControl w:val="0"/>
              <w:jc w:val="center"/>
              <w:rPr>
                <w:sz w:val="22"/>
                <w:szCs w:val="22"/>
              </w:rPr>
            </w:pPr>
            <w:r>
              <w:rPr>
                <w:sz w:val="22"/>
                <w:szCs w:val="22"/>
              </w:rPr>
              <w:t>2.7.</w:t>
            </w:r>
          </w:p>
        </w:tc>
        <w:tc>
          <w:tcPr>
            <w:tcW w:w="2140" w:type="dxa"/>
            <w:vAlign w:val="center"/>
          </w:tcPr>
          <w:p w14:paraId="71121305" w14:textId="7DC0196E" w:rsidR="00E51999" w:rsidRDefault="00E51999" w:rsidP="00E51999">
            <w:pPr>
              <w:widowControl w:val="0"/>
              <w:rPr>
                <w:b/>
                <w:bCs/>
                <w:sz w:val="22"/>
                <w:szCs w:val="22"/>
              </w:rPr>
            </w:pPr>
            <w:r>
              <w:rPr>
                <w:b/>
                <w:bCs/>
                <w:sz w:val="22"/>
                <w:szCs w:val="22"/>
              </w:rPr>
              <w:t>Требования к качеству товара, технические, функциональные, эксплуатационные характеристики</w:t>
            </w:r>
          </w:p>
        </w:tc>
        <w:tc>
          <w:tcPr>
            <w:tcW w:w="6964" w:type="dxa"/>
            <w:gridSpan w:val="3"/>
            <w:vAlign w:val="center"/>
          </w:tcPr>
          <w:p w14:paraId="5D70A4D8" w14:textId="77777777" w:rsidR="00E51999" w:rsidRDefault="00E51999" w:rsidP="00E51999">
            <w:r>
              <w:rPr>
                <w:sz w:val="22"/>
                <w:szCs w:val="22"/>
              </w:rPr>
              <w:t xml:space="preserve">Согласно техническому заданию </w:t>
            </w:r>
            <w:r>
              <w:rPr>
                <w:bCs/>
                <w:sz w:val="22"/>
                <w:szCs w:val="22"/>
                <w:lang w:val="ba-RU" w:eastAsia="en-US"/>
              </w:rPr>
              <w:t>(приложение №1)</w:t>
            </w:r>
          </w:p>
        </w:tc>
      </w:tr>
      <w:tr w:rsidR="00E51999" w14:paraId="3D605B16" w14:textId="77777777" w:rsidTr="00263D0A">
        <w:tc>
          <w:tcPr>
            <w:tcW w:w="718" w:type="dxa"/>
            <w:vAlign w:val="center"/>
          </w:tcPr>
          <w:p w14:paraId="165D21B7" w14:textId="77777777" w:rsidR="00E51999" w:rsidRDefault="00E51999" w:rsidP="00E51999">
            <w:pPr>
              <w:widowControl w:val="0"/>
              <w:jc w:val="center"/>
              <w:rPr>
                <w:sz w:val="22"/>
                <w:szCs w:val="22"/>
              </w:rPr>
            </w:pPr>
            <w:r>
              <w:rPr>
                <w:sz w:val="22"/>
                <w:szCs w:val="22"/>
              </w:rPr>
              <w:t xml:space="preserve">2.8. </w:t>
            </w:r>
          </w:p>
        </w:tc>
        <w:tc>
          <w:tcPr>
            <w:tcW w:w="2140" w:type="dxa"/>
          </w:tcPr>
          <w:p w14:paraId="0DE3249A" w14:textId="572A36B4" w:rsidR="00E51999" w:rsidRDefault="00E51999" w:rsidP="00E51999">
            <w:pPr>
              <w:widowControl w:val="0"/>
              <w:rPr>
                <w:b/>
                <w:bCs/>
                <w:sz w:val="22"/>
                <w:szCs w:val="22"/>
              </w:rPr>
            </w:pPr>
            <w:r w:rsidRPr="00566236">
              <w:rPr>
                <w:b/>
                <w:bCs/>
                <w:sz w:val="22"/>
                <w:szCs w:val="22"/>
              </w:rPr>
              <w:t>Источник финансирования</w:t>
            </w:r>
          </w:p>
        </w:tc>
        <w:tc>
          <w:tcPr>
            <w:tcW w:w="6964" w:type="dxa"/>
            <w:gridSpan w:val="3"/>
          </w:tcPr>
          <w:p w14:paraId="5DFFE77C" w14:textId="1714E7F5" w:rsidR="00E51999" w:rsidRPr="00C42643" w:rsidRDefault="00427BAF" w:rsidP="00E51999">
            <w:pPr>
              <w:rPr>
                <w:i/>
                <w:iCs/>
                <w:sz w:val="22"/>
                <w:szCs w:val="22"/>
              </w:rPr>
            </w:pPr>
            <w:r w:rsidRPr="00C42643">
              <w:rPr>
                <w:i/>
                <w:iCs/>
                <w:sz w:val="22"/>
                <w:szCs w:val="22"/>
              </w:rPr>
              <w:t>Собственные средства</w:t>
            </w:r>
          </w:p>
        </w:tc>
      </w:tr>
      <w:tr w:rsidR="00E51999" w14:paraId="33400EA9" w14:textId="77777777">
        <w:tc>
          <w:tcPr>
            <w:tcW w:w="718" w:type="dxa"/>
            <w:vAlign w:val="center"/>
          </w:tcPr>
          <w:p w14:paraId="34932912" w14:textId="77777777" w:rsidR="00E51999" w:rsidRDefault="00E51999" w:rsidP="00E51999">
            <w:pPr>
              <w:widowControl w:val="0"/>
              <w:jc w:val="center"/>
              <w:rPr>
                <w:sz w:val="22"/>
                <w:szCs w:val="22"/>
              </w:rPr>
            </w:pPr>
            <w:r>
              <w:rPr>
                <w:sz w:val="22"/>
                <w:szCs w:val="22"/>
              </w:rPr>
              <w:t xml:space="preserve">2.9. </w:t>
            </w:r>
          </w:p>
        </w:tc>
        <w:tc>
          <w:tcPr>
            <w:tcW w:w="2140" w:type="dxa"/>
            <w:vAlign w:val="center"/>
          </w:tcPr>
          <w:p w14:paraId="0C9B555C" w14:textId="77777777" w:rsidR="00E51999" w:rsidRDefault="00E51999" w:rsidP="00E51999">
            <w:pPr>
              <w:widowControl w:val="0"/>
              <w:rPr>
                <w:b/>
                <w:bCs/>
                <w:sz w:val="22"/>
                <w:szCs w:val="22"/>
              </w:rPr>
            </w:pPr>
            <w:r>
              <w:rPr>
                <w:b/>
                <w:bCs/>
                <w:sz w:val="22"/>
                <w:szCs w:val="22"/>
              </w:rPr>
              <w:t>Срок поставки, выполнения работ, оказания услуг</w:t>
            </w:r>
          </w:p>
        </w:tc>
        <w:tc>
          <w:tcPr>
            <w:tcW w:w="6964" w:type="dxa"/>
            <w:gridSpan w:val="3"/>
            <w:vAlign w:val="center"/>
          </w:tcPr>
          <w:p w14:paraId="60157BED" w14:textId="2D474501" w:rsidR="00E51999" w:rsidRPr="00C42643" w:rsidRDefault="00891703" w:rsidP="00891703">
            <w:pPr>
              <w:widowControl w:val="0"/>
              <w:shd w:val="clear" w:color="auto" w:fill="FFFFFF"/>
              <w:tabs>
                <w:tab w:val="left" w:leader="underscore" w:pos="8774"/>
              </w:tabs>
              <w:jc w:val="both"/>
              <w:rPr>
                <w:i/>
                <w:iCs/>
                <w:sz w:val="22"/>
                <w:szCs w:val="22"/>
                <w:lang w:eastAsia="en-US"/>
              </w:rPr>
            </w:pPr>
            <w:r>
              <w:rPr>
                <w:i/>
                <w:iCs/>
                <w:sz w:val="22"/>
                <w:szCs w:val="22"/>
              </w:rPr>
              <w:t>П</w:t>
            </w:r>
            <w:r w:rsidRPr="00891703">
              <w:rPr>
                <w:i/>
                <w:iCs/>
                <w:sz w:val="22"/>
                <w:szCs w:val="22"/>
              </w:rPr>
              <w:t>оставка товара Заказчику осуществляется с даты заключения муниципального контракта в течение 10 дней.</w:t>
            </w:r>
          </w:p>
        </w:tc>
      </w:tr>
      <w:tr w:rsidR="00E51999" w14:paraId="624C769A" w14:textId="77777777">
        <w:tc>
          <w:tcPr>
            <w:tcW w:w="718" w:type="dxa"/>
            <w:vAlign w:val="center"/>
          </w:tcPr>
          <w:p w14:paraId="3B7F41E3" w14:textId="77777777" w:rsidR="00E51999" w:rsidRDefault="00E51999" w:rsidP="00E51999">
            <w:pPr>
              <w:widowControl w:val="0"/>
              <w:jc w:val="center"/>
              <w:rPr>
                <w:sz w:val="22"/>
                <w:szCs w:val="22"/>
              </w:rPr>
            </w:pPr>
            <w:r>
              <w:rPr>
                <w:sz w:val="22"/>
                <w:szCs w:val="22"/>
              </w:rPr>
              <w:t xml:space="preserve">2.10. </w:t>
            </w:r>
          </w:p>
        </w:tc>
        <w:tc>
          <w:tcPr>
            <w:tcW w:w="2140" w:type="dxa"/>
            <w:vAlign w:val="center"/>
          </w:tcPr>
          <w:p w14:paraId="1C0F68CD" w14:textId="77777777" w:rsidR="00E51999" w:rsidRDefault="00E51999" w:rsidP="00E51999">
            <w:pPr>
              <w:widowControl w:val="0"/>
              <w:rPr>
                <w:b/>
                <w:bCs/>
                <w:sz w:val="22"/>
                <w:szCs w:val="22"/>
              </w:rPr>
            </w:pPr>
            <w:r w:rsidRPr="005A43B2">
              <w:rPr>
                <w:b/>
                <w:bCs/>
                <w:sz w:val="22"/>
                <w:szCs w:val="22"/>
              </w:rPr>
              <w:t>Место поставки, выполнения работ, оказания услуг</w:t>
            </w:r>
          </w:p>
        </w:tc>
        <w:tc>
          <w:tcPr>
            <w:tcW w:w="6964" w:type="dxa"/>
            <w:gridSpan w:val="3"/>
            <w:vAlign w:val="center"/>
          </w:tcPr>
          <w:p w14:paraId="789AB631" w14:textId="62E8537E" w:rsidR="00E51999" w:rsidRPr="00C42643" w:rsidRDefault="00D85829" w:rsidP="00E51999">
            <w:pPr>
              <w:widowControl w:val="0"/>
              <w:jc w:val="both"/>
              <w:rPr>
                <w:i/>
                <w:iCs/>
                <w:sz w:val="22"/>
                <w:szCs w:val="22"/>
              </w:rPr>
            </w:pPr>
            <w:r w:rsidRPr="00D85829">
              <w:rPr>
                <w:sz w:val="22"/>
                <w:szCs w:val="22"/>
              </w:rPr>
              <w:t>352030, Краснодарский край, Кущевский район ст. Кущевская, ул. Куйбышева, 48</w:t>
            </w:r>
          </w:p>
        </w:tc>
      </w:tr>
      <w:tr w:rsidR="00E51999" w14:paraId="352E17BF" w14:textId="77777777">
        <w:tc>
          <w:tcPr>
            <w:tcW w:w="718" w:type="dxa"/>
            <w:vAlign w:val="center"/>
          </w:tcPr>
          <w:p w14:paraId="2A6ED514" w14:textId="77777777" w:rsidR="00E51999" w:rsidRDefault="00E51999" w:rsidP="00E51999">
            <w:pPr>
              <w:widowControl w:val="0"/>
              <w:jc w:val="center"/>
              <w:rPr>
                <w:sz w:val="22"/>
                <w:szCs w:val="22"/>
              </w:rPr>
            </w:pPr>
            <w:r>
              <w:rPr>
                <w:sz w:val="22"/>
                <w:szCs w:val="22"/>
              </w:rPr>
              <w:t>2.11.</w:t>
            </w:r>
          </w:p>
        </w:tc>
        <w:tc>
          <w:tcPr>
            <w:tcW w:w="2140" w:type="dxa"/>
            <w:vAlign w:val="center"/>
          </w:tcPr>
          <w:p w14:paraId="78F11FA7" w14:textId="77777777" w:rsidR="00E51999" w:rsidRDefault="00E51999" w:rsidP="00E51999">
            <w:pPr>
              <w:widowControl w:val="0"/>
              <w:rPr>
                <w:b/>
                <w:bCs/>
                <w:sz w:val="22"/>
                <w:szCs w:val="22"/>
              </w:rPr>
            </w:pPr>
            <w:r>
              <w:rPr>
                <w:b/>
                <w:bCs/>
                <w:sz w:val="22"/>
                <w:szCs w:val="22"/>
              </w:rPr>
              <w:t>Условия поставки товара, выполнения работ, оказания услуг</w:t>
            </w:r>
          </w:p>
        </w:tc>
        <w:tc>
          <w:tcPr>
            <w:tcW w:w="6964" w:type="dxa"/>
            <w:gridSpan w:val="3"/>
            <w:vAlign w:val="center"/>
          </w:tcPr>
          <w:p w14:paraId="55583D22" w14:textId="77777777" w:rsidR="00E51999" w:rsidRDefault="00E51999" w:rsidP="00E51999">
            <w:pPr>
              <w:widowControl w:val="0"/>
              <w:rPr>
                <w:sz w:val="22"/>
                <w:szCs w:val="22"/>
              </w:rPr>
            </w:pPr>
            <w:r>
              <w:rPr>
                <w:sz w:val="22"/>
                <w:szCs w:val="22"/>
              </w:rPr>
              <w:t xml:space="preserve">В соответствии с проектом договора </w:t>
            </w:r>
            <w:r>
              <w:rPr>
                <w:bCs/>
                <w:sz w:val="22"/>
                <w:szCs w:val="22"/>
                <w:lang w:val="ba-RU" w:eastAsia="en-US"/>
              </w:rPr>
              <w:t>(приложение №2)</w:t>
            </w:r>
          </w:p>
        </w:tc>
      </w:tr>
      <w:tr w:rsidR="00E51999" w14:paraId="7DA285B9" w14:textId="77777777">
        <w:tc>
          <w:tcPr>
            <w:tcW w:w="718" w:type="dxa"/>
            <w:vAlign w:val="center"/>
          </w:tcPr>
          <w:p w14:paraId="4451BE6C" w14:textId="77777777" w:rsidR="00E51999" w:rsidRDefault="00E51999" w:rsidP="00E51999">
            <w:pPr>
              <w:widowControl w:val="0"/>
              <w:jc w:val="center"/>
              <w:rPr>
                <w:sz w:val="22"/>
                <w:szCs w:val="22"/>
              </w:rPr>
            </w:pPr>
            <w:r>
              <w:rPr>
                <w:sz w:val="22"/>
                <w:szCs w:val="22"/>
              </w:rPr>
              <w:t>2.12.</w:t>
            </w:r>
          </w:p>
        </w:tc>
        <w:tc>
          <w:tcPr>
            <w:tcW w:w="2140" w:type="dxa"/>
            <w:vAlign w:val="center"/>
          </w:tcPr>
          <w:p w14:paraId="0F030C61" w14:textId="77777777" w:rsidR="00E51999" w:rsidRDefault="00E51999" w:rsidP="00E51999">
            <w:pPr>
              <w:widowControl w:val="0"/>
              <w:rPr>
                <w:b/>
                <w:bCs/>
                <w:sz w:val="22"/>
                <w:szCs w:val="22"/>
              </w:rPr>
            </w:pPr>
            <w:r>
              <w:rPr>
                <w:b/>
                <w:bCs/>
                <w:sz w:val="22"/>
                <w:szCs w:val="22"/>
              </w:rPr>
              <w:t xml:space="preserve">Форма, сроки и </w:t>
            </w:r>
            <w:r>
              <w:rPr>
                <w:b/>
                <w:bCs/>
                <w:sz w:val="22"/>
                <w:szCs w:val="22"/>
              </w:rPr>
              <w:lastRenderedPageBreak/>
              <w:t>порядок оплаты товара</w:t>
            </w:r>
          </w:p>
        </w:tc>
        <w:tc>
          <w:tcPr>
            <w:tcW w:w="6964" w:type="dxa"/>
            <w:gridSpan w:val="3"/>
            <w:vAlign w:val="center"/>
          </w:tcPr>
          <w:p w14:paraId="02FEA23C" w14:textId="5D09E5B3" w:rsidR="00E51999" w:rsidRDefault="00E51999" w:rsidP="00E51999">
            <w:pPr>
              <w:widowControl w:val="0"/>
              <w:jc w:val="both"/>
              <w:rPr>
                <w:color w:val="000000"/>
                <w:sz w:val="22"/>
                <w:szCs w:val="22"/>
              </w:rPr>
            </w:pPr>
            <w:r w:rsidRPr="00476BF9">
              <w:rPr>
                <w:rFonts w:cs="Times New Roman"/>
                <w:color w:val="000000"/>
                <w:sz w:val="22"/>
                <w:szCs w:val="22"/>
              </w:rPr>
              <w:lastRenderedPageBreak/>
              <w:t xml:space="preserve">Оплата осуществляется по безналичному расчету путем перечисления </w:t>
            </w:r>
            <w:r w:rsidRPr="00476BF9">
              <w:rPr>
                <w:rFonts w:cs="Times New Roman"/>
                <w:color w:val="000000"/>
                <w:sz w:val="22"/>
                <w:szCs w:val="22"/>
              </w:rPr>
              <w:lastRenderedPageBreak/>
              <w:t xml:space="preserve">Заказчиком денежных средств на расчетный счет Поставщика по факту поставки товара (выполнения работ, оказания услуг) </w:t>
            </w:r>
            <w:r w:rsidRPr="007B5687">
              <w:rPr>
                <w:rFonts w:cs="Times New Roman"/>
                <w:color w:val="000000"/>
                <w:sz w:val="22"/>
                <w:szCs w:val="22"/>
              </w:rPr>
              <w:t xml:space="preserve">Заказчику в течение </w:t>
            </w:r>
            <w:bookmarkStart w:id="0" w:name="_Hlk121742197"/>
            <w:r w:rsidR="009755EF">
              <w:rPr>
                <w:rFonts w:cs="Times New Roman"/>
                <w:color w:val="000000"/>
                <w:sz w:val="22"/>
                <w:szCs w:val="22"/>
              </w:rPr>
              <w:t>7</w:t>
            </w:r>
            <w:r w:rsidRPr="00F652FF">
              <w:rPr>
                <w:rFonts w:cs="Times New Roman"/>
                <w:sz w:val="22"/>
                <w:szCs w:val="22"/>
              </w:rPr>
              <w:t xml:space="preserve"> (</w:t>
            </w:r>
            <w:r w:rsidR="009755EF">
              <w:rPr>
                <w:rFonts w:cs="Times New Roman"/>
                <w:sz w:val="22"/>
                <w:szCs w:val="22"/>
              </w:rPr>
              <w:t>семь</w:t>
            </w:r>
            <w:r w:rsidRPr="00F652FF">
              <w:rPr>
                <w:rFonts w:cs="Times New Roman"/>
                <w:sz w:val="22"/>
                <w:szCs w:val="22"/>
              </w:rPr>
              <w:t xml:space="preserve">) рабочих дней </w:t>
            </w:r>
            <w:bookmarkEnd w:id="0"/>
            <w:r w:rsidRPr="007B5687">
              <w:rPr>
                <w:rFonts w:cs="Times New Roman"/>
                <w:color w:val="000000"/>
                <w:sz w:val="22"/>
                <w:szCs w:val="22"/>
              </w:rPr>
              <w:t>со дня подпи</w:t>
            </w:r>
            <w:r w:rsidRPr="00476BF9">
              <w:rPr>
                <w:rFonts w:cs="Times New Roman"/>
                <w:color w:val="000000"/>
                <w:sz w:val="22"/>
                <w:szCs w:val="22"/>
              </w:rPr>
              <w:t>сания Заказчиком документ</w:t>
            </w:r>
            <w:r>
              <w:rPr>
                <w:rFonts w:cs="Times New Roman"/>
                <w:color w:val="000000"/>
                <w:sz w:val="22"/>
                <w:szCs w:val="22"/>
              </w:rPr>
              <w:t xml:space="preserve">а о приемке </w:t>
            </w:r>
            <w:r w:rsidRPr="00476BF9">
              <w:rPr>
                <w:rFonts w:cs="Times New Roman"/>
                <w:color w:val="000000"/>
                <w:sz w:val="22"/>
                <w:szCs w:val="22"/>
              </w:rPr>
              <w:t>поставленного товара (выполненных работ, оказанных услуг)</w:t>
            </w:r>
            <w:r>
              <w:rPr>
                <w:rFonts w:cs="Times New Roman"/>
                <w:color w:val="000000"/>
                <w:sz w:val="22"/>
                <w:szCs w:val="22"/>
              </w:rPr>
              <w:t xml:space="preserve"> по договору (отдельному этапу договора).</w:t>
            </w:r>
          </w:p>
        </w:tc>
      </w:tr>
      <w:tr w:rsidR="00E51999" w14:paraId="760A51DD" w14:textId="77777777">
        <w:tc>
          <w:tcPr>
            <w:tcW w:w="718" w:type="dxa"/>
            <w:vAlign w:val="center"/>
          </w:tcPr>
          <w:p w14:paraId="5EF117AC" w14:textId="77777777" w:rsidR="00E51999" w:rsidRDefault="00E51999" w:rsidP="00E51999">
            <w:pPr>
              <w:widowControl w:val="0"/>
              <w:jc w:val="center"/>
              <w:rPr>
                <w:sz w:val="22"/>
                <w:szCs w:val="22"/>
              </w:rPr>
            </w:pPr>
            <w:r>
              <w:rPr>
                <w:sz w:val="22"/>
                <w:szCs w:val="22"/>
              </w:rPr>
              <w:lastRenderedPageBreak/>
              <w:t>2.13</w:t>
            </w:r>
          </w:p>
        </w:tc>
        <w:tc>
          <w:tcPr>
            <w:tcW w:w="2140" w:type="dxa"/>
            <w:vAlign w:val="center"/>
          </w:tcPr>
          <w:p w14:paraId="62261000" w14:textId="77777777" w:rsidR="00E51999" w:rsidRDefault="00E51999" w:rsidP="00E51999">
            <w:pPr>
              <w:widowControl w:val="0"/>
              <w:rPr>
                <w:b/>
                <w:bCs/>
                <w:sz w:val="22"/>
                <w:szCs w:val="22"/>
              </w:rPr>
            </w:pPr>
            <w:r>
              <w:rPr>
                <w:b/>
                <w:bCs/>
                <w:sz w:val="22"/>
                <w:szCs w:val="22"/>
              </w:rPr>
              <w:t>Порядок формирования цены договора</w:t>
            </w:r>
          </w:p>
        </w:tc>
        <w:tc>
          <w:tcPr>
            <w:tcW w:w="6964" w:type="dxa"/>
            <w:gridSpan w:val="3"/>
            <w:vAlign w:val="center"/>
          </w:tcPr>
          <w:p w14:paraId="6940CD21" w14:textId="2F523346" w:rsidR="00E51999" w:rsidRDefault="00E51999" w:rsidP="00E51999">
            <w:pPr>
              <w:widowControl w:val="0"/>
              <w:jc w:val="both"/>
              <w:rPr>
                <w:sz w:val="22"/>
                <w:szCs w:val="22"/>
              </w:rPr>
            </w:pPr>
            <w:r w:rsidRPr="00476BF9">
              <w:rPr>
                <w:rFonts w:cs="Times New Roman"/>
                <w:sz w:val="22"/>
                <w:szCs w:val="22"/>
              </w:rPr>
              <w:t xml:space="preserve">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w:t>
            </w:r>
            <w:r>
              <w:rPr>
                <w:rFonts w:cs="Times New Roman"/>
                <w:sz w:val="22"/>
                <w:szCs w:val="22"/>
              </w:rPr>
              <w:t>Заказчика</w:t>
            </w:r>
            <w:r w:rsidRPr="00476BF9">
              <w:rPr>
                <w:rFonts w:cs="Times New Roman"/>
                <w:sz w:val="22"/>
                <w:szCs w:val="22"/>
              </w:rPr>
              <w:t>,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tc>
      </w:tr>
      <w:tr w:rsidR="00E51999" w14:paraId="063A2DFC" w14:textId="77777777">
        <w:tc>
          <w:tcPr>
            <w:tcW w:w="718" w:type="dxa"/>
            <w:vAlign w:val="center"/>
          </w:tcPr>
          <w:p w14:paraId="04F37430" w14:textId="77777777" w:rsidR="00E51999" w:rsidRDefault="00E51999" w:rsidP="00E51999">
            <w:pPr>
              <w:widowControl w:val="0"/>
              <w:jc w:val="center"/>
              <w:rPr>
                <w:sz w:val="22"/>
                <w:szCs w:val="22"/>
              </w:rPr>
            </w:pPr>
            <w:r>
              <w:rPr>
                <w:sz w:val="22"/>
                <w:szCs w:val="22"/>
              </w:rPr>
              <w:t>2.14.</w:t>
            </w:r>
          </w:p>
        </w:tc>
        <w:tc>
          <w:tcPr>
            <w:tcW w:w="2140" w:type="dxa"/>
            <w:vAlign w:val="center"/>
          </w:tcPr>
          <w:p w14:paraId="0ABD144E" w14:textId="77777777" w:rsidR="00E51999" w:rsidRDefault="00E51999" w:rsidP="00E51999">
            <w:pPr>
              <w:widowControl w:val="0"/>
              <w:rPr>
                <w:b/>
                <w:bCs/>
                <w:sz w:val="22"/>
                <w:szCs w:val="22"/>
              </w:rPr>
            </w:pPr>
            <w:r>
              <w:rPr>
                <w:b/>
                <w:bCs/>
                <w:sz w:val="22"/>
                <w:szCs w:val="22"/>
              </w:rPr>
              <w:t>Информация о валюте, используемой для формирования цены договора и расчетов с поставщиками (подрядчиками, исполнителями)</w:t>
            </w:r>
          </w:p>
        </w:tc>
        <w:tc>
          <w:tcPr>
            <w:tcW w:w="6964" w:type="dxa"/>
            <w:gridSpan w:val="3"/>
            <w:vAlign w:val="center"/>
          </w:tcPr>
          <w:p w14:paraId="12C0B706" w14:textId="77777777" w:rsidR="00E51999" w:rsidRDefault="00E51999" w:rsidP="00E51999">
            <w:pPr>
              <w:widowControl w:val="0"/>
              <w:rPr>
                <w:sz w:val="22"/>
                <w:szCs w:val="22"/>
              </w:rPr>
            </w:pPr>
            <w:r>
              <w:rPr>
                <w:sz w:val="22"/>
                <w:szCs w:val="22"/>
              </w:rPr>
              <w:t>Рубль Российской Федерации</w:t>
            </w:r>
          </w:p>
        </w:tc>
      </w:tr>
      <w:tr w:rsidR="00E51999" w14:paraId="7D6B2A09" w14:textId="77777777">
        <w:tc>
          <w:tcPr>
            <w:tcW w:w="718" w:type="dxa"/>
            <w:vAlign w:val="center"/>
          </w:tcPr>
          <w:p w14:paraId="0102D6FF" w14:textId="77777777" w:rsidR="00E51999" w:rsidRDefault="00E51999" w:rsidP="00E51999">
            <w:pPr>
              <w:widowControl w:val="0"/>
              <w:jc w:val="center"/>
              <w:rPr>
                <w:sz w:val="22"/>
                <w:szCs w:val="22"/>
              </w:rPr>
            </w:pPr>
            <w:r>
              <w:rPr>
                <w:sz w:val="22"/>
                <w:szCs w:val="22"/>
              </w:rPr>
              <w:t>2.15</w:t>
            </w:r>
          </w:p>
        </w:tc>
        <w:tc>
          <w:tcPr>
            <w:tcW w:w="2140" w:type="dxa"/>
            <w:vAlign w:val="center"/>
          </w:tcPr>
          <w:p w14:paraId="64FE9BD3" w14:textId="77777777" w:rsidR="00E51999" w:rsidRDefault="00E51999" w:rsidP="00E51999">
            <w:pPr>
              <w:widowControl w:val="0"/>
              <w:rPr>
                <w:b/>
                <w:bCs/>
                <w:sz w:val="22"/>
                <w:szCs w:val="22"/>
              </w:rPr>
            </w:pPr>
            <w:r>
              <w:rPr>
                <w:b/>
                <w:bCs/>
                <w:sz w:val="22"/>
                <w:szCs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6964" w:type="dxa"/>
            <w:gridSpan w:val="3"/>
            <w:vAlign w:val="center"/>
          </w:tcPr>
          <w:p w14:paraId="16ACC76C" w14:textId="77777777" w:rsidR="00E51999" w:rsidRDefault="00E51999" w:rsidP="00E51999">
            <w:pPr>
              <w:widowControl w:val="0"/>
              <w:rPr>
                <w:sz w:val="22"/>
                <w:szCs w:val="22"/>
              </w:rPr>
            </w:pPr>
            <w:r>
              <w:rPr>
                <w:sz w:val="22"/>
                <w:szCs w:val="22"/>
              </w:rPr>
              <w:t>НЕ ПРИМЕНЯЕТСЯ</w:t>
            </w:r>
          </w:p>
        </w:tc>
      </w:tr>
      <w:tr w:rsidR="00E51999" w14:paraId="6F760B17" w14:textId="77777777">
        <w:tc>
          <w:tcPr>
            <w:tcW w:w="718" w:type="dxa"/>
            <w:vAlign w:val="center"/>
          </w:tcPr>
          <w:p w14:paraId="13389721" w14:textId="77777777" w:rsidR="00E51999" w:rsidRDefault="00E51999" w:rsidP="00E51999">
            <w:pPr>
              <w:widowControl w:val="0"/>
              <w:jc w:val="center"/>
              <w:rPr>
                <w:sz w:val="22"/>
                <w:szCs w:val="22"/>
              </w:rPr>
            </w:pPr>
            <w:r>
              <w:rPr>
                <w:sz w:val="22"/>
                <w:szCs w:val="22"/>
              </w:rPr>
              <w:t>2.16.</w:t>
            </w:r>
          </w:p>
        </w:tc>
        <w:tc>
          <w:tcPr>
            <w:tcW w:w="2140" w:type="dxa"/>
            <w:vAlign w:val="center"/>
          </w:tcPr>
          <w:p w14:paraId="7D0A8A34" w14:textId="77777777" w:rsidR="00E51999" w:rsidRDefault="00E51999" w:rsidP="00E51999">
            <w:pPr>
              <w:widowControl w:val="0"/>
              <w:rPr>
                <w:b/>
                <w:bCs/>
                <w:sz w:val="22"/>
                <w:szCs w:val="22"/>
              </w:rPr>
            </w:pPr>
            <w:r>
              <w:rPr>
                <w:b/>
                <w:bCs/>
                <w:sz w:val="22"/>
                <w:szCs w:val="22"/>
              </w:rPr>
              <w:t>Требования к гарантии качества товара</w:t>
            </w:r>
          </w:p>
        </w:tc>
        <w:tc>
          <w:tcPr>
            <w:tcW w:w="6964" w:type="dxa"/>
            <w:gridSpan w:val="3"/>
            <w:vAlign w:val="center"/>
          </w:tcPr>
          <w:p w14:paraId="1864D618" w14:textId="77777777" w:rsidR="00E51999" w:rsidRDefault="00E51999" w:rsidP="00E51999">
            <w:pPr>
              <w:widowControl w:val="0"/>
              <w:jc w:val="both"/>
              <w:rPr>
                <w:sz w:val="22"/>
                <w:szCs w:val="22"/>
                <w:highlight w:val="yellow"/>
              </w:rPr>
            </w:pPr>
            <w:r>
              <w:rPr>
                <w:sz w:val="22"/>
                <w:szCs w:val="22"/>
              </w:rPr>
              <w:t xml:space="preserve">Согласно техническому заданию </w:t>
            </w:r>
            <w:r>
              <w:rPr>
                <w:bCs/>
                <w:sz w:val="22"/>
                <w:szCs w:val="22"/>
                <w:lang w:val="ba-RU" w:eastAsia="en-US"/>
              </w:rPr>
              <w:t>(приложение №1)</w:t>
            </w:r>
          </w:p>
        </w:tc>
      </w:tr>
      <w:tr w:rsidR="00D91CB2" w14:paraId="0F59AD2D" w14:textId="77777777">
        <w:tc>
          <w:tcPr>
            <w:tcW w:w="718" w:type="dxa"/>
            <w:vAlign w:val="center"/>
          </w:tcPr>
          <w:p w14:paraId="54F0D7CD" w14:textId="756F1513" w:rsidR="00D91CB2" w:rsidRDefault="00D91CB2" w:rsidP="00D91CB2">
            <w:pPr>
              <w:widowControl w:val="0"/>
              <w:jc w:val="center"/>
              <w:rPr>
                <w:sz w:val="22"/>
                <w:szCs w:val="22"/>
              </w:rPr>
            </w:pPr>
            <w:r>
              <w:rPr>
                <w:sz w:val="22"/>
                <w:szCs w:val="22"/>
              </w:rPr>
              <w:t>2.17</w:t>
            </w:r>
          </w:p>
        </w:tc>
        <w:tc>
          <w:tcPr>
            <w:tcW w:w="2140" w:type="dxa"/>
            <w:vAlign w:val="center"/>
          </w:tcPr>
          <w:p w14:paraId="41888040" w14:textId="77777777" w:rsidR="00D91CB2" w:rsidRPr="00940BE8" w:rsidRDefault="00D91CB2" w:rsidP="00D91CB2">
            <w:pPr>
              <w:pStyle w:val="afb"/>
              <w:ind w:right="34"/>
              <w:jc w:val="left"/>
              <w:rPr>
                <w:b/>
                <w:sz w:val="22"/>
              </w:rPr>
            </w:pPr>
            <w:r w:rsidRPr="00940BE8">
              <w:rPr>
                <w:b/>
                <w:sz w:val="22"/>
              </w:rPr>
              <w:t>Ограничение</w:t>
            </w:r>
            <w:r>
              <w:rPr>
                <w:b/>
                <w:sz w:val="22"/>
              </w:rPr>
              <w:t xml:space="preserve"> </w:t>
            </w:r>
            <w:r w:rsidRPr="00940BE8">
              <w:rPr>
                <w:b/>
                <w:sz w:val="22"/>
              </w:rPr>
              <w:t xml:space="preserve">участия </w:t>
            </w:r>
          </w:p>
          <w:p w14:paraId="3693B3D5" w14:textId="2CACE4F4" w:rsidR="00D91CB2" w:rsidRDefault="00D91CB2" w:rsidP="00D91CB2">
            <w:pPr>
              <w:widowControl w:val="0"/>
              <w:rPr>
                <w:b/>
                <w:bCs/>
                <w:sz w:val="22"/>
                <w:szCs w:val="22"/>
              </w:rPr>
            </w:pPr>
            <w:r w:rsidRPr="00940BE8">
              <w:rPr>
                <w:b/>
                <w:sz w:val="22"/>
                <w:szCs w:val="22"/>
              </w:rPr>
              <w:t>участников в закупке</w:t>
            </w:r>
          </w:p>
        </w:tc>
        <w:tc>
          <w:tcPr>
            <w:tcW w:w="6964" w:type="dxa"/>
            <w:gridSpan w:val="3"/>
            <w:vAlign w:val="center"/>
          </w:tcPr>
          <w:p w14:paraId="7FD825F9" w14:textId="30AE796A" w:rsidR="00D91CB2" w:rsidRPr="00940BE8" w:rsidRDefault="00A02A32" w:rsidP="00D91CB2">
            <w:pPr>
              <w:pStyle w:val="afb"/>
              <w:ind w:left="34" w:right="175"/>
              <w:jc w:val="left"/>
              <w:rPr>
                <w:b/>
                <w:sz w:val="22"/>
              </w:rPr>
            </w:pPr>
            <w:r w:rsidRPr="005A43B2">
              <w:rPr>
                <w:b/>
                <w:sz w:val="22"/>
              </w:rPr>
              <w:t>Не у</w:t>
            </w:r>
            <w:r w:rsidR="00D91CB2" w:rsidRPr="005A43B2">
              <w:rPr>
                <w:b/>
                <w:sz w:val="22"/>
              </w:rPr>
              <w:t>становлено.</w:t>
            </w:r>
          </w:p>
          <w:p w14:paraId="5B66BC7B" w14:textId="6561A87E" w:rsidR="00D91CB2" w:rsidRDefault="00D91CB2" w:rsidP="00D91CB2">
            <w:pPr>
              <w:widowControl w:val="0"/>
              <w:jc w:val="both"/>
              <w:rPr>
                <w:sz w:val="22"/>
                <w:szCs w:val="22"/>
              </w:rPr>
            </w:pPr>
          </w:p>
        </w:tc>
      </w:tr>
      <w:tr w:rsidR="00D91CB2" w14:paraId="3FA46EF8" w14:textId="77777777" w:rsidTr="001112FE">
        <w:tc>
          <w:tcPr>
            <w:tcW w:w="9822" w:type="dxa"/>
            <w:gridSpan w:val="5"/>
            <w:shd w:val="clear" w:color="auto" w:fill="FFF2CC" w:themeFill="accent4" w:themeFillTint="33"/>
            <w:vAlign w:val="center"/>
          </w:tcPr>
          <w:p w14:paraId="1E947049" w14:textId="77777777" w:rsidR="00D91CB2" w:rsidRDefault="00D91CB2" w:rsidP="00D91CB2">
            <w:pPr>
              <w:widowControl w:val="0"/>
              <w:jc w:val="both"/>
              <w:rPr>
                <w:sz w:val="22"/>
                <w:szCs w:val="22"/>
              </w:rPr>
            </w:pPr>
            <w:r>
              <w:rPr>
                <w:b/>
                <w:sz w:val="22"/>
                <w:szCs w:val="22"/>
              </w:rPr>
              <w:t>3. Требования к потенциальным участникам закупки и перечень документов, для подтверждения их соответствия установленным требованиям</w:t>
            </w:r>
          </w:p>
        </w:tc>
      </w:tr>
      <w:tr w:rsidR="00D91CB2" w14:paraId="039100B5" w14:textId="77777777">
        <w:tc>
          <w:tcPr>
            <w:tcW w:w="718" w:type="dxa"/>
            <w:vAlign w:val="center"/>
          </w:tcPr>
          <w:p w14:paraId="224200C1" w14:textId="77777777" w:rsidR="00D91CB2" w:rsidRDefault="00D91CB2" w:rsidP="00D91CB2">
            <w:pPr>
              <w:widowControl w:val="0"/>
              <w:jc w:val="center"/>
              <w:rPr>
                <w:sz w:val="22"/>
                <w:szCs w:val="22"/>
              </w:rPr>
            </w:pPr>
            <w:r>
              <w:rPr>
                <w:sz w:val="22"/>
                <w:szCs w:val="22"/>
              </w:rPr>
              <w:t>3.1.</w:t>
            </w:r>
          </w:p>
        </w:tc>
        <w:tc>
          <w:tcPr>
            <w:tcW w:w="2140" w:type="dxa"/>
            <w:vAlign w:val="center"/>
          </w:tcPr>
          <w:p w14:paraId="5923ABBA" w14:textId="77777777" w:rsidR="00D91CB2" w:rsidRDefault="00D91CB2" w:rsidP="00D91CB2">
            <w:pPr>
              <w:widowControl w:val="0"/>
              <w:rPr>
                <w:sz w:val="22"/>
                <w:szCs w:val="22"/>
              </w:rPr>
            </w:pPr>
            <w:r>
              <w:rPr>
                <w:b/>
                <w:bCs/>
                <w:sz w:val="22"/>
                <w:szCs w:val="22"/>
              </w:rPr>
              <w:t xml:space="preserve">Участники процедуры закупки должны соответствовать требованиям, предъявляемым в соответствии с Положением о закупках и </w:t>
            </w:r>
            <w:r>
              <w:rPr>
                <w:b/>
                <w:bCs/>
                <w:sz w:val="22"/>
                <w:szCs w:val="22"/>
              </w:rPr>
              <w:lastRenderedPageBreak/>
              <w:t>законодательством Российской Федерации к лицам, осуществляющим поставки товаров (работ, услуг), являющихся предметом закупки, в том числе:</w:t>
            </w:r>
          </w:p>
        </w:tc>
        <w:tc>
          <w:tcPr>
            <w:tcW w:w="6964" w:type="dxa"/>
            <w:gridSpan w:val="3"/>
          </w:tcPr>
          <w:p w14:paraId="487FE094" w14:textId="77777777" w:rsidR="00D91CB2" w:rsidRPr="00C42643" w:rsidRDefault="00D91CB2" w:rsidP="00D91CB2">
            <w:pPr>
              <w:pStyle w:val="afb"/>
              <w:widowControl w:val="0"/>
              <w:ind w:firstLine="317"/>
              <w:jc w:val="both"/>
              <w:rPr>
                <w:sz w:val="22"/>
              </w:rPr>
            </w:pPr>
            <w:r w:rsidRPr="00C42643">
              <w:rPr>
                <w:b/>
                <w:sz w:val="22"/>
              </w:rPr>
              <w:lastRenderedPageBreak/>
              <w:t>Требования к участникам закупки:</w:t>
            </w:r>
            <w:r w:rsidRPr="00C42643">
              <w:rPr>
                <w:sz w:val="22"/>
              </w:rPr>
              <w:t xml:space="preserve"> </w:t>
            </w:r>
          </w:p>
          <w:p w14:paraId="6CD757B8" w14:textId="045D4139" w:rsidR="00D91CB2" w:rsidRPr="00C42643" w:rsidRDefault="00D91CB2" w:rsidP="00D91CB2">
            <w:pPr>
              <w:pStyle w:val="afb"/>
              <w:widowControl w:val="0"/>
              <w:ind w:firstLine="317"/>
              <w:jc w:val="both"/>
              <w:rPr>
                <w:sz w:val="22"/>
                <w:szCs w:val="24"/>
              </w:rPr>
            </w:pPr>
            <w:r w:rsidRPr="00C42643">
              <w:rPr>
                <w:sz w:val="22"/>
                <w:szCs w:val="24"/>
              </w:rPr>
              <w:t>а) непроведение ликвидации участника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C4D1266" w14:textId="089BD8DD" w:rsidR="00D91CB2" w:rsidRPr="00C42643" w:rsidRDefault="00D91CB2" w:rsidP="00D91CB2">
            <w:pPr>
              <w:pStyle w:val="afb"/>
              <w:widowControl w:val="0"/>
              <w:ind w:firstLine="317"/>
              <w:jc w:val="both"/>
              <w:rPr>
                <w:sz w:val="22"/>
                <w:szCs w:val="24"/>
              </w:rPr>
            </w:pPr>
            <w:r w:rsidRPr="00C42643">
              <w:rPr>
                <w:sz w:val="22"/>
                <w:szCs w:val="24"/>
              </w:rPr>
              <w:t xml:space="preserve">б) </w:t>
            </w:r>
            <w:proofErr w:type="spellStart"/>
            <w:r w:rsidRPr="00C42643">
              <w:rPr>
                <w:sz w:val="22"/>
                <w:szCs w:val="24"/>
              </w:rPr>
              <w:t>неприостановление</w:t>
            </w:r>
            <w:proofErr w:type="spellEnd"/>
            <w:r w:rsidRPr="00C42643">
              <w:rPr>
                <w:sz w:val="22"/>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53C7A3E7" w14:textId="38B6F141" w:rsidR="00D91CB2" w:rsidRPr="00C42643" w:rsidRDefault="00D91CB2" w:rsidP="00D91CB2">
            <w:pPr>
              <w:pStyle w:val="afb"/>
              <w:widowControl w:val="0"/>
              <w:ind w:firstLine="317"/>
              <w:jc w:val="both"/>
              <w:rPr>
                <w:sz w:val="22"/>
                <w:szCs w:val="24"/>
              </w:rPr>
            </w:pPr>
            <w:r w:rsidRPr="00C42643">
              <w:rPr>
                <w:sz w:val="22"/>
                <w:szCs w:val="24"/>
              </w:rPr>
              <w:t xml:space="preserve">в) отсутствие у участника закупки недоимки по налогам, сборам, </w:t>
            </w:r>
            <w:r w:rsidRPr="00C42643">
              <w:rPr>
                <w:sz w:val="22"/>
                <w:szCs w:val="24"/>
              </w:rPr>
              <w:lastRenderedPageBreak/>
              <w:t>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2CE7AE62" w14:textId="5D521BC2" w:rsidR="00D91CB2" w:rsidRPr="00C42643" w:rsidRDefault="00D91CB2" w:rsidP="00D91CB2">
            <w:pPr>
              <w:pStyle w:val="afb"/>
              <w:widowControl w:val="0"/>
              <w:ind w:firstLine="317"/>
              <w:jc w:val="both"/>
              <w:rPr>
                <w:sz w:val="22"/>
                <w:szCs w:val="24"/>
              </w:rPr>
            </w:pPr>
            <w:r w:rsidRPr="00C42643">
              <w:rPr>
                <w:sz w:val="22"/>
                <w:szCs w:val="24"/>
              </w:rPr>
              <w:t>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F19BACB" w14:textId="418F852A" w:rsidR="00D91CB2" w:rsidRPr="00C42643" w:rsidRDefault="00D91CB2" w:rsidP="00D91CB2">
            <w:pPr>
              <w:pStyle w:val="afb"/>
              <w:widowControl w:val="0"/>
              <w:ind w:firstLine="317"/>
              <w:jc w:val="both"/>
              <w:rPr>
                <w:sz w:val="22"/>
                <w:szCs w:val="24"/>
              </w:rPr>
            </w:pPr>
            <w:r w:rsidRPr="00C42643">
              <w:rPr>
                <w:sz w:val="22"/>
                <w:szCs w:val="24"/>
              </w:rPr>
              <w:t>д) отсутствие фактов привлечения в течение двух лет до момента подачи заявки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91FEBBE" w14:textId="39F4853C" w:rsidR="00D91CB2" w:rsidRPr="00C42643" w:rsidRDefault="00D91CB2" w:rsidP="00D91CB2">
            <w:pPr>
              <w:pStyle w:val="afb"/>
              <w:widowControl w:val="0"/>
              <w:ind w:firstLine="317"/>
              <w:jc w:val="both"/>
              <w:rPr>
                <w:sz w:val="22"/>
                <w:szCs w:val="24"/>
              </w:rPr>
            </w:pPr>
            <w:r w:rsidRPr="00C42643">
              <w:rPr>
                <w:sz w:val="22"/>
                <w:szCs w:val="24"/>
              </w:rPr>
              <w:t>е)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8A3A460" w14:textId="74A814A1" w:rsidR="00D91CB2" w:rsidRPr="00C42643" w:rsidRDefault="00D91CB2" w:rsidP="00D91CB2">
            <w:pPr>
              <w:pStyle w:val="afb"/>
              <w:widowControl w:val="0"/>
              <w:ind w:firstLine="317"/>
              <w:jc w:val="both"/>
              <w:rPr>
                <w:sz w:val="22"/>
                <w:szCs w:val="24"/>
              </w:rPr>
            </w:pPr>
            <w:r w:rsidRPr="00C42643">
              <w:rPr>
                <w:sz w:val="22"/>
                <w:szCs w:val="24"/>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8E5D43C" w14:textId="6F2C496A" w:rsidR="00D91CB2" w:rsidRPr="00C42643" w:rsidRDefault="00D91CB2" w:rsidP="00D91CB2">
            <w:pPr>
              <w:widowControl w:val="0"/>
              <w:tabs>
                <w:tab w:val="left" w:pos="851"/>
              </w:tabs>
              <w:ind w:firstLine="317"/>
              <w:jc w:val="both"/>
              <w:rPr>
                <w:sz w:val="22"/>
              </w:rPr>
            </w:pPr>
            <w:r w:rsidRPr="00C42643">
              <w:rPr>
                <w:sz w:val="22"/>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340BE813" w14:textId="77777777" w:rsidR="00D91CB2" w:rsidRPr="005D6590" w:rsidRDefault="00D91CB2" w:rsidP="00D91CB2">
            <w:pPr>
              <w:widowControl w:val="0"/>
              <w:tabs>
                <w:tab w:val="left" w:pos="851"/>
              </w:tabs>
              <w:ind w:firstLine="317"/>
              <w:jc w:val="both"/>
              <w:rPr>
                <w:sz w:val="22"/>
                <w:highlight w:val="yellow"/>
              </w:rPr>
            </w:pPr>
          </w:p>
          <w:p w14:paraId="47D2F86B" w14:textId="77777777" w:rsidR="00D91CB2" w:rsidRPr="005D6590" w:rsidRDefault="00D91CB2" w:rsidP="00D91CB2">
            <w:pPr>
              <w:widowControl w:val="0"/>
              <w:tabs>
                <w:tab w:val="left" w:pos="851"/>
              </w:tabs>
              <w:ind w:firstLine="317"/>
              <w:jc w:val="both"/>
              <w:rPr>
                <w:highlight w:val="yellow"/>
              </w:rPr>
            </w:pPr>
            <w:r w:rsidRPr="00C42643">
              <w:rPr>
                <w:sz w:val="22"/>
                <w:lang w:eastAsia="en-US"/>
              </w:rPr>
              <w:t xml:space="preserve">Заказчиком также установлено требование об отсутствии сведений об участниках закупки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5 апреля 2013 года № 44-ФЗ </w:t>
            </w:r>
            <w:r w:rsidRPr="00C42643">
              <w:rPr>
                <w:sz w:val="22"/>
                <w:lang w:eastAsia="en-US"/>
              </w:rPr>
              <w:lastRenderedPageBreak/>
              <w:t>«О контрактной системе в сфере закупок товаров, работ, услуг для обеспечения государственных и муниципальных нужд».</w:t>
            </w:r>
          </w:p>
        </w:tc>
      </w:tr>
      <w:tr w:rsidR="00D91CB2" w14:paraId="6AE4AF2B" w14:textId="77777777">
        <w:tc>
          <w:tcPr>
            <w:tcW w:w="718" w:type="dxa"/>
            <w:vAlign w:val="center"/>
          </w:tcPr>
          <w:p w14:paraId="4716A5ED" w14:textId="16F4093F" w:rsidR="00D91CB2" w:rsidRDefault="00D91CB2" w:rsidP="00D91CB2">
            <w:pPr>
              <w:widowControl w:val="0"/>
              <w:jc w:val="center"/>
              <w:rPr>
                <w:sz w:val="22"/>
                <w:szCs w:val="22"/>
              </w:rPr>
            </w:pPr>
            <w:r>
              <w:rPr>
                <w:sz w:val="22"/>
                <w:szCs w:val="22"/>
              </w:rPr>
              <w:lastRenderedPageBreak/>
              <w:t xml:space="preserve">3.2. </w:t>
            </w:r>
          </w:p>
        </w:tc>
        <w:tc>
          <w:tcPr>
            <w:tcW w:w="2140" w:type="dxa"/>
            <w:vAlign w:val="center"/>
          </w:tcPr>
          <w:p w14:paraId="4AE84DAA" w14:textId="0FC13707" w:rsidR="00D91CB2" w:rsidRDefault="00D91CB2" w:rsidP="00D91CB2">
            <w:pPr>
              <w:widowControl w:val="0"/>
              <w:rPr>
                <w:b/>
                <w:bCs/>
                <w:sz w:val="22"/>
                <w:szCs w:val="22"/>
              </w:rPr>
            </w:pPr>
            <w:r>
              <w:rPr>
                <w:b/>
                <w:bCs/>
                <w:sz w:val="22"/>
                <w:szCs w:val="22"/>
              </w:rPr>
              <w:t xml:space="preserve">Критерии оценки и сопоставления заявок </w:t>
            </w:r>
          </w:p>
        </w:tc>
        <w:tc>
          <w:tcPr>
            <w:tcW w:w="6964" w:type="dxa"/>
            <w:gridSpan w:val="3"/>
          </w:tcPr>
          <w:p w14:paraId="4CF8410F" w14:textId="3FABC687" w:rsidR="00D91CB2" w:rsidRPr="00C42643" w:rsidRDefault="00D91CB2" w:rsidP="00D91CB2">
            <w:pPr>
              <w:pStyle w:val="afb"/>
              <w:widowControl w:val="0"/>
              <w:jc w:val="both"/>
              <w:rPr>
                <w:b/>
                <w:sz w:val="22"/>
              </w:rPr>
            </w:pPr>
            <w:r w:rsidRPr="00886804">
              <w:rPr>
                <w:bCs/>
                <w:sz w:val="22"/>
              </w:rPr>
              <w:t>Комиссия определяет победителя, предложившего лучшие условия исполнения договора, исходя из следующих критериев: основным критерием определения победителя является наименьшая цена</w:t>
            </w:r>
            <w:r>
              <w:rPr>
                <w:bCs/>
                <w:sz w:val="22"/>
              </w:rPr>
              <w:t xml:space="preserve">. </w:t>
            </w:r>
          </w:p>
        </w:tc>
      </w:tr>
      <w:tr w:rsidR="00D91CB2" w14:paraId="15CADA46" w14:textId="77777777" w:rsidTr="001112FE">
        <w:tc>
          <w:tcPr>
            <w:tcW w:w="9822" w:type="dxa"/>
            <w:gridSpan w:val="5"/>
            <w:shd w:val="clear" w:color="auto" w:fill="FFF2CC" w:themeFill="accent4" w:themeFillTint="33"/>
            <w:noWrap/>
            <w:vAlign w:val="bottom"/>
          </w:tcPr>
          <w:p w14:paraId="6CD4DF71" w14:textId="46B68179" w:rsidR="00D91CB2" w:rsidRPr="00186638" w:rsidRDefault="00D91CB2" w:rsidP="00D91CB2">
            <w:pPr>
              <w:widowControl w:val="0"/>
              <w:ind w:firstLine="330"/>
              <w:jc w:val="both"/>
              <w:rPr>
                <w:b/>
                <w:sz w:val="22"/>
                <w:szCs w:val="22"/>
              </w:rPr>
            </w:pPr>
            <w:r w:rsidRPr="00C42643">
              <w:rPr>
                <w:b/>
                <w:sz w:val="22"/>
                <w:szCs w:val="22"/>
              </w:rPr>
              <w:t>4</w:t>
            </w:r>
            <w:r w:rsidRPr="00886804">
              <w:rPr>
                <w:b/>
                <w:sz w:val="22"/>
                <w:szCs w:val="22"/>
              </w:rPr>
              <w:t>.</w:t>
            </w:r>
            <w:r w:rsidRPr="00186638">
              <w:rPr>
                <w:b/>
                <w:sz w:val="22"/>
                <w:szCs w:val="22"/>
              </w:rPr>
              <w:t xml:space="preserve">Требования к содержанию и составу заявки на участие в </w:t>
            </w:r>
            <w:r w:rsidR="00C57C84">
              <w:rPr>
                <w:b/>
                <w:sz w:val="22"/>
                <w:szCs w:val="22"/>
              </w:rPr>
              <w:t>Электронном магазине</w:t>
            </w:r>
            <w:r w:rsidR="00EA4D67">
              <w:rPr>
                <w:b/>
                <w:sz w:val="22"/>
                <w:szCs w:val="22"/>
              </w:rPr>
              <w:t xml:space="preserve"> </w:t>
            </w:r>
          </w:p>
          <w:p w14:paraId="3D8CDB07" w14:textId="6291E0F6" w:rsidR="00D91CB2" w:rsidRPr="00186638" w:rsidRDefault="00D91CB2" w:rsidP="00D91CB2">
            <w:pPr>
              <w:widowControl w:val="0"/>
              <w:ind w:firstLine="330"/>
              <w:jc w:val="both"/>
              <w:rPr>
                <w:sz w:val="22"/>
                <w:szCs w:val="22"/>
              </w:rPr>
            </w:pPr>
            <w:r w:rsidRPr="00186638">
              <w:rPr>
                <w:sz w:val="22"/>
                <w:szCs w:val="22"/>
              </w:rPr>
              <w:t>Участник формирует заявку на участие в закупке в соответствии с регламентом электронной площадки, определенной для проведения настоящей закупки, требованиями Федерального закона № 223-ФЗ, Положения, а также требованиями настоящей документации.</w:t>
            </w:r>
            <w:r w:rsidRPr="00186638">
              <w:t xml:space="preserve"> </w:t>
            </w:r>
          </w:p>
          <w:p w14:paraId="5FBB6173" w14:textId="495FD183" w:rsidR="00D91CB2" w:rsidRPr="00C42643" w:rsidRDefault="00D91CB2" w:rsidP="00D91CB2">
            <w:pPr>
              <w:widowControl w:val="0"/>
              <w:ind w:firstLine="330"/>
              <w:jc w:val="both"/>
              <w:rPr>
                <w:sz w:val="22"/>
                <w:szCs w:val="22"/>
              </w:rPr>
            </w:pPr>
            <w:r w:rsidRPr="00186638">
              <w:rPr>
                <w:sz w:val="22"/>
                <w:szCs w:val="22"/>
              </w:rPr>
              <w:t>При описании</w:t>
            </w:r>
            <w:r w:rsidRPr="00C42643">
              <w:rPr>
                <w:sz w:val="22"/>
                <w:szCs w:val="22"/>
              </w:rPr>
              <w:t xml:space="preserve"> условий и предложений участником </w:t>
            </w:r>
            <w:r>
              <w:rPr>
                <w:sz w:val="22"/>
                <w:szCs w:val="22"/>
              </w:rPr>
              <w:t>закупки</w:t>
            </w:r>
            <w:r w:rsidRPr="00C42643">
              <w:rPr>
                <w:sz w:val="22"/>
                <w:szCs w:val="22"/>
              </w:rPr>
              <w:t xml:space="preserve">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не должны допускать двусмысленных толкований.</w:t>
            </w:r>
          </w:p>
          <w:p w14:paraId="329664AD" w14:textId="77777777" w:rsidR="00D91CB2" w:rsidRPr="00C42643" w:rsidRDefault="00D91CB2" w:rsidP="00D91CB2">
            <w:pPr>
              <w:widowControl w:val="0"/>
              <w:ind w:firstLine="330"/>
              <w:jc w:val="both"/>
              <w:rPr>
                <w:sz w:val="22"/>
                <w:szCs w:val="22"/>
              </w:rPr>
            </w:pPr>
            <w:r w:rsidRPr="00C42643">
              <w:rPr>
                <w:sz w:val="22"/>
                <w:szCs w:val="22"/>
              </w:rPr>
              <w:t>Электронные документы, входящие в состав заявки должны иметь один из распространенных форматов документов: с расширением (*.</w:t>
            </w:r>
            <w:proofErr w:type="spellStart"/>
            <w:r w:rsidRPr="00C42643">
              <w:rPr>
                <w:sz w:val="22"/>
                <w:szCs w:val="22"/>
              </w:rPr>
              <w:t>doc</w:t>
            </w:r>
            <w:proofErr w:type="spellEnd"/>
            <w:r w:rsidRPr="00C42643">
              <w:rPr>
                <w:sz w:val="22"/>
                <w:szCs w:val="22"/>
              </w:rPr>
              <w:t>), (*.</w:t>
            </w:r>
            <w:proofErr w:type="spellStart"/>
            <w:r w:rsidRPr="00C42643">
              <w:rPr>
                <w:sz w:val="22"/>
                <w:szCs w:val="22"/>
              </w:rPr>
              <w:t>docx</w:t>
            </w:r>
            <w:proofErr w:type="spellEnd"/>
            <w:r w:rsidRPr="00C42643">
              <w:rPr>
                <w:sz w:val="22"/>
                <w:szCs w:val="22"/>
              </w:rPr>
              <w:t>), (*.</w:t>
            </w:r>
            <w:proofErr w:type="spellStart"/>
            <w:r w:rsidRPr="00C42643">
              <w:rPr>
                <w:sz w:val="22"/>
                <w:szCs w:val="22"/>
              </w:rPr>
              <w:t>xls</w:t>
            </w:r>
            <w:proofErr w:type="spellEnd"/>
            <w:r w:rsidRPr="00C42643">
              <w:rPr>
                <w:sz w:val="22"/>
                <w:szCs w:val="22"/>
              </w:rPr>
              <w:t>), (*.</w:t>
            </w:r>
            <w:proofErr w:type="spellStart"/>
            <w:r w:rsidRPr="00C42643">
              <w:rPr>
                <w:sz w:val="22"/>
                <w:szCs w:val="22"/>
              </w:rPr>
              <w:t>xlsx</w:t>
            </w:r>
            <w:proofErr w:type="spellEnd"/>
            <w:r w:rsidRPr="00C42643">
              <w:rPr>
                <w:sz w:val="22"/>
                <w:szCs w:val="22"/>
              </w:rPr>
              <w:t>), (*.</w:t>
            </w:r>
            <w:proofErr w:type="spellStart"/>
            <w:r w:rsidRPr="00C42643">
              <w:rPr>
                <w:sz w:val="22"/>
                <w:szCs w:val="22"/>
              </w:rPr>
              <w:t>txt</w:t>
            </w:r>
            <w:proofErr w:type="spellEnd"/>
            <w:r w:rsidRPr="00C42643">
              <w:rPr>
                <w:sz w:val="22"/>
                <w:szCs w:val="22"/>
              </w:rPr>
              <w:t>), (*.</w:t>
            </w:r>
            <w:proofErr w:type="spellStart"/>
            <w:r w:rsidRPr="00C42643">
              <w:rPr>
                <w:sz w:val="22"/>
                <w:szCs w:val="22"/>
              </w:rPr>
              <w:t>pdf</w:t>
            </w:r>
            <w:proofErr w:type="spellEnd"/>
            <w:r w:rsidRPr="00C42643">
              <w:rPr>
                <w:sz w:val="22"/>
                <w:szCs w:val="22"/>
              </w:rPr>
              <w:t>), (*.</w:t>
            </w:r>
            <w:proofErr w:type="spellStart"/>
            <w:r w:rsidRPr="00C42643">
              <w:rPr>
                <w:sz w:val="22"/>
                <w:szCs w:val="22"/>
              </w:rPr>
              <w:t>jpg</w:t>
            </w:r>
            <w:proofErr w:type="spellEnd"/>
            <w:r w:rsidRPr="00C42643">
              <w:rPr>
                <w:sz w:val="22"/>
                <w:szCs w:val="22"/>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14:paraId="4EA109E7" w14:textId="64CA209B" w:rsidR="00D91CB2" w:rsidRPr="00C42643" w:rsidRDefault="00D91CB2" w:rsidP="00D91CB2">
            <w:pPr>
              <w:widowControl w:val="0"/>
              <w:ind w:firstLine="330"/>
              <w:jc w:val="both"/>
              <w:rPr>
                <w:sz w:val="22"/>
                <w:szCs w:val="22"/>
              </w:rPr>
            </w:pPr>
            <w:r w:rsidRPr="00C42643">
              <w:rPr>
                <w:sz w:val="22"/>
                <w:szCs w:val="22"/>
              </w:rPr>
              <w:t xml:space="preserve">Документы, подписанные электронной подписью (далее – ЭП) участника </w:t>
            </w:r>
            <w:r>
              <w:rPr>
                <w:sz w:val="22"/>
                <w:szCs w:val="22"/>
              </w:rPr>
              <w:t>закупки</w:t>
            </w:r>
            <w:r w:rsidRPr="00C42643">
              <w:rPr>
                <w:sz w:val="22"/>
                <w:szCs w:val="22"/>
              </w:rPr>
              <w:t xml:space="preserve">, лица, имеющего право действовать от имени участника </w:t>
            </w:r>
            <w:r>
              <w:rPr>
                <w:sz w:val="22"/>
                <w:szCs w:val="22"/>
              </w:rPr>
              <w:t>закупки</w:t>
            </w:r>
            <w:r w:rsidRPr="00C42643">
              <w:rPr>
                <w:sz w:val="22"/>
                <w:szCs w:val="22"/>
              </w:rPr>
              <w:t xml:space="preserve">, признаются документами, подписанными собственноручной подписью участника </w:t>
            </w:r>
            <w:r>
              <w:rPr>
                <w:sz w:val="22"/>
                <w:szCs w:val="22"/>
              </w:rPr>
              <w:t>закупки</w:t>
            </w:r>
            <w:r w:rsidRPr="00C42643">
              <w:rPr>
                <w:sz w:val="22"/>
                <w:szCs w:val="22"/>
              </w:rPr>
              <w:t xml:space="preserve"> в электронной форме, лица имеющего право действовать от имени участника, заверенные печатью организации.</w:t>
            </w:r>
          </w:p>
          <w:p w14:paraId="1305C095" w14:textId="7469999C" w:rsidR="00D91CB2" w:rsidRPr="00C42643" w:rsidRDefault="00D91CB2" w:rsidP="00D91CB2">
            <w:pPr>
              <w:widowControl w:val="0"/>
              <w:ind w:firstLine="330"/>
              <w:jc w:val="both"/>
              <w:rPr>
                <w:sz w:val="22"/>
                <w:szCs w:val="22"/>
              </w:rPr>
            </w:pPr>
            <w:r w:rsidRPr="00C42643">
              <w:rPr>
                <w:sz w:val="22"/>
                <w:szCs w:val="22"/>
              </w:rPr>
              <w:t xml:space="preserve">Наличие ЭП участника </w:t>
            </w:r>
            <w:r>
              <w:rPr>
                <w:sz w:val="22"/>
                <w:szCs w:val="22"/>
              </w:rPr>
              <w:t>закупки</w:t>
            </w:r>
            <w:r w:rsidRPr="00C42643">
              <w:rPr>
                <w:sz w:val="22"/>
                <w:szCs w:val="22"/>
              </w:rPr>
              <w:t xml:space="preserve"> подтверждает, что документ отправлен от имени участника </w:t>
            </w:r>
            <w:r>
              <w:rPr>
                <w:sz w:val="22"/>
                <w:szCs w:val="22"/>
              </w:rPr>
              <w:t>закупки</w:t>
            </w:r>
            <w:r w:rsidRPr="00C42643">
              <w:rPr>
                <w:sz w:val="22"/>
                <w:szCs w:val="22"/>
              </w:rPr>
              <w:t xml:space="preserve"> и является точной цифровой копией документа-оригинала. </w:t>
            </w:r>
          </w:p>
          <w:p w14:paraId="1876139F" w14:textId="77777777" w:rsidR="00D91CB2" w:rsidRPr="00C42643" w:rsidRDefault="00D91CB2" w:rsidP="00D91CB2">
            <w:pPr>
              <w:widowControl w:val="0"/>
              <w:ind w:firstLine="330"/>
              <w:jc w:val="both"/>
              <w:rPr>
                <w:sz w:val="22"/>
                <w:szCs w:val="22"/>
              </w:rPr>
            </w:pPr>
            <w:r w:rsidRPr="00C42643">
              <w:rPr>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04DB75BC" w14:textId="77777777" w:rsidR="00D91CB2" w:rsidRPr="00C42643" w:rsidRDefault="00D91CB2" w:rsidP="00D91CB2">
            <w:pPr>
              <w:widowControl w:val="0"/>
              <w:ind w:firstLine="330"/>
              <w:jc w:val="both"/>
              <w:rPr>
                <w:sz w:val="22"/>
                <w:szCs w:val="22"/>
              </w:rPr>
            </w:pPr>
            <w:r w:rsidRPr="00C42643">
              <w:rPr>
                <w:sz w:val="22"/>
                <w:szCs w:val="22"/>
              </w:rPr>
              <w:t xml:space="preserve">Все файлы не должны иметь защиты от их открытия, изменения, копирования их содержимого или их печати. </w:t>
            </w:r>
          </w:p>
          <w:p w14:paraId="72405EE6" w14:textId="5BC82658" w:rsidR="00D91CB2" w:rsidRPr="00C42643" w:rsidRDefault="00D91CB2" w:rsidP="00D91CB2">
            <w:pPr>
              <w:widowControl w:val="0"/>
              <w:ind w:firstLine="330"/>
              <w:jc w:val="both"/>
              <w:rPr>
                <w:sz w:val="22"/>
                <w:szCs w:val="22"/>
              </w:rPr>
            </w:pPr>
            <w:r w:rsidRPr="00C42643">
              <w:rPr>
                <w:sz w:val="22"/>
                <w:szCs w:val="22"/>
              </w:rPr>
              <w:t xml:space="preserve">Все документы, входящие в состав заявки должны быть подписаны электронной подписью лица, имеющего право действовать от имени участника </w:t>
            </w:r>
            <w:r>
              <w:rPr>
                <w:sz w:val="22"/>
                <w:szCs w:val="22"/>
              </w:rPr>
              <w:t>закупки</w:t>
            </w:r>
            <w:r w:rsidRPr="00C42643">
              <w:rPr>
                <w:sz w:val="22"/>
                <w:szCs w:val="22"/>
              </w:rPr>
              <w:t>.</w:t>
            </w:r>
          </w:p>
          <w:p w14:paraId="2A8580D6" w14:textId="77777777" w:rsidR="00D91CB2" w:rsidRPr="008451B0" w:rsidRDefault="00D91CB2" w:rsidP="00D91CB2">
            <w:pPr>
              <w:widowControl w:val="0"/>
              <w:ind w:firstLine="330"/>
              <w:jc w:val="both"/>
              <w:rPr>
                <w:b/>
                <w:sz w:val="22"/>
                <w:szCs w:val="22"/>
              </w:rPr>
            </w:pPr>
            <w:r w:rsidRPr="008451B0">
              <w:rPr>
                <w:b/>
                <w:sz w:val="22"/>
                <w:szCs w:val="22"/>
              </w:rPr>
              <w:t>Каждый потенциальный участник закупки вправе подать только одну заявку на участие.</w:t>
            </w:r>
          </w:p>
          <w:p w14:paraId="5EAC5F24" w14:textId="4F038B63" w:rsidR="00D91CB2" w:rsidRDefault="00D91CB2" w:rsidP="00D91CB2">
            <w:pPr>
              <w:widowControl w:val="0"/>
              <w:ind w:firstLine="330"/>
              <w:jc w:val="both"/>
              <w:rPr>
                <w:sz w:val="22"/>
                <w:szCs w:val="22"/>
              </w:rPr>
            </w:pPr>
          </w:p>
        </w:tc>
      </w:tr>
      <w:tr w:rsidR="00D91CB2" w14:paraId="33356F17" w14:textId="77777777">
        <w:tc>
          <w:tcPr>
            <w:tcW w:w="718" w:type="dxa"/>
            <w:vMerge w:val="restart"/>
          </w:tcPr>
          <w:p w14:paraId="22245C04" w14:textId="77777777" w:rsidR="00D91CB2" w:rsidRDefault="00D91CB2" w:rsidP="00D91CB2">
            <w:pPr>
              <w:widowControl w:val="0"/>
              <w:rPr>
                <w:sz w:val="22"/>
                <w:szCs w:val="22"/>
                <w:lang w:val="en-US" w:eastAsia="en-US"/>
              </w:rPr>
            </w:pPr>
            <w:r>
              <w:rPr>
                <w:sz w:val="22"/>
                <w:szCs w:val="22"/>
              </w:rPr>
              <w:t>4.1.</w:t>
            </w:r>
          </w:p>
        </w:tc>
        <w:tc>
          <w:tcPr>
            <w:tcW w:w="9104" w:type="dxa"/>
            <w:gridSpan w:val="4"/>
          </w:tcPr>
          <w:p w14:paraId="67EABBD9" w14:textId="37454C6F" w:rsidR="00D91CB2" w:rsidRPr="005D6590" w:rsidRDefault="00D91CB2" w:rsidP="00D91CB2">
            <w:pPr>
              <w:widowControl w:val="0"/>
              <w:jc w:val="both"/>
              <w:rPr>
                <w:sz w:val="22"/>
                <w:szCs w:val="22"/>
                <w:highlight w:val="yellow"/>
                <w:lang w:eastAsia="en-US"/>
              </w:rPr>
            </w:pPr>
            <w:r w:rsidRPr="008451B0">
              <w:rPr>
                <w:b/>
                <w:bCs/>
                <w:sz w:val="22"/>
                <w:szCs w:val="22"/>
              </w:rPr>
              <w:t xml:space="preserve">Заявка на участие в </w:t>
            </w:r>
            <w:r>
              <w:rPr>
                <w:b/>
                <w:bCs/>
                <w:sz w:val="22"/>
                <w:szCs w:val="22"/>
              </w:rPr>
              <w:t>закупке</w:t>
            </w:r>
            <w:r w:rsidRPr="008451B0">
              <w:rPr>
                <w:b/>
                <w:bCs/>
                <w:sz w:val="22"/>
                <w:szCs w:val="22"/>
              </w:rPr>
              <w:t xml:space="preserve"> должна содержать предложение участника закупки в отношении предмета такой закупки, в том числе следующую информацию: </w:t>
            </w:r>
          </w:p>
        </w:tc>
      </w:tr>
      <w:tr w:rsidR="00D91CB2" w14:paraId="18D022B2" w14:textId="77777777">
        <w:tc>
          <w:tcPr>
            <w:tcW w:w="718" w:type="dxa"/>
            <w:vMerge/>
            <w:vAlign w:val="center"/>
          </w:tcPr>
          <w:p w14:paraId="23F3977B" w14:textId="77777777" w:rsidR="00D91CB2" w:rsidRDefault="00D91CB2" w:rsidP="00D91CB2">
            <w:pPr>
              <w:widowControl w:val="0"/>
              <w:rPr>
                <w:sz w:val="22"/>
                <w:szCs w:val="22"/>
                <w:lang w:eastAsia="en-US"/>
              </w:rPr>
            </w:pPr>
          </w:p>
        </w:tc>
        <w:tc>
          <w:tcPr>
            <w:tcW w:w="6067" w:type="dxa"/>
            <w:gridSpan w:val="2"/>
          </w:tcPr>
          <w:p w14:paraId="53070028" w14:textId="4A292661" w:rsidR="00D91CB2" w:rsidRPr="00DE3A8A" w:rsidRDefault="00D91CB2" w:rsidP="00D91CB2">
            <w:pPr>
              <w:widowControl w:val="0"/>
              <w:autoSpaceDE w:val="0"/>
              <w:autoSpaceDN w:val="0"/>
              <w:jc w:val="both"/>
              <w:rPr>
                <w:sz w:val="22"/>
                <w:szCs w:val="22"/>
              </w:rPr>
            </w:pPr>
            <w:r w:rsidRPr="00DE3A8A">
              <w:rPr>
                <w:sz w:val="22"/>
                <w:szCs w:val="22"/>
              </w:rPr>
              <w:t xml:space="preserve">1) согласие участника </w:t>
            </w:r>
            <w:r>
              <w:rPr>
                <w:sz w:val="22"/>
                <w:szCs w:val="22"/>
              </w:rPr>
              <w:t>закупки</w:t>
            </w:r>
            <w:r w:rsidRPr="00DE3A8A">
              <w:rPr>
                <w:sz w:val="22"/>
                <w:szCs w:val="22"/>
              </w:rPr>
              <w:t xml:space="preserve"> на поставку товара, выполнение работ или оказание услуг на условиях, предусмотренных документацией </w:t>
            </w:r>
            <w:r>
              <w:rPr>
                <w:sz w:val="22"/>
                <w:szCs w:val="22"/>
              </w:rPr>
              <w:t>закупки</w:t>
            </w:r>
            <w:r w:rsidRPr="00DE3A8A">
              <w:rPr>
                <w:sz w:val="22"/>
                <w:szCs w:val="22"/>
              </w:rPr>
              <w:t xml:space="preserve"> и не подлежащих изменению по результатам проведения </w:t>
            </w:r>
            <w:r>
              <w:rPr>
                <w:sz w:val="22"/>
                <w:szCs w:val="22"/>
              </w:rPr>
              <w:t>закупки</w:t>
            </w:r>
            <w:r w:rsidRPr="00DE3A8A">
              <w:rPr>
                <w:sz w:val="22"/>
                <w:szCs w:val="22"/>
              </w:rPr>
              <w:t xml:space="preserve"> </w:t>
            </w:r>
          </w:p>
        </w:tc>
        <w:tc>
          <w:tcPr>
            <w:tcW w:w="3037" w:type="dxa"/>
            <w:gridSpan w:val="2"/>
          </w:tcPr>
          <w:p w14:paraId="4E9DDA65" w14:textId="0DE148FB" w:rsidR="00D91CB2" w:rsidRPr="00DE3A8A" w:rsidRDefault="00D91CB2" w:rsidP="00D91CB2">
            <w:pPr>
              <w:widowControl w:val="0"/>
              <w:rPr>
                <w:bCs/>
                <w:sz w:val="22"/>
                <w:szCs w:val="22"/>
                <w:lang w:eastAsia="en-US"/>
              </w:rPr>
            </w:pPr>
            <w:r w:rsidRPr="00DE3A8A">
              <w:rPr>
                <w:sz w:val="22"/>
                <w:szCs w:val="22"/>
              </w:rPr>
              <w:t xml:space="preserve">ПРИМЕНЯЕТСЯ </w:t>
            </w:r>
          </w:p>
        </w:tc>
      </w:tr>
      <w:tr w:rsidR="00D91CB2" w14:paraId="2796E439" w14:textId="77777777">
        <w:tc>
          <w:tcPr>
            <w:tcW w:w="718" w:type="dxa"/>
            <w:vMerge/>
            <w:vAlign w:val="center"/>
          </w:tcPr>
          <w:p w14:paraId="03CFBD84" w14:textId="77777777" w:rsidR="00D91CB2" w:rsidRDefault="00D91CB2" w:rsidP="00D91CB2">
            <w:pPr>
              <w:widowControl w:val="0"/>
              <w:rPr>
                <w:sz w:val="22"/>
                <w:szCs w:val="22"/>
                <w:lang w:val="en-US" w:eastAsia="en-US"/>
              </w:rPr>
            </w:pPr>
          </w:p>
        </w:tc>
        <w:tc>
          <w:tcPr>
            <w:tcW w:w="9104" w:type="dxa"/>
            <w:gridSpan w:val="4"/>
          </w:tcPr>
          <w:p w14:paraId="53A622EE" w14:textId="06093153" w:rsidR="00D91CB2" w:rsidRPr="00DE3A8A" w:rsidRDefault="00D91CB2" w:rsidP="00D91CB2">
            <w:pPr>
              <w:widowControl w:val="0"/>
              <w:jc w:val="both"/>
              <w:rPr>
                <w:bCs/>
                <w:sz w:val="22"/>
                <w:szCs w:val="22"/>
                <w:lang w:eastAsia="en-US"/>
              </w:rPr>
            </w:pPr>
            <w:r w:rsidRPr="00DE3A8A">
              <w:rPr>
                <w:sz w:val="22"/>
                <w:szCs w:val="22"/>
              </w:rPr>
              <w:t>2) при осуществлении закупки товаров, а также работ, услуг, для выполнения, оказания которых используется товар:</w:t>
            </w:r>
          </w:p>
        </w:tc>
      </w:tr>
      <w:tr w:rsidR="00D91CB2" w14:paraId="59B33CB6" w14:textId="77777777">
        <w:tc>
          <w:tcPr>
            <w:tcW w:w="718" w:type="dxa"/>
            <w:vMerge/>
            <w:vAlign w:val="center"/>
          </w:tcPr>
          <w:p w14:paraId="62BE176D" w14:textId="77777777" w:rsidR="00D91CB2" w:rsidRDefault="00D91CB2" w:rsidP="00D91CB2">
            <w:pPr>
              <w:widowControl w:val="0"/>
              <w:rPr>
                <w:sz w:val="22"/>
                <w:szCs w:val="22"/>
                <w:lang w:eastAsia="en-US"/>
              </w:rPr>
            </w:pPr>
          </w:p>
        </w:tc>
        <w:tc>
          <w:tcPr>
            <w:tcW w:w="6067" w:type="dxa"/>
            <w:gridSpan w:val="2"/>
          </w:tcPr>
          <w:p w14:paraId="31959DB2" w14:textId="77777777" w:rsidR="00D91CB2" w:rsidRPr="008451B0" w:rsidRDefault="00D91CB2" w:rsidP="00D91CB2">
            <w:pPr>
              <w:widowControl w:val="0"/>
              <w:jc w:val="both"/>
              <w:rPr>
                <w:sz w:val="22"/>
                <w:szCs w:val="22"/>
                <w:lang w:eastAsia="en-US"/>
              </w:rPr>
            </w:pPr>
            <w:r w:rsidRPr="008451B0">
              <w:rPr>
                <w:sz w:val="22"/>
                <w:szCs w:val="22"/>
              </w:rPr>
              <w:t xml:space="preserve">а) наименование страны происхождения товара </w:t>
            </w:r>
          </w:p>
        </w:tc>
        <w:tc>
          <w:tcPr>
            <w:tcW w:w="3037" w:type="dxa"/>
            <w:gridSpan w:val="2"/>
          </w:tcPr>
          <w:p w14:paraId="53CF7B1F" w14:textId="77777777" w:rsidR="00D91CB2" w:rsidRPr="00034A84" w:rsidRDefault="00D91CB2" w:rsidP="00D91CB2">
            <w:pPr>
              <w:widowControl w:val="0"/>
              <w:jc w:val="both"/>
              <w:rPr>
                <w:bCs/>
                <w:sz w:val="22"/>
                <w:szCs w:val="22"/>
                <w:lang w:eastAsia="en-US"/>
              </w:rPr>
            </w:pPr>
            <w:r w:rsidRPr="00034A84">
              <w:rPr>
                <w:sz w:val="22"/>
                <w:szCs w:val="22"/>
              </w:rPr>
              <w:t>ПРИМЕНЯЕТСЯ</w:t>
            </w:r>
          </w:p>
        </w:tc>
      </w:tr>
      <w:tr w:rsidR="00D91CB2" w14:paraId="3FED74F4" w14:textId="77777777">
        <w:tc>
          <w:tcPr>
            <w:tcW w:w="718" w:type="dxa"/>
            <w:vMerge/>
            <w:vAlign w:val="center"/>
          </w:tcPr>
          <w:p w14:paraId="4C2CF3E6" w14:textId="77777777" w:rsidR="00D91CB2" w:rsidRDefault="00D91CB2" w:rsidP="00D91CB2">
            <w:pPr>
              <w:widowControl w:val="0"/>
              <w:rPr>
                <w:sz w:val="22"/>
                <w:szCs w:val="22"/>
                <w:lang w:val="en-US" w:eastAsia="en-US"/>
              </w:rPr>
            </w:pPr>
          </w:p>
        </w:tc>
        <w:tc>
          <w:tcPr>
            <w:tcW w:w="6067" w:type="dxa"/>
            <w:gridSpan w:val="2"/>
          </w:tcPr>
          <w:p w14:paraId="739599F7" w14:textId="60085AAF" w:rsidR="00D91CB2" w:rsidRPr="008451B0" w:rsidRDefault="00D91CB2" w:rsidP="00D91CB2">
            <w:pPr>
              <w:widowControl w:val="0"/>
              <w:jc w:val="both"/>
              <w:rPr>
                <w:sz w:val="22"/>
                <w:szCs w:val="22"/>
                <w:lang w:eastAsia="en-US"/>
              </w:rPr>
            </w:pPr>
            <w:bookmarkStart w:id="1" w:name="Par1322"/>
            <w:bookmarkEnd w:id="1"/>
            <w:r w:rsidRPr="008451B0">
              <w:rPr>
                <w:sz w:val="22"/>
                <w:szCs w:val="22"/>
              </w:rPr>
              <w:t xml:space="preserve">б) конкретные показатели, соответствующие значениям, установленным документацией о </w:t>
            </w:r>
            <w:r>
              <w:rPr>
                <w:sz w:val="22"/>
                <w:szCs w:val="22"/>
              </w:rPr>
              <w:t>закупке</w:t>
            </w:r>
            <w:r w:rsidRPr="008451B0">
              <w:rPr>
                <w:sz w:val="22"/>
                <w:szCs w:val="22"/>
              </w:rPr>
              <w:t>,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tc>
        <w:tc>
          <w:tcPr>
            <w:tcW w:w="3037" w:type="dxa"/>
            <w:gridSpan w:val="2"/>
          </w:tcPr>
          <w:p w14:paraId="4D4089A6" w14:textId="77777777" w:rsidR="00D91CB2" w:rsidRPr="00034A84" w:rsidRDefault="00D91CB2" w:rsidP="00D91CB2">
            <w:pPr>
              <w:widowControl w:val="0"/>
              <w:jc w:val="both"/>
              <w:rPr>
                <w:bCs/>
                <w:sz w:val="22"/>
                <w:szCs w:val="22"/>
                <w:lang w:eastAsia="en-US"/>
              </w:rPr>
            </w:pPr>
            <w:r w:rsidRPr="00034A84">
              <w:rPr>
                <w:sz w:val="22"/>
                <w:szCs w:val="22"/>
              </w:rPr>
              <w:t>ПРИМЕНЯЕТСЯ</w:t>
            </w:r>
          </w:p>
        </w:tc>
      </w:tr>
      <w:tr w:rsidR="00D91CB2" w14:paraId="4F6C4AFB" w14:textId="77777777">
        <w:tc>
          <w:tcPr>
            <w:tcW w:w="718" w:type="dxa"/>
            <w:vMerge/>
          </w:tcPr>
          <w:p w14:paraId="13AC91B4" w14:textId="77777777" w:rsidR="00D91CB2" w:rsidRDefault="00D91CB2" w:rsidP="00D91CB2">
            <w:pPr>
              <w:widowControl w:val="0"/>
              <w:rPr>
                <w:sz w:val="22"/>
                <w:szCs w:val="22"/>
                <w:lang w:eastAsia="en-US"/>
              </w:rPr>
            </w:pPr>
          </w:p>
        </w:tc>
        <w:tc>
          <w:tcPr>
            <w:tcW w:w="9104" w:type="dxa"/>
            <w:gridSpan w:val="4"/>
          </w:tcPr>
          <w:p w14:paraId="5E5E70CB" w14:textId="6608C500" w:rsidR="00D91CB2" w:rsidRPr="00186638" w:rsidRDefault="00D91CB2" w:rsidP="00D91CB2">
            <w:pPr>
              <w:widowControl w:val="0"/>
              <w:jc w:val="both"/>
              <w:rPr>
                <w:sz w:val="22"/>
                <w:szCs w:val="22"/>
              </w:rPr>
            </w:pPr>
            <w:r w:rsidRPr="00186638">
              <w:rPr>
                <w:sz w:val="22"/>
                <w:szCs w:val="22"/>
              </w:rPr>
              <w:t>Заявк</w:t>
            </w:r>
            <w:r w:rsidR="00C57C84">
              <w:rPr>
                <w:sz w:val="22"/>
                <w:szCs w:val="22"/>
              </w:rPr>
              <w:t>а</w:t>
            </w:r>
            <w:r w:rsidRPr="00186638">
              <w:rPr>
                <w:sz w:val="22"/>
                <w:szCs w:val="22"/>
              </w:rPr>
              <w:t xml:space="preserve"> </w:t>
            </w:r>
            <w:r w:rsidR="00C57C84">
              <w:rPr>
                <w:sz w:val="22"/>
                <w:szCs w:val="22"/>
              </w:rPr>
              <w:t xml:space="preserve">на участие </w:t>
            </w:r>
            <w:r w:rsidRPr="00186638">
              <w:rPr>
                <w:sz w:val="22"/>
                <w:szCs w:val="22"/>
              </w:rPr>
              <w:t>должна содержать предложение участника закупки в отношении предмета закупки.</w:t>
            </w:r>
          </w:p>
          <w:p w14:paraId="490E94B9" w14:textId="7D776F92" w:rsidR="00D91CB2" w:rsidRPr="008451B0" w:rsidRDefault="00D91CB2" w:rsidP="00D91CB2">
            <w:pPr>
              <w:widowControl w:val="0"/>
              <w:jc w:val="both"/>
              <w:rPr>
                <w:b/>
                <w:bCs/>
                <w:sz w:val="22"/>
                <w:szCs w:val="22"/>
              </w:rPr>
            </w:pPr>
            <w:r w:rsidRPr="00186638">
              <w:rPr>
                <w:sz w:val="22"/>
                <w:szCs w:val="22"/>
              </w:rPr>
              <w:t>Заявка на участие в закупке может содержать эскиз, рисунок, чертеж, фотографию, иное изображение товара, образец (пробу) товара, закупка которого осуществляется.</w:t>
            </w:r>
          </w:p>
        </w:tc>
      </w:tr>
      <w:tr w:rsidR="00D91CB2" w14:paraId="4331DE30" w14:textId="77777777">
        <w:tc>
          <w:tcPr>
            <w:tcW w:w="718" w:type="dxa"/>
            <w:vMerge/>
          </w:tcPr>
          <w:p w14:paraId="08856DDB" w14:textId="77777777" w:rsidR="00D91CB2" w:rsidRDefault="00D91CB2" w:rsidP="00D91CB2">
            <w:pPr>
              <w:widowControl w:val="0"/>
              <w:rPr>
                <w:sz w:val="22"/>
                <w:szCs w:val="22"/>
                <w:lang w:eastAsia="en-US"/>
              </w:rPr>
            </w:pPr>
          </w:p>
        </w:tc>
        <w:tc>
          <w:tcPr>
            <w:tcW w:w="9104" w:type="dxa"/>
            <w:gridSpan w:val="4"/>
          </w:tcPr>
          <w:p w14:paraId="01D428E7" w14:textId="22D14F15" w:rsidR="00D91CB2" w:rsidRPr="005D6590" w:rsidRDefault="00D91CB2" w:rsidP="00D91CB2">
            <w:pPr>
              <w:widowControl w:val="0"/>
              <w:jc w:val="both"/>
              <w:rPr>
                <w:b/>
                <w:sz w:val="22"/>
                <w:szCs w:val="22"/>
                <w:highlight w:val="yellow"/>
                <w:lang w:eastAsia="en-US"/>
              </w:rPr>
            </w:pPr>
          </w:p>
        </w:tc>
      </w:tr>
      <w:tr w:rsidR="00D91CB2" w14:paraId="48454134" w14:textId="77777777">
        <w:tc>
          <w:tcPr>
            <w:tcW w:w="718" w:type="dxa"/>
            <w:vMerge/>
            <w:vAlign w:val="center"/>
          </w:tcPr>
          <w:p w14:paraId="6B25C116" w14:textId="77777777" w:rsidR="00D91CB2" w:rsidRDefault="00D91CB2" w:rsidP="00D91CB2">
            <w:pPr>
              <w:widowControl w:val="0"/>
              <w:rPr>
                <w:sz w:val="22"/>
                <w:szCs w:val="22"/>
                <w:lang w:eastAsia="en-US"/>
              </w:rPr>
            </w:pPr>
          </w:p>
        </w:tc>
        <w:tc>
          <w:tcPr>
            <w:tcW w:w="6237" w:type="dxa"/>
            <w:gridSpan w:val="3"/>
          </w:tcPr>
          <w:p w14:paraId="226D5E2F" w14:textId="04AD269A" w:rsidR="00D91CB2" w:rsidRPr="005D6590" w:rsidRDefault="00D91CB2" w:rsidP="00D91CB2">
            <w:pPr>
              <w:widowControl w:val="0"/>
              <w:ind w:firstLine="317"/>
              <w:jc w:val="both"/>
              <w:rPr>
                <w:sz w:val="22"/>
                <w:szCs w:val="22"/>
                <w:highlight w:val="yellow"/>
                <w:lang w:eastAsia="en-US"/>
              </w:rPr>
            </w:pPr>
            <w:r w:rsidRPr="008451B0">
              <w:rPr>
                <w:sz w:val="22"/>
                <w:szCs w:val="22"/>
              </w:rPr>
              <w:t>3)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w:t>
            </w:r>
          </w:p>
        </w:tc>
        <w:tc>
          <w:tcPr>
            <w:tcW w:w="2867" w:type="dxa"/>
          </w:tcPr>
          <w:p w14:paraId="58C2E7D8" w14:textId="77777777" w:rsidR="00D91CB2" w:rsidRDefault="00D91CB2" w:rsidP="00D91CB2">
            <w:pPr>
              <w:widowControl w:val="0"/>
              <w:rPr>
                <w:sz w:val="22"/>
                <w:szCs w:val="22"/>
                <w:lang w:eastAsia="en-US"/>
              </w:rPr>
            </w:pPr>
            <w:r>
              <w:rPr>
                <w:sz w:val="22"/>
                <w:szCs w:val="22"/>
              </w:rPr>
              <w:t>ПРИМЕНЯЕТСЯ</w:t>
            </w:r>
          </w:p>
        </w:tc>
      </w:tr>
      <w:tr w:rsidR="00D91CB2" w14:paraId="400A976C" w14:textId="77777777">
        <w:tc>
          <w:tcPr>
            <w:tcW w:w="718" w:type="dxa"/>
            <w:vMerge/>
            <w:vAlign w:val="center"/>
          </w:tcPr>
          <w:p w14:paraId="23E34BC6" w14:textId="77777777" w:rsidR="00D91CB2" w:rsidRDefault="00D91CB2" w:rsidP="00D91CB2">
            <w:pPr>
              <w:widowControl w:val="0"/>
              <w:rPr>
                <w:sz w:val="22"/>
                <w:szCs w:val="22"/>
                <w:lang w:eastAsia="en-US"/>
              </w:rPr>
            </w:pPr>
          </w:p>
        </w:tc>
        <w:tc>
          <w:tcPr>
            <w:tcW w:w="6237" w:type="dxa"/>
            <w:gridSpan w:val="3"/>
          </w:tcPr>
          <w:p w14:paraId="61DEA346" w14:textId="01AE9341" w:rsidR="00D91CB2" w:rsidRPr="005D6590" w:rsidRDefault="00D91CB2" w:rsidP="00D91CB2">
            <w:pPr>
              <w:widowControl w:val="0"/>
              <w:ind w:firstLine="317"/>
              <w:jc w:val="both"/>
              <w:rPr>
                <w:sz w:val="22"/>
                <w:szCs w:val="22"/>
                <w:highlight w:val="yellow"/>
              </w:rPr>
            </w:pPr>
            <w:r w:rsidRPr="008451B0">
              <w:rPr>
                <w:sz w:val="22"/>
                <w:szCs w:val="22"/>
              </w:rPr>
              <w:t xml:space="preserve">4) фамилия, имя, отчество (при наличии), паспортные данные, адрес места жительства физического лица, зарегистрированного в качестве индивидуального </w:t>
            </w:r>
            <w:r w:rsidRPr="008451B0">
              <w:rPr>
                <w:sz w:val="22"/>
                <w:szCs w:val="22"/>
              </w:rPr>
              <w:lastRenderedPageBreak/>
              <w:t>предпринимателя, если участником закупки является индивидуальный предприниматель;</w:t>
            </w:r>
          </w:p>
        </w:tc>
        <w:tc>
          <w:tcPr>
            <w:tcW w:w="2867" w:type="dxa"/>
          </w:tcPr>
          <w:p w14:paraId="352AA50C" w14:textId="77777777" w:rsidR="00D91CB2" w:rsidRDefault="00D91CB2" w:rsidP="00D91CB2">
            <w:pPr>
              <w:widowControl w:val="0"/>
              <w:rPr>
                <w:sz w:val="22"/>
                <w:szCs w:val="22"/>
              </w:rPr>
            </w:pPr>
            <w:r>
              <w:rPr>
                <w:sz w:val="22"/>
                <w:szCs w:val="22"/>
              </w:rPr>
              <w:lastRenderedPageBreak/>
              <w:t>ПРИМЕНЯЕТСЯ</w:t>
            </w:r>
          </w:p>
        </w:tc>
      </w:tr>
      <w:tr w:rsidR="00D91CB2" w14:paraId="0791CA72" w14:textId="77777777">
        <w:tc>
          <w:tcPr>
            <w:tcW w:w="718" w:type="dxa"/>
            <w:vMerge/>
            <w:vAlign w:val="center"/>
          </w:tcPr>
          <w:p w14:paraId="715FF0CF" w14:textId="77777777" w:rsidR="00D91CB2" w:rsidRDefault="00D91CB2" w:rsidP="00D91CB2">
            <w:pPr>
              <w:widowControl w:val="0"/>
              <w:rPr>
                <w:sz w:val="22"/>
                <w:szCs w:val="22"/>
                <w:lang w:eastAsia="en-US"/>
              </w:rPr>
            </w:pPr>
          </w:p>
        </w:tc>
        <w:tc>
          <w:tcPr>
            <w:tcW w:w="6237" w:type="dxa"/>
            <w:gridSpan w:val="3"/>
          </w:tcPr>
          <w:p w14:paraId="08A62898" w14:textId="2153C5A9" w:rsidR="00D91CB2" w:rsidRPr="008451B0" w:rsidRDefault="00D91CB2" w:rsidP="00D91CB2">
            <w:pPr>
              <w:widowControl w:val="0"/>
              <w:ind w:firstLine="317"/>
              <w:jc w:val="both"/>
              <w:rPr>
                <w:sz w:val="22"/>
                <w:szCs w:val="22"/>
              </w:rPr>
            </w:pPr>
            <w:r w:rsidRPr="008451B0">
              <w:rPr>
                <w:sz w:val="22"/>
                <w:szCs w:val="22"/>
              </w:rPr>
              <w:t>5)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2867" w:type="dxa"/>
          </w:tcPr>
          <w:p w14:paraId="696FF834" w14:textId="77777777" w:rsidR="00D91CB2" w:rsidRDefault="00D91CB2" w:rsidP="00D91CB2">
            <w:pPr>
              <w:widowControl w:val="0"/>
              <w:rPr>
                <w:sz w:val="22"/>
                <w:szCs w:val="22"/>
              </w:rPr>
            </w:pPr>
            <w:r>
              <w:rPr>
                <w:sz w:val="22"/>
                <w:szCs w:val="22"/>
              </w:rPr>
              <w:t>ПРИМЕНЯЕТСЯ</w:t>
            </w:r>
          </w:p>
        </w:tc>
      </w:tr>
      <w:tr w:rsidR="00D91CB2" w14:paraId="2B1894E5" w14:textId="77777777">
        <w:tc>
          <w:tcPr>
            <w:tcW w:w="718" w:type="dxa"/>
            <w:vMerge/>
            <w:vAlign w:val="center"/>
          </w:tcPr>
          <w:p w14:paraId="7F102BEF" w14:textId="77777777" w:rsidR="00D91CB2" w:rsidRDefault="00D91CB2" w:rsidP="00D91CB2">
            <w:pPr>
              <w:widowControl w:val="0"/>
              <w:rPr>
                <w:sz w:val="22"/>
                <w:szCs w:val="22"/>
                <w:lang w:eastAsia="en-US"/>
              </w:rPr>
            </w:pPr>
          </w:p>
        </w:tc>
        <w:tc>
          <w:tcPr>
            <w:tcW w:w="6237" w:type="dxa"/>
            <w:gridSpan w:val="3"/>
          </w:tcPr>
          <w:p w14:paraId="2A727CB1" w14:textId="25D29BD9" w:rsidR="00D91CB2" w:rsidRPr="008451B0" w:rsidRDefault="00D91CB2" w:rsidP="00D91CB2">
            <w:pPr>
              <w:widowControl w:val="0"/>
              <w:ind w:firstLine="317"/>
              <w:jc w:val="both"/>
              <w:rPr>
                <w:sz w:val="22"/>
                <w:szCs w:val="22"/>
              </w:rPr>
            </w:pPr>
            <w:r w:rsidRPr="008451B0">
              <w:rPr>
                <w:sz w:val="22"/>
                <w:szCs w:val="22"/>
              </w:rPr>
              <w:t>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2867" w:type="dxa"/>
          </w:tcPr>
          <w:p w14:paraId="0526585D" w14:textId="77777777" w:rsidR="00D91CB2" w:rsidRDefault="00D91CB2" w:rsidP="00D91CB2">
            <w:pPr>
              <w:widowControl w:val="0"/>
              <w:rPr>
                <w:sz w:val="22"/>
                <w:szCs w:val="22"/>
              </w:rPr>
            </w:pPr>
            <w:r>
              <w:rPr>
                <w:sz w:val="22"/>
                <w:szCs w:val="22"/>
              </w:rPr>
              <w:t>ПРИМЕНЯЕТСЯ</w:t>
            </w:r>
          </w:p>
        </w:tc>
      </w:tr>
      <w:tr w:rsidR="00D91CB2" w14:paraId="0F519468" w14:textId="77777777">
        <w:tc>
          <w:tcPr>
            <w:tcW w:w="718" w:type="dxa"/>
            <w:vMerge/>
            <w:vAlign w:val="center"/>
          </w:tcPr>
          <w:p w14:paraId="6914D601" w14:textId="77777777" w:rsidR="00D91CB2" w:rsidRDefault="00D91CB2" w:rsidP="00D91CB2">
            <w:pPr>
              <w:widowControl w:val="0"/>
              <w:rPr>
                <w:sz w:val="22"/>
                <w:szCs w:val="22"/>
                <w:lang w:eastAsia="en-US"/>
              </w:rPr>
            </w:pPr>
          </w:p>
        </w:tc>
        <w:tc>
          <w:tcPr>
            <w:tcW w:w="6237" w:type="dxa"/>
            <w:gridSpan w:val="3"/>
          </w:tcPr>
          <w:p w14:paraId="5F62C2C5" w14:textId="668E9918" w:rsidR="00D91CB2" w:rsidRPr="008451B0" w:rsidRDefault="00D91CB2" w:rsidP="00D91CB2">
            <w:pPr>
              <w:widowControl w:val="0"/>
              <w:ind w:firstLine="317"/>
              <w:jc w:val="both"/>
              <w:rPr>
                <w:sz w:val="22"/>
                <w:szCs w:val="22"/>
              </w:rPr>
            </w:pPr>
            <w:r w:rsidRPr="008451B0">
              <w:rPr>
                <w:sz w:val="22"/>
                <w:szCs w:val="22"/>
              </w:rPr>
              <w:t>7) копия документа, подтверждающего полномочия лица действовать от имени участника закупки с участием субъектов малого и среднего предпринимательства, за исключением случаев подписания заявки:</w:t>
            </w:r>
          </w:p>
          <w:p w14:paraId="6AD6FAAC" w14:textId="77777777" w:rsidR="00D91CB2" w:rsidRPr="008451B0" w:rsidRDefault="00D91CB2" w:rsidP="00D91CB2">
            <w:pPr>
              <w:widowControl w:val="0"/>
              <w:ind w:firstLine="317"/>
              <w:jc w:val="both"/>
              <w:rPr>
                <w:sz w:val="22"/>
                <w:szCs w:val="22"/>
              </w:rPr>
            </w:pPr>
            <w:r w:rsidRPr="008451B0">
              <w:rPr>
                <w:sz w:val="22"/>
                <w:szCs w:val="22"/>
              </w:rPr>
              <w:t>а) индивидуальным предпринимателем, если участником такой закупки является индивидуальный предприниматель;</w:t>
            </w:r>
          </w:p>
          <w:p w14:paraId="545B8308" w14:textId="77777777" w:rsidR="00D91CB2" w:rsidRPr="005D6590" w:rsidRDefault="00D91CB2" w:rsidP="00D91CB2">
            <w:pPr>
              <w:widowControl w:val="0"/>
              <w:ind w:firstLine="317"/>
              <w:jc w:val="both"/>
              <w:rPr>
                <w:sz w:val="22"/>
                <w:szCs w:val="22"/>
                <w:highlight w:val="yellow"/>
              </w:rPr>
            </w:pPr>
            <w:r w:rsidRPr="008451B0">
              <w:rPr>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tc>
        <w:tc>
          <w:tcPr>
            <w:tcW w:w="2867" w:type="dxa"/>
          </w:tcPr>
          <w:p w14:paraId="55BEAF22" w14:textId="77777777" w:rsidR="00D91CB2" w:rsidRDefault="00D91CB2" w:rsidP="00D91CB2">
            <w:pPr>
              <w:widowControl w:val="0"/>
              <w:rPr>
                <w:sz w:val="22"/>
                <w:szCs w:val="22"/>
              </w:rPr>
            </w:pPr>
            <w:r>
              <w:rPr>
                <w:sz w:val="22"/>
                <w:szCs w:val="22"/>
              </w:rPr>
              <w:t>ПРИМЕНЯЕТСЯ</w:t>
            </w:r>
          </w:p>
        </w:tc>
      </w:tr>
      <w:tr w:rsidR="00D91CB2" w14:paraId="06A38A9D" w14:textId="77777777">
        <w:tc>
          <w:tcPr>
            <w:tcW w:w="718" w:type="dxa"/>
            <w:vMerge/>
            <w:vAlign w:val="center"/>
          </w:tcPr>
          <w:p w14:paraId="47B70038" w14:textId="77777777" w:rsidR="00D91CB2" w:rsidRDefault="00D91CB2" w:rsidP="00D91CB2">
            <w:pPr>
              <w:widowControl w:val="0"/>
              <w:rPr>
                <w:sz w:val="22"/>
                <w:szCs w:val="22"/>
                <w:lang w:eastAsia="en-US"/>
              </w:rPr>
            </w:pPr>
          </w:p>
        </w:tc>
        <w:tc>
          <w:tcPr>
            <w:tcW w:w="6237" w:type="dxa"/>
            <w:gridSpan w:val="3"/>
          </w:tcPr>
          <w:p w14:paraId="52904526" w14:textId="1BB187D6" w:rsidR="00D91CB2" w:rsidRPr="005D6590" w:rsidRDefault="00D91CB2" w:rsidP="00D91CB2">
            <w:pPr>
              <w:pStyle w:val="afb"/>
              <w:widowControl w:val="0"/>
              <w:ind w:firstLine="317"/>
              <w:jc w:val="both"/>
              <w:rPr>
                <w:sz w:val="22"/>
                <w:highlight w:val="yellow"/>
                <w:lang w:eastAsia="ru-RU"/>
              </w:rPr>
            </w:pPr>
            <w:r w:rsidRPr="008451B0">
              <w:rPr>
                <w:sz w:val="22"/>
                <w:lang w:eastAsia="ru-RU"/>
              </w:rPr>
              <w:t xml:space="preserve">6) </w:t>
            </w:r>
            <w:r w:rsidRPr="00186638">
              <w:rPr>
                <w:sz w:val="22"/>
                <w:lang w:eastAsia="ru-RU"/>
              </w:rPr>
              <w:t>копии документов, подтверждающих соответствие участника закупки требованиям, установленным</w:t>
            </w:r>
            <w:r w:rsidRPr="008451B0">
              <w:rPr>
                <w:sz w:val="22"/>
                <w:lang w:eastAsia="ru-RU"/>
              </w:rPr>
              <w:t xml:space="preserve">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2867" w:type="dxa"/>
          </w:tcPr>
          <w:p w14:paraId="03B9B6B9" w14:textId="77777777" w:rsidR="00D91CB2" w:rsidRDefault="00D91CB2" w:rsidP="00D91CB2">
            <w:pPr>
              <w:widowControl w:val="0"/>
              <w:rPr>
                <w:sz w:val="22"/>
                <w:szCs w:val="22"/>
              </w:rPr>
            </w:pPr>
            <w:r>
              <w:rPr>
                <w:sz w:val="22"/>
                <w:szCs w:val="22"/>
              </w:rPr>
              <w:t>ПРИМЕНЯЕТСЯ</w:t>
            </w:r>
          </w:p>
        </w:tc>
      </w:tr>
      <w:tr w:rsidR="00D91CB2" w14:paraId="67641933" w14:textId="77777777">
        <w:tc>
          <w:tcPr>
            <w:tcW w:w="718" w:type="dxa"/>
            <w:vMerge/>
            <w:vAlign w:val="center"/>
          </w:tcPr>
          <w:p w14:paraId="4B094D60" w14:textId="77777777" w:rsidR="00D91CB2" w:rsidRDefault="00D91CB2" w:rsidP="00D91CB2">
            <w:pPr>
              <w:widowControl w:val="0"/>
              <w:rPr>
                <w:sz w:val="22"/>
                <w:szCs w:val="22"/>
                <w:lang w:eastAsia="en-US"/>
              </w:rPr>
            </w:pPr>
          </w:p>
        </w:tc>
        <w:tc>
          <w:tcPr>
            <w:tcW w:w="6237" w:type="dxa"/>
            <w:gridSpan w:val="3"/>
          </w:tcPr>
          <w:p w14:paraId="3EEA3963" w14:textId="04B4D278" w:rsidR="00D91CB2" w:rsidRPr="008451B0" w:rsidRDefault="00D91CB2" w:rsidP="00D91CB2">
            <w:pPr>
              <w:pStyle w:val="afb"/>
              <w:widowControl w:val="0"/>
              <w:ind w:firstLine="317"/>
              <w:jc w:val="both"/>
              <w:rPr>
                <w:sz w:val="22"/>
                <w:lang w:eastAsia="ru-RU"/>
              </w:rPr>
            </w:pPr>
            <w:r w:rsidRPr="008451B0">
              <w:rPr>
                <w:sz w:val="22"/>
                <w:lang w:eastAsia="ru-RU"/>
              </w:rPr>
              <w:t>8)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tc>
        <w:tc>
          <w:tcPr>
            <w:tcW w:w="2867" w:type="dxa"/>
          </w:tcPr>
          <w:p w14:paraId="3AA858D1" w14:textId="25757ABF" w:rsidR="00D91CB2" w:rsidRDefault="0068793A" w:rsidP="00D91CB2">
            <w:pPr>
              <w:widowControl w:val="0"/>
              <w:rPr>
                <w:sz w:val="22"/>
                <w:szCs w:val="22"/>
              </w:rPr>
            </w:pPr>
            <w:r>
              <w:rPr>
                <w:sz w:val="22"/>
                <w:szCs w:val="22"/>
              </w:rPr>
              <w:t xml:space="preserve">НЕ </w:t>
            </w:r>
            <w:r w:rsidR="00D91CB2">
              <w:rPr>
                <w:sz w:val="22"/>
                <w:szCs w:val="22"/>
              </w:rPr>
              <w:t>ПРИМЕНЯЕТСЯ</w:t>
            </w:r>
          </w:p>
        </w:tc>
      </w:tr>
      <w:tr w:rsidR="00D91CB2" w14:paraId="1C15B05A" w14:textId="77777777">
        <w:tc>
          <w:tcPr>
            <w:tcW w:w="718" w:type="dxa"/>
            <w:vMerge/>
            <w:vAlign w:val="center"/>
          </w:tcPr>
          <w:p w14:paraId="06279A1D" w14:textId="77777777" w:rsidR="00D91CB2" w:rsidRDefault="00D91CB2" w:rsidP="00D91CB2">
            <w:pPr>
              <w:widowControl w:val="0"/>
              <w:rPr>
                <w:sz w:val="22"/>
                <w:szCs w:val="22"/>
                <w:lang w:eastAsia="en-US"/>
              </w:rPr>
            </w:pPr>
          </w:p>
        </w:tc>
        <w:tc>
          <w:tcPr>
            <w:tcW w:w="6237" w:type="dxa"/>
            <w:gridSpan w:val="3"/>
          </w:tcPr>
          <w:p w14:paraId="3850032F" w14:textId="11095B20" w:rsidR="00D91CB2" w:rsidRPr="008451B0" w:rsidRDefault="00D91CB2" w:rsidP="00D91CB2">
            <w:pPr>
              <w:pStyle w:val="afb"/>
              <w:widowControl w:val="0"/>
              <w:ind w:firstLine="317"/>
              <w:jc w:val="both"/>
              <w:rPr>
                <w:sz w:val="22"/>
                <w:lang w:eastAsia="ru-RU"/>
              </w:rPr>
            </w:pPr>
            <w:r w:rsidRPr="008451B0">
              <w:rPr>
                <w:sz w:val="22"/>
                <w:lang w:eastAsia="ru-RU"/>
              </w:rPr>
              <w:t>9) 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w:t>
            </w:r>
          </w:p>
          <w:p w14:paraId="7096E1D6" w14:textId="2EF99898" w:rsidR="00D91CB2" w:rsidRPr="008451B0" w:rsidRDefault="00D91CB2" w:rsidP="00D91CB2">
            <w:pPr>
              <w:pStyle w:val="afb"/>
              <w:widowControl w:val="0"/>
              <w:ind w:firstLine="317"/>
              <w:jc w:val="both"/>
              <w:rPr>
                <w:sz w:val="22"/>
                <w:lang w:eastAsia="ru-RU"/>
              </w:rPr>
            </w:pPr>
            <w:r w:rsidRPr="008451B0">
              <w:rPr>
                <w:sz w:val="22"/>
                <w:lang w:eastAsia="ru-RU"/>
              </w:rPr>
              <w:t>а) реквизиты специального банковского счета участника закупки, если обеспечение заявки на участие в такой закупке предоставляется участником такой закупки путем внесения денежных средств;</w:t>
            </w:r>
          </w:p>
          <w:p w14:paraId="6762BEAF" w14:textId="385FBB03" w:rsidR="00D91CB2" w:rsidRPr="005D6590" w:rsidRDefault="00D91CB2" w:rsidP="00D91CB2">
            <w:pPr>
              <w:pStyle w:val="afb"/>
              <w:widowControl w:val="0"/>
              <w:ind w:firstLine="317"/>
              <w:jc w:val="both"/>
              <w:rPr>
                <w:sz w:val="22"/>
                <w:highlight w:val="yellow"/>
                <w:lang w:eastAsia="ru-RU"/>
              </w:rPr>
            </w:pPr>
            <w:r w:rsidRPr="008451B0">
              <w:rPr>
                <w:sz w:val="22"/>
                <w:lang w:eastAsia="ru-RU"/>
              </w:rPr>
              <w:t xml:space="preserve">б) банковская гарантия или ее копия, если в качестве обеспечения заявки на участие в закупке участником такой </w:t>
            </w:r>
            <w:r w:rsidRPr="008451B0">
              <w:rPr>
                <w:sz w:val="22"/>
                <w:lang w:eastAsia="ru-RU"/>
              </w:rPr>
              <w:lastRenderedPageBreak/>
              <w:t>закупки предоставляется банковская гарантия;</w:t>
            </w:r>
          </w:p>
        </w:tc>
        <w:tc>
          <w:tcPr>
            <w:tcW w:w="2867" w:type="dxa"/>
          </w:tcPr>
          <w:p w14:paraId="523A27CC" w14:textId="09BEACF0" w:rsidR="00D91CB2" w:rsidRDefault="00D91CB2" w:rsidP="00D91CB2">
            <w:pPr>
              <w:widowControl w:val="0"/>
              <w:rPr>
                <w:sz w:val="22"/>
                <w:szCs w:val="22"/>
              </w:rPr>
            </w:pPr>
            <w:r>
              <w:rPr>
                <w:sz w:val="22"/>
                <w:szCs w:val="22"/>
              </w:rPr>
              <w:lastRenderedPageBreak/>
              <w:t xml:space="preserve"> НЕ ПРИМЕНЯЕТСЯ</w:t>
            </w:r>
          </w:p>
        </w:tc>
      </w:tr>
      <w:tr w:rsidR="00D91CB2" w14:paraId="724049B1" w14:textId="77777777">
        <w:tc>
          <w:tcPr>
            <w:tcW w:w="718" w:type="dxa"/>
            <w:vMerge/>
            <w:vAlign w:val="center"/>
          </w:tcPr>
          <w:p w14:paraId="071B2E1D" w14:textId="77777777" w:rsidR="00D91CB2" w:rsidRDefault="00D91CB2" w:rsidP="00D91CB2">
            <w:pPr>
              <w:widowControl w:val="0"/>
              <w:rPr>
                <w:sz w:val="22"/>
                <w:szCs w:val="22"/>
                <w:lang w:eastAsia="en-US"/>
              </w:rPr>
            </w:pPr>
          </w:p>
        </w:tc>
        <w:tc>
          <w:tcPr>
            <w:tcW w:w="6237" w:type="dxa"/>
            <w:gridSpan w:val="3"/>
          </w:tcPr>
          <w:p w14:paraId="38C4B19A" w14:textId="4B9639FB" w:rsidR="00D91CB2" w:rsidRPr="00034A84" w:rsidRDefault="00D91CB2" w:rsidP="00D91CB2">
            <w:pPr>
              <w:pStyle w:val="afb"/>
              <w:widowControl w:val="0"/>
              <w:ind w:firstLine="317"/>
              <w:jc w:val="both"/>
              <w:rPr>
                <w:sz w:val="22"/>
                <w:lang w:eastAsia="ru-RU"/>
              </w:rPr>
            </w:pPr>
            <w:r w:rsidRPr="00034A84">
              <w:rPr>
                <w:sz w:val="22"/>
                <w:lang w:eastAsia="ru-RU"/>
              </w:rPr>
              <w:t>10) декларация, подтверждающая на дату подачи заявки на участие в закупке:</w:t>
            </w:r>
          </w:p>
          <w:p w14:paraId="6CDE3B15" w14:textId="5D3B2E7E" w:rsidR="00D91CB2" w:rsidRPr="00034A84" w:rsidRDefault="00D91CB2" w:rsidP="00D91CB2">
            <w:pPr>
              <w:pStyle w:val="afb"/>
              <w:widowControl w:val="0"/>
              <w:ind w:firstLine="317"/>
              <w:jc w:val="both"/>
              <w:rPr>
                <w:sz w:val="22"/>
                <w:lang w:eastAsia="ru-RU"/>
              </w:rPr>
            </w:pPr>
            <w:r w:rsidRPr="00034A84">
              <w:rPr>
                <w:sz w:val="22"/>
                <w:lang w:eastAsia="ru-RU"/>
              </w:rPr>
              <w:t>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48D822D" w14:textId="42738F95" w:rsidR="00D91CB2" w:rsidRPr="00034A84" w:rsidRDefault="00D91CB2" w:rsidP="00D91CB2">
            <w:pPr>
              <w:pStyle w:val="afb"/>
              <w:widowControl w:val="0"/>
              <w:ind w:firstLine="317"/>
              <w:jc w:val="both"/>
              <w:rPr>
                <w:sz w:val="22"/>
                <w:lang w:eastAsia="ru-RU"/>
              </w:rPr>
            </w:pPr>
            <w:r w:rsidRPr="00034A84">
              <w:rPr>
                <w:sz w:val="22"/>
                <w:lang w:eastAsia="ru-RU"/>
              </w:rPr>
              <w:t xml:space="preserve">б) </w:t>
            </w:r>
            <w:proofErr w:type="spellStart"/>
            <w:r w:rsidRPr="00034A84">
              <w:rPr>
                <w:sz w:val="22"/>
                <w:lang w:eastAsia="ru-RU"/>
              </w:rPr>
              <w:t>неприостановление</w:t>
            </w:r>
            <w:proofErr w:type="spellEnd"/>
            <w:r w:rsidRPr="00034A84">
              <w:rPr>
                <w:sz w:val="22"/>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p>
          <w:p w14:paraId="63C7C167" w14:textId="638DC990" w:rsidR="00D91CB2" w:rsidRPr="00034A84" w:rsidRDefault="00D91CB2" w:rsidP="00D91CB2">
            <w:pPr>
              <w:pStyle w:val="afb"/>
              <w:widowControl w:val="0"/>
              <w:ind w:firstLine="317"/>
              <w:jc w:val="both"/>
              <w:rPr>
                <w:sz w:val="22"/>
                <w:lang w:eastAsia="ru-RU"/>
              </w:rPr>
            </w:pPr>
            <w:r w:rsidRPr="00034A84">
              <w:rPr>
                <w:sz w:val="22"/>
                <w:lang w:eastAsia="ru-RU"/>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01536A15" w14:textId="517A72C7" w:rsidR="00D91CB2" w:rsidRPr="00034A84" w:rsidRDefault="00D91CB2" w:rsidP="00D91CB2">
            <w:pPr>
              <w:pStyle w:val="afb"/>
              <w:widowControl w:val="0"/>
              <w:ind w:firstLine="317"/>
              <w:jc w:val="both"/>
              <w:rPr>
                <w:sz w:val="22"/>
                <w:lang w:eastAsia="ru-RU"/>
              </w:rPr>
            </w:pPr>
            <w:r w:rsidRPr="00034A84">
              <w:rPr>
                <w:sz w:val="22"/>
                <w:lang w:eastAsia="ru-RU"/>
              </w:rPr>
              <w:t>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8195D0D" w14:textId="68BABE78" w:rsidR="00D91CB2" w:rsidRPr="00034A84" w:rsidRDefault="00D91CB2" w:rsidP="00D91CB2">
            <w:pPr>
              <w:pStyle w:val="afb"/>
              <w:widowControl w:val="0"/>
              <w:ind w:firstLine="317"/>
              <w:jc w:val="both"/>
              <w:rPr>
                <w:sz w:val="22"/>
                <w:lang w:eastAsia="ru-RU"/>
              </w:rPr>
            </w:pPr>
            <w:r w:rsidRPr="00034A84">
              <w:rPr>
                <w:sz w:val="22"/>
                <w:lang w:eastAsia="ru-RU"/>
              </w:rPr>
              <w:t>д) отсутствие фактов привлечения в течение двух лет до момента подачи заявки на участие в закупке</w:t>
            </w:r>
            <w:r>
              <w:rPr>
                <w:sz w:val="22"/>
                <w:lang w:eastAsia="ru-RU"/>
              </w:rPr>
              <w:t>,</w:t>
            </w:r>
            <w:r w:rsidRPr="00034A84">
              <w:rPr>
                <w:sz w:val="22"/>
                <w:lang w:eastAsia="ru-RU"/>
              </w:rPr>
              <w:t xml:space="preserve">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013A920" w14:textId="5F29FA00" w:rsidR="00D91CB2" w:rsidRPr="00034A84" w:rsidRDefault="00D91CB2" w:rsidP="00D91CB2">
            <w:pPr>
              <w:pStyle w:val="afb"/>
              <w:widowControl w:val="0"/>
              <w:ind w:firstLine="317"/>
              <w:jc w:val="both"/>
              <w:rPr>
                <w:sz w:val="22"/>
                <w:lang w:eastAsia="ru-RU"/>
              </w:rPr>
            </w:pPr>
            <w:r w:rsidRPr="00034A84">
              <w:rPr>
                <w:sz w:val="22"/>
                <w:lang w:eastAsia="ru-RU"/>
              </w:rPr>
              <w:t xml:space="preserve">е)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w:t>
            </w:r>
            <w:r w:rsidRPr="00034A84">
              <w:rPr>
                <w:sz w:val="22"/>
                <w:lang w:eastAsia="ru-RU"/>
              </w:rPr>
              <w:lastRenderedPageBreak/>
              <w:t>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0D4BD0C6" w14:textId="6868CE3B" w:rsidR="00D91CB2" w:rsidRPr="00034A84" w:rsidRDefault="00D91CB2" w:rsidP="00D91CB2">
            <w:pPr>
              <w:pStyle w:val="afb"/>
              <w:widowControl w:val="0"/>
              <w:ind w:firstLine="317"/>
              <w:jc w:val="both"/>
              <w:rPr>
                <w:sz w:val="22"/>
                <w:lang w:eastAsia="ru-RU"/>
              </w:rPr>
            </w:pPr>
            <w:r w:rsidRPr="00034A84">
              <w:rPr>
                <w:sz w:val="22"/>
                <w:lang w:eastAsia="ru-RU"/>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094EC7C" w14:textId="17BC8D6B" w:rsidR="00D91CB2" w:rsidRPr="00034A84" w:rsidRDefault="00D91CB2" w:rsidP="00D91CB2">
            <w:pPr>
              <w:pStyle w:val="afb"/>
              <w:widowControl w:val="0"/>
              <w:ind w:firstLine="317"/>
              <w:jc w:val="both"/>
              <w:rPr>
                <w:sz w:val="22"/>
                <w:lang w:eastAsia="ru-RU"/>
              </w:rPr>
            </w:pPr>
            <w:r w:rsidRPr="00034A84">
              <w:rPr>
                <w:sz w:val="22"/>
                <w:lang w:eastAsia="ru-RU"/>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tc>
        <w:tc>
          <w:tcPr>
            <w:tcW w:w="2867" w:type="dxa"/>
          </w:tcPr>
          <w:p w14:paraId="5C412D27" w14:textId="77777777" w:rsidR="00D91CB2" w:rsidRDefault="00D91CB2" w:rsidP="00D91CB2">
            <w:pPr>
              <w:widowControl w:val="0"/>
              <w:jc w:val="both"/>
              <w:rPr>
                <w:sz w:val="22"/>
                <w:szCs w:val="22"/>
              </w:rPr>
            </w:pPr>
            <w:r>
              <w:rPr>
                <w:sz w:val="22"/>
                <w:szCs w:val="22"/>
              </w:rPr>
              <w:lastRenderedPageBreak/>
              <w:t>ПРИМЕНЯЕТСЯ</w:t>
            </w:r>
          </w:p>
          <w:p w14:paraId="4B6E0C35" w14:textId="77777777" w:rsidR="00D91CB2" w:rsidRDefault="00D91CB2" w:rsidP="00D91CB2">
            <w:pPr>
              <w:widowControl w:val="0"/>
              <w:jc w:val="both"/>
              <w:rPr>
                <w:sz w:val="22"/>
                <w:szCs w:val="22"/>
              </w:rPr>
            </w:pPr>
          </w:p>
          <w:p w14:paraId="57D71B54" w14:textId="27FB0223" w:rsidR="00D91CB2" w:rsidRDefault="00D91CB2" w:rsidP="00D91CB2">
            <w:pPr>
              <w:widowControl w:val="0"/>
              <w:jc w:val="both"/>
              <w:rPr>
                <w:i/>
                <w:sz w:val="20"/>
                <w:szCs w:val="20"/>
              </w:rPr>
            </w:pPr>
            <w:r>
              <w:rPr>
                <w:i/>
                <w:sz w:val="20"/>
                <w:szCs w:val="20"/>
              </w:rPr>
              <w:t>(может представляться в составе заявки участником закупки с использованием программно-аппаратных средств электронной площадки)</w:t>
            </w:r>
          </w:p>
        </w:tc>
      </w:tr>
      <w:tr w:rsidR="00D91CB2" w14:paraId="73D9BE0F" w14:textId="77777777">
        <w:tc>
          <w:tcPr>
            <w:tcW w:w="718" w:type="dxa"/>
            <w:vMerge/>
            <w:vAlign w:val="center"/>
          </w:tcPr>
          <w:p w14:paraId="275805E3" w14:textId="77777777" w:rsidR="00D91CB2" w:rsidRDefault="00D91CB2" w:rsidP="00D91CB2">
            <w:pPr>
              <w:widowControl w:val="0"/>
              <w:rPr>
                <w:sz w:val="22"/>
                <w:szCs w:val="22"/>
                <w:lang w:eastAsia="en-US"/>
              </w:rPr>
            </w:pPr>
          </w:p>
        </w:tc>
        <w:tc>
          <w:tcPr>
            <w:tcW w:w="6237" w:type="dxa"/>
            <w:gridSpan w:val="3"/>
          </w:tcPr>
          <w:p w14:paraId="76E68F3B" w14:textId="1FB88965" w:rsidR="00D91CB2" w:rsidRPr="00034A84" w:rsidRDefault="00D91CB2" w:rsidP="00D91CB2">
            <w:pPr>
              <w:pStyle w:val="afb"/>
              <w:widowControl w:val="0"/>
              <w:ind w:firstLine="317"/>
              <w:jc w:val="both"/>
              <w:rPr>
                <w:sz w:val="22"/>
                <w:lang w:eastAsia="ru-RU"/>
              </w:rPr>
            </w:pPr>
            <w:r w:rsidRPr="00034A84">
              <w:rPr>
                <w:sz w:val="22"/>
                <w:lang w:eastAsia="ru-RU"/>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2867" w:type="dxa"/>
          </w:tcPr>
          <w:p w14:paraId="0611CC5D" w14:textId="77777777" w:rsidR="00D91CB2" w:rsidRDefault="00D91CB2" w:rsidP="00D91CB2">
            <w:pPr>
              <w:widowControl w:val="0"/>
              <w:rPr>
                <w:sz w:val="22"/>
                <w:szCs w:val="22"/>
              </w:rPr>
            </w:pPr>
            <w:r>
              <w:rPr>
                <w:sz w:val="22"/>
                <w:szCs w:val="22"/>
              </w:rPr>
              <w:t>ПРИМЕНЯЕТСЯ</w:t>
            </w:r>
          </w:p>
        </w:tc>
      </w:tr>
      <w:tr w:rsidR="00277FF2" w14:paraId="0925ABF0" w14:textId="77777777" w:rsidTr="00891703">
        <w:trPr>
          <w:trHeight w:val="2778"/>
        </w:trPr>
        <w:tc>
          <w:tcPr>
            <w:tcW w:w="718" w:type="dxa"/>
            <w:vMerge/>
            <w:vAlign w:val="center"/>
          </w:tcPr>
          <w:p w14:paraId="035D4116" w14:textId="77777777" w:rsidR="00277FF2" w:rsidRDefault="00277FF2" w:rsidP="00277FF2">
            <w:pPr>
              <w:widowControl w:val="0"/>
              <w:rPr>
                <w:sz w:val="22"/>
                <w:szCs w:val="22"/>
                <w:lang w:eastAsia="en-US"/>
              </w:rPr>
            </w:pPr>
          </w:p>
        </w:tc>
        <w:tc>
          <w:tcPr>
            <w:tcW w:w="6237" w:type="dxa"/>
            <w:gridSpan w:val="3"/>
          </w:tcPr>
          <w:p w14:paraId="4A540C68" w14:textId="0F40192E" w:rsidR="00277FF2" w:rsidRPr="00034A84" w:rsidRDefault="00277FF2" w:rsidP="00277FF2">
            <w:pPr>
              <w:pStyle w:val="BulletListFooterTextnumberedTable-NormalRSHBTable-NormalUseCaseListParagraphParagraphedeliste1lp1"/>
              <w:widowControl w:val="0"/>
              <w:spacing w:after="0"/>
              <w:ind w:left="0" w:firstLine="317"/>
              <w:rPr>
                <w:sz w:val="22"/>
                <w:szCs w:val="22"/>
                <w:lang w:val="ru-RU" w:eastAsia="ru-RU"/>
              </w:rPr>
            </w:pPr>
            <w:r>
              <w:rPr>
                <w:lang w:val="ru-RU"/>
              </w:rPr>
              <w:t>12) у</w:t>
            </w:r>
            <w:r w:rsidRPr="00277FF2">
              <w:rPr>
                <w:lang w:val="ru-RU"/>
              </w:rPr>
              <w:t>становление  запрета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в соответствии с приложением № 1 Постановления Правительства Российской Федерации № 187 от 23.12.2024 «О мерах по предоставлению национального режима при осуществлении закупок товаров, работ , услуг для обеспечения государственных и муниципальных нужд, закупок товаров, работ , услуг отдельными видами юридических лиц»</w:t>
            </w:r>
          </w:p>
        </w:tc>
        <w:tc>
          <w:tcPr>
            <w:tcW w:w="2867" w:type="dxa"/>
          </w:tcPr>
          <w:p w14:paraId="2912C0F8" w14:textId="77777777" w:rsidR="00277FF2" w:rsidRDefault="00277FF2" w:rsidP="00277FF2">
            <w:pPr>
              <w:widowControl w:val="0"/>
            </w:pPr>
            <w:r w:rsidRPr="00456666">
              <w:t xml:space="preserve">Не установлено </w:t>
            </w:r>
          </w:p>
          <w:p w14:paraId="40201C4D" w14:textId="77777777" w:rsidR="00277FF2" w:rsidRPr="00277FF2" w:rsidRDefault="00277FF2" w:rsidP="00277FF2">
            <w:pPr>
              <w:widowControl w:val="0"/>
              <w:rPr>
                <w:sz w:val="22"/>
                <w:szCs w:val="22"/>
              </w:rPr>
            </w:pPr>
            <w:r w:rsidRPr="00277FF2">
              <w:rPr>
                <w:sz w:val="22"/>
                <w:szCs w:val="22"/>
              </w:rPr>
              <w:t xml:space="preserve">Основание неприменения запрета: </w:t>
            </w:r>
          </w:p>
          <w:p w14:paraId="156CC747" w14:textId="2AEA89BE" w:rsidR="00277FF2" w:rsidRDefault="00277FF2" w:rsidP="00277FF2">
            <w:pPr>
              <w:widowControl w:val="0"/>
              <w:rPr>
                <w:sz w:val="22"/>
                <w:szCs w:val="22"/>
              </w:rPr>
            </w:pPr>
            <w:r w:rsidRPr="00277FF2">
              <w:rPr>
                <w:sz w:val="22"/>
                <w:szCs w:val="22"/>
              </w:rPr>
              <w:t>В соответствии с подпунктом «и» пункта 5 Постановления Правительства Российской Федерации от 23.12.2024 № 1875 запрет закупки товаров, происходящих из иностранных государств, предусмотренный пунктом 1 указанного постановления не применяется.</w:t>
            </w:r>
          </w:p>
        </w:tc>
      </w:tr>
      <w:tr w:rsidR="00784DA4" w14:paraId="1B334DDF" w14:textId="77777777" w:rsidTr="00891703">
        <w:trPr>
          <w:trHeight w:val="2778"/>
        </w:trPr>
        <w:tc>
          <w:tcPr>
            <w:tcW w:w="718" w:type="dxa"/>
            <w:vAlign w:val="center"/>
          </w:tcPr>
          <w:p w14:paraId="1F0425BC" w14:textId="77777777" w:rsidR="00784DA4" w:rsidRDefault="00784DA4" w:rsidP="00784DA4">
            <w:pPr>
              <w:widowControl w:val="0"/>
              <w:rPr>
                <w:sz w:val="22"/>
                <w:szCs w:val="22"/>
                <w:lang w:eastAsia="en-US"/>
              </w:rPr>
            </w:pPr>
          </w:p>
        </w:tc>
        <w:tc>
          <w:tcPr>
            <w:tcW w:w="6237" w:type="dxa"/>
            <w:gridSpan w:val="3"/>
          </w:tcPr>
          <w:p w14:paraId="7D285950" w14:textId="4C40856C" w:rsidR="00784DA4" w:rsidRDefault="00784DA4" w:rsidP="00784DA4">
            <w:pPr>
              <w:pStyle w:val="BulletListFooterTextnumberedTable-NormalRSHBTable-NormalUseCaseListParagraphParagraphedeliste1lp1"/>
              <w:widowControl w:val="0"/>
              <w:spacing w:after="0"/>
              <w:ind w:left="0" w:firstLine="317"/>
              <w:rPr>
                <w:lang w:val="ru-RU"/>
              </w:rPr>
            </w:pPr>
            <w:r>
              <w:rPr>
                <w:lang w:val="ru-RU"/>
              </w:rPr>
              <w:t>13) у</w:t>
            </w:r>
            <w:r w:rsidRPr="00784DA4">
              <w:rPr>
                <w:lang w:val="ru-RU"/>
              </w:rPr>
              <w:t>становление ограничения закупок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приложением № 2 Постановления Правительства Российской Федерации № 187 от23.12.2024 «О мерах по предоставлению национального режима при осуществлении закупок товаров, работ , услуг для обеспечения государственных и муниципальных нужд, закупок товаров, работ , услуг отдельными видами юридических лиц»</w:t>
            </w:r>
          </w:p>
        </w:tc>
        <w:tc>
          <w:tcPr>
            <w:tcW w:w="2867" w:type="dxa"/>
          </w:tcPr>
          <w:p w14:paraId="0FF73EDD" w14:textId="7F7F2E05" w:rsidR="00784DA4" w:rsidRPr="00456666" w:rsidRDefault="00784DA4" w:rsidP="00784DA4">
            <w:pPr>
              <w:widowControl w:val="0"/>
            </w:pPr>
            <w:r w:rsidRPr="00B17B43">
              <w:t xml:space="preserve">Не установлено </w:t>
            </w:r>
          </w:p>
        </w:tc>
      </w:tr>
      <w:tr w:rsidR="00784DA4" w14:paraId="2FEBE37C" w14:textId="77777777" w:rsidTr="00891703">
        <w:trPr>
          <w:trHeight w:val="2778"/>
        </w:trPr>
        <w:tc>
          <w:tcPr>
            <w:tcW w:w="718" w:type="dxa"/>
            <w:vAlign w:val="center"/>
          </w:tcPr>
          <w:p w14:paraId="5E1C37FB" w14:textId="77777777" w:rsidR="00784DA4" w:rsidRDefault="00784DA4" w:rsidP="00784DA4">
            <w:pPr>
              <w:widowControl w:val="0"/>
              <w:rPr>
                <w:sz w:val="22"/>
                <w:szCs w:val="22"/>
                <w:lang w:eastAsia="en-US"/>
              </w:rPr>
            </w:pPr>
          </w:p>
        </w:tc>
        <w:tc>
          <w:tcPr>
            <w:tcW w:w="6237" w:type="dxa"/>
            <w:gridSpan w:val="3"/>
          </w:tcPr>
          <w:p w14:paraId="3BD2B719" w14:textId="2184E59E" w:rsidR="00784DA4" w:rsidRPr="00784DA4" w:rsidRDefault="00784DA4" w:rsidP="00784DA4">
            <w:pPr>
              <w:rPr>
                <w:szCs w:val="20"/>
                <w:lang w:eastAsia="en-US"/>
              </w:rPr>
            </w:pPr>
            <w:r>
              <w:rPr>
                <w:szCs w:val="20"/>
                <w:lang w:eastAsia="en-US"/>
              </w:rPr>
              <w:t>14) у</w:t>
            </w:r>
            <w:bookmarkStart w:id="2" w:name="_GoBack"/>
            <w:bookmarkEnd w:id="2"/>
            <w:r w:rsidRPr="00784DA4">
              <w:rPr>
                <w:szCs w:val="20"/>
                <w:lang w:eastAsia="en-US"/>
              </w:rPr>
              <w:t>становление преимущества в отношении то</w:t>
            </w:r>
            <w:r>
              <w:rPr>
                <w:szCs w:val="20"/>
                <w:lang w:eastAsia="en-US"/>
              </w:rPr>
              <w:t>варов российского происхождения</w:t>
            </w:r>
            <w:r w:rsidRPr="00784DA4">
              <w:rPr>
                <w:szCs w:val="20"/>
                <w:lang w:eastAsia="en-US"/>
              </w:rPr>
              <w:t xml:space="preserve"> </w:t>
            </w:r>
            <w:proofErr w:type="gramStart"/>
            <w:r w:rsidRPr="00784DA4">
              <w:rPr>
                <w:szCs w:val="20"/>
                <w:lang w:eastAsia="en-US"/>
              </w:rPr>
              <w:t>поставляемых  при</w:t>
            </w:r>
            <w:proofErr w:type="gramEnd"/>
            <w:r w:rsidRPr="00784DA4">
              <w:rPr>
                <w:szCs w:val="20"/>
                <w:lang w:eastAsia="en-US"/>
              </w:rPr>
              <w:t xml:space="preserve"> в соответствии Постановлением Правительства Российской Федерации № 187 от23.12.2024 «О мерах по предоставлению национального режима при осуществлении закупок товаров, работ , услуг для обеспечения государственных и муниципальных нужд, закупок товаров, работ , услуг отдельными видами юридических лиц»</w:t>
            </w:r>
            <w:r w:rsidRPr="00784DA4">
              <w:rPr>
                <w:szCs w:val="20"/>
                <w:lang w:eastAsia="en-US"/>
              </w:rPr>
              <w:tab/>
              <w:t xml:space="preserve"> </w:t>
            </w:r>
          </w:p>
          <w:p w14:paraId="7B9C70D2" w14:textId="77777777" w:rsidR="00784DA4" w:rsidRDefault="00784DA4" w:rsidP="00784DA4">
            <w:pPr>
              <w:pStyle w:val="BulletListFooterTextnumberedTable-NormalRSHBTable-NormalUseCaseListParagraphParagraphedeliste1lp1"/>
              <w:widowControl w:val="0"/>
              <w:spacing w:after="0"/>
              <w:ind w:left="0" w:firstLine="317"/>
              <w:rPr>
                <w:lang w:val="ru-RU"/>
              </w:rPr>
            </w:pPr>
          </w:p>
        </w:tc>
        <w:tc>
          <w:tcPr>
            <w:tcW w:w="2867" w:type="dxa"/>
          </w:tcPr>
          <w:p w14:paraId="3BA123EC" w14:textId="065A23D9" w:rsidR="00784DA4" w:rsidRPr="00456666" w:rsidRDefault="00784DA4" w:rsidP="00784DA4">
            <w:pPr>
              <w:widowControl w:val="0"/>
            </w:pPr>
            <w:r w:rsidRPr="00784DA4">
              <w:rPr>
                <w:szCs w:val="20"/>
                <w:lang w:eastAsia="en-US"/>
              </w:rPr>
              <w:t>Установлено</w:t>
            </w:r>
          </w:p>
        </w:tc>
      </w:tr>
      <w:tr w:rsidR="00D91CB2" w14:paraId="4C942112" w14:textId="77777777" w:rsidTr="001112FE">
        <w:tc>
          <w:tcPr>
            <w:tcW w:w="9822" w:type="dxa"/>
            <w:gridSpan w:val="5"/>
            <w:shd w:val="clear" w:color="auto" w:fill="FFF2CC" w:themeFill="accent4" w:themeFillTint="33"/>
            <w:vAlign w:val="center"/>
          </w:tcPr>
          <w:p w14:paraId="43CB91D1" w14:textId="77777777" w:rsidR="00D91CB2" w:rsidRPr="00034A84" w:rsidRDefault="00D91CB2" w:rsidP="00D91CB2">
            <w:pPr>
              <w:widowControl w:val="0"/>
              <w:jc w:val="both"/>
              <w:rPr>
                <w:b/>
                <w:sz w:val="22"/>
                <w:szCs w:val="22"/>
              </w:rPr>
            </w:pPr>
            <w:r w:rsidRPr="00034A84">
              <w:rPr>
                <w:b/>
                <w:sz w:val="22"/>
                <w:szCs w:val="22"/>
              </w:rPr>
              <w:t>5. Порядок подачи заявок</w:t>
            </w:r>
          </w:p>
          <w:p w14:paraId="73A5C4FB" w14:textId="7AF4F39C" w:rsidR="00D91CB2" w:rsidRPr="00034A84" w:rsidRDefault="00D91CB2" w:rsidP="00D91CB2">
            <w:pPr>
              <w:widowControl w:val="0"/>
              <w:ind w:firstLine="613"/>
              <w:jc w:val="both"/>
              <w:rPr>
                <w:sz w:val="22"/>
                <w:szCs w:val="22"/>
              </w:rPr>
            </w:pPr>
            <w:r w:rsidRPr="00034A84">
              <w:rPr>
                <w:sz w:val="22"/>
                <w:szCs w:val="22"/>
              </w:rPr>
              <w:t xml:space="preserve">Порядок подачи Заявок на электронной торговой площадке определяется правилами и инструкциями Электронной торговой площадки ТОРГИ </w:t>
            </w:r>
            <w:r w:rsidR="00A77237">
              <w:rPr>
                <w:sz w:val="22"/>
                <w:szCs w:val="22"/>
              </w:rPr>
              <w:t>82</w:t>
            </w:r>
            <w:r w:rsidRPr="00034A84">
              <w:rPr>
                <w:sz w:val="22"/>
                <w:szCs w:val="22"/>
              </w:rPr>
              <w:t>, адрес электронной площадки в сети Интернет: https://torgi</w:t>
            </w:r>
            <w:r w:rsidR="00A77237">
              <w:rPr>
                <w:sz w:val="22"/>
                <w:szCs w:val="22"/>
              </w:rPr>
              <w:t>82</w:t>
            </w:r>
            <w:r w:rsidRPr="00034A84">
              <w:rPr>
                <w:sz w:val="22"/>
                <w:szCs w:val="22"/>
              </w:rPr>
              <w:t>.ru/.</w:t>
            </w:r>
          </w:p>
          <w:p w14:paraId="3982CB05" w14:textId="77777777" w:rsidR="00D91CB2" w:rsidRPr="00034A84" w:rsidRDefault="00D91CB2" w:rsidP="00D91CB2">
            <w:pPr>
              <w:widowControl w:val="0"/>
              <w:ind w:firstLine="613"/>
              <w:jc w:val="both"/>
              <w:rPr>
                <w:sz w:val="22"/>
                <w:szCs w:val="22"/>
              </w:rPr>
            </w:pPr>
            <w:r w:rsidRPr="00034A84">
              <w:rPr>
                <w:sz w:val="22"/>
                <w:szCs w:val="22"/>
              </w:rPr>
              <w:t>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w:t>
            </w:r>
          </w:p>
          <w:p w14:paraId="69B33FC7" w14:textId="77777777" w:rsidR="00D91CB2" w:rsidRPr="00034A84" w:rsidRDefault="00D91CB2" w:rsidP="00D91CB2">
            <w:pPr>
              <w:widowControl w:val="0"/>
              <w:ind w:firstLine="613"/>
              <w:jc w:val="both"/>
              <w:rPr>
                <w:sz w:val="22"/>
                <w:szCs w:val="22"/>
              </w:rPr>
            </w:pPr>
            <w:r w:rsidRPr="00034A84">
              <w:rPr>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14:paraId="1CA2A1A4" w14:textId="77777777" w:rsidR="00D91CB2" w:rsidRPr="00034A84" w:rsidRDefault="00D91CB2" w:rsidP="00D91CB2">
            <w:pPr>
              <w:widowControl w:val="0"/>
              <w:ind w:firstLine="613"/>
              <w:jc w:val="both"/>
              <w:rPr>
                <w:sz w:val="22"/>
                <w:szCs w:val="22"/>
              </w:rPr>
            </w:pPr>
            <w:r w:rsidRPr="00034A84">
              <w:rPr>
                <w:sz w:val="22"/>
                <w:szCs w:val="22"/>
              </w:rPr>
              <w:t xml:space="preserve">Непредставление необходимых документов в составе заявки, наличие в таких документах недостоверных сведений об участнике и (или) предмете закупки, несоответствие предоставленных документов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 </w:t>
            </w:r>
          </w:p>
          <w:p w14:paraId="261FDD15" w14:textId="77777777" w:rsidR="00D91CB2" w:rsidRPr="00034A84" w:rsidRDefault="00D91CB2" w:rsidP="00D91CB2">
            <w:pPr>
              <w:widowControl w:val="0"/>
              <w:ind w:firstLine="567"/>
              <w:jc w:val="both"/>
              <w:rPr>
                <w:sz w:val="22"/>
                <w:szCs w:val="22"/>
              </w:rPr>
            </w:pPr>
            <w:r w:rsidRPr="00034A84">
              <w:rPr>
                <w:sz w:val="22"/>
                <w:szCs w:val="22"/>
              </w:rPr>
              <w:t>Участник закупки не допускается Закупочной комиссией к дальнейшему участию в закупке в случаях:</w:t>
            </w:r>
          </w:p>
          <w:p w14:paraId="7311A398" w14:textId="5007807C" w:rsidR="00D91CB2" w:rsidRPr="00034A84" w:rsidRDefault="00D91CB2" w:rsidP="00D91CB2">
            <w:pPr>
              <w:widowControl w:val="0"/>
              <w:jc w:val="both"/>
              <w:rPr>
                <w:sz w:val="22"/>
                <w:szCs w:val="22"/>
              </w:rPr>
            </w:pPr>
            <w:r w:rsidRPr="00034A84">
              <w:rPr>
                <w:sz w:val="22"/>
                <w:szCs w:val="22"/>
              </w:rPr>
              <w:t>-непредставления соответствующих этапу закупки документов, или предоставления их с нарушением условий</w:t>
            </w:r>
            <w:r>
              <w:rPr>
                <w:sz w:val="22"/>
                <w:szCs w:val="22"/>
              </w:rPr>
              <w:t>,</w:t>
            </w:r>
            <w:r w:rsidRPr="00034A84">
              <w:rPr>
                <w:sz w:val="22"/>
                <w:szCs w:val="22"/>
              </w:rPr>
              <w:t xml:space="preserve"> указанных в настоящей закупочной документации; </w:t>
            </w:r>
          </w:p>
          <w:p w14:paraId="06BDFD60" w14:textId="77777777" w:rsidR="00D91CB2" w:rsidRPr="00034A84" w:rsidRDefault="00D91CB2" w:rsidP="00D91CB2">
            <w:pPr>
              <w:widowControl w:val="0"/>
              <w:jc w:val="both"/>
              <w:rPr>
                <w:sz w:val="22"/>
                <w:szCs w:val="22"/>
              </w:rPr>
            </w:pPr>
            <w:r w:rsidRPr="00034A84">
              <w:rPr>
                <w:sz w:val="22"/>
                <w:szCs w:val="22"/>
              </w:rPr>
              <w:t>-несоответствия Спецификации технической части, технического предложения (технических характеристик продукции, технических условий продукции, сроков поставки/выполнения работ/оказания услуг) требованиям настоящей закупочной документации (если данные технические требования, условия, определены как обязательные);</w:t>
            </w:r>
          </w:p>
          <w:p w14:paraId="41AE08CB" w14:textId="77777777" w:rsidR="00D91CB2" w:rsidRPr="005D6590" w:rsidRDefault="00D91CB2" w:rsidP="00D91CB2">
            <w:pPr>
              <w:widowControl w:val="0"/>
              <w:jc w:val="both"/>
              <w:rPr>
                <w:b/>
                <w:bCs/>
                <w:sz w:val="22"/>
                <w:szCs w:val="22"/>
                <w:highlight w:val="yellow"/>
              </w:rPr>
            </w:pPr>
            <w:r w:rsidRPr="00034A84">
              <w:rPr>
                <w:sz w:val="22"/>
                <w:szCs w:val="22"/>
              </w:rPr>
              <w:t>- несоответствие требованиям закупочной документации для данной закупки.</w:t>
            </w:r>
          </w:p>
        </w:tc>
      </w:tr>
      <w:tr w:rsidR="00D91CB2" w:rsidRPr="00034A84" w14:paraId="0C88FDAC" w14:textId="77777777" w:rsidTr="001112FE">
        <w:tc>
          <w:tcPr>
            <w:tcW w:w="9822" w:type="dxa"/>
            <w:gridSpan w:val="5"/>
            <w:shd w:val="clear" w:color="auto" w:fill="FFF2CC" w:themeFill="accent4" w:themeFillTint="33"/>
            <w:noWrap/>
            <w:vAlign w:val="center"/>
          </w:tcPr>
          <w:p w14:paraId="69C59AC2" w14:textId="77777777" w:rsidR="00D91CB2" w:rsidRPr="00034A84" w:rsidRDefault="00D91CB2" w:rsidP="00D91CB2">
            <w:pPr>
              <w:widowControl w:val="0"/>
              <w:jc w:val="both"/>
              <w:rPr>
                <w:b/>
                <w:sz w:val="22"/>
                <w:szCs w:val="22"/>
              </w:rPr>
            </w:pPr>
            <w:r w:rsidRPr="00034A84">
              <w:rPr>
                <w:b/>
                <w:sz w:val="22"/>
                <w:szCs w:val="22"/>
              </w:rPr>
              <w:t>6. Внесение изменений в документацию о закупке.</w:t>
            </w:r>
          </w:p>
          <w:p w14:paraId="5CCF01E8" w14:textId="77777777" w:rsidR="00D91CB2" w:rsidRPr="00034A84" w:rsidRDefault="00D91CB2" w:rsidP="00D91CB2">
            <w:pPr>
              <w:widowControl w:val="0"/>
              <w:jc w:val="both"/>
              <w:rPr>
                <w:b/>
                <w:sz w:val="22"/>
                <w:szCs w:val="22"/>
              </w:rPr>
            </w:pPr>
            <w:r w:rsidRPr="00034A84">
              <w:rPr>
                <w:b/>
                <w:sz w:val="22"/>
                <w:szCs w:val="22"/>
              </w:rPr>
              <w:t>Разъяснение положений закупочной документации.</w:t>
            </w:r>
          </w:p>
        </w:tc>
      </w:tr>
      <w:tr w:rsidR="00D91CB2" w:rsidRPr="00034A84" w14:paraId="26AEDD7E" w14:textId="77777777">
        <w:tc>
          <w:tcPr>
            <w:tcW w:w="718" w:type="dxa"/>
            <w:vAlign w:val="center"/>
          </w:tcPr>
          <w:p w14:paraId="7E786188" w14:textId="77777777" w:rsidR="00D91CB2" w:rsidRPr="00034A84" w:rsidRDefault="00D91CB2" w:rsidP="00D91CB2">
            <w:pPr>
              <w:widowControl w:val="0"/>
              <w:jc w:val="center"/>
              <w:rPr>
                <w:sz w:val="22"/>
                <w:szCs w:val="22"/>
              </w:rPr>
            </w:pPr>
            <w:r w:rsidRPr="00034A84">
              <w:rPr>
                <w:sz w:val="22"/>
                <w:szCs w:val="22"/>
              </w:rPr>
              <w:t>6.1.</w:t>
            </w:r>
          </w:p>
        </w:tc>
        <w:tc>
          <w:tcPr>
            <w:tcW w:w="2140" w:type="dxa"/>
            <w:vAlign w:val="center"/>
          </w:tcPr>
          <w:p w14:paraId="6B42AB7E" w14:textId="77777777" w:rsidR="00D91CB2" w:rsidRPr="00034A84" w:rsidRDefault="00D91CB2" w:rsidP="00D91CB2">
            <w:pPr>
              <w:widowControl w:val="0"/>
              <w:rPr>
                <w:b/>
                <w:bCs/>
                <w:sz w:val="22"/>
                <w:szCs w:val="22"/>
              </w:rPr>
            </w:pPr>
            <w:r w:rsidRPr="00034A84">
              <w:rPr>
                <w:b/>
                <w:sz w:val="22"/>
                <w:szCs w:val="22"/>
              </w:rPr>
              <w:t>Внесение изменений в извещение</w:t>
            </w:r>
          </w:p>
        </w:tc>
        <w:tc>
          <w:tcPr>
            <w:tcW w:w="6964" w:type="dxa"/>
            <w:gridSpan w:val="3"/>
            <w:vAlign w:val="center"/>
          </w:tcPr>
          <w:p w14:paraId="69C9AC89" w14:textId="45362DFF" w:rsidR="00D91CB2" w:rsidRPr="00034A84" w:rsidRDefault="00D91CB2" w:rsidP="00D91CB2">
            <w:pPr>
              <w:ind w:firstLine="567"/>
              <w:contextualSpacing/>
              <w:jc w:val="both"/>
              <w:rPr>
                <w:rFonts w:cs="Times New Roman"/>
                <w:sz w:val="22"/>
                <w:szCs w:val="22"/>
              </w:rPr>
            </w:pPr>
            <w:r w:rsidRPr="00034A84">
              <w:rPr>
                <w:rFonts w:cs="Times New Roman"/>
                <w:sz w:val="22"/>
                <w:szCs w:val="22"/>
              </w:rPr>
              <w:t xml:space="preserve">Заказчик вправе принять решение о внесении изменений в извещение о проведении </w:t>
            </w:r>
            <w:r w:rsidR="0068793A">
              <w:rPr>
                <w:rFonts w:cs="Times New Roman"/>
                <w:sz w:val="22"/>
                <w:szCs w:val="22"/>
              </w:rPr>
              <w:t>Электронного магазина</w:t>
            </w:r>
            <w:r w:rsidR="00EA4D67">
              <w:rPr>
                <w:rFonts w:cs="Times New Roman"/>
                <w:sz w:val="22"/>
                <w:szCs w:val="22"/>
              </w:rPr>
              <w:t xml:space="preserve"> </w:t>
            </w:r>
            <w:r w:rsidRPr="00034A84">
              <w:rPr>
                <w:rFonts w:cs="Times New Roman"/>
                <w:sz w:val="22"/>
                <w:szCs w:val="22"/>
              </w:rPr>
              <w:t>в любой момент до даты окончания приема заявок. Изменение предмета закупки не допускается.</w:t>
            </w:r>
          </w:p>
          <w:p w14:paraId="0E3F293E" w14:textId="12D670E4" w:rsidR="00D91CB2" w:rsidRPr="00034A84" w:rsidRDefault="00D91CB2" w:rsidP="00D91CB2">
            <w:pPr>
              <w:ind w:firstLine="567"/>
              <w:contextualSpacing/>
              <w:jc w:val="both"/>
              <w:rPr>
                <w:rFonts w:cs="Times New Roman"/>
                <w:sz w:val="22"/>
                <w:szCs w:val="22"/>
              </w:rPr>
            </w:pPr>
            <w:r w:rsidRPr="00034A84">
              <w:rPr>
                <w:rFonts w:cs="Times New Roman"/>
                <w:sz w:val="22"/>
                <w:szCs w:val="22"/>
              </w:rPr>
              <w:t>Заказчик имеет право в ходе закупки продлить срок подачи заявок на участие неограниченное количество раз</w:t>
            </w:r>
            <w:r w:rsidR="0068793A">
              <w:rPr>
                <w:rFonts w:cs="Times New Roman"/>
                <w:sz w:val="22"/>
                <w:szCs w:val="22"/>
              </w:rPr>
              <w:t>.</w:t>
            </w:r>
          </w:p>
          <w:p w14:paraId="2A87615C" w14:textId="472A1218" w:rsidR="00D91CB2" w:rsidRPr="00034A84" w:rsidRDefault="00D91CB2" w:rsidP="0068793A">
            <w:pPr>
              <w:widowControl w:val="0"/>
              <w:ind w:firstLine="317"/>
              <w:jc w:val="both"/>
              <w:rPr>
                <w:sz w:val="22"/>
                <w:szCs w:val="22"/>
              </w:rPr>
            </w:pPr>
            <w:r w:rsidRPr="00034A84">
              <w:rPr>
                <w:sz w:val="22"/>
                <w:szCs w:val="22"/>
              </w:rPr>
              <w:t xml:space="preserve"> Изменения, вносимые в извещение о проведении </w:t>
            </w:r>
            <w:r w:rsidR="0068793A">
              <w:rPr>
                <w:sz w:val="22"/>
                <w:szCs w:val="22"/>
              </w:rPr>
              <w:t>Электронного магазина</w:t>
            </w:r>
            <w:r w:rsidRPr="00034A84">
              <w:rPr>
                <w:sz w:val="22"/>
                <w:szCs w:val="22"/>
              </w:rPr>
              <w:t>, документацию о закупке разме</w:t>
            </w:r>
            <w:r w:rsidR="0068793A">
              <w:rPr>
                <w:sz w:val="22"/>
                <w:szCs w:val="22"/>
              </w:rPr>
              <w:t>щаются на ЭТП в срок до окончания подачи заявок</w:t>
            </w:r>
            <w:r w:rsidRPr="00034A84">
              <w:rPr>
                <w:sz w:val="22"/>
                <w:szCs w:val="22"/>
              </w:rPr>
              <w:t>.</w:t>
            </w:r>
          </w:p>
        </w:tc>
      </w:tr>
      <w:tr w:rsidR="00D91CB2" w:rsidRPr="00034A84" w14:paraId="0DF539C0" w14:textId="77777777">
        <w:tc>
          <w:tcPr>
            <w:tcW w:w="718" w:type="dxa"/>
            <w:vAlign w:val="center"/>
          </w:tcPr>
          <w:p w14:paraId="1D73E0CD" w14:textId="77777777" w:rsidR="00D91CB2" w:rsidRPr="00034A84" w:rsidRDefault="00D91CB2" w:rsidP="00D91CB2">
            <w:pPr>
              <w:widowControl w:val="0"/>
              <w:jc w:val="center"/>
              <w:rPr>
                <w:sz w:val="22"/>
                <w:szCs w:val="22"/>
              </w:rPr>
            </w:pPr>
            <w:r w:rsidRPr="00034A84">
              <w:rPr>
                <w:sz w:val="22"/>
                <w:szCs w:val="22"/>
              </w:rPr>
              <w:t>6.2.</w:t>
            </w:r>
          </w:p>
        </w:tc>
        <w:tc>
          <w:tcPr>
            <w:tcW w:w="2140" w:type="dxa"/>
            <w:vAlign w:val="center"/>
          </w:tcPr>
          <w:p w14:paraId="0183CA87" w14:textId="77777777" w:rsidR="00D91CB2" w:rsidRPr="00034A84" w:rsidRDefault="00D91CB2" w:rsidP="00D91CB2">
            <w:pPr>
              <w:widowControl w:val="0"/>
              <w:rPr>
                <w:b/>
                <w:bCs/>
                <w:sz w:val="22"/>
                <w:szCs w:val="22"/>
              </w:rPr>
            </w:pPr>
            <w:r w:rsidRPr="00034A84">
              <w:rPr>
                <w:b/>
                <w:bCs/>
                <w:sz w:val="22"/>
                <w:szCs w:val="22"/>
              </w:rPr>
              <w:t>Форма разъяснений</w:t>
            </w:r>
          </w:p>
        </w:tc>
        <w:tc>
          <w:tcPr>
            <w:tcW w:w="6964" w:type="dxa"/>
            <w:gridSpan w:val="3"/>
            <w:vAlign w:val="center"/>
          </w:tcPr>
          <w:p w14:paraId="37FD5D68" w14:textId="41217ED2" w:rsidR="00D91CB2" w:rsidRPr="00034A84" w:rsidRDefault="00D91CB2" w:rsidP="00D91CB2">
            <w:pPr>
              <w:widowControl w:val="0"/>
              <w:ind w:firstLine="317"/>
              <w:jc w:val="both"/>
              <w:rPr>
                <w:sz w:val="22"/>
                <w:szCs w:val="22"/>
              </w:rPr>
            </w:pPr>
            <w:r w:rsidRPr="00034A84">
              <w:rPr>
                <w:sz w:val="22"/>
                <w:szCs w:val="22"/>
              </w:rPr>
              <w:t xml:space="preserve">Разъяснения размещаются Заказчиком электронной форме на основании поступившего электронного обращения посредством функционала ЭТП </w:t>
            </w:r>
            <w:r>
              <w:rPr>
                <w:sz w:val="22"/>
                <w:szCs w:val="22"/>
              </w:rPr>
              <w:t>Торги</w:t>
            </w:r>
            <w:r w:rsidR="00A77237">
              <w:rPr>
                <w:sz w:val="22"/>
                <w:szCs w:val="22"/>
              </w:rPr>
              <w:t>82</w:t>
            </w:r>
            <w:r w:rsidRPr="00034A84">
              <w:rPr>
                <w:sz w:val="22"/>
                <w:szCs w:val="22"/>
              </w:rPr>
              <w:t xml:space="preserve"> Адрес электронной площадки в сети Интернет: https://torgi</w:t>
            </w:r>
            <w:r w:rsidR="00A77237">
              <w:rPr>
                <w:sz w:val="22"/>
                <w:szCs w:val="22"/>
              </w:rPr>
              <w:t>82</w:t>
            </w:r>
            <w:r w:rsidRPr="00034A84">
              <w:rPr>
                <w:sz w:val="22"/>
                <w:szCs w:val="22"/>
              </w:rPr>
              <w:t>.ru/</w:t>
            </w:r>
          </w:p>
        </w:tc>
      </w:tr>
      <w:tr w:rsidR="00D91CB2" w14:paraId="6E26C741" w14:textId="77777777">
        <w:tc>
          <w:tcPr>
            <w:tcW w:w="718" w:type="dxa"/>
            <w:vAlign w:val="center"/>
          </w:tcPr>
          <w:p w14:paraId="13B526F6" w14:textId="77777777" w:rsidR="00D91CB2" w:rsidRDefault="00D91CB2" w:rsidP="00D91CB2">
            <w:pPr>
              <w:widowControl w:val="0"/>
              <w:jc w:val="center"/>
              <w:rPr>
                <w:sz w:val="22"/>
                <w:szCs w:val="22"/>
              </w:rPr>
            </w:pPr>
            <w:r>
              <w:rPr>
                <w:sz w:val="22"/>
                <w:szCs w:val="22"/>
              </w:rPr>
              <w:t>6.3.</w:t>
            </w:r>
          </w:p>
        </w:tc>
        <w:tc>
          <w:tcPr>
            <w:tcW w:w="2140" w:type="dxa"/>
            <w:vAlign w:val="center"/>
          </w:tcPr>
          <w:p w14:paraId="27A4654A" w14:textId="77777777" w:rsidR="00D91CB2" w:rsidRPr="00034A84" w:rsidRDefault="00D91CB2" w:rsidP="00D91CB2">
            <w:pPr>
              <w:widowControl w:val="0"/>
              <w:rPr>
                <w:b/>
                <w:bCs/>
                <w:sz w:val="22"/>
                <w:szCs w:val="22"/>
              </w:rPr>
            </w:pPr>
            <w:r w:rsidRPr="00034A84">
              <w:rPr>
                <w:b/>
                <w:bCs/>
                <w:sz w:val="22"/>
                <w:szCs w:val="22"/>
              </w:rPr>
              <w:t>Порядок разъяснений</w:t>
            </w:r>
          </w:p>
        </w:tc>
        <w:tc>
          <w:tcPr>
            <w:tcW w:w="6964" w:type="dxa"/>
            <w:gridSpan w:val="3"/>
            <w:vAlign w:val="center"/>
          </w:tcPr>
          <w:p w14:paraId="68CE8B04" w14:textId="2C389661" w:rsidR="00D91CB2" w:rsidRPr="00034A84" w:rsidRDefault="00D91CB2" w:rsidP="00D91CB2">
            <w:pPr>
              <w:widowControl w:val="0"/>
              <w:ind w:right="-25" w:firstLine="317"/>
              <w:jc w:val="both"/>
              <w:rPr>
                <w:sz w:val="22"/>
                <w:szCs w:val="22"/>
                <w:lang w:eastAsia="en-US"/>
              </w:rPr>
            </w:pPr>
            <w:r w:rsidRPr="00034A84">
              <w:rPr>
                <w:sz w:val="22"/>
                <w:szCs w:val="22"/>
                <w:lang w:eastAsia="en-US"/>
              </w:rPr>
              <w:t>Любой потенциальный участник вправе направить запрос о разъяснении положений закупочной документации в форме не позднее чем за 3 (три) рабочих дня до даты окончания срока подачи заявок (включительно) через функционал ЭТП.</w:t>
            </w:r>
          </w:p>
          <w:p w14:paraId="56B80F10" w14:textId="20FE75B6" w:rsidR="00D91CB2" w:rsidRPr="00034A84" w:rsidRDefault="00D91CB2" w:rsidP="0068793A">
            <w:pPr>
              <w:widowControl w:val="0"/>
              <w:ind w:right="-25" w:firstLine="317"/>
              <w:jc w:val="both"/>
              <w:rPr>
                <w:sz w:val="22"/>
                <w:szCs w:val="22"/>
                <w:lang w:eastAsia="en-US"/>
              </w:rPr>
            </w:pPr>
            <w:r w:rsidRPr="00034A84">
              <w:rPr>
                <w:sz w:val="22"/>
                <w:szCs w:val="22"/>
                <w:lang w:eastAsia="en-US"/>
              </w:rPr>
              <w:t>Ответ на запрос разъяснений (с указанием предмета запроса, но</w:t>
            </w:r>
            <w:r w:rsidR="0068793A">
              <w:rPr>
                <w:sz w:val="22"/>
                <w:szCs w:val="22"/>
                <w:lang w:eastAsia="en-US"/>
              </w:rPr>
              <w:t xml:space="preserve"> не его автора) - размещается на ЭТП </w:t>
            </w:r>
            <w:r w:rsidRPr="00034A84">
              <w:rPr>
                <w:sz w:val="22"/>
                <w:szCs w:val="22"/>
                <w:lang w:eastAsia="en-US"/>
              </w:rPr>
              <w:t>в течение 3 (трех) дней со дня предоставления разъяснения положений закупочной документации.</w:t>
            </w:r>
          </w:p>
        </w:tc>
      </w:tr>
      <w:tr w:rsidR="00D91CB2" w14:paraId="6758DD00" w14:textId="77777777" w:rsidTr="001112FE">
        <w:tc>
          <w:tcPr>
            <w:tcW w:w="9822" w:type="dxa"/>
            <w:gridSpan w:val="5"/>
            <w:shd w:val="clear" w:color="auto" w:fill="FFF2CC" w:themeFill="accent4" w:themeFillTint="33"/>
            <w:noWrap/>
            <w:vAlign w:val="bottom"/>
          </w:tcPr>
          <w:p w14:paraId="60B6FEC6" w14:textId="77777777" w:rsidR="00D91CB2" w:rsidRDefault="00D91CB2" w:rsidP="00D91CB2">
            <w:pPr>
              <w:widowControl w:val="0"/>
              <w:jc w:val="both"/>
              <w:rPr>
                <w:b/>
                <w:sz w:val="22"/>
                <w:szCs w:val="22"/>
              </w:rPr>
            </w:pPr>
            <w:r>
              <w:rPr>
                <w:b/>
                <w:sz w:val="22"/>
                <w:szCs w:val="22"/>
              </w:rPr>
              <w:t>7. Обеспечение исполнения обязательств в связи с подачей заявок на участие</w:t>
            </w:r>
          </w:p>
        </w:tc>
      </w:tr>
      <w:tr w:rsidR="00D91CB2" w14:paraId="01706C8E" w14:textId="77777777">
        <w:tc>
          <w:tcPr>
            <w:tcW w:w="718" w:type="dxa"/>
            <w:vAlign w:val="center"/>
          </w:tcPr>
          <w:p w14:paraId="5723387E" w14:textId="77777777" w:rsidR="00D91CB2" w:rsidRDefault="00D91CB2" w:rsidP="00D91CB2">
            <w:pPr>
              <w:widowControl w:val="0"/>
              <w:jc w:val="center"/>
              <w:rPr>
                <w:sz w:val="22"/>
                <w:szCs w:val="22"/>
              </w:rPr>
            </w:pPr>
            <w:r>
              <w:rPr>
                <w:sz w:val="22"/>
                <w:szCs w:val="22"/>
              </w:rPr>
              <w:t>7.1.</w:t>
            </w:r>
          </w:p>
        </w:tc>
        <w:tc>
          <w:tcPr>
            <w:tcW w:w="2140" w:type="dxa"/>
            <w:vAlign w:val="center"/>
          </w:tcPr>
          <w:p w14:paraId="7D3B1E66" w14:textId="77777777" w:rsidR="00D91CB2" w:rsidRPr="007B5687" w:rsidRDefault="00D91CB2" w:rsidP="00D91CB2">
            <w:pPr>
              <w:widowControl w:val="0"/>
              <w:rPr>
                <w:b/>
                <w:bCs/>
                <w:sz w:val="22"/>
                <w:szCs w:val="22"/>
              </w:rPr>
            </w:pPr>
            <w:r w:rsidRPr="007B5687">
              <w:rPr>
                <w:b/>
                <w:bCs/>
                <w:sz w:val="22"/>
                <w:szCs w:val="22"/>
              </w:rPr>
              <w:t>Обеспечение заявки</w:t>
            </w:r>
          </w:p>
        </w:tc>
        <w:tc>
          <w:tcPr>
            <w:tcW w:w="6964" w:type="dxa"/>
            <w:gridSpan w:val="3"/>
            <w:vAlign w:val="center"/>
          </w:tcPr>
          <w:p w14:paraId="600A2D15" w14:textId="77777777" w:rsidR="00D91CB2" w:rsidRPr="007B5687" w:rsidRDefault="00D91CB2" w:rsidP="00D91CB2">
            <w:pPr>
              <w:widowControl w:val="0"/>
              <w:jc w:val="both"/>
              <w:rPr>
                <w:i/>
                <w:iCs/>
                <w:sz w:val="22"/>
                <w:szCs w:val="22"/>
              </w:rPr>
            </w:pPr>
            <w:r w:rsidRPr="007B5687">
              <w:rPr>
                <w:i/>
                <w:iCs/>
                <w:sz w:val="22"/>
                <w:szCs w:val="22"/>
              </w:rPr>
              <w:t>Не установлено</w:t>
            </w:r>
          </w:p>
        </w:tc>
      </w:tr>
      <w:tr w:rsidR="00D91CB2" w14:paraId="7DBE13C4" w14:textId="77777777">
        <w:tc>
          <w:tcPr>
            <w:tcW w:w="718" w:type="dxa"/>
            <w:vAlign w:val="center"/>
          </w:tcPr>
          <w:p w14:paraId="5101229B" w14:textId="77777777" w:rsidR="00D91CB2" w:rsidRDefault="00D91CB2" w:rsidP="00D91CB2">
            <w:pPr>
              <w:widowControl w:val="0"/>
              <w:jc w:val="center"/>
              <w:rPr>
                <w:sz w:val="22"/>
                <w:szCs w:val="22"/>
              </w:rPr>
            </w:pPr>
            <w:r>
              <w:rPr>
                <w:sz w:val="22"/>
                <w:szCs w:val="22"/>
              </w:rPr>
              <w:t>7.2.</w:t>
            </w:r>
          </w:p>
        </w:tc>
        <w:tc>
          <w:tcPr>
            <w:tcW w:w="2140" w:type="dxa"/>
            <w:vAlign w:val="center"/>
          </w:tcPr>
          <w:p w14:paraId="339975CB" w14:textId="77777777" w:rsidR="00D91CB2" w:rsidRPr="007B5687" w:rsidRDefault="00D91CB2" w:rsidP="00D91CB2">
            <w:pPr>
              <w:widowControl w:val="0"/>
              <w:rPr>
                <w:b/>
                <w:bCs/>
                <w:sz w:val="22"/>
                <w:szCs w:val="22"/>
              </w:rPr>
            </w:pPr>
            <w:r w:rsidRPr="007B5687">
              <w:rPr>
                <w:b/>
                <w:bCs/>
                <w:sz w:val="22"/>
                <w:szCs w:val="22"/>
              </w:rPr>
              <w:t xml:space="preserve">Обеспечение </w:t>
            </w:r>
            <w:r w:rsidRPr="007B5687">
              <w:rPr>
                <w:b/>
                <w:bCs/>
                <w:sz w:val="22"/>
                <w:szCs w:val="22"/>
              </w:rPr>
              <w:lastRenderedPageBreak/>
              <w:t>исполнения договора</w:t>
            </w:r>
          </w:p>
        </w:tc>
        <w:tc>
          <w:tcPr>
            <w:tcW w:w="6964" w:type="dxa"/>
            <w:gridSpan w:val="3"/>
            <w:vAlign w:val="center"/>
          </w:tcPr>
          <w:p w14:paraId="2148B7C0" w14:textId="17B0EC47" w:rsidR="00D91CB2" w:rsidRPr="007B5687" w:rsidRDefault="00D91CB2" w:rsidP="00D91CB2">
            <w:pPr>
              <w:widowControl w:val="0"/>
              <w:jc w:val="both"/>
              <w:rPr>
                <w:i/>
                <w:iCs/>
                <w:sz w:val="22"/>
                <w:szCs w:val="22"/>
              </w:rPr>
            </w:pPr>
            <w:r w:rsidRPr="007B5687">
              <w:rPr>
                <w:i/>
                <w:iCs/>
                <w:sz w:val="22"/>
                <w:szCs w:val="22"/>
              </w:rPr>
              <w:lastRenderedPageBreak/>
              <w:t>Не установлено</w:t>
            </w:r>
          </w:p>
        </w:tc>
      </w:tr>
      <w:tr w:rsidR="00D91CB2" w14:paraId="76E49ADB" w14:textId="77777777" w:rsidTr="006D4F84">
        <w:trPr>
          <w:trHeight w:val="285"/>
        </w:trPr>
        <w:tc>
          <w:tcPr>
            <w:tcW w:w="718" w:type="dxa"/>
            <w:tcBorders>
              <w:top w:val="single" w:sz="4" w:space="0" w:color="auto"/>
              <w:bottom w:val="single" w:sz="4" w:space="0" w:color="auto"/>
            </w:tcBorders>
            <w:vAlign w:val="center"/>
          </w:tcPr>
          <w:p w14:paraId="3D4BEC27" w14:textId="241A3C4E" w:rsidR="00D91CB2" w:rsidRPr="00034A84" w:rsidRDefault="00D91CB2" w:rsidP="00D91CB2">
            <w:pPr>
              <w:widowControl w:val="0"/>
              <w:jc w:val="center"/>
              <w:rPr>
                <w:sz w:val="22"/>
                <w:szCs w:val="22"/>
              </w:rPr>
            </w:pPr>
            <w:r w:rsidRPr="00034A84">
              <w:rPr>
                <w:sz w:val="22"/>
                <w:szCs w:val="22"/>
              </w:rPr>
              <w:lastRenderedPageBreak/>
              <w:t>7.</w:t>
            </w:r>
            <w:r w:rsidR="001112FE">
              <w:rPr>
                <w:sz w:val="22"/>
                <w:szCs w:val="22"/>
              </w:rPr>
              <w:t>3</w:t>
            </w:r>
            <w:r w:rsidRPr="00034A84">
              <w:rPr>
                <w:sz w:val="22"/>
                <w:szCs w:val="22"/>
              </w:rPr>
              <w:t>.</w:t>
            </w:r>
          </w:p>
        </w:tc>
        <w:tc>
          <w:tcPr>
            <w:tcW w:w="2140" w:type="dxa"/>
            <w:tcBorders>
              <w:top w:val="single" w:sz="4" w:space="0" w:color="auto"/>
              <w:bottom w:val="single" w:sz="4" w:space="0" w:color="auto"/>
            </w:tcBorders>
            <w:vAlign w:val="center"/>
          </w:tcPr>
          <w:p w14:paraId="6808F0AA" w14:textId="1476226A" w:rsidR="00D91CB2" w:rsidRPr="00034A84" w:rsidRDefault="00D91CB2" w:rsidP="00D91CB2">
            <w:pPr>
              <w:widowControl w:val="0"/>
              <w:rPr>
                <w:rFonts w:cs="Times New Roman"/>
                <w:b/>
                <w:bCs/>
                <w:sz w:val="22"/>
                <w:szCs w:val="22"/>
              </w:rPr>
            </w:pPr>
            <w:r w:rsidRPr="00034A84">
              <w:rPr>
                <w:rFonts w:cs="Times New Roman"/>
                <w:b/>
                <w:bCs/>
                <w:sz w:val="22"/>
                <w:szCs w:val="22"/>
              </w:rPr>
              <w:t>Порядок и срок предоставления обеспечения заявки, в том числе условия банковской гарантии (если такой способ обеспечения заявки предусмотрен) и возврата такого обеспечения</w:t>
            </w:r>
          </w:p>
          <w:p w14:paraId="24AF5EA6" w14:textId="77777777" w:rsidR="00D91CB2" w:rsidRPr="00034A84" w:rsidRDefault="00D91CB2" w:rsidP="00D91CB2">
            <w:pPr>
              <w:widowControl w:val="0"/>
              <w:rPr>
                <w:b/>
                <w:bCs/>
                <w:sz w:val="22"/>
                <w:szCs w:val="22"/>
              </w:rPr>
            </w:pPr>
          </w:p>
        </w:tc>
        <w:tc>
          <w:tcPr>
            <w:tcW w:w="6964" w:type="dxa"/>
            <w:gridSpan w:val="3"/>
            <w:tcBorders>
              <w:top w:val="single" w:sz="4" w:space="0" w:color="auto"/>
              <w:bottom w:val="single" w:sz="4" w:space="0" w:color="auto"/>
            </w:tcBorders>
            <w:vAlign w:val="center"/>
          </w:tcPr>
          <w:p w14:paraId="76CECEE8" w14:textId="6C054447" w:rsidR="00D91CB2" w:rsidRPr="00034A84" w:rsidRDefault="00D91CB2" w:rsidP="00D91CB2">
            <w:pPr>
              <w:widowControl w:val="0"/>
              <w:tabs>
                <w:tab w:val="left" w:pos="540"/>
                <w:tab w:val="left" w:pos="900"/>
              </w:tabs>
              <w:jc w:val="both"/>
              <w:rPr>
                <w:i/>
                <w:iCs/>
                <w:sz w:val="22"/>
                <w:szCs w:val="22"/>
              </w:rPr>
            </w:pPr>
            <w:r w:rsidRPr="00034A84">
              <w:rPr>
                <w:i/>
                <w:iCs/>
                <w:sz w:val="22"/>
                <w:szCs w:val="22"/>
              </w:rPr>
              <w:t xml:space="preserve">Не применяется </w:t>
            </w:r>
          </w:p>
        </w:tc>
      </w:tr>
      <w:tr w:rsidR="00D91CB2" w14:paraId="3872E857" w14:textId="77777777" w:rsidTr="006D4F84">
        <w:trPr>
          <w:trHeight w:val="285"/>
        </w:trPr>
        <w:tc>
          <w:tcPr>
            <w:tcW w:w="718" w:type="dxa"/>
            <w:tcBorders>
              <w:top w:val="single" w:sz="4" w:space="0" w:color="auto"/>
              <w:bottom w:val="single" w:sz="4" w:space="0" w:color="auto"/>
            </w:tcBorders>
            <w:vAlign w:val="center"/>
          </w:tcPr>
          <w:p w14:paraId="423BC8DD" w14:textId="0CB60F34" w:rsidR="00D91CB2" w:rsidRDefault="00D91CB2" w:rsidP="00D91CB2">
            <w:pPr>
              <w:widowControl w:val="0"/>
              <w:jc w:val="center"/>
              <w:rPr>
                <w:sz w:val="22"/>
                <w:szCs w:val="22"/>
              </w:rPr>
            </w:pPr>
            <w:r>
              <w:rPr>
                <w:sz w:val="22"/>
                <w:szCs w:val="22"/>
              </w:rPr>
              <w:t>7.</w:t>
            </w:r>
            <w:r w:rsidR="001112FE">
              <w:rPr>
                <w:sz w:val="22"/>
                <w:szCs w:val="22"/>
              </w:rPr>
              <w:t>4</w:t>
            </w:r>
            <w:r>
              <w:rPr>
                <w:sz w:val="22"/>
                <w:szCs w:val="22"/>
              </w:rPr>
              <w:t>.</w:t>
            </w:r>
          </w:p>
        </w:tc>
        <w:tc>
          <w:tcPr>
            <w:tcW w:w="2140" w:type="dxa"/>
            <w:tcBorders>
              <w:top w:val="single" w:sz="4" w:space="0" w:color="auto"/>
              <w:bottom w:val="single" w:sz="4" w:space="0" w:color="auto"/>
            </w:tcBorders>
            <w:vAlign w:val="center"/>
          </w:tcPr>
          <w:p w14:paraId="0A959BC8" w14:textId="42B86B39" w:rsidR="00D91CB2" w:rsidRPr="00680952" w:rsidRDefault="00D91CB2" w:rsidP="00D91CB2">
            <w:pPr>
              <w:pStyle w:val="3a"/>
              <w:rPr>
                <w:rFonts w:ascii="Times New Roman" w:hAnsi="Times New Roman" w:cs="Times New Roman"/>
                <w:b/>
                <w:bCs/>
              </w:rPr>
            </w:pPr>
            <w:r w:rsidRPr="00B32F47">
              <w:rPr>
                <w:rFonts w:ascii="Times New Roman" w:hAnsi="Times New Roman" w:cs="Times New Roman"/>
                <w:b/>
                <w:bCs/>
                <w:sz w:val="22"/>
                <w:szCs w:val="22"/>
              </w:rPr>
              <w:t>Порядок и срок предоставления обеспечения исполнения договора, в том числе условия банковской гарантии (если такой способ обеспечения исполнения договора предусмотрен) и возврата такого обеспечения</w:t>
            </w:r>
          </w:p>
        </w:tc>
        <w:tc>
          <w:tcPr>
            <w:tcW w:w="6964" w:type="dxa"/>
            <w:gridSpan w:val="3"/>
            <w:tcBorders>
              <w:top w:val="single" w:sz="4" w:space="0" w:color="auto"/>
              <w:bottom w:val="single" w:sz="4" w:space="0" w:color="auto"/>
            </w:tcBorders>
            <w:vAlign w:val="center"/>
          </w:tcPr>
          <w:p w14:paraId="288604CD" w14:textId="6FCEC695" w:rsidR="00D91CB2" w:rsidRPr="00034A84" w:rsidRDefault="00650CA7" w:rsidP="00D91CB2">
            <w:pPr>
              <w:jc w:val="both"/>
              <w:rPr>
                <w:rFonts w:eastAsia="Calibri" w:cs="Times New Roman"/>
                <w:i/>
                <w:iCs/>
                <w:sz w:val="22"/>
                <w:szCs w:val="22"/>
                <w:lang w:eastAsia="en-US"/>
              </w:rPr>
            </w:pPr>
            <w:r w:rsidRPr="00650CA7">
              <w:rPr>
                <w:rFonts w:eastAsia="Calibri" w:cs="Times New Roman"/>
                <w:i/>
                <w:iCs/>
                <w:sz w:val="22"/>
                <w:szCs w:val="22"/>
                <w:lang w:eastAsia="en-US"/>
              </w:rPr>
              <w:t>Исполнение контракта может обеспечиваться предоставлением банковской гарантии, выданной банком и соответствующей требованиям Федерального закона № 223-ФЗ,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определяется Поставщиком самостоятельно. Срок действия банковской гарантии должен превышать срок действия контракта не менее чем на один месяц.</w:t>
            </w:r>
          </w:p>
        </w:tc>
      </w:tr>
      <w:tr w:rsidR="00D91CB2" w14:paraId="54E4C9D3" w14:textId="77777777" w:rsidTr="001112FE">
        <w:tc>
          <w:tcPr>
            <w:tcW w:w="9822" w:type="dxa"/>
            <w:gridSpan w:val="5"/>
            <w:shd w:val="clear" w:color="auto" w:fill="FFF2CC" w:themeFill="accent4" w:themeFillTint="33"/>
            <w:noWrap/>
            <w:vAlign w:val="bottom"/>
          </w:tcPr>
          <w:p w14:paraId="1481DC15" w14:textId="77777777" w:rsidR="00D91CB2" w:rsidRDefault="00D91CB2" w:rsidP="00D91CB2">
            <w:pPr>
              <w:widowControl w:val="0"/>
              <w:rPr>
                <w:b/>
                <w:sz w:val="22"/>
                <w:szCs w:val="22"/>
              </w:rPr>
            </w:pPr>
            <w:r>
              <w:rPr>
                <w:b/>
                <w:sz w:val="22"/>
                <w:szCs w:val="22"/>
              </w:rPr>
              <w:t>8. Место, дата начала и дата окончания срока подачи заявок на участие и их рассмотрения</w:t>
            </w:r>
          </w:p>
        </w:tc>
      </w:tr>
      <w:tr w:rsidR="00D91CB2" w14:paraId="0B72819E" w14:textId="77777777">
        <w:tc>
          <w:tcPr>
            <w:tcW w:w="718" w:type="dxa"/>
            <w:vAlign w:val="center"/>
          </w:tcPr>
          <w:p w14:paraId="681F8655" w14:textId="77777777" w:rsidR="00D91CB2" w:rsidRDefault="00D91CB2" w:rsidP="00D91CB2">
            <w:pPr>
              <w:widowControl w:val="0"/>
              <w:jc w:val="center"/>
              <w:rPr>
                <w:sz w:val="22"/>
                <w:szCs w:val="22"/>
              </w:rPr>
            </w:pPr>
            <w:r>
              <w:rPr>
                <w:sz w:val="22"/>
                <w:szCs w:val="22"/>
              </w:rPr>
              <w:t>8.1.</w:t>
            </w:r>
          </w:p>
        </w:tc>
        <w:tc>
          <w:tcPr>
            <w:tcW w:w="2140" w:type="dxa"/>
            <w:vAlign w:val="center"/>
          </w:tcPr>
          <w:p w14:paraId="1C714D30" w14:textId="77777777" w:rsidR="00D91CB2" w:rsidRDefault="00D91CB2" w:rsidP="00D91CB2">
            <w:pPr>
              <w:widowControl w:val="0"/>
              <w:rPr>
                <w:b/>
                <w:bCs/>
                <w:sz w:val="22"/>
                <w:szCs w:val="22"/>
              </w:rPr>
            </w:pPr>
            <w:r>
              <w:rPr>
                <w:b/>
                <w:bCs/>
                <w:sz w:val="22"/>
                <w:szCs w:val="22"/>
              </w:rPr>
              <w:t xml:space="preserve">Место, дата начала приема заявок </w:t>
            </w:r>
          </w:p>
        </w:tc>
        <w:tc>
          <w:tcPr>
            <w:tcW w:w="6964" w:type="dxa"/>
            <w:gridSpan w:val="3"/>
            <w:vAlign w:val="center"/>
          </w:tcPr>
          <w:p w14:paraId="41AAE9E7" w14:textId="006A3F26" w:rsidR="00D91CB2" w:rsidRDefault="00D91CB2" w:rsidP="00D91CB2">
            <w:pPr>
              <w:widowControl w:val="0"/>
              <w:rPr>
                <w:sz w:val="22"/>
                <w:szCs w:val="22"/>
              </w:rPr>
            </w:pPr>
            <w:r>
              <w:rPr>
                <w:sz w:val="22"/>
                <w:szCs w:val="22"/>
              </w:rPr>
              <w:t xml:space="preserve">Электронная торговая площадка ТОРГИ </w:t>
            </w:r>
            <w:r w:rsidR="00A77237">
              <w:rPr>
                <w:sz w:val="22"/>
                <w:szCs w:val="22"/>
              </w:rPr>
              <w:t>82</w:t>
            </w:r>
          </w:p>
          <w:p w14:paraId="4EB2BBD7" w14:textId="44A047C8" w:rsidR="00D91CB2" w:rsidRDefault="00D91CB2" w:rsidP="00D91CB2">
            <w:pPr>
              <w:widowControl w:val="0"/>
            </w:pPr>
            <w:r>
              <w:rPr>
                <w:sz w:val="22"/>
                <w:szCs w:val="22"/>
              </w:rPr>
              <w:t xml:space="preserve">Адрес электронной площадки в сети Интернет: </w:t>
            </w:r>
            <w:hyperlink r:id="rId6" w:history="1">
              <w:r w:rsidR="00A77237" w:rsidRPr="00771736">
                <w:rPr>
                  <w:rStyle w:val="ab"/>
                </w:rPr>
                <w:t>https://torgi82.ru/</w:t>
              </w:r>
            </w:hyperlink>
          </w:p>
          <w:p w14:paraId="1A6ABA1C" w14:textId="237EB356" w:rsidR="00D91CB2" w:rsidRDefault="00D91CB2" w:rsidP="00D91CB2">
            <w:pPr>
              <w:widowControl w:val="0"/>
              <w:rPr>
                <w:sz w:val="22"/>
                <w:szCs w:val="22"/>
              </w:rPr>
            </w:pPr>
            <w:r>
              <w:rPr>
                <w:sz w:val="22"/>
                <w:szCs w:val="22"/>
              </w:rPr>
              <w:t>С момента публикации извещения на электронной площадке</w:t>
            </w:r>
            <w:r>
              <w:rPr>
                <w:sz w:val="22"/>
                <w:szCs w:val="22"/>
              </w:rPr>
              <w:fldChar w:fldCharType="begin">
                <w:ffData>
                  <w:name w:val="ДатаНачалаПриёмаЦП"/>
                  <w:enabled/>
                  <w:calcOnExit w:val="0"/>
                  <w:textInput>
                    <w:maxLength w:val="1"/>
                  </w:textInput>
                </w:ffData>
              </w:fldChar>
            </w:r>
            <w:r>
              <w:rPr>
                <w:sz w:val="22"/>
                <w:szCs w:val="22"/>
              </w:rPr>
              <w:instrText xml:space="preserve"> FORMTEXT </w:instrText>
            </w:r>
            <w:r w:rsidR="00784DA4">
              <w:rPr>
                <w:sz w:val="22"/>
                <w:szCs w:val="22"/>
              </w:rPr>
            </w:r>
            <w:r w:rsidR="00784DA4">
              <w:rPr>
                <w:sz w:val="22"/>
                <w:szCs w:val="22"/>
              </w:rPr>
              <w:fldChar w:fldCharType="separate"/>
            </w:r>
            <w:r>
              <w:rPr>
                <w:sz w:val="22"/>
                <w:szCs w:val="22"/>
              </w:rPr>
              <w:fldChar w:fldCharType="end"/>
            </w:r>
          </w:p>
        </w:tc>
      </w:tr>
      <w:tr w:rsidR="00D91CB2" w14:paraId="2E3D6C00" w14:textId="77777777" w:rsidTr="00E77A03">
        <w:trPr>
          <w:trHeight w:val="883"/>
        </w:trPr>
        <w:tc>
          <w:tcPr>
            <w:tcW w:w="718" w:type="dxa"/>
            <w:vAlign w:val="center"/>
          </w:tcPr>
          <w:p w14:paraId="42E33BC7" w14:textId="77777777" w:rsidR="00D91CB2" w:rsidRDefault="00D91CB2" w:rsidP="00D91CB2">
            <w:pPr>
              <w:widowControl w:val="0"/>
              <w:jc w:val="center"/>
              <w:rPr>
                <w:sz w:val="22"/>
                <w:szCs w:val="22"/>
              </w:rPr>
            </w:pPr>
            <w:r>
              <w:rPr>
                <w:sz w:val="22"/>
                <w:szCs w:val="22"/>
              </w:rPr>
              <w:t>8.2.</w:t>
            </w:r>
          </w:p>
        </w:tc>
        <w:tc>
          <w:tcPr>
            <w:tcW w:w="2140" w:type="dxa"/>
            <w:vAlign w:val="center"/>
          </w:tcPr>
          <w:p w14:paraId="22790FAC" w14:textId="77777777" w:rsidR="00D91CB2" w:rsidRDefault="00D91CB2" w:rsidP="00D91CB2">
            <w:pPr>
              <w:widowControl w:val="0"/>
              <w:rPr>
                <w:b/>
                <w:bCs/>
                <w:sz w:val="22"/>
                <w:szCs w:val="22"/>
              </w:rPr>
            </w:pPr>
            <w:r>
              <w:rPr>
                <w:b/>
                <w:bCs/>
                <w:sz w:val="22"/>
                <w:szCs w:val="22"/>
              </w:rPr>
              <w:t xml:space="preserve">Место, дата и время окончания срока подачи заявок </w:t>
            </w:r>
          </w:p>
        </w:tc>
        <w:tc>
          <w:tcPr>
            <w:tcW w:w="6964" w:type="dxa"/>
            <w:gridSpan w:val="3"/>
            <w:vAlign w:val="center"/>
          </w:tcPr>
          <w:p w14:paraId="369DA609" w14:textId="021AF1F2" w:rsidR="00D91CB2" w:rsidRPr="00034A84" w:rsidRDefault="00D91CB2" w:rsidP="00D91CB2">
            <w:pPr>
              <w:widowControl w:val="0"/>
              <w:rPr>
                <w:sz w:val="22"/>
                <w:szCs w:val="22"/>
              </w:rPr>
            </w:pPr>
            <w:r w:rsidRPr="00034A84">
              <w:rPr>
                <w:sz w:val="22"/>
                <w:szCs w:val="22"/>
              </w:rPr>
              <w:t xml:space="preserve">Электронная торговая площадка ТОРГИ </w:t>
            </w:r>
            <w:r w:rsidR="00A77237">
              <w:rPr>
                <w:sz w:val="22"/>
                <w:szCs w:val="22"/>
              </w:rPr>
              <w:t>82</w:t>
            </w:r>
          </w:p>
          <w:p w14:paraId="26AD316D" w14:textId="5FA654C3" w:rsidR="00D91CB2" w:rsidRDefault="00D91CB2" w:rsidP="00D91CB2">
            <w:pPr>
              <w:widowControl w:val="0"/>
              <w:rPr>
                <w:sz w:val="22"/>
                <w:szCs w:val="22"/>
              </w:rPr>
            </w:pPr>
            <w:r w:rsidRPr="00034A84">
              <w:rPr>
                <w:sz w:val="22"/>
                <w:szCs w:val="22"/>
              </w:rPr>
              <w:t xml:space="preserve">Адрес электронной площадки в сети Интернет: </w:t>
            </w:r>
            <w:hyperlink r:id="rId7" w:history="1">
              <w:r w:rsidR="00A77237" w:rsidRPr="00771736">
                <w:rPr>
                  <w:rStyle w:val="ab"/>
                  <w:sz w:val="22"/>
                  <w:szCs w:val="22"/>
                </w:rPr>
                <w:t>https://torgi82.ru/</w:t>
              </w:r>
            </w:hyperlink>
          </w:p>
          <w:p w14:paraId="1C27643E" w14:textId="3FA6562E" w:rsidR="00D91CB2" w:rsidRDefault="00D85829" w:rsidP="00277FF2">
            <w:pPr>
              <w:widowControl w:val="0"/>
              <w:rPr>
                <w:sz w:val="22"/>
                <w:szCs w:val="22"/>
              </w:rPr>
            </w:pPr>
            <w:r>
              <w:rPr>
                <w:sz w:val="22"/>
                <w:szCs w:val="22"/>
              </w:rPr>
              <w:t>«</w:t>
            </w:r>
            <w:r w:rsidR="00277FF2">
              <w:rPr>
                <w:sz w:val="22"/>
                <w:szCs w:val="22"/>
              </w:rPr>
              <w:t>20</w:t>
            </w:r>
            <w:r>
              <w:rPr>
                <w:sz w:val="22"/>
                <w:szCs w:val="22"/>
              </w:rPr>
              <w:t xml:space="preserve">» </w:t>
            </w:r>
            <w:proofErr w:type="gramStart"/>
            <w:r w:rsidR="00A77237">
              <w:rPr>
                <w:sz w:val="22"/>
                <w:szCs w:val="22"/>
              </w:rPr>
              <w:t>октяб</w:t>
            </w:r>
            <w:r>
              <w:rPr>
                <w:sz w:val="22"/>
                <w:szCs w:val="22"/>
              </w:rPr>
              <w:t>ря  202</w:t>
            </w:r>
            <w:r w:rsidR="00A77237">
              <w:rPr>
                <w:sz w:val="22"/>
                <w:szCs w:val="22"/>
              </w:rPr>
              <w:t>6</w:t>
            </w:r>
            <w:proofErr w:type="gramEnd"/>
            <w:r>
              <w:rPr>
                <w:sz w:val="22"/>
                <w:szCs w:val="22"/>
              </w:rPr>
              <w:t xml:space="preserve"> года</w:t>
            </w:r>
          </w:p>
        </w:tc>
      </w:tr>
      <w:tr w:rsidR="00D91CB2" w14:paraId="71907FD7" w14:textId="77777777">
        <w:tc>
          <w:tcPr>
            <w:tcW w:w="718" w:type="dxa"/>
            <w:vAlign w:val="center"/>
          </w:tcPr>
          <w:p w14:paraId="05650ECD" w14:textId="77777777" w:rsidR="00D91CB2" w:rsidRDefault="00D91CB2" w:rsidP="00D91CB2">
            <w:pPr>
              <w:widowControl w:val="0"/>
              <w:jc w:val="center"/>
              <w:rPr>
                <w:sz w:val="22"/>
                <w:szCs w:val="22"/>
              </w:rPr>
            </w:pPr>
            <w:r>
              <w:rPr>
                <w:sz w:val="22"/>
                <w:szCs w:val="22"/>
              </w:rPr>
              <w:t>8.3.</w:t>
            </w:r>
          </w:p>
        </w:tc>
        <w:tc>
          <w:tcPr>
            <w:tcW w:w="2140" w:type="dxa"/>
            <w:vAlign w:val="center"/>
          </w:tcPr>
          <w:p w14:paraId="10F576F0" w14:textId="7C60CE76" w:rsidR="00D91CB2" w:rsidRDefault="00D91CB2" w:rsidP="00D91CB2">
            <w:pPr>
              <w:widowControl w:val="0"/>
              <w:rPr>
                <w:b/>
                <w:bCs/>
                <w:sz w:val="22"/>
                <w:szCs w:val="22"/>
              </w:rPr>
            </w:pPr>
            <w:r>
              <w:rPr>
                <w:b/>
                <w:color w:val="000000"/>
                <w:sz w:val="22"/>
                <w:szCs w:val="22"/>
              </w:rPr>
              <w:t>Место, дата рассмотрения заявок и подведения итогов</w:t>
            </w:r>
          </w:p>
        </w:tc>
        <w:tc>
          <w:tcPr>
            <w:tcW w:w="6964" w:type="dxa"/>
            <w:gridSpan w:val="3"/>
            <w:vAlign w:val="center"/>
          </w:tcPr>
          <w:p w14:paraId="0754362A" w14:textId="77777777" w:rsidR="00D85829" w:rsidRDefault="00D91CB2" w:rsidP="00D91CB2">
            <w:pPr>
              <w:widowControl w:val="0"/>
              <w:rPr>
                <w:sz w:val="22"/>
                <w:szCs w:val="22"/>
              </w:rPr>
            </w:pPr>
            <w:r>
              <w:rPr>
                <w:sz w:val="22"/>
                <w:szCs w:val="22"/>
              </w:rPr>
              <w:t xml:space="preserve">По месту нахождения Заказчика: </w:t>
            </w:r>
            <w:r w:rsidR="00D85829" w:rsidRPr="00D85829">
              <w:rPr>
                <w:sz w:val="22"/>
                <w:szCs w:val="22"/>
              </w:rPr>
              <w:t xml:space="preserve">352030, Краснодарский край, Кущевский район ст. Кущевская, ул. Куйбышева, 48 </w:t>
            </w:r>
          </w:p>
          <w:p w14:paraId="12F58F8B" w14:textId="4EFE7163" w:rsidR="00D91CB2" w:rsidRDefault="00D85829" w:rsidP="00277FF2">
            <w:pPr>
              <w:widowControl w:val="0"/>
              <w:rPr>
                <w:sz w:val="22"/>
                <w:szCs w:val="22"/>
              </w:rPr>
            </w:pPr>
            <w:r>
              <w:rPr>
                <w:sz w:val="22"/>
                <w:szCs w:val="22"/>
              </w:rPr>
              <w:t>«</w:t>
            </w:r>
            <w:r w:rsidR="00277FF2">
              <w:rPr>
                <w:sz w:val="22"/>
                <w:szCs w:val="22"/>
              </w:rPr>
              <w:t>20</w:t>
            </w:r>
            <w:r>
              <w:rPr>
                <w:sz w:val="22"/>
                <w:szCs w:val="22"/>
              </w:rPr>
              <w:t xml:space="preserve">» </w:t>
            </w:r>
            <w:proofErr w:type="gramStart"/>
            <w:r w:rsidR="00A77237">
              <w:rPr>
                <w:sz w:val="22"/>
                <w:szCs w:val="22"/>
              </w:rPr>
              <w:t>октяб</w:t>
            </w:r>
            <w:r>
              <w:rPr>
                <w:sz w:val="22"/>
                <w:szCs w:val="22"/>
              </w:rPr>
              <w:t>ря  202</w:t>
            </w:r>
            <w:r w:rsidR="00A77237">
              <w:rPr>
                <w:sz w:val="22"/>
                <w:szCs w:val="22"/>
              </w:rPr>
              <w:t>6</w:t>
            </w:r>
            <w:proofErr w:type="gramEnd"/>
            <w:r>
              <w:rPr>
                <w:sz w:val="22"/>
                <w:szCs w:val="22"/>
              </w:rPr>
              <w:t xml:space="preserve"> года</w:t>
            </w:r>
          </w:p>
        </w:tc>
      </w:tr>
      <w:tr w:rsidR="00D91CB2" w14:paraId="425057ED" w14:textId="77777777" w:rsidTr="001112FE">
        <w:tc>
          <w:tcPr>
            <w:tcW w:w="9822" w:type="dxa"/>
            <w:gridSpan w:val="5"/>
            <w:shd w:val="clear" w:color="auto" w:fill="FFF2CC" w:themeFill="accent4" w:themeFillTint="33"/>
            <w:vAlign w:val="center"/>
          </w:tcPr>
          <w:p w14:paraId="70ECAA5B" w14:textId="77777777" w:rsidR="00D91CB2" w:rsidRPr="00886804" w:rsidRDefault="00D91CB2" w:rsidP="00D91CB2">
            <w:pPr>
              <w:widowControl w:val="0"/>
              <w:jc w:val="both"/>
              <w:rPr>
                <w:b/>
                <w:sz w:val="22"/>
                <w:szCs w:val="22"/>
              </w:rPr>
            </w:pPr>
            <w:r w:rsidRPr="00886804">
              <w:rPr>
                <w:b/>
                <w:sz w:val="22"/>
                <w:szCs w:val="22"/>
              </w:rPr>
              <w:t>9. Порядок рассмотрения, критерии оценки и сопоставления заявок</w:t>
            </w:r>
          </w:p>
        </w:tc>
      </w:tr>
      <w:tr w:rsidR="00D91CB2" w14:paraId="6731A493" w14:textId="77777777">
        <w:tc>
          <w:tcPr>
            <w:tcW w:w="9822" w:type="dxa"/>
            <w:gridSpan w:val="5"/>
            <w:vAlign w:val="center"/>
          </w:tcPr>
          <w:p w14:paraId="2AEA28E4" w14:textId="115A37C6" w:rsidR="00D91CB2" w:rsidRPr="00886804" w:rsidRDefault="00D91CB2" w:rsidP="00D91CB2">
            <w:pPr>
              <w:ind w:firstLine="567"/>
              <w:contextualSpacing/>
              <w:jc w:val="both"/>
              <w:rPr>
                <w:rFonts w:cs="Times New Roman"/>
              </w:rPr>
            </w:pPr>
            <w:r w:rsidRPr="00886804">
              <w:rPr>
                <w:rFonts w:cs="Times New Roman"/>
              </w:rPr>
              <w:t xml:space="preserve">Участник </w:t>
            </w:r>
            <w:r w:rsidR="0068793A">
              <w:rPr>
                <w:rFonts w:cs="Times New Roman"/>
              </w:rPr>
              <w:t>Электронного магазина</w:t>
            </w:r>
            <w:r w:rsidR="00EA4D67">
              <w:rPr>
                <w:rFonts w:cs="Times New Roman"/>
              </w:rPr>
              <w:t xml:space="preserve"> </w:t>
            </w:r>
            <w:r w:rsidRPr="00886804">
              <w:rPr>
                <w:rFonts w:cs="Times New Roman"/>
              </w:rPr>
              <w:t>должен быть зарегистрирован на электронной площадке в соответствии с регламентом электронной площадки.</w:t>
            </w:r>
          </w:p>
          <w:p w14:paraId="742F6D6B" w14:textId="39E87AD0" w:rsidR="00D91CB2" w:rsidRPr="00886804" w:rsidRDefault="00D91CB2" w:rsidP="00D91CB2">
            <w:pPr>
              <w:ind w:firstLine="567"/>
              <w:contextualSpacing/>
              <w:jc w:val="both"/>
              <w:rPr>
                <w:rFonts w:cs="Times New Roman"/>
              </w:rPr>
            </w:pPr>
            <w:r w:rsidRPr="00886804">
              <w:rPr>
                <w:rFonts w:cs="Times New Roman"/>
              </w:rPr>
              <w:t xml:space="preserve">9.1. Для участия в закупке участник подает на электронную площадку заявку на участие в </w:t>
            </w:r>
            <w:r w:rsidR="0068793A">
              <w:rPr>
                <w:rFonts w:cs="Times New Roman"/>
              </w:rPr>
              <w:t>Электронном магазине</w:t>
            </w:r>
            <w:r w:rsidR="00EA4D67">
              <w:rPr>
                <w:rFonts w:cs="Times New Roman"/>
              </w:rPr>
              <w:t xml:space="preserve"> </w:t>
            </w:r>
            <w:r w:rsidRPr="00886804">
              <w:rPr>
                <w:rFonts w:cs="Times New Roman"/>
              </w:rPr>
              <w:t>в электронной форме в срок и по форме, которые установлены в извещении/документации.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документации.</w:t>
            </w:r>
          </w:p>
          <w:p w14:paraId="5A85A3B8" w14:textId="398B2F55" w:rsidR="00D91CB2" w:rsidRPr="00886804" w:rsidRDefault="00D91CB2" w:rsidP="00D91CB2">
            <w:pPr>
              <w:ind w:firstLine="567"/>
              <w:contextualSpacing/>
              <w:jc w:val="both"/>
              <w:rPr>
                <w:rFonts w:cs="Times New Roman"/>
              </w:rPr>
            </w:pPr>
            <w:r w:rsidRPr="00886804">
              <w:rPr>
                <w:rFonts w:cs="Times New Roman"/>
              </w:rPr>
              <w:t>9.2. Участник закупки вправе подать только одну заявку на участие в закупке в отношении каждого предмета закупки</w:t>
            </w:r>
          </w:p>
          <w:p w14:paraId="56A5CE42" w14:textId="0670D48E" w:rsidR="00D91CB2" w:rsidRPr="00886804" w:rsidRDefault="00D91CB2" w:rsidP="00D91CB2">
            <w:pPr>
              <w:ind w:firstLine="567"/>
              <w:jc w:val="both"/>
              <w:rPr>
                <w:rFonts w:cs="Times New Roman"/>
              </w:rPr>
            </w:pPr>
            <w:r w:rsidRPr="00886804">
              <w:rPr>
                <w:rFonts w:cs="Times New Roman"/>
              </w:rPr>
              <w:t xml:space="preserve">9.3. Единая комиссия в течение одного рабочего дня, следующего за днём окончания срока подачи заявок на участие в закупке, рассматривает заявки на соответствие их требованиям, установленным в извещении и документации о проведении закупки, а также осуществляет оценку и сопоставление заявок участников в соответствии с порядком и критериями, установленными документацией о закупке. </w:t>
            </w:r>
          </w:p>
          <w:p w14:paraId="74A21787" w14:textId="058BAA56" w:rsidR="00D91CB2" w:rsidRPr="00886804" w:rsidRDefault="00D91CB2" w:rsidP="00D91CB2">
            <w:pPr>
              <w:ind w:firstLine="567"/>
              <w:contextualSpacing/>
              <w:jc w:val="both"/>
              <w:rPr>
                <w:rFonts w:cs="Times New Roman"/>
              </w:rPr>
            </w:pPr>
            <w:r w:rsidRPr="00886804">
              <w:rPr>
                <w:rFonts w:cs="Times New Roman"/>
              </w:rPr>
              <w:lastRenderedPageBreak/>
              <w:t xml:space="preserve">9.4. Результаты рассмотрения заявок на участие в </w:t>
            </w:r>
            <w:r w:rsidR="0068793A">
              <w:rPr>
                <w:rFonts w:cs="Times New Roman"/>
              </w:rPr>
              <w:t>Электронном магазине</w:t>
            </w:r>
            <w:r w:rsidR="00EA4D67">
              <w:rPr>
                <w:rFonts w:cs="Times New Roman"/>
              </w:rPr>
              <w:t xml:space="preserve"> </w:t>
            </w:r>
            <w:r w:rsidRPr="00886804">
              <w:rPr>
                <w:rFonts w:cs="Times New Roman"/>
              </w:rPr>
              <w:t>оформляются протоколом, к</w:t>
            </w:r>
            <w:r w:rsidR="0068793A">
              <w:rPr>
                <w:rFonts w:cs="Times New Roman"/>
              </w:rPr>
              <w:t xml:space="preserve">оторый размещается Заказчиком на ЭТП </w:t>
            </w:r>
            <w:r w:rsidRPr="00886804">
              <w:rPr>
                <w:rFonts w:cs="Times New Roman"/>
              </w:rPr>
              <w:t>не позднее чем через три дня со дня подписания такого протокола.</w:t>
            </w:r>
          </w:p>
          <w:p w14:paraId="2FF1B821" w14:textId="0DEB95C6" w:rsidR="00D91CB2" w:rsidRPr="00886804" w:rsidRDefault="00D91CB2" w:rsidP="00D91CB2">
            <w:pPr>
              <w:ind w:firstLine="567"/>
              <w:contextualSpacing/>
              <w:jc w:val="both"/>
              <w:rPr>
                <w:sz w:val="22"/>
                <w:szCs w:val="22"/>
              </w:rPr>
            </w:pPr>
          </w:p>
        </w:tc>
      </w:tr>
      <w:tr w:rsidR="00D91CB2" w:rsidRPr="00034A84" w14:paraId="2FADD53C" w14:textId="77777777" w:rsidTr="001112FE">
        <w:tc>
          <w:tcPr>
            <w:tcW w:w="9822" w:type="dxa"/>
            <w:gridSpan w:val="5"/>
            <w:shd w:val="clear" w:color="auto" w:fill="FFF2CC" w:themeFill="accent4" w:themeFillTint="33"/>
            <w:vAlign w:val="center"/>
          </w:tcPr>
          <w:p w14:paraId="76838C64" w14:textId="77777777" w:rsidR="00D91CB2" w:rsidRPr="00034A84" w:rsidRDefault="00D91CB2" w:rsidP="00D91CB2">
            <w:pPr>
              <w:widowControl w:val="0"/>
              <w:jc w:val="both"/>
              <w:rPr>
                <w:b/>
                <w:sz w:val="22"/>
                <w:szCs w:val="22"/>
                <w:lang w:eastAsia="en-US"/>
              </w:rPr>
            </w:pPr>
            <w:r w:rsidRPr="00034A84">
              <w:rPr>
                <w:b/>
                <w:sz w:val="22"/>
                <w:szCs w:val="22"/>
                <w:lang w:eastAsia="en-US"/>
              </w:rPr>
              <w:lastRenderedPageBreak/>
              <w:t>10. Завершение процедуры закупки</w:t>
            </w:r>
          </w:p>
        </w:tc>
      </w:tr>
      <w:tr w:rsidR="00D91CB2" w:rsidRPr="00034A84" w14:paraId="1338E9B7" w14:textId="77777777">
        <w:tc>
          <w:tcPr>
            <w:tcW w:w="718" w:type="dxa"/>
            <w:vAlign w:val="center"/>
          </w:tcPr>
          <w:p w14:paraId="3ADA30D8" w14:textId="77777777" w:rsidR="00D91CB2" w:rsidRPr="00034A84" w:rsidRDefault="00D91CB2" w:rsidP="00D91CB2">
            <w:pPr>
              <w:widowControl w:val="0"/>
              <w:jc w:val="both"/>
              <w:rPr>
                <w:sz w:val="22"/>
                <w:szCs w:val="22"/>
              </w:rPr>
            </w:pPr>
            <w:r w:rsidRPr="00034A84">
              <w:rPr>
                <w:sz w:val="22"/>
                <w:szCs w:val="22"/>
              </w:rPr>
              <w:t>10.1.</w:t>
            </w:r>
          </w:p>
        </w:tc>
        <w:tc>
          <w:tcPr>
            <w:tcW w:w="2140" w:type="dxa"/>
            <w:vAlign w:val="center"/>
          </w:tcPr>
          <w:p w14:paraId="5F90A456" w14:textId="0CEF737D" w:rsidR="00D91CB2" w:rsidRPr="00034A84" w:rsidRDefault="00D91CB2" w:rsidP="00D91CB2">
            <w:pPr>
              <w:widowControl w:val="0"/>
              <w:rPr>
                <w:b/>
                <w:bCs/>
                <w:sz w:val="22"/>
                <w:szCs w:val="22"/>
              </w:rPr>
            </w:pPr>
            <w:r w:rsidRPr="00034A84">
              <w:rPr>
                <w:b/>
                <w:bCs/>
                <w:sz w:val="22"/>
                <w:szCs w:val="22"/>
              </w:rPr>
              <w:t xml:space="preserve">Рассмотрение заявок </w:t>
            </w:r>
          </w:p>
        </w:tc>
        <w:tc>
          <w:tcPr>
            <w:tcW w:w="6964" w:type="dxa"/>
            <w:gridSpan w:val="3"/>
            <w:vAlign w:val="center"/>
          </w:tcPr>
          <w:p w14:paraId="5D945F04" w14:textId="4B658AE3" w:rsidR="00D91CB2" w:rsidRPr="00034A84" w:rsidRDefault="00D91CB2" w:rsidP="00D91CB2">
            <w:pPr>
              <w:contextualSpacing/>
              <w:jc w:val="both"/>
              <w:rPr>
                <w:rFonts w:cs="Times New Roman"/>
                <w:sz w:val="22"/>
                <w:szCs w:val="22"/>
              </w:rPr>
            </w:pPr>
            <w:r w:rsidRPr="00034A84">
              <w:rPr>
                <w:rFonts w:cs="Times New Roman"/>
                <w:sz w:val="22"/>
                <w:szCs w:val="22"/>
              </w:rPr>
              <w:t xml:space="preserve">Протокол подведения итогов </w:t>
            </w:r>
            <w:r w:rsidR="0068793A">
              <w:rPr>
                <w:rFonts w:cs="Times New Roman"/>
              </w:rPr>
              <w:t xml:space="preserve">Электронного магазина </w:t>
            </w:r>
            <w:r w:rsidR="0068793A">
              <w:rPr>
                <w:rFonts w:cs="Times New Roman"/>
                <w:sz w:val="22"/>
                <w:szCs w:val="22"/>
              </w:rPr>
              <w:t xml:space="preserve">размещается Заказчиком на ЭТП </w:t>
            </w:r>
            <w:r w:rsidRPr="00034A84">
              <w:rPr>
                <w:rFonts w:cs="Times New Roman"/>
                <w:sz w:val="22"/>
                <w:szCs w:val="22"/>
              </w:rPr>
              <w:t>не позднее чем через три дня со дня подписания такого протокола.</w:t>
            </w:r>
          </w:p>
          <w:p w14:paraId="75CEA265" w14:textId="0753FB28" w:rsidR="00D91CB2" w:rsidRPr="00034A84" w:rsidRDefault="00D91CB2" w:rsidP="00D91CB2">
            <w:pPr>
              <w:ind w:firstLine="567"/>
              <w:contextualSpacing/>
              <w:jc w:val="both"/>
              <w:rPr>
                <w:sz w:val="22"/>
                <w:szCs w:val="22"/>
              </w:rPr>
            </w:pPr>
          </w:p>
        </w:tc>
      </w:tr>
      <w:tr w:rsidR="00D91CB2" w:rsidRPr="00034A84" w14:paraId="292FDA65" w14:textId="77777777">
        <w:tc>
          <w:tcPr>
            <w:tcW w:w="718" w:type="dxa"/>
            <w:vAlign w:val="center"/>
          </w:tcPr>
          <w:p w14:paraId="096AD00D" w14:textId="77777777" w:rsidR="00D91CB2" w:rsidRPr="00034A84" w:rsidRDefault="00D91CB2" w:rsidP="00D91CB2">
            <w:pPr>
              <w:widowControl w:val="0"/>
              <w:jc w:val="both"/>
              <w:rPr>
                <w:sz w:val="22"/>
                <w:szCs w:val="22"/>
              </w:rPr>
            </w:pPr>
            <w:r w:rsidRPr="00034A84">
              <w:rPr>
                <w:sz w:val="22"/>
                <w:szCs w:val="22"/>
              </w:rPr>
              <w:t>10.2.</w:t>
            </w:r>
          </w:p>
        </w:tc>
        <w:tc>
          <w:tcPr>
            <w:tcW w:w="2140" w:type="dxa"/>
          </w:tcPr>
          <w:p w14:paraId="61BC2989" w14:textId="77777777" w:rsidR="00D91CB2" w:rsidRPr="00034A84" w:rsidRDefault="00D91CB2" w:rsidP="00D91CB2">
            <w:pPr>
              <w:widowControl w:val="0"/>
              <w:jc w:val="both"/>
              <w:rPr>
                <w:b/>
                <w:bCs/>
                <w:sz w:val="22"/>
                <w:szCs w:val="22"/>
              </w:rPr>
            </w:pPr>
            <w:r w:rsidRPr="00034A84">
              <w:rPr>
                <w:b/>
                <w:bCs/>
                <w:sz w:val="22"/>
                <w:szCs w:val="22"/>
              </w:rPr>
              <w:t>Срок отказа от проведения закупочной процедуры</w:t>
            </w:r>
          </w:p>
        </w:tc>
        <w:tc>
          <w:tcPr>
            <w:tcW w:w="6964" w:type="dxa"/>
            <w:gridSpan w:val="3"/>
          </w:tcPr>
          <w:p w14:paraId="0A924A0F" w14:textId="52F28C22" w:rsidR="00D91CB2" w:rsidRPr="00034A84" w:rsidRDefault="00D91CB2" w:rsidP="0068793A">
            <w:pPr>
              <w:widowControl w:val="0"/>
              <w:jc w:val="both"/>
              <w:rPr>
                <w:sz w:val="22"/>
                <w:szCs w:val="22"/>
                <w:highlight w:val="red"/>
              </w:rPr>
            </w:pPr>
            <w:r w:rsidRPr="00034A84">
              <w:rPr>
                <w:rFonts w:cs="Times New Roman"/>
                <w:sz w:val="22"/>
                <w:szCs w:val="22"/>
              </w:rPr>
              <w:t xml:space="preserve">Заказчик вправе отказаться от проведения </w:t>
            </w:r>
            <w:r>
              <w:rPr>
                <w:rFonts w:cs="Times New Roman"/>
                <w:sz w:val="22"/>
                <w:szCs w:val="22"/>
              </w:rPr>
              <w:t>закупки</w:t>
            </w:r>
            <w:r w:rsidRPr="00034A84">
              <w:rPr>
                <w:rFonts w:cs="Times New Roman"/>
                <w:sz w:val="22"/>
                <w:szCs w:val="22"/>
              </w:rPr>
              <w:t xml:space="preserve"> в любой момент </w:t>
            </w:r>
            <w:r w:rsidR="00EA4D67">
              <w:rPr>
                <w:rFonts w:cs="Times New Roman"/>
                <w:sz w:val="22"/>
                <w:szCs w:val="22"/>
              </w:rPr>
              <w:t xml:space="preserve">до окончания подачи заявок на участие в </w:t>
            </w:r>
            <w:r w:rsidR="0068793A">
              <w:rPr>
                <w:rFonts w:cs="Times New Roman"/>
              </w:rPr>
              <w:t>Электронном магазине</w:t>
            </w:r>
            <w:r w:rsidRPr="00034A84">
              <w:rPr>
                <w:rFonts w:cs="Times New Roman"/>
                <w:sz w:val="22"/>
                <w:szCs w:val="22"/>
              </w:rPr>
              <w:t xml:space="preserve">, не неся при этом никакой ответственности перед участниками закупки, в том числе в случае причинения таким лицам убытков. Решение </w:t>
            </w:r>
            <w:r w:rsidR="0068793A">
              <w:rPr>
                <w:rFonts w:cs="Times New Roman"/>
                <w:sz w:val="22"/>
                <w:szCs w:val="22"/>
              </w:rPr>
              <w:t xml:space="preserve">об отмене закупки публикуется на ЭТП </w:t>
            </w:r>
            <w:r w:rsidRPr="00034A84">
              <w:rPr>
                <w:rFonts w:cs="Times New Roman"/>
                <w:sz w:val="22"/>
                <w:szCs w:val="22"/>
              </w:rPr>
              <w:t>в день принятия такого решения.</w:t>
            </w:r>
          </w:p>
        </w:tc>
      </w:tr>
      <w:tr w:rsidR="00D91CB2" w:rsidRPr="00034A84" w14:paraId="2A441475" w14:textId="77777777">
        <w:tc>
          <w:tcPr>
            <w:tcW w:w="718" w:type="dxa"/>
            <w:vAlign w:val="center"/>
          </w:tcPr>
          <w:p w14:paraId="2BDA3055" w14:textId="77777777" w:rsidR="00D91CB2" w:rsidRPr="00034A84" w:rsidRDefault="00D91CB2" w:rsidP="00D91CB2">
            <w:pPr>
              <w:widowControl w:val="0"/>
              <w:jc w:val="both"/>
              <w:rPr>
                <w:sz w:val="22"/>
                <w:szCs w:val="22"/>
              </w:rPr>
            </w:pPr>
            <w:r w:rsidRPr="00034A84">
              <w:rPr>
                <w:sz w:val="22"/>
                <w:szCs w:val="22"/>
              </w:rPr>
              <w:t>10.3.</w:t>
            </w:r>
          </w:p>
        </w:tc>
        <w:tc>
          <w:tcPr>
            <w:tcW w:w="2140" w:type="dxa"/>
            <w:vAlign w:val="center"/>
          </w:tcPr>
          <w:p w14:paraId="6C7CE5F9" w14:textId="77777777" w:rsidR="00D91CB2" w:rsidRPr="00034A84" w:rsidRDefault="00D91CB2" w:rsidP="00D91CB2">
            <w:pPr>
              <w:widowControl w:val="0"/>
              <w:jc w:val="both"/>
              <w:rPr>
                <w:b/>
                <w:bCs/>
                <w:sz w:val="22"/>
                <w:szCs w:val="22"/>
              </w:rPr>
            </w:pPr>
            <w:r w:rsidRPr="00034A84">
              <w:rPr>
                <w:b/>
                <w:bCs/>
                <w:sz w:val="22"/>
                <w:szCs w:val="22"/>
              </w:rPr>
              <w:t>Условия заключения договора</w:t>
            </w:r>
          </w:p>
        </w:tc>
        <w:tc>
          <w:tcPr>
            <w:tcW w:w="6964" w:type="dxa"/>
            <w:gridSpan w:val="3"/>
            <w:vAlign w:val="center"/>
          </w:tcPr>
          <w:p w14:paraId="2F09E933" w14:textId="2D773D3B" w:rsidR="00D91CB2" w:rsidRPr="00034A84" w:rsidRDefault="00D91CB2" w:rsidP="00FC0E9E">
            <w:pPr>
              <w:widowControl w:val="0"/>
              <w:autoSpaceDE w:val="0"/>
              <w:autoSpaceDN w:val="0"/>
              <w:jc w:val="both"/>
              <w:rPr>
                <w:sz w:val="22"/>
                <w:szCs w:val="22"/>
              </w:rPr>
            </w:pPr>
            <w:r w:rsidRPr="00034A84">
              <w:rPr>
                <w:sz w:val="22"/>
                <w:szCs w:val="22"/>
              </w:rPr>
              <w:t xml:space="preserve">Договор составляется путем включения условий исполнения договора, предложенных победителем </w:t>
            </w:r>
            <w:r w:rsidR="0068793A">
              <w:rPr>
                <w:rFonts w:cs="Times New Roman"/>
              </w:rPr>
              <w:t xml:space="preserve">Электронного магазина </w:t>
            </w:r>
            <w:r w:rsidRPr="00034A84">
              <w:rPr>
                <w:sz w:val="22"/>
                <w:szCs w:val="22"/>
              </w:rPr>
              <w:t xml:space="preserve">в составе заявки, а также предложенной в ходе проведения </w:t>
            </w:r>
            <w:r w:rsidR="0068793A">
              <w:rPr>
                <w:rFonts w:cs="Times New Roman"/>
              </w:rPr>
              <w:t xml:space="preserve">Электронного магазина </w:t>
            </w:r>
            <w:r w:rsidRPr="00034A84">
              <w:rPr>
                <w:sz w:val="22"/>
                <w:szCs w:val="22"/>
              </w:rPr>
              <w:t xml:space="preserve">цены договора / начальной (максимальной) цены договора или иной согласованной с единственным участником </w:t>
            </w:r>
            <w:r>
              <w:rPr>
                <w:sz w:val="22"/>
                <w:szCs w:val="22"/>
              </w:rPr>
              <w:t>закупки</w:t>
            </w:r>
            <w:r w:rsidRPr="00034A84">
              <w:rPr>
                <w:sz w:val="22"/>
                <w:szCs w:val="22"/>
              </w:rPr>
              <w:t xml:space="preserve"> цены, не превышающей начальную (максимальную) цену договора, в проект договора, прилагаемый к документации о закупке. </w:t>
            </w:r>
          </w:p>
        </w:tc>
      </w:tr>
      <w:tr w:rsidR="00D91CB2" w14:paraId="28CFB8A6" w14:textId="77777777">
        <w:tc>
          <w:tcPr>
            <w:tcW w:w="718" w:type="dxa"/>
            <w:vAlign w:val="center"/>
          </w:tcPr>
          <w:p w14:paraId="10D1988F" w14:textId="77777777" w:rsidR="00D91CB2" w:rsidRDefault="00D91CB2" w:rsidP="00D91CB2">
            <w:pPr>
              <w:widowControl w:val="0"/>
              <w:jc w:val="both"/>
              <w:rPr>
                <w:sz w:val="22"/>
                <w:szCs w:val="22"/>
              </w:rPr>
            </w:pPr>
            <w:r>
              <w:rPr>
                <w:sz w:val="22"/>
                <w:szCs w:val="22"/>
              </w:rPr>
              <w:t>10.4.</w:t>
            </w:r>
          </w:p>
        </w:tc>
        <w:tc>
          <w:tcPr>
            <w:tcW w:w="2140" w:type="dxa"/>
            <w:vAlign w:val="center"/>
          </w:tcPr>
          <w:p w14:paraId="53D66770" w14:textId="77777777" w:rsidR="00D91CB2" w:rsidRDefault="00D91CB2" w:rsidP="00D91CB2">
            <w:pPr>
              <w:widowControl w:val="0"/>
              <w:jc w:val="both"/>
              <w:rPr>
                <w:b/>
                <w:bCs/>
                <w:sz w:val="22"/>
                <w:szCs w:val="22"/>
              </w:rPr>
            </w:pPr>
            <w:r>
              <w:rPr>
                <w:b/>
                <w:bCs/>
                <w:sz w:val="22"/>
                <w:szCs w:val="22"/>
              </w:rPr>
              <w:t>Срок заключения договора</w:t>
            </w:r>
          </w:p>
        </w:tc>
        <w:tc>
          <w:tcPr>
            <w:tcW w:w="6964" w:type="dxa"/>
            <w:gridSpan w:val="3"/>
            <w:vAlign w:val="center"/>
          </w:tcPr>
          <w:p w14:paraId="634B0415" w14:textId="3F349662" w:rsidR="00D91CB2" w:rsidRDefault="00D91CB2" w:rsidP="00D91CB2">
            <w:pPr>
              <w:widowControl w:val="0"/>
              <w:autoSpaceDE w:val="0"/>
              <w:autoSpaceDN w:val="0"/>
              <w:jc w:val="both"/>
              <w:rPr>
                <w:bCs/>
                <w:sz w:val="22"/>
                <w:szCs w:val="22"/>
                <w:lang w:eastAsia="en-US"/>
              </w:rPr>
            </w:pPr>
            <w:r>
              <w:rPr>
                <w:bCs/>
                <w:sz w:val="22"/>
                <w:szCs w:val="22"/>
                <w:lang w:eastAsia="en-US"/>
              </w:rPr>
              <w:t xml:space="preserve">Договор по результатам </w:t>
            </w:r>
            <w:r w:rsidR="0068793A">
              <w:rPr>
                <w:rFonts w:cs="Times New Roman"/>
              </w:rPr>
              <w:t xml:space="preserve">Электронного магазина </w:t>
            </w:r>
            <w:r>
              <w:rPr>
                <w:bCs/>
                <w:sz w:val="22"/>
                <w:szCs w:val="22"/>
                <w:lang w:eastAsia="en-US"/>
              </w:rPr>
              <w:t>заключается</w:t>
            </w:r>
            <w:r w:rsidR="00EA4D67">
              <w:rPr>
                <w:bCs/>
                <w:sz w:val="22"/>
                <w:szCs w:val="22"/>
                <w:lang w:eastAsia="en-US"/>
              </w:rPr>
              <w:t xml:space="preserve"> </w:t>
            </w:r>
            <w:r>
              <w:rPr>
                <w:bCs/>
                <w:sz w:val="22"/>
                <w:szCs w:val="22"/>
                <w:lang w:eastAsia="en-US"/>
              </w:rPr>
              <w:t xml:space="preserve">не позднее чем через 20 (двадцать) дней с даты размещения </w:t>
            </w:r>
            <w:r w:rsidR="0068793A">
              <w:rPr>
                <w:bCs/>
                <w:sz w:val="22"/>
                <w:szCs w:val="22"/>
                <w:lang w:eastAsia="en-US"/>
              </w:rPr>
              <w:t>на ЭТП</w:t>
            </w:r>
            <w:r>
              <w:rPr>
                <w:bCs/>
                <w:sz w:val="22"/>
                <w:szCs w:val="22"/>
                <w:lang w:eastAsia="en-US"/>
              </w:rPr>
              <w:t xml:space="preserve"> итогового протокола, составленного по результатам </w:t>
            </w:r>
            <w:r>
              <w:rPr>
                <w:sz w:val="22"/>
                <w:szCs w:val="22"/>
              </w:rPr>
              <w:t>закупки</w:t>
            </w:r>
            <w:r>
              <w:rPr>
                <w:bCs/>
                <w:sz w:val="22"/>
                <w:szCs w:val="22"/>
                <w:lang w:eastAsia="en-US"/>
              </w:rPr>
              <w:t xml:space="preserve">. </w:t>
            </w:r>
          </w:p>
          <w:p w14:paraId="4FE89602" w14:textId="2FFF7CF7" w:rsidR="00D91CB2" w:rsidRDefault="00D91CB2" w:rsidP="00D91CB2">
            <w:pPr>
              <w:widowControl w:val="0"/>
              <w:autoSpaceDE w:val="0"/>
              <w:autoSpaceDN w:val="0"/>
              <w:jc w:val="both"/>
              <w:rPr>
                <w:sz w:val="22"/>
                <w:szCs w:val="22"/>
              </w:rPr>
            </w:pPr>
            <w:r>
              <w:rPr>
                <w:bCs/>
                <w:sz w:val="22"/>
                <w:szCs w:val="22"/>
                <w:lang w:eastAsia="en-US"/>
              </w:rPr>
              <w:t>Договор по результатам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D91CB2" w14:paraId="601176F7" w14:textId="77777777">
        <w:tc>
          <w:tcPr>
            <w:tcW w:w="718" w:type="dxa"/>
            <w:vAlign w:val="center"/>
          </w:tcPr>
          <w:p w14:paraId="43EB7DB0" w14:textId="77777777" w:rsidR="00D91CB2" w:rsidRDefault="00D91CB2" w:rsidP="00D91CB2">
            <w:pPr>
              <w:widowControl w:val="0"/>
              <w:jc w:val="both"/>
              <w:rPr>
                <w:sz w:val="22"/>
                <w:szCs w:val="22"/>
              </w:rPr>
            </w:pPr>
            <w:r>
              <w:rPr>
                <w:sz w:val="22"/>
                <w:szCs w:val="22"/>
              </w:rPr>
              <w:t>10.5.</w:t>
            </w:r>
          </w:p>
        </w:tc>
        <w:tc>
          <w:tcPr>
            <w:tcW w:w="2140" w:type="dxa"/>
            <w:vAlign w:val="center"/>
          </w:tcPr>
          <w:p w14:paraId="3C41AA6B" w14:textId="77777777" w:rsidR="00D91CB2" w:rsidRDefault="00D91CB2" w:rsidP="00D91CB2">
            <w:pPr>
              <w:widowControl w:val="0"/>
              <w:jc w:val="both"/>
              <w:rPr>
                <w:b/>
                <w:bCs/>
                <w:sz w:val="22"/>
                <w:szCs w:val="22"/>
              </w:rPr>
            </w:pPr>
            <w:r>
              <w:rPr>
                <w:b/>
                <w:bCs/>
                <w:sz w:val="22"/>
                <w:szCs w:val="22"/>
              </w:rPr>
              <w:t>Обязанность участника отслеживать информацию о закупке</w:t>
            </w:r>
          </w:p>
        </w:tc>
        <w:tc>
          <w:tcPr>
            <w:tcW w:w="6964" w:type="dxa"/>
            <w:gridSpan w:val="3"/>
            <w:vAlign w:val="center"/>
          </w:tcPr>
          <w:p w14:paraId="3E33B0C6" w14:textId="77777777" w:rsidR="00D91CB2" w:rsidRDefault="00D91CB2" w:rsidP="00D91CB2">
            <w:pPr>
              <w:widowControl w:val="0"/>
              <w:tabs>
                <w:tab w:val="left" w:pos="1985"/>
              </w:tabs>
              <w:autoSpaceDE w:val="0"/>
              <w:autoSpaceDN w:val="0"/>
              <w:jc w:val="both"/>
              <w:rPr>
                <w:sz w:val="22"/>
                <w:szCs w:val="22"/>
              </w:rPr>
            </w:pPr>
            <w:r>
              <w:rPr>
                <w:sz w:val="22"/>
                <w:szCs w:val="22"/>
              </w:rPr>
              <w:t>Участники должны самостоятельно отслеживать опубликованные на официальном сайте разъяснения и изменения документации, информацию о принятых в ходе закупки решениях, сформированных в формате протоколов.</w:t>
            </w:r>
          </w:p>
        </w:tc>
      </w:tr>
      <w:tr w:rsidR="00D91CB2" w14:paraId="3F317056" w14:textId="77777777" w:rsidTr="00AF3B1B">
        <w:trPr>
          <w:trHeight w:val="8360"/>
        </w:trPr>
        <w:tc>
          <w:tcPr>
            <w:tcW w:w="718" w:type="dxa"/>
            <w:vAlign w:val="center"/>
          </w:tcPr>
          <w:p w14:paraId="190DD62C" w14:textId="77777777" w:rsidR="00D91CB2" w:rsidRPr="00BD7D07" w:rsidRDefault="00D91CB2" w:rsidP="00D91CB2">
            <w:pPr>
              <w:widowControl w:val="0"/>
              <w:jc w:val="center"/>
              <w:rPr>
                <w:sz w:val="22"/>
                <w:szCs w:val="22"/>
              </w:rPr>
            </w:pPr>
            <w:r w:rsidRPr="00BD7D07">
              <w:rPr>
                <w:sz w:val="22"/>
                <w:szCs w:val="22"/>
              </w:rPr>
              <w:lastRenderedPageBreak/>
              <w:t>10.6.</w:t>
            </w:r>
          </w:p>
        </w:tc>
        <w:tc>
          <w:tcPr>
            <w:tcW w:w="2140" w:type="dxa"/>
            <w:vAlign w:val="center"/>
          </w:tcPr>
          <w:p w14:paraId="42DE13CD" w14:textId="77777777" w:rsidR="00D91CB2" w:rsidRPr="00BD7D07" w:rsidRDefault="00D91CB2" w:rsidP="00D91CB2">
            <w:pPr>
              <w:widowControl w:val="0"/>
              <w:rPr>
                <w:b/>
                <w:bCs/>
                <w:sz w:val="22"/>
                <w:szCs w:val="22"/>
              </w:rPr>
            </w:pPr>
            <w:r w:rsidRPr="00BD7D07">
              <w:rPr>
                <w:b/>
                <w:bCs/>
                <w:sz w:val="22"/>
                <w:szCs w:val="22"/>
              </w:rPr>
              <w:t>Возможность заказчика изменить условия договора</w:t>
            </w:r>
          </w:p>
        </w:tc>
        <w:tc>
          <w:tcPr>
            <w:tcW w:w="6964" w:type="dxa"/>
            <w:gridSpan w:val="3"/>
            <w:vAlign w:val="center"/>
          </w:tcPr>
          <w:p w14:paraId="5CAA73B1" w14:textId="77777777" w:rsidR="00D91CB2" w:rsidRPr="00BD7D07" w:rsidRDefault="00D91CB2" w:rsidP="00D91CB2">
            <w:pPr>
              <w:widowControl w:val="0"/>
              <w:jc w:val="both"/>
              <w:rPr>
                <w:sz w:val="22"/>
                <w:szCs w:val="22"/>
              </w:rPr>
            </w:pPr>
            <w:r w:rsidRPr="00BD7D07">
              <w:rPr>
                <w:sz w:val="22"/>
                <w:szCs w:val="22"/>
              </w:rPr>
              <w:t xml:space="preserve">ПРЕДУСМОТРЕНО: </w:t>
            </w:r>
          </w:p>
          <w:p w14:paraId="0F021E96" w14:textId="77777777" w:rsidR="00D91CB2" w:rsidRPr="00BD7D07" w:rsidRDefault="00D91CB2" w:rsidP="00D91CB2">
            <w:pPr>
              <w:widowControl w:val="0"/>
              <w:jc w:val="both"/>
              <w:rPr>
                <w:sz w:val="22"/>
                <w:szCs w:val="22"/>
              </w:rPr>
            </w:pPr>
            <w:r w:rsidRPr="00BD7D07">
              <w:rPr>
                <w:sz w:val="22"/>
                <w:szCs w:val="22"/>
              </w:rPr>
              <w:t>При исполнении договора по согласованию Заказчика с поставщиком (подрядчиком, исполнителем) допускается:</w:t>
            </w:r>
          </w:p>
          <w:p w14:paraId="5F5C07FA" w14:textId="4BD9E415" w:rsidR="00D91CB2" w:rsidRPr="00BD7D07" w:rsidRDefault="00D91CB2" w:rsidP="00D91CB2">
            <w:pPr>
              <w:widowControl w:val="0"/>
              <w:jc w:val="both"/>
              <w:rPr>
                <w:sz w:val="22"/>
                <w:szCs w:val="22"/>
              </w:rPr>
            </w:pPr>
            <w:r w:rsidRPr="00BD7D07">
              <w:rPr>
                <w:sz w:val="22"/>
                <w:szCs w:val="22"/>
              </w:rPr>
              <w:t xml:space="preserve">1.изменение предусмотренного договором поставки объема закупаемого товара не более чем на </w:t>
            </w:r>
            <w:r w:rsidR="00F24510" w:rsidRPr="00325768">
              <w:rPr>
                <w:sz w:val="22"/>
                <w:szCs w:val="22"/>
              </w:rPr>
              <w:t>3</w:t>
            </w:r>
            <w:r w:rsidRPr="00325768">
              <w:rPr>
                <w:sz w:val="22"/>
                <w:szCs w:val="22"/>
              </w:rPr>
              <w:t>0%.</w:t>
            </w:r>
            <w:r w:rsidRPr="00BD7D07">
              <w:rPr>
                <w:sz w:val="22"/>
                <w:szCs w:val="22"/>
              </w:rPr>
              <w:t xml:space="preserve"> При увеличении объема закупаемого товара Заказчик по согласованию с поставщиком вправе изменить первоначальную стоимость договора пропорционально изменяемому объему закупаемых товаров, а при внесении соответствующих изменений в договор в связи с сокращением объема закупаемых товаров Заказчик обязан изменить стоимость договора указанным образом; </w:t>
            </w:r>
          </w:p>
          <w:p w14:paraId="68AAF775" w14:textId="77777777" w:rsidR="00D91CB2" w:rsidRPr="00BD7D07" w:rsidRDefault="00D91CB2" w:rsidP="00D91CB2">
            <w:pPr>
              <w:widowControl w:val="0"/>
              <w:jc w:val="both"/>
              <w:rPr>
                <w:sz w:val="22"/>
                <w:szCs w:val="22"/>
              </w:rPr>
            </w:pPr>
            <w:r w:rsidRPr="00BD7D07">
              <w:rPr>
                <w:sz w:val="22"/>
                <w:szCs w:val="22"/>
              </w:rPr>
              <w:t>2. изменение предусмотренного договором объема работ (услуг), если необходимость выполнения дополнительных работ (услуг) возникла в ходе исполнения договора, не была отражена в документации о закупке, либо если отпала необходимость в выполнении полного объема работ, оказания полного комплекса услуг. При изменении объема работ Заказчик по согласованию с подрядчиком (исполнителем) праве изменить первоначальную стоимость договора пропорционально стоимости затрат на производство дополнительных работ (услуг), пропорционально стоимости затрат на производство работ (услуг), необходимость в которых отпала.</w:t>
            </w:r>
          </w:p>
          <w:p w14:paraId="01E42417" w14:textId="77777777" w:rsidR="00D91CB2" w:rsidRPr="00BD7D07" w:rsidRDefault="00D91CB2" w:rsidP="00D91CB2">
            <w:pPr>
              <w:widowControl w:val="0"/>
              <w:jc w:val="both"/>
              <w:rPr>
                <w:sz w:val="22"/>
                <w:szCs w:val="22"/>
              </w:rPr>
            </w:pPr>
            <w:r w:rsidRPr="00BD7D07">
              <w:rPr>
                <w:sz w:val="22"/>
                <w:szCs w:val="22"/>
              </w:rPr>
              <w:t>3. изменение сроков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 или иными независящими от воли сторон обстоятельствами.</w:t>
            </w:r>
          </w:p>
          <w:p w14:paraId="19DC9AF5" w14:textId="28493F01" w:rsidR="00D91CB2" w:rsidRPr="00BD7D07" w:rsidRDefault="00D91CB2" w:rsidP="00D91CB2">
            <w:pPr>
              <w:widowControl w:val="0"/>
              <w:jc w:val="both"/>
              <w:rPr>
                <w:rFonts w:cs="Times New Roman"/>
                <w:sz w:val="22"/>
                <w:szCs w:val="22"/>
              </w:rPr>
            </w:pPr>
            <w:r w:rsidRPr="00BD7D07">
              <w:rPr>
                <w:sz w:val="22"/>
                <w:szCs w:val="22"/>
              </w:rPr>
              <w:t>4.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tc>
      </w:tr>
      <w:tr w:rsidR="00D91CB2" w14:paraId="779771B2" w14:textId="77777777">
        <w:tc>
          <w:tcPr>
            <w:tcW w:w="718" w:type="dxa"/>
            <w:vAlign w:val="center"/>
          </w:tcPr>
          <w:p w14:paraId="66AF6A15" w14:textId="77777777" w:rsidR="00D91CB2" w:rsidRPr="00BD7D07" w:rsidRDefault="00D91CB2" w:rsidP="00D91CB2">
            <w:pPr>
              <w:widowControl w:val="0"/>
              <w:jc w:val="both"/>
              <w:rPr>
                <w:sz w:val="22"/>
                <w:szCs w:val="22"/>
              </w:rPr>
            </w:pPr>
            <w:r w:rsidRPr="00BD7D07">
              <w:rPr>
                <w:sz w:val="22"/>
                <w:szCs w:val="22"/>
              </w:rPr>
              <w:t>10.7.</w:t>
            </w:r>
          </w:p>
        </w:tc>
        <w:tc>
          <w:tcPr>
            <w:tcW w:w="2140" w:type="dxa"/>
            <w:vAlign w:val="center"/>
          </w:tcPr>
          <w:p w14:paraId="72859579" w14:textId="77777777" w:rsidR="00D91CB2" w:rsidRPr="00BD7D07" w:rsidRDefault="00D91CB2" w:rsidP="00D91CB2">
            <w:pPr>
              <w:widowControl w:val="0"/>
              <w:rPr>
                <w:b/>
                <w:bCs/>
                <w:sz w:val="22"/>
                <w:szCs w:val="22"/>
              </w:rPr>
            </w:pPr>
            <w:r w:rsidRPr="00BD7D07">
              <w:rPr>
                <w:b/>
                <w:bCs/>
                <w:sz w:val="22"/>
                <w:szCs w:val="22"/>
              </w:rPr>
              <w:t>Последствия уклонения участника от заключения договора</w:t>
            </w:r>
          </w:p>
        </w:tc>
        <w:tc>
          <w:tcPr>
            <w:tcW w:w="6964" w:type="dxa"/>
            <w:gridSpan w:val="3"/>
            <w:vAlign w:val="center"/>
          </w:tcPr>
          <w:p w14:paraId="09C427BD" w14:textId="77777777" w:rsidR="00D91CB2" w:rsidRPr="00BD7D07" w:rsidRDefault="00D91CB2" w:rsidP="00D91CB2">
            <w:pPr>
              <w:widowControl w:val="0"/>
              <w:ind w:firstLine="542"/>
              <w:jc w:val="both"/>
              <w:rPr>
                <w:sz w:val="22"/>
                <w:szCs w:val="22"/>
              </w:rPr>
            </w:pPr>
            <w:r w:rsidRPr="00BD7D07">
              <w:rPr>
                <w:sz w:val="22"/>
                <w:szCs w:val="22"/>
              </w:rPr>
              <w:t>Победитель закупки признан уклонившимся от заключения договора в следующих случаях:</w:t>
            </w:r>
          </w:p>
          <w:p w14:paraId="45353CF9" w14:textId="77777777" w:rsidR="00D91CB2" w:rsidRPr="00BD7D07" w:rsidRDefault="00D91CB2" w:rsidP="00D91CB2">
            <w:pPr>
              <w:widowControl w:val="0"/>
              <w:ind w:firstLine="542"/>
              <w:jc w:val="both"/>
              <w:rPr>
                <w:sz w:val="22"/>
                <w:szCs w:val="22"/>
              </w:rPr>
            </w:pPr>
            <w:r w:rsidRPr="00BD7D07">
              <w:rPr>
                <w:sz w:val="22"/>
                <w:szCs w:val="22"/>
              </w:rPr>
              <w:t xml:space="preserve">1. Не представил подписанный договор (отказался от заключения договора) в редакции Заказчика в срок, установленный документацией (извещением) о закупке. </w:t>
            </w:r>
          </w:p>
          <w:p w14:paraId="267108F5" w14:textId="58FBC058" w:rsidR="00D91CB2" w:rsidRPr="00BD7D07" w:rsidRDefault="00D91CB2" w:rsidP="00D91CB2">
            <w:pPr>
              <w:widowControl w:val="0"/>
              <w:ind w:firstLine="542"/>
              <w:jc w:val="both"/>
              <w:rPr>
                <w:sz w:val="22"/>
                <w:szCs w:val="22"/>
              </w:rPr>
            </w:pPr>
            <w:r w:rsidRPr="00BD7D07">
              <w:rPr>
                <w:sz w:val="22"/>
                <w:szCs w:val="22"/>
              </w:rPr>
              <w:t xml:space="preserve">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извещением о </w:t>
            </w:r>
            <w:r>
              <w:rPr>
                <w:sz w:val="22"/>
                <w:szCs w:val="22"/>
              </w:rPr>
              <w:t>закупки</w:t>
            </w:r>
            <w:r w:rsidRPr="00BD7D07">
              <w:rPr>
                <w:sz w:val="22"/>
                <w:szCs w:val="22"/>
              </w:rPr>
              <w:t xml:space="preserve"> и проектом договора.</w:t>
            </w:r>
          </w:p>
          <w:p w14:paraId="59715314" w14:textId="59340B3C" w:rsidR="00D91CB2" w:rsidRPr="00BD7D07" w:rsidRDefault="00D91CB2" w:rsidP="00D91CB2">
            <w:pPr>
              <w:widowControl w:val="0"/>
              <w:ind w:firstLine="542"/>
              <w:jc w:val="both"/>
              <w:rPr>
                <w:sz w:val="22"/>
                <w:szCs w:val="22"/>
              </w:rPr>
            </w:pPr>
            <w:r w:rsidRPr="00BD7D07">
              <w:rPr>
                <w:sz w:val="22"/>
                <w:szCs w:val="22"/>
              </w:rPr>
              <w:t xml:space="preserve">3. Не внес денежные средства в размере предложенной участником закупки цены за право заключения договора (если при проведении </w:t>
            </w:r>
            <w:r>
              <w:rPr>
                <w:sz w:val="22"/>
                <w:szCs w:val="22"/>
              </w:rPr>
              <w:t>закупки</w:t>
            </w:r>
            <w:r w:rsidRPr="00BD7D07">
              <w:rPr>
                <w:sz w:val="22"/>
                <w:szCs w:val="22"/>
              </w:rPr>
              <w:t xml:space="preserve"> цена договора снижена до нуля и </w:t>
            </w:r>
            <w:proofErr w:type="gramStart"/>
            <w:r>
              <w:rPr>
                <w:sz w:val="22"/>
                <w:szCs w:val="22"/>
              </w:rPr>
              <w:t>закупка</w:t>
            </w:r>
            <w:r w:rsidRPr="00BD7D07">
              <w:rPr>
                <w:sz w:val="22"/>
                <w:szCs w:val="22"/>
              </w:rPr>
              <w:t xml:space="preserve">  проводился</w:t>
            </w:r>
            <w:proofErr w:type="gramEnd"/>
            <w:r w:rsidRPr="00BD7D07">
              <w:rPr>
                <w:sz w:val="22"/>
                <w:szCs w:val="22"/>
              </w:rPr>
              <w:t xml:space="preserve"> на право заключить договор).</w:t>
            </w:r>
          </w:p>
          <w:p w14:paraId="6B8D0952" w14:textId="77777777" w:rsidR="00D91CB2" w:rsidRPr="00BD7D07" w:rsidRDefault="00D91CB2" w:rsidP="00D91CB2">
            <w:pPr>
              <w:widowControl w:val="0"/>
              <w:ind w:firstLine="542"/>
              <w:jc w:val="both"/>
              <w:rPr>
                <w:sz w:val="22"/>
                <w:szCs w:val="22"/>
              </w:rPr>
            </w:pPr>
            <w:r w:rsidRPr="00BD7D07">
              <w:rPr>
                <w:sz w:val="22"/>
                <w:szCs w:val="22"/>
              </w:rPr>
              <w:t>В случае признания Участника закупки уклонившимся от заключения договора, внесенное обеспечение заявки такому участнику закупки не возвращается.</w:t>
            </w:r>
          </w:p>
          <w:p w14:paraId="1CAB6D93" w14:textId="5F7F95BE" w:rsidR="00D91CB2" w:rsidRPr="00BD7D07" w:rsidRDefault="00D91CB2" w:rsidP="00D91CB2">
            <w:pPr>
              <w:widowControl w:val="0"/>
              <w:ind w:firstLine="542"/>
              <w:jc w:val="both"/>
              <w:rPr>
                <w:sz w:val="22"/>
                <w:szCs w:val="22"/>
              </w:rPr>
            </w:pPr>
            <w:r w:rsidRPr="00BD7D07">
              <w:rPr>
                <w:sz w:val="22"/>
                <w:szCs w:val="22"/>
              </w:rPr>
              <w:t xml:space="preserve">В случае, когда победитель закупки, признан уклонившимся от заключения договора или отказался от заключения договора, Заказчик вправе предложить заключить договор с участником </w:t>
            </w:r>
            <w:r>
              <w:rPr>
                <w:sz w:val="22"/>
                <w:szCs w:val="22"/>
              </w:rPr>
              <w:t>закупки</w:t>
            </w:r>
            <w:r w:rsidRPr="00BD7D07">
              <w:rPr>
                <w:sz w:val="22"/>
                <w:szCs w:val="22"/>
              </w:rPr>
              <w:t>, заявке которого присвоен второй номер.</w:t>
            </w:r>
          </w:p>
        </w:tc>
      </w:tr>
      <w:tr w:rsidR="00D91CB2" w14:paraId="646FE960" w14:textId="77777777" w:rsidTr="00FC0E9E">
        <w:tc>
          <w:tcPr>
            <w:tcW w:w="9822" w:type="dxa"/>
            <w:gridSpan w:val="5"/>
            <w:shd w:val="clear" w:color="auto" w:fill="FFF2CC" w:themeFill="accent4" w:themeFillTint="33"/>
            <w:vAlign w:val="center"/>
          </w:tcPr>
          <w:p w14:paraId="43FB4E53" w14:textId="77777777" w:rsidR="00D91CB2" w:rsidRDefault="00D91CB2" w:rsidP="00277FF2">
            <w:pPr>
              <w:widowControl w:val="0"/>
              <w:autoSpaceDE w:val="0"/>
              <w:autoSpaceDN w:val="0"/>
              <w:jc w:val="center"/>
              <w:rPr>
                <w:b/>
                <w:sz w:val="22"/>
                <w:szCs w:val="22"/>
              </w:rPr>
            </w:pPr>
            <w:r>
              <w:rPr>
                <w:b/>
                <w:sz w:val="22"/>
                <w:szCs w:val="22"/>
              </w:rPr>
              <w:t xml:space="preserve">11. </w:t>
            </w:r>
            <w:r w:rsidR="00277FF2" w:rsidRPr="00277FF2">
              <w:rPr>
                <w:b/>
                <w:sz w:val="22"/>
                <w:szCs w:val="22"/>
              </w:rPr>
              <w:t xml:space="preserve">Установление  запрета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в соответствии с приложением № 1 Постановления Правительства Российской Федерации № 187 от 23.12.2024 «О мерах по предоставлению национального режима при осуществлении закупок товаров, работ , услуг для обеспечения </w:t>
            </w:r>
            <w:r w:rsidR="00277FF2" w:rsidRPr="00277FF2">
              <w:rPr>
                <w:b/>
                <w:sz w:val="22"/>
                <w:szCs w:val="22"/>
              </w:rPr>
              <w:lastRenderedPageBreak/>
              <w:t>государственных и муниципальных нужд, закупок товаров, работ , услуг отдельными видами юридических лиц»</w:t>
            </w:r>
          </w:p>
          <w:p w14:paraId="1AF89D72" w14:textId="77777777" w:rsidR="00277FF2" w:rsidRDefault="00277FF2" w:rsidP="00277FF2">
            <w:pPr>
              <w:widowControl w:val="0"/>
              <w:autoSpaceDE w:val="0"/>
              <w:autoSpaceDN w:val="0"/>
              <w:jc w:val="center"/>
              <w:rPr>
                <w:b/>
                <w:sz w:val="22"/>
                <w:szCs w:val="22"/>
              </w:rPr>
            </w:pPr>
          </w:p>
          <w:p w14:paraId="6CE621BF" w14:textId="77777777" w:rsidR="00277FF2" w:rsidRPr="00277FF2" w:rsidRDefault="00277FF2" w:rsidP="00277FF2">
            <w:pPr>
              <w:widowControl w:val="0"/>
              <w:autoSpaceDE w:val="0"/>
              <w:autoSpaceDN w:val="0"/>
              <w:jc w:val="center"/>
              <w:rPr>
                <w:sz w:val="22"/>
                <w:szCs w:val="22"/>
              </w:rPr>
            </w:pPr>
            <w:r w:rsidRPr="00277FF2">
              <w:rPr>
                <w:sz w:val="22"/>
                <w:szCs w:val="22"/>
              </w:rPr>
              <w:t xml:space="preserve">Не установлено </w:t>
            </w:r>
          </w:p>
          <w:p w14:paraId="53A97E51" w14:textId="77777777" w:rsidR="00277FF2" w:rsidRPr="00277FF2" w:rsidRDefault="00277FF2" w:rsidP="00277FF2">
            <w:pPr>
              <w:widowControl w:val="0"/>
              <w:autoSpaceDE w:val="0"/>
              <w:autoSpaceDN w:val="0"/>
              <w:jc w:val="center"/>
              <w:rPr>
                <w:sz w:val="22"/>
                <w:szCs w:val="22"/>
              </w:rPr>
            </w:pPr>
            <w:r w:rsidRPr="00277FF2">
              <w:rPr>
                <w:sz w:val="22"/>
                <w:szCs w:val="22"/>
              </w:rPr>
              <w:t xml:space="preserve"> </w:t>
            </w:r>
          </w:p>
          <w:p w14:paraId="285FD2DA" w14:textId="77777777" w:rsidR="00277FF2" w:rsidRPr="00277FF2" w:rsidRDefault="00277FF2" w:rsidP="00277FF2">
            <w:pPr>
              <w:widowControl w:val="0"/>
              <w:autoSpaceDE w:val="0"/>
              <w:autoSpaceDN w:val="0"/>
              <w:jc w:val="center"/>
              <w:rPr>
                <w:sz w:val="22"/>
                <w:szCs w:val="22"/>
              </w:rPr>
            </w:pPr>
            <w:r w:rsidRPr="00277FF2">
              <w:rPr>
                <w:sz w:val="22"/>
                <w:szCs w:val="22"/>
              </w:rPr>
              <w:t xml:space="preserve">Основание неприменения запрета: </w:t>
            </w:r>
          </w:p>
          <w:p w14:paraId="79DB12DF" w14:textId="7F28BE79" w:rsidR="00277FF2" w:rsidRDefault="00277FF2" w:rsidP="00277FF2">
            <w:pPr>
              <w:widowControl w:val="0"/>
              <w:autoSpaceDE w:val="0"/>
              <w:autoSpaceDN w:val="0"/>
              <w:jc w:val="center"/>
              <w:rPr>
                <w:sz w:val="22"/>
                <w:szCs w:val="22"/>
                <w:highlight w:val="magenta"/>
              </w:rPr>
            </w:pPr>
            <w:r w:rsidRPr="00277FF2">
              <w:rPr>
                <w:sz w:val="22"/>
                <w:szCs w:val="22"/>
              </w:rPr>
              <w:t>В соответствии с подпунктом «и» пункта 5 Постановления Правительства Российской Федерации от 23.12.2024 № 1875 запрет закупки товаров, происходящих из иностранных государств, предусмотренный пунктом 1 указанного постановления не применяется.</w:t>
            </w:r>
          </w:p>
        </w:tc>
      </w:tr>
    </w:tbl>
    <w:p w14:paraId="3458E529" w14:textId="77777777" w:rsidR="007D2B20" w:rsidRDefault="007D2B20">
      <w:bookmarkStart w:id="3" w:name="_Toc536454773"/>
      <w:bookmarkStart w:id="4" w:name="_Ref314161369"/>
      <w:bookmarkStart w:id="5" w:name="_Ref414291069"/>
      <w:bookmarkStart w:id="6" w:name="_Ref414276712"/>
      <w:bookmarkStart w:id="7" w:name="_Toc415874697"/>
    </w:p>
    <w:p w14:paraId="515C3534" w14:textId="04134F01" w:rsidR="007D2B20" w:rsidRDefault="007D2B20">
      <w:pPr>
        <w:jc w:val="right"/>
        <w:rPr>
          <w:rFonts w:cs="Times New Roman"/>
          <w:sz w:val="22"/>
          <w:szCs w:val="22"/>
        </w:rPr>
      </w:pPr>
    </w:p>
    <w:p w14:paraId="73CA81F9" w14:textId="3AE91888" w:rsidR="00D86FD3" w:rsidRDefault="00D86FD3">
      <w:pPr>
        <w:jc w:val="right"/>
        <w:rPr>
          <w:rFonts w:cs="Times New Roman"/>
          <w:sz w:val="22"/>
          <w:szCs w:val="22"/>
        </w:rPr>
      </w:pPr>
    </w:p>
    <w:p w14:paraId="1B5EE29D" w14:textId="22286645" w:rsidR="00D86FD3" w:rsidRDefault="00D86FD3">
      <w:pPr>
        <w:jc w:val="right"/>
        <w:rPr>
          <w:rFonts w:cs="Times New Roman"/>
          <w:sz w:val="22"/>
          <w:szCs w:val="22"/>
        </w:rPr>
      </w:pPr>
    </w:p>
    <w:p w14:paraId="02E8389E" w14:textId="21D0A6D2" w:rsidR="00D86FD3" w:rsidRDefault="00D86FD3">
      <w:pPr>
        <w:jc w:val="right"/>
        <w:rPr>
          <w:rFonts w:cs="Times New Roman"/>
          <w:sz w:val="22"/>
          <w:szCs w:val="22"/>
        </w:rPr>
      </w:pPr>
    </w:p>
    <w:p w14:paraId="5C9C7A37" w14:textId="7A097C19" w:rsidR="00D86FD3" w:rsidRDefault="00D86FD3">
      <w:pPr>
        <w:jc w:val="right"/>
        <w:rPr>
          <w:rFonts w:cs="Times New Roman"/>
          <w:sz w:val="22"/>
          <w:szCs w:val="22"/>
        </w:rPr>
      </w:pPr>
    </w:p>
    <w:p w14:paraId="58EACF67" w14:textId="43239A3A" w:rsidR="00D86FD3" w:rsidRDefault="00D86FD3">
      <w:pPr>
        <w:jc w:val="right"/>
        <w:rPr>
          <w:rFonts w:cs="Times New Roman"/>
          <w:sz w:val="22"/>
          <w:szCs w:val="22"/>
        </w:rPr>
      </w:pPr>
    </w:p>
    <w:p w14:paraId="47E08DEB" w14:textId="0CB14AF6" w:rsidR="00D86FD3" w:rsidRDefault="00D86FD3">
      <w:pPr>
        <w:jc w:val="right"/>
        <w:rPr>
          <w:rFonts w:cs="Times New Roman"/>
          <w:sz w:val="22"/>
          <w:szCs w:val="22"/>
        </w:rPr>
      </w:pPr>
    </w:p>
    <w:p w14:paraId="08958A00" w14:textId="03BA2083" w:rsidR="00D86FD3" w:rsidRDefault="00D86FD3">
      <w:pPr>
        <w:jc w:val="right"/>
        <w:rPr>
          <w:rFonts w:cs="Times New Roman"/>
          <w:sz w:val="22"/>
          <w:szCs w:val="22"/>
        </w:rPr>
      </w:pPr>
    </w:p>
    <w:p w14:paraId="167E05AA" w14:textId="1D02C922" w:rsidR="003153D9" w:rsidRDefault="003153D9">
      <w:pPr>
        <w:jc w:val="right"/>
        <w:rPr>
          <w:rFonts w:cs="Times New Roman"/>
          <w:sz w:val="22"/>
          <w:szCs w:val="22"/>
        </w:rPr>
      </w:pPr>
    </w:p>
    <w:p w14:paraId="0EEAD793" w14:textId="625CDB0C" w:rsidR="0087309D" w:rsidRDefault="0087309D">
      <w:pPr>
        <w:jc w:val="right"/>
        <w:rPr>
          <w:rFonts w:cs="Times New Roman"/>
          <w:sz w:val="22"/>
          <w:szCs w:val="22"/>
        </w:rPr>
      </w:pPr>
    </w:p>
    <w:p w14:paraId="1F4C417D" w14:textId="4B7921FD" w:rsidR="0087309D" w:rsidRDefault="0087309D">
      <w:pPr>
        <w:jc w:val="right"/>
        <w:rPr>
          <w:rFonts w:cs="Times New Roman"/>
          <w:sz w:val="22"/>
          <w:szCs w:val="22"/>
        </w:rPr>
      </w:pPr>
    </w:p>
    <w:p w14:paraId="0119CEFD" w14:textId="56267ED9" w:rsidR="0087309D" w:rsidRDefault="0087309D">
      <w:pPr>
        <w:jc w:val="right"/>
        <w:rPr>
          <w:rFonts w:cs="Times New Roman"/>
          <w:sz w:val="22"/>
          <w:szCs w:val="22"/>
        </w:rPr>
      </w:pPr>
    </w:p>
    <w:p w14:paraId="1DDD3ADA" w14:textId="4B279157" w:rsidR="0087309D" w:rsidRDefault="0087309D">
      <w:pPr>
        <w:jc w:val="right"/>
        <w:rPr>
          <w:rFonts w:cs="Times New Roman"/>
          <w:sz w:val="22"/>
          <w:szCs w:val="22"/>
        </w:rPr>
      </w:pPr>
    </w:p>
    <w:p w14:paraId="47FF8FC5" w14:textId="323B5840" w:rsidR="0087309D" w:rsidRDefault="0087309D">
      <w:pPr>
        <w:jc w:val="right"/>
        <w:rPr>
          <w:rFonts w:cs="Times New Roman"/>
          <w:sz w:val="22"/>
          <w:szCs w:val="22"/>
        </w:rPr>
      </w:pPr>
    </w:p>
    <w:p w14:paraId="29B5675E" w14:textId="2F4B4C01" w:rsidR="0087309D" w:rsidRDefault="0087309D">
      <w:pPr>
        <w:jc w:val="right"/>
        <w:rPr>
          <w:rFonts w:cs="Times New Roman"/>
          <w:sz w:val="22"/>
          <w:szCs w:val="22"/>
        </w:rPr>
      </w:pPr>
    </w:p>
    <w:p w14:paraId="76AF8772" w14:textId="46EC0C63" w:rsidR="0087309D" w:rsidRDefault="0087309D">
      <w:pPr>
        <w:jc w:val="right"/>
        <w:rPr>
          <w:rFonts w:cs="Times New Roman"/>
          <w:sz w:val="22"/>
          <w:szCs w:val="22"/>
        </w:rPr>
      </w:pPr>
    </w:p>
    <w:p w14:paraId="68A40210" w14:textId="76F00051" w:rsidR="0087309D" w:rsidRDefault="0087309D">
      <w:pPr>
        <w:jc w:val="right"/>
        <w:rPr>
          <w:rFonts w:cs="Times New Roman"/>
          <w:sz w:val="22"/>
          <w:szCs w:val="22"/>
        </w:rPr>
      </w:pPr>
    </w:p>
    <w:p w14:paraId="704921D4" w14:textId="40A3AC57" w:rsidR="0087309D" w:rsidRDefault="0087309D">
      <w:pPr>
        <w:jc w:val="right"/>
        <w:rPr>
          <w:rFonts w:cs="Times New Roman"/>
          <w:sz w:val="22"/>
          <w:szCs w:val="22"/>
        </w:rPr>
      </w:pPr>
    </w:p>
    <w:p w14:paraId="621755DA" w14:textId="34457AA4" w:rsidR="0087309D" w:rsidRDefault="0087309D">
      <w:pPr>
        <w:jc w:val="right"/>
        <w:rPr>
          <w:rFonts w:cs="Times New Roman"/>
          <w:sz w:val="22"/>
          <w:szCs w:val="22"/>
        </w:rPr>
      </w:pPr>
    </w:p>
    <w:p w14:paraId="36FE4C24" w14:textId="77777777" w:rsidR="00AC57B2" w:rsidRDefault="00AC57B2">
      <w:pPr>
        <w:jc w:val="right"/>
      </w:pPr>
    </w:p>
    <w:p w14:paraId="30ECCF66" w14:textId="77777777" w:rsidR="00A20233" w:rsidRDefault="00A20233">
      <w:pPr>
        <w:jc w:val="right"/>
      </w:pPr>
      <w:bookmarkStart w:id="8" w:name="_Hlk149299414"/>
    </w:p>
    <w:p w14:paraId="4D834E69" w14:textId="77777777" w:rsidR="00A20233" w:rsidRDefault="00A20233">
      <w:pPr>
        <w:jc w:val="right"/>
      </w:pPr>
    </w:p>
    <w:p w14:paraId="3346BE5D" w14:textId="77777777" w:rsidR="00A20233" w:rsidRDefault="00A20233">
      <w:pPr>
        <w:jc w:val="right"/>
      </w:pPr>
    </w:p>
    <w:p w14:paraId="35A18772" w14:textId="77777777" w:rsidR="00A77237" w:rsidRDefault="00A77237">
      <w:pPr>
        <w:jc w:val="right"/>
      </w:pPr>
    </w:p>
    <w:p w14:paraId="79A6DB89" w14:textId="77777777" w:rsidR="00A77237" w:rsidRDefault="00A77237">
      <w:pPr>
        <w:jc w:val="right"/>
      </w:pPr>
    </w:p>
    <w:p w14:paraId="07ED4DDD" w14:textId="77777777" w:rsidR="00A77237" w:rsidRDefault="00A77237">
      <w:pPr>
        <w:jc w:val="right"/>
      </w:pPr>
    </w:p>
    <w:p w14:paraId="23E024F5" w14:textId="77777777" w:rsidR="00A77237" w:rsidRDefault="00A77237">
      <w:pPr>
        <w:jc w:val="right"/>
      </w:pPr>
    </w:p>
    <w:p w14:paraId="550B5316" w14:textId="77777777" w:rsidR="00A77237" w:rsidRDefault="00A77237">
      <w:pPr>
        <w:jc w:val="right"/>
      </w:pPr>
    </w:p>
    <w:p w14:paraId="64997A36" w14:textId="77777777" w:rsidR="00A77237" w:rsidRDefault="00A77237">
      <w:pPr>
        <w:jc w:val="right"/>
      </w:pPr>
    </w:p>
    <w:p w14:paraId="649051EF" w14:textId="77777777" w:rsidR="00A77237" w:rsidRDefault="00A77237">
      <w:pPr>
        <w:jc w:val="right"/>
      </w:pPr>
    </w:p>
    <w:p w14:paraId="27D307E9" w14:textId="77777777" w:rsidR="00A77237" w:rsidRDefault="00A77237">
      <w:pPr>
        <w:jc w:val="right"/>
      </w:pPr>
    </w:p>
    <w:p w14:paraId="5971E787" w14:textId="0FA42959" w:rsidR="007D2B20" w:rsidRPr="00AC57B2" w:rsidRDefault="00D55A89">
      <w:pPr>
        <w:jc w:val="right"/>
      </w:pPr>
      <w:r w:rsidRPr="00AC57B2">
        <w:t>Приложение №1</w:t>
      </w:r>
    </w:p>
    <w:p w14:paraId="01CC0581" w14:textId="77777777" w:rsidR="007D2B20" w:rsidRPr="00AC57B2" w:rsidRDefault="00D55A89">
      <w:pPr>
        <w:jc w:val="right"/>
      </w:pPr>
      <w:r w:rsidRPr="00AC57B2">
        <w:t xml:space="preserve"> к документации о проведении </w:t>
      </w:r>
    </w:p>
    <w:bookmarkEnd w:id="8"/>
    <w:p w14:paraId="6D7BA30C" w14:textId="6C83DB99" w:rsidR="00886796" w:rsidRPr="00A20233" w:rsidRDefault="00A20233" w:rsidP="00A20233">
      <w:pPr>
        <w:jc w:val="right"/>
      </w:pPr>
      <w:r w:rsidRPr="00A20233">
        <w:t>Электронного магазина</w:t>
      </w:r>
    </w:p>
    <w:p w14:paraId="3B431118" w14:textId="77777777" w:rsidR="004E7069" w:rsidRPr="00710F13" w:rsidRDefault="004E7069" w:rsidP="004E7069">
      <w:pPr>
        <w:pStyle w:val="af4"/>
        <w:tabs>
          <w:tab w:val="left" w:pos="284"/>
          <w:tab w:val="left" w:pos="426"/>
          <w:tab w:val="left" w:pos="1050"/>
        </w:tabs>
        <w:spacing w:after="0"/>
        <w:ind w:left="426"/>
        <w:jc w:val="center"/>
        <w:rPr>
          <w:b/>
          <w:sz w:val="28"/>
          <w:szCs w:val="28"/>
          <w:lang w:val="ru-RU"/>
        </w:rPr>
      </w:pPr>
    </w:p>
    <w:p w14:paraId="16F3869C" w14:textId="36DC5CB7" w:rsidR="004E7069" w:rsidRPr="00A40F60" w:rsidRDefault="004E7069" w:rsidP="004E7069">
      <w:pPr>
        <w:pStyle w:val="af4"/>
        <w:tabs>
          <w:tab w:val="left" w:pos="1050"/>
        </w:tabs>
        <w:spacing w:after="0"/>
        <w:jc w:val="center"/>
        <w:rPr>
          <w:rFonts w:ascii="Times New Roman" w:hAnsi="Times New Roman" w:cs="Times New Roman"/>
          <w:b/>
          <w:sz w:val="24"/>
          <w:szCs w:val="24"/>
          <w:lang w:val="ru-RU"/>
        </w:rPr>
      </w:pPr>
      <w:r w:rsidRPr="00A40F60">
        <w:rPr>
          <w:rFonts w:ascii="Times New Roman" w:hAnsi="Times New Roman" w:cs="Times New Roman"/>
          <w:b/>
          <w:sz w:val="24"/>
          <w:szCs w:val="24"/>
          <w:lang w:val="ru-RU"/>
        </w:rPr>
        <w:t xml:space="preserve">Техническое задание </w:t>
      </w:r>
    </w:p>
    <w:p w14:paraId="177FDB8D" w14:textId="77777777" w:rsidR="004E7069" w:rsidRPr="00A40F60" w:rsidRDefault="004E7069" w:rsidP="004E7069">
      <w:pPr>
        <w:pStyle w:val="af4"/>
        <w:tabs>
          <w:tab w:val="left" w:pos="1050"/>
        </w:tabs>
        <w:spacing w:after="0"/>
        <w:jc w:val="center"/>
        <w:rPr>
          <w:rFonts w:ascii="Times New Roman" w:hAnsi="Times New Roman" w:cs="Times New Roman"/>
          <w:b/>
          <w:sz w:val="24"/>
          <w:szCs w:val="24"/>
          <w:lang w:val="ru-RU"/>
        </w:rPr>
      </w:pPr>
    </w:p>
    <w:p w14:paraId="4A4B5653" w14:textId="26C11879" w:rsidR="00F24510" w:rsidRDefault="00D86FD3" w:rsidP="00D86FD3">
      <w:pPr>
        <w:spacing w:before="100" w:beforeAutospacing="1" w:after="100" w:afterAutospacing="1" w:line="273" w:lineRule="auto"/>
        <w:jc w:val="center"/>
        <w:rPr>
          <w:rFonts w:cs="Times New Roman"/>
          <w:b/>
          <w:bCs/>
          <w:i/>
          <w:iCs/>
          <w:color w:val="FF0000"/>
          <w:sz w:val="22"/>
          <w:szCs w:val="22"/>
        </w:rPr>
      </w:pPr>
      <w:r w:rsidRPr="00D86FD3">
        <w:rPr>
          <w:rFonts w:cs="Times New Roman"/>
          <w:b/>
          <w:bCs/>
          <w:i/>
          <w:iCs/>
          <w:color w:val="FF0000"/>
          <w:sz w:val="22"/>
          <w:szCs w:val="22"/>
        </w:rPr>
        <w:t>Прилагается отдельным файлом</w:t>
      </w:r>
    </w:p>
    <w:p w14:paraId="473B89F0" w14:textId="04C1D5BB" w:rsidR="007D2B20" w:rsidRPr="00D86FD3" w:rsidRDefault="00D55A89" w:rsidP="00F24510">
      <w:pPr>
        <w:jc w:val="right"/>
      </w:pPr>
      <w:bookmarkStart w:id="9" w:name="_Hlk149299460"/>
      <w:r w:rsidRPr="00D86FD3">
        <w:t>Приложение №2</w:t>
      </w:r>
    </w:p>
    <w:p w14:paraId="5227A995" w14:textId="77777777" w:rsidR="007D2B20" w:rsidRPr="00D86FD3" w:rsidRDefault="00D55A89">
      <w:pPr>
        <w:jc w:val="right"/>
      </w:pPr>
      <w:r w:rsidRPr="00D86FD3">
        <w:t xml:space="preserve"> к документации о проведении </w:t>
      </w:r>
    </w:p>
    <w:bookmarkEnd w:id="9"/>
    <w:p w14:paraId="38DC5647" w14:textId="77777777" w:rsidR="00A20233" w:rsidRDefault="00A20233" w:rsidP="00A20233">
      <w:pPr>
        <w:pStyle w:val="af4"/>
        <w:tabs>
          <w:tab w:val="left" w:pos="1050"/>
        </w:tabs>
        <w:spacing w:after="0"/>
        <w:jc w:val="right"/>
        <w:rPr>
          <w:rFonts w:ascii="Times New Roman" w:hAnsi="Times New Roman"/>
          <w:sz w:val="24"/>
          <w:szCs w:val="24"/>
          <w:lang w:val="ru-RU" w:eastAsia="ru-RU"/>
        </w:rPr>
      </w:pPr>
      <w:r w:rsidRPr="00A20233">
        <w:rPr>
          <w:rFonts w:ascii="Times New Roman" w:hAnsi="Times New Roman"/>
          <w:sz w:val="24"/>
          <w:szCs w:val="24"/>
          <w:lang w:val="ru-RU" w:eastAsia="ru-RU"/>
        </w:rPr>
        <w:t xml:space="preserve">Электронного магазина </w:t>
      </w:r>
    </w:p>
    <w:p w14:paraId="6813481C" w14:textId="32887AD0" w:rsidR="00D86FD3" w:rsidRPr="00A40F60" w:rsidRDefault="00D86FD3" w:rsidP="00D86FD3">
      <w:pPr>
        <w:pStyle w:val="af4"/>
        <w:tabs>
          <w:tab w:val="left" w:pos="1050"/>
        </w:tabs>
        <w:spacing w:after="0"/>
        <w:jc w:val="center"/>
        <w:rPr>
          <w:rFonts w:ascii="Times New Roman" w:hAnsi="Times New Roman" w:cs="Times New Roman"/>
          <w:b/>
          <w:sz w:val="24"/>
          <w:szCs w:val="24"/>
          <w:lang w:val="ru-RU"/>
        </w:rPr>
      </w:pPr>
      <w:r>
        <w:rPr>
          <w:rFonts w:ascii="Times New Roman" w:hAnsi="Times New Roman" w:cs="Times New Roman"/>
          <w:b/>
          <w:sz w:val="24"/>
          <w:szCs w:val="24"/>
          <w:lang w:val="ru-RU"/>
        </w:rPr>
        <w:t>Проект договора</w:t>
      </w:r>
    </w:p>
    <w:p w14:paraId="46C25534" w14:textId="77777777" w:rsidR="00D86FD3" w:rsidRPr="00A40F60" w:rsidRDefault="00D86FD3" w:rsidP="00D86FD3">
      <w:pPr>
        <w:pStyle w:val="af4"/>
        <w:tabs>
          <w:tab w:val="left" w:pos="1050"/>
        </w:tabs>
        <w:spacing w:after="0"/>
        <w:jc w:val="center"/>
        <w:rPr>
          <w:rFonts w:ascii="Times New Roman" w:hAnsi="Times New Roman" w:cs="Times New Roman"/>
          <w:b/>
          <w:sz w:val="24"/>
          <w:szCs w:val="24"/>
          <w:lang w:val="ru-RU"/>
        </w:rPr>
      </w:pPr>
    </w:p>
    <w:p w14:paraId="284B8F79" w14:textId="77777777" w:rsidR="00D86FD3" w:rsidRPr="00D86FD3" w:rsidRDefault="00D86FD3" w:rsidP="00D86FD3">
      <w:pPr>
        <w:spacing w:before="100" w:beforeAutospacing="1" w:after="100" w:afterAutospacing="1" w:line="273" w:lineRule="auto"/>
        <w:jc w:val="center"/>
        <w:rPr>
          <w:rFonts w:cs="Times New Roman"/>
          <w:b/>
          <w:bCs/>
          <w:i/>
          <w:iCs/>
          <w:color w:val="FF0000"/>
          <w:sz w:val="22"/>
          <w:szCs w:val="22"/>
        </w:rPr>
      </w:pPr>
      <w:r w:rsidRPr="00D86FD3">
        <w:rPr>
          <w:rFonts w:cs="Times New Roman"/>
          <w:b/>
          <w:bCs/>
          <w:i/>
          <w:iCs/>
          <w:color w:val="FF0000"/>
          <w:sz w:val="22"/>
          <w:szCs w:val="22"/>
        </w:rPr>
        <w:t>Прилагается отдельным файлом</w:t>
      </w:r>
    </w:p>
    <w:p w14:paraId="10AF78D6" w14:textId="77777777" w:rsidR="007D2B20" w:rsidRDefault="007D2B20">
      <w:pPr>
        <w:jc w:val="right"/>
        <w:rPr>
          <w:rFonts w:cs="Times New Roman"/>
          <w:sz w:val="22"/>
          <w:szCs w:val="22"/>
        </w:rPr>
      </w:pPr>
    </w:p>
    <w:p w14:paraId="36BB66A9" w14:textId="7371635E" w:rsidR="007D2B20" w:rsidRDefault="007D2B20">
      <w:pPr>
        <w:ind w:firstLine="709"/>
        <w:jc w:val="center"/>
        <w:rPr>
          <w:rFonts w:cs="Times New Roman"/>
          <w:b/>
          <w:sz w:val="22"/>
          <w:szCs w:val="22"/>
        </w:rPr>
      </w:pPr>
    </w:p>
    <w:p w14:paraId="012FEB5D" w14:textId="77777777" w:rsidR="007D2B20" w:rsidRDefault="00D55A89">
      <w:pPr>
        <w:jc w:val="right"/>
      </w:pPr>
      <w:bookmarkStart w:id="10" w:name="_Hlk149299498"/>
      <w:r>
        <w:t>Приложение №3</w:t>
      </w:r>
    </w:p>
    <w:p w14:paraId="2664F560" w14:textId="77777777" w:rsidR="007D2B20" w:rsidRDefault="00D55A89">
      <w:pPr>
        <w:jc w:val="right"/>
      </w:pPr>
      <w:r>
        <w:t xml:space="preserve"> к документации о проведении </w:t>
      </w:r>
    </w:p>
    <w:bookmarkEnd w:id="10"/>
    <w:p w14:paraId="757CB0C9" w14:textId="5D31C61C" w:rsidR="007D2B20" w:rsidRDefault="00A20233" w:rsidP="00A20233">
      <w:pPr>
        <w:jc w:val="right"/>
      </w:pPr>
      <w:r w:rsidRPr="00A20233">
        <w:t>Электронного магазина</w:t>
      </w:r>
    </w:p>
    <w:p w14:paraId="598A197B" w14:textId="77777777" w:rsidR="00A20233" w:rsidRPr="00A20233" w:rsidRDefault="00A20233" w:rsidP="00A20233">
      <w:pPr>
        <w:jc w:val="right"/>
      </w:pPr>
    </w:p>
    <w:p w14:paraId="4B96F82E" w14:textId="77777777" w:rsidR="007D2B20" w:rsidRDefault="00D55A89">
      <w:pPr>
        <w:jc w:val="center"/>
        <w:rPr>
          <w:b/>
          <w:bCs/>
        </w:rPr>
      </w:pPr>
      <w:r>
        <w:rPr>
          <w:b/>
          <w:bCs/>
        </w:rPr>
        <w:t>ОБОСНОВАНИЕ НАЧАЛЬНОЙ МАКСИМАЛЬНОЙ ЦЕНЫ ДОГОВОРА</w:t>
      </w:r>
    </w:p>
    <w:p w14:paraId="79BBE72E" w14:textId="77777777" w:rsidR="007D2B20" w:rsidRDefault="007D2B20">
      <w:pPr>
        <w:jc w:val="center"/>
        <w:rPr>
          <w:b/>
          <w:bCs/>
        </w:rPr>
      </w:pPr>
    </w:p>
    <w:p w14:paraId="38A0D42F" w14:textId="77777777" w:rsidR="007D2B20" w:rsidRDefault="00D55A89">
      <w:pPr>
        <w:ind w:firstLine="709"/>
        <w:jc w:val="center"/>
        <w:rPr>
          <w:color w:val="FF0000"/>
          <w:sz w:val="21"/>
          <w:szCs w:val="21"/>
        </w:rPr>
      </w:pPr>
      <w:r>
        <w:rPr>
          <w:b/>
          <w:bCs/>
          <w:i/>
          <w:iCs/>
          <w:color w:val="FF0000"/>
        </w:rPr>
        <w:t>Приложено отдельным файлом</w:t>
      </w:r>
    </w:p>
    <w:p w14:paraId="40A63EFA" w14:textId="77777777" w:rsidR="007D2B20" w:rsidRDefault="007D2B20">
      <w:pPr>
        <w:jc w:val="right"/>
      </w:pPr>
    </w:p>
    <w:p w14:paraId="44CAD217" w14:textId="77777777" w:rsidR="007D2B20" w:rsidRDefault="007D2B20">
      <w:pPr>
        <w:jc w:val="right"/>
      </w:pPr>
    </w:p>
    <w:p w14:paraId="33EA8AF5" w14:textId="77777777" w:rsidR="007D2B20" w:rsidRDefault="007D2B20">
      <w:pPr>
        <w:jc w:val="right"/>
      </w:pPr>
    </w:p>
    <w:p w14:paraId="47E1A13C" w14:textId="77777777" w:rsidR="007D2B20" w:rsidRDefault="007D2B20">
      <w:pPr>
        <w:jc w:val="right"/>
      </w:pPr>
    </w:p>
    <w:p w14:paraId="20589B0B" w14:textId="59F93943" w:rsidR="007D2B20" w:rsidRDefault="007D2B20">
      <w:pPr>
        <w:jc w:val="right"/>
      </w:pPr>
    </w:p>
    <w:p w14:paraId="4916B6ED" w14:textId="0774780B" w:rsidR="00D86FD3" w:rsidRDefault="00D86FD3">
      <w:pPr>
        <w:jc w:val="right"/>
      </w:pPr>
    </w:p>
    <w:p w14:paraId="1A2DFE96" w14:textId="718C89FF" w:rsidR="00D86FD3" w:rsidRDefault="00D86FD3">
      <w:pPr>
        <w:jc w:val="right"/>
      </w:pPr>
    </w:p>
    <w:p w14:paraId="3796DCBF" w14:textId="319F4E73" w:rsidR="00D86FD3" w:rsidRDefault="00D86FD3">
      <w:pPr>
        <w:jc w:val="right"/>
      </w:pPr>
    </w:p>
    <w:p w14:paraId="47915B0F" w14:textId="2E5F1AA7" w:rsidR="00D86FD3" w:rsidRDefault="00D86FD3">
      <w:pPr>
        <w:jc w:val="right"/>
      </w:pPr>
    </w:p>
    <w:p w14:paraId="118E4818" w14:textId="1A7088E1" w:rsidR="00D86FD3" w:rsidRDefault="00D86FD3">
      <w:pPr>
        <w:jc w:val="right"/>
      </w:pPr>
    </w:p>
    <w:p w14:paraId="6A3FD024" w14:textId="2D20DBF5" w:rsidR="00D86FD3" w:rsidRDefault="00D86FD3">
      <w:pPr>
        <w:jc w:val="right"/>
      </w:pPr>
    </w:p>
    <w:p w14:paraId="60A3088A" w14:textId="698B7B5C" w:rsidR="00D86FD3" w:rsidRDefault="00D86FD3">
      <w:pPr>
        <w:jc w:val="right"/>
      </w:pPr>
    </w:p>
    <w:p w14:paraId="27086179" w14:textId="07902BC3" w:rsidR="00D86FD3" w:rsidRDefault="00D86FD3">
      <w:pPr>
        <w:jc w:val="right"/>
      </w:pPr>
    </w:p>
    <w:p w14:paraId="40EB9249" w14:textId="2857C812" w:rsidR="00D86FD3" w:rsidRDefault="00D86FD3">
      <w:pPr>
        <w:jc w:val="right"/>
      </w:pPr>
    </w:p>
    <w:p w14:paraId="4AA3344E" w14:textId="721A5F09" w:rsidR="00D86FD3" w:rsidRDefault="00D86FD3">
      <w:pPr>
        <w:jc w:val="right"/>
      </w:pPr>
    </w:p>
    <w:p w14:paraId="78BCE024" w14:textId="00EFB94C" w:rsidR="00D86FD3" w:rsidRDefault="00D86FD3">
      <w:pPr>
        <w:jc w:val="right"/>
      </w:pPr>
    </w:p>
    <w:p w14:paraId="07A44199" w14:textId="43754BC5" w:rsidR="00D86FD3" w:rsidRDefault="00D86FD3">
      <w:pPr>
        <w:jc w:val="right"/>
      </w:pPr>
    </w:p>
    <w:p w14:paraId="05E8AAF6" w14:textId="49F347D4" w:rsidR="00D86FD3" w:rsidRDefault="00D86FD3">
      <w:pPr>
        <w:jc w:val="right"/>
      </w:pPr>
    </w:p>
    <w:p w14:paraId="15176D28" w14:textId="3EC3428A" w:rsidR="00D86FD3" w:rsidRDefault="00D86FD3">
      <w:pPr>
        <w:jc w:val="right"/>
      </w:pPr>
    </w:p>
    <w:p w14:paraId="63DC8C03" w14:textId="1EF42DCD" w:rsidR="00D86FD3" w:rsidRDefault="00D86FD3">
      <w:pPr>
        <w:jc w:val="right"/>
      </w:pPr>
    </w:p>
    <w:p w14:paraId="188DDBBB" w14:textId="153348A3" w:rsidR="00D86FD3" w:rsidRDefault="00D86FD3">
      <w:pPr>
        <w:jc w:val="right"/>
      </w:pPr>
    </w:p>
    <w:p w14:paraId="6B76556D" w14:textId="35B829FD" w:rsidR="00D86FD3" w:rsidRDefault="00D86FD3">
      <w:pPr>
        <w:jc w:val="right"/>
      </w:pPr>
    </w:p>
    <w:p w14:paraId="752F9E42" w14:textId="3ED73187" w:rsidR="00D86FD3" w:rsidRDefault="00D86FD3">
      <w:pPr>
        <w:jc w:val="right"/>
      </w:pPr>
    </w:p>
    <w:p w14:paraId="6093E314" w14:textId="247B6AB5" w:rsidR="00D86FD3" w:rsidRDefault="00D86FD3">
      <w:pPr>
        <w:jc w:val="right"/>
      </w:pPr>
    </w:p>
    <w:p w14:paraId="2DB95F92" w14:textId="3B943842" w:rsidR="00D86FD3" w:rsidRDefault="00D86FD3">
      <w:pPr>
        <w:jc w:val="right"/>
      </w:pPr>
    </w:p>
    <w:p w14:paraId="403F1C1C" w14:textId="502639BC" w:rsidR="00D86FD3" w:rsidRDefault="00D86FD3">
      <w:pPr>
        <w:jc w:val="right"/>
      </w:pPr>
    </w:p>
    <w:p w14:paraId="6581B9C9" w14:textId="77777777" w:rsidR="00D86FD3" w:rsidRDefault="00D86FD3">
      <w:pPr>
        <w:jc w:val="right"/>
      </w:pPr>
    </w:p>
    <w:p w14:paraId="0240C433" w14:textId="77777777" w:rsidR="007D2B20" w:rsidRDefault="007D2B20">
      <w:pPr>
        <w:jc w:val="right"/>
      </w:pPr>
    </w:p>
    <w:p w14:paraId="2B92A9CB" w14:textId="77777777" w:rsidR="00A20233" w:rsidRDefault="00A20233">
      <w:pPr>
        <w:jc w:val="right"/>
      </w:pPr>
    </w:p>
    <w:p w14:paraId="09B38BC8" w14:textId="3C01C941" w:rsidR="007D2B20" w:rsidRDefault="00D55A89">
      <w:pPr>
        <w:jc w:val="right"/>
      </w:pPr>
      <w:r>
        <w:t>Приложение №4</w:t>
      </w:r>
    </w:p>
    <w:p w14:paraId="4806346D" w14:textId="77777777" w:rsidR="007D2B20" w:rsidRDefault="00D55A89" w:rsidP="00A20233">
      <w:pPr>
        <w:jc w:val="right"/>
      </w:pPr>
      <w:r>
        <w:t xml:space="preserve"> к документации о проведении </w:t>
      </w:r>
    </w:p>
    <w:p w14:paraId="366FEB4C" w14:textId="7D68F11A" w:rsidR="007D2B20" w:rsidRPr="00A20233" w:rsidRDefault="00A20233" w:rsidP="00A20233">
      <w:pPr>
        <w:jc w:val="right"/>
      </w:pPr>
      <w:r w:rsidRPr="00A20233">
        <w:t>Электронного магазина</w:t>
      </w:r>
    </w:p>
    <w:p w14:paraId="7EA297A6" w14:textId="77777777" w:rsidR="007D2B20" w:rsidRDefault="007D2B20">
      <w:pPr>
        <w:jc w:val="center"/>
      </w:pPr>
    </w:p>
    <w:p w14:paraId="3EA0C1BA" w14:textId="77777777" w:rsidR="007D2B20" w:rsidRDefault="00D55A89">
      <w:pPr>
        <w:jc w:val="center"/>
        <w:rPr>
          <w:i/>
          <w:highlight w:val="yellow"/>
          <w:shd w:val="clear" w:color="auto" w:fill="FFFF99"/>
        </w:rPr>
      </w:pPr>
      <w:r>
        <w:t>ОБРАЗЦЫ ФОРМ ДОКУМЕНТОВ, ВКЛЮЧАЕМЫХ В ЗАЯВКУ</w:t>
      </w:r>
      <w:bookmarkEnd w:id="3"/>
      <w:bookmarkEnd w:id="4"/>
      <w:bookmarkEnd w:id="5"/>
      <w:bookmarkEnd w:id="6"/>
      <w:bookmarkEnd w:id="7"/>
    </w:p>
    <w:p w14:paraId="3834D151" w14:textId="77777777" w:rsidR="007D2B20" w:rsidRDefault="00D55A89">
      <w:pPr>
        <w:tabs>
          <w:tab w:val="left" w:pos="9355"/>
        </w:tabs>
        <w:spacing w:before="120"/>
        <w:jc w:val="center"/>
        <w:rPr>
          <w:b/>
          <w:bCs/>
          <w:szCs w:val="28"/>
        </w:rPr>
      </w:pPr>
      <w:r>
        <w:rPr>
          <w:b/>
          <w:bCs/>
        </w:rPr>
        <w:t>ВНИМАНИЮ УЧАСТНИКОВ ЗАКУПКИ!</w:t>
      </w:r>
    </w:p>
    <w:p w14:paraId="5D4ED49C" w14:textId="77777777" w:rsidR="007D2B20" w:rsidRDefault="007D2B20">
      <w:pPr>
        <w:tabs>
          <w:tab w:val="left" w:pos="9355"/>
        </w:tabs>
        <w:spacing w:before="120"/>
        <w:jc w:val="center"/>
        <w:rPr>
          <w:bCs/>
        </w:rPr>
      </w:pPr>
    </w:p>
    <w:p w14:paraId="343F49C0" w14:textId="77777777" w:rsidR="007D2B20" w:rsidRDefault="00D55A89">
      <w:pPr>
        <w:ind w:firstLine="567"/>
        <w:jc w:val="both"/>
        <w:rPr>
          <w:i/>
          <w:highlight w:val="yellow"/>
          <w:shd w:val="clear" w:color="auto" w:fill="FFFF99"/>
        </w:rPr>
      </w:pPr>
      <w:r>
        <w:rPr>
          <w:bCs/>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7AFD25DC" w14:textId="76755BF2" w:rsidR="007D2B20" w:rsidRDefault="00D55A89">
      <w:pPr>
        <w:tabs>
          <w:tab w:val="left" w:pos="9355"/>
        </w:tabs>
        <w:spacing w:before="120"/>
        <w:jc w:val="center"/>
        <w:rPr>
          <w:b/>
          <w:bCs/>
        </w:rPr>
      </w:pPr>
      <w:r>
        <w:rPr>
          <w:b/>
          <w:bCs/>
        </w:rPr>
        <w:t xml:space="preserve">Образцы форм документов, включаемых в </w:t>
      </w:r>
      <w:r w:rsidR="00516286">
        <w:rPr>
          <w:b/>
          <w:bCs/>
        </w:rPr>
        <w:t>заявку</w:t>
      </w:r>
    </w:p>
    <w:p w14:paraId="5CA26454" w14:textId="77777777" w:rsidR="007D2B20" w:rsidRDefault="007D2B20">
      <w:pPr>
        <w:tabs>
          <w:tab w:val="left" w:pos="9355"/>
        </w:tabs>
        <w:spacing w:before="120"/>
        <w:jc w:val="center"/>
        <w:rPr>
          <w:b/>
          <w:bCs/>
        </w:rPr>
      </w:pPr>
    </w:p>
    <w:p w14:paraId="480CA623" w14:textId="77777777" w:rsidR="007D2B20" w:rsidRDefault="007D2B20">
      <w:pPr>
        <w:ind w:firstLine="567"/>
        <w:jc w:val="center"/>
        <w:rPr>
          <w:b/>
          <w:shd w:val="clear" w:color="auto" w:fill="FFFF99"/>
        </w:rPr>
      </w:pPr>
    </w:p>
    <w:p w14:paraId="284E7A7D" w14:textId="5DC78E01" w:rsidR="007D2B20" w:rsidRDefault="00A95372">
      <w:pPr>
        <w:ind w:firstLine="567"/>
        <w:jc w:val="center"/>
        <w:rPr>
          <w:b/>
          <w:highlight w:val="yellow"/>
          <w:shd w:val="clear" w:color="auto" w:fill="FFFF99"/>
        </w:rPr>
      </w:pPr>
      <w:r>
        <w:rPr>
          <w:b/>
          <w:iCs/>
        </w:rPr>
        <w:t>ФОРМА ЗАЯВКИ</w:t>
      </w:r>
      <w:r w:rsidR="00D55A89">
        <w:rPr>
          <w:b/>
          <w:iCs/>
        </w:rPr>
        <w:t xml:space="preserve"> </w:t>
      </w:r>
    </w:p>
    <w:p w14:paraId="65BDC4DB" w14:textId="38B8EB6B" w:rsidR="007D2B20" w:rsidRDefault="007D2B20" w:rsidP="00886796">
      <w:pPr>
        <w:suppressAutoHyphens/>
        <w:spacing w:before="120"/>
        <w:jc w:val="right"/>
        <w:outlineLvl w:val="3"/>
      </w:pPr>
    </w:p>
    <w:p w14:paraId="3C35EF48" w14:textId="77777777" w:rsidR="007D2B20" w:rsidRDefault="00D55A89" w:rsidP="00886796">
      <w:pPr>
        <w:tabs>
          <w:tab w:val="left" w:pos="9355"/>
        </w:tabs>
        <w:ind w:right="-1"/>
        <w:jc w:val="right"/>
      </w:pPr>
      <w:r>
        <w:t>«_____»___________ 202_ г.</w:t>
      </w:r>
    </w:p>
    <w:p w14:paraId="7C29824E" w14:textId="77777777" w:rsidR="007D2B20" w:rsidRDefault="00D55A89">
      <w:pPr>
        <w:tabs>
          <w:tab w:val="left" w:pos="9355"/>
        </w:tabs>
        <w:ind w:right="-1"/>
        <w:jc w:val="both"/>
      </w:pPr>
      <w:r>
        <w:t>№__________</w:t>
      </w:r>
    </w:p>
    <w:p w14:paraId="5F78F2C7" w14:textId="77777777" w:rsidR="007D2B20" w:rsidRDefault="007D2B20">
      <w:pPr>
        <w:tabs>
          <w:tab w:val="left" w:pos="9355"/>
        </w:tabs>
        <w:ind w:right="-1"/>
        <w:jc w:val="both"/>
      </w:pPr>
    </w:p>
    <w:p w14:paraId="3E06B3A7" w14:textId="21145B24" w:rsidR="007D2B20" w:rsidRDefault="00D55A89">
      <w:pPr>
        <w:ind w:left="-540"/>
        <w:jc w:val="center"/>
        <w:rPr>
          <w:b/>
          <w:color w:val="000000"/>
          <w:sz w:val="22"/>
          <w:szCs w:val="22"/>
        </w:rPr>
      </w:pPr>
      <w:r>
        <w:rPr>
          <w:b/>
          <w:color w:val="000000"/>
          <w:sz w:val="22"/>
          <w:szCs w:val="22"/>
        </w:rPr>
        <w:t xml:space="preserve">ЗАЯВКА НА УЧАСТИЕ В </w:t>
      </w:r>
      <w:r w:rsidR="00A20233">
        <w:rPr>
          <w:b/>
          <w:color w:val="000000"/>
          <w:sz w:val="22"/>
          <w:szCs w:val="22"/>
        </w:rPr>
        <w:t>ЭЛЕКТРОННОМ МАГАЗИНЕ</w:t>
      </w:r>
      <w:r w:rsidR="00EA4D67">
        <w:rPr>
          <w:b/>
          <w:color w:val="000000"/>
          <w:sz w:val="22"/>
          <w:szCs w:val="22"/>
        </w:rPr>
        <w:t xml:space="preserve"> </w:t>
      </w:r>
    </w:p>
    <w:p w14:paraId="2226F512" w14:textId="77777777" w:rsidR="007D2B20" w:rsidRDefault="007D2B20">
      <w:pPr>
        <w:ind w:left="-540"/>
        <w:jc w:val="center"/>
        <w:rPr>
          <w:b/>
          <w:color w:val="000000"/>
          <w:sz w:val="22"/>
          <w:szCs w:val="22"/>
        </w:rPr>
      </w:pPr>
    </w:p>
    <w:p w14:paraId="4B94807D" w14:textId="77777777" w:rsidR="007D2B20" w:rsidRDefault="00D55A89">
      <w:pPr>
        <w:ind w:left="360"/>
        <w:rPr>
          <w:b/>
          <w:color w:val="000000"/>
        </w:rPr>
      </w:pPr>
      <w:r>
        <w:rPr>
          <w:b/>
          <w:color w:val="000000"/>
        </w:rPr>
        <w:t xml:space="preserve">             Кому</w:t>
      </w:r>
      <w:r>
        <w:rPr>
          <w:color w:val="000000"/>
        </w:rPr>
        <w:t>:</w:t>
      </w:r>
      <w:r>
        <w:rPr>
          <w:b/>
          <w:color w:val="000000"/>
        </w:rPr>
        <w:t xml:space="preserve">                                                                             </w:t>
      </w:r>
    </w:p>
    <w:p w14:paraId="1B122A28" w14:textId="77777777" w:rsidR="007D2B20" w:rsidRDefault="007D2B20">
      <w:pPr>
        <w:ind w:left="360"/>
        <w:rPr>
          <w:b/>
          <w:color w:val="000000"/>
        </w:rPr>
      </w:pPr>
    </w:p>
    <w:p w14:paraId="22E805D8" w14:textId="77777777" w:rsidR="007D2B20" w:rsidRDefault="00D55A89">
      <w:pPr>
        <w:spacing w:before="120" w:after="200" w:line="276" w:lineRule="auto"/>
        <w:ind w:firstLine="567"/>
        <w:jc w:val="both"/>
        <w:rPr>
          <w:iCs/>
          <w:szCs w:val="28"/>
          <w:lang w:eastAsia="en-US"/>
        </w:rPr>
      </w:pPr>
      <w:r>
        <w:rPr>
          <w:iCs/>
          <w:lang w:eastAsia="en-US"/>
        </w:rPr>
        <w:t xml:space="preserve">Изучив извещение и документацию о закупке </w:t>
      </w:r>
      <w:r>
        <w:rPr>
          <w:lang w:eastAsia="en-US"/>
        </w:rPr>
        <w:t>(включая все изменения и разъяснения к ней)</w:t>
      </w:r>
      <w:r>
        <w:rPr>
          <w:iCs/>
          <w:lang w:eastAsia="en-US"/>
        </w:rPr>
        <w:t>, размещенные _________[</w:t>
      </w:r>
      <w:r>
        <w:rPr>
          <w:bCs/>
          <w:iCs/>
          <w:shd w:val="clear" w:color="auto" w:fill="D9D9D9"/>
          <w:lang w:eastAsia="en-US"/>
        </w:rPr>
        <w:t>указывается дата официального размещения извещения, а также его номер</w:t>
      </w:r>
      <w:r>
        <w:rPr>
          <w:iCs/>
          <w:lang w:eastAsia="en-US"/>
        </w:rPr>
        <w:t>], и </w:t>
      </w:r>
      <w:r>
        <w:rPr>
          <w:lang w:eastAsia="en-US"/>
        </w:rPr>
        <w:t xml:space="preserve">безоговорочно </w:t>
      </w:r>
      <w:r>
        <w:rPr>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w:t>
      </w:r>
      <w:r>
        <w:rPr>
          <w:iCs/>
          <w:szCs w:val="28"/>
          <w:lang w:eastAsia="en-US"/>
        </w:rPr>
        <w:t xml:space="preserve">_________________________________________________ </w:t>
      </w:r>
    </w:p>
    <w:p w14:paraId="3A34E39F" w14:textId="77777777" w:rsidR="007D2B20" w:rsidRDefault="00D55A89">
      <w:pPr>
        <w:spacing w:before="120"/>
        <w:ind w:firstLine="567"/>
        <w:jc w:val="both"/>
        <w:rPr>
          <w:iCs/>
          <w:lang w:eastAsia="en-US"/>
        </w:rPr>
      </w:pPr>
      <w:r>
        <w:rPr>
          <w:iCs/>
          <w:lang w:eastAsia="en-U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14:paraId="1A0D0E6D" w14:textId="30A88ED0" w:rsidR="007D2B20" w:rsidRDefault="00D55A89">
      <w:pPr>
        <w:spacing w:before="120"/>
        <w:ind w:firstLine="567"/>
        <w:jc w:val="both"/>
        <w:rPr>
          <w:lang w:eastAsia="en-US"/>
        </w:rPr>
      </w:pPr>
      <w:r>
        <w:rPr>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Pr>
          <w:lang w:eastAsia="en-US"/>
        </w:rPr>
        <w:t xml:space="preserve">с единственным участником закупки </w:t>
      </w:r>
      <w:r>
        <w:rPr>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01EF1FE7" w14:textId="77777777" w:rsidR="007D2B20" w:rsidRDefault="007D2B20">
      <w:pPr>
        <w:spacing w:before="120"/>
        <w:ind w:firstLine="567"/>
        <w:jc w:val="both"/>
        <w:rPr>
          <w:lang w:eastAsia="en-US"/>
        </w:rPr>
      </w:pPr>
    </w:p>
    <w:p w14:paraId="4DA78C27" w14:textId="3AF63B2D" w:rsidR="007D2B20" w:rsidRDefault="00D55A89">
      <w:pPr>
        <w:suppressAutoHyphens/>
        <w:spacing w:before="120"/>
        <w:jc w:val="right"/>
      </w:pPr>
      <w:r>
        <w:br w:type="page"/>
      </w:r>
      <w:r>
        <w:lastRenderedPageBreak/>
        <w:t xml:space="preserve">Приложение </w:t>
      </w:r>
      <w:r w:rsidR="00784DA4">
        <w:fldChar w:fldCharType="begin"/>
      </w:r>
      <w:r w:rsidR="00784DA4">
        <w:instrText xml:space="preserve"> SEQ Приложение \* ARABIC </w:instrText>
      </w:r>
      <w:r w:rsidR="00784DA4">
        <w:fldChar w:fldCharType="separate"/>
      </w:r>
      <w:r w:rsidR="00944B97">
        <w:rPr>
          <w:noProof/>
        </w:rPr>
        <w:t>1</w:t>
      </w:r>
      <w:r w:rsidR="00784DA4">
        <w:rPr>
          <w:noProof/>
        </w:rPr>
        <w:fldChar w:fldCharType="end"/>
      </w:r>
      <w:r w:rsidR="00D710CF">
        <w:rPr>
          <w:noProof/>
        </w:rPr>
        <w:t xml:space="preserve"> </w:t>
      </w:r>
      <w:r>
        <w:t>к Форме Заявки</w:t>
      </w:r>
      <w:r>
        <w:br w:type="textWrapping" w:clear="all"/>
        <w:t>от «___</w:t>
      </w:r>
      <w:proofErr w:type="gramStart"/>
      <w:r>
        <w:t>_»_</w:t>
      </w:r>
      <w:proofErr w:type="gramEnd"/>
      <w:r>
        <w:t>____________ 20_ г. №__________</w:t>
      </w:r>
    </w:p>
    <w:p w14:paraId="2FB88698" w14:textId="4D7B86F2" w:rsidR="007D2B20" w:rsidRDefault="00D55A89">
      <w:pPr>
        <w:spacing w:before="480" w:after="240"/>
        <w:jc w:val="center"/>
        <w:rPr>
          <w:b/>
          <w:bCs/>
          <w:szCs w:val="28"/>
        </w:rPr>
      </w:pPr>
      <w:r w:rsidRPr="00DE3A8A">
        <w:rPr>
          <w:b/>
          <w:bCs/>
        </w:rPr>
        <w:t xml:space="preserve">ВНИМАНИЮ УЧАСТНИКОВ ЗАКУПКИ: ДОКУМЕНТ РЕКОМЕНДУЕТСЯ ВКЛЮЧАТЬ В </w:t>
      </w:r>
      <w:r w:rsidR="00A95372" w:rsidRPr="00DE3A8A">
        <w:rPr>
          <w:b/>
          <w:bCs/>
        </w:rPr>
        <w:t>СОСТАВ ЗАЯВКИ</w:t>
      </w:r>
      <w:r w:rsidRPr="00DE3A8A">
        <w:rPr>
          <w:b/>
          <w:bCs/>
        </w:rPr>
        <w:t>!</w:t>
      </w:r>
    </w:p>
    <w:p w14:paraId="55103834" w14:textId="77777777" w:rsidR="007D2B20" w:rsidRDefault="00D55A89">
      <w:pPr>
        <w:spacing w:before="480" w:after="240"/>
        <w:jc w:val="center"/>
        <w:rPr>
          <w:b/>
          <w:iCs/>
        </w:rPr>
      </w:pPr>
      <w:r>
        <w:rPr>
          <w:b/>
          <w:iCs/>
        </w:rPr>
        <w:t>ТЕХНИЧЕСКОЕ ПРЕДЛОЖЕНИЕ</w:t>
      </w:r>
    </w:p>
    <w:p w14:paraId="6A490B90" w14:textId="77777777" w:rsidR="007D2B20" w:rsidRDefault="007D2B20">
      <w:pPr>
        <w:spacing w:before="120"/>
        <w:jc w:val="both"/>
      </w:pPr>
    </w:p>
    <w:p w14:paraId="0F4D8A01" w14:textId="64DE12A3" w:rsidR="007D2B20" w:rsidRDefault="00D55A89">
      <w:pPr>
        <w:ind w:firstLine="360"/>
        <w:jc w:val="both"/>
      </w:pPr>
      <w:r>
        <w:t xml:space="preserve">«СВЕДЕНИЯ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w:t>
      </w:r>
      <w:r w:rsidR="005B46C2">
        <w:t xml:space="preserve">О </w:t>
      </w:r>
      <w:r w:rsidR="00A20233">
        <w:t>ЭЛЕКТРОННОМ МАГАЗИНЕ</w:t>
      </w:r>
      <w:r>
        <w:t>»</w:t>
      </w:r>
    </w:p>
    <w:p w14:paraId="2CB3F10D" w14:textId="77777777" w:rsidR="007D2B20" w:rsidRDefault="007D2B20">
      <w:pPr>
        <w:ind w:firstLine="851"/>
        <w:jc w:val="both"/>
      </w:pPr>
    </w:p>
    <w:tbl>
      <w:tblPr>
        <w:tblW w:w="0" w:type="auto"/>
        <w:tblLook w:val="04A0" w:firstRow="1" w:lastRow="0" w:firstColumn="1" w:lastColumn="0" w:noHBand="0" w:noVBand="1"/>
      </w:tblPr>
      <w:tblGrid>
        <w:gridCol w:w="533"/>
        <w:gridCol w:w="1840"/>
        <w:gridCol w:w="4108"/>
        <w:gridCol w:w="707"/>
        <w:gridCol w:w="986"/>
        <w:gridCol w:w="2076"/>
      </w:tblGrid>
      <w:tr w:rsidR="007D2B20" w14:paraId="4A3A2B9F" w14:textId="77777777">
        <w:trPr>
          <w:trHeight w:val="240"/>
        </w:trPr>
        <w:tc>
          <w:tcPr>
            <w:tcW w:w="0" w:type="auto"/>
            <w:tcBorders>
              <w:top w:val="single" w:sz="4" w:space="0" w:color="000000"/>
              <w:left w:val="single" w:sz="4" w:space="0" w:color="000000"/>
              <w:bottom w:val="single" w:sz="4" w:space="0" w:color="000000"/>
              <w:right w:val="nil"/>
            </w:tcBorders>
            <w:vAlign w:val="center"/>
          </w:tcPr>
          <w:p w14:paraId="0E334B67" w14:textId="77777777" w:rsidR="007D2B20" w:rsidRDefault="00D55A89">
            <w:pPr>
              <w:widowControl w:val="0"/>
              <w:jc w:val="center"/>
            </w:pPr>
            <w:r>
              <w:t>№</w:t>
            </w:r>
          </w:p>
          <w:p w14:paraId="60E0736D" w14:textId="77777777" w:rsidR="007D2B20" w:rsidRDefault="00D55A89">
            <w:pPr>
              <w:widowControl w:val="0"/>
              <w:jc w:val="center"/>
            </w:pPr>
            <w:proofErr w:type="spellStart"/>
            <w:r>
              <w:t>пп</w:t>
            </w:r>
            <w:proofErr w:type="spellEnd"/>
            <w:r>
              <w:t>.</w:t>
            </w:r>
          </w:p>
        </w:tc>
        <w:tc>
          <w:tcPr>
            <w:tcW w:w="1843" w:type="dxa"/>
            <w:tcBorders>
              <w:top w:val="single" w:sz="4" w:space="0" w:color="000000"/>
              <w:left w:val="single" w:sz="4" w:space="0" w:color="000000"/>
              <w:bottom w:val="single" w:sz="4" w:space="0" w:color="000000"/>
              <w:right w:val="nil"/>
            </w:tcBorders>
            <w:vAlign w:val="center"/>
          </w:tcPr>
          <w:p w14:paraId="1DB9019A" w14:textId="77777777" w:rsidR="007D2B20" w:rsidRDefault="00D55A89">
            <w:pPr>
              <w:widowControl w:val="0"/>
              <w:jc w:val="center"/>
            </w:pPr>
            <w:r>
              <w:t>Наименование товаров (работ, услуг)</w:t>
            </w:r>
          </w:p>
        </w:tc>
        <w:tc>
          <w:tcPr>
            <w:tcW w:w="4155" w:type="dxa"/>
            <w:tcBorders>
              <w:top w:val="single" w:sz="4" w:space="0" w:color="000000"/>
              <w:left w:val="single" w:sz="4" w:space="0" w:color="000000"/>
              <w:bottom w:val="single" w:sz="4" w:space="0" w:color="000000"/>
              <w:right w:val="nil"/>
            </w:tcBorders>
          </w:tcPr>
          <w:p w14:paraId="5D7F4517" w14:textId="3381AF8C" w:rsidR="007D2B20" w:rsidRDefault="00D55A89" w:rsidP="00A20233">
            <w:pPr>
              <w:widowControl w:val="0"/>
              <w:ind w:right="-92"/>
              <w:jc w:val="center"/>
            </w:pPr>
            <w:r>
              <w:t xml:space="preserve">Конкретные показатели, соответствующие значениям, установленным документацией о </w:t>
            </w:r>
            <w:r w:rsidR="00A20233">
              <w:t>электронном магазине</w:t>
            </w:r>
            <w:r>
              <w:t xml:space="preserve">,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
        </w:tc>
        <w:tc>
          <w:tcPr>
            <w:tcW w:w="708" w:type="dxa"/>
            <w:tcBorders>
              <w:top w:val="single" w:sz="4" w:space="0" w:color="000000"/>
              <w:left w:val="single" w:sz="4" w:space="0" w:color="000000"/>
              <w:bottom w:val="single" w:sz="4" w:space="0" w:color="000000"/>
              <w:right w:val="single" w:sz="4" w:space="0" w:color="000000"/>
            </w:tcBorders>
            <w:vAlign w:val="center"/>
          </w:tcPr>
          <w:p w14:paraId="768A5C84" w14:textId="77777777" w:rsidR="007D2B20" w:rsidRDefault="00D55A89">
            <w:pPr>
              <w:widowControl w:val="0"/>
              <w:ind w:right="-92"/>
              <w:jc w:val="center"/>
            </w:pPr>
            <w:r>
              <w:t>Ед. изм.</w:t>
            </w:r>
          </w:p>
        </w:tc>
        <w:tc>
          <w:tcPr>
            <w:tcW w:w="993" w:type="dxa"/>
            <w:tcBorders>
              <w:top w:val="single" w:sz="4" w:space="0" w:color="000000"/>
              <w:left w:val="single" w:sz="4" w:space="0" w:color="000000"/>
              <w:bottom w:val="single" w:sz="4" w:space="0" w:color="000000"/>
              <w:right w:val="single" w:sz="4" w:space="0" w:color="000000"/>
            </w:tcBorders>
            <w:vAlign w:val="center"/>
          </w:tcPr>
          <w:p w14:paraId="350C3A00" w14:textId="77777777" w:rsidR="007D2B20" w:rsidRDefault="00D55A89">
            <w:pPr>
              <w:widowControl w:val="0"/>
              <w:ind w:right="-92"/>
              <w:jc w:val="center"/>
            </w:pPr>
            <w:r>
              <w:t>Кол-во</w:t>
            </w:r>
          </w:p>
        </w:tc>
        <w:tc>
          <w:tcPr>
            <w:tcW w:w="2082" w:type="dxa"/>
            <w:tcBorders>
              <w:top w:val="single" w:sz="4" w:space="0" w:color="000000"/>
              <w:left w:val="single" w:sz="4" w:space="0" w:color="000000"/>
              <w:bottom w:val="single" w:sz="4" w:space="0" w:color="000000"/>
              <w:right w:val="single" w:sz="4" w:space="0" w:color="000000"/>
            </w:tcBorders>
            <w:vAlign w:val="center"/>
          </w:tcPr>
          <w:p w14:paraId="3119EA31" w14:textId="77777777" w:rsidR="007D2B20" w:rsidRDefault="00D55A89">
            <w:pPr>
              <w:widowControl w:val="0"/>
              <w:ind w:right="-92"/>
              <w:jc w:val="center"/>
            </w:pPr>
            <w:r>
              <w:t>Наименование страны происхождения товара</w:t>
            </w:r>
          </w:p>
        </w:tc>
      </w:tr>
      <w:tr w:rsidR="007D2B20" w14:paraId="1D18BF17" w14:textId="77777777">
        <w:trPr>
          <w:trHeight w:val="240"/>
        </w:trPr>
        <w:tc>
          <w:tcPr>
            <w:tcW w:w="0" w:type="auto"/>
            <w:tcBorders>
              <w:top w:val="single" w:sz="4" w:space="0" w:color="000000"/>
              <w:left w:val="single" w:sz="4" w:space="0" w:color="000000"/>
              <w:bottom w:val="single" w:sz="4" w:space="0" w:color="000000"/>
              <w:right w:val="nil"/>
            </w:tcBorders>
            <w:vAlign w:val="center"/>
          </w:tcPr>
          <w:p w14:paraId="34A85A17" w14:textId="77777777" w:rsidR="007D2B20" w:rsidRDefault="00D55A89">
            <w:pPr>
              <w:widowControl w:val="0"/>
              <w:jc w:val="center"/>
            </w:pPr>
            <w:r>
              <w:t>1.</w:t>
            </w:r>
          </w:p>
        </w:tc>
        <w:tc>
          <w:tcPr>
            <w:tcW w:w="1843" w:type="dxa"/>
            <w:tcBorders>
              <w:top w:val="single" w:sz="4" w:space="0" w:color="000000"/>
              <w:left w:val="single" w:sz="4" w:space="0" w:color="000000"/>
              <w:bottom w:val="single" w:sz="4" w:space="0" w:color="000000"/>
              <w:right w:val="nil"/>
            </w:tcBorders>
            <w:vAlign w:val="center"/>
          </w:tcPr>
          <w:p w14:paraId="3994EA57" w14:textId="77777777" w:rsidR="007D2B20" w:rsidRDefault="007D2B20">
            <w:pPr>
              <w:widowControl w:val="0"/>
              <w:ind w:firstLine="33"/>
              <w:jc w:val="both"/>
            </w:pPr>
          </w:p>
        </w:tc>
        <w:tc>
          <w:tcPr>
            <w:tcW w:w="4155" w:type="dxa"/>
            <w:tcBorders>
              <w:top w:val="single" w:sz="4" w:space="0" w:color="000000"/>
              <w:left w:val="single" w:sz="4" w:space="0" w:color="000000"/>
              <w:bottom w:val="single" w:sz="4" w:space="0" w:color="000000"/>
              <w:right w:val="nil"/>
            </w:tcBorders>
          </w:tcPr>
          <w:p w14:paraId="20EED81C" w14:textId="77777777" w:rsidR="007D2B20" w:rsidRDefault="007D2B20">
            <w:pPr>
              <w:jc w:val="center"/>
              <w:rPr>
                <w:color w:val="000000"/>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05E56F1C" w14:textId="77777777" w:rsidR="007D2B20" w:rsidRDefault="007D2B20">
            <w:pPr>
              <w:jc w:val="center"/>
              <w:rPr>
                <w:color w:val="000000"/>
              </w:rPr>
            </w:pPr>
          </w:p>
        </w:tc>
        <w:tc>
          <w:tcPr>
            <w:tcW w:w="993" w:type="dxa"/>
            <w:tcBorders>
              <w:top w:val="single" w:sz="4" w:space="0" w:color="000000"/>
              <w:left w:val="single" w:sz="4" w:space="0" w:color="000000"/>
              <w:bottom w:val="single" w:sz="4" w:space="0" w:color="000000"/>
              <w:right w:val="single" w:sz="4" w:space="0" w:color="000000"/>
            </w:tcBorders>
          </w:tcPr>
          <w:p w14:paraId="4DE43CD8" w14:textId="77777777" w:rsidR="007D2B20" w:rsidRDefault="007D2B20">
            <w:pPr>
              <w:jc w:val="center"/>
              <w:rPr>
                <w:color w:val="000000"/>
              </w:rPr>
            </w:pPr>
          </w:p>
        </w:tc>
        <w:tc>
          <w:tcPr>
            <w:tcW w:w="2082" w:type="dxa"/>
            <w:tcBorders>
              <w:top w:val="single" w:sz="4" w:space="0" w:color="000000"/>
              <w:left w:val="single" w:sz="4" w:space="0" w:color="000000"/>
              <w:bottom w:val="single" w:sz="4" w:space="0" w:color="000000"/>
              <w:right w:val="single" w:sz="4" w:space="0" w:color="000000"/>
            </w:tcBorders>
          </w:tcPr>
          <w:p w14:paraId="47FF02BC" w14:textId="77777777" w:rsidR="007D2B20" w:rsidRDefault="007D2B20">
            <w:pPr>
              <w:jc w:val="center"/>
              <w:rPr>
                <w:color w:val="000000"/>
              </w:rPr>
            </w:pPr>
          </w:p>
        </w:tc>
      </w:tr>
    </w:tbl>
    <w:p w14:paraId="59679232" w14:textId="77777777" w:rsidR="007D2B20" w:rsidRDefault="007D2B20">
      <w:pPr>
        <w:spacing w:before="120"/>
        <w:ind w:firstLine="567"/>
        <w:jc w:val="both"/>
      </w:pPr>
    </w:p>
    <w:p w14:paraId="756074E2" w14:textId="77777777" w:rsidR="007D2B20" w:rsidRDefault="007D2B20">
      <w:pPr>
        <w:spacing w:before="120"/>
        <w:ind w:firstLine="567"/>
        <w:jc w:val="both"/>
      </w:pPr>
    </w:p>
    <w:p w14:paraId="1070F173" w14:textId="77777777" w:rsidR="007D2B20" w:rsidRDefault="007D2B20">
      <w:pPr>
        <w:spacing w:before="120"/>
        <w:ind w:firstLine="567"/>
        <w:jc w:val="both"/>
      </w:pPr>
    </w:p>
    <w:p w14:paraId="57EB7941" w14:textId="77777777" w:rsidR="007D2B20" w:rsidRDefault="007D2B20">
      <w:pPr>
        <w:spacing w:before="120"/>
        <w:ind w:firstLine="567"/>
        <w:jc w:val="both"/>
      </w:pPr>
    </w:p>
    <w:p w14:paraId="7F97A074" w14:textId="77777777" w:rsidR="007D2B20" w:rsidRDefault="007D2B20">
      <w:pPr>
        <w:spacing w:before="120"/>
        <w:ind w:firstLine="567"/>
        <w:jc w:val="both"/>
      </w:pPr>
    </w:p>
    <w:p w14:paraId="76F38D48" w14:textId="77777777" w:rsidR="007D2B20" w:rsidRDefault="007D2B20">
      <w:pPr>
        <w:spacing w:before="120"/>
        <w:jc w:val="both"/>
      </w:pPr>
    </w:p>
    <w:p w14:paraId="787FE8D5" w14:textId="77777777" w:rsidR="007D2B20" w:rsidRDefault="007D2B20">
      <w:pPr>
        <w:jc w:val="both"/>
        <w:rPr>
          <w:sz w:val="16"/>
          <w:szCs w:val="16"/>
        </w:rPr>
      </w:pPr>
    </w:p>
    <w:p w14:paraId="5E141FF3" w14:textId="77777777" w:rsidR="007D2B20" w:rsidRDefault="007D2B20">
      <w:pPr>
        <w:jc w:val="both"/>
        <w:rPr>
          <w:sz w:val="16"/>
          <w:szCs w:val="16"/>
        </w:rPr>
      </w:pPr>
    </w:p>
    <w:p w14:paraId="451A8EC2" w14:textId="1E44CD99" w:rsidR="007D2B20" w:rsidRDefault="00D55A89">
      <w:pPr>
        <w:spacing w:after="240"/>
        <w:jc w:val="center"/>
        <w:rPr>
          <w:b/>
          <w:bCs/>
          <w:szCs w:val="28"/>
        </w:rPr>
      </w:pPr>
      <w:r>
        <w:rPr>
          <w:b/>
          <w:bCs/>
          <w:highlight w:val="yellow"/>
        </w:rPr>
        <w:br w:type="page"/>
      </w:r>
      <w:r w:rsidRPr="00DE3A8A">
        <w:rPr>
          <w:b/>
          <w:bCs/>
        </w:rPr>
        <w:lastRenderedPageBreak/>
        <w:t xml:space="preserve">ВНИМАНИЮ УЧАСТНИКОВ ЗАКУПКИ: РЕКОМЕНДУЕТСЯ ВКЛЮЧАТЬ </w:t>
      </w:r>
      <w:r w:rsidR="00A95372" w:rsidRPr="00DE3A8A">
        <w:rPr>
          <w:b/>
          <w:bCs/>
        </w:rPr>
        <w:t>В СОСТАВ ЗАЯВКИ</w:t>
      </w:r>
      <w:r w:rsidRPr="00DE3A8A">
        <w:rPr>
          <w:b/>
          <w:bCs/>
        </w:rPr>
        <w:t>!</w:t>
      </w:r>
    </w:p>
    <w:p w14:paraId="26E38E62" w14:textId="78A45964" w:rsidR="007D2B20" w:rsidRDefault="00D55A89">
      <w:pPr>
        <w:tabs>
          <w:tab w:val="left" w:pos="9355"/>
        </w:tabs>
        <w:spacing w:before="120"/>
        <w:jc w:val="center"/>
        <w:rPr>
          <w:b/>
          <w:bCs/>
        </w:rPr>
      </w:pPr>
      <w:r>
        <w:rPr>
          <w:b/>
          <w:bCs/>
        </w:rPr>
        <w:t xml:space="preserve">Образцы форм документов, включаемых </w:t>
      </w:r>
      <w:r w:rsidR="00A95372">
        <w:rPr>
          <w:b/>
          <w:bCs/>
        </w:rPr>
        <w:t>состав заявки</w:t>
      </w:r>
      <w:r>
        <w:rPr>
          <w:b/>
          <w:bCs/>
        </w:rPr>
        <w:t xml:space="preserve"> </w:t>
      </w:r>
    </w:p>
    <w:p w14:paraId="7F6343DD" w14:textId="18EB721E" w:rsidR="007D2B20" w:rsidRDefault="00A95372">
      <w:pPr>
        <w:spacing w:after="120"/>
        <w:jc w:val="right"/>
      </w:pPr>
      <w:r>
        <w:t xml:space="preserve"> </w:t>
      </w:r>
      <w:r w:rsidR="00D55A89">
        <w:t xml:space="preserve">«____» _____________ 20_ г. </w:t>
      </w:r>
    </w:p>
    <w:p w14:paraId="1E2F7FD5" w14:textId="77777777" w:rsidR="007D2B20" w:rsidRDefault="007D2B20">
      <w:pPr>
        <w:spacing w:after="240"/>
        <w:jc w:val="center"/>
        <w:rPr>
          <w:b/>
          <w:iCs/>
        </w:rPr>
      </w:pPr>
    </w:p>
    <w:p w14:paraId="1F47D33E" w14:textId="2A9F5939" w:rsidR="007D2B20" w:rsidRDefault="00D55A89">
      <w:pPr>
        <w:spacing w:after="240"/>
        <w:jc w:val="center"/>
        <w:rPr>
          <w:iCs/>
          <w:sz w:val="16"/>
          <w:szCs w:val="16"/>
        </w:rPr>
      </w:pPr>
      <w:r>
        <w:rPr>
          <w:b/>
          <w:iCs/>
        </w:rPr>
        <w:t xml:space="preserve"> </w:t>
      </w:r>
    </w:p>
    <w:p w14:paraId="217FA23B" w14:textId="5D6D4838" w:rsidR="007D2B20" w:rsidRDefault="00D55A89">
      <w:pPr>
        <w:spacing w:after="160" w:line="254" w:lineRule="auto"/>
        <w:jc w:val="center"/>
        <w:rPr>
          <w:color w:val="000000"/>
        </w:rPr>
      </w:pPr>
      <w:r>
        <w:rPr>
          <w:color w:val="000000"/>
        </w:rPr>
        <w:t xml:space="preserve">Рекомендуемая форма декларации о соответствии участника </w:t>
      </w:r>
      <w:r w:rsidR="00DF7925">
        <w:rPr>
          <w:color w:val="000000"/>
        </w:rPr>
        <w:t>закупки</w:t>
      </w:r>
      <w:r>
        <w:rPr>
          <w:color w:val="000000"/>
        </w:rPr>
        <w:t xml:space="preserve"> требованиям, установленными в п.3.1 документации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7D2B20" w14:paraId="4CEC0A77" w14:textId="77777777">
        <w:tc>
          <w:tcPr>
            <w:tcW w:w="10031" w:type="dxa"/>
          </w:tcPr>
          <w:p w14:paraId="387F6775" w14:textId="77777777" w:rsidR="007D2B20" w:rsidRDefault="00D55A89">
            <w:pPr>
              <w:widowControl w:val="0"/>
              <w:autoSpaceDE w:val="0"/>
              <w:autoSpaceDN w:val="0"/>
              <w:ind w:firstLine="709"/>
              <w:rPr>
                <w:color w:val="000000"/>
                <w:sz w:val="18"/>
                <w:szCs w:val="18"/>
              </w:rPr>
            </w:pPr>
            <w:r>
              <w:rPr>
                <w:color w:val="000000"/>
                <w:sz w:val="18"/>
                <w:szCs w:val="18"/>
              </w:rPr>
              <w:t>Настоящим организация/физическое лицо/юридическое лицо______________________________________</w:t>
            </w:r>
          </w:p>
          <w:p w14:paraId="0AB0CBEC" w14:textId="07FD9ED7" w:rsidR="007D2B20" w:rsidRDefault="00516286">
            <w:pPr>
              <w:widowControl w:val="0"/>
              <w:autoSpaceDE w:val="0"/>
              <w:autoSpaceDN w:val="0"/>
              <w:rPr>
                <w:color w:val="000000"/>
                <w:sz w:val="18"/>
                <w:szCs w:val="18"/>
              </w:rPr>
            </w:pPr>
            <w:r>
              <w:rPr>
                <w:color w:val="000000"/>
                <w:sz w:val="18"/>
                <w:szCs w:val="18"/>
              </w:rPr>
              <w:t>в</w:t>
            </w:r>
            <w:r w:rsidR="00D55A89">
              <w:rPr>
                <w:color w:val="000000"/>
                <w:sz w:val="18"/>
                <w:szCs w:val="18"/>
              </w:rPr>
              <w:t xml:space="preserve"> заявк</w:t>
            </w:r>
            <w:r>
              <w:rPr>
                <w:color w:val="000000"/>
                <w:sz w:val="18"/>
                <w:szCs w:val="18"/>
              </w:rPr>
              <w:t>е</w:t>
            </w:r>
            <w:r w:rsidR="00D55A89">
              <w:rPr>
                <w:color w:val="000000"/>
                <w:sz w:val="18"/>
                <w:szCs w:val="18"/>
              </w:rPr>
              <w:t xml:space="preserve"> на участие</w:t>
            </w:r>
            <w:r w:rsidR="00A20233">
              <w:rPr>
                <w:color w:val="000000"/>
                <w:sz w:val="18"/>
                <w:szCs w:val="18"/>
              </w:rPr>
              <w:t xml:space="preserve"> в</w:t>
            </w:r>
            <w:r w:rsidR="00D55A89">
              <w:rPr>
                <w:color w:val="000000"/>
                <w:sz w:val="18"/>
                <w:szCs w:val="18"/>
              </w:rPr>
              <w:t xml:space="preserve"> </w:t>
            </w:r>
            <w:r w:rsidR="00A20233">
              <w:rPr>
                <w:color w:val="000000"/>
                <w:sz w:val="18"/>
                <w:szCs w:val="18"/>
              </w:rPr>
              <w:t xml:space="preserve">Электронном магазине </w:t>
            </w:r>
            <w:r w:rsidR="00EA4D67">
              <w:rPr>
                <w:color w:val="000000"/>
                <w:sz w:val="18"/>
                <w:szCs w:val="18"/>
              </w:rPr>
              <w:t xml:space="preserve"> </w:t>
            </w:r>
            <w:r w:rsidR="00D55A89">
              <w:rPr>
                <w:color w:val="000000"/>
                <w:sz w:val="18"/>
                <w:szCs w:val="18"/>
              </w:rPr>
              <w:t>на _______________________________________________________________________________</w:t>
            </w:r>
          </w:p>
          <w:p w14:paraId="3B8BDD19" w14:textId="6BDAFE3D" w:rsidR="007D2B20" w:rsidRDefault="00D55A89">
            <w:pPr>
              <w:widowControl w:val="0"/>
              <w:autoSpaceDE w:val="0"/>
              <w:autoSpaceDN w:val="0"/>
              <w:rPr>
                <w:color w:val="000000"/>
                <w:sz w:val="18"/>
                <w:szCs w:val="18"/>
              </w:rPr>
            </w:pPr>
            <w:r>
              <w:rPr>
                <w:color w:val="000000"/>
                <w:sz w:val="18"/>
                <w:szCs w:val="18"/>
              </w:rPr>
              <w:t xml:space="preserve">                   (указывается наименование </w:t>
            </w:r>
            <w:r w:rsidR="00DF7925">
              <w:rPr>
                <w:color w:val="000000"/>
                <w:sz w:val="18"/>
                <w:szCs w:val="18"/>
              </w:rPr>
              <w:t>закупки</w:t>
            </w:r>
            <w:r>
              <w:rPr>
                <w:color w:val="000000"/>
                <w:sz w:val="18"/>
                <w:szCs w:val="18"/>
              </w:rPr>
              <w:t>)</w:t>
            </w:r>
          </w:p>
          <w:p w14:paraId="7FADE30B" w14:textId="77777777" w:rsidR="007D2B20" w:rsidRDefault="00D55A89">
            <w:pPr>
              <w:autoSpaceDE w:val="0"/>
              <w:autoSpaceDN w:val="0"/>
              <w:jc w:val="both"/>
              <w:rPr>
                <w:b/>
                <w:i/>
                <w:color w:val="000000"/>
                <w:sz w:val="18"/>
                <w:szCs w:val="18"/>
                <w:lang w:eastAsia="en-US"/>
              </w:rPr>
            </w:pPr>
            <w:r>
              <w:rPr>
                <w:color w:val="000000"/>
                <w:sz w:val="18"/>
                <w:szCs w:val="18"/>
              </w:rPr>
              <w:t>(</w:t>
            </w:r>
            <w:proofErr w:type="gramStart"/>
            <w:r>
              <w:rPr>
                <w:color w:val="000000"/>
                <w:sz w:val="18"/>
                <w:szCs w:val="18"/>
              </w:rPr>
              <w:t>реестровый</w:t>
            </w:r>
            <w:proofErr w:type="gramEnd"/>
            <w:r>
              <w:rPr>
                <w:color w:val="000000"/>
                <w:sz w:val="18"/>
                <w:szCs w:val="18"/>
              </w:rPr>
              <w:t xml:space="preserve"> номер закупки ___________________), сообщает о своем соответствии требованиям, установленным</w:t>
            </w:r>
            <w:r>
              <w:rPr>
                <w:sz w:val="18"/>
                <w:szCs w:val="18"/>
              </w:rPr>
              <w:t xml:space="preserve"> в пункте 3.1</w:t>
            </w:r>
            <w:r>
              <w:rPr>
                <w:color w:val="000000"/>
                <w:sz w:val="18"/>
                <w:szCs w:val="18"/>
              </w:rPr>
              <w:t xml:space="preserve">  Информационной карты, а именно:</w:t>
            </w:r>
          </w:p>
        </w:tc>
      </w:tr>
      <w:tr w:rsidR="007D2B20" w14:paraId="24129820" w14:textId="77777777">
        <w:tc>
          <w:tcPr>
            <w:tcW w:w="10031" w:type="dxa"/>
          </w:tcPr>
          <w:p w14:paraId="165A5F9C" w14:textId="50300E32" w:rsidR="007D2B20" w:rsidRDefault="00D55A89">
            <w:pPr>
              <w:autoSpaceDE w:val="0"/>
              <w:autoSpaceDN w:val="0"/>
              <w:ind w:firstLine="540"/>
              <w:jc w:val="both"/>
              <w:rPr>
                <w:b/>
                <w:i/>
                <w:color w:val="000000"/>
                <w:sz w:val="18"/>
                <w:szCs w:val="18"/>
                <w:lang w:eastAsia="en-US"/>
              </w:rPr>
            </w:pPr>
            <w:r>
              <w:rPr>
                <w:bCs/>
                <w:iCs/>
                <w:color w:val="000000"/>
                <w:sz w:val="18"/>
                <w:szCs w:val="18"/>
              </w:rPr>
              <w:t>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tc>
      </w:tr>
      <w:tr w:rsidR="007D2B20" w14:paraId="7EF1A849" w14:textId="77777777">
        <w:tc>
          <w:tcPr>
            <w:tcW w:w="10031" w:type="dxa"/>
          </w:tcPr>
          <w:p w14:paraId="7862BCCB" w14:textId="065B8CAA" w:rsidR="007D2B20" w:rsidRDefault="00D55A89">
            <w:pPr>
              <w:autoSpaceDE w:val="0"/>
              <w:autoSpaceDN w:val="0"/>
              <w:ind w:firstLine="540"/>
              <w:jc w:val="both"/>
              <w:rPr>
                <w:color w:val="000000"/>
                <w:sz w:val="18"/>
                <w:szCs w:val="18"/>
                <w:lang w:eastAsia="en-US"/>
              </w:rPr>
            </w:pPr>
            <w:r>
              <w:rPr>
                <w:color w:val="000000"/>
                <w:sz w:val="18"/>
                <w:szCs w:val="18"/>
                <w:lang w:eastAsia="en-US"/>
              </w:rPr>
              <w:t xml:space="preserve">б) </w:t>
            </w:r>
            <w:proofErr w:type="spellStart"/>
            <w:r>
              <w:rPr>
                <w:color w:val="000000"/>
                <w:sz w:val="18"/>
                <w:szCs w:val="18"/>
                <w:lang w:eastAsia="en-US"/>
              </w:rPr>
              <w:t>неприостановление</w:t>
            </w:r>
            <w:proofErr w:type="spellEnd"/>
            <w:r>
              <w:rPr>
                <w:color w:val="000000"/>
                <w:sz w:val="18"/>
                <w:szCs w:val="18"/>
                <w:lang w:eastAsia="en-US"/>
              </w:rPr>
              <w:t xml:space="preserve"> деятельности участника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tc>
      </w:tr>
      <w:tr w:rsidR="007D2B20" w14:paraId="6C42AE55" w14:textId="77777777">
        <w:tc>
          <w:tcPr>
            <w:tcW w:w="10031" w:type="dxa"/>
          </w:tcPr>
          <w:p w14:paraId="17D1F222" w14:textId="5852B0E1" w:rsidR="007D2B20" w:rsidRDefault="00D55A89">
            <w:pPr>
              <w:autoSpaceDE w:val="0"/>
              <w:autoSpaceDN w:val="0"/>
              <w:ind w:firstLine="540"/>
              <w:jc w:val="both"/>
              <w:rPr>
                <w:color w:val="000000"/>
                <w:sz w:val="18"/>
                <w:szCs w:val="18"/>
                <w:lang w:eastAsia="en-US"/>
              </w:rPr>
            </w:pPr>
            <w:r>
              <w:rPr>
                <w:color w:val="000000"/>
                <w:sz w:val="18"/>
                <w:szCs w:val="18"/>
                <w:lang w:eastAsia="en-US"/>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tc>
      </w:tr>
      <w:tr w:rsidR="007D2B20" w14:paraId="501D7769" w14:textId="77777777">
        <w:tc>
          <w:tcPr>
            <w:tcW w:w="10031" w:type="dxa"/>
          </w:tcPr>
          <w:p w14:paraId="5526E49E" w14:textId="1B754529" w:rsidR="007D2B20" w:rsidRDefault="00D55A89">
            <w:pPr>
              <w:autoSpaceDE w:val="0"/>
              <w:autoSpaceDN w:val="0"/>
              <w:ind w:firstLine="540"/>
              <w:jc w:val="both"/>
              <w:rPr>
                <w:color w:val="000000"/>
                <w:sz w:val="18"/>
                <w:szCs w:val="18"/>
                <w:lang w:eastAsia="en-US"/>
              </w:rPr>
            </w:pPr>
            <w:r>
              <w:rPr>
                <w:color w:val="000000"/>
                <w:sz w:val="18"/>
                <w:szCs w:val="18"/>
                <w:lang w:eastAsia="en-US"/>
              </w:rPr>
              <w:t>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tc>
      </w:tr>
      <w:tr w:rsidR="007D2B20" w14:paraId="242BBFA9" w14:textId="77777777">
        <w:tc>
          <w:tcPr>
            <w:tcW w:w="10031" w:type="dxa"/>
          </w:tcPr>
          <w:p w14:paraId="157AD435" w14:textId="7CEB028B" w:rsidR="007D2B20" w:rsidRDefault="00D55A89">
            <w:pPr>
              <w:autoSpaceDE w:val="0"/>
              <w:autoSpaceDN w:val="0"/>
              <w:ind w:firstLine="540"/>
              <w:jc w:val="both"/>
              <w:rPr>
                <w:color w:val="000000"/>
                <w:sz w:val="18"/>
                <w:szCs w:val="18"/>
                <w:lang w:eastAsia="en-US"/>
              </w:rPr>
            </w:pPr>
            <w:r>
              <w:rPr>
                <w:color w:val="000000"/>
                <w:sz w:val="18"/>
                <w:szCs w:val="18"/>
                <w:lang w:eastAsia="en-US"/>
              </w:rPr>
              <w:t>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r>
      <w:tr w:rsidR="007D2B20" w14:paraId="525DA93D" w14:textId="77777777">
        <w:tc>
          <w:tcPr>
            <w:tcW w:w="10031" w:type="dxa"/>
          </w:tcPr>
          <w:p w14:paraId="3D647808" w14:textId="5ECD87BB" w:rsidR="007D2B20" w:rsidRDefault="00D55A89">
            <w:pPr>
              <w:autoSpaceDE w:val="0"/>
              <w:autoSpaceDN w:val="0"/>
              <w:ind w:firstLine="540"/>
              <w:jc w:val="both"/>
              <w:rPr>
                <w:color w:val="000000"/>
                <w:sz w:val="18"/>
                <w:szCs w:val="18"/>
                <w:lang w:eastAsia="en-US"/>
              </w:rPr>
            </w:pPr>
            <w:r>
              <w:rPr>
                <w:color w:val="000000"/>
                <w:sz w:val="18"/>
                <w:szCs w:val="18"/>
                <w:lang w:eastAsia="en-US"/>
              </w:rPr>
              <w:t>е)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r>
      <w:tr w:rsidR="007D2B20" w14:paraId="21FDBB48" w14:textId="77777777">
        <w:tc>
          <w:tcPr>
            <w:tcW w:w="10031" w:type="dxa"/>
          </w:tcPr>
          <w:p w14:paraId="6E327D4C" w14:textId="0DDCE6E1" w:rsidR="007D2B20" w:rsidRDefault="00D55A89">
            <w:pPr>
              <w:autoSpaceDE w:val="0"/>
              <w:autoSpaceDN w:val="0"/>
              <w:ind w:firstLine="540"/>
              <w:jc w:val="both"/>
              <w:rPr>
                <w:color w:val="000000"/>
                <w:sz w:val="18"/>
                <w:szCs w:val="18"/>
                <w:lang w:eastAsia="en-US"/>
              </w:rPr>
            </w:pPr>
            <w:r>
              <w:rPr>
                <w:color w:val="000000"/>
                <w:sz w:val="18"/>
                <w:szCs w:val="18"/>
                <w:lang w:eastAsia="en-US"/>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r>
      <w:tr w:rsidR="007D2B20" w14:paraId="792601A3" w14:textId="77777777">
        <w:tc>
          <w:tcPr>
            <w:tcW w:w="10031" w:type="dxa"/>
          </w:tcPr>
          <w:p w14:paraId="1E067793" w14:textId="6E920653" w:rsidR="007D2B20" w:rsidRDefault="00D55A89">
            <w:pPr>
              <w:autoSpaceDE w:val="0"/>
              <w:autoSpaceDN w:val="0"/>
              <w:ind w:firstLine="540"/>
              <w:jc w:val="both"/>
              <w:rPr>
                <w:color w:val="000000"/>
                <w:sz w:val="18"/>
                <w:szCs w:val="18"/>
                <w:lang w:eastAsia="en-US"/>
              </w:rPr>
            </w:pPr>
            <w:r>
              <w:rPr>
                <w:color w:val="000000"/>
                <w:sz w:val="18"/>
                <w:szCs w:val="18"/>
                <w:lang w:eastAsia="en-US"/>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tc>
      </w:tr>
      <w:tr w:rsidR="007D2B20" w14:paraId="7437A871" w14:textId="77777777">
        <w:tc>
          <w:tcPr>
            <w:tcW w:w="10031" w:type="dxa"/>
          </w:tcPr>
          <w:p w14:paraId="4219D61B" w14:textId="77777777" w:rsidR="007D2B20" w:rsidRDefault="00D55A89">
            <w:pPr>
              <w:autoSpaceDE w:val="0"/>
              <w:autoSpaceDN w:val="0"/>
              <w:ind w:firstLine="540"/>
              <w:jc w:val="both"/>
              <w:rPr>
                <w:color w:val="000000"/>
                <w:sz w:val="18"/>
                <w:szCs w:val="18"/>
                <w:lang w:eastAsia="en-US"/>
              </w:rPr>
            </w:pPr>
            <w:r>
              <w:rPr>
                <w:color w:val="000000"/>
                <w:sz w:val="18"/>
                <w:szCs w:val="18"/>
                <w:lang w:eastAsia="en-US"/>
              </w:rPr>
              <w:t>А также отсутствие сведений об участниках закупки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bl>
    <w:p w14:paraId="1645E0B4" w14:textId="77777777" w:rsidR="007D2B20" w:rsidRDefault="007D2B20">
      <w:pPr>
        <w:rPr>
          <w:b/>
          <w:sz w:val="28"/>
          <w:szCs w:val="28"/>
        </w:rPr>
      </w:pPr>
    </w:p>
    <w:p w14:paraId="11CA115D" w14:textId="77777777" w:rsidR="007D2B20" w:rsidRDefault="00D55A89">
      <w:pPr>
        <w:jc w:val="center"/>
        <w:rPr>
          <w:b/>
          <w:sz w:val="28"/>
          <w:szCs w:val="28"/>
        </w:rPr>
      </w:pPr>
      <w:r>
        <w:rPr>
          <w:b/>
          <w:sz w:val="28"/>
          <w:szCs w:val="28"/>
        </w:rPr>
        <w:br w:type="page"/>
      </w:r>
      <w:r>
        <w:rPr>
          <w:b/>
          <w:sz w:val="28"/>
          <w:szCs w:val="28"/>
        </w:rPr>
        <w:lastRenderedPageBreak/>
        <w:t xml:space="preserve">Анкета участника </w:t>
      </w:r>
      <w:r>
        <w:rPr>
          <w:sz w:val="18"/>
          <w:szCs w:val="18"/>
        </w:rPr>
        <w:t>(рекомендуемая форма)</w:t>
      </w:r>
    </w:p>
    <w:p w14:paraId="1008EA90" w14:textId="77777777" w:rsidR="007D2B20" w:rsidRDefault="007D2B20">
      <w:pPr>
        <w:rPr>
          <w:b/>
          <w:sz w:val="22"/>
          <w:szCs w:val="22"/>
        </w:rPr>
      </w:pPr>
    </w:p>
    <w:tbl>
      <w:tblPr>
        <w:tblW w:w="10474" w:type="dxa"/>
        <w:tblInd w:w="-160" w:type="dxa"/>
        <w:tblLook w:val="04A0" w:firstRow="1" w:lastRow="0" w:firstColumn="1" w:lastColumn="0" w:noHBand="0" w:noVBand="1"/>
      </w:tblPr>
      <w:tblGrid>
        <w:gridCol w:w="648"/>
        <w:gridCol w:w="5857"/>
        <w:gridCol w:w="3969"/>
      </w:tblGrid>
      <w:tr w:rsidR="007D2B20" w14:paraId="59E89C14" w14:textId="77777777">
        <w:trPr>
          <w:trHeight w:val="659"/>
        </w:trPr>
        <w:tc>
          <w:tcPr>
            <w:tcW w:w="648" w:type="dxa"/>
            <w:tcBorders>
              <w:top w:val="single" w:sz="4" w:space="0" w:color="000000"/>
              <w:left w:val="single" w:sz="4" w:space="0" w:color="000000"/>
              <w:bottom w:val="single" w:sz="4" w:space="0" w:color="000000"/>
              <w:right w:val="nil"/>
            </w:tcBorders>
          </w:tcPr>
          <w:p w14:paraId="411B5E9E" w14:textId="77777777" w:rsidR="007D2B20" w:rsidRDefault="00D55A89">
            <w:pPr>
              <w:rPr>
                <w:b/>
                <w:sz w:val="22"/>
                <w:szCs w:val="22"/>
              </w:rPr>
            </w:pPr>
            <w:r>
              <w:rPr>
                <w:b/>
                <w:sz w:val="22"/>
                <w:szCs w:val="22"/>
              </w:rPr>
              <w:t>№ п/п</w:t>
            </w:r>
          </w:p>
        </w:tc>
        <w:tc>
          <w:tcPr>
            <w:tcW w:w="9826" w:type="dxa"/>
            <w:gridSpan w:val="2"/>
            <w:tcBorders>
              <w:top w:val="single" w:sz="4" w:space="0" w:color="000000"/>
              <w:left w:val="single" w:sz="4" w:space="0" w:color="000000"/>
              <w:bottom w:val="single" w:sz="4" w:space="0" w:color="000000"/>
              <w:right w:val="single" w:sz="4" w:space="0" w:color="000000"/>
            </w:tcBorders>
          </w:tcPr>
          <w:p w14:paraId="5209B81A" w14:textId="77777777" w:rsidR="007D2B20" w:rsidRDefault="00D55A89">
            <w:pPr>
              <w:rPr>
                <w:sz w:val="22"/>
                <w:szCs w:val="22"/>
              </w:rPr>
            </w:pPr>
            <w:r>
              <w:rPr>
                <w:b/>
                <w:sz w:val="22"/>
                <w:szCs w:val="22"/>
              </w:rPr>
              <w:t>Сведения об участнике закупки</w:t>
            </w:r>
          </w:p>
        </w:tc>
      </w:tr>
      <w:tr w:rsidR="007D2B20" w14:paraId="7C04A08E" w14:textId="77777777">
        <w:trPr>
          <w:cantSplit/>
        </w:trPr>
        <w:tc>
          <w:tcPr>
            <w:tcW w:w="648" w:type="dxa"/>
            <w:vMerge w:val="restart"/>
            <w:tcBorders>
              <w:top w:val="single" w:sz="4" w:space="0" w:color="000000"/>
              <w:left w:val="single" w:sz="4" w:space="0" w:color="000000"/>
              <w:bottom w:val="single" w:sz="4" w:space="0" w:color="000000"/>
              <w:right w:val="nil"/>
            </w:tcBorders>
          </w:tcPr>
          <w:p w14:paraId="4BB894EA" w14:textId="77777777" w:rsidR="007D2B20" w:rsidRDefault="007D2B20">
            <w:pPr>
              <w:rPr>
                <w:b/>
                <w:sz w:val="22"/>
                <w:szCs w:val="22"/>
              </w:rPr>
            </w:pPr>
          </w:p>
          <w:p w14:paraId="0335B332" w14:textId="77777777" w:rsidR="007D2B20" w:rsidRDefault="007D2B20">
            <w:pPr>
              <w:rPr>
                <w:b/>
                <w:sz w:val="22"/>
                <w:szCs w:val="22"/>
              </w:rPr>
            </w:pPr>
          </w:p>
          <w:p w14:paraId="3E284501" w14:textId="77777777" w:rsidR="007D2B20" w:rsidRDefault="00D55A89">
            <w:pPr>
              <w:rPr>
                <w:b/>
                <w:sz w:val="22"/>
                <w:szCs w:val="22"/>
              </w:rPr>
            </w:pPr>
            <w:r>
              <w:rPr>
                <w:b/>
                <w:sz w:val="22"/>
                <w:szCs w:val="22"/>
              </w:rPr>
              <w:t>1</w:t>
            </w:r>
          </w:p>
        </w:tc>
        <w:tc>
          <w:tcPr>
            <w:tcW w:w="5857" w:type="dxa"/>
            <w:tcBorders>
              <w:top w:val="single" w:sz="4" w:space="0" w:color="000000"/>
              <w:left w:val="single" w:sz="4" w:space="0" w:color="000000"/>
              <w:bottom w:val="single" w:sz="4" w:space="0" w:color="000000"/>
              <w:right w:val="nil"/>
            </w:tcBorders>
          </w:tcPr>
          <w:p w14:paraId="29EC07EA" w14:textId="77777777" w:rsidR="007D2B20" w:rsidRDefault="00D55A89">
            <w:pPr>
              <w:rPr>
                <w:b/>
                <w:sz w:val="22"/>
                <w:szCs w:val="22"/>
              </w:rPr>
            </w:pPr>
            <w:r>
              <w:rPr>
                <w:b/>
                <w:sz w:val="22"/>
                <w:szCs w:val="22"/>
              </w:rPr>
              <w:t>Полное наименование организации и ее организационно-правовая форма</w:t>
            </w:r>
            <w:r>
              <w:rPr>
                <w:sz w:val="22"/>
                <w:szCs w:val="22"/>
              </w:rPr>
              <w:t xml:space="preserve"> (для юридического лица</w:t>
            </w:r>
            <w:r>
              <w:rPr>
                <w:i/>
                <w:sz w:val="22"/>
                <w:szCs w:val="22"/>
              </w:rPr>
              <w:t>)</w:t>
            </w:r>
            <w:r>
              <w:rPr>
                <w:b/>
                <w:sz w:val="22"/>
                <w:szCs w:val="22"/>
              </w:rPr>
              <w:t xml:space="preserve">/ Ф.И.О.  участника размещения заказа </w:t>
            </w:r>
            <w:r>
              <w:rPr>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14:paraId="5EF8709A" w14:textId="77777777" w:rsidR="007D2B20" w:rsidRDefault="007D2B20">
            <w:pPr>
              <w:rPr>
                <w:b/>
                <w:sz w:val="22"/>
                <w:szCs w:val="22"/>
              </w:rPr>
            </w:pPr>
          </w:p>
        </w:tc>
      </w:tr>
      <w:tr w:rsidR="007D2B20" w14:paraId="14BA8958"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89054E8"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341622B9" w14:textId="77777777" w:rsidR="007D2B20" w:rsidRDefault="00D55A89">
            <w:pPr>
              <w:rPr>
                <w:b/>
                <w:sz w:val="22"/>
                <w:szCs w:val="22"/>
              </w:rPr>
            </w:pPr>
            <w:r>
              <w:rPr>
                <w:b/>
                <w:sz w:val="22"/>
                <w:szCs w:val="22"/>
              </w:rPr>
              <w:t>Сокращенное наименование организации</w:t>
            </w:r>
          </w:p>
        </w:tc>
        <w:tc>
          <w:tcPr>
            <w:tcW w:w="3969" w:type="dxa"/>
            <w:tcBorders>
              <w:top w:val="single" w:sz="4" w:space="0" w:color="000000"/>
              <w:left w:val="single" w:sz="4" w:space="0" w:color="000000"/>
              <w:bottom w:val="single" w:sz="4" w:space="0" w:color="000000"/>
              <w:right w:val="single" w:sz="4" w:space="0" w:color="000000"/>
            </w:tcBorders>
          </w:tcPr>
          <w:p w14:paraId="503ECFE6" w14:textId="77777777" w:rsidR="007D2B20" w:rsidRDefault="007D2B20">
            <w:pPr>
              <w:rPr>
                <w:b/>
                <w:sz w:val="22"/>
                <w:szCs w:val="22"/>
              </w:rPr>
            </w:pPr>
          </w:p>
        </w:tc>
      </w:tr>
      <w:tr w:rsidR="007D2B20" w14:paraId="04768EAA" w14:textId="77777777">
        <w:tc>
          <w:tcPr>
            <w:tcW w:w="648" w:type="dxa"/>
            <w:tcBorders>
              <w:top w:val="single" w:sz="4" w:space="0" w:color="000000"/>
              <w:left w:val="single" w:sz="4" w:space="0" w:color="000000"/>
              <w:bottom w:val="single" w:sz="4" w:space="0" w:color="000000"/>
              <w:right w:val="nil"/>
            </w:tcBorders>
          </w:tcPr>
          <w:p w14:paraId="53339FD4" w14:textId="77777777" w:rsidR="007D2B20" w:rsidRDefault="00D55A89">
            <w:pPr>
              <w:rPr>
                <w:b/>
                <w:sz w:val="22"/>
                <w:szCs w:val="22"/>
              </w:rPr>
            </w:pPr>
            <w:r>
              <w:rPr>
                <w:b/>
                <w:sz w:val="22"/>
                <w:szCs w:val="22"/>
              </w:rPr>
              <w:t>2</w:t>
            </w:r>
          </w:p>
        </w:tc>
        <w:tc>
          <w:tcPr>
            <w:tcW w:w="5857" w:type="dxa"/>
            <w:tcBorders>
              <w:top w:val="single" w:sz="4" w:space="0" w:color="000000"/>
              <w:left w:val="single" w:sz="4" w:space="0" w:color="000000"/>
              <w:bottom w:val="single" w:sz="4" w:space="0" w:color="000000"/>
              <w:right w:val="nil"/>
            </w:tcBorders>
          </w:tcPr>
          <w:p w14:paraId="7E875DF4" w14:textId="77777777" w:rsidR="007D2B20" w:rsidRDefault="00D55A89">
            <w:pPr>
              <w:rPr>
                <w:b/>
                <w:sz w:val="22"/>
                <w:szCs w:val="22"/>
              </w:rPr>
            </w:pPr>
            <w:r>
              <w:rPr>
                <w:b/>
                <w:sz w:val="22"/>
                <w:szCs w:val="22"/>
              </w:rPr>
              <w:t>Предыдущие полные и сокращенные наименования организации с указанием даты переименования и подтверждением правопреемственности.</w:t>
            </w:r>
          </w:p>
        </w:tc>
        <w:tc>
          <w:tcPr>
            <w:tcW w:w="3969" w:type="dxa"/>
            <w:tcBorders>
              <w:top w:val="single" w:sz="4" w:space="0" w:color="000000"/>
              <w:left w:val="single" w:sz="4" w:space="0" w:color="000000"/>
              <w:bottom w:val="single" w:sz="4" w:space="0" w:color="000000"/>
              <w:right w:val="single" w:sz="4" w:space="0" w:color="000000"/>
            </w:tcBorders>
          </w:tcPr>
          <w:p w14:paraId="2A2C66F5" w14:textId="77777777" w:rsidR="007D2B20" w:rsidRDefault="007D2B20">
            <w:pPr>
              <w:rPr>
                <w:b/>
                <w:sz w:val="22"/>
                <w:szCs w:val="22"/>
              </w:rPr>
            </w:pPr>
          </w:p>
        </w:tc>
      </w:tr>
      <w:tr w:rsidR="007D2B20" w14:paraId="017BB57B" w14:textId="77777777">
        <w:trPr>
          <w:cantSplit/>
        </w:trPr>
        <w:tc>
          <w:tcPr>
            <w:tcW w:w="648" w:type="dxa"/>
            <w:vMerge w:val="restart"/>
            <w:tcBorders>
              <w:top w:val="single" w:sz="4" w:space="0" w:color="000000"/>
              <w:left w:val="single" w:sz="4" w:space="0" w:color="000000"/>
              <w:bottom w:val="single" w:sz="4" w:space="0" w:color="000000"/>
              <w:right w:val="nil"/>
            </w:tcBorders>
          </w:tcPr>
          <w:p w14:paraId="534BB213" w14:textId="77777777" w:rsidR="007D2B20" w:rsidRDefault="007D2B20">
            <w:pPr>
              <w:rPr>
                <w:b/>
                <w:sz w:val="22"/>
                <w:szCs w:val="22"/>
              </w:rPr>
            </w:pPr>
          </w:p>
          <w:p w14:paraId="19FB6416" w14:textId="77777777" w:rsidR="007D2B20" w:rsidRDefault="007D2B20">
            <w:pPr>
              <w:rPr>
                <w:b/>
                <w:sz w:val="22"/>
                <w:szCs w:val="22"/>
              </w:rPr>
            </w:pPr>
          </w:p>
          <w:p w14:paraId="5C3B6A05" w14:textId="77777777" w:rsidR="007D2B20" w:rsidRDefault="007D2B20">
            <w:pPr>
              <w:rPr>
                <w:b/>
                <w:sz w:val="22"/>
                <w:szCs w:val="22"/>
              </w:rPr>
            </w:pPr>
          </w:p>
          <w:p w14:paraId="6E5F2D56" w14:textId="77777777" w:rsidR="007D2B20" w:rsidRDefault="00D55A89">
            <w:pPr>
              <w:rPr>
                <w:b/>
                <w:sz w:val="22"/>
                <w:szCs w:val="22"/>
              </w:rPr>
            </w:pPr>
            <w:r>
              <w:rPr>
                <w:b/>
                <w:sz w:val="22"/>
                <w:szCs w:val="22"/>
              </w:rPr>
              <w:t>3</w:t>
            </w:r>
          </w:p>
        </w:tc>
        <w:tc>
          <w:tcPr>
            <w:tcW w:w="5857" w:type="dxa"/>
            <w:tcBorders>
              <w:top w:val="single" w:sz="4" w:space="0" w:color="000000"/>
              <w:left w:val="single" w:sz="4" w:space="0" w:color="000000"/>
              <w:bottom w:val="single" w:sz="4" w:space="0" w:color="000000"/>
              <w:right w:val="nil"/>
            </w:tcBorders>
          </w:tcPr>
          <w:p w14:paraId="545B2F2E" w14:textId="77777777" w:rsidR="007D2B20" w:rsidRDefault="00D55A89">
            <w:pPr>
              <w:rPr>
                <w:b/>
                <w:sz w:val="22"/>
                <w:szCs w:val="22"/>
              </w:rPr>
            </w:pPr>
            <w:r>
              <w:rPr>
                <w:b/>
                <w:sz w:val="22"/>
                <w:szCs w:val="22"/>
              </w:rPr>
              <w:t xml:space="preserve">Регистрационные данные: дата, место и орган регистрации физического лица в качестве индивидуального предпринимателя </w:t>
            </w:r>
            <w:r>
              <w:rPr>
                <w:i/>
                <w:sz w:val="22"/>
                <w:szCs w:val="22"/>
              </w:rPr>
              <w:t>(на основании Свидетельства о государственной регистрации)</w:t>
            </w:r>
          </w:p>
        </w:tc>
        <w:tc>
          <w:tcPr>
            <w:tcW w:w="3969" w:type="dxa"/>
            <w:tcBorders>
              <w:top w:val="single" w:sz="4" w:space="0" w:color="000000"/>
              <w:left w:val="single" w:sz="4" w:space="0" w:color="000000"/>
              <w:bottom w:val="single" w:sz="4" w:space="0" w:color="000000"/>
              <w:right w:val="single" w:sz="4" w:space="0" w:color="000000"/>
            </w:tcBorders>
          </w:tcPr>
          <w:p w14:paraId="492DEA20" w14:textId="77777777" w:rsidR="007D2B20" w:rsidRDefault="007D2B20">
            <w:pPr>
              <w:rPr>
                <w:b/>
                <w:sz w:val="22"/>
                <w:szCs w:val="22"/>
              </w:rPr>
            </w:pPr>
          </w:p>
        </w:tc>
      </w:tr>
      <w:tr w:rsidR="007D2B20" w14:paraId="142C47B6"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1EDD9B9"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1CC63DDD" w14:textId="77777777" w:rsidR="007D2B20" w:rsidRDefault="00D55A89">
            <w:pPr>
              <w:rPr>
                <w:i/>
                <w:sz w:val="22"/>
                <w:szCs w:val="22"/>
              </w:rPr>
            </w:pPr>
            <w:r>
              <w:rPr>
                <w:b/>
                <w:sz w:val="22"/>
                <w:szCs w:val="22"/>
              </w:rPr>
              <w:t xml:space="preserve">Учредители </w:t>
            </w:r>
            <w:r>
              <w:rPr>
                <w:sz w:val="22"/>
                <w:szCs w:val="22"/>
              </w:rPr>
              <w:t>(перечислить наименования и организационно-правовую форму всех учредителей, чья</w:t>
            </w:r>
            <w:r>
              <w:rPr>
                <w:i/>
                <w:sz w:val="22"/>
                <w:szCs w:val="22"/>
              </w:rPr>
              <w:t xml:space="preserve"> </w:t>
            </w:r>
            <w:r>
              <w:rPr>
                <w:sz w:val="22"/>
                <w:szCs w:val="22"/>
              </w:rPr>
              <w:t>доля в уставном капитале превышает 10%) и доля их участия (для акционерных обществ – выписка из реестра акционеров отдельным документом)</w:t>
            </w:r>
          </w:p>
          <w:p w14:paraId="7C401A56" w14:textId="77777777" w:rsidR="007D2B20" w:rsidRDefault="00D55A89">
            <w:pPr>
              <w:rPr>
                <w:b/>
                <w:sz w:val="22"/>
                <w:szCs w:val="22"/>
              </w:rPr>
            </w:pPr>
            <w:r>
              <w:rPr>
                <w:i/>
                <w:sz w:val="22"/>
                <w:szCs w:val="22"/>
              </w:rPr>
              <w:t xml:space="preserve">(на основании Учредительных документов установленной формы (устав, положение, учредительный договор) </w:t>
            </w:r>
            <w:r>
              <w:rPr>
                <w:sz w:val="22"/>
                <w:szCs w:val="22"/>
              </w:rPr>
              <w:t>(для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14:paraId="423F5F00" w14:textId="77777777" w:rsidR="007D2B20" w:rsidRDefault="007D2B20">
            <w:pPr>
              <w:rPr>
                <w:b/>
                <w:sz w:val="22"/>
                <w:szCs w:val="22"/>
              </w:rPr>
            </w:pPr>
          </w:p>
        </w:tc>
      </w:tr>
      <w:tr w:rsidR="007D2B20" w14:paraId="5319743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1C7DA40"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6B0C8783" w14:textId="77777777" w:rsidR="007D2B20" w:rsidRDefault="00D55A89">
            <w:pPr>
              <w:rPr>
                <w:b/>
                <w:sz w:val="22"/>
                <w:szCs w:val="22"/>
              </w:rPr>
            </w:pPr>
            <w:r>
              <w:rPr>
                <w:b/>
                <w:sz w:val="22"/>
                <w:szCs w:val="22"/>
              </w:rPr>
              <w:t xml:space="preserve">Срок деятельности </w:t>
            </w:r>
            <w:r>
              <w:rPr>
                <w:sz w:val="22"/>
                <w:szCs w:val="22"/>
              </w:rPr>
              <w:t xml:space="preserve"> </w:t>
            </w:r>
          </w:p>
        </w:tc>
        <w:tc>
          <w:tcPr>
            <w:tcW w:w="3969" w:type="dxa"/>
            <w:tcBorders>
              <w:top w:val="single" w:sz="4" w:space="0" w:color="000000"/>
              <w:left w:val="single" w:sz="4" w:space="0" w:color="000000"/>
              <w:bottom w:val="single" w:sz="4" w:space="0" w:color="000000"/>
              <w:right w:val="single" w:sz="4" w:space="0" w:color="000000"/>
            </w:tcBorders>
          </w:tcPr>
          <w:p w14:paraId="5AB7AA9F" w14:textId="77777777" w:rsidR="007D2B20" w:rsidRDefault="007D2B20">
            <w:pPr>
              <w:rPr>
                <w:b/>
                <w:sz w:val="22"/>
                <w:szCs w:val="22"/>
              </w:rPr>
            </w:pPr>
          </w:p>
        </w:tc>
      </w:tr>
      <w:tr w:rsidR="007D2B20" w14:paraId="7F338A4C"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28D709A"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57258402" w14:textId="77777777" w:rsidR="007D2B20" w:rsidRDefault="00D55A89">
            <w:pPr>
              <w:rPr>
                <w:b/>
                <w:sz w:val="22"/>
                <w:szCs w:val="22"/>
              </w:rPr>
            </w:pPr>
            <w:r>
              <w:rPr>
                <w:b/>
                <w:sz w:val="22"/>
                <w:szCs w:val="22"/>
              </w:rPr>
              <w:t xml:space="preserve">Размер уставного капитала </w:t>
            </w:r>
            <w:proofErr w:type="gramStart"/>
            <w:r>
              <w:rPr>
                <w:sz w:val="22"/>
                <w:szCs w:val="22"/>
              </w:rPr>
              <w:t>( для</w:t>
            </w:r>
            <w:proofErr w:type="gramEnd"/>
            <w:r>
              <w:rPr>
                <w:sz w:val="22"/>
                <w:szCs w:val="22"/>
              </w:rPr>
              <w:t xml:space="preserve">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14:paraId="5546262E" w14:textId="77777777" w:rsidR="007D2B20" w:rsidRDefault="007D2B20">
            <w:pPr>
              <w:rPr>
                <w:b/>
                <w:sz w:val="22"/>
                <w:szCs w:val="22"/>
              </w:rPr>
            </w:pPr>
          </w:p>
        </w:tc>
      </w:tr>
      <w:tr w:rsidR="007D2B20" w14:paraId="00406BB1" w14:textId="77777777">
        <w:trPr>
          <w:cantSplit/>
          <w:trHeight w:val="407"/>
        </w:trPr>
        <w:tc>
          <w:tcPr>
            <w:tcW w:w="648" w:type="dxa"/>
            <w:vMerge w:val="restart"/>
            <w:tcBorders>
              <w:top w:val="single" w:sz="4" w:space="0" w:color="000000"/>
              <w:left w:val="single" w:sz="4" w:space="0" w:color="000000"/>
              <w:bottom w:val="single" w:sz="4" w:space="0" w:color="000000"/>
              <w:right w:val="nil"/>
            </w:tcBorders>
          </w:tcPr>
          <w:p w14:paraId="774D92C5" w14:textId="77777777" w:rsidR="007D2B20" w:rsidRDefault="007D2B20">
            <w:pPr>
              <w:rPr>
                <w:b/>
                <w:sz w:val="22"/>
                <w:szCs w:val="22"/>
              </w:rPr>
            </w:pPr>
          </w:p>
        </w:tc>
        <w:tc>
          <w:tcPr>
            <w:tcW w:w="5857" w:type="dxa"/>
            <w:tcBorders>
              <w:top w:val="single" w:sz="4" w:space="0" w:color="000000"/>
              <w:left w:val="single" w:sz="4" w:space="0" w:color="000000"/>
              <w:bottom w:val="nil"/>
              <w:right w:val="nil"/>
            </w:tcBorders>
          </w:tcPr>
          <w:p w14:paraId="760497DC" w14:textId="77777777" w:rsidR="007D2B20" w:rsidRDefault="00D55A89">
            <w:pPr>
              <w:rPr>
                <w:b/>
                <w:sz w:val="22"/>
                <w:szCs w:val="22"/>
              </w:rPr>
            </w:pPr>
            <w:r>
              <w:rPr>
                <w:b/>
                <w:sz w:val="22"/>
                <w:szCs w:val="22"/>
              </w:rPr>
              <w:t>ИНН</w:t>
            </w:r>
          </w:p>
        </w:tc>
        <w:tc>
          <w:tcPr>
            <w:tcW w:w="3969" w:type="dxa"/>
            <w:tcBorders>
              <w:top w:val="single" w:sz="4" w:space="0" w:color="000000"/>
              <w:left w:val="single" w:sz="4" w:space="0" w:color="000000"/>
              <w:bottom w:val="nil"/>
              <w:right w:val="single" w:sz="4" w:space="0" w:color="000000"/>
            </w:tcBorders>
          </w:tcPr>
          <w:p w14:paraId="2942BC59" w14:textId="77777777" w:rsidR="007D2B20" w:rsidRDefault="007D2B20">
            <w:pPr>
              <w:rPr>
                <w:b/>
                <w:sz w:val="22"/>
                <w:szCs w:val="22"/>
              </w:rPr>
            </w:pPr>
          </w:p>
        </w:tc>
      </w:tr>
      <w:tr w:rsidR="007D2B20" w14:paraId="525E349C"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270121C"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6073877A" w14:textId="77777777" w:rsidR="007D2B20" w:rsidRDefault="00D55A89">
            <w:pPr>
              <w:rPr>
                <w:b/>
                <w:sz w:val="22"/>
                <w:szCs w:val="22"/>
              </w:rPr>
            </w:pPr>
            <w:r>
              <w:rPr>
                <w:b/>
                <w:sz w:val="22"/>
                <w:szCs w:val="22"/>
              </w:rPr>
              <w:t>КПП</w:t>
            </w:r>
          </w:p>
        </w:tc>
        <w:tc>
          <w:tcPr>
            <w:tcW w:w="3969" w:type="dxa"/>
            <w:tcBorders>
              <w:top w:val="single" w:sz="4" w:space="0" w:color="000000"/>
              <w:left w:val="single" w:sz="4" w:space="0" w:color="000000"/>
              <w:bottom w:val="single" w:sz="4" w:space="0" w:color="000000"/>
              <w:right w:val="single" w:sz="4" w:space="0" w:color="000000"/>
            </w:tcBorders>
          </w:tcPr>
          <w:p w14:paraId="4B212A3D" w14:textId="77777777" w:rsidR="007D2B20" w:rsidRDefault="007D2B20">
            <w:pPr>
              <w:rPr>
                <w:b/>
                <w:sz w:val="22"/>
                <w:szCs w:val="22"/>
              </w:rPr>
            </w:pPr>
          </w:p>
        </w:tc>
      </w:tr>
      <w:tr w:rsidR="007D2B20" w14:paraId="5B86C59D"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3152555"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5D45ED7E" w14:textId="77777777" w:rsidR="007D2B20" w:rsidRDefault="00D55A89">
            <w:pPr>
              <w:rPr>
                <w:b/>
                <w:sz w:val="22"/>
                <w:szCs w:val="22"/>
              </w:rPr>
            </w:pPr>
            <w:r>
              <w:rPr>
                <w:b/>
                <w:sz w:val="22"/>
                <w:szCs w:val="22"/>
              </w:rPr>
              <w:t>ОГРН</w:t>
            </w:r>
          </w:p>
        </w:tc>
        <w:tc>
          <w:tcPr>
            <w:tcW w:w="3969" w:type="dxa"/>
            <w:tcBorders>
              <w:top w:val="single" w:sz="4" w:space="0" w:color="000000"/>
              <w:left w:val="single" w:sz="4" w:space="0" w:color="000000"/>
              <w:bottom w:val="single" w:sz="4" w:space="0" w:color="000000"/>
              <w:right w:val="single" w:sz="4" w:space="0" w:color="000000"/>
            </w:tcBorders>
          </w:tcPr>
          <w:p w14:paraId="5EB4DCC8" w14:textId="77777777" w:rsidR="007D2B20" w:rsidRDefault="007D2B20">
            <w:pPr>
              <w:rPr>
                <w:b/>
                <w:sz w:val="22"/>
                <w:szCs w:val="22"/>
              </w:rPr>
            </w:pPr>
          </w:p>
        </w:tc>
      </w:tr>
      <w:tr w:rsidR="007D2B20" w14:paraId="7D0AD96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C57F385"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35262D34" w14:textId="77777777" w:rsidR="007D2B20" w:rsidRDefault="00D55A89">
            <w:pPr>
              <w:rPr>
                <w:b/>
                <w:sz w:val="22"/>
                <w:szCs w:val="22"/>
              </w:rPr>
            </w:pPr>
            <w:r>
              <w:rPr>
                <w:b/>
                <w:sz w:val="22"/>
                <w:szCs w:val="22"/>
              </w:rPr>
              <w:t>ОКПО</w:t>
            </w:r>
          </w:p>
        </w:tc>
        <w:tc>
          <w:tcPr>
            <w:tcW w:w="3969" w:type="dxa"/>
            <w:tcBorders>
              <w:top w:val="single" w:sz="4" w:space="0" w:color="000000"/>
              <w:left w:val="single" w:sz="4" w:space="0" w:color="000000"/>
              <w:bottom w:val="single" w:sz="4" w:space="0" w:color="000000"/>
              <w:right w:val="single" w:sz="4" w:space="0" w:color="000000"/>
            </w:tcBorders>
          </w:tcPr>
          <w:p w14:paraId="14A0EF59" w14:textId="77777777" w:rsidR="007D2B20" w:rsidRDefault="007D2B20">
            <w:pPr>
              <w:rPr>
                <w:b/>
                <w:sz w:val="22"/>
                <w:szCs w:val="22"/>
              </w:rPr>
            </w:pPr>
          </w:p>
        </w:tc>
      </w:tr>
      <w:tr w:rsidR="007D2B20" w14:paraId="426A6AF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244468B1" w14:textId="77777777" w:rsidR="007D2B20" w:rsidRDefault="007D2B20">
            <w:pPr>
              <w:rPr>
                <w:b/>
                <w:sz w:val="22"/>
                <w:szCs w:val="22"/>
              </w:rPr>
            </w:pPr>
          </w:p>
        </w:tc>
        <w:tc>
          <w:tcPr>
            <w:tcW w:w="5857" w:type="dxa"/>
            <w:tcBorders>
              <w:top w:val="nil"/>
              <w:left w:val="single" w:sz="4" w:space="0" w:color="000000"/>
              <w:bottom w:val="single" w:sz="4" w:space="0" w:color="000000"/>
              <w:right w:val="nil"/>
            </w:tcBorders>
          </w:tcPr>
          <w:p w14:paraId="6F712165" w14:textId="77777777" w:rsidR="007D2B20" w:rsidRDefault="00D55A89">
            <w:pPr>
              <w:rPr>
                <w:b/>
                <w:sz w:val="22"/>
                <w:szCs w:val="22"/>
              </w:rPr>
            </w:pPr>
            <w:r>
              <w:rPr>
                <w:b/>
                <w:sz w:val="22"/>
                <w:szCs w:val="22"/>
              </w:rPr>
              <w:t>ОКТМО</w:t>
            </w:r>
          </w:p>
        </w:tc>
        <w:tc>
          <w:tcPr>
            <w:tcW w:w="3969" w:type="dxa"/>
            <w:tcBorders>
              <w:top w:val="nil"/>
              <w:left w:val="single" w:sz="4" w:space="0" w:color="000000"/>
              <w:bottom w:val="single" w:sz="4" w:space="0" w:color="000000"/>
              <w:right w:val="single" w:sz="4" w:space="0" w:color="000000"/>
            </w:tcBorders>
          </w:tcPr>
          <w:p w14:paraId="621B0A63" w14:textId="77777777" w:rsidR="007D2B20" w:rsidRDefault="007D2B20">
            <w:pPr>
              <w:rPr>
                <w:b/>
                <w:sz w:val="22"/>
                <w:szCs w:val="22"/>
              </w:rPr>
            </w:pPr>
          </w:p>
        </w:tc>
      </w:tr>
      <w:tr w:rsidR="007D2B20" w14:paraId="43E5A5DC"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796F20F"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44D0D8E1" w14:textId="77777777" w:rsidR="007D2B20" w:rsidRDefault="00D55A89">
            <w:pPr>
              <w:rPr>
                <w:b/>
                <w:sz w:val="22"/>
                <w:szCs w:val="22"/>
              </w:rPr>
            </w:pPr>
            <w:r>
              <w:rPr>
                <w:b/>
                <w:sz w:val="22"/>
                <w:szCs w:val="22"/>
              </w:rPr>
              <w:t>ОКДП</w:t>
            </w:r>
          </w:p>
        </w:tc>
        <w:tc>
          <w:tcPr>
            <w:tcW w:w="3969" w:type="dxa"/>
            <w:tcBorders>
              <w:top w:val="single" w:sz="4" w:space="0" w:color="000000"/>
              <w:left w:val="single" w:sz="4" w:space="0" w:color="000000"/>
              <w:bottom w:val="single" w:sz="4" w:space="0" w:color="000000"/>
              <w:right w:val="single" w:sz="4" w:space="0" w:color="000000"/>
            </w:tcBorders>
          </w:tcPr>
          <w:p w14:paraId="1B1D08C1" w14:textId="77777777" w:rsidR="007D2B20" w:rsidRDefault="007D2B20">
            <w:pPr>
              <w:rPr>
                <w:b/>
                <w:sz w:val="22"/>
                <w:szCs w:val="22"/>
              </w:rPr>
            </w:pPr>
          </w:p>
        </w:tc>
      </w:tr>
      <w:tr w:rsidR="007D2B20" w14:paraId="4479A30D"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C18C947"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3DEE9943" w14:textId="77777777" w:rsidR="007D2B20" w:rsidRDefault="00D55A89">
            <w:pPr>
              <w:rPr>
                <w:b/>
                <w:sz w:val="22"/>
                <w:szCs w:val="22"/>
              </w:rPr>
            </w:pPr>
            <w:r>
              <w:rPr>
                <w:b/>
                <w:sz w:val="22"/>
                <w:szCs w:val="22"/>
              </w:rPr>
              <w:t>ОКВЭД</w:t>
            </w:r>
          </w:p>
        </w:tc>
        <w:tc>
          <w:tcPr>
            <w:tcW w:w="3969" w:type="dxa"/>
            <w:tcBorders>
              <w:top w:val="single" w:sz="4" w:space="0" w:color="000000"/>
              <w:left w:val="single" w:sz="4" w:space="0" w:color="000000"/>
              <w:bottom w:val="single" w:sz="4" w:space="0" w:color="000000"/>
              <w:right w:val="single" w:sz="4" w:space="0" w:color="000000"/>
            </w:tcBorders>
          </w:tcPr>
          <w:p w14:paraId="057A6B79" w14:textId="77777777" w:rsidR="007D2B20" w:rsidRDefault="007D2B20">
            <w:pPr>
              <w:rPr>
                <w:b/>
                <w:sz w:val="22"/>
                <w:szCs w:val="22"/>
              </w:rPr>
            </w:pPr>
          </w:p>
        </w:tc>
      </w:tr>
      <w:tr w:rsidR="007D2B20" w14:paraId="2AE618B7" w14:textId="77777777">
        <w:tc>
          <w:tcPr>
            <w:tcW w:w="648" w:type="dxa"/>
            <w:tcBorders>
              <w:top w:val="single" w:sz="4" w:space="0" w:color="000000"/>
              <w:left w:val="single" w:sz="4" w:space="0" w:color="000000"/>
              <w:bottom w:val="single" w:sz="4" w:space="0" w:color="000000"/>
              <w:right w:val="nil"/>
            </w:tcBorders>
          </w:tcPr>
          <w:p w14:paraId="0970F601" w14:textId="77777777" w:rsidR="007D2B20" w:rsidRDefault="00D55A89">
            <w:pPr>
              <w:rPr>
                <w:b/>
                <w:sz w:val="22"/>
                <w:szCs w:val="22"/>
              </w:rPr>
            </w:pPr>
            <w:r>
              <w:rPr>
                <w:b/>
                <w:sz w:val="22"/>
                <w:szCs w:val="22"/>
              </w:rPr>
              <w:t>4</w:t>
            </w:r>
          </w:p>
        </w:tc>
        <w:tc>
          <w:tcPr>
            <w:tcW w:w="5857" w:type="dxa"/>
            <w:tcBorders>
              <w:top w:val="single" w:sz="4" w:space="0" w:color="000000"/>
              <w:left w:val="single" w:sz="4" w:space="0" w:color="000000"/>
              <w:bottom w:val="single" w:sz="4" w:space="0" w:color="000000"/>
              <w:right w:val="nil"/>
            </w:tcBorders>
          </w:tcPr>
          <w:p w14:paraId="4D9A3464" w14:textId="77777777" w:rsidR="007D2B20" w:rsidRDefault="00D55A89">
            <w:pPr>
              <w:rPr>
                <w:b/>
                <w:sz w:val="22"/>
                <w:szCs w:val="22"/>
              </w:rPr>
            </w:pPr>
            <w:r>
              <w:rPr>
                <w:b/>
                <w:sz w:val="22"/>
                <w:szCs w:val="22"/>
              </w:rPr>
              <w:t xml:space="preserve">Местонахождение </w:t>
            </w:r>
            <w:r>
              <w:rPr>
                <w:i/>
                <w:sz w:val="22"/>
                <w:szCs w:val="22"/>
              </w:rPr>
              <w:t>(для юридического лица)</w:t>
            </w:r>
            <w:r>
              <w:rPr>
                <w:b/>
                <w:sz w:val="22"/>
                <w:szCs w:val="22"/>
              </w:rPr>
              <w:t xml:space="preserve">/сведения о месте жительства </w:t>
            </w:r>
            <w:r>
              <w:rPr>
                <w:i/>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14:paraId="2FD8CABA" w14:textId="77777777" w:rsidR="007D2B20" w:rsidRDefault="007D2B20">
            <w:pPr>
              <w:rPr>
                <w:b/>
                <w:sz w:val="22"/>
                <w:szCs w:val="22"/>
              </w:rPr>
            </w:pPr>
          </w:p>
        </w:tc>
      </w:tr>
      <w:tr w:rsidR="007D2B20" w14:paraId="4639A523" w14:textId="77777777">
        <w:tc>
          <w:tcPr>
            <w:tcW w:w="648" w:type="dxa"/>
            <w:tcBorders>
              <w:top w:val="single" w:sz="4" w:space="0" w:color="000000"/>
              <w:left w:val="single" w:sz="4" w:space="0" w:color="000000"/>
              <w:bottom w:val="single" w:sz="4" w:space="0" w:color="000000"/>
              <w:right w:val="nil"/>
            </w:tcBorders>
          </w:tcPr>
          <w:p w14:paraId="584EE179" w14:textId="77777777" w:rsidR="007D2B20" w:rsidRDefault="00D55A89">
            <w:pPr>
              <w:rPr>
                <w:b/>
                <w:sz w:val="22"/>
                <w:szCs w:val="22"/>
              </w:rPr>
            </w:pPr>
            <w:r>
              <w:rPr>
                <w:b/>
                <w:sz w:val="22"/>
                <w:szCs w:val="22"/>
              </w:rPr>
              <w:t>5</w:t>
            </w:r>
          </w:p>
        </w:tc>
        <w:tc>
          <w:tcPr>
            <w:tcW w:w="5857" w:type="dxa"/>
            <w:tcBorders>
              <w:top w:val="single" w:sz="4" w:space="0" w:color="000000"/>
              <w:left w:val="single" w:sz="4" w:space="0" w:color="000000"/>
              <w:bottom w:val="single" w:sz="4" w:space="0" w:color="000000"/>
              <w:right w:val="nil"/>
            </w:tcBorders>
          </w:tcPr>
          <w:p w14:paraId="652CB340" w14:textId="77777777" w:rsidR="007D2B20" w:rsidRDefault="00D55A89">
            <w:pPr>
              <w:rPr>
                <w:b/>
                <w:sz w:val="22"/>
                <w:szCs w:val="22"/>
              </w:rPr>
            </w:pPr>
            <w:r>
              <w:rPr>
                <w:b/>
                <w:sz w:val="22"/>
                <w:szCs w:val="22"/>
              </w:rPr>
              <w:t>Почтовый адрес участника</w:t>
            </w:r>
          </w:p>
        </w:tc>
        <w:tc>
          <w:tcPr>
            <w:tcW w:w="3969" w:type="dxa"/>
            <w:tcBorders>
              <w:top w:val="single" w:sz="4" w:space="0" w:color="000000"/>
              <w:left w:val="single" w:sz="4" w:space="0" w:color="000000"/>
              <w:bottom w:val="single" w:sz="4" w:space="0" w:color="000000"/>
              <w:right w:val="single" w:sz="4" w:space="0" w:color="000000"/>
            </w:tcBorders>
          </w:tcPr>
          <w:p w14:paraId="7EE58559" w14:textId="77777777" w:rsidR="007D2B20" w:rsidRDefault="007D2B20">
            <w:pPr>
              <w:rPr>
                <w:b/>
                <w:sz w:val="22"/>
                <w:szCs w:val="22"/>
              </w:rPr>
            </w:pPr>
          </w:p>
        </w:tc>
      </w:tr>
      <w:tr w:rsidR="007D2B20" w14:paraId="69D55C7A" w14:textId="77777777">
        <w:trPr>
          <w:cantSplit/>
        </w:trPr>
        <w:tc>
          <w:tcPr>
            <w:tcW w:w="648" w:type="dxa"/>
            <w:vMerge w:val="restart"/>
            <w:tcBorders>
              <w:top w:val="single" w:sz="4" w:space="0" w:color="000000"/>
              <w:left w:val="single" w:sz="4" w:space="0" w:color="000000"/>
              <w:bottom w:val="single" w:sz="4" w:space="0" w:color="000000"/>
              <w:right w:val="nil"/>
            </w:tcBorders>
          </w:tcPr>
          <w:p w14:paraId="2C8108A8" w14:textId="77777777" w:rsidR="007D2B20" w:rsidRDefault="007D2B20">
            <w:pPr>
              <w:rPr>
                <w:b/>
                <w:sz w:val="22"/>
                <w:szCs w:val="22"/>
              </w:rPr>
            </w:pPr>
          </w:p>
          <w:p w14:paraId="6D35DFCF" w14:textId="77777777" w:rsidR="007D2B20" w:rsidRDefault="007D2B20">
            <w:pPr>
              <w:rPr>
                <w:b/>
                <w:sz w:val="22"/>
                <w:szCs w:val="22"/>
              </w:rPr>
            </w:pPr>
          </w:p>
          <w:p w14:paraId="46D7ECAE" w14:textId="77777777" w:rsidR="007D2B20" w:rsidRDefault="00D55A89">
            <w:pPr>
              <w:rPr>
                <w:b/>
                <w:sz w:val="22"/>
                <w:szCs w:val="22"/>
              </w:rPr>
            </w:pPr>
            <w:r>
              <w:rPr>
                <w:b/>
                <w:sz w:val="22"/>
                <w:szCs w:val="22"/>
              </w:rPr>
              <w:t>6</w:t>
            </w:r>
          </w:p>
        </w:tc>
        <w:tc>
          <w:tcPr>
            <w:tcW w:w="5857" w:type="dxa"/>
            <w:tcBorders>
              <w:top w:val="single" w:sz="4" w:space="0" w:color="000000"/>
              <w:left w:val="single" w:sz="4" w:space="0" w:color="000000"/>
              <w:bottom w:val="single" w:sz="4" w:space="0" w:color="000000"/>
              <w:right w:val="nil"/>
            </w:tcBorders>
          </w:tcPr>
          <w:p w14:paraId="649F9903" w14:textId="77777777" w:rsidR="007D2B20" w:rsidRDefault="00D55A89">
            <w:pPr>
              <w:rPr>
                <w:b/>
                <w:sz w:val="22"/>
                <w:szCs w:val="22"/>
              </w:rPr>
            </w:pPr>
            <w:r>
              <w:rPr>
                <w:b/>
                <w:sz w:val="22"/>
                <w:szCs w:val="22"/>
              </w:rPr>
              <w:t>Номер телефона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14:paraId="59BE0512" w14:textId="77777777" w:rsidR="007D2B20" w:rsidRDefault="007D2B20">
            <w:pPr>
              <w:rPr>
                <w:b/>
                <w:sz w:val="22"/>
                <w:szCs w:val="22"/>
              </w:rPr>
            </w:pPr>
          </w:p>
        </w:tc>
      </w:tr>
      <w:tr w:rsidR="007D2B20" w14:paraId="052D7977"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949A576"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595D8458" w14:textId="77777777" w:rsidR="007D2B20" w:rsidRDefault="00D55A89">
            <w:pPr>
              <w:rPr>
                <w:b/>
                <w:sz w:val="22"/>
                <w:szCs w:val="22"/>
              </w:rPr>
            </w:pPr>
            <w:r>
              <w:rPr>
                <w:b/>
                <w:sz w:val="22"/>
                <w:szCs w:val="22"/>
              </w:rPr>
              <w:t>Номер факса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14:paraId="73AB140F" w14:textId="77777777" w:rsidR="007D2B20" w:rsidRDefault="007D2B20">
            <w:pPr>
              <w:rPr>
                <w:b/>
                <w:sz w:val="22"/>
                <w:szCs w:val="22"/>
              </w:rPr>
            </w:pPr>
          </w:p>
        </w:tc>
      </w:tr>
      <w:tr w:rsidR="007D2B20" w14:paraId="18AEE10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C998101"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67F6D4BC" w14:textId="4785F507" w:rsidR="007D2B20" w:rsidRDefault="00D55A89">
            <w:pPr>
              <w:rPr>
                <w:b/>
                <w:sz w:val="22"/>
                <w:szCs w:val="22"/>
              </w:rPr>
            </w:pPr>
            <w:r>
              <w:rPr>
                <w:b/>
                <w:sz w:val="22"/>
                <w:szCs w:val="22"/>
              </w:rPr>
              <w:t>Адрес электронной почты Участника (для приема заявок и иной документации)</w:t>
            </w:r>
          </w:p>
        </w:tc>
        <w:tc>
          <w:tcPr>
            <w:tcW w:w="3969" w:type="dxa"/>
            <w:tcBorders>
              <w:top w:val="single" w:sz="4" w:space="0" w:color="000000"/>
              <w:left w:val="single" w:sz="4" w:space="0" w:color="000000"/>
              <w:bottom w:val="single" w:sz="4" w:space="0" w:color="000000"/>
              <w:right w:val="single" w:sz="4" w:space="0" w:color="000000"/>
            </w:tcBorders>
          </w:tcPr>
          <w:p w14:paraId="034C142E" w14:textId="77777777" w:rsidR="007D2B20" w:rsidRDefault="007D2B20">
            <w:pPr>
              <w:rPr>
                <w:b/>
                <w:sz w:val="22"/>
                <w:szCs w:val="22"/>
              </w:rPr>
            </w:pPr>
          </w:p>
        </w:tc>
      </w:tr>
      <w:tr w:rsidR="007D2B20" w14:paraId="2CF50D4E"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7FCC6B6"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075FD876" w14:textId="77777777" w:rsidR="007D2B20" w:rsidRDefault="00D55A89">
            <w:pPr>
              <w:rPr>
                <w:b/>
                <w:sz w:val="22"/>
                <w:szCs w:val="22"/>
              </w:rPr>
            </w:pPr>
            <w:r>
              <w:rPr>
                <w:b/>
                <w:sz w:val="22"/>
                <w:szCs w:val="22"/>
              </w:rPr>
              <w:t>Адрес страницы в Интернете</w:t>
            </w:r>
          </w:p>
        </w:tc>
        <w:tc>
          <w:tcPr>
            <w:tcW w:w="3969" w:type="dxa"/>
            <w:tcBorders>
              <w:top w:val="single" w:sz="4" w:space="0" w:color="000000"/>
              <w:left w:val="single" w:sz="4" w:space="0" w:color="000000"/>
              <w:bottom w:val="single" w:sz="4" w:space="0" w:color="000000"/>
              <w:right w:val="single" w:sz="4" w:space="0" w:color="000000"/>
            </w:tcBorders>
          </w:tcPr>
          <w:p w14:paraId="02FFDE05" w14:textId="77777777" w:rsidR="007D2B20" w:rsidRDefault="007D2B20">
            <w:pPr>
              <w:rPr>
                <w:b/>
                <w:sz w:val="22"/>
                <w:szCs w:val="22"/>
              </w:rPr>
            </w:pPr>
          </w:p>
        </w:tc>
      </w:tr>
      <w:tr w:rsidR="007D2B20" w14:paraId="62658365" w14:textId="77777777">
        <w:tc>
          <w:tcPr>
            <w:tcW w:w="648" w:type="dxa"/>
            <w:tcBorders>
              <w:top w:val="single" w:sz="4" w:space="0" w:color="000000"/>
              <w:left w:val="single" w:sz="4" w:space="0" w:color="000000"/>
              <w:bottom w:val="single" w:sz="4" w:space="0" w:color="000000"/>
              <w:right w:val="nil"/>
            </w:tcBorders>
          </w:tcPr>
          <w:p w14:paraId="500C389D" w14:textId="77777777" w:rsidR="007D2B20" w:rsidRDefault="00D55A89">
            <w:pPr>
              <w:rPr>
                <w:b/>
                <w:sz w:val="22"/>
                <w:szCs w:val="22"/>
              </w:rPr>
            </w:pPr>
            <w:r>
              <w:rPr>
                <w:b/>
                <w:sz w:val="22"/>
                <w:szCs w:val="22"/>
              </w:rPr>
              <w:t>7</w:t>
            </w:r>
          </w:p>
        </w:tc>
        <w:tc>
          <w:tcPr>
            <w:tcW w:w="5857" w:type="dxa"/>
            <w:tcBorders>
              <w:top w:val="single" w:sz="4" w:space="0" w:color="000000"/>
              <w:left w:val="single" w:sz="4" w:space="0" w:color="000000"/>
              <w:bottom w:val="single" w:sz="4" w:space="0" w:color="000000"/>
              <w:right w:val="nil"/>
            </w:tcBorders>
          </w:tcPr>
          <w:p w14:paraId="7FE4B041" w14:textId="77777777" w:rsidR="007D2B20" w:rsidRDefault="00D55A89">
            <w:pPr>
              <w:rPr>
                <w:b/>
                <w:sz w:val="22"/>
                <w:szCs w:val="22"/>
              </w:rPr>
            </w:pPr>
            <w:r>
              <w:rPr>
                <w:b/>
                <w:sz w:val="22"/>
                <w:szCs w:val="22"/>
              </w:rPr>
              <w:t xml:space="preserve">Руководитель </w:t>
            </w:r>
            <w:r>
              <w:rPr>
                <w:sz w:val="22"/>
                <w:szCs w:val="22"/>
              </w:rPr>
              <w:t>(должность, 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14:paraId="034AA9EC" w14:textId="77777777" w:rsidR="007D2B20" w:rsidRDefault="007D2B20">
            <w:pPr>
              <w:rPr>
                <w:b/>
                <w:sz w:val="22"/>
                <w:szCs w:val="22"/>
              </w:rPr>
            </w:pPr>
          </w:p>
        </w:tc>
      </w:tr>
      <w:tr w:rsidR="007D2B20" w14:paraId="41A03AC8" w14:textId="77777777">
        <w:tc>
          <w:tcPr>
            <w:tcW w:w="648" w:type="dxa"/>
            <w:tcBorders>
              <w:top w:val="single" w:sz="4" w:space="0" w:color="000000"/>
              <w:left w:val="single" w:sz="4" w:space="0" w:color="000000"/>
              <w:bottom w:val="single" w:sz="4" w:space="0" w:color="000000"/>
              <w:right w:val="nil"/>
            </w:tcBorders>
          </w:tcPr>
          <w:p w14:paraId="6B6EB087" w14:textId="77777777" w:rsidR="007D2B20" w:rsidRDefault="00D55A89">
            <w:pPr>
              <w:rPr>
                <w:b/>
                <w:sz w:val="22"/>
                <w:szCs w:val="22"/>
              </w:rPr>
            </w:pPr>
            <w:r>
              <w:rPr>
                <w:b/>
                <w:sz w:val="22"/>
                <w:szCs w:val="22"/>
              </w:rPr>
              <w:t>8</w:t>
            </w:r>
          </w:p>
        </w:tc>
        <w:tc>
          <w:tcPr>
            <w:tcW w:w="5857" w:type="dxa"/>
            <w:tcBorders>
              <w:top w:val="single" w:sz="4" w:space="0" w:color="000000"/>
              <w:left w:val="single" w:sz="4" w:space="0" w:color="000000"/>
              <w:bottom w:val="single" w:sz="4" w:space="0" w:color="000000"/>
              <w:right w:val="nil"/>
            </w:tcBorders>
          </w:tcPr>
          <w:p w14:paraId="10771F09" w14:textId="77777777" w:rsidR="007D2B20" w:rsidRDefault="00D55A89">
            <w:pPr>
              <w:rPr>
                <w:sz w:val="22"/>
                <w:szCs w:val="22"/>
              </w:rPr>
            </w:pPr>
            <w:r>
              <w:rPr>
                <w:b/>
                <w:sz w:val="22"/>
                <w:szCs w:val="22"/>
              </w:rPr>
              <w:t>Главный бухгалтер</w:t>
            </w:r>
          </w:p>
          <w:p w14:paraId="44EE56A4" w14:textId="77777777" w:rsidR="007D2B20" w:rsidRDefault="00D55A89">
            <w:pPr>
              <w:rPr>
                <w:b/>
                <w:sz w:val="22"/>
                <w:szCs w:val="22"/>
              </w:rPr>
            </w:pPr>
            <w:r>
              <w:rPr>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14:paraId="067E982A" w14:textId="77777777" w:rsidR="007D2B20" w:rsidRDefault="007D2B20">
            <w:pPr>
              <w:rPr>
                <w:b/>
                <w:sz w:val="22"/>
                <w:szCs w:val="22"/>
              </w:rPr>
            </w:pPr>
          </w:p>
        </w:tc>
      </w:tr>
      <w:tr w:rsidR="007D2B20" w14:paraId="7C3ACDFF" w14:textId="77777777">
        <w:tc>
          <w:tcPr>
            <w:tcW w:w="648" w:type="dxa"/>
            <w:tcBorders>
              <w:top w:val="single" w:sz="4" w:space="0" w:color="000000"/>
              <w:left w:val="single" w:sz="4" w:space="0" w:color="000000"/>
              <w:bottom w:val="single" w:sz="4" w:space="0" w:color="000000"/>
              <w:right w:val="nil"/>
            </w:tcBorders>
          </w:tcPr>
          <w:p w14:paraId="3AFBD4FC" w14:textId="77777777" w:rsidR="007D2B20" w:rsidRDefault="00D55A89">
            <w:pPr>
              <w:rPr>
                <w:b/>
                <w:sz w:val="22"/>
                <w:szCs w:val="22"/>
              </w:rPr>
            </w:pPr>
            <w:r>
              <w:rPr>
                <w:b/>
                <w:sz w:val="22"/>
                <w:szCs w:val="22"/>
              </w:rPr>
              <w:t>9</w:t>
            </w:r>
          </w:p>
        </w:tc>
        <w:tc>
          <w:tcPr>
            <w:tcW w:w="5857" w:type="dxa"/>
            <w:tcBorders>
              <w:top w:val="single" w:sz="4" w:space="0" w:color="000000"/>
              <w:left w:val="single" w:sz="4" w:space="0" w:color="000000"/>
              <w:bottom w:val="single" w:sz="4" w:space="0" w:color="000000"/>
              <w:right w:val="nil"/>
            </w:tcBorders>
          </w:tcPr>
          <w:p w14:paraId="6A26A894" w14:textId="77777777" w:rsidR="007D2B20" w:rsidRDefault="00D55A89">
            <w:pPr>
              <w:rPr>
                <w:sz w:val="22"/>
                <w:szCs w:val="22"/>
              </w:rPr>
            </w:pPr>
            <w:r>
              <w:rPr>
                <w:b/>
                <w:sz w:val="22"/>
                <w:szCs w:val="22"/>
              </w:rPr>
              <w:t>Контактное лицо</w:t>
            </w:r>
          </w:p>
          <w:p w14:paraId="681E1838" w14:textId="77777777" w:rsidR="007D2B20" w:rsidRDefault="00D55A89">
            <w:pPr>
              <w:rPr>
                <w:b/>
                <w:sz w:val="22"/>
                <w:szCs w:val="22"/>
              </w:rPr>
            </w:pPr>
            <w:r>
              <w:rPr>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14:paraId="6594101B" w14:textId="77777777" w:rsidR="007D2B20" w:rsidRDefault="007D2B20">
            <w:pPr>
              <w:rPr>
                <w:b/>
                <w:sz w:val="22"/>
                <w:szCs w:val="22"/>
              </w:rPr>
            </w:pPr>
          </w:p>
        </w:tc>
      </w:tr>
      <w:tr w:rsidR="007D2B20" w14:paraId="2F094096" w14:textId="77777777">
        <w:trPr>
          <w:cantSplit/>
        </w:trPr>
        <w:tc>
          <w:tcPr>
            <w:tcW w:w="648" w:type="dxa"/>
            <w:vMerge w:val="restart"/>
            <w:tcBorders>
              <w:top w:val="single" w:sz="4" w:space="0" w:color="000000"/>
              <w:left w:val="single" w:sz="4" w:space="0" w:color="000000"/>
              <w:bottom w:val="single" w:sz="4" w:space="0" w:color="000000"/>
              <w:right w:val="nil"/>
            </w:tcBorders>
          </w:tcPr>
          <w:p w14:paraId="76FDA8F1" w14:textId="77777777" w:rsidR="007D2B20" w:rsidRDefault="007D2B20">
            <w:pPr>
              <w:rPr>
                <w:b/>
                <w:sz w:val="22"/>
                <w:szCs w:val="22"/>
              </w:rPr>
            </w:pPr>
          </w:p>
          <w:p w14:paraId="7C4728BF" w14:textId="77777777" w:rsidR="007D2B20" w:rsidRDefault="007D2B20">
            <w:pPr>
              <w:rPr>
                <w:b/>
                <w:sz w:val="22"/>
                <w:szCs w:val="22"/>
              </w:rPr>
            </w:pPr>
          </w:p>
          <w:p w14:paraId="50F329B0" w14:textId="77777777" w:rsidR="007D2B20" w:rsidRDefault="007D2B20">
            <w:pPr>
              <w:rPr>
                <w:b/>
                <w:sz w:val="22"/>
                <w:szCs w:val="22"/>
              </w:rPr>
            </w:pPr>
          </w:p>
          <w:p w14:paraId="1B9319FC" w14:textId="77777777" w:rsidR="007D2B20" w:rsidRDefault="00D55A89">
            <w:pPr>
              <w:rPr>
                <w:b/>
                <w:sz w:val="22"/>
                <w:szCs w:val="22"/>
              </w:rPr>
            </w:pPr>
            <w:r>
              <w:rPr>
                <w:b/>
                <w:sz w:val="22"/>
                <w:szCs w:val="22"/>
              </w:rPr>
              <w:t>10</w:t>
            </w:r>
          </w:p>
        </w:tc>
        <w:tc>
          <w:tcPr>
            <w:tcW w:w="5857" w:type="dxa"/>
            <w:tcBorders>
              <w:top w:val="single" w:sz="4" w:space="0" w:color="000000"/>
              <w:left w:val="single" w:sz="4" w:space="0" w:color="000000"/>
              <w:bottom w:val="single" w:sz="4" w:space="0" w:color="000000"/>
              <w:right w:val="nil"/>
            </w:tcBorders>
          </w:tcPr>
          <w:p w14:paraId="7558923D" w14:textId="77777777" w:rsidR="007D2B20" w:rsidRDefault="00D55A89">
            <w:pPr>
              <w:rPr>
                <w:b/>
                <w:sz w:val="22"/>
                <w:szCs w:val="22"/>
              </w:rPr>
            </w:pPr>
            <w:r>
              <w:rPr>
                <w:b/>
                <w:sz w:val="22"/>
                <w:szCs w:val="22"/>
              </w:rPr>
              <w:t>Система налогообложения</w:t>
            </w:r>
          </w:p>
        </w:tc>
        <w:tc>
          <w:tcPr>
            <w:tcW w:w="3969" w:type="dxa"/>
            <w:tcBorders>
              <w:top w:val="single" w:sz="4" w:space="0" w:color="000000"/>
              <w:left w:val="single" w:sz="4" w:space="0" w:color="000000"/>
              <w:bottom w:val="single" w:sz="4" w:space="0" w:color="000000"/>
              <w:right w:val="single" w:sz="4" w:space="0" w:color="000000"/>
            </w:tcBorders>
          </w:tcPr>
          <w:p w14:paraId="61EF291E" w14:textId="77777777" w:rsidR="007D2B20" w:rsidRDefault="007D2B20">
            <w:pPr>
              <w:rPr>
                <w:b/>
                <w:sz w:val="22"/>
                <w:szCs w:val="22"/>
              </w:rPr>
            </w:pPr>
          </w:p>
        </w:tc>
      </w:tr>
      <w:tr w:rsidR="007D2B20" w14:paraId="08B6B906"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0FF886C"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3621471D" w14:textId="77777777" w:rsidR="007D2B20" w:rsidRDefault="00D55A89">
            <w:pPr>
              <w:rPr>
                <w:b/>
                <w:sz w:val="22"/>
                <w:szCs w:val="22"/>
              </w:rPr>
            </w:pPr>
            <w:r>
              <w:rPr>
                <w:b/>
                <w:sz w:val="22"/>
                <w:szCs w:val="22"/>
              </w:rPr>
              <w:t>Реквизиты уведомления о постановке на учет в ИФНС</w:t>
            </w:r>
          </w:p>
        </w:tc>
        <w:tc>
          <w:tcPr>
            <w:tcW w:w="3969" w:type="dxa"/>
            <w:tcBorders>
              <w:top w:val="single" w:sz="4" w:space="0" w:color="000000"/>
              <w:left w:val="single" w:sz="4" w:space="0" w:color="000000"/>
              <w:bottom w:val="single" w:sz="4" w:space="0" w:color="000000"/>
              <w:right w:val="single" w:sz="4" w:space="0" w:color="000000"/>
            </w:tcBorders>
          </w:tcPr>
          <w:p w14:paraId="35B1FFFF" w14:textId="77777777" w:rsidR="007D2B20" w:rsidRDefault="007D2B20">
            <w:pPr>
              <w:rPr>
                <w:b/>
                <w:sz w:val="22"/>
                <w:szCs w:val="22"/>
              </w:rPr>
            </w:pPr>
          </w:p>
        </w:tc>
      </w:tr>
      <w:tr w:rsidR="007D2B20" w14:paraId="46712C9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4E4D76C"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3A292593" w14:textId="77777777" w:rsidR="007D2B20" w:rsidRDefault="00D55A89">
            <w:pPr>
              <w:rPr>
                <w:b/>
                <w:sz w:val="22"/>
                <w:szCs w:val="22"/>
              </w:rPr>
            </w:pPr>
            <w:r>
              <w:rPr>
                <w:b/>
                <w:sz w:val="22"/>
                <w:szCs w:val="22"/>
              </w:rPr>
              <w:t xml:space="preserve">Применение ставки НДС 10% </w:t>
            </w:r>
            <w:r>
              <w:rPr>
                <w:sz w:val="22"/>
                <w:szCs w:val="22"/>
              </w:rPr>
              <w:t>(с приложением документов, подтверждающих право на применение пониженной ставки НДС)</w:t>
            </w:r>
          </w:p>
        </w:tc>
        <w:tc>
          <w:tcPr>
            <w:tcW w:w="3969" w:type="dxa"/>
            <w:tcBorders>
              <w:top w:val="single" w:sz="4" w:space="0" w:color="000000"/>
              <w:left w:val="single" w:sz="4" w:space="0" w:color="000000"/>
              <w:bottom w:val="single" w:sz="4" w:space="0" w:color="000000"/>
              <w:right w:val="single" w:sz="4" w:space="0" w:color="000000"/>
            </w:tcBorders>
          </w:tcPr>
          <w:p w14:paraId="57933BFD" w14:textId="77777777" w:rsidR="007D2B20" w:rsidRDefault="007D2B20">
            <w:pPr>
              <w:rPr>
                <w:b/>
                <w:sz w:val="22"/>
                <w:szCs w:val="22"/>
              </w:rPr>
            </w:pPr>
          </w:p>
        </w:tc>
      </w:tr>
      <w:tr w:rsidR="007D2B20" w14:paraId="46A7E110"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7EC90C06"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01DF3A98" w14:textId="77777777" w:rsidR="007D2B20" w:rsidRDefault="00D55A89">
            <w:pPr>
              <w:rPr>
                <w:b/>
                <w:sz w:val="22"/>
                <w:szCs w:val="22"/>
              </w:rPr>
            </w:pPr>
            <w:r>
              <w:rPr>
                <w:b/>
                <w:sz w:val="22"/>
                <w:szCs w:val="22"/>
              </w:rPr>
              <w:t>Применение освобождения от НДС</w:t>
            </w:r>
          </w:p>
        </w:tc>
        <w:tc>
          <w:tcPr>
            <w:tcW w:w="3969" w:type="dxa"/>
            <w:tcBorders>
              <w:top w:val="single" w:sz="4" w:space="0" w:color="000000"/>
              <w:left w:val="single" w:sz="4" w:space="0" w:color="000000"/>
              <w:bottom w:val="single" w:sz="4" w:space="0" w:color="000000"/>
              <w:right w:val="single" w:sz="4" w:space="0" w:color="000000"/>
            </w:tcBorders>
          </w:tcPr>
          <w:p w14:paraId="6BD788CC" w14:textId="77777777" w:rsidR="007D2B20" w:rsidRDefault="007D2B20">
            <w:pPr>
              <w:rPr>
                <w:b/>
                <w:sz w:val="22"/>
                <w:szCs w:val="22"/>
              </w:rPr>
            </w:pPr>
          </w:p>
        </w:tc>
      </w:tr>
      <w:tr w:rsidR="007D2B20" w14:paraId="3FF95B1E"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1720365"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7DF918B2" w14:textId="77777777" w:rsidR="007D2B20" w:rsidRDefault="00D55A89">
            <w:pPr>
              <w:rPr>
                <w:b/>
                <w:sz w:val="22"/>
                <w:szCs w:val="22"/>
              </w:rPr>
            </w:pPr>
            <w:r>
              <w:rPr>
                <w:b/>
                <w:sz w:val="22"/>
                <w:szCs w:val="22"/>
              </w:rPr>
              <w:t>Основные виды деятельности</w:t>
            </w:r>
          </w:p>
          <w:p w14:paraId="58357127" w14:textId="77777777" w:rsidR="007D2B20" w:rsidRDefault="007D2B20">
            <w:pPr>
              <w:rPr>
                <w:b/>
                <w:sz w:val="22"/>
                <w:szCs w:val="22"/>
              </w:rPr>
            </w:pPr>
          </w:p>
        </w:tc>
        <w:tc>
          <w:tcPr>
            <w:tcW w:w="3969" w:type="dxa"/>
            <w:tcBorders>
              <w:top w:val="single" w:sz="4" w:space="0" w:color="000000"/>
              <w:left w:val="single" w:sz="4" w:space="0" w:color="000000"/>
              <w:bottom w:val="single" w:sz="4" w:space="0" w:color="000000"/>
              <w:right w:val="single" w:sz="4" w:space="0" w:color="000000"/>
            </w:tcBorders>
          </w:tcPr>
          <w:p w14:paraId="1542D530" w14:textId="77777777" w:rsidR="007D2B20" w:rsidRDefault="007D2B20">
            <w:pPr>
              <w:rPr>
                <w:b/>
                <w:sz w:val="22"/>
                <w:szCs w:val="22"/>
              </w:rPr>
            </w:pPr>
          </w:p>
        </w:tc>
      </w:tr>
      <w:tr w:rsidR="007D2B20" w14:paraId="1E917D2A"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C296F14"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3C9742A9" w14:textId="77777777" w:rsidR="007D2B20" w:rsidRDefault="00D55A89">
            <w:pPr>
              <w:rPr>
                <w:b/>
                <w:sz w:val="22"/>
                <w:szCs w:val="22"/>
              </w:rPr>
            </w:pPr>
            <w:r>
              <w:rPr>
                <w:b/>
                <w:sz w:val="22"/>
                <w:szCs w:val="22"/>
              </w:rPr>
              <w:t>Лицензируемые виды деятельности</w:t>
            </w:r>
          </w:p>
          <w:p w14:paraId="11E5128E" w14:textId="77777777" w:rsidR="007D2B20" w:rsidRDefault="007D2B20">
            <w:pPr>
              <w:rPr>
                <w:b/>
                <w:sz w:val="22"/>
                <w:szCs w:val="22"/>
              </w:rPr>
            </w:pPr>
          </w:p>
        </w:tc>
        <w:tc>
          <w:tcPr>
            <w:tcW w:w="3969" w:type="dxa"/>
            <w:tcBorders>
              <w:top w:val="single" w:sz="4" w:space="0" w:color="000000"/>
              <w:left w:val="single" w:sz="4" w:space="0" w:color="000000"/>
              <w:bottom w:val="single" w:sz="4" w:space="0" w:color="000000"/>
              <w:right w:val="single" w:sz="4" w:space="0" w:color="000000"/>
            </w:tcBorders>
          </w:tcPr>
          <w:p w14:paraId="1C059E2A" w14:textId="77777777" w:rsidR="007D2B20" w:rsidRDefault="007D2B20">
            <w:pPr>
              <w:rPr>
                <w:b/>
                <w:sz w:val="22"/>
                <w:szCs w:val="22"/>
              </w:rPr>
            </w:pPr>
          </w:p>
        </w:tc>
      </w:tr>
      <w:tr w:rsidR="007D2B20" w14:paraId="1AE172A1"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E7B67CF"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6F4A48D6" w14:textId="77777777" w:rsidR="007D2B20" w:rsidRDefault="00D55A89">
            <w:pPr>
              <w:rPr>
                <w:b/>
                <w:sz w:val="22"/>
                <w:szCs w:val="22"/>
              </w:rPr>
            </w:pPr>
            <w:r>
              <w:rPr>
                <w:b/>
                <w:sz w:val="22"/>
                <w:szCs w:val="22"/>
              </w:rPr>
              <w:t>Номера лицензий, сроки их действия, наименование территорий на которых действуют лицензии</w:t>
            </w:r>
          </w:p>
        </w:tc>
        <w:tc>
          <w:tcPr>
            <w:tcW w:w="3969" w:type="dxa"/>
            <w:tcBorders>
              <w:top w:val="single" w:sz="4" w:space="0" w:color="000000"/>
              <w:left w:val="single" w:sz="4" w:space="0" w:color="000000"/>
              <w:bottom w:val="single" w:sz="4" w:space="0" w:color="000000"/>
              <w:right w:val="single" w:sz="4" w:space="0" w:color="000000"/>
            </w:tcBorders>
          </w:tcPr>
          <w:p w14:paraId="0FD93561" w14:textId="77777777" w:rsidR="007D2B20" w:rsidRDefault="007D2B20">
            <w:pPr>
              <w:rPr>
                <w:b/>
                <w:sz w:val="22"/>
                <w:szCs w:val="22"/>
              </w:rPr>
            </w:pPr>
          </w:p>
        </w:tc>
      </w:tr>
      <w:tr w:rsidR="007D2B20" w14:paraId="7E10E841" w14:textId="77777777">
        <w:trPr>
          <w:cantSplit/>
        </w:trPr>
        <w:tc>
          <w:tcPr>
            <w:tcW w:w="648" w:type="dxa"/>
            <w:vMerge w:val="restart"/>
            <w:tcBorders>
              <w:top w:val="single" w:sz="4" w:space="0" w:color="000000"/>
              <w:left w:val="single" w:sz="4" w:space="0" w:color="000000"/>
              <w:bottom w:val="single" w:sz="4" w:space="0" w:color="000000"/>
              <w:right w:val="nil"/>
            </w:tcBorders>
          </w:tcPr>
          <w:p w14:paraId="55F73A4B" w14:textId="77777777" w:rsidR="007D2B20" w:rsidRDefault="007D2B20">
            <w:pPr>
              <w:rPr>
                <w:b/>
                <w:sz w:val="22"/>
                <w:szCs w:val="22"/>
              </w:rPr>
            </w:pPr>
          </w:p>
          <w:p w14:paraId="088424BE" w14:textId="77777777" w:rsidR="007D2B20" w:rsidRDefault="00D55A89">
            <w:pPr>
              <w:rPr>
                <w:b/>
                <w:sz w:val="22"/>
                <w:szCs w:val="22"/>
              </w:rPr>
            </w:pPr>
            <w:r>
              <w:rPr>
                <w:b/>
                <w:sz w:val="22"/>
                <w:szCs w:val="22"/>
              </w:rPr>
              <w:t>11</w:t>
            </w:r>
          </w:p>
        </w:tc>
        <w:tc>
          <w:tcPr>
            <w:tcW w:w="5857" w:type="dxa"/>
            <w:tcBorders>
              <w:top w:val="single" w:sz="4" w:space="0" w:color="000000"/>
              <w:left w:val="single" w:sz="4" w:space="0" w:color="000000"/>
              <w:bottom w:val="single" w:sz="4" w:space="0" w:color="000000"/>
              <w:right w:val="nil"/>
            </w:tcBorders>
          </w:tcPr>
          <w:p w14:paraId="50824A2A" w14:textId="77777777" w:rsidR="007D2B20" w:rsidRDefault="00D55A89">
            <w:pPr>
              <w:rPr>
                <w:b/>
                <w:sz w:val="22"/>
                <w:szCs w:val="22"/>
              </w:rPr>
            </w:pPr>
            <w:r>
              <w:rPr>
                <w:b/>
                <w:sz w:val="22"/>
                <w:szCs w:val="22"/>
              </w:rPr>
              <w:t xml:space="preserve">Банковские реквизиты </w:t>
            </w:r>
            <w:r>
              <w:rPr>
                <w:sz w:val="22"/>
                <w:szCs w:val="22"/>
              </w:rPr>
              <w:t>(может быть несколько)</w:t>
            </w:r>
            <w:r>
              <w:rPr>
                <w:b/>
                <w:sz w:val="22"/>
                <w:szCs w:val="22"/>
              </w:rPr>
              <w:t>:</w:t>
            </w:r>
          </w:p>
          <w:p w14:paraId="31640F7D" w14:textId="77777777" w:rsidR="007D2B20" w:rsidRDefault="00D55A89">
            <w:pPr>
              <w:rPr>
                <w:b/>
                <w:sz w:val="22"/>
                <w:szCs w:val="22"/>
              </w:rPr>
            </w:pPr>
            <w:r>
              <w:rPr>
                <w:b/>
                <w:sz w:val="22"/>
                <w:szCs w:val="22"/>
              </w:rPr>
              <w:t>Наименование обслуживающего банка</w:t>
            </w:r>
          </w:p>
        </w:tc>
        <w:tc>
          <w:tcPr>
            <w:tcW w:w="3969" w:type="dxa"/>
            <w:tcBorders>
              <w:top w:val="single" w:sz="4" w:space="0" w:color="000000"/>
              <w:left w:val="single" w:sz="4" w:space="0" w:color="000000"/>
              <w:bottom w:val="single" w:sz="4" w:space="0" w:color="000000"/>
              <w:right w:val="single" w:sz="4" w:space="0" w:color="000000"/>
            </w:tcBorders>
          </w:tcPr>
          <w:p w14:paraId="66B30D44" w14:textId="77777777" w:rsidR="007D2B20" w:rsidRDefault="007D2B20">
            <w:pPr>
              <w:rPr>
                <w:b/>
                <w:sz w:val="22"/>
                <w:szCs w:val="22"/>
              </w:rPr>
            </w:pPr>
          </w:p>
        </w:tc>
      </w:tr>
      <w:tr w:rsidR="007D2B20" w14:paraId="396D1AFD"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9AAFDCC"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5FD7626F" w14:textId="77777777" w:rsidR="007D2B20" w:rsidRDefault="00D55A89">
            <w:pPr>
              <w:rPr>
                <w:b/>
                <w:sz w:val="22"/>
                <w:szCs w:val="22"/>
              </w:rPr>
            </w:pPr>
            <w:r>
              <w:rPr>
                <w:b/>
                <w:sz w:val="22"/>
                <w:szCs w:val="22"/>
              </w:rPr>
              <w:t>Адрес обслуживаемого банка</w:t>
            </w:r>
          </w:p>
        </w:tc>
        <w:tc>
          <w:tcPr>
            <w:tcW w:w="3969" w:type="dxa"/>
            <w:tcBorders>
              <w:top w:val="single" w:sz="4" w:space="0" w:color="000000"/>
              <w:left w:val="single" w:sz="4" w:space="0" w:color="000000"/>
              <w:bottom w:val="single" w:sz="4" w:space="0" w:color="000000"/>
              <w:right w:val="single" w:sz="4" w:space="0" w:color="000000"/>
            </w:tcBorders>
          </w:tcPr>
          <w:p w14:paraId="64E828AB" w14:textId="77777777" w:rsidR="007D2B20" w:rsidRDefault="007D2B20">
            <w:pPr>
              <w:rPr>
                <w:b/>
                <w:sz w:val="22"/>
                <w:szCs w:val="22"/>
              </w:rPr>
            </w:pPr>
          </w:p>
        </w:tc>
      </w:tr>
      <w:tr w:rsidR="007D2B20" w14:paraId="4DB5DFC7"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29B120D9"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0B45DC82" w14:textId="77777777" w:rsidR="007D2B20" w:rsidRDefault="00D55A89">
            <w:pPr>
              <w:rPr>
                <w:b/>
                <w:sz w:val="22"/>
                <w:szCs w:val="22"/>
              </w:rPr>
            </w:pPr>
            <w:r>
              <w:rPr>
                <w:b/>
                <w:sz w:val="22"/>
                <w:szCs w:val="22"/>
              </w:rPr>
              <w:t>Расчетный счет</w:t>
            </w:r>
          </w:p>
        </w:tc>
        <w:tc>
          <w:tcPr>
            <w:tcW w:w="3969" w:type="dxa"/>
            <w:tcBorders>
              <w:top w:val="single" w:sz="4" w:space="0" w:color="000000"/>
              <w:left w:val="single" w:sz="4" w:space="0" w:color="000000"/>
              <w:bottom w:val="single" w:sz="4" w:space="0" w:color="000000"/>
              <w:right w:val="single" w:sz="4" w:space="0" w:color="000000"/>
            </w:tcBorders>
          </w:tcPr>
          <w:p w14:paraId="12291922" w14:textId="77777777" w:rsidR="007D2B20" w:rsidRDefault="007D2B20">
            <w:pPr>
              <w:rPr>
                <w:b/>
                <w:sz w:val="22"/>
                <w:szCs w:val="22"/>
              </w:rPr>
            </w:pPr>
          </w:p>
        </w:tc>
      </w:tr>
      <w:tr w:rsidR="007D2B20" w14:paraId="46FA60C2"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556B87F"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7AF0CCDB" w14:textId="77777777" w:rsidR="007D2B20" w:rsidRDefault="00D55A89">
            <w:pPr>
              <w:rPr>
                <w:b/>
                <w:sz w:val="22"/>
                <w:szCs w:val="22"/>
              </w:rPr>
            </w:pPr>
            <w:r>
              <w:rPr>
                <w:b/>
                <w:sz w:val="22"/>
                <w:szCs w:val="22"/>
              </w:rPr>
              <w:t>Корреспондентский счет</w:t>
            </w:r>
          </w:p>
        </w:tc>
        <w:tc>
          <w:tcPr>
            <w:tcW w:w="3969" w:type="dxa"/>
            <w:tcBorders>
              <w:top w:val="single" w:sz="4" w:space="0" w:color="000000"/>
              <w:left w:val="single" w:sz="4" w:space="0" w:color="000000"/>
              <w:bottom w:val="single" w:sz="4" w:space="0" w:color="000000"/>
              <w:right w:val="single" w:sz="4" w:space="0" w:color="000000"/>
            </w:tcBorders>
          </w:tcPr>
          <w:p w14:paraId="02EFDCE8" w14:textId="77777777" w:rsidR="007D2B20" w:rsidRDefault="007D2B20">
            <w:pPr>
              <w:rPr>
                <w:b/>
                <w:sz w:val="22"/>
                <w:szCs w:val="22"/>
              </w:rPr>
            </w:pPr>
          </w:p>
        </w:tc>
      </w:tr>
      <w:tr w:rsidR="007D2B20" w14:paraId="0F7223C2"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E5EE054"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68D0A592" w14:textId="77777777" w:rsidR="007D2B20" w:rsidRDefault="00D55A89">
            <w:pPr>
              <w:rPr>
                <w:b/>
                <w:sz w:val="22"/>
                <w:szCs w:val="22"/>
              </w:rPr>
            </w:pPr>
            <w:r>
              <w:rPr>
                <w:b/>
                <w:sz w:val="22"/>
                <w:szCs w:val="22"/>
              </w:rPr>
              <w:t>Код БИК</w:t>
            </w:r>
          </w:p>
        </w:tc>
        <w:tc>
          <w:tcPr>
            <w:tcW w:w="3969" w:type="dxa"/>
            <w:tcBorders>
              <w:top w:val="single" w:sz="4" w:space="0" w:color="000000"/>
              <w:left w:val="single" w:sz="4" w:space="0" w:color="000000"/>
              <w:bottom w:val="single" w:sz="4" w:space="0" w:color="000000"/>
              <w:right w:val="single" w:sz="4" w:space="0" w:color="000000"/>
            </w:tcBorders>
          </w:tcPr>
          <w:p w14:paraId="276CAE94" w14:textId="77777777" w:rsidR="007D2B20" w:rsidRDefault="007D2B20">
            <w:pPr>
              <w:rPr>
                <w:b/>
                <w:sz w:val="22"/>
                <w:szCs w:val="22"/>
              </w:rPr>
            </w:pPr>
          </w:p>
        </w:tc>
      </w:tr>
      <w:tr w:rsidR="007D2B20" w14:paraId="4D7FB8F0" w14:textId="77777777">
        <w:tc>
          <w:tcPr>
            <w:tcW w:w="648" w:type="dxa"/>
            <w:tcBorders>
              <w:top w:val="single" w:sz="4" w:space="0" w:color="000000"/>
              <w:left w:val="single" w:sz="4" w:space="0" w:color="000000"/>
              <w:bottom w:val="single" w:sz="4" w:space="0" w:color="000000"/>
              <w:right w:val="nil"/>
            </w:tcBorders>
          </w:tcPr>
          <w:p w14:paraId="28D28199" w14:textId="77777777" w:rsidR="007D2B20" w:rsidRDefault="00D55A89">
            <w:pPr>
              <w:rPr>
                <w:b/>
                <w:sz w:val="22"/>
                <w:szCs w:val="22"/>
              </w:rPr>
            </w:pPr>
            <w:r>
              <w:rPr>
                <w:b/>
                <w:sz w:val="22"/>
                <w:szCs w:val="22"/>
              </w:rPr>
              <w:t>12</w:t>
            </w:r>
          </w:p>
        </w:tc>
        <w:tc>
          <w:tcPr>
            <w:tcW w:w="5857" w:type="dxa"/>
            <w:tcBorders>
              <w:top w:val="single" w:sz="4" w:space="0" w:color="000000"/>
              <w:left w:val="single" w:sz="4" w:space="0" w:color="000000"/>
              <w:bottom w:val="single" w:sz="4" w:space="0" w:color="000000"/>
              <w:right w:val="nil"/>
            </w:tcBorders>
          </w:tcPr>
          <w:p w14:paraId="2EC2A64C" w14:textId="77777777" w:rsidR="007D2B20" w:rsidRDefault="00D55A89">
            <w:pPr>
              <w:rPr>
                <w:b/>
                <w:sz w:val="22"/>
                <w:szCs w:val="22"/>
              </w:rPr>
            </w:pPr>
            <w:r>
              <w:rPr>
                <w:b/>
                <w:sz w:val="22"/>
                <w:szCs w:val="22"/>
              </w:rPr>
              <w:t>Перечень должностных лиц, уполномоченных подписывать счет-фактуры</w:t>
            </w:r>
          </w:p>
        </w:tc>
        <w:tc>
          <w:tcPr>
            <w:tcW w:w="3969" w:type="dxa"/>
            <w:tcBorders>
              <w:top w:val="single" w:sz="4" w:space="0" w:color="000000"/>
              <w:left w:val="single" w:sz="4" w:space="0" w:color="000000"/>
              <w:bottom w:val="single" w:sz="4" w:space="0" w:color="000000"/>
              <w:right w:val="single" w:sz="4" w:space="0" w:color="000000"/>
            </w:tcBorders>
          </w:tcPr>
          <w:p w14:paraId="7C7271AB" w14:textId="77777777" w:rsidR="007D2B20" w:rsidRDefault="007D2B20">
            <w:pPr>
              <w:rPr>
                <w:b/>
                <w:sz w:val="22"/>
                <w:szCs w:val="22"/>
              </w:rPr>
            </w:pPr>
          </w:p>
        </w:tc>
      </w:tr>
      <w:tr w:rsidR="007D2B20" w14:paraId="6A283B0F" w14:textId="77777777">
        <w:tc>
          <w:tcPr>
            <w:tcW w:w="648" w:type="dxa"/>
            <w:tcBorders>
              <w:top w:val="single" w:sz="4" w:space="0" w:color="000000"/>
              <w:left w:val="single" w:sz="4" w:space="0" w:color="000000"/>
              <w:bottom w:val="single" w:sz="4" w:space="0" w:color="000000"/>
              <w:right w:val="nil"/>
            </w:tcBorders>
          </w:tcPr>
          <w:p w14:paraId="37E6A6EE" w14:textId="77777777" w:rsidR="007D2B20" w:rsidRDefault="00D55A89">
            <w:pPr>
              <w:rPr>
                <w:b/>
                <w:sz w:val="22"/>
                <w:szCs w:val="22"/>
              </w:rPr>
            </w:pPr>
            <w:r>
              <w:rPr>
                <w:b/>
                <w:sz w:val="22"/>
                <w:szCs w:val="22"/>
              </w:rPr>
              <w:t>13</w:t>
            </w:r>
          </w:p>
        </w:tc>
        <w:tc>
          <w:tcPr>
            <w:tcW w:w="5857" w:type="dxa"/>
            <w:tcBorders>
              <w:top w:val="single" w:sz="4" w:space="0" w:color="000000"/>
              <w:left w:val="single" w:sz="4" w:space="0" w:color="000000"/>
              <w:bottom w:val="single" w:sz="4" w:space="0" w:color="000000"/>
              <w:right w:val="nil"/>
            </w:tcBorders>
          </w:tcPr>
          <w:p w14:paraId="269EC6D6" w14:textId="68FCF1F8" w:rsidR="007D2B20" w:rsidRDefault="00D55A89" w:rsidP="00A20233">
            <w:pPr>
              <w:rPr>
                <w:b/>
                <w:sz w:val="22"/>
                <w:szCs w:val="22"/>
              </w:rPr>
            </w:pPr>
            <w:r>
              <w:rPr>
                <w:b/>
                <w:sz w:val="22"/>
                <w:szCs w:val="22"/>
              </w:rPr>
              <w:t xml:space="preserve">Согласие участника размещения заказа исполнить условия договора, указанные в извещении о проведении </w:t>
            </w:r>
            <w:r w:rsidR="00A20233">
              <w:rPr>
                <w:b/>
                <w:sz w:val="22"/>
                <w:szCs w:val="22"/>
              </w:rPr>
              <w:t>Электронного магазина</w:t>
            </w:r>
            <w:r w:rsidR="00EA4D67">
              <w:rPr>
                <w:b/>
                <w:sz w:val="22"/>
                <w:szCs w:val="22"/>
              </w:rPr>
              <w:t xml:space="preserve"> </w:t>
            </w:r>
          </w:p>
        </w:tc>
        <w:tc>
          <w:tcPr>
            <w:tcW w:w="3969" w:type="dxa"/>
            <w:tcBorders>
              <w:top w:val="single" w:sz="4" w:space="0" w:color="000000"/>
              <w:left w:val="single" w:sz="4" w:space="0" w:color="000000"/>
              <w:bottom w:val="single" w:sz="4" w:space="0" w:color="000000"/>
              <w:right w:val="single" w:sz="4" w:space="0" w:color="000000"/>
            </w:tcBorders>
          </w:tcPr>
          <w:p w14:paraId="343ED96F" w14:textId="77777777" w:rsidR="007D2B20" w:rsidRDefault="007D2B20">
            <w:pPr>
              <w:rPr>
                <w:b/>
                <w:sz w:val="22"/>
                <w:szCs w:val="22"/>
              </w:rPr>
            </w:pPr>
          </w:p>
        </w:tc>
      </w:tr>
    </w:tbl>
    <w:p w14:paraId="246E9015" w14:textId="77777777" w:rsidR="007D2B20" w:rsidRDefault="00D55A89">
      <w:pPr>
        <w:rPr>
          <w:sz w:val="22"/>
          <w:szCs w:val="22"/>
        </w:rPr>
      </w:pPr>
      <w:r>
        <w:rPr>
          <w:sz w:val="22"/>
          <w:szCs w:val="22"/>
        </w:rPr>
        <w:t>Мы, нижеподписавшееся, заверяем достоверность всех данных, указанных в анкете.</w:t>
      </w:r>
    </w:p>
    <w:p w14:paraId="409A431B" w14:textId="77777777" w:rsidR="007D2B20" w:rsidRDefault="00D55A89">
      <w:pPr>
        <w:rPr>
          <w:sz w:val="22"/>
          <w:szCs w:val="22"/>
        </w:rPr>
      </w:pPr>
      <w:r>
        <w:rPr>
          <w:sz w:val="22"/>
          <w:szCs w:val="22"/>
        </w:rPr>
        <w:t>Главный бухгалтер</w:t>
      </w:r>
    </w:p>
    <w:p w14:paraId="790D359A" w14:textId="77777777" w:rsidR="007D2B20" w:rsidRDefault="007D2B20">
      <w:pPr>
        <w:rPr>
          <w:sz w:val="22"/>
          <w:szCs w:val="22"/>
        </w:rPr>
      </w:pPr>
    </w:p>
    <w:p w14:paraId="0ACE4A23" w14:textId="77777777" w:rsidR="007D2B20" w:rsidRDefault="00D55A89">
      <w:pPr>
        <w:rPr>
          <w:sz w:val="22"/>
          <w:szCs w:val="22"/>
        </w:rPr>
      </w:pPr>
      <w:r>
        <w:rPr>
          <w:sz w:val="22"/>
          <w:szCs w:val="22"/>
        </w:rPr>
        <w:t>________________________                                                  _________________________</w:t>
      </w:r>
    </w:p>
    <w:p w14:paraId="26FED77D" w14:textId="7915E595" w:rsidR="007D2B20" w:rsidRDefault="00D55A89">
      <w:pPr>
        <w:rPr>
          <w:sz w:val="22"/>
          <w:szCs w:val="22"/>
        </w:rPr>
      </w:pPr>
      <w:r>
        <w:rPr>
          <w:sz w:val="22"/>
          <w:szCs w:val="22"/>
        </w:rPr>
        <w:t xml:space="preserve">              (Ф.И.О.)                                                                      (</w:t>
      </w:r>
      <w:proofErr w:type="gramStart"/>
      <w:r>
        <w:rPr>
          <w:sz w:val="22"/>
          <w:szCs w:val="22"/>
        </w:rPr>
        <w:t xml:space="preserve">подпись)   </w:t>
      </w:r>
      <w:proofErr w:type="gramEnd"/>
      <w:r>
        <w:rPr>
          <w:sz w:val="22"/>
          <w:szCs w:val="22"/>
        </w:rPr>
        <w:t xml:space="preserve">   М.П.     </w:t>
      </w:r>
    </w:p>
    <w:p w14:paraId="199DA7C9" w14:textId="77777777" w:rsidR="007D2B20" w:rsidRDefault="00D55A89">
      <w:pPr>
        <w:rPr>
          <w:sz w:val="22"/>
          <w:szCs w:val="22"/>
        </w:rPr>
      </w:pPr>
      <w:r>
        <w:rPr>
          <w:sz w:val="22"/>
          <w:szCs w:val="22"/>
        </w:rPr>
        <w:t>Руководитель предприятия</w:t>
      </w:r>
    </w:p>
    <w:p w14:paraId="503A8789" w14:textId="77777777" w:rsidR="007D2B20" w:rsidRDefault="007D2B20">
      <w:pPr>
        <w:rPr>
          <w:sz w:val="22"/>
          <w:szCs w:val="22"/>
        </w:rPr>
      </w:pPr>
    </w:p>
    <w:p w14:paraId="706E717A" w14:textId="77777777" w:rsidR="007D2B20" w:rsidRDefault="00D55A89">
      <w:pPr>
        <w:rPr>
          <w:b/>
          <w:sz w:val="22"/>
          <w:szCs w:val="22"/>
        </w:rPr>
      </w:pPr>
      <w:r>
        <w:rPr>
          <w:sz w:val="22"/>
          <w:szCs w:val="22"/>
        </w:rPr>
        <w:t>________________________                                                 _________________________</w:t>
      </w:r>
    </w:p>
    <w:p w14:paraId="580445F0" w14:textId="58156F60" w:rsidR="007D2B20" w:rsidRDefault="00D55A89">
      <w:pPr>
        <w:rPr>
          <w:b/>
          <w:sz w:val="22"/>
          <w:szCs w:val="22"/>
        </w:rPr>
      </w:pPr>
      <w:r>
        <w:rPr>
          <w:b/>
          <w:sz w:val="22"/>
          <w:szCs w:val="22"/>
        </w:rPr>
        <w:t xml:space="preserve">             </w:t>
      </w:r>
      <w:r>
        <w:rPr>
          <w:sz w:val="22"/>
          <w:szCs w:val="22"/>
        </w:rPr>
        <w:t xml:space="preserve">   (Ф.И.О.)                                                                    (</w:t>
      </w:r>
      <w:proofErr w:type="gramStart"/>
      <w:r>
        <w:rPr>
          <w:sz w:val="22"/>
          <w:szCs w:val="22"/>
        </w:rPr>
        <w:t xml:space="preserve">подпись)   </w:t>
      </w:r>
      <w:proofErr w:type="gramEnd"/>
      <w:r>
        <w:rPr>
          <w:sz w:val="22"/>
          <w:szCs w:val="22"/>
        </w:rPr>
        <w:t xml:space="preserve">         М.П. </w:t>
      </w:r>
      <w:r>
        <w:rPr>
          <w:b/>
          <w:sz w:val="22"/>
          <w:szCs w:val="22"/>
        </w:rPr>
        <w:t xml:space="preserve">                   </w:t>
      </w:r>
    </w:p>
    <w:p w14:paraId="36FBE254" w14:textId="77777777" w:rsidR="007D2B20" w:rsidRDefault="00D55A89">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подпись</w:t>
      </w:r>
    </w:p>
    <w:p w14:paraId="782677B2" w14:textId="77777777" w:rsidR="007D2B20" w:rsidRDefault="007D2B20">
      <w:pPr>
        <w:pBdr>
          <w:bottom w:val="single" w:sz="12" w:space="1" w:color="000000"/>
        </w:pBdr>
        <w:rPr>
          <w:sz w:val="22"/>
          <w:szCs w:val="22"/>
        </w:rPr>
      </w:pPr>
    </w:p>
    <w:p w14:paraId="76CAD6EE" w14:textId="77777777" w:rsidR="007D2B20" w:rsidRDefault="00D55A89">
      <w:pPr>
        <w:tabs>
          <w:tab w:val="left" w:pos="1418"/>
        </w:tabs>
        <w:spacing w:before="120" w:after="60"/>
        <w:ind w:firstLine="567"/>
        <w:jc w:val="center"/>
        <w:outlineLvl w:val="3"/>
        <w:rPr>
          <w:bCs/>
          <w:sz w:val="22"/>
          <w:szCs w:val="22"/>
        </w:rPr>
      </w:pPr>
      <w:r>
        <w:rPr>
          <w:bCs/>
          <w:sz w:val="22"/>
          <w:szCs w:val="22"/>
        </w:rPr>
        <w:t>КОНЕЦ ФОРМЫ</w:t>
      </w:r>
    </w:p>
    <w:p w14:paraId="5EA45E9F" w14:textId="77777777" w:rsidR="007D2B20" w:rsidRDefault="007D2B20">
      <w:pPr>
        <w:tabs>
          <w:tab w:val="left" w:pos="1418"/>
        </w:tabs>
        <w:spacing w:before="120" w:after="60"/>
        <w:ind w:firstLine="567"/>
        <w:jc w:val="center"/>
        <w:outlineLvl w:val="3"/>
        <w:rPr>
          <w:bCs/>
          <w:sz w:val="22"/>
          <w:szCs w:val="22"/>
        </w:rPr>
      </w:pPr>
    </w:p>
    <w:p w14:paraId="62CEE4D5" w14:textId="77777777" w:rsidR="007D2B20" w:rsidRDefault="007D2B20">
      <w:pPr>
        <w:tabs>
          <w:tab w:val="left" w:pos="1418"/>
        </w:tabs>
        <w:spacing w:before="120" w:after="60"/>
        <w:jc w:val="both"/>
        <w:outlineLvl w:val="3"/>
        <w:rPr>
          <w:b/>
        </w:rPr>
      </w:pPr>
    </w:p>
    <w:p w14:paraId="362DAEE0" w14:textId="77777777" w:rsidR="007D2B20" w:rsidRDefault="007D2B20">
      <w:pPr>
        <w:tabs>
          <w:tab w:val="left" w:pos="1418"/>
        </w:tabs>
        <w:spacing w:before="120" w:after="60"/>
        <w:jc w:val="both"/>
        <w:outlineLvl w:val="3"/>
        <w:rPr>
          <w:b/>
        </w:rPr>
      </w:pPr>
    </w:p>
    <w:p w14:paraId="119A85A5" w14:textId="77777777" w:rsidR="007D2B20" w:rsidRDefault="007D2B20">
      <w:pPr>
        <w:tabs>
          <w:tab w:val="left" w:pos="1418"/>
        </w:tabs>
        <w:spacing w:before="120" w:after="60"/>
        <w:jc w:val="both"/>
        <w:outlineLvl w:val="3"/>
        <w:rPr>
          <w:b/>
        </w:rPr>
      </w:pPr>
    </w:p>
    <w:p w14:paraId="7005BC3E" w14:textId="77777777" w:rsidR="007D2B20" w:rsidRDefault="007D2B20">
      <w:pPr>
        <w:tabs>
          <w:tab w:val="left" w:pos="1418"/>
        </w:tabs>
        <w:spacing w:before="120" w:after="60"/>
        <w:jc w:val="both"/>
        <w:outlineLvl w:val="3"/>
        <w:rPr>
          <w:b/>
        </w:rPr>
      </w:pPr>
    </w:p>
    <w:p w14:paraId="2713844C" w14:textId="77777777" w:rsidR="007D2B20" w:rsidRDefault="007D2B20">
      <w:pPr>
        <w:tabs>
          <w:tab w:val="left" w:pos="1418"/>
        </w:tabs>
        <w:spacing w:before="120" w:after="60"/>
        <w:jc w:val="both"/>
        <w:outlineLvl w:val="3"/>
        <w:rPr>
          <w:b/>
        </w:rPr>
      </w:pPr>
    </w:p>
    <w:p w14:paraId="32C70F22" w14:textId="77777777" w:rsidR="007D2B20" w:rsidRDefault="007D2B20">
      <w:pPr>
        <w:tabs>
          <w:tab w:val="left" w:pos="1418"/>
        </w:tabs>
        <w:spacing w:before="120" w:after="60"/>
        <w:jc w:val="both"/>
        <w:outlineLvl w:val="3"/>
        <w:rPr>
          <w:b/>
        </w:rPr>
      </w:pPr>
    </w:p>
    <w:p w14:paraId="199C55AF" w14:textId="495EA598" w:rsidR="007D2B20" w:rsidRPr="00DE3A8A" w:rsidRDefault="00D55A89" w:rsidP="00A95372">
      <w:pPr>
        <w:spacing w:before="480" w:after="240"/>
        <w:jc w:val="center"/>
        <w:rPr>
          <w:b/>
          <w:bCs/>
        </w:rPr>
      </w:pPr>
      <w:r>
        <w:rPr>
          <w:b/>
          <w:bCs/>
          <w:highlight w:val="yellow"/>
        </w:rPr>
        <w:br w:type="page"/>
      </w:r>
      <w:r w:rsidRPr="00DE3A8A">
        <w:rPr>
          <w:b/>
          <w:bCs/>
        </w:rPr>
        <w:lastRenderedPageBreak/>
        <w:t xml:space="preserve">ВНИМАНИЮ УЧАСТНИКОВ ЗАКУПКИ: ДОКУМЕНТ РЕКОМЕНДУЕТСЯ ВКЛЮЧАТЬ </w:t>
      </w:r>
      <w:r w:rsidR="00A95372" w:rsidRPr="00DE3A8A">
        <w:rPr>
          <w:b/>
          <w:bCs/>
        </w:rPr>
        <w:t xml:space="preserve">СОСТАВ </w:t>
      </w:r>
      <w:r w:rsidRPr="00DE3A8A">
        <w:rPr>
          <w:b/>
          <w:bCs/>
        </w:rPr>
        <w:t>ЗАЯВКИ!</w:t>
      </w:r>
    </w:p>
    <w:p w14:paraId="1D8FD53F" w14:textId="77777777" w:rsidR="007D2B20" w:rsidRDefault="007D2B20">
      <w:pPr>
        <w:rPr>
          <w:lang w:eastAsia="en-US"/>
        </w:rPr>
      </w:pPr>
    </w:p>
    <w:p w14:paraId="31F48DFB" w14:textId="77777777" w:rsidR="007D2B20" w:rsidRDefault="00D55A89">
      <w:pPr>
        <w:jc w:val="center"/>
        <w:rPr>
          <w:b/>
          <w:u w:val="single"/>
        </w:rPr>
      </w:pPr>
      <w:r>
        <w:rPr>
          <w:u w:val="single"/>
        </w:rPr>
        <w:t>Согласие на обработку персональных данных (представленных участниками):</w:t>
      </w:r>
    </w:p>
    <w:p w14:paraId="0DF7A397" w14:textId="77777777" w:rsidR="007D2B20" w:rsidRDefault="007D2B20">
      <w:pPr>
        <w:jc w:val="both"/>
      </w:pPr>
    </w:p>
    <w:p w14:paraId="704B7D51" w14:textId="77777777" w:rsidR="007D2B20" w:rsidRDefault="00D55A89">
      <w:pPr>
        <w:jc w:val="center"/>
        <w:rPr>
          <w:i/>
        </w:rPr>
      </w:pPr>
      <w:r>
        <w:rPr>
          <w:i/>
        </w:rPr>
        <w:t>Начало формы</w:t>
      </w:r>
    </w:p>
    <w:p w14:paraId="1B1385BD" w14:textId="77777777" w:rsidR="007D2B20" w:rsidRDefault="00D55A89">
      <w:pPr>
        <w:jc w:val="both"/>
      </w:pPr>
      <w:r>
        <w:t>____________________________________________________________________________</w:t>
      </w:r>
    </w:p>
    <w:p w14:paraId="56FE5A22" w14:textId="77777777" w:rsidR="007D2B20" w:rsidRDefault="007D2B20">
      <w:pPr>
        <w:ind w:left="3540" w:firstLine="708"/>
        <w:jc w:val="both"/>
      </w:pPr>
    </w:p>
    <w:p w14:paraId="56F959FB" w14:textId="36B4A7B2" w:rsidR="007D2B20" w:rsidRDefault="00A95372">
      <w:pPr>
        <w:spacing w:after="120"/>
        <w:jc w:val="right"/>
        <w:rPr>
          <w:sz w:val="22"/>
          <w:szCs w:val="22"/>
        </w:rPr>
      </w:pPr>
      <w:r>
        <w:rPr>
          <w:sz w:val="22"/>
          <w:szCs w:val="22"/>
        </w:rPr>
        <w:t xml:space="preserve"> </w:t>
      </w:r>
      <w:r w:rsidR="00D55A89">
        <w:rPr>
          <w:sz w:val="22"/>
          <w:szCs w:val="22"/>
        </w:rPr>
        <w:t xml:space="preserve">«____» _____________ 202_ г. </w:t>
      </w:r>
    </w:p>
    <w:p w14:paraId="36FDCF78" w14:textId="77777777" w:rsidR="007D2B20" w:rsidRDefault="007D2B20">
      <w:pPr>
        <w:jc w:val="both"/>
      </w:pPr>
    </w:p>
    <w:p w14:paraId="420D0DE7" w14:textId="77777777" w:rsidR="007D2B20" w:rsidRDefault="00D55A89">
      <w:pPr>
        <w:jc w:val="center"/>
        <w:rPr>
          <w:b/>
          <w:color w:val="1E1E1E"/>
        </w:rPr>
      </w:pPr>
      <w:r>
        <w:rPr>
          <w:b/>
        </w:rPr>
        <w:t>СОГЛАСИЕ</w:t>
      </w:r>
      <w:r>
        <w:rPr>
          <w:b/>
        </w:rPr>
        <w:br w:type="textWrapping" w:clear="all"/>
        <w:t>на обработку персональных данных</w:t>
      </w:r>
    </w:p>
    <w:p w14:paraId="09DB328F" w14:textId="77777777" w:rsidR="007D2B20" w:rsidRDefault="00D55A89">
      <w:pPr>
        <w:widowControl w:val="0"/>
        <w:jc w:val="both"/>
        <w:rPr>
          <w:color w:val="1E1E1E"/>
        </w:rPr>
      </w:pPr>
      <w:r>
        <w:rPr>
          <w:color w:val="1E1E1E"/>
        </w:rPr>
        <w:t xml:space="preserve">Я, нижеподписавшийся </w:t>
      </w:r>
    </w:p>
    <w:p w14:paraId="392F510C" w14:textId="77777777" w:rsidR="007D2B20" w:rsidRDefault="00D55A89">
      <w:pPr>
        <w:widowControl w:val="0"/>
        <w:rPr>
          <w:color w:val="1E1E1E"/>
        </w:rPr>
      </w:pPr>
      <w:r>
        <w:rPr>
          <w:color w:val="1E1E1E"/>
        </w:rPr>
        <w:t>_________________________________________________________________________</w:t>
      </w:r>
    </w:p>
    <w:p w14:paraId="6744FC91" w14:textId="77777777" w:rsidR="007D2B20" w:rsidRDefault="00D55A89">
      <w:pPr>
        <w:widowControl w:val="0"/>
        <w:jc w:val="center"/>
        <w:rPr>
          <w:color w:val="1E1E1E"/>
          <w:sz w:val="16"/>
          <w:szCs w:val="16"/>
        </w:rPr>
      </w:pPr>
      <w:r>
        <w:rPr>
          <w:color w:val="1E1E1E"/>
        </w:rPr>
        <w:t xml:space="preserve"> </w:t>
      </w:r>
      <w:r>
        <w:rPr>
          <w:color w:val="1E1E1E"/>
          <w:sz w:val="20"/>
          <w:szCs w:val="20"/>
          <w:vertAlign w:val="superscript"/>
        </w:rPr>
        <w:t>(фамилия, имя, отчество)</w:t>
      </w:r>
    </w:p>
    <w:p w14:paraId="5C9A4441" w14:textId="77777777" w:rsidR="007D2B20" w:rsidRDefault="007D2B20">
      <w:pPr>
        <w:widowControl w:val="0"/>
        <w:jc w:val="both"/>
        <w:rPr>
          <w:color w:val="1E1E1E"/>
        </w:rPr>
      </w:pPr>
    </w:p>
    <w:p w14:paraId="25395BF0" w14:textId="77777777" w:rsidR="007D2B20" w:rsidRDefault="00D55A89">
      <w:pPr>
        <w:widowControl w:val="0"/>
        <w:jc w:val="both"/>
        <w:rPr>
          <w:color w:val="1E1E1E"/>
        </w:rPr>
      </w:pPr>
      <w:r>
        <w:rPr>
          <w:color w:val="1E1E1E"/>
        </w:rPr>
        <w:t>паспорт_____________№__________________ дата выдачи______________________</w:t>
      </w:r>
    </w:p>
    <w:p w14:paraId="2488D65D" w14:textId="77777777" w:rsidR="007D2B20" w:rsidRDefault="007D2B20">
      <w:pPr>
        <w:widowControl w:val="0"/>
        <w:jc w:val="both"/>
        <w:rPr>
          <w:color w:val="1E1E1E"/>
        </w:rPr>
      </w:pPr>
    </w:p>
    <w:p w14:paraId="30946EE6" w14:textId="77777777" w:rsidR="007D2B20" w:rsidRDefault="00D55A89">
      <w:pPr>
        <w:widowControl w:val="0"/>
        <w:jc w:val="both"/>
        <w:rPr>
          <w:color w:val="1E1E1E"/>
        </w:rPr>
      </w:pPr>
      <w:r>
        <w:rPr>
          <w:color w:val="1E1E1E"/>
        </w:rPr>
        <w:t xml:space="preserve">название выдавшего органа _________________________________________________, </w:t>
      </w:r>
    </w:p>
    <w:p w14:paraId="496F4179" w14:textId="77777777" w:rsidR="007D2B20" w:rsidRDefault="007D2B20">
      <w:pPr>
        <w:widowControl w:val="0"/>
        <w:jc w:val="both"/>
        <w:rPr>
          <w:color w:val="1E1E1E"/>
        </w:rPr>
      </w:pPr>
    </w:p>
    <w:p w14:paraId="4C2FA994" w14:textId="77777777" w:rsidR="007D2B20" w:rsidRDefault="00D55A89">
      <w:pPr>
        <w:widowControl w:val="0"/>
        <w:jc w:val="both"/>
        <w:rPr>
          <w:color w:val="1E1E1E"/>
        </w:rPr>
      </w:pPr>
      <w:r>
        <w:rPr>
          <w:color w:val="1E1E1E"/>
        </w:rPr>
        <w:t>в соответствии с требованиями ст. 9 Федерального закона от 27.07.06</w:t>
      </w:r>
      <w:r>
        <w:rPr>
          <w:rFonts w:ascii="MS Gothic" w:eastAsia="MS Gothic" w:hAnsi="MS Gothic"/>
          <w:color w:val="1E1E1E"/>
        </w:rPr>
        <w:t> </w:t>
      </w:r>
      <w:r>
        <w:rPr>
          <w:color w:val="1E1E1E"/>
        </w:rPr>
        <w:t xml:space="preserve">г. «О персональных данных» № 152-ФЗ, подтверждаю своё согласие на обработку </w:t>
      </w:r>
      <w:r>
        <w:rPr>
          <w:color w:val="000000"/>
          <w:sz w:val="22"/>
          <w:szCs w:val="22"/>
        </w:rPr>
        <w:t>________________</w:t>
      </w:r>
      <w:r>
        <w:rPr>
          <w:color w:val="1E1E1E"/>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Pr>
          <w:color w:val="000000"/>
          <w:sz w:val="22"/>
          <w:szCs w:val="22"/>
        </w:rPr>
        <w:t>_______________</w:t>
      </w:r>
      <w:r>
        <w:rPr>
          <w:color w:val="1E1E1E"/>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5B897ED0" w14:textId="77777777" w:rsidR="007D2B20" w:rsidRDefault="00D55A89">
      <w:pPr>
        <w:widowControl w:val="0"/>
        <w:ind w:firstLine="426"/>
        <w:jc w:val="both"/>
        <w:rPr>
          <w:color w:val="1E1E1E"/>
        </w:rPr>
      </w:pPr>
      <w:r>
        <w:rPr>
          <w:color w:val="1E1E1E"/>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44D2C88E" w14:textId="77777777" w:rsidR="007D2B20" w:rsidRDefault="00D55A89">
      <w:pPr>
        <w:widowControl w:val="0"/>
        <w:ind w:firstLine="426"/>
        <w:jc w:val="both"/>
        <w:rPr>
          <w:color w:val="1E1E1E"/>
        </w:rPr>
      </w:pPr>
      <w:r>
        <w:rPr>
          <w:color w:val="1E1E1E"/>
        </w:rPr>
        <w:t>Организатор вправе обрабатывать мои персональные данные посредством внесения их в электронную базу данных, включения в списки (реестры).</w:t>
      </w:r>
    </w:p>
    <w:p w14:paraId="6564C501" w14:textId="77777777" w:rsidR="007D2B20" w:rsidRDefault="00D55A89">
      <w:pPr>
        <w:widowControl w:val="0"/>
        <w:ind w:firstLine="426"/>
        <w:jc w:val="both"/>
        <w:rPr>
          <w:color w:val="1E1E1E"/>
        </w:rPr>
      </w:pPr>
      <w:r>
        <w:rPr>
          <w:color w:val="1E1E1E"/>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65E693E6" w14:textId="77777777" w:rsidR="007D2B20" w:rsidRDefault="00D55A89">
      <w:pPr>
        <w:widowControl w:val="0"/>
        <w:ind w:firstLine="426"/>
        <w:jc w:val="both"/>
        <w:rPr>
          <w:color w:val="1E1E1E"/>
        </w:rPr>
      </w:pPr>
      <w:r>
        <w:rPr>
          <w:color w:val="1E1E1E"/>
        </w:rPr>
        <w:t>Передача моих персональных данных иным лицам или иное их разглашение может осуществляться только с моего письменного согласия.</w:t>
      </w:r>
    </w:p>
    <w:p w14:paraId="59C4C4E8" w14:textId="77777777" w:rsidR="007D2B20" w:rsidRDefault="00D55A89">
      <w:pPr>
        <w:widowControl w:val="0"/>
        <w:ind w:firstLine="426"/>
        <w:jc w:val="both"/>
        <w:rPr>
          <w:color w:val="1E1E1E"/>
        </w:rPr>
      </w:pPr>
      <w:r>
        <w:rPr>
          <w:color w:val="1E1E1E"/>
        </w:rPr>
        <w:t>Настоящее согласие дано мной и действует с «_____</w:t>
      </w:r>
      <w:proofErr w:type="gramStart"/>
      <w:r>
        <w:rPr>
          <w:color w:val="1E1E1E"/>
        </w:rPr>
        <w:t>_»_</w:t>
      </w:r>
      <w:proofErr w:type="gramEnd"/>
      <w:r>
        <w:rPr>
          <w:color w:val="1E1E1E"/>
        </w:rPr>
        <w:t>________________ 20____г. бессрочно.</w:t>
      </w:r>
    </w:p>
    <w:p w14:paraId="6CC2D6C3" w14:textId="77777777" w:rsidR="007D2B20" w:rsidRDefault="00D55A89">
      <w:pPr>
        <w:widowControl w:val="0"/>
        <w:ind w:firstLine="426"/>
        <w:jc w:val="both"/>
        <w:rPr>
          <w:color w:val="1E1E1E"/>
        </w:rPr>
      </w:pPr>
      <w:r>
        <w:rPr>
          <w:color w:val="1E1E1E"/>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09B5F8EB" w14:textId="77777777" w:rsidR="007D2B20" w:rsidRDefault="00D55A89">
      <w:pPr>
        <w:widowControl w:val="0"/>
        <w:jc w:val="right"/>
        <w:rPr>
          <w:color w:val="1E1E1E"/>
        </w:rPr>
      </w:pPr>
      <w:r>
        <w:rPr>
          <w:color w:val="1E1E1E"/>
        </w:rPr>
        <w:t>__________________________________________________</w:t>
      </w:r>
    </w:p>
    <w:p w14:paraId="251B0F70" w14:textId="77777777" w:rsidR="007D2B20" w:rsidRDefault="00D55A89">
      <w:pPr>
        <w:widowControl w:val="0"/>
        <w:jc w:val="right"/>
        <w:rPr>
          <w:color w:val="1E1E1E"/>
          <w:sz w:val="20"/>
          <w:szCs w:val="20"/>
          <w:vertAlign w:val="superscript"/>
        </w:rPr>
      </w:pPr>
      <w:r>
        <w:rPr>
          <w:color w:val="1E1E1E"/>
          <w:sz w:val="20"/>
          <w:szCs w:val="20"/>
          <w:vertAlign w:val="superscript"/>
        </w:rPr>
        <w:t>(подпись субъекта персональных данных)</w:t>
      </w:r>
    </w:p>
    <w:p w14:paraId="1A2BFAC8" w14:textId="77777777" w:rsidR="007D2B20" w:rsidRDefault="007D2B20">
      <w:pPr>
        <w:tabs>
          <w:tab w:val="left" w:pos="1418"/>
        </w:tabs>
        <w:spacing w:before="120" w:after="60"/>
        <w:jc w:val="both"/>
        <w:outlineLvl w:val="3"/>
        <w:rPr>
          <w:b/>
        </w:rPr>
      </w:pPr>
    </w:p>
    <w:p w14:paraId="24407BE3" w14:textId="77777777" w:rsidR="007D2B20" w:rsidRDefault="007D2B20">
      <w:pPr>
        <w:ind w:left="3540"/>
        <w:jc w:val="right"/>
        <w:rPr>
          <w:b/>
          <w:sz w:val="22"/>
          <w:szCs w:val="22"/>
        </w:rPr>
      </w:pPr>
    </w:p>
    <w:p w14:paraId="58DD73E7" w14:textId="77777777" w:rsidR="007D2B20" w:rsidRDefault="007D2B20">
      <w:pPr>
        <w:spacing w:line="200" w:lineRule="atLeast"/>
        <w:jc w:val="both"/>
        <w:rPr>
          <w:b/>
          <w:sz w:val="22"/>
          <w:szCs w:val="22"/>
        </w:rPr>
      </w:pPr>
    </w:p>
    <w:sectPr w:rsidR="007D2B20">
      <w:pgSz w:w="11906" w:h="16838"/>
      <w:pgMar w:top="709" w:right="566"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Proxima Nova ExCn Rg">
    <w:altName w:val="Arial"/>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 w:name="等线 Light">
    <w:panose1 w:val="00000000000000000000"/>
    <w:charset w:val="80"/>
    <w:family w:val="roman"/>
    <w:notTrueType/>
    <w:pitch w:val="default"/>
  </w:font>
  <w:font w:name="等线">
    <w:panose1 w:val="00000000000000000000"/>
    <w:charset w:val="8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A3B9E11"/>
    <w:multiLevelType w:val="singleLevel"/>
    <w:tmpl w:val="9A3B9E11"/>
    <w:lvl w:ilvl="0">
      <w:start w:val="10"/>
      <w:numFmt w:val="decimal"/>
      <w:suff w:val="space"/>
      <w:lvlText w:val="%1."/>
      <w:lvlJc w:val="left"/>
      <w:pPr>
        <w:ind w:left="925" w:firstLine="0"/>
      </w:pPr>
    </w:lvl>
  </w:abstractNum>
  <w:abstractNum w:abstractNumId="1">
    <w:nsid w:val="E1DFF6CA"/>
    <w:multiLevelType w:val="multilevel"/>
    <w:tmpl w:val="E1DFF6CA"/>
    <w:lvl w:ilvl="0">
      <w:start w:val="10"/>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nsid w:val="FFFFFF7F"/>
    <w:multiLevelType w:val="singleLevel"/>
    <w:tmpl w:val="FFFFFF7F"/>
    <w:lvl w:ilvl="0">
      <w:start w:val="1"/>
      <w:numFmt w:val="decimal"/>
      <w:pStyle w:val="a"/>
      <w:lvlText w:val="%1."/>
      <w:lvlJc w:val="left"/>
      <w:pPr>
        <w:tabs>
          <w:tab w:val="left" w:pos="643"/>
        </w:tabs>
        <w:ind w:left="643" w:hanging="360"/>
      </w:pPr>
    </w:lvl>
  </w:abstractNum>
  <w:abstractNum w:abstractNumId="3">
    <w:nsid w:val="0A3B1820"/>
    <w:multiLevelType w:val="multilevel"/>
    <w:tmpl w:val="0A3B1820"/>
    <w:lvl w:ilvl="0">
      <w:start w:val="1"/>
      <w:numFmt w:val="decimal"/>
      <w:pStyle w:val="1"/>
      <w:lvlText w:val="%1."/>
      <w:lvlJc w:val="left"/>
      <w:pPr>
        <w:tabs>
          <w:tab w:val="left" w:pos="1134"/>
        </w:tabs>
      </w:pPr>
      <w:rPr>
        <w: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1">
      <w:start w:val="1"/>
      <w:numFmt w:val="decimal"/>
      <w:pStyle w:val="2"/>
      <w:lvlText w:val="%1.%2."/>
      <w:lvlJc w:val="left"/>
      <w:pPr>
        <w:tabs>
          <w:tab w:val="left" w:pos="2269"/>
        </w:tabs>
        <w:ind w:left="568"/>
      </w:pPr>
      <w:rPr>
        <w:i w:val="0"/>
        <w:iCs w:val="0"/>
        <w:caps w:val="0"/>
        <w:strike w:val="0"/>
        <w:dstrike w:val="0"/>
        <w:vanish w:val="0"/>
        <w:color w:val="000000"/>
        <w:spacing w:val="0"/>
        <w:w w:val="100"/>
        <w:kern w:val="0"/>
        <w:position w:val="0"/>
        <w:sz w:val="36"/>
        <w:szCs w:val="36"/>
        <w:u w:val="none"/>
        <w:vertAlign w:val="baseline"/>
        <w14:shadow w14:blurRad="0" w14:dist="0" w14:dir="0" w14:sx="0" w14:sy="0" w14:kx="0" w14:ky="0" w14:algn="none">
          <w14:srgbClr w14:val="000000"/>
        </w14:shadow>
      </w:rPr>
    </w:lvl>
    <w:lvl w:ilvl="2">
      <w:start w:val="1"/>
      <w:numFmt w:val="decimal"/>
      <w:pStyle w:val="-3"/>
      <w:lvlText w:val="%1.%2.%3."/>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14:shadow w14:blurRad="0" w14:dist="0" w14:dir="0" w14:sx="0" w14:sy="0" w14:kx="0" w14:ky="0" w14:algn="none">
          <w14:srgbClr w14:val="000000"/>
        </w14:shadow>
      </w:rPr>
    </w:lvl>
    <w:lvl w:ilvl="3">
      <w:start w:val="1"/>
      <w:numFmt w:val="decimal"/>
      <w:pStyle w:val="-4"/>
      <w:lvlText w:val="%1.%2.%3.%4."/>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14:shadow w14:blurRad="0" w14:dist="0" w14:dir="0" w14:sx="0" w14:sy="0" w14:kx="0" w14:ky="0" w14:algn="none">
          <w14:srgbClr w14:val="000000"/>
        </w14:shadow>
      </w:rPr>
    </w:lvl>
    <w:lvl w:ilvl="4">
      <w:start w:val="1"/>
      <w:numFmt w:val="decimal"/>
      <w:pStyle w:val="-5"/>
      <w:lvlText w:val="%1.%2.%3.%4.%5."/>
      <w:lvlJc w:val="left"/>
      <w:pPr>
        <w:tabs>
          <w:tab w:val="left" w:pos="1701"/>
        </w:tabs>
      </w:pPr>
      <w:rPr>
        <w:b w:val="0"/>
        <w:bCs w:val="0"/>
        <w:i w:val="0"/>
        <w:iCs w:val="0"/>
      </w:rPr>
    </w:lvl>
    <w:lvl w:ilvl="5">
      <w:start w:val="1"/>
      <w:numFmt w:val="thaiNumbers"/>
      <w:pStyle w:val="-6"/>
      <w:lvlText w:val="%6)"/>
      <w:lvlJc w:val="left"/>
      <w:pPr>
        <w:tabs>
          <w:tab w:val="left" w:pos="1701"/>
        </w:tabs>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4">
    <w:nsid w:val="0DB33BE1"/>
    <w:multiLevelType w:val="multilevel"/>
    <w:tmpl w:val="0DB33BE1"/>
    <w:lvl w:ilvl="0">
      <w:start w:val="1"/>
      <w:numFmt w:val="decimal"/>
      <w:lvlText w:val="%1."/>
      <w:lvlJc w:val="left"/>
      <w:pPr>
        <w:tabs>
          <w:tab w:val="left" w:pos="360"/>
        </w:tabs>
        <w:ind w:left="360" w:hanging="360"/>
      </w:pPr>
      <w:rPr>
        <w:rFonts w:cs="Times New Roman" w:hint="default"/>
        <w:b/>
      </w:rPr>
    </w:lvl>
    <w:lvl w:ilvl="1">
      <w:start w:val="1"/>
      <w:numFmt w:val="decimal"/>
      <w:lvlText w:val="%1.%2."/>
      <w:lvlJc w:val="left"/>
      <w:pPr>
        <w:tabs>
          <w:tab w:val="left" w:pos="1284"/>
        </w:tabs>
        <w:ind w:left="1284" w:hanging="432"/>
      </w:pPr>
      <w:rPr>
        <w:rFonts w:cs="Times New Roman" w:hint="default"/>
        <w:b w:val="0"/>
      </w:rPr>
    </w:lvl>
    <w:lvl w:ilvl="2">
      <w:start w:val="1"/>
      <w:numFmt w:val="decimal"/>
      <w:lvlText w:val="%1.%2.%3."/>
      <w:lvlJc w:val="left"/>
      <w:pPr>
        <w:tabs>
          <w:tab w:val="left" w:pos="1134"/>
        </w:tabs>
        <w:ind w:firstLine="851"/>
      </w:pPr>
      <w:rPr>
        <w:rFonts w:cs="Times New Roman" w:hint="default"/>
      </w:rPr>
    </w:lvl>
    <w:lvl w:ilvl="3">
      <w:start w:val="1"/>
      <w:numFmt w:val="decimal"/>
      <w:lvlText w:val="%1.%2.%3.%4."/>
      <w:lvlJc w:val="left"/>
      <w:pPr>
        <w:tabs>
          <w:tab w:val="left" w:pos="1800"/>
        </w:tabs>
        <w:ind w:left="1728" w:hanging="648"/>
      </w:pPr>
      <w:rPr>
        <w:rFonts w:cs="Times New Roman" w:hint="default"/>
      </w:rPr>
    </w:lvl>
    <w:lvl w:ilvl="4">
      <w:start w:val="1"/>
      <w:numFmt w:val="decimal"/>
      <w:lvlText w:val="%1.%2.%3.%4.%5."/>
      <w:lvlJc w:val="left"/>
      <w:pPr>
        <w:tabs>
          <w:tab w:val="left" w:pos="2520"/>
        </w:tabs>
        <w:ind w:left="2232" w:hanging="792"/>
      </w:pPr>
      <w:rPr>
        <w:rFonts w:cs="Times New Roman" w:hint="default"/>
      </w:rPr>
    </w:lvl>
    <w:lvl w:ilvl="5">
      <w:start w:val="1"/>
      <w:numFmt w:val="decimal"/>
      <w:lvlText w:val="%1.%2.%3.%4.%5.%6."/>
      <w:lvlJc w:val="left"/>
      <w:pPr>
        <w:tabs>
          <w:tab w:val="left" w:pos="2880"/>
        </w:tabs>
        <w:ind w:left="2736" w:hanging="936"/>
      </w:pPr>
      <w:rPr>
        <w:rFonts w:cs="Times New Roman" w:hint="default"/>
      </w:rPr>
    </w:lvl>
    <w:lvl w:ilvl="6">
      <w:start w:val="1"/>
      <w:numFmt w:val="decimal"/>
      <w:lvlText w:val="%1.%2.%3.%4.%5.%6.%7."/>
      <w:lvlJc w:val="left"/>
      <w:pPr>
        <w:tabs>
          <w:tab w:val="left" w:pos="3600"/>
        </w:tabs>
        <w:ind w:left="3240" w:hanging="1080"/>
      </w:pPr>
      <w:rPr>
        <w:rFonts w:cs="Times New Roman" w:hint="default"/>
      </w:rPr>
    </w:lvl>
    <w:lvl w:ilvl="7">
      <w:start w:val="1"/>
      <w:numFmt w:val="decimal"/>
      <w:lvlText w:val="%1.%2.%3.%4.%5.%6.%7.%8."/>
      <w:lvlJc w:val="left"/>
      <w:pPr>
        <w:tabs>
          <w:tab w:val="left" w:pos="3960"/>
        </w:tabs>
        <w:ind w:left="3744" w:hanging="1224"/>
      </w:pPr>
      <w:rPr>
        <w:rFonts w:cs="Times New Roman" w:hint="default"/>
      </w:rPr>
    </w:lvl>
    <w:lvl w:ilvl="8">
      <w:start w:val="1"/>
      <w:numFmt w:val="decimal"/>
      <w:lvlText w:val="%1.%2.%3.%4.%5.%6.%7.%8.%9."/>
      <w:lvlJc w:val="left"/>
      <w:pPr>
        <w:tabs>
          <w:tab w:val="left" w:pos="4680"/>
        </w:tabs>
        <w:ind w:left="4320" w:hanging="1440"/>
      </w:pPr>
      <w:rPr>
        <w:rFonts w:cs="Times New Roman" w:hint="default"/>
      </w:rPr>
    </w:lvl>
  </w:abstractNum>
  <w:abstractNum w:abstractNumId="5">
    <w:nsid w:val="15D23DBF"/>
    <w:multiLevelType w:val="multilevel"/>
    <w:tmpl w:val="EC52BE34"/>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b w:val="0"/>
      </w:rPr>
    </w:lvl>
    <w:lvl w:ilvl="2">
      <w:start w:val="1"/>
      <w:numFmt w:val="decimal"/>
      <w:lvlText w:val="%1.%2.%3."/>
      <w:lvlJc w:val="left"/>
      <w:pPr>
        <w:ind w:left="2160" w:hanging="360"/>
      </w:pPr>
      <w:rPr>
        <w:rFonts w:ascii="Times New Roman" w:hAnsi="Times New Roman" w:cs="Times New Roman" w:hint="default"/>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6">
    <w:nsid w:val="16D76056"/>
    <w:multiLevelType w:val="multilevel"/>
    <w:tmpl w:val="16D76056"/>
    <w:lvl w:ilvl="0">
      <w:start w:val="1"/>
      <w:numFmt w:val="decimal"/>
      <w:lvlText w:val="%1."/>
      <w:lvlJc w:val="left"/>
      <w:pPr>
        <w:tabs>
          <w:tab w:val="left" w:pos="1069"/>
        </w:tabs>
        <w:ind w:firstLine="709"/>
      </w:pPr>
    </w:lvl>
    <w:lvl w:ilvl="1">
      <w:start w:val="1"/>
      <w:numFmt w:val="decimal"/>
      <w:pStyle w:val="ConsNormal"/>
      <w:lvlText w:val="%1.%2."/>
      <w:lvlJc w:val="left"/>
      <w:pPr>
        <w:tabs>
          <w:tab w:val="left" w:pos="1429"/>
        </w:tabs>
        <w:ind w:firstLine="709"/>
      </w:pPr>
    </w:lvl>
    <w:lvl w:ilvl="2">
      <w:start w:val="1"/>
      <w:numFmt w:val="decimal"/>
      <w:lvlText w:val="%1.%2.%3."/>
      <w:lvlJc w:val="left"/>
      <w:pPr>
        <w:tabs>
          <w:tab w:val="left" w:pos="1440"/>
        </w:tabs>
        <w:ind w:left="1224" w:hanging="504"/>
      </w:pPr>
    </w:lvl>
    <w:lvl w:ilvl="3">
      <w:start w:val="1"/>
      <w:numFmt w:val="decimal"/>
      <w:lvlText w:val="%1.%2.%3.%4."/>
      <w:lvlJc w:val="left"/>
      <w:pPr>
        <w:tabs>
          <w:tab w:val="left" w:pos="216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7">
    <w:nsid w:val="1A5904D7"/>
    <w:multiLevelType w:val="multilevel"/>
    <w:tmpl w:val="1A5904D7"/>
    <w:lvl w:ilvl="0">
      <w:start w:val="1"/>
      <w:numFmt w:val="upperRoman"/>
      <w:pStyle w:val="a0"/>
      <w:lvlText w:val="%1."/>
      <w:lvlJc w:val="left"/>
      <w:pPr>
        <w:tabs>
          <w:tab w:val="left" w:pos="567"/>
        </w:tabs>
        <w:ind w:left="567" w:hanging="567"/>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pStyle w:val="a1"/>
      <w:lvlText w:val="%4."/>
      <w:lvlJc w:val="left"/>
      <w:pPr>
        <w:tabs>
          <w:tab w:val="left" w:pos="2880"/>
        </w:tabs>
        <w:ind w:left="2880" w:hanging="360"/>
      </w:pPr>
    </w:lvl>
    <w:lvl w:ilvl="4">
      <w:start w:val="1"/>
      <w:numFmt w:val="lowerLetter"/>
      <w:pStyle w:val="a2"/>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
    <w:nsid w:val="1BA24C1F"/>
    <w:multiLevelType w:val="multilevel"/>
    <w:tmpl w:val="1BA24C1F"/>
    <w:lvl w:ilvl="0">
      <w:start w:val="1"/>
      <w:numFmt w:val="decimal"/>
      <w:pStyle w:val="ListNum"/>
      <w:lvlText w:val="%1."/>
      <w:lvlJc w:val="left"/>
      <w:pPr>
        <w:tabs>
          <w:tab w:val="left" w:pos="1353"/>
        </w:tabs>
        <w:ind w:left="1277" w:hanging="284"/>
      </w:pPr>
      <w:rPr>
        <w:rFonts w:ascii="Times New Roman" w:eastAsia="Times New Roman" w:hAnsi="Times New Roman"/>
        <w:i w:val="0"/>
      </w:rPr>
    </w:lvl>
    <w:lvl w:ilvl="1">
      <w:start w:val="1"/>
      <w:numFmt w:val="decimal"/>
      <w:lvlText w:val="%1.%2."/>
      <w:lvlJc w:val="left"/>
      <w:pPr>
        <w:tabs>
          <w:tab w:val="left" w:pos="792"/>
        </w:tabs>
        <w:ind w:left="792" w:hanging="432"/>
      </w:pPr>
    </w:lvl>
    <w:lvl w:ilvl="2">
      <w:start w:val="1"/>
      <w:numFmt w:val="decimal"/>
      <w:lvlText w:val="%1.%2.%3."/>
      <w:lvlJc w:val="left"/>
      <w:pPr>
        <w:tabs>
          <w:tab w:val="left" w:pos="1224"/>
        </w:tabs>
        <w:ind w:left="1224" w:hanging="504"/>
      </w:p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9">
    <w:nsid w:val="244C3B18"/>
    <w:multiLevelType w:val="singleLevel"/>
    <w:tmpl w:val="FD7C456E"/>
    <w:lvl w:ilvl="0">
      <w:start w:val="1"/>
      <w:numFmt w:val="decimal"/>
      <w:lvlText w:val="2.%1."/>
      <w:legacy w:legacy="1" w:legacySpace="0" w:legacyIndent="514"/>
      <w:lvlJc w:val="left"/>
      <w:rPr>
        <w:rFonts w:ascii="Times New Roman" w:hAnsi="Times New Roman" w:cs="Times New Roman" w:hint="default"/>
      </w:rPr>
    </w:lvl>
  </w:abstractNum>
  <w:abstractNum w:abstractNumId="10">
    <w:nsid w:val="24797840"/>
    <w:multiLevelType w:val="multilevel"/>
    <w:tmpl w:val="24797840"/>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11">
    <w:nsid w:val="4ADE6ED9"/>
    <w:multiLevelType w:val="multilevel"/>
    <w:tmpl w:val="4ADE6ED9"/>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2">
    <w:nsid w:val="4B2D3055"/>
    <w:multiLevelType w:val="multilevel"/>
    <w:tmpl w:val="4B2D3055"/>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nsid w:val="4E9207B8"/>
    <w:multiLevelType w:val="multilevel"/>
    <w:tmpl w:val="4E9207B8"/>
    <w:lvl w:ilvl="0">
      <w:start w:val="1"/>
      <w:numFmt w:val="decimal"/>
      <w:pStyle w:val="20"/>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4">
    <w:nsid w:val="52A70607"/>
    <w:multiLevelType w:val="multilevel"/>
    <w:tmpl w:val="D9F65A2C"/>
    <w:lvl w:ilvl="0">
      <w:start w:val="11"/>
      <w:numFmt w:val="decimal"/>
      <w:lvlText w:val="%1."/>
      <w:lvlJc w:val="left"/>
      <w:pPr>
        <w:ind w:left="480" w:hanging="480"/>
      </w:pPr>
      <w:rPr>
        <w:rFonts w:cs="Calibri" w:hint="default"/>
      </w:rPr>
    </w:lvl>
    <w:lvl w:ilvl="1">
      <w:start w:val="1"/>
      <w:numFmt w:val="decimal"/>
      <w:lvlText w:val="%1.%2."/>
      <w:lvlJc w:val="left"/>
      <w:pPr>
        <w:ind w:left="480" w:hanging="48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720" w:hanging="72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440" w:hanging="144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800" w:hanging="1800"/>
      </w:pPr>
      <w:rPr>
        <w:rFonts w:cs="Calibri" w:hint="default"/>
      </w:rPr>
    </w:lvl>
  </w:abstractNum>
  <w:abstractNum w:abstractNumId="15">
    <w:nsid w:val="5B494CB4"/>
    <w:multiLevelType w:val="multilevel"/>
    <w:tmpl w:val="5B494CB4"/>
    <w:lvl w:ilvl="0">
      <w:start w:val="1"/>
      <w:numFmt w:val="decimal"/>
      <w:pStyle w:val="a3"/>
      <w:lvlText w:val="%1."/>
      <w:lvlJc w:val="left"/>
      <w:pPr>
        <w:ind w:left="360" w:hanging="360"/>
      </w:pPr>
    </w:lvl>
    <w:lvl w:ilvl="1">
      <w:start w:val="1"/>
      <w:numFmt w:val="decimal"/>
      <w:pStyle w:val="10"/>
      <w:lvlText w:val="%1.%2."/>
      <w:lvlJc w:val="left"/>
      <w:pPr>
        <w:ind w:left="792" w:hanging="432"/>
      </w:pPr>
    </w:lvl>
    <w:lvl w:ilvl="2">
      <w:start w:val="1"/>
      <w:numFmt w:val="decimal"/>
      <w:pStyle w:val="a4"/>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73D5ADC0"/>
    <w:multiLevelType w:val="multilevel"/>
    <w:tmpl w:val="73D5ADC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3"/>
  </w:num>
  <w:num w:numId="2">
    <w:abstractNumId w:val="2"/>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7"/>
  </w:num>
  <w:num w:numId="6">
    <w:abstractNumId w:val="6"/>
  </w:num>
  <w:num w:numId="7">
    <w:abstractNumId w:val="8"/>
  </w:num>
  <w:num w:numId="8">
    <w:abstractNumId w:val="10"/>
  </w:num>
  <w:num w:numId="9">
    <w:abstractNumId w:val="12"/>
  </w:num>
  <w:num w:numId="10">
    <w:abstractNumId w:val="4"/>
  </w:num>
  <w:num w:numId="11">
    <w:abstractNumId w:val="9"/>
  </w:num>
  <w:num w:numId="12">
    <w:abstractNumId w:val="11"/>
  </w:num>
  <w:num w:numId="13">
    <w:abstractNumId w:val="16"/>
  </w:num>
  <w:num w:numId="14">
    <w:abstractNumId w:val="0"/>
  </w:num>
  <w:num w:numId="15">
    <w:abstractNumId w:val="1"/>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spaceForUL/>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D91"/>
    <w:rsid w:val="00007D29"/>
    <w:rsid w:val="0001704F"/>
    <w:rsid w:val="0002059A"/>
    <w:rsid w:val="00024D6E"/>
    <w:rsid w:val="0002697F"/>
    <w:rsid w:val="00034A84"/>
    <w:rsid w:val="0004229B"/>
    <w:rsid w:val="00043C51"/>
    <w:rsid w:val="00045D91"/>
    <w:rsid w:val="00056EEA"/>
    <w:rsid w:val="0008408C"/>
    <w:rsid w:val="00095C72"/>
    <w:rsid w:val="000B1FCD"/>
    <w:rsid w:val="000D63C3"/>
    <w:rsid w:val="000F220E"/>
    <w:rsid w:val="000F2D33"/>
    <w:rsid w:val="000F3299"/>
    <w:rsid w:val="000F51C6"/>
    <w:rsid w:val="001112FE"/>
    <w:rsid w:val="00114E9B"/>
    <w:rsid w:val="0015099B"/>
    <w:rsid w:val="0015387E"/>
    <w:rsid w:val="00153B01"/>
    <w:rsid w:val="00174409"/>
    <w:rsid w:val="00186638"/>
    <w:rsid w:val="001A0505"/>
    <w:rsid w:val="001A2A97"/>
    <w:rsid w:val="001B3A95"/>
    <w:rsid w:val="001F2089"/>
    <w:rsid w:val="002046E2"/>
    <w:rsid w:val="0021548B"/>
    <w:rsid w:val="00223D26"/>
    <w:rsid w:val="00243E4D"/>
    <w:rsid w:val="0025778D"/>
    <w:rsid w:val="00263D0A"/>
    <w:rsid w:val="00277FF2"/>
    <w:rsid w:val="00284944"/>
    <w:rsid w:val="00287AA0"/>
    <w:rsid w:val="002C21DD"/>
    <w:rsid w:val="002F0B2A"/>
    <w:rsid w:val="003063B6"/>
    <w:rsid w:val="00313A07"/>
    <w:rsid w:val="003153D9"/>
    <w:rsid w:val="00325768"/>
    <w:rsid w:val="00332FA5"/>
    <w:rsid w:val="0036039C"/>
    <w:rsid w:val="00364E8C"/>
    <w:rsid w:val="00365B7A"/>
    <w:rsid w:val="003815CC"/>
    <w:rsid w:val="00390179"/>
    <w:rsid w:val="003977F6"/>
    <w:rsid w:val="003A373A"/>
    <w:rsid w:val="003A46FD"/>
    <w:rsid w:val="003C4522"/>
    <w:rsid w:val="003D2B2D"/>
    <w:rsid w:val="003D2D32"/>
    <w:rsid w:val="003E5CB5"/>
    <w:rsid w:val="003E6527"/>
    <w:rsid w:val="003F1387"/>
    <w:rsid w:val="003F2408"/>
    <w:rsid w:val="003F2E6D"/>
    <w:rsid w:val="003F5B0E"/>
    <w:rsid w:val="00404865"/>
    <w:rsid w:val="0041305D"/>
    <w:rsid w:val="004167C5"/>
    <w:rsid w:val="00420453"/>
    <w:rsid w:val="00421202"/>
    <w:rsid w:val="00423370"/>
    <w:rsid w:val="00427BAF"/>
    <w:rsid w:val="0043284E"/>
    <w:rsid w:val="00434449"/>
    <w:rsid w:val="004456CE"/>
    <w:rsid w:val="00446484"/>
    <w:rsid w:val="00465EB8"/>
    <w:rsid w:val="00474451"/>
    <w:rsid w:val="004B5F0C"/>
    <w:rsid w:val="004C2F90"/>
    <w:rsid w:val="004E7069"/>
    <w:rsid w:val="004E7C17"/>
    <w:rsid w:val="00500E19"/>
    <w:rsid w:val="005128CF"/>
    <w:rsid w:val="00513827"/>
    <w:rsid w:val="00516286"/>
    <w:rsid w:val="00527225"/>
    <w:rsid w:val="005312FD"/>
    <w:rsid w:val="005549DF"/>
    <w:rsid w:val="0056070D"/>
    <w:rsid w:val="00566236"/>
    <w:rsid w:val="00567890"/>
    <w:rsid w:val="00581AA4"/>
    <w:rsid w:val="00583E15"/>
    <w:rsid w:val="005A43B2"/>
    <w:rsid w:val="005B2EF8"/>
    <w:rsid w:val="005B3E7E"/>
    <w:rsid w:val="005B46C2"/>
    <w:rsid w:val="005D6590"/>
    <w:rsid w:val="005E0DF3"/>
    <w:rsid w:val="005E468D"/>
    <w:rsid w:val="005E5C1D"/>
    <w:rsid w:val="005F1E36"/>
    <w:rsid w:val="005F20DE"/>
    <w:rsid w:val="005F4654"/>
    <w:rsid w:val="00625678"/>
    <w:rsid w:val="00642F58"/>
    <w:rsid w:val="00650CA7"/>
    <w:rsid w:val="0065503A"/>
    <w:rsid w:val="00655D82"/>
    <w:rsid w:val="00680952"/>
    <w:rsid w:val="00686BF0"/>
    <w:rsid w:val="0068793A"/>
    <w:rsid w:val="00692C5D"/>
    <w:rsid w:val="00692F5C"/>
    <w:rsid w:val="006C44C3"/>
    <w:rsid w:val="006D12CD"/>
    <w:rsid w:val="006D4F84"/>
    <w:rsid w:val="006E3457"/>
    <w:rsid w:val="006E3C0A"/>
    <w:rsid w:val="00710310"/>
    <w:rsid w:val="00710F13"/>
    <w:rsid w:val="00735A16"/>
    <w:rsid w:val="00737941"/>
    <w:rsid w:val="00740B14"/>
    <w:rsid w:val="00746512"/>
    <w:rsid w:val="00760A9D"/>
    <w:rsid w:val="00767455"/>
    <w:rsid w:val="00776EDA"/>
    <w:rsid w:val="00784DA4"/>
    <w:rsid w:val="00786BA5"/>
    <w:rsid w:val="00791E31"/>
    <w:rsid w:val="007A07E0"/>
    <w:rsid w:val="007B5687"/>
    <w:rsid w:val="007D2B20"/>
    <w:rsid w:val="007D3B13"/>
    <w:rsid w:val="007F5E0C"/>
    <w:rsid w:val="00805905"/>
    <w:rsid w:val="00817ED2"/>
    <w:rsid w:val="008217B4"/>
    <w:rsid w:val="0083399C"/>
    <w:rsid w:val="008451B0"/>
    <w:rsid w:val="008507AF"/>
    <w:rsid w:val="00855966"/>
    <w:rsid w:val="00872C34"/>
    <w:rsid w:val="0087309D"/>
    <w:rsid w:val="0087790A"/>
    <w:rsid w:val="00881120"/>
    <w:rsid w:val="00881678"/>
    <w:rsid w:val="008844BD"/>
    <w:rsid w:val="00886796"/>
    <w:rsid w:val="00886804"/>
    <w:rsid w:val="008903CB"/>
    <w:rsid w:val="00891703"/>
    <w:rsid w:val="00895BFE"/>
    <w:rsid w:val="008A2F14"/>
    <w:rsid w:val="008A4E5D"/>
    <w:rsid w:val="008B360E"/>
    <w:rsid w:val="008C3C3E"/>
    <w:rsid w:val="008D1DEA"/>
    <w:rsid w:val="008E6EEC"/>
    <w:rsid w:val="00914B03"/>
    <w:rsid w:val="00934E7C"/>
    <w:rsid w:val="00944B97"/>
    <w:rsid w:val="009471C2"/>
    <w:rsid w:val="009755EF"/>
    <w:rsid w:val="00991928"/>
    <w:rsid w:val="009B0D96"/>
    <w:rsid w:val="009E109E"/>
    <w:rsid w:val="009E4CE2"/>
    <w:rsid w:val="009F1B67"/>
    <w:rsid w:val="00A02A32"/>
    <w:rsid w:val="00A14A20"/>
    <w:rsid w:val="00A20233"/>
    <w:rsid w:val="00A22991"/>
    <w:rsid w:val="00A32CC3"/>
    <w:rsid w:val="00A40F60"/>
    <w:rsid w:val="00A73BEF"/>
    <w:rsid w:val="00A77237"/>
    <w:rsid w:val="00A841AF"/>
    <w:rsid w:val="00A9433E"/>
    <w:rsid w:val="00A95372"/>
    <w:rsid w:val="00AA19C1"/>
    <w:rsid w:val="00AA5D38"/>
    <w:rsid w:val="00AC38FD"/>
    <w:rsid w:val="00AC57B2"/>
    <w:rsid w:val="00AD48B8"/>
    <w:rsid w:val="00AE5081"/>
    <w:rsid w:val="00AF3B1B"/>
    <w:rsid w:val="00B148CA"/>
    <w:rsid w:val="00B339FA"/>
    <w:rsid w:val="00B40BAE"/>
    <w:rsid w:val="00B6064E"/>
    <w:rsid w:val="00B63553"/>
    <w:rsid w:val="00B84C58"/>
    <w:rsid w:val="00B90FE0"/>
    <w:rsid w:val="00B95029"/>
    <w:rsid w:val="00BA2B9E"/>
    <w:rsid w:val="00BB1DC5"/>
    <w:rsid w:val="00BD3227"/>
    <w:rsid w:val="00BD7D07"/>
    <w:rsid w:val="00BF315D"/>
    <w:rsid w:val="00C1181A"/>
    <w:rsid w:val="00C42643"/>
    <w:rsid w:val="00C45EA9"/>
    <w:rsid w:val="00C51094"/>
    <w:rsid w:val="00C56E4D"/>
    <w:rsid w:val="00C57C84"/>
    <w:rsid w:val="00C72E22"/>
    <w:rsid w:val="00C968F9"/>
    <w:rsid w:val="00CC3B65"/>
    <w:rsid w:val="00CD7EC3"/>
    <w:rsid w:val="00D03113"/>
    <w:rsid w:val="00D05CB3"/>
    <w:rsid w:val="00D14FCE"/>
    <w:rsid w:val="00D438DB"/>
    <w:rsid w:val="00D50F88"/>
    <w:rsid w:val="00D537DA"/>
    <w:rsid w:val="00D55A89"/>
    <w:rsid w:val="00D563FD"/>
    <w:rsid w:val="00D710CF"/>
    <w:rsid w:val="00D85829"/>
    <w:rsid w:val="00D86FD3"/>
    <w:rsid w:val="00D91CB2"/>
    <w:rsid w:val="00D9688D"/>
    <w:rsid w:val="00DB616A"/>
    <w:rsid w:val="00DC3939"/>
    <w:rsid w:val="00DD6069"/>
    <w:rsid w:val="00DE3A8A"/>
    <w:rsid w:val="00DF7925"/>
    <w:rsid w:val="00E03889"/>
    <w:rsid w:val="00E510D2"/>
    <w:rsid w:val="00E51999"/>
    <w:rsid w:val="00E53DB8"/>
    <w:rsid w:val="00E74855"/>
    <w:rsid w:val="00E77A03"/>
    <w:rsid w:val="00E918A7"/>
    <w:rsid w:val="00EA1714"/>
    <w:rsid w:val="00EA4D67"/>
    <w:rsid w:val="00EB0506"/>
    <w:rsid w:val="00EC2AB3"/>
    <w:rsid w:val="00ED6275"/>
    <w:rsid w:val="00F03EA8"/>
    <w:rsid w:val="00F11F3D"/>
    <w:rsid w:val="00F22837"/>
    <w:rsid w:val="00F24510"/>
    <w:rsid w:val="00F26B00"/>
    <w:rsid w:val="00F30A9B"/>
    <w:rsid w:val="00F540BB"/>
    <w:rsid w:val="00F560C2"/>
    <w:rsid w:val="00F613CF"/>
    <w:rsid w:val="00F652FF"/>
    <w:rsid w:val="00F85E81"/>
    <w:rsid w:val="00F93C9F"/>
    <w:rsid w:val="00F96CA6"/>
    <w:rsid w:val="00FA74F8"/>
    <w:rsid w:val="00FC0E9E"/>
    <w:rsid w:val="00FC5D99"/>
    <w:rsid w:val="00FC6FF9"/>
    <w:rsid w:val="50B36711"/>
    <w:rsid w:val="532073D0"/>
    <w:rsid w:val="725E2E2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EDC2F"/>
  <w15:docId w15:val="{D40BA0B8-A2D0-4DF2-8CBE-B9016C2C0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nhideWhenUsed="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lsdException w:name="line number" w:semiHidden="1" w:unhideWhenUsed="1"/>
    <w:lsdException w:name="page number" w:semiHidden="1" w:unhideWhenUsed="1"/>
    <w:lsdException w:name="endnote reference" w:uiPriority="0"/>
    <w:lsdException w:name="endnote text" w:uiPriority="0"/>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lsdException w:name="Body Text Indent 2" w:uiPriority="0" w:qFormat="1"/>
    <w:lsdException w:name="Body Text Indent 3" w:semiHidden="1" w:uiPriority="0" w:qFormat="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034A84"/>
    <w:rPr>
      <w:rFonts w:ascii="Times New Roman" w:eastAsia="Times New Roman" w:hAnsi="Times New Roman" w:cs="Calibri"/>
      <w:sz w:val="24"/>
      <w:szCs w:val="24"/>
    </w:rPr>
  </w:style>
  <w:style w:type="paragraph" w:styleId="1">
    <w:name w:val="heading 1"/>
    <w:basedOn w:val="a5"/>
    <w:next w:val="a5"/>
    <w:link w:val="11"/>
    <w:uiPriority w:val="9"/>
    <w:qFormat/>
    <w:pPr>
      <w:keepNext/>
      <w:keepLines/>
      <w:pageBreakBefore/>
      <w:numPr>
        <w:numId w:val="1"/>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5"/>
    <w:next w:val="a5"/>
    <w:link w:val="21"/>
    <w:uiPriority w:val="9"/>
    <w:semiHidden/>
    <w:unhideWhenUsed/>
    <w:qFormat/>
    <w:pPr>
      <w:keepNext/>
      <w:numPr>
        <w:ilvl w:val="1"/>
        <w:numId w:val="1"/>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5"/>
    <w:next w:val="a5"/>
    <w:link w:val="30"/>
    <w:uiPriority w:val="9"/>
    <w:semiHidden/>
    <w:unhideWhenUsed/>
    <w:qFormat/>
    <w:pPr>
      <w:keepNext/>
      <w:spacing w:before="240" w:after="60"/>
      <w:jc w:val="both"/>
      <w:outlineLvl w:val="2"/>
    </w:pPr>
    <w:rPr>
      <w:rFonts w:ascii="Calibri Light" w:hAnsi="Calibri Light"/>
      <w:b/>
      <w:sz w:val="26"/>
      <w:szCs w:val="20"/>
      <w:lang w:val="en-US" w:eastAsia="en-US"/>
    </w:rPr>
  </w:style>
  <w:style w:type="paragraph" w:styleId="4">
    <w:name w:val="heading 4"/>
    <w:basedOn w:val="a5"/>
    <w:next w:val="a5"/>
    <w:link w:val="40"/>
    <w:uiPriority w:val="9"/>
    <w:semiHidden/>
    <w:unhideWhenUsed/>
    <w:qFormat/>
    <w:pPr>
      <w:keepNext/>
      <w:spacing w:before="240" w:after="60"/>
      <w:outlineLvl w:val="3"/>
    </w:pPr>
    <w:rPr>
      <w:rFonts w:ascii="Calibri" w:hAnsi="Calibri"/>
      <w:b/>
      <w:sz w:val="28"/>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a9">
    <w:name w:val="footnote reference"/>
    <w:qFormat/>
    <w:rPr>
      <w:sz w:val="20"/>
      <w:vertAlign w:val="superscript"/>
    </w:rPr>
  </w:style>
  <w:style w:type="character" w:styleId="aa">
    <w:name w:val="endnote reference"/>
    <w:rPr>
      <w:vertAlign w:val="superscript"/>
    </w:rPr>
  </w:style>
  <w:style w:type="character" w:styleId="ab">
    <w:name w:val="Hyperlink"/>
    <w:uiPriority w:val="99"/>
    <w:qFormat/>
    <w:rPr>
      <w:color w:val="0000FF"/>
      <w:u w:val="single"/>
    </w:rPr>
  </w:style>
  <w:style w:type="paragraph" w:styleId="ac">
    <w:name w:val="Balloon Text"/>
    <w:basedOn w:val="a5"/>
    <w:link w:val="ad"/>
    <w:semiHidden/>
    <w:rPr>
      <w:rFonts w:ascii="Segoe UI" w:hAnsi="Segoe UI"/>
      <w:sz w:val="18"/>
      <w:szCs w:val="20"/>
      <w:lang w:val="en-US" w:eastAsia="en-US"/>
    </w:rPr>
  </w:style>
  <w:style w:type="paragraph" w:styleId="31">
    <w:name w:val="Body Text Indent 3"/>
    <w:basedOn w:val="a5"/>
    <w:link w:val="32"/>
    <w:semiHidden/>
    <w:qFormat/>
    <w:pPr>
      <w:spacing w:after="120"/>
      <w:ind w:left="283"/>
    </w:pPr>
    <w:rPr>
      <w:sz w:val="16"/>
      <w:szCs w:val="20"/>
      <w:lang w:val="en-US" w:eastAsia="en-US"/>
    </w:rPr>
  </w:style>
  <w:style w:type="paragraph" w:styleId="ae">
    <w:name w:val="endnote text"/>
    <w:basedOn w:val="a5"/>
    <w:link w:val="af"/>
    <w:pPr>
      <w:autoSpaceDE w:val="0"/>
      <w:autoSpaceDN w:val="0"/>
    </w:pPr>
    <w:rPr>
      <w:sz w:val="20"/>
      <w:szCs w:val="20"/>
      <w:lang w:val="en-US" w:eastAsia="en-US"/>
    </w:rPr>
  </w:style>
  <w:style w:type="paragraph" w:styleId="af0">
    <w:name w:val="footnote text"/>
    <w:basedOn w:val="a5"/>
    <w:link w:val="af1"/>
    <w:semiHidden/>
    <w:pPr>
      <w:spacing w:after="160"/>
      <w:jc w:val="both"/>
    </w:pPr>
    <w:rPr>
      <w:sz w:val="20"/>
      <w:szCs w:val="20"/>
      <w:lang w:val="en-US" w:eastAsia="en-US"/>
    </w:rPr>
  </w:style>
  <w:style w:type="paragraph" w:styleId="af2">
    <w:name w:val="header"/>
    <w:basedOn w:val="a5"/>
    <w:link w:val="af3"/>
    <w:pPr>
      <w:tabs>
        <w:tab w:val="center" w:pos="4677"/>
        <w:tab w:val="right" w:pos="9355"/>
      </w:tabs>
    </w:pPr>
    <w:rPr>
      <w:lang w:val="en-US" w:eastAsia="en-US"/>
    </w:rPr>
  </w:style>
  <w:style w:type="paragraph" w:styleId="af4">
    <w:name w:val="Body Text Indent"/>
    <w:basedOn w:val="a5"/>
    <w:link w:val="af5"/>
    <w:pPr>
      <w:spacing w:after="120" w:line="276" w:lineRule="auto"/>
      <w:ind w:left="283"/>
    </w:pPr>
    <w:rPr>
      <w:rFonts w:ascii="Calibri" w:hAnsi="Calibri"/>
      <w:sz w:val="22"/>
      <w:szCs w:val="20"/>
      <w:lang w:val="en-US" w:eastAsia="en-US"/>
    </w:rPr>
  </w:style>
  <w:style w:type="paragraph" w:styleId="af6">
    <w:name w:val="Title"/>
    <w:basedOn w:val="a5"/>
    <w:next w:val="a5"/>
    <w:link w:val="af7"/>
    <w:uiPriority w:val="10"/>
    <w:qFormat/>
    <w:pPr>
      <w:spacing w:before="240" w:after="60"/>
      <w:jc w:val="center"/>
      <w:outlineLvl w:val="0"/>
    </w:pPr>
    <w:rPr>
      <w:rFonts w:ascii="Cambria" w:hAnsi="Cambria"/>
      <w:b/>
      <w:color w:val="000000"/>
      <w:kern w:val="28"/>
      <w:sz w:val="32"/>
      <w:szCs w:val="20"/>
      <w:lang w:val="en-US" w:eastAsia="en-US"/>
    </w:rPr>
  </w:style>
  <w:style w:type="paragraph" w:styleId="af8">
    <w:name w:val="footer"/>
    <w:basedOn w:val="a5"/>
    <w:link w:val="af9"/>
    <w:pPr>
      <w:tabs>
        <w:tab w:val="center" w:pos="4677"/>
        <w:tab w:val="right" w:pos="9355"/>
      </w:tabs>
    </w:pPr>
    <w:rPr>
      <w:lang w:val="en-US" w:eastAsia="en-US"/>
    </w:rPr>
  </w:style>
  <w:style w:type="paragraph" w:styleId="a">
    <w:name w:val="List Number"/>
    <w:basedOn w:val="a5"/>
    <w:semiHidden/>
    <w:pPr>
      <w:numPr>
        <w:numId w:val="2"/>
      </w:numPr>
      <w:tabs>
        <w:tab w:val="left" w:pos="1069"/>
        <w:tab w:val="left" w:pos="1134"/>
      </w:tabs>
      <w:ind w:left="360"/>
      <w:contextualSpacing/>
    </w:pPr>
  </w:style>
  <w:style w:type="paragraph" w:styleId="20">
    <w:name w:val="List Number 2"/>
    <w:basedOn w:val="a5"/>
    <w:semiHidden/>
    <w:pPr>
      <w:numPr>
        <w:numId w:val="3"/>
      </w:numPr>
      <w:spacing w:after="200" w:line="276" w:lineRule="auto"/>
      <w:contextualSpacing/>
    </w:pPr>
    <w:rPr>
      <w:rFonts w:ascii="Calibri" w:hAnsi="Calibri"/>
      <w:sz w:val="22"/>
      <w:szCs w:val="22"/>
    </w:rPr>
  </w:style>
  <w:style w:type="paragraph" w:styleId="33">
    <w:name w:val="Body Text 3"/>
    <w:basedOn w:val="a5"/>
    <w:link w:val="34"/>
    <w:pPr>
      <w:spacing w:after="120"/>
    </w:pPr>
    <w:rPr>
      <w:sz w:val="16"/>
      <w:szCs w:val="20"/>
      <w:lang w:val="en-US" w:eastAsia="en-US"/>
    </w:rPr>
  </w:style>
  <w:style w:type="paragraph" w:styleId="22">
    <w:name w:val="Body Text Indent 2"/>
    <w:basedOn w:val="a5"/>
    <w:link w:val="23"/>
    <w:qFormat/>
    <w:pPr>
      <w:spacing w:after="120" w:line="480" w:lineRule="auto"/>
      <w:ind w:left="283"/>
    </w:pPr>
    <w:rPr>
      <w:lang w:val="en-US" w:eastAsia="en-US"/>
    </w:rPr>
  </w:style>
  <w:style w:type="table" w:styleId="afa">
    <w:name w:val="Table Grid"/>
    <w:basedOn w:val="a7"/>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Заголовок 1 Знак"/>
    <w:link w:val="1"/>
    <w:qFormat/>
    <w:locked/>
    <w:rPr>
      <w:rFonts w:ascii="Arial" w:hAnsi="Arial"/>
      <w:b/>
      <w:bCs/>
      <w:kern w:val="28"/>
      <w:sz w:val="48"/>
      <w:szCs w:val="40"/>
    </w:rPr>
  </w:style>
  <w:style w:type="character" w:customStyle="1" w:styleId="21">
    <w:name w:val="Заголовок 2 Знак"/>
    <w:link w:val="2"/>
    <w:locked/>
    <w:rPr>
      <w:rFonts w:ascii="Times New Roman" w:hAnsi="Times New Roman"/>
      <w:b/>
      <w:bCs/>
      <w:sz w:val="36"/>
      <w:szCs w:val="32"/>
    </w:rPr>
  </w:style>
  <w:style w:type="character" w:customStyle="1" w:styleId="30">
    <w:name w:val="Заголовок 3 Знак"/>
    <w:link w:val="3"/>
    <w:locked/>
    <w:rPr>
      <w:rFonts w:ascii="Calibri Light" w:hAnsi="Calibri Light"/>
      <w:b/>
      <w:sz w:val="26"/>
      <w:lang w:val="en-US" w:eastAsia="en-US"/>
    </w:rPr>
  </w:style>
  <w:style w:type="character" w:customStyle="1" w:styleId="40">
    <w:name w:val="Заголовок 4 Знак"/>
    <w:link w:val="4"/>
    <w:semiHidden/>
    <w:locked/>
    <w:rPr>
      <w:rFonts w:ascii="Calibri" w:hAnsi="Calibri"/>
      <w:b/>
      <w:sz w:val="28"/>
    </w:rPr>
  </w:style>
  <w:style w:type="paragraph" w:customStyle="1" w:styleId="-3">
    <w:name w:val="Пункт-3"/>
    <w:basedOn w:val="a5"/>
    <w:pPr>
      <w:numPr>
        <w:ilvl w:val="2"/>
        <w:numId w:val="1"/>
      </w:numPr>
      <w:kinsoku w:val="0"/>
      <w:overflowPunct w:val="0"/>
      <w:autoSpaceDE w:val="0"/>
      <w:autoSpaceDN w:val="0"/>
      <w:spacing w:line="288" w:lineRule="auto"/>
      <w:jc w:val="both"/>
    </w:pPr>
    <w:rPr>
      <w:sz w:val="28"/>
      <w:szCs w:val="28"/>
    </w:rPr>
  </w:style>
  <w:style w:type="paragraph" w:styleId="afb">
    <w:name w:val="No Spacing"/>
    <w:link w:val="afc"/>
    <w:uiPriority w:val="1"/>
    <w:qFormat/>
    <w:pPr>
      <w:jc w:val="right"/>
    </w:pPr>
    <w:rPr>
      <w:rFonts w:ascii="Times New Roman" w:eastAsia="Times New Roman" w:hAnsi="Times New Roman" w:cs="Calibri"/>
      <w:sz w:val="24"/>
      <w:szCs w:val="22"/>
      <w:lang w:eastAsia="en-US"/>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pPr>
      <w:spacing w:after="160"/>
      <w:ind w:left="708"/>
      <w:jc w:val="both"/>
    </w:pPr>
    <w:rPr>
      <w:szCs w:val="20"/>
      <w:lang w:val="en-US" w:eastAsia="en-US"/>
    </w:rPr>
  </w:style>
  <w:style w:type="paragraph" w:customStyle="1" w:styleId="-4">
    <w:name w:val="Пункт-4"/>
    <w:basedOn w:val="a5"/>
    <w:qFormat/>
    <w:pPr>
      <w:numPr>
        <w:ilvl w:val="3"/>
        <w:numId w:val="1"/>
      </w:numPr>
      <w:kinsoku w:val="0"/>
      <w:overflowPunct w:val="0"/>
      <w:autoSpaceDE w:val="0"/>
      <w:autoSpaceDN w:val="0"/>
      <w:spacing w:line="288" w:lineRule="auto"/>
      <w:jc w:val="both"/>
    </w:pPr>
    <w:rPr>
      <w:sz w:val="28"/>
      <w:szCs w:val="20"/>
    </w:rPr>
  </w:style>
  <w:style w:type="paragraph" w:customStyle="1" w:styleId="-6">
    <w:name w:val="Пункт-6"/>
    <w:basedOn w:val="a5"/>
    <w:qFormat/>
    <w:pPr>
      <w:numPr>
        <w:ilvl w:val="5"/>
        <w:numId w:val="1"/>
      </w:numPr>
      <w:spacing w:line="288" w:lineRule="auto"/>
      <w:ind w:firstLine="567"/>
      <w:jc w:val="both"/>
    </w:pPr>
    <w:rPr>
      <w:sz w:val="28"/>
      <w:szCs w:val="20"/>
    </w:rPr>
  </w:style>
  <w:style w:type="paragraph" w:customStyle="1" w:styleId="-5">
    <w:name w:val="Пункт-5"/>
    <w:basedOn w:val="a5"/>
    <w:qFormat/>
    <w:pPr>
      <w:numPr>
        <w:ilvl w:val="4"/>
        <w:numId w:val="1"/>
      </w:numPr>
      <w:kinsoku w:val="0"/>
      <w:overflowPunct w:val="0"/>
      <w:autoSpaceDE w:val="0"/>
      <w:autoSpaceDN w:val="0"/>
      <w:spacing w:line="288" w:lineRule="auto"/>
      <w:jc w:val="both"/>
    </w:pPr>
    <w:rPr>
      <w:sz w:val="28"/>
      <w:szCs w:val="20"/>
    </w:rPr>
  </w:style>
  <w:style w:type="paragraph" w:customStyle="1" w:styleId="a3">
    <w:name w:val="Заголовок ЗД"/>
    <w:basedOn w:val="1"/>
    <w:qFormat/>
    <w:pPr>
      <w:numPr>
        <w:numId w:val="4"/>
      </w:numPr>
      <w:tabs>
        <w:tab w:val="left" w:pos="142"/>
        <w:tab w:val="left" w:pos="426"/>
        <w:tab w:val="left"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pPr>
      <w:numPr>
        <w:numId w:val="4"/>
      </w:numPr>
      <w:tabs>
        <w:tab w:val="left" w:pos="142"/>
        <w:tab w:val="left" w:pos="426"/>
        <w:tab w:val="left" w:pos="643"/>
      </w:tabs>
      <w:kinsoku/>
      <w:overflowPunct/>
      <w:autoSpaceDE/>
      <w:autoSpaceDN/>
      <w:spacing w:before="0" w:after="0"/>
      <w:ind w:left="0" w:firstLine="0"/>
      <w:jc w:val="both"/>
    </w:pPr>
    <w:rPr>
      <w:bCs w:val="0"/>
      <w:sz w:val="24"/>
      <w:szCs w:val="24"/>
    </w:rPr>
  </w:style>
  <w:style w:type="paragraph" w:customStyle="1" w:styleId="a4">
    <w:name w:val="Подзаголовок ЗД"/>
    <w:basedOn w:val="a5"/>
    <w:qFormat/>
    <w:pPr>
      <w:numPr>
        <w:ilvl w:val="2"/>
        <w:numId w:val="4"/>
      </w:numPr>
    </w:pPr>
    <w:rPr>
      <w:b/>
    </w:rPr>
  </w:style>
  <w:style w:type="paragraph" w:customStyle="1" w:styleId="afd">
    <w:name w:val="Абзац"/>
    <w:basedOn w:val="a5"/>
    <w:link w:val="afe"/>
    <w:pPr>
      <w:spacing w:before="120" w:after="60"/>
      <w:ind w:firstLine="567"/>
      <w:jc w:val="both"/>
    </w:pPr>
    <w:rPr>
      <w:szCs w:val="20"/>
      <w:lang w:val="en-US" w:eastAsia="en-US"/>
    </w:rPr>
  </w:style>
  <w:style w:type="character" w:customStyle="1" w:styleId="afe">
    <w:name w:val="Абзац Знак"/>
    <w:link w:val="afd"/>
    <w:qFormat/>
    <w:locked/>
    <w:rPr>
      <w:rFonts w:ascii="Times New Roman" w:hAnsi="Times New Roman"/>
      <w:sz w:val="24"/>
    </w:rPr>
  </w:style>
  <w:style w:type="paragraph" w:customStyle="1" w:styleId="41">
    <w:name w:val="Пункт 4"/>
    <w:basedOn w:val="4"/>
    <w:qFormat/>
    <w:pPr>
      <w:keepNext w:val="0"/>
      <w:tabs>
        <w:tab w:val="left" w:pos="1418"/>
      </w:tabs>
      <w:spacing w:before="120"/>
      <w:ind w:firstLine="567"/>
      <w:jc w:val="both"/>
    </w:pPr>
    <w:rPr>
      <w:rFonts w:ascii="Times New Roman" w:hAnsi="Times New Roman"/>
      <w:b w:val="0"/>
      <w:sz w:val="24"/>
      <w:szCs w:val="24"/>
    </w:rPr>
  </w:style>
  <w:style w:type="paragraph" w:customStyle="1" w:styleId="24">
    <w:name w:val="Пункт 2"/>
    <w:basedOn w:val="2"/>
    <w:pPr>
      <w:keepNext w:val="0"/>
      <w:numPr>
        <w:ilvl w:val="0"/>
        <w:numId w:val="0"/>
      </w:numPr>
      <w:tabs>
        <w:tab w:val="clear" w:pos="1701"/>
      </w:tabs>
      <w:suppressAutoHyphens w:val="0"/>
      <w:kinsoku/>
      <w:overflowPunct/>
      <w:autoSpaceDE/>
      <w:autoSpaceDN/>
      <w:spacing w:before="120" w:after="60"/>
      <w:ind w:firstLine="567"/>
      <w:jc w:val="both"/>
    </w:pPr>
    <w:rPr>
      <w:b w:val="0"/>
      <w:iCs/>
      <w:sz w:val="24"/>
      <w:szCs w:val="24"/>
    </w:rPr>
  </w:style>
  <w:style w:type="character" w:customStyle="1" w:styleId="af1">
    <w:name w:val="Текст сноски Знак"/>
    <w:link w:val="af0"/>
    <w:semiHidden/>
    <w:locked/>
    <w:rPr>
      <w:rFonts w:ascii="Times New Roman" w:hAnsi="Times New Roman"/>
      <w:lang w:val="en-US" w:eastAsia="en-US"/>
    </w:rPr>
  </w:style>
  <w:style w:type="paragraph" w:customStyle="1" w:styleId="a0">
    <w:name w:val="Главы"/>
    <w:basedOn w:val="a5"/>
    <w:next w:val="a5"/>
    <w:qFormat/>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5"/>
    <w:qFormat/>
    <w:pPr>
      <w:numPr>
        <w:ilvl w:val="3"/>
        <w:numId w:val="5"/>
      </w:numPr>
      <w:spacing w:line="360" w:lineRule="auto"/>
      <w:jc w:val="both"/>
    </w:pPr>
    <w:rPr>
      <w:sz w:val="28"/>
      <w:szCs w:val="28"/>
    </w:rPr>
  </w:style>
  <w:style w:type="paragraph" w:customStyle="1" w:styleId="a2">
    <w:name w:val="Подподпункт"/>
    <w:basedOn w:val="a1"/>
    <w:pPr>
      <w:numPr>
        <w:ilvl w:val="4"/>
      </w:numPr>
      <w:ind w:hanging="792"/>
    </w:pPr>
  </w:style>
  <w:style w:type="paragraph" w:customStyle="1" w:styleId="aff">
    <w:name w:val="Таблица текст"/>
    <w:basedOn w:val="a5"/>
    <w:qFormat/>
    <w:pPr>
      <w:kinsoku w:val="0"/>
      <w:overflowPunct w:val="0"/>
      <w:autoSpaceDE w:val="0"/>
      <w:autoSpaceDN w:val="0"/>
      <w:spacing w:before="40" w:after="40"/>
      <w:ind w:left="57" w:right="57"/>
    </w:pPr>
  </w:style>
  <w:style w:type="paragraph" w:customStyle="1" w:styleId="aff0">
    <w:name w:val="Текст таблицы"/>
    <w:basedOn w:val="a5"/>
    <w:semiHidden/>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qFormat/>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Pr>
      <w:rFonts w:ascii="Arial" w:hAnsi="Arial"/>
      <w:sz w:val="24"/>
      <w:lang w:val="en-US" w:eastAsia="en-US"/>
    </w:rPr>
  </w:style>
  <w:style w:type="paragraph" w:customStyle="1" w:styleId="25">
    <w:name w:val="Обычный2"/>
    <w:qFormat/>
    <w:pPr>
      <w:ind w:firstLine="720"/>
      <w:jc w:val="both"/>
    </w:pPr>
    <w:rPr>
      <w:rFonts w:ascii="Times New Roman" w:eastAsia="Times New Roman" w:hAnsi="Times New Roman" w:cs="Calibri"/>
      <w:sz w:val="28"/>
    </w:rPr>
  </w:style>
  <w:style w:type="paragraph" w:customStyle="1" w:styleId="ConsNormal">
    <w:name w:val="ConsNormal"/>
    <w:link w:val="ConsNormal0"/>
    <w:pPr>
      <w:widowControl w:val="0"/>
      <w:numPr>
        <w:ilvl w:val="1"/>
        <w:numId w:val="6"/>
      </w:numPr>
      <w:jc w:val="both"/>
    </w:pPr>
    <w:rPr>
      <w:rFonts w:ascii="Times New Roman" w:eastAsia="Times New Roman" w:hAnsi="Times New Roman" w:cs="Calibri"/>
      <w:sz w:val="28"/>
    </w:rPr>
  </w:style>
  <w:style w:type="character" w:customStyle="1" w:styleId="34">
    <w:name w:val="Основной текст 3 Знак"/>
    <w:link w:val="33"/>
    <w:qFormat/>
    <w:locked/>
    <w:rPr>
      <w:rFonts w:ascii="Times New Roman" w:hAnsi="Times New Roman"/>
      <w:sz w:val="16"/>
    </w:rPr>
  </w:style>
  <w:style w:type="character" w:customStyle="1" w:styleId="af5">
    <w:name w:val="Основной текст с отступом Знак"/>
    <w:link w:val="af4"/>
    <w:locked/>
    <w:rPr>
      <w:rFonts w:eastAsia="Times New Roman"/>
      <w:sz w:val="22"/>
    </w:rPr>
  </w:style>
  <w:style w:type="paragraph" w:customStyle="1" w:styleId="12">
    <w:name w:val="Обычный1"/>
    <w:link w:val="Normal"/>
    <w:pPr>
      <w:ind w:firstLine="720"/>
      <w:jc w:val="both"/>
    </w:pPr>
    <w:rPr>
      <w:rFonts w:ascii="Times New Roman" w:eastAsia="Times New Roman" w:hAnsi="Times New Roman" w:cs="Calibri"/>
      <w:sz w:val="28"/>
    </w:rPr>
  </w:style>
  <w:style w:type="character" w:customStyle="1" w:styleId="Normal">
    <w:name w:val="Normal Знак"/>
    <w:link w:val="12"/>
    <w:locked/>
    <w:rPr>
      <w:rFonts w:ascii="Times New Roman" w:hAnsi="Times New Roman"/>
      <w:sz w:val="28"/>
      <w:lang w:bidi="ar-SA"/>
    </w:rPr>
  </w:style>
  <w:style w:type="paragraph" w:customStyle="1" w:styleId="ConsPlusNormal">
    <w:name w:val="ConsPlusNormal"/>
    <w:link w:val="ConsPlusNormal0"/>
    <w:qFormat/>
    <w:pPr>
      <w:widowControl w:val="0"/>
      <w:autoSpaceDE w:val="0"/>
      <w:autoSpaceDN w:val="0"/>
      <w:ind w:firstLine="720"/>
    </w:pPr>
    <w:rPr>
      <w:rFonts w:ascii="Arial" w:eastAsia="Times New Roman" w:hAnsi="Arial" w:cs="Calibri"/>
    </w:rPr>
  </w:style>
  <w:style w:type="paragraph" w:customStyle="1" w:styleId="ConsPlusNonformat">
    <w:name w:val="ConsPlusNonformat"/>
    <w:qFormat/>
    <w:pPr>
      <w:autoSpaceDE w:val="0"/>
      <w:autoSpaceDN w:val="0"/>
    </w:pPr>
    <w:rPr>
      <w:rFonts w:ascii="Courier New" w:eastAsia="Times New Roman" w:hAnsi="Courier New" w:cs="Calibri"/>
    </w:rPr>
  </w:style>
  <w:style w:type="character" w:customStyle="1" w:styleId="ad">
    <w:name w:val="Текст выноски Знак"/>
    <w:link w:val="ac"/>
    <w:semiHidden/>
    <w:qFormat/>
    <w:locked/>
    <w:rPr>
      <w:rFonts w:ascii="Segoe UI" w:hAnsi="Segoe UI"/>
      <w:sz w:val="18"/>
    </w:rPr>
  </w:style>
  <w:style w:type="character" w:customStyle="1" w:styleId="af">
    <w:name w:val="Текст концевой сноски Знак"/>
    <w:link w:val="ae"/>
    <w:locked/>
    <w:rPr>
      <w:rFonts w:ascii="Times New Roman" w:hAnsi="Times New Roman"/>
    </w:rPr>
  </w:style>
  <w:style w:type="character" w:customStyle="1" w:styleId="32">
    <w:name w:val="Основной текст с отступом 3 Знак"/>
    <w:link w:val="31"/>
    <w:semiHidden/>
    <w:qFormat/>
    <w:locked/>
    <w:rPr>
      <w:rFonts w:ascii="Times New Roman" w:hAnsi="Times New Roman"/>
      <w:sz w:val="16"/>
    </w:rPr>
  </w:style>
  <w:style w:type="character" w:customStyle="1" w:styleId="aff1">
    <w:name w:val="Сноска_"/>
    <w:link w:val="aff2"/>
    <w:qFormat/>
    <w:locked/>
    <w:rPr>
      <w:rFonts w:ascii="Times New Roman" w:hAnsi="Times New Roman"/>
      <w:sz w:val="19"/>
      <w:shd w:val="clear" w:color="auto" w:fill="FFFFFF"/>
    </w:rPr>
  </w:style>
  <w:style w:type="paragraph" w:customStyle="1" w:styleId="aff2">
    <w:name w:val="Сноска"/>
    <w:basedOn w:val="a5"/>
    <w:link w:val="aff1"/>
    <w:pPr>
      <w:shd w:val="clear" w:color="auto" w:fill="FFFFFF"/>
      <w:spacing w:line="240" w:lineRule="atLeast"/>
    </w:pPr>
    <w:rPr>
      <w:sz w:val="19"/>
      <w:szCs w:val="20"/>
      <w:lang w:val="en-US" w:eastAsia="en-US"/>
    </w:rPr>
  </w:style>
  <w:style w:type="character" w:customStyle="1" w:styleId="42">
    <w:name w:val="Основной текст (4)_"/>
    <w:link w:val="410"/>
    <w:locked/>
    <w:rPr>
      <w:rFonts w:ascii="Times New Roman" w:hAnsi="Times New Roman"/>
      <w:sz w:val="19"/>
      <w:shd w:val="clear" w:color="auto" w:fill="FFFFFF"/>
    </w:rPr>
  </w:style>
  <w:style w:type="paragraph" w:customStyle="1" w:styleId="410">
    <w:name w:val="Основной текст (4)1"/>
    <w:basedOn w:val="a5"/>
    <w:link w:val="42"/>
    <w:pPr>
      <w:shd w:val="clear" w:color="auto" w:fill="FFFFFF"/>
      <w:spacing w:line="240" w:lineRule="atLeast"/>
      <w:ind w:hanging="140"/>
    </w:pPr>
    <w:rPr>
      <w:sz w:val="19"/>
      <w:szCs w:val="20"/>
      <w:lang w:val="en-US" w:eastAsia="en-US"/>
    </w:rPr>
  </w:style>
  <w:style w:type="character" w:customStyle="1" w:styleId="af7">
    <w:name w:val="Название Знак"/>
    <w:link w:val="af6"/>
    <w:locked/>
    <w:rPr>
      <w:rFonts w:ascii="Cambria" w:hAnsi="Cambria"/>
      <w:b/>
      <w:color w:val="000000"/>
      <w:kern w:val="28"/>
      <w:sz w:val="32"/>
      <w:lang w:val="en-US" w:eastAsia="en-US"/>
    </w:rPr>
  </w:style>
  <w:style w:type="character" w:customStyle="1" w:styleId="35">
    <w:name w:val="Заголовок №3_"/>
    <w:link w:val="36"/>
    <w:locked/>
    <w:rPr>
      <w:rFonts w:ascii="Times New Roman" w:hAnsi="Times New Roman"/>
      <w:b/>
      <w:sz w:val="23"/>
      <w:shd w:val="clear" w:color="auto" w:fill="FFFFFF"/>
    </w:rPr>
  </w:style>
  <w:style w:type="paragraph" w:customStyle="1" w:styleId="36">
    <w:name w:val="Заголовок №3"/>
    <w:basedOn w:val="a5"/>
    <w:link w:val="35"/>
    <w:pPr>
      <w:shd w:val="clear" w:color="auto" w:fill="FFFFFF"/>
      <w:spacing w:before="300" w:line="274" w:lineRule="exact"/>
      <w:jc w:val="both"/>
      <w:outlineLvl w:val="2"/>
    </w:pPr>
    <w:rPr>
      <w:b/>
      <w:sz w:val="23"/>
      <w:szCs w:val="20"/>
      <w:lang w:val="en-US" w:eastAsia="en-US"/>
    </w:rPr>
  </w:style>
  <w:style w:type="paragraph" w:customStyle="1" w:styleId="43">
    <w:name w:val="[Ростех] Текст Пункта (Уровень 4)"/>
    <w:link w:val="44"/>
    <w:pPr>
      <w:suppressAutoHyphens/>
      <w:spacing w:before="120"/>
      <w:jc w:val="both"/>
      <w:outlineLvl w:val="3"/>
    </w:pPr>
    <w:rPr>
      <w:rFonts w:ascii="Proxima Nova ExCn Rg" w:eastAsia="Times New Roman" w:hAnsi="Proxima Nova ExCn Rg" w:cs="Calibri"/>
      <w:sz w:val="28"/>
    </w:rPr>
  </w:style>
  <w:style w:type="character" w:customStyle="1" w:styleId="44">
    <w:name w:val="[Ростех] Текст Пункта (Уровень 4) Знак"/>
    <w:link w:val="43"/>
    <w:locked/>
    <w:rPr>
      <w:rFonts w:ascii="Proxima Nova ExCn Rg" w:hAnsi="Proxima Nova ExCn Rg"/>
      <w:sz w:val="28"/>
      <w:lang w:bidi="ar-SA"/>
    </w:rPr>
  </w:style>
  <w:style w:type="character" w:customStyle="1" w:styleId="37">
    <w:name w:val="[Ростех] Наименование Подраздела (Уровень 3) Знак"/>
    <w:link w:val="38"/>
    <w:qFormat/>
    <w:locked/>
    <w:rPr>
      <w:rFonts w:ascii="Times New Roman" w:hAnsi="Times New Roman"/>
      <w:b/>
      <w:sz w:val="22"/>
      <w:szCs w:val="22"/>
      <w:lang w:val="ru-RU" w:eastAsia="ru-RU" w:bidi="ar-SA"/>
    </w:rPr>
  </w:style>
  <w:style w:type="paragraph" w:customStyle="1" w:styleId="38">
    <w:name w:val="[Ростех] Наименование Подраздела (Уровень 3)"/>
    <w:link w:val="37"/>
    <w:qFormat/>
    <w:pPr>
      <w:keepNext/>
      <w:keepLines/>
      <w:suppressAutoHyphens/>
      <w:spacing w:before="240"/>
      <w:outlineLvl w:val="2"/>
    </w:pPr>
    <w:rPr>
      <w:rFonts w:ascii="Times New Roman" w:eastAsia="Times New Roman" w:hAnsi="Times New Roman" w:cs="Calibri"/>
      <w:b/>
      <w:sz w:val="22"/>
      <w:szCs w:val="22"/>
    </w:rPr>
  </w:style>
  <w:style w:type="paragraph" w:customStyle="1" w:styleId="26">
    <w:name w:val="[Ростех] Наименование Раздела (Уровень 2)"/>
    <w:pPr>
      <w:keepNext/>
      <w:keepLines/>
      <w:suppressAutoHyphens/>
      <w:spacing w:before="240"/>
      <w:jc w:val="center"/>
      <w:outlineLvl w:val="1"/>
    </w:pPr>
    <w:rPr>
      <w:rFonts w:ascii="Proxima Nova ExCn Rg" w:eastAsia="Times New Roman" w:hAnsi="Proxima Nova ExCn Rg" w:cs="Calibri"/>
      <w:b/>
      <w:sz w:val="28"/>
      <w:szCs w:val="28"/>
    </w:rPr>
  </w:style>
  <w:style w:type="character" w:customStyle="1" w:styleId="aff3">
    <w:name w:val="[Ростех] Простой текст (Без уровня) Знак"/>
    <w:link w:val="aff4"/>
    <w:locked/>
    <w:rPr>
      <w:rFonts w:ascii="Times New Roman" w:hAnsi="Times New Roman"/>
      <w:sz w:val="22"/>
      <w:szCs w:val="22"/>
      <w:lang w:val="ru-RU" w:eastAsia="ru-RU" w:bidi="ar-SA"/>
    </w:rPr>
  </w:style>
  <w:style w:type="paragraph" w:customStyle="1" w:styleId="aff4">
    <w:name w:val="[Ростех] Простой текст (Без уровня)"/>
    <w:link w:val="aff3"/>
    <w:pPr>
      <w:suppressAutoHyphens/>
      <w:spacing w:before="120"/>
      <w:jc w:val="both"/>
    </w:pPr>
    <w:rPr>
      <w:rFonts w:ascii="Times New Roman" w:eastAsia="Times New Roman" w:hAnsi="Times New Roman" w:cs="Calibri"/>
      <w:sz w:val="22"/>
      <w:szCs w:val="22"/>
    </w:rPr>
  </w:style>
  <w:style w:type="paragraph" w:customStyle="1" w:styleId="ListNum">
    <w:name w:val="ListNum"/>
    <w:basedOn w:val="a5"/>
    <w:pPr>
      <w:numPr>
        <w:numId w:val="7"/>
      </w:numPr>
      <w:tabs>
        <w:tab w:val="left" w:pos="284"/>
      </w:tabs>
      <w:spacing w:before="60"/>
      <w:jc w:val="both"/>
    </w:pPr>
    <w:rPr>
      <w:sz w:val="22"/>
    </w:rPr>
  </w:style>
  <w:style w:type="table" w:customStyle="1" w:styleId="27">
    <w:name w:val="Сетка таблицы2"/>
    <w:basedOn w:val="a7"/>
    <w:qFormat/>
    <w:rPr>
      <w:lang w:eastAsia="en-US"/>
    </w:rPr>
    <w:tblPr>
      <w:tblInd w:w="0" w:type="dxa"/>
      <w:tblCellMar>
        <w:top w:w="0" w:type="dxa"/>
        <w:left w:w="108" w:type="dxa"/>
        <w:bottom w:w="0" w:type="dxa"/>
        <w:right w:w="108" w:type="dxa"/>
      </w:tblCellMar>
    </w:tblPr>
  </w:style>
  <w:style w:type="character" w:customStyle="1" w:styleId="FontStyle76">
    <w:name w:val="Font Style76"/>
    <w:rPr>
      <w:rFonts w:ascii="Times New Roman" w:hAnsi="Times New Roman"/>
      <w:sz w:val="22"/>
      <w:szCs w:val="22"/>
    </w:rPr>
  </w:style>
  <w:style w:type="paragraph" w:customStyle="1" w:styleId="Style8">
    <w:name w:val="Style8"/>
    <w:basedOn w:val="a5"/>
    <w:qFormat/>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Pr>
      <w:rFonts w:ascii="Times New Roman" w:hAnsi="Times New Roman"/>
      <w:sz w:val="24"/>
      <w:szCs w:val="24"/>
    </w:rPr>
  </w:style>
  <w:style w:type="character" w:customStyle="1" w:styleId="ConsPlusNormal0">
    <w:name w:val="ConsPlusNormal Знак"/>
    <w:link w:val="ConsPlusNormal"/>
    <w:qFormat/>
    <w:rPr>
      <w:rFonts w:ascii="Arial" w:hAnsi="Arial"/>
      <w:lang w:val="ru-RU" w:eastAsia="ru-RU" w:bidi="ar-SA"/>
    </w:rPr>
  </w:style>
  <w:style w:type="character" w:customStyle="1" w:styleId="ConsNormal0">
    <w:name w:val="ConsNormal Знак"/>
    <w:link w:val="ConsNormal"/>
    <w:rPr>
      <w:rFonts w:ascii="Times New Roman" w:hAnsi="Times New Roman"/>
      <w:sz w:val="28"/>
      <w:lang w:bidi="ar-SA"/>
    </w:rPr>
  </w:style>
  <w:style w:type="character" w:customStyle="1" w:styleId="13">
    <w:name w:val="Знак примечания1"/>
    <w:rPr>
      <w:sz w:val="16"/>
      <w:szCs w:val="16"/>
    </w:rPr>
  </w:style>
  <w:style w:type="paragraph" w:customStyle="1" w:styleId="aff5">
    <w:name w:val="Содержимое таблицы"/>
    <w:basedOn w:val="a5"/>
    <w:qFormat/>
    <w:pPr>
      <w:suppressLineNumbers/>
      <w:suppressAutoHyphens/>
    </w:pPr>
    <w:rPr>
      <w:sz w:val="20"/>
      <w:szCs w:val="20"/>
      <w:lang w:eastAsia="ar-SA"/>
    </w:rPr>
  </w:style>
  <w:style w:type="paragraph" w:customStyle="1" w:styleId="FORMATTEXT">
    <w:name w:val=".FORMATTEXT"/>
    <w:qFormat/>
    <w:pPr>
      <w:widowControl w:val="0"/>
      <w:suppressAutoHyphens/>
      <w:autoSpaceDE w:val="0"/>
    </w:pPr>
    <w:rPr>
      <w:rFonts w:ascii="Times New Roman" w:eastAsia="Times New Roman" w:hAnsi="Times New Roman" w:cs="Calibri"/>
      <w:sz w:val="24"/>
      <w:szCs w:val="24"/>
      <w:lang w:eastAsia="ar-SA"/>
    </w:rPr>
  </w:style>
  <w:style w:type="character" w:customStyle="1" w:styleId="aff6">
    <w:name w:val="Цветовое выделение"/>
    <w:qFormat/>
    <w:rPr>
      <w:b/>
      <w:bCs/>
      <w:color w:val="26282F"/>
    </w:rPr>
  </w:style>
  <w:style w:type="character" w:customStyle="1" w:styleId="FontStyle11">
    <w:name w:val="Font Style11"/>
    <w:qFormat/>
    <w:rPr>
      <w:rFonts w:ascii="Arial Narrow" w:hAnsi="Arial Narrow"/>
      <w:sz w:val="22"/>
      <w:szCs w:val="22"/>
    </w:rPr>
  </w:style>
  <w:style w:type="character" w:customStyle="1" w:styleId="Bodytext2">
    <w:name w:val="Body text (2)"/>
    <w:rPr>
      <w:rFonts w:ascii="Times New Roman" w:eastAsia="Times New Roman" w:hAnsi="Times New Roman"/>
      <w:color w:val="000000"/>
      <w:spacing w:val="0"/>
      <w:w w:val="100"/>
      <w:position w:val="0"/>
      <w:sz w:val="22"/>
      <w:szCs w:val="22"/>
      <w:u w:val="none"/>
      <w:lang w:val="ru-RU" w:eastAsia="ru-RU" w:bidi="ru-RU"/>
    </w:rPr>
  </w:style>
  <w:style w:type="character" w:customStyle="1" w:styleId="FontStyle13">
    <w:name w:val="Font Style13"/>
    <w:rPr>
      <w:rFonts w:ascii="Times New Roman" w:hAnsi="Times New Roman"/>
      <w:b/>
      <w:bCs/>
      <w:sz w:val="20"/>
      <w:szCs w:val="20"/>
    </w:rPr>
  </w:style>
  <w:style w:type="paragraph" w:customStyle="1" w:styleId="Style3">
    <w:name w:val="Style3"/>
    <w:basedOn w:val="a5"/>
    <w:pPr>
      <w:widowControl w:val="0"/>
      <w:suppressAutoHyphens/>
      <w:autoSpaceDE w:val="0"/>
    </w:pPr>
    <w:rPr>
      <w:lang w:eastAsia="ar-SA"/>
    </w:rPr>
  </w:style>
  <w:style w:type="paragraph" w:customStyle="1" w:styleId="Style5">
    <w:name w:val="Style5"/>
    <w:basedOn w:val="a5"/>
    <w:pPr>
      <w:widowControl w:val="0"/>
      <w:suppressAutoHyphens/>
      <w:autoSpaceDE w:val="0"/>
    </w:pPr>
    <w:rPr>
      <w:lang w:eastAsia="ar-SA"/>
    </w:rPr>
  </w:style>
  <w:style w:type="paragraph" w:customStyle="1" w:styleId="Standard">
    <w:name w:val="Standard"/>
    <w:qFormat/>
    <w:pPr>
      <w:suppressAutoHyphens/>
      <w:autoSpaceDN w:val="0"/>
      <w:spacing w:after="200" w:line="276" w:lineRule="auto"/>
    </w:pPr>
    <w:rPr>
      <w:rFonts w:eastAsia="Times New Roman" w:cs="Calibri"/>
      <w:kern w:val="3"/>
      <w:sz w:val="22"/>
      <w:szCs w:val="22"/>
      <w:lang w:eastAsia="zh-CN"/>
    </w:rPr>
  </w:style>
  <w:style w:type="paragraph" w:customStyle="1" w:styleId="Textbody">
    <w:name w:val="Text body"/>
    <w:basedOn w:val="Standard"/>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pPr>
      <w:spacing w:after="120" w:line="480" w:lineRule="auto"/>
    </w:pPr>
    <w:rPr>
      <w:rFonts w:ascii="Times New Roman" w:hAnsi="Times New Roman"/>
      <w:sz w:val="20"/>
      <w:szCs w:val="20"/>
    </w:rPr>
  </w:style>
  <w:style w:type="character" w:customStyle="1" w:styleId="23">
    <w:name w:val="Основной текст с отступом 2 Знак"/>
    <w:link w:val="22"/>
    <w:rPr>
      <w:rFonts w:ascii="Times New Roman" w:hAnsi="Times New Roman"/>
      <w:sz w:val="24"/>
      <w:szCs w:val="24"/>
    </w:rPr>
  </w:style>
  <w:style w:type="character" w:customStyle="1" w:styleId="af3">
    <w:name w:val="Верхний колонтитул Знак"/>
    <w:link w:val="af2"/>
    <w:qFormat/>
    <w:rPr>
      <w:rFonts w:ascii="Times New Roman" w:hAnsi="Times New Roman"/>
      <w:sz w:val="24"/>
      <w:szCs w:val="24"/>
    </w:rPr>
  </w:style>
  <w:style w:type="character" w:customStyle="1" w:styleId="af9">
    <w:name w:val="Нижний колонтитул Знак"/>
    <w:link w:val="af8"/>
    <w:rPr>
      <w:rFonts w:ascii="Times New Roman" w:hAnsi="Times New Roman"/>
      <w:sz w:val="24"/>
      <w:szCs w:val="24"/>
    </w:rPr>
  </w:style>
  <w:style w:type="character" w:customStyle="1" w:styleId="14">
    <w:name w:val="Неразрешенное упоминание1"/>
    <w:semiHidden/>
    <w:rPr>
      <w:color w:val="605E5C"/>
      <w:shd w:val="clear" w:color="auto" w:fill="E1DFDD"/>
    </w:rPr>
  </w:style>
  <w:style w:type="paragraph" w:customStyle="1" w:styleId="120">
    <w:name w:val="Обычный12"/>
    <w:link w:val="CharChar"/>
    <w:pPr>
      <w:widowControl w:val="0"/>
      <w:spacing w:line="300" w:lineRule="auto"/>
      <w:ind w:firstLine="720"/>
      <w:jc w:val="both"/>
    </w:pPr>
    <w:rPr>
      <w:rFonts w:ascii="Times New Roman" w:eastAsia="Times New Roman" w:hAnsi="Times New Roman" w:cs="Calibri"/>
      <w:sz w:val="24"/>
    </w:rPr>
  </w:style>
  <w:style w:type="character" w:customStyle="1" w:styleId="CharChar">
    <w:name w:val="Обычный Char Char"/>
    <w:link w:val="120"/>
    <w:locked/>
    <w:rPr>
      <w:rFonts w:ascii="Times New Roman" w:hAnsi="Times New Roman"/>
      <w:sz w:val="24"/>
      <w:lang w:bidi="ar-SA"/>
    </w:rPr>
  </w:style>
  <w:style w:type="paragraph" w:customStyle="1" w:styleId="FR1">
    <w:name w:val="FR1"/>
    <w:pPr>
      <w:widowControl w:val="0"/>
      <w:spacing w:before="700"/>
    </w:pPr>
    <w:rPr>
      <w:rFonts w:ascii="Times New Roman" w:eastAsia="Times New Roman" w:hAnsi="Times New Roman" w:cs="Calibri"/>
      <w:b/>
      <w:sz w:val="28"/>
    </w:rPr>
  </w:style>
  <w:style w:type="paragraph" w:customStyle="1" w:styleId="Normal1">
    <w:name w:val="Normal1"/>
    <w:qFormat/>
    <w:pPr>
      <w:widowControl w:val="0"/>
      <w:spacing w:line="300" w:lineRule="auto"/>
      <w:ind w:firstLine="720"/>
    </w:pPr>
    <w:rPr>
      <w:rFonts w:ascii="Times New Roman" w:eastAsia="Times New Roman" w:hAnsi="Times New Roman" w:cs="Calibri"/>
      <w:sz w:val="22"/>
    </w:rPr>
  </w:style>
  <w:style w:type="table" w:customStyle="1" w:styleId="15">
    <w:name w:val="Сетка таблицы1"/>
    <w:basedOn w:val="a7"/>
    <w:uiPriority w:val="99"/>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lk">
    <w:name w:val="blk"/>
  </w:style>
  <w:style w:type="table" w:customStyle="1" w:styleId="39">
    <w:name w:val="Сетка таблицы3"/>
    <w:basedOn w:val="a7"/>
    <w:uiPriority w:val="3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Основной текст 21"/>
    <w:basedOn w:val="a5"/>
    <w:pPr>
      <w:widowControl w:val="0"/>
    </w:pPr>
    <w:rPr>
      <w:rFonts w:cs="Times New Roman"/>
      <w:sz w:val="28"/>
      <w:szCs w:val="20"/>
    </w:rPr>
  </w:style>
  <w:style w:type="paragraph" w:styleId="aff7">
    <w:name w:val="List Paragraph"/>
    <w:aliases w:val="Table-Normal,RSHB_Table-Normal,List Paragraph,Bullet List,FooterText,numbered,Paragraphe de liste1,lp1,Абзац маркированнный,Маркер,Цветной список - Акцент 11,Список нумерованный цифры,Lists,Bulletr List Paragraph,列出段落,列出段落1,リスト段落1,????,1,UL"/>
    <w:basedOn w:val="a5"/>
    <w:link w:val="aff8"/>
    <w:qFormat/>
    <w:pPr>
      <w:ind w:left="720"/>
      <w:contextualSpacing/>
    </w:pPr>
    <w:rPr>
      <w:rFonts w:cs="Times New Roman"/>
    </w:rPr>
  </w:style>
  <w:style w:type="character" w:customStyle="1" w:styleId="aff8">
    <w:name w:val="Абзац списка Знак"/>
    <w:aliases w:val="Table-Normal Знак,RSHB_Table-Normal Знак,List Paragraph Знак,Bullet List Знак,FooterText Знак,numbered Знак,Paragraphe de liste1 Знак,lp1 Знак,Абзац маркированнный Знак,Маркер Знак,Цветной список - Акцент 11 Знак,Lists Знак,列出段落 Знак"/>
    <w:link w:val="aff7"/>
    <w:uiPriority w:val="34"/>
    <w:locked/>
    <w:rPr>
      <w:rFonts w:ascii="Times New Roman" w:hAnsi="Times New Roman" w:cs="Times New Roman"/>
      <w:sz w:val="24"/>
      <w:szCs w:val="24"/>
    </w:rPr>
  </w:style>
  <w:style w:type="character" w:customStyle="1" w:styleId="afc">
    <w:name w:val="Без интервала Знак"/>
    <w:link w:val="afb"/>
    <w:uiPriority w:val="1"/>
    <w:locked/>
    <w:rPr>
      <w:rFonts w:ascii="Times New Roman" w:hAnsi="Times New Roman"/>
      <w:sz w:val="24"/>
      <w:szCs w:val="22"/>
      <w:lang w:eastAsia="en-US"/>
    </w:rPr>
  </w:style>
  <w:style w:type="paragraph" w:customStyle="1" w:styleId="3a">
    <w:name w:val="Обычный3"/>
    <w:rsid w:val="00680952"/>
    <w:pPr>
      <w:jc w:val="both"/>
    </w:pPr>
    <w:rPr>
      <w:rFonts w:eastAsia="SimSun" w:cs="Calibri"/>
      <w:sz w:val="24"/>
      <w:szCs w:val="24"/>
    </w:rPr>
  </w:style>
  <w:style w:type="character" w:customStyle="1" w:styleId="28">
    <w:name w:val="Неразрешенное упоминание2"/>
    <w:basedOn w:val="a6"/>
    <w:uiPriority w:val="99"/>
    <w:semiHidden/>
    <w:unhideWhenUsed/>
    <w:rsid w:val="00034A84"/>
    <w:rPr>
      <w:color w:val="605E5C"/>
      <w:shd w:val="clear" w:color="auto" w:fill="E1DFDD"/>
    </w:rPr>
  </w:style>
  <w:style w:type="character" w:styleId="aff9">
    <w:name w:val="annotation reference"/>
    <w:basedOn w:val="a6"/>
    <w:uiPriority w:val="99"/>
    <w:semiHidden/>
    <w:unhideWhenUsed/>
    <w:rsid w:val="00567890"/>
    <w:rPr>
      <w:sz w:val="16"/>
      <w:szCs w:val="16"/>
    </w:rPr>
  </w:style>
  <w:style w:type="paragraph" w:styleId="affa">
    <w:name w:val="annotation text"/>
    <w:basedOn w:val="a5"/>
    <w:link w:val="affb"/>
    <w:uiPriority w:val="99"/>
    <w:semiHidden/>
    <w:unhideWhenUsed/>
    <w:rsid w:val="00567890"/>
    <w:rPr>
      <w:sz w:val="20"/>
      <w:szCs w:val="20"/>
    </w:rPr>
  </w:style>
  <w:style w:type="character" w:customStyle="1" w:styleId="affb">
    <w:name w:val="Текст примечания Знак"/>
    <w:basedOn w:val="a6"/>
    <w:link w:val="affa"/>
    <w:uiPriority w:val="99"/>
    <w:semiHidden/>
    <w:rsid w:val="00567890"/>
    <w:rPr>
      <w:rFonts w:ascii="Times New Roman" w:eastAsia="Times New Roman" w:hAnsi="Times New Roman" w:cs="Calibri"/>
    </w:rPr>
  </w:style>
  <w:style w:type="paragraph" w:styleId="affc">
    <w:name w:val="annotation subject"/>
    <w:basedOn w:val="affa"/>
    <w:next w:val="affa"/>
    <w:link w:val="affd"/>
    <w:uiPriority w:val="99"/>
    <w:semiHidden/>
    <w:unhideWhenUsed/>
    <w:rsid w:val="00567890"/>
    <w:rPr>
      <w:b/>
      <w:bCs/>
    </w:rPr>
  </w:style>
  <w:style w:type="character" w:customStyle="1" w:styleId="affd">
    <w:name w:val="Тема примечания Знак"/>
    <w:basedOn w:val="affb"/>
    <w:link w:val="affc"/>
    <w:uiPriority w:val="99"/>
    <w:semiHidden/>
    <w:rsid w:val="00567890"/>
    <w:rPr>
      <w:rFonts w:ascii="Times New Roman" w:eastAsia="Times New Roman" w:hAnsi="Times New Roman" w:cs="Calibri"/>
      <w:b/>
      <w:bCs/>
    </w:rPr>
  </w:style>
  <w:style w:type="paragraph" w:customStyle="1" w:styleId="Default">
    <w:name w:val="Default"/>
    <w:rsid w:val="00F24510"/>
    <w:pPr>
      <w:autoSpaceDE w:val="0"/>
      <w:autoSpaceDN w:val="0"/>
      <w:adjustRightInd w:val="0"/>
    </w:pPr>
    <w:rPr>
      <w:rFonts w:ascii="Times New Roman" w:eastAsiaTheme="minorHAnsi" w:hAnsi="Times New Roman"/>
      <w:color w:val="000000"/>
      <w:sz w:val="24"/>
      <w:szCs w:val="24"/>
      <w:lang w:eastAsia="en-US"/>
    </w:rPr>
  </w:style>
  <w:style w:type="character" w:customStyle="1" w:styleId="UnresolvedMention">
    <w:name w:val="Unresolved Mention"/>
    <w:basedOn w:val="a6"/>
    <w:uiPriority w:val="99"/>
    <w:semiHidden/>
    <w:unhideWhenUsed/>
    <w:rsid w:val="00A772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108270">
      <w:bodyDiv w:val="1"/>
      <w:marLeft w:val="0"/>
      <w:marRight w:val="0"/>
      <w:marTop w:val="0"/>
      <w:marBottom w:val="0"/>
      <w:divBdr>
        <w:top w:val="none" w:sz="0" w:space="0" w:color="auto"/>
        <w:left w:val="none" w:sz="0" w:space="0" w:color="auto"/>
        <w:bottom w:val="none" w:sz="0" w:space="0" w:color="auto"/>
        <w:right w:val="none" w:sz="0" w:space="0" w:color="auto"/>
      </w:divBdr>
    </w:div>
    <w:div w:id="85418506">
      <w:bodyDiv w:val="1"/>
      <w:marLeft w:val="0"/>
      <w:marRight w:val="0"/>
      <w:marTop w:val="0"/>
      <w:marBottom w:val="0"/>
      <w:divBdr>
        <w:top w:val="none" w:sz="0" w:space="0" w:color="auto"/>
        <w:left w:val="none" w:sz="0" w:space="0" w:color="auto"/>
        <w:bottom w:val="none" w:sz="0" w:space="0" w:color="auto"/>
        <w:right w:val="none" w:sz="0" w:space="0" w:color="auto"/>
      </w:divBdr>
    </w:div>
    <w:div w:id="478544050">
      <w:bodyDiv w:val="1"/>
      <w:marLeft w:val="0"/>
      <w:marRight w:val="0"/>
      <w:marTop w:val="0"/>
      <w:marBottom w:val="0"/>
      <w:divBdr>
        <w:top w:val="none" w:sz="0" w:space="0" w:color="auto"/>
        <w:left w:val="none" w:sz="0" w:space="0" w:color="auto"/>
        <w:bottom w:val="none" w:sz="0" w:space="0" w:color="auto"/>
        <w:right w:val="none" w:sz="0" w:space="0" w:color="auto"/>
      </w:divBdr>
    </w:div>
    <w:div w:id="853956992">
      <w:bodyDiv w:val="1"/>
      <w:marLeft w:val="0"/>
      <w:marRight w:val="0"/>
      <w:marTop w:val="0"/>
      <w:marBottom w:val="0"/>
      <w:divBdr>
        <w:top w:val="none" w:sz="0" w:space="0" w:color="auto"/>
        <w:left w:val="none" w:sz="0" w:space="0" w:color="auto"/>
        <w:bottom w:val="none" w:sz="0" w:space="0" w:color="auto"/>
        <w:right w:val="none" w:sz="0" w:space="0" w:color="auto"/>
      </w:divBdr>
    </w:div>
    <w:div w:id="998192267">
      <w:bodyDiv w:val="1"/>
      <w:marLeft w:val="0"/>
      <w:marRight w:val="0"/>
      <w:marTop w:val="0"/>
      <w:marBottom w:val="0"/>
      <w:divBdr>
        <w:top w:val="none" w:sz="0" w:space="0" w:color="auto"/>
        <w:left w:val="none" w:sz="0" w:space="0" w:color="auto"/>
        <w:bottom w:val="none" w:sz="0" w:space="0" w:color="auto"/>
        <w:right w:val="none" w:sz="0" w:space="0" w:color="auto"/>
      </w:divBdr>
    </w:div>
    <w:div w:id="1200315232">
      <w:bodyDiv w:val="1"/>
      <w:marLeft w:val="0"/>
      <w:marRight w:val="0"/>
      <w:marTop w:val="0"/>
      <w:marBottom w:val="0"/>
      <w:divBdr>
        <w:top w:val="none" w:sz="0" w:space="0" w:color="auto"/>
        <w:left w:val="none" w:sz="0" w:space="0" w:color="auto"/>
        <w:bottom w:val="none" w:sz="0" w:space="0" w:color="auto"/>
        <w:right w:val="none" w:sz="0" w:space="0" w:color="auto"/>
      </w:divBdr>
      <w:divsChild>
        <w:div w:id="1858689106">
          <w:marLeft w:val="0"/>
          <w:marRight w:val="0"/>
          <w:marTop w:val="0"/>
          <w:marBottom w:val="0"/>
          <w:divBdr>
            <w:top w:val="none" w:sz="0" w:space="0" w:color="auto"/>
            <w:left w:val="none" w:sz="0" w:space="0" w:color="auto"/>
            <w:bottom w:val="none" w:sz="0" w:space="0" w:color="auto"/>
            <w:right w:val="none" w:sz="0" w:space="0" w:color="auto"/>
          </w:divBdr>
        </w:div>
        <w:div w:id="1778476185">
          <w:marLeft w:val="0"/>
          <w:marRight w:val="0"/>
          <w:marTop w:val="0"/>
          <w:marBottom w:val="0"/>
          <w:divBdr>
            <w:top w:val="none" w:sz="0" w:space="0" w:color="auto"/>
            <w:left w:val="none" w:sz="0" w:space="0" w:color="auto"/>
            <w:bottom w:val="none" w:sz="0" w:space="0" w:color="auto"/>
            <w:right w:val="none" w:sz="0" w:space="0" w:color="auto"/>
          </w:divBdr>
        </w:div>
        <w:div w:id="1885941309">
          <w:marLeft w:val="0"/>
          <w:marRight w:val="0"/>
          <w:marTop w:val="0"/>
          <w:marBottom w:val="0"/>
          <w:divBdr>
            <w:top w:val="none" w:sz="0" w:space="0" w:color="auto"/>
            <w:left w:val="none" w:sz="0" w:space="0" w:color="auto"/>
            <w:bottom w:val="none" w:sz="0" w:space="0" w:color="auto"/>
            <w:right w:val="none" w:sz="0" w:space="0" w:color="auto"/>
          </w:divBdr>
        </w:div>
        <w:div w:id="1896895712">
          <w:marLeft w:val="0"/>
          <w:marRight w:val="0"/>
          <w:marTop w:val="0"/>
          <w:marBottom w:val="0"/>
          <w:divBdr>
            <w:top w:val="none" w:sz="0" w:space="0" w:color="auto"/>
            <w:left w:val="none" w:sz="0" w:space="0" w:color="auto"/>
            <w:bottom w:val="none" w:sz="0" w:space="0" w:color="auto"/>
            <w:right w:val="none" w:sz="0" w:space="0" w:color="auto"/>
          </w:divBdr>
        </w:div>
        <w:div w:id="764155196">
          <w:marLeft w:val="0"/>
          <w:marRight w:val="0"/>
          <w:marTop w:val="0"/>
          <w:marBottom w:val="0"/>
          <w:divBdr>
            <w:top w:val="none" w:sz="0" w:space="0" w:color="auto"/>
            <w:left w:val="none" w:sz="0" w:space="0" w:color="auto"/>
            <w:bottom w:val="none" w:sz="0" w:space="0" w:color="auto"/>
            <w:right w:val="none" w:sz="0" w:space="0" w:color="auto"/>
          </w:divBdr>
        </w:div>
        <w:div w:id="936518895">
          <w:marLeft w:val="0"/>
          <w:marRight w:val="0"/>
          <w:marTop w:val="0"/>
          <w:marBottom w:val="0"/>
          <w:divBdr>
            <w:top w:val="none" w:sz="0" w:space="0" w:color="auto"/>
            <w:left w:val="none" w:sz="0" w:space="0" w:color="auto"/>
            <w:bottom w:val="none" w:sz="0" w:space="0" w:color="auto"/>
            <w:right w:val="none" w:sz="0" w:space="0" w:color="auto"/>
          </w:divBdr>
        </w:div>
        <w:div w:id="86658574">
          <w:marLeft w:val="0"/>
          <w:marRight w:val="0"/>
          <w:marTop w:val="0"/>
          <w:marBottom w:val="0"/>
          <w:divBdr>
            <w:top w:val="none" w:sz="0" w:space="0" w:color="auto"/>
            <w:left w:val="none" w:sz="0" w:space="0" w:color="auto"/>
            <w:bottom w:val="none" w:sz="0" w:space="0" w:color="auto"/>
            <w:right w:val="none" w:sz="0" w:space="0" w:color="auto"/>
          </w:divBdr>
        </w:div>
        <w:div w:id="229190557">
          <w:marLeft w:val="0"/>
          <w:marRight w:val="0"/>
          <w:marTop w:val="0"/>
          <w:marBottom w:val="0"/>
          <w:divBdr>
            <w:top w:val="none" w:sz="0" w:space="0" w:color="auto"/>
            <w:left w:val="none" w:sz="0" w:space="0" w:color="auto"/>
            <w:bottom w:val="none" w:sz="0" w:space="0" w:color="auto"/>
            <w:right w:val="none" w:sz="0" w:space="0" w:color="auto"/>
          </w:divBdr>
        </w:div>
        <w:div w:id="980964531">
          <w:marLeft w:val="0"/>
          <w:marRight w:val="0"/>
          <w:marTop w:val="0"/>
          <w:marBottom w:val="0"/>
          <w:divBdr>
            <w:top w:val="none" w:sz="0" w:space="0" w:color="auto"/>
            <w:left w:val="none" w:sz="0" w:space="0" w:color="auto"/>
            <w:bottom w:val="none" w:sz="0" w:space="0" w:color="auto"/>
            <w:right w:val="none" w:sz="0" w:space="0" w:color="auto"/>
          </w:divBdr>
        </w:div>
        <w:div w:id="66850510">
          <w:marLeft w:val="0"/>
          <w:marRight w:val="0"/>
          <w:marTop w:val="0"/>
          <w:marBottom w:val="0"/>
          <w:divBdr>
            <w:top w:val="none" w:sz="0" w:space="0" w:color="auto"/>
            <w:left w:val="none" w:sz="0" w:space="0" w:color="auto"/>
            <w:bottom w:val="none" w:sz="0" w:space="0" w:color="auto"/>
            <w:right w:val="none" w:sz="0" w:space="0" w:color="auto"/>
          </w:divBdr>
        </w:div>
        <w:div w:id="1941793449">
          <w:marLeft w:val="0"/>
          <w:marRight w:val="0"/>
          <w:marTop w:val="0"/>
          <w:marBottom w:val="0"/>
          <w:divBdr>
            <w:top w:val="none" w:sz="0" w:space="0" w:color="auto"/>
            <w:left w:val="none" w:sz="0" w:space="0" w:color="auto"/>
            <w:bottom w:val="none" w:sz="0" w:space="0" w:color="auto"/>
            <w:right w:val="none" w:sz="0" w:space="0" w:color="auto"/>
          </w:divBdr>
        </w:div>
        <w:div w:id="2020234542">
          <w:marLeft w:val="0"/>
          <w:marRight w:val="0"/>
          <w:marTop w:val="0"/>
          <w:marBottom w:val="0"/>
          <w:divBdr>
            <w:top w:val="none" w:sz="0" w:space="0" w:color="auto"/>
            <w:left w:val="none" w:sz="0" w:space="0" w:color="auto"/>
            <w:bottom w:val="none" w:sz="0" w:space="0" w:color="auto"/>
            <w:right w:val="none" w:sz="0" w:space="0" w:color="auto"/>
          </w:divBdr>
        </w:div>
        <w:div w:id="1443188723">
          <w:marLeft w:val="0"/>
          <w:marRight w:val="0"/>
          <w:marTop w:val="0"/>
          <w:marBottom w:val="0"/>
          <w:divBdr>
            <w:top w:val="none" w:sz="0" w:space="0" w:color="auto"/>
            <w:left w:val="none" w:sz="0" w:space="0" w:color="auto"/>
            <w:bottom w:val="none" w:sz="0" w:space="0" w:color="auto"/>
            <w:right w:val="none" w:sz="0" w:space="0" w:color="auto"/>
          </w:divBdr>
        </w:div>
        <w:div w:id="1023364690">
          <w:marLeft w:val="0"/>
          <w:marRight w:val="0"/>
          <w:marTop w:val="0"/>
          <w:marBottom w:val="0"/>
          <w:divBdr>
            <w:top w:val="none" w:sz="0" w:space="0" w:color="auto"/>
            <w:left w:val="none" w:sz="0" w:space="0" w:color="auto"/>
            <w:bottom w:val="none" w:sz="0" w:space="0" w:color="auto"/>
            <w:right w:val="none" w:sz="0" w:space="0" w:color="auto"/>
          </w:divBdr>
        </w:div>
        <w:div w:id="1058238490">
          <w:marLeft w:val="0"/>
          <w:marRight w:val="0"/>
          <w:marTop w:val="0"/>
          <w:marBottom w:val="0"/>
          <w:divBdr>
            <w:top w:val="none" w:sz="0" w:space="0" w:color="auto"/>
            <w:left w:val="none" w:sz="0" w:space="0" w:color="auto"/>
            <w:bottom w:val="none" w:sz="0" w:space="0" w:color="auto"/>
            <w:right w:val="none" w:sz="0" w:space="0" w:color="auto"/>
          </w:divBdr>
        </w:div>
        <w:div w:id="1136920437">
          <w:marLeft w:val="0"/>
          <w:marRight w:val="0"/>
          <w:marTop w:val="0"/>
          <w:marBottom w:val="0"/>
          <w:divBdr>
            <w:top w:val="none" w:sz="0" w:space="0" w:color="auto"/>
            <w:left w:val="none" w:sz="0" w:space="0" w:color="auto"/>
            <w:bottom w:val="none" w:sz="0" w:space="0" w:color="auto"/>
            <w:right w:val="none" w:sz="0" w:space="0" w:color="auto"/>
          </w:divBdr>
        </w:div>
        <w:div w:id="516965871">
          <w:marLeft w:val="0"/>
          <w:marRight w:val="0"/>
          <w:marTop w:val="0"/>
          <w:marBottom w:val="0"/>
          <w:divBdr>
            <w:top w:val="none" w:sz="0" w:space="0" w:color="auto"/>
            <w:left w:val="none" w:sz="0" w:space="0" w:color="auto"/>
            <w:bottom w:val="none" w:sz="0" w:space="0" w:color="auto"/>
            <w:right w:val="none" w:sz="0" w:space="0" w:color="auto"/>
          </w:divBdr>
        </w:div>
      </w:divsChild>
    </w:div>
    <w:div w:id="1292322000">
      <w:bodyDiv w:val="1"/>
      <w:marLeft w:val="0"/>
      <w:marRight w:val="0"/>
      <w:marTop w:val="0"/>
      <w:marBottom w:val="0"/>
      <w:divBdr>
        <w:top w:val="none" w:sz="0" w:space="0" w:color="auto"/>
        <w:left w:val="none" w:sz="0" w:space="0" w:color="auto"/>
        <w:bottom w:val="none" w:sz="0" w:space="0" w:color="auto"/>
        <w:right w:val="none" w:sz="0" w:space="0" w:color="auto"/>
      </w:divBdr>
    </w:div>
    <w:div w:id="1463033540">
      <w:bodyDiv w:val="1"/>
      <w:marLeft w:val="0"/>
      <w:marRight w:val="0"/>
      <w:marTop w:val="0"/>
      <w:marBottom w:val="0"/>
      <w:divBdr>
        <w:top w:val="none" w:sz="0" w:space="0" w:color="auto"/>
        <w:left w:val="none" w:sz="0" w:space="0" w:color="auto"/>
        <w:bottom w:val="none" w:sz="0" w:space="0" w:color="auto"/>
        <w:right w:val="none" w:sz="0" w:space="0" w:color="auto"/>
      </w:divBdr>
    </w:div>
    <w:div w:id="1544900583">
      <w:bodyDiv w:val="1"/>
      <w:marLeft w:val="0"/>
      <w:marRight w:val="0"/>
      <w:marTop w:val="0"/>
      <w:marBottom w:val="0"/>
      <w:divBdr>
        <w:top w:val="none" w:sz="0" w:space="0" w:color="auto"/>
        <w:left w:val="none" w:sz="0" w:space="0" w:color="auto"/>
        <w:bottom w:val="none" w:sz="0" w:space="0" w:color="auto"/>
        <w:right w:val="none" w:sz="0" w:space="0" w:color="auto"/>
      </w:divBdr>
    </w:div>
    <w:div w:id="1616904419">
      <w:bodyDiv w:val="1"/>
      <w:marLeft w:val="0"/>
      <w:marRight w:val="0"/>
      <w:marTop w:val="0"/>
      <w:marBottom w:val="0"/>
      <w:divBdr>
        <w:top w:val="none" w:sz="0" w:space="0" w:color="auto"/>
        <w:left w:val="none" w:sz="0" w:space="0" w:color="auto"/>
        <w:bottom w:val="none" w:sz="0" w:space="0" w:color="auto"/>
        <w:right w:val="none" w:sz="0" w:space="0" w:color="auto"/>
      </w:divBdr>
    </w:div>
    <w:div w:id="19999626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torgi82.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torgi82.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20</Pages>
  <Words>7199</Words>
  <Characters>41037</Characters>
  <Application>Microsoft Office Word</Application>
  <DocSecurity>0</DocSecurity>
  <Lines>341</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Admin41</dc:creator>
  <cp:lastModifiedBy>Admin</cp:lastModifiedBy>
  <cp:revision>13</cp:revision>
  <cp:lastPrinted>2022-11-17T11:18:00Z</cp:lastPrinted>
  <dcterms:created xsi:type="dcterms:W3CDTF">2024-11-18T13:48:00Z</dcterms:created>
  <dcterms:modified xsi:type="dcterms:W3CDTF">2026-10-20T13:22:00Z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1049-11.2.0.10463</vt:lpwstr>
  </property>
  <property fmtid="{D5CDD505-2E9C-101B-9397-08002B2CF9AE}" pid="3" name="ICV">
    <vt:lpwstr>205693A50FD3419EB30A21EB3B14B1CD</vt:lpwstr>
  </property>
</Properties>
</file>