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AEA8E1" w14:textId="77777777" w:rsidR="00F24AAF" w:rsidRDefault="00F24AAF" w:rsidP="00B676A2">
      <w:pPr>
        <w:jc w:val="right"/>
        <w:rPr>
          <w:b/>
        </w:rPr>
      </w:pPr>
    </w:p>
    <w:p w14:paraId="579197DA" w14:textId="77777777" w:rsidR="007F054C" w:rsidRDefault="007F054C" w:rsidP="00987F86">
      <w:pPr>
        <w:jc w:val="center"/>
        <w:rPr>
          <w:b/>
        </w:rPr>
      </w:pPr>
    </w:p>
    <w:p w14:paraId="077B776A" w14:textId="77777777" w:rsidR="009E314F" w:rsidRDefault="009E314F" w:rsidP="00987F86">
      <w:pPr>
        <w:jc w:val="center"/>
        <w:rPr>
          <w:b/>
        </w:rPr>
      </w:pPr>
    </w:p>
    <w:p w14:paraId="26A0E298" w14:textId="71DB868F" w:rsidR="00987F86" w:rsidRPr="002C22C8" w:rsidRDefault="00987F86" w:rsidP="00987F86">
      <w:pPr>
        <w:jc w:val="center"/>
        <w:rPr>
          <w:b/>
        </w:rPr>
      </w:pPr>
      <w:r w:rsidRPr="002C22C8">
        <w:rPr>
          <w:b/>
        </w:rPr>
        <w:t xml:space="preserve">Извещение о проведении </w:t>
      </w:r>
      <w:r>
        <w:rPr>
          <w:b/>
        </w:rPr>
        <w:t xml:space="preserve">запроса </w:t>
      </w:r>
      <w:r w:rsidR="008D10C0">
        <w:rPr>
          <w:b/>
        </w:rPr>
        <w:t>котировок</w:t>
      </w:r>
      <w:r w:rsidR="00AC1B82">
        <w:rPr>
          <w:b/>
        </w:rPr>
        <w:t xml:space="preserve"> в электронной форме</w:t>
      </w:r>
    </w:p>
    <w:p w14:paraId="0521A6D5" w14:textId="77777777" w:rsidR="00987F86" w:rsidRPr="002C22C8" w:rsidRDefault="00987F86" w:rsidP="00987F86">
      <w:pPr>
        <w:jc w:val="center"/>
      </w:pPr>
    </w:p>
    <w:p w14:paraId="7709E309" w14:textId="26B3119E" w:rsidR="00987F86" w:rsidRPr="002C22C8" w:rsidRDefault="00987F86" w:rsidP="00987F86">
      <w:pPr>
        <w:jc w:val="both"/>
      </w:pPr>
      <w:r w:rsidRPr="002C22C8">
        <w:rPr>
          <w:b/>
        </w:rPr>
        <w:t xml:space="preserve">Способ закупки: </w:t>
      </w:r>
      <w:r>
        <w:t xml:space="preserve">запрос </w:t>
      </w:r>
      <w:r w:rsidR="008D10C0">
        <w:t>котировок</w:t>
      </w:r>
      <w:r w:rsidR="00AC1B82">
        <w:t xml:space="preserve"> в электронной форме</w:t>
      </w:r>
      <w:r>
        <w:t xml:space="preserve"> (далее - запрос </w:t>
      </w:r>
      <w:r w:rsidR="008A7A2A">
        <w:t>котировок</w:t>
      </w:r>
      <w:r>
        <w:t>)</w:t>
      </w:r>
      <w:r w:rsidRPr="002C22C8">
        <w:t>.</w:t>
      </w:r>
    </w:p>
    <w:p w14:paraId="5157D02C" w14:textId="74D57F7A" w:rsidR="00987F86" w:rsidRPr="002C22C8" w:rsidRDefault="00987F86" w:rsidP="00987F86">
      <w:pPr>
        <w:jc w:val="both"/>
      </w:pPr>
      <w:r w:rsidRPr="002C22C8">
        <w:rPr>
          <w:b/>
        </w:rPr>
        <w:t xml:space="preserve">Наименование </w:t>
      </w:r>
      <w:r>
        <w:rPr>
          <w:b/>
        </w:rPr>
        <w:t>заказчик</w:t>
      </w:r>
      <w:r w:rsidRPr="002C22C8">
        <w:rPr>
          <w:b/>
        </w:rPr>
        <w:t xml:space="preserve">а: </w:t>
      </w:r>
      <w:r w:rsidR="008D10C0" w:rsidRPr="008D10C0">
        <w:t xml:space="preserve">МАДОУ  «ДС № </w:t>
      </w:r>
      <w:r w:rsidR="007A28DB">
        <w:t>355</w:t>
      </w:r>
      <w:r w:rsidR="008D10C0" w:rsidRPr="008D10C0">
        <w:t xml:space="preserve"> г. Челябинска.».</w:t>
      </w:r>
    </w:p>
    <w:p w14:paraId="102340EB" w14:textId="4BA96D79" w:rsidR="008D10C0" w:rsidRDefault="00987F86" w:rsidP="00953BD2">
      <w:pPr>
        <w:pStyle w:val="text"/>
        <w:jc w:val="both"/>
        <w:rPr>
          <w:rFonts w:cs="Times New Roman"/>
        </w:rPr>
      </w:pPr>
      <w:r w:rsidRPr="002C22C8">
        <w:rPr>
          <w:rFonts w:cs="Times New Roman"/>
          <w:b/>
        </w:rPr>
        <w:t xml:space="preserve">Юридический адрес </w:t>
      </w:r>
      <w:r>
        <w:rPr>
          <w:rFonts w:cs="Times New Roman"/>
          <w:b/>
        </w:rPr>
        <w:t>заказчик</w:t>
      </w:r>
      <w:r w:rsidRPr="002C22C8">
        <w:rPr>
          <w:rFonts w:cs="Times New Roman"/>
          <w:b/>
        </w:rPr>
        <w:t>а:</w:t>
      </w:r>
      <w:r w:rsidRPr="002C22C8">
        <w:rPr>
          <w:rFonts w:cs="Times New Roman"/>
        </w:rPr>
        <w:t xml:space="preserve"> </w:t>
      </w:r>
      <w:r w:rsidR="007A28DB" w:rsidRPr="007A28DB">
        <w:rPr>
          <w:rFonts w:cs="Times New Roman"/>
        </w:rPr>
        <w:t>454138, ГОРОД ЧЕЛЯБИНСК,УЛИЦА КРАСНОГО УРАЛА, дом 11 А</w:t>
      </w:r>
    </w:p>
    <w:p w14:paraId="34F7F4DE" w14:textId="2D2CAB15" w:rsidR="008D10C0" w:rsidRDefault="00987F86" w:rsidP="00953BD2">
      <w:pPr>
        <w:pStyle w:val="text"/>
        <w:jc w:val="both"/>
        <w:rPr>
          <w:rFonts w:cs="Times New Roman"/>
        </w:rPr>
      </w:pPr>
      <w:r w:rsidRPr="002C22C8">
        <w:rPr>
          <w:rFonts w:cs="Times New Roman"/>
          <w:b/>
        </w:rPr>
        <w:t xml:space="preserve">Место нахождения </w:t>
      </w:r>
      <w:r>
        <w:rPr>
          <w:rFonts w:cs="Times New Roman"/>
          <w:b/>
        </w:rPr>
        <w:t>заказчик</w:t>
      </w:r>
      <w:r w:rsidRPr="002C22C8">
        <w:rPr>
          <w:rFonts w:cs="Times New Roman"/>
          <w:b/>
        </w:rPr>
        <w:t>а:</w:t>
      </w:r>
      <w:r w:rsidRPr="002C22C8">
        <w:rPr>
          <w:rFonts w:cs="Times New Roman"/>
        </w:rPr>
        <w:t xml:space="preserve"> </w:t>
      </w:r>
      <w:r w:rsidR="007A28DB" w:rsidRPr="007A28DB">
        <w:rPr>
          <w:rFonts w:cs="Times New Roman"/>
        </w:rPr>
        <w:t>454138, ГОРОД ЧЕЛЯБИНСК,УЛИЦА КРАСНОГО УРАЛА, дом 11 А</w:t>
      </w:r>
    </w:p>
    <w:p w14:paraId="36E5A83C" w14:textId="77777777" w:rsidR="007A28DB" w:rsidRDefault="00987F86" w:rsidP="00953BD2">
      <w:pPr>
        <w:pStyle w:val="text"/>
        <w:jc w:val="both"/>
        <w:rPr>
          <w:rFonts w:cs="Times New Roman"/>
        </w:rPr>
      </w:pPr>
      <w:r w:rsidRPr="002C22C8">
        <w:rPr>
          <w:rFonts w:cs="Times New Roman"/>
          <w:b/>
        </w:rPr>
        <w:t xml:space="preserve">Почтовый адрес </w:t>
      </w:r>
      <w:r>
        <w:rPr>
          <w:rFonts w:cs="Times New Roman"/>
          <w:b/>
        </w:rPr>
        <w:t>заказчик</w:t>
      </w:r>
      <w:r w:rsidRPr="002C22C8">
        <w:rPr>
          <w:rFonts w:cs="Times New Roman"/>
          <w:b/>
        </w:rPr>
        <w:t>а:</w:t>
      </w:r>
      <w:r w:rsidRPr="002C22C8">
        <w:rPr>
          <w:rFonts w:cs="Times New Roman"/>
        </w:rPr>
        <w:t xml:space="preserve"> </w:t>
      </w:r>
      <w:r w:rsidR="007A28DB" w:rsidRPr="007A28DB">
        <w:rPr>
          <w:rFonts w:cs="Times New Roman"/>
        </w:rPr>
        <w:t xml:space="preserve">454138, ГОРОД ЧЕЛЯБИНСК,УЛИЦА КРАСНОГО УРАЛА, дом 11 А </w:t>
      </w:r>
    </w:p>
    <w:p w14:paraId="6A4F2335" w14:textId="7F1DD79D" w:rsidR="00953BD2" w:rsidRPr="00A51FEB" w:rsidRDefault="00987F86" w:rsidP="00953BD2">
      <w:pPr>
        <w:pStyle w:val="text"/>
        <w:jc w:val="both"/>
      </w:pPr>
      <w:r w:rsidRPr="002C22C8">
        <w:rPr>
          <w:b/>
        </w:rPr>
        <w:t xml:space="preserve">Адрес электронной почты </w:t>
      </w:r>
      <w:r>
        <w:rPr>
          <w:b/>
        </w:rPr>
        <w:t>заказчик</w:t>
      </w:r>
      <w:r w:rsidRPr="002C22C8">
        <w:rPr>
          <w:b/>
        </w:rPr>
        <w:t>а:</w:t>
      </w:r>
      <w:r w:rsidRPr="002C22C8">
        <w:t xml:space="preserve"> </w:t>
      </w:r>
      <w:r w:rsidR="002214DF">
        <w:rPr>
          <w:lang w:val="en-US"/>
        </w:rPr>
        <w:t>n</w:t>
      </w:r>
      <w:r w:rsidR="002214DF" w:rsidRPr="002214DF">
        <w:t>.</w:t>
      </w:r>
      <w:r w:rsidR="002214DF">
        <w:rPr>
          <w:lang w:val="en-US"/>
        </w:rPr>
        <w:t>obogrelova</w:t>
      </w:r>
      <w:r w:rsidR="002214DF" w:rsidRPr="002214DF">
        <w:t xml:space="preserve">@ </w:t>
      </w:r>
      <w:r w:rsidR="002214DF">
        <w:rPr>
          <w:lang w:val="en-US"/>
        </w:rPr>
        <w:t>mail</w:t>
      </w:r>
      <w:r w:rsidR="002214DF" w:rsidRPr="002214DF">
        <w:t>.</w:t>
      </w:r>
      <w:r w:rsidR="002214DF">
        <w:rPr>
          <w:lang w:val="en-US"/>
        </w:rPr>
        <w:t>ru</w:t>
      </w:r>
    </w:p>
    <w:p w14:paraId="79069CC4" w14:textId="77777777" w:rsidR="00987F86" w:rsidRPr="002C22C8" w:rsidRDefault="00953BD2" w:rsidP="00953BD2">
      <w:pPr>
        <w:jc w:val="both"/>
        <w:rPr>
          <w:b/>
        </w:rPr>
      </w:pPr>
      <w:r w:rsidRPr="002C22C8">
        <w:rPr>
          <w:b/>
        </w:rPr>
        <w:t xml:space="preserve">Контактное лицо </w:t>
      </w:r>
      <w:r>
        <w:rPr>
          <w:b/>
        </w:rPr>
        <w:t>заказчик</w:t>
      </w:r>
      <w:r w:rsidRPr="002C22C8">
        <w:rPr>
          <w:b/>
        </w:rPr>
        <w:t>а:</w:t>
      </w:r>
      <w:r w:rsidRPr="002C22C8">
        <w:t xml:space="preserve"> </w:t>
      </w:r>
      <w:r w:rsidR="002214DF">
        <w:t>Обогрелова Наталья Геннадьевна</w:t>
      </w:r>
      <w:r w:rsidRPr="002C22C8">
        <w:t xml:space="preserve"> </w:t>
      </w:r>
      <w:r w:rsidR="00987F86" w:rsidRPr="002C22C8">
        <w:t xml:space="preserve">тел. </w:t>
      </w:r>
      <w:r w:rsidR="002214DF">
        <w:t>89000913536</w:t>
      </w:r>
      <w:r w:rsidR="00987F86" w:rsidRPr="002C22C8">
        <w:t>.</w:t>
      </w:r>
    </w:p>
    <w:p w14:paraId="0DB8F65B" w14:textId="4A43F3A5" w:rsidR="00720707" w:rsidRDefault="00987F86" w:rsidP="002214DF">
      <w:pPr>
        <w:jc w:val="both"/>
      </w:pPr>
      <w:r w:rsidRPr="002C22C8">
        <w:rPr>
          <w:b/>
        </w:rPr>
        <w:t xml:space="preserve">Предмет договора: </w:t>
      </w:r>
      <w:r w:rsidR="00C85378" w:rsidRPr="00C85378">
        <w:t xml:space="preserve">на право заключения договора на поставку </w:t>
      </w:r>
      <w:r w:rsidR="006F04C5">
        <w:t>яиц куриных</w:t>
      </w:r>
      <w:r w:rsidR="00C85378" w:rsidRPr="00C85378">
        <w:t xml:space="preserve"> для МА</w:t>
      </w:r>
      <w:r w:rsidR="00B3570A">
        <w:t>Д</w:t>
      </w:r>
      <w:r w:rsidR="00C85378" w:rsidRPr="00C85378">
        <w:t>ОУ «</w:t>
      </w:r>
      <w:r w:rsidR="00B3570A">
        <w:t>ДС</w:t>
      </w:r>
      <w:r w:rsidR="00C85378" w:rsidRPr="00C85378">
        <w:t xml:space="preserve"> </w:t>
      </w:r>
      <w:r w:rsidR="003A66E9">
        <w:t xml:space="preserve">№ </w:t>
      </w:r>
      <w:r w:rsidR="00D50399">
        <w:t>355</w:t>
      </w:r>
      <w:r w:rsidR="00C85378" w:rsidRPr="00C85378">
        <w:t>г. Челябинска»</w:t>
      </w:r>
      <w:r w:rsidR="00462871" w:rsidRPr="00C85378">
        <w:t>.</w:t>
      </w:r>
    </w:p>
    <w:p w14:paraId="0BCFAAF2" w14:textId="77777777" w:rsidR="00384B40" w:rsidRPr="002C22C8" w:rsidRDefault="00384B40" w:rsidP="00384B40">
      <w:pPr>
        <w:jc w:val="both"/>
      </w:pPr>
      <w:r w:rsidRPr="00A51FEB">
        <w:rPr>
          <w:b/>
        </w:rPr>
        <w:t>Количество поставляемого товара, объем выполняемых работ, оказываемых услуг:</w:t>
      </w:r>
      <w:r w:rsidRPr="002C22C8">
        <w:rPr>
          <w:b/>
          <w:highlight w:val="yellow"/>
        </w:rPr>
        <w:t xml:space="preserve"> </w:t>
      </w:r>
    </w:p>
    <w:p w14:paraId="38DDCDFF" w14:textId="5477543C" w:rsidR="00384B40" w:rsidRDefault="00384B40" w:rsidP="00384B40">
      <w:pPr>
        <w:jc w:val="both"/>
      </w:pPr>
      <w:r w:rsidRPr="002C22C8">
        <w:t xml:space="preserve">В соответствии с </w:t>
      </w:r>
      <w:r>
        <w:t>разделом  «Техническое задание»</w:t>
      </w:r>
      <w:r w:rsidRPr="002C22C8">
        <w:t xml:space="preserve">. </w:t>
      </w:r>
    </w:p>
    <w:p w14:paraId="30347F70" w14:textId="77777777" w:rsidR="00462871" w:rsidRDefault="00384B40" w:rsidP="002214DF">
      <w:pPr>
        <w:jc w:val="both"/>
      </w:pPr>
      <w:r w:rsidRPr="002C22C8">
        <w:rPr>
          <w:b/>
        </w:rPr>
        <w:t>Место поставки товара, выполнения работ, оказания услуг:</w:t>
      </w:r>
      <w:r w:rsidRPr="002C22C8">
        <w:t xml:space="preserve"> </w:t>
      </w:r>
    </w:p>
    <w:p w14:paraId="6909B052" w14:textId="3299DAA7" w:rsidR="00C85378" w:rsidRPr="00C85378" w:rsidRDefault="00C85378" w:rsidP="00C85378">
      <w:pPr>
        <w:jc w:val="both"/>
        <w:rPr>
          <w:rFonts w:ascii="Times New Roman CYR" w:eastAsia="Calibri" w:hAnsi="Times New Roman CYR" w:cs="Times New Roman CYR"/>
        </w:rPr>
      </w:pPr>
      <w:r w:rsidRPr="00C85378">
        <w:rPr>
          <w:rFonts w:ascii="Times New Roman CYR" w:eastAsia="Calibri" w:hAnsi="Times New Roman CYR" w:cs="Times New Roman CYR"/>
        </w:rPr>
        <w:t xml:space="preserve">- </w:t>
      </w:r>
      <w:r w:rsidR="007A28DB" w:rsidRPr="007A28DB">
        <w:rPr>
          <w:rFonts w:ascii="Times New Roman CYR" w:eastAsia="Calibri" w:hAnsi="Times New Roman CYR" w:cs="Times New Roman CYR"/>
        </w:rPr>
        <w:t>454138, ГОРОД ЧЕЛЯБИНСК,УЛИЦА КРАСНОГО УРАЛА, дом 11 А</w:t>
      </w:r>
      <w:r w:rsidRPr="00C85378">
        <w:rPr>
          <w:rFonts w:ascii="Times New Roman CYR" w:eastAsia="Calibri" w:hAnsi="Times New Roman CYR" w:cs="Times New Roman CYR"/>
        </w:rPr>
        <w:t>, пищеблок;</w:t>
      </w:r>
    </w:p>
    <w:p w14:paraId="33BE2251" w14:textId="77777777" w:rsidR="00384B40" w:rsidRPr="00A51FEB" w:rsidRDefault="00384B40" w:rsidP="00C85378">
      <w:pPr>
        <w:jc w:val="both"/>
        <w:rPr>
          <w:b/>
        </w:rPr>
      </w:pPr>
      <w:r w:rsidRPr="00641C67">
        <w:rPr>
          <w:b/>
        </w:rPr>
        <w:t>Сведения о начальной (максимальной) цене договора (цене лота)</w:t>
      </w:r>
      <w:r w:rsidRPr="00A51FEB">
        <w:rPr>
          <w:b/>
        </w:rPr>
        <w:t>:</w:t>
      </w:r>
    </w:p>
    <w:p w14:paraId="20373FD1" w14:textId="1657FD5E" w:rsidR="00384B40" w:rsidRDefault="008A129C" w:rsidP="00384B40">
      <w:pPr>
        <w:pStyle w:val="variable"/>
        <w:jc w:val="both"/>
        <w:rPr>
          <w:b w:val="0"/>
        </w:rPr>
      </w:pPr>
      <w:r w:rsidRPr="008A129C">
        <w:t>Лот №1</w:t>
      </w:r>
      <w:r w:rsidRPr="008A129C">
        <w:rPr>
          <w:b w:val="0"/>
        </w:rPr>
        <w:t xml:space="preserve"> </w:t>
      </w:r>
      <w:r>
        <w:rPr>
          <w:b w:val="0"/>
        </w:rPr>
        <w:t>–</w:t>
      </w:r>
      <w:r w:rsidRPr="008A129C">
        <w:rPr>
          <w:b w:val="0"/>
        </w:rPr>
        <w:t xml:space="preserve"> </w:t>
      </w:r>
      <w:r w:rsidR="00A855F5">
        <w:rPr>
          <w:b w:val="0"/>
        </w:rPr>
        <w:t>200000</w:t>
      </w:r>
      <w:r w:rsidR="006F04C5">
        <w:rPr>
          <w:b w:val="0"/>
        </w:rPr>
        <w:t>,00</w:t>
      </w:r>
      <w:r w:rsidR="00B73A8E" w:rsidRPr="00B73A8E">
        <w:rPr>
          <w:b w:val="0"/>
        </w:rPr>
        <w:t xml:space="preserve"> (</w:t>
      </w:r>
      <w:r w:rsidR="00A855F5">
        <w:rPr>
          <w:b w:val="0"/>
        </w:rPr>
        <w:t>Двести тысяч</w:t>
      </w:r>
      <w:r w:rsidR="00B73A8E" w:rsidRPr="00B73A8E">
        <w:rPr>
          <w:b w:val="0"/>
        </w:rPr>
        <w:t xml:space="preserve">) рублей 00 копеек.  </w:t>
      </w:r>
      <w:r w:rsidR="00384B40" w:rsidRPr="007A7A65">
        <w:rPr>
          <w:b w:val="0"/>
        </w:rPr>
        <w:t xml:space="preserve">  </w:t>
      </w:r>
    </w:p>
    <w:p w14:paraId="0297E5DC" w14:textId="672896D5" w:rsidR="00384B40" w:rsidRPr="00A51FEB" w:rsidRDefault="000C3E55" w:rsidP="00384B40">
      <w:pPr>
        <w:jc w:val="both"/>
      </w:pPr>
      <w:r w:rsidRPr="008D10C0">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1859CD7D" w14:textId="03609B02" w:rsidR="00384B40" w:rsidRPr="004C7687" w:rsidRDefault="00384B40" w:rsidP="00384B40">
      <w:pPr>
        <w:pStyle w:val="Times12"/>
        <w:ind w:left="45" w:right="113" w:firstLine="0"/>
        <w:rPr>
          <w:bCs w:val="0"/>
          <w:szCs w:val="24"/>
        </w:rPr>
      </w:pPr>
      <w:r w:rsidRPr="004C7687">
        <w:t xml:space="preserve">Срок, место и порядок предоставления Документации о запросе </w:t>
      </w:r>
      <w:r w:rsidR="008A7A2A">
        <w:t>котировок</w:t>
      </w:r>
      <w:r w:rsidRPr="004C7687">
        <w:t xml:space="preserve">, размер, порядок и сроки внесения платы, взимаемой заказчиком за предоставление документации: </w:t>
      </w:r>
      <w:r w:rsidRPr="004C7687">
        <w:rPr>
          <w:b/>
        </w:rPr>
        <w:t xml:space="preserve">Документация о запросе </w:t>
      </w:r>
      <w:r w:rsidR="008A7A2A">
        <w:rPr>
          <w:b/>
        </w:rPr>
        <w:t>котировок</w:t>
      </w:r>
      <w:r w:rsidRPr="004C7687" w:rsidDel="00655FB1">
        <w:rPr>
          <w:b/>
        </w:rPr>
        <w:t xml:space="preserve"> </w:t>
      </w:r>
      <w:r w:rsidRPr="004C7687">
        <w:rPr>
          <w:b/>
        </w:rPr>
        <w:t>доступна в электронной форме</w:t>
      </w:r>
      <w:r w:rsidRPr="004C7687">
        <w:t xml:space="preserve"> </w:t>
      </w:r>
      <w:r w:rsidRPr="004C7687">
        <w:rPr>
          <w:b/>
        </w:rPr>
        <w:t>с даты публикации настоящего Извещения о проведении запроса предложений</w:t>
      </w:r>
      <w:r w:rsidRPr="004C7687" w:rsidDel="00655FB1">
        <w:rPr>
          <w:b/>
        </w:rPr>
        <w:t xml:space="preserve"> </w:t>
      </w:r>
      <w:r w:rsidRPr="004C7687">
        <w:rPr>
          <w:b/>
        </w:rPr>
        <w:t xml:space="preserve">на сайтах в сети Интернет </w:t>
      </w:r>
      <w:hyperlink r:id="rId8" w:history="1">
        <w:r w:rsidRPr="004C7687">
          <w:rPr>
            <w:rStyle w:val="aa"/>
            <w:rFonts w:eastAsia="Arial Unicode MS"/>
          </w:rPr>
          <w:t>http://zakupki.gov.ru</w:t>
        </w:r>
      </w:hyperlink>
      <w:r w:rsidRPr="004C7687">
        <w:rPr>
          <w:b/>
        </w:rPr>
        <w:t xml:space="preserve">, </w:t>
      </w:r>
      <w:r w:rsidR="00232FE0" w:rsidRPr="00232FE0">
        <w:rPr>
          <w:color w:val="0000FF"/>
          <w:u w:val="single"/>
        </w:rPr>
        <w:t>https://torgi82.ru/</w:t>
      </w:r>
      <w:r w:rsidRPr="00232FE0">
        <w:rPr>
          <w:color w:val="0000FF"/>
          <w:u w:val="single"/>
        </w:rPr>
        <w:t>.</w:t>
      </w:r>
      <w:r w:rsidRPr="004C7687">
        <w:rPr>
          <w:b/>
        </w:rPr>
        <w:t xml:space="preserve"> Плата за предоставление Документации о запросе </w:t>
      </w:r>
      <w:r w:rsidR="008A7A2A">
        <w:rPr>
          <w:b/>
        </w:rPr>
        <w:t>котировок</w:t>
      </w:r>
      <w:r w:rsidRPr="004C7687" w:rsidDel="00655FB1">
        <w:rPr>
          <w:b/>
        </w:rPr>
        <w:t xml:space="preserve"> </w:t>
      </w:r>
      <w:r w:rsidRPr="004C7687">
        <w:rPr>
          <w:b/>
        </w:rPr>
        <w:t>не взимается.</w:t>
      </w:r>
      <w:r>
        <w:rPr>
          <w:b/>
        </w:rPr>
        <w:t xml:space="preserve"> </w:t>
      </w:r>
      <w:r w:rsidRPr="00155209">
        <w:rPr>
          <w:bCs w:val="0"/>
          <w:szCs w:val="24"/>
        </w:rPr>
        <w:t>Место подачи Заявок в форме электронных документов:</w:t>
      </w:r>
      <w:r>
        <w:rPr>
          <w:bCs w:val="0"/>
          <w:szCs w:val="24"/>
        </w:rPr>
        <w:t xml:space="preserve"> </w:t>
      </w:r>
    </w:p>
    <w:p w14:paraId="482D0077" w14:textId="28669089" w:rsidR="00384B40" w:rsidRPr="00232FE0" w:rsidRDefault="002214DF" w:rsidP="00232FE0">
      <w:pPr>
        <w:pStyle w:val="variable"/>
        <w:jc w:val="both"/>
        <w:rPr>
          <w:color w:val="0000FF"/>
          <w:u w:val="single"/>
        </w:rPr>
      </w:pPr>
      <w:r>
        <w:rPr>
          <w:bCs/>
        </w:rPr>
        <w:t>Э</w:t>
      </w:r>
      <w:r w:rsidRPr="002214DF">
        <w:rPr>
          <w:bCs/>
        </w:rPr>
        <w:t>лектронн</w:t>
      </w:r>
      <w:r>
        <w:rPr>
          <w:bCs/>
        </w:rPr>
        <w:t>ая</w:t>
      </w:r>
      <w:r w:rsidRPr="002214DF">
        <w:rPr>
          <w:bCs/>
        </w:rPr>
        <w:t xml:space="preserve"> площадк</w:t>
      </w:r>
      <w:r>
        <w:rPr>
          <w:bCs/>
        </w:rPr>
        <w:t>а</w:t>
      </w:r>
      <w:r w:rsidR="00384B40" w:rsidRPr="002214DF">
        <w:rPr>
          <w:bCs/>
        </w:rPr>
        <w:t xml:space="preserve"> </w:t>
      </w:r>
      <w:r w:rsidR="00232FE0" w:rsidRPr="00232FE0">
        <w:rPr>
          <w:color w:val="0000FF"/>
          <w:u w:val="single"/>
        </w:rPr>
        <w:t>https://torgi82.ru/</w:t>
      </w:r>
    </w:p>
    <w:p w14:paraId="0177ADBA" w14:textId="24A6A0D6" w:rsidR="00384B40" w:rsidRPr="004C7687" w:rsidRDefault="00384B40" w:rsidP="00384B40">
      <w:pPr>
        <w:jc w:val="both"/>
        <w:rPr>
          <w:b/>
        </w:rPr>
      </w:pPr>
      <w:r w:rsidRPr="004C7687">
        <w:rPr>
          <w:b/>
        </w:rPr>
        <w:t xml:space="preserve">Адрес сайта в сети «Интернет», на котором проводится запрос </w:t>
      </w:r>
      <w:r w:rsidR="008A7A2A">
        <w:rPr>
          <w:b/>
        </w:rPr>
        <w:t>котировок</w:t>
      </w:r>
      <w:r w:rsidRPr="004C7687">
        <w:rPr>
          <w:b/>
        </w:rPr>
        <w:t xml:space="preserve">: </w:t>
      </w:r>
      <w:r w:rsidR="00232FE0" w:rsidRPr="00232FE0">
        <w:rPr>
          <w:color w:val="0000FF"/>
          <w:u w:val="single"/>
        </w:rPr>
        <w:t>https://torgi82.ru/</w:t>
      </w:r>
      <w:r w:rsidRPr="00232FE0">
        <w:rPr>
          <w:color w:val="0000FF"/>
          <w:u w:val="single"/>
        </w:rPr>
        <w:t>.</w:t>
      </w:r>
    </w:p>
    <w:p w14:paraId="1087D9FB" w14:textId="4FAC3472" w:rsidR="00384B40" w:rsidRPr="004C7687" w:rsidRDefault="00384B40" w:rsidP="008A7A2A">
      <w:pPr>
        <w:jc w:val="both"/>
        <w:rPr>
          <w:bCs/>
        </w:rPr>
      </w:pPr>
      <w:r w:rsidRPr="004C7687">
        <w:rPr>
          <w:b/>
        </w:rPr>
        <w:t xml:space="preserve">Дата и время начала подачи заявок на участие в запросе </w:t>
      </w:r>
      <w:r w:rsidR="008A7A2A">
        <w:rPr>
          <w:b/>
        </w:rPr>
        <w:t>котировок</w:t>
      </w:r>
      <w:r w:rsidRPr="004C7687">
        <w:rPr>
          <w:b/>
        </w:rPr>
        <w:t xml:space="preserve">: </w:t>
      </w:r>
      <w:r w:rsidRPr="004C7687">
        <w:t>«</w:t>
      </w:r>
      <w:r w:rsidR="00A855F5">
        <w:t>22</w:t>
      </w:r>
      <w:r>
        <w:t>»</w:t>
      </w:r>
      <w:r w:rsidRPr="004C7687">
        <w:t xml:space="preserve"> </w:t>
      </w:r>
      <w:r w:rsidR="00A855F5">
        <w:t>октября</w:t>
      </w:r>
      <w:r w:rsidRPr="004C7687">
        <w:t xml:space="preserve"> 20</w:t>
      </w:r>
      <w:r w:rsidR="003E1BE1">
        <w:t>2</w:t>
      </w:r>
      <w:r w:rsidR="007A28DB">
        <w:t>6</w:t>
      </w:r>
      <w:r w:rsidRPr="004C7687">
        <w:t xml:space="preserve"> г. </w:t>
      </w:r>
      <w:r w:rsidRPr="004C7687">
        <w:rPr>
          <w:b/>
        </w:rPr>
        <w:t xml:space="preserve">Дата и время окончания подачи заявок на участие в запросе </w:t>
      </w:r>
      <w:r w:rsidR="008A7A2A">
        <w:rPr>
          <w:b/>
        </w:rPr>
        <w:t>котировок</w:t>
      </w:r>
      <w:r w:rsidRPr="004C7687">
        <w:rPr>
          <w:b/>
        </w:rPr>
        <w:t>:</w:t>
      </w:r>
      <w:r w:rsidRPr="004C7687">
        <w:t xml:space="preserve"> «</w:t>
      </w:r>
      <w:r w:rsidR="00A855F5">
        <w:t>29</w:t>
      </w:r>
      <w:r w:rsidRPr="004C7687">
        <w:t xml:space="preserve">» </w:t>
      </w:r>
      <w:r w:rsidR="00A855F5">
        <w:t>октября</w:t>
      </w:r>
      <w:r w:rsidRPr="004C7687">
        <w:t xml:space="preserve"> 20</w:t>
      </w:r>
      <w:r w:rsidR="003E1BE1">
        <w:t>2</w:t>
      </w:r>
      <w:r w:rsidR="007A28DB">
        <w:t>6</w:t>
      </w:r>
      <w:r w:rsidRPr="004C7687">
        <w:t xml:space="preserve"> года </w:t>
      </w:r>
      <w:r>
        <w:t>0</w:t>
      </w:r>
      <w:r w:rsidR="008D10C0">
        <w:t>9</w:t>
      </w:r>
      <w:r w:rsidRPr="004C7687">
        <w:t>:00 (</w:t>
      </w:r>
      <w:r w:rsidR="000C3E55" w:rsidRPr="008D10C0">
        <w:t xml:space="preserve">местное </w:t>
      </w:r>
      <w:r w:rsidRPr="008D10C0">
        <w:t xml:space="preserve">время </w:t>
      </w:r>
      <w:r w:rsidR="000C3E55" w:rsidRPr="008D10C0">
        <w:t>Заказчика</w:t>
      </w:r>
      <w:r w:rsidRPr="004C7687">
        <w:t>)</w:t>
      </w:r>
    </w:p>
    <w:p w14:paraId="46C21EC4" w14:textId="7E438E1B" w:rsidR="00384B40" w:rsidRDefault="00384B40" w:rsidP="00384B40">
      <w:pPr>
        <w:jc w:val="both"/>
      </w:pPr>
      <w:r w:rsidRPr="004C7687">
        <w:rPr>
          <w:b/>
        </w:rPr>
        <w:t xml:space="preserve">Дата и время рассмотрения заявок на участие в запросе </w:t>
      </w:r>
      <w:r w:rsidR="008A7A2A">
        <w:rPr>
          <w:b/>
        </w:rPr>
        <w:t>котировок</w:t>
      </w:r>
      <w:r w:rsidRPr="004C7687">
        <w:rPr>
          <w:b/>
        </w:rPr>
        <w:t xml:space="preserve"> (дата допуска к участию в запросе </w:t>
      </w:r>
      <w:r w:rsidR="00E72F53">
        <w:rPr>
          <w:b/>
        </w:rPr>
        <w:t>котировок</w:t>
      </w:r>
      <w:r w:rsidRPr="004C7687">
        <w:rPr>
          <w:b/>
        </w:rPr>
        <w:t xml:space="preserve">: </w:t>
      </w:r>
      <w:r w:rsidRPr="004C7687">
        <w:rPr>
          <w:bCs/>
        </w:rPr>
        <w:t>«</w:t>
      </w:r>
      <w:r w:rsidR="00A855F5">
        <w:rPr>
          <w:bCs/>
        </w:rPr>
        <w:t>29</w:t>
      </w:r>
      <w:r w:rsidRPr="004C7687">
        <w:rPr>
          <w:bCs/>
        </w:rPr>
        <w:t xml:space="preserve">» </w:t>
      </w:r>
      <w:r w:rsidR="00A855F5">
        <w:rPr>
          <w:bCs/>
        </w:rPr>
        <w:t>октября</w:t>
      </w:r>
      <w:r>
        <w:rPr>
          <w:bCs/>
        </w:rPr>
        <w:t xml:space="preserve"> </w:t>
      </w:r>
      <w:r w:rsidRPr="004C7687">
        <w:rPr>
          <w:bCs/>
        </w:rPr>
        <w:t>20</w:t>
      </w:r>
      <w:r w:rsidR="003E1BE1">
        <w:rPr>
          <w:bCs/>
        </w:rPr>
        <w:t>2</w:t>
      </w:r>
      <w:r w:rsidR="007A28DB">
        <w:rPr>
          <w:bCs/>
        </w:rPr>
        <w:t>6</w:t>
      </w:r>
      <w:r w:rsidRPr="004C7687">
        <w:rPr>
          <w:bCs/>
        </w:rPr>
        <w:t xml:space="preserve"> года</w:t>
      </w:r>
      <w:r w:rsidRPr="004C7687">
        <w:t xml:space="preserve">. до </w:t>
      </w:r>
      <w:r w:rsidR="002214DF">
        <w:t>1</w:t>
      </w:r>
      <w:r w:rsidR="008A129C">
        <w:t>2</w:t>
      </w:r>
      <w:r w:rsidRPr="004C7687">
        <w:t>ч. 00 мин. (</w:t>
      </w:r>
      <w:r w:rsidR="000C3E55">
        <w:t>местное время Заказчика</w:t>
      </w:r>
      <w:r w:rsidRPr="004C7687">
        <w:t>).</w:t>
      </w:r>
    </w:p>
    <w:p w14:paraId="202321F7" w14:textId="7D78AE9A" w:rsidR="00851882" w:rsidRPr="00851882" w:rsidRDefault="00851882" w:rsidP="00384B40">
      <w:pPr>
        <w:jc w:val="both"/>
      </w:pPr>
      <w:r w:rsidRPr="00851882">
        <w:t xml:space="preserve">Дата и время </w:t>
      </w:r>
      <w:r>
        <w:t>оценки</w:t>
      </w:r>
      <w:r w:rsidRPr="00851882">
        <w:t xml:space="preserve"> заявок на участие в запросе </w:t>
      </w:r>
      <w:r w:rsidR="008A7A2A">
        <w:t>котировок</w:t>
      </w:r>
      <w:r>
        <w:t xml:space="preserve">: </w:t>
      </w:r>
      <w:r w:rsidRPr="00851882">
        <w:t>«</w:t>
      </w:r>
      <w:r w:rsidR="00A855F5">
        <w:t>29</w:t>
      </w:r>
      <w:r w:rsidRPr="00851882">
        <w:t xml:space="preserve">» </w:t>
      </w:r>
      <w:r w:rsidR="00A855F5">
        <w:t>октября</w:t>
      </w:r>
      <w:r w:rsidRPr="00851882">
        <w:t xml:space="preserve"> 202</w:t>
      </w:r>
      <w:r w:rsidR="007A28DB">
        <w:t>6</w:t>
      </w:r>
      <w:r w:rsidRPr="00851882">
        <w:t>года. до 12ч. 00 мин. (</w:t>
      </w:r>
      <w:r w:rsidR="000C3E55">
        <w:t>местное время Заказчика</w:t>
      </w:r>
      <w:r w:rsidRPr="00851882">
        <w:t>).</w:t>
      </w:r>
    </w:p>
    <w:p w14:paraId="2C422D3F" w14:textId="77777777" w:rsidR="00552902" w:rsidRDefault="00552902" w:rsidP="00987F86">
      <w:pPr>
        <w:jc w:val="both"/>
        <w:rPr>
          <w:b/>
        </w:rPr>
      </w:pPr>
    </w:p>
    <w:p w14:paraId="225F23AB" w14:textId="77777777" w:rsidR="000C3E55" w:rsidRDefault="000C3E55">
      <w:pPr>
        <w:rPr>
          <w:b/>
          <w:noProof/>
        </w:rPr>
      </w:pPr>
      <w:bookmarkStart w:id="0" w:name="_Toc305665988"/>
      <w:bookmarkStart w:id="1" w:name="_Toc255987070"/>
      <w:r>
        <w:lastRenderedPageBreak/>
        <w:br w:type="page"/>
      </w:r>
    </w:p>
    <w:p w14:paraId="445B8E73" w14:textId="4DA0ED53" w:rsidR="00953BD2" w:rsidRPr="004C7687" w:rsidRDefault="00953BD2" w:rsidP="008D10C0">
      <w:pPr>
        <w:pStyle w:val="25"/>
        <w:sectPr w:rsidR="00953BD2" w:rsidRPr="004C7687" w:rsidSect="00B67BFF">
          <w:footerReference w:type="even" r:id="rId9"/>
          <w:footerReference w:type="default" r:id="rId10"/>
          <w:pgSz w:w="11907" w:h="16840"/>
          <w:pgMar w:top="1134" w:right="567" w:bottom="1134" w:left="1843" w:header="709" w:footer="624" w:gutter="0"/>
          <w:cols w:space="720"/>
          <w:titlePg/>
        </w:sectPr>
      </w:pPr>
    </w:p>
    <w:p w14:paraId="07749897" w14:textId="4A7082D2" w:rsidR="00953BD2" w:rsidRPr="004C7687" w:rsidRDefault="00953BD2" w:rsidP="00B95721">
      <w:pPr>
        <w:pStyle w:val="11"/>
        <w:numPr>
          <w:ilvl w:val="0"/>
          <w:numId w:val="0"/>
        </w:numPr>
        <w:ind w:left="645"/>
        <w:jc w:val="center"/>
      </w:pPr>
      <w:bookmarkStart w:id="2" w:name="_Toc305665987"/>
      <w:r w:rsidRPr="004C7687">
        <w:rPr>
          <w:b/>
        </w:rPr>
        <w:lastRenderedPageBreak/>
        <w:t>ИНФОРМАЦИОННАЯ КАРТА</w:t>
      </w:r>
      <w:bookmarkEnd w:id="2"/>
    </w:p>
    <w:p w14:paraId="1F0E7EEC" w14:textId="2767BF83" w:rsidR="00953BD2" w:rsidRPr="004C7687" w:rsidRDefault="00953BD2" w:rsidP="00953BD2">
      <w:pPr>
        <w:pStyle w:val="ad"/>
        <w:spacing w:before="0" w:beforeAutospacing="0" w:after="0" w:afterAutospacing="0"/>
        <w:ind w:firstLine="709"/>
        <w:jc w:val="both"/>
      </w:pPr>
      <w:r w:rsidRPr="004C7687">
        <w:t xml:space="preserve">Следующие условия проведения Запроса </w:t>
      </w:r>
      <w:r w:rsidR="008A7A2A">
        <w:t>котировок</w:t>
      </w:r>
      <w:r w:rsidRPr="004C7687">
        <w:t xml:space="preserve"> являются неотъемлемой частью настоящей Документации, уточняют и дополняют положения разделов 1-4:</w:t>
      </w:r>
    </w:p>
    <w:p w14:paraId="0A27E1B4" w14:textId="77777777" w:rsidR="00953BD2" w:rsidRPr="004C7687" w:rsidRDefault="00953BD2" w:rsidP="00953BD2">
      <w:pPr>
        <w:pStyle w:val="ad"/>
        <w:spacing w:before="0" w:beforeAutospacing="0" w:after="0" w:afterAutospacing="0"/>
        <w:ind w:firstLine="709"/>
        <w:jc w:val="both"/>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
        <w:gridCol w:w="1985"/>
        <w:gridCol w:w="6807"/>
      </w:tblGrid>
      <w:tr w:rsidR="009314A6" w:rsidRPr="000C3E55" w14:paraId="24278372" w14:textId="77777777" w:rsidTr="000C3E55">
        <w:trPr>
          <w:jc w:val="center"/>
        </w:trPr>
        <w:tc>
          <w:tcPr>
            <w:tcW w:w="701" w:type="dxa"/>
          </w:tcPr>
          <w:p w14:paraId="370A722F"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 п/п</w:t>
            </w:r>
          </w:p>
        </w:tc>
        <w:tc>
          <w:tcPr>
            <w:tcW w:w="1985" w:type="dxa"/>
          </w:tcPr>
          <w:p w14:paraId="26CB4CF8" w14:textId="77777777" w:rsidR="009314A6" w:rsidRPr="000C3E55" w:rsidRDefault="009314A6" w:rsidP="009314A6">
            <w:pPr>
              <w:suppressAutoHyphens/>
              <w:contextualSpacing/>
              <w:rPr>
                <w:b/>
                <w:sz w:val="20"/>
                <w:szCs w:val="20"/>
                <w:lang w:eastAsia="ar-SA"/>
              </w:rPr>
            </w:pPr>
            <w:r w:rsidRPr="000C3E55">
              <w:rPr>
                <w:b/>
                <w:sz w:val="20"/>
                <w:szCs w:val="20"/>
                <w:lang w:eastAsia="ar-SA"/>
              </w:rPr>
              <w:t>Номер пункта документации</w:t>
            </w:r>
          </w:p>
        </w:tc>
        <w:tc>
          <w:tcPr>
            <w:tcW w:w="6807" w:type="dxa"/>
          </w:tcPr>
          <w:p w14:paraId="60547C0A" w14:textId="77777777" w:rsidR="009314A6" w:rsidRPr="000C3E55" w:rsidRDefault="009314A6" w:rsidP="009314A6">
            <w:pPr>
              <w:suppressAutoHyphens/>
              <w:ind w:left="567"/>
              <w:contextualSpacing/>
              <w:jc w:val="center"/>
              <w:rPr>
                <w:b/>
                <w:sz w:val="20"/>
                <w:szCs w:val="20"/>
                <w:lang w:eastAsia="ar-SA"/>
              </w:rPr>
            </w:pPr>
            <w:r w:rsidRPr="000C3E55">
              <w:rPr>
                <w:b/>
                <w:sz w:val="20"/>
                <w:szCs w:val="20"/>
                <w:lang w:eastAsia="ar-SA"/>
              </w:rPr>
              <w:t>Текст пояснений</w:t>
            </w:r>
          </w:p>
        </w:tc>
      </w:tr>
      <w:tr w:rsidR="009314A6" w:rsidRPr="000C3E55" w14:paraId="0DB1F7C0" w14:textId="77777777" w:rsidTr="000C3E55">
        <w:trPr>
          <w:jc w:val="center"/>
        </w:trPr>
        <w:tc>
          <w:tcPr>
            <w:tcW w:w="701" w:type="dxa"/>
          </w:tcPr>
          <w:p w14:paraId="1AEA70E7"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1</w:t>
            </w:r>
          </w:p>
        </w:tc>
        <w:tc>
          <w:tcPr>
            <w:tcW w:w="1985" w:type="dxa"/>
          </w:tcPr>
          <w:p w14:paraId="2EFA0225" w14:textId="77777777" w:rsidR="009314A6" w:rsidRPr="000C3E55" w:rsidRDefault="009314A6" w:rsidP="009314A6">
            <w:pPr>
              <w:suppressAutoHyphens/>
              <w:contextualSpacing/>
              <w:rPr>
                <w:b/>
                <w:sz w:val="20"/>
                <w:szCs w:val="20"/>
                <w:lang w:val="en-US" w:eastAsia="ar-SA"/>
              </w:rPr>
            </w:pPr>
          </w:p>
          <w:p w14:paraId="48311012" w14:textId="77777777" w:rsidR="009314A6" w:rsidRPr="000C3E55" w:rsidRDefault="009314A6" w:rsidP="009314A6">
            <w:pPr>
              <w:suppressAutoHyphens/>
              <w:contextualSpacing/>
              <w:rPr>
                <w:sz w:val="20"/>
                <w:szCs w:val="20"/>
                <w:lang w:eastAsia="ar-SA"/>
              </w:rPr>
            </w:pPr>
            <w:r w:rsidRPr="000C3E55">
              <w:rPr>
                <w:sz w:val="20"/>
                <w:szCs w:val="20"/>
                <w:lang w:eastAsia="ar-SA"/>
              </w:rPr>
              <w:t xml:space="preserve">Заказчик </w:t>
            </w:r>
          </w:p>
        </w:tc>
        <w:tc>
          <w:tcPr>
            <w:tcW w:w="6807" w:type="dxa"/>
          </w:tcPr>
          <w:p w14:paraId="1D425915" w14:textId="11A1EB03" w:rsidR="009314A6" w:rsidRPr="000C3E55" w:rsidRDefault="009314A6" w:rsidP="009314A6">
            <w:pPr>
              <w:suppressAutoHyphens/>
              <w:contextualSpacing/>
              <w:rPr>
                <w:sz w:val="20"/>
                <w:szCs w:val="20"/>
                <w:lang w:eastAsia="ar-SA"/>
              </w:rPr>
            </w:pPr>
            <w:r w:rsidRPr="000C3E55">
              <w:rPr>
                <w:sz w:val="20"/>
                <w:szCs w:val="20"/>
                <w:lang w:eastAsia="ar-SA"/>
              </w:rPr>
              <w:t xml:space="preserve">Заказчик: </w:t>
            </w:r>
            <w:r w:rsidR="008D10C0" w:rsidRPr="008D10C0">
              <w:rPr>
                <w:sz w:val="20"/>
                <w:szCs w:val="20"/>
                <w:lang w:eastAsia="ar-SA"/>
              </w:rPr>
              <w:t xml:space="preserve">МАДОУ  «ДС № </w:t>
            </w:r>
            <w:r w:rsidR="007A28DB">
              <w:rPr>
                <w:sz w:val="20"/>
                <w:szCs w:val="20"/>
                <w:lang w:eastAsia="ar-SA"/>
              </w:rPr>
              <w:t>355</w:t>
            </w:r>
            <w:r w:rsidR="008D10C0" w:rsidRPr="008D10C0">
              <w:rPr>
                <w:sz w:val="20"/>
                <w:szCs w:val="20"/>
                <w:lang w:eastAsia="ar-SA"/>
              </w:rPr>
              <w:t xml:space="preserve"> г. Челябинска.».</w:t>
            </w:r>
          </w:p>
          <w:p w14:paraId="15604C9A" w14:textId="00994ADC" w:rsidR="003A66E9" w:rsidRPr="000C3E55" w:rsidRDefault="009314A6" w:rsidP="009314A6">
            <w:pPr>
              <w:suppressAutoHyphens/>
              <w:rPr>
                <w:sz w:val="20"/>
                <w:szCs w:val="20"/>
                <w:lang w:eastAsia="ar-SA"/>
              </w:rPr>
            </w:pPr>
            <w:r w:rsidRPr="000C3E55">
              <w:rPr>
                <w:sz w:val="20"/>
                <w:szCs w:val="20"/>
                <w:lang w:eastAsia="ar-SA"/>
              </w:rPr>
              <w:t>Место нахождения Заказчика</w:t>
            </w:r>
            <w:r w:rsidR="001D123F" w:rsidRPr="000C3E55">
              <w:rPr>
                <w:sz w:val="20"/>
                <w:szCs w:val="20"/>
                <w:lang w:eastAsia="ar-SA"/>
              </w:rPr>
              <w:t xml:space="preserve"> </w:t>
            </w:r>
            <w:r w:rsidR="007A28DB" w:rsidRPr="007A28DB">
              <w:rPr>
                <w:sz w:val="20"/>
                <w:szCs w:val="20"/>
                <w:lang w:eastAsia="ar-SA"/>
              </w:rPr>
              <w:t>454138, г. Челябинск, ул. Красного Урала, 11 А</w:t>
            </w:r>
          </w:p>
          <w:p w14:paraId="5F7A0892" w14:textId="7D61A006" w:rsidR="00462871" w:rsidRPr="000C3E55" w:rsidRDefault="009314A6" w:rsidP="009314A6">
            <w:pPr>
              <w:suppressAutoHyphens/>
              <w:rPr>
                <w:sz w:val="20"/>
                <w:szCs w:val="20"/>
                <w:lang w:eastAsia="ar-SA"/>
              </w:rPr>
            </w:pPr>
            <w:r w:rsidRPr="000C3E55">
              <w:rPr>
                <w:sz w:val="20"/>
                <w:szCs w:val="20"/>
                <w:lang w:eastAsia="ar-SA"/>
              </w:rPr>
              <w:t>Почтовый адрес Заказчика</w:t>
            </w:r>
            <w:r w:rsidR="007A28DB" w:rsidRPr="007A28DB">
              <w:rPr>
                <w:sz w:val="20"/>
                <w:szCs w:val="20"/>
                <w:lang w:eastAsia="ar-SA"/>
              </w:rPr>
              <w:t xml:space="preserve">454138, г. Челябинск, ул. Красного Урала, 11 А </w:t>
            </w:r>
            <w:r w:rsidRPr="000C3E55">
              <w:rPr>
                <w:sz w:val="20"/>
                <w:szCs w:val="20"/>
                <w:lang w:eastAsia="ar-SA"/>
              </w:rPr>
              <w:t xml:space="preserve">Адрес электронной почты Заказчика: </w:t>
            </w:r>
            <w:r w:rsidR="00462871" w:rsidRPr="000C3E55">
              <w:rPr>
                <w:sz w:val="20"/>
                <w:szCs w:val="20"/>
                <w:lang w:val="en-US" w:eastAsia="ar-SA"/>
              </w:rPr>
              <w:t>n</w:t>
            </w:r>
            <w:r w:rsidR="00462871" w:rsidRPr="000C3E55">
              <w:rPr>
                <w:sz w:val="20"/>
                <w:szCs w:val="20"/>
                <w:lang w:eastAsia="ar-SA"/>
              </w:rPr>
              <w:t>.</w:t>
            </w:r>
            <w:r w:rsidR="00462871" w:rsidRPr="000C3E55">
              <w:rPr>
                <w:sz w:val="20"/>
                <w:szCs w:val="20"/>
                <w:lang w:val="en-US" w:eastAsia="ar-SA"/>
              </w:rPr>
              <w:t>obogrelova</w:t>
            </w:r>
            <w:r w:rsidR="00462871" w:rsidRPr="000C3E55">
              <w:rPr>
                <w:sz w:val="20"/>
                <w:szCs w:val="20"/>
                <w:lang w:eastAsia="ar-SA"/>
              </w:rPr>
              <w:t xml:space="preserve">@ </w:t>
            </w:r>
            <w:r w:rsidR="00462871" w:rsidRPr="000C3E55">
              <w:rPr>
                <w:sz w:val="20"/>
                <w:szCs w:val="20"/>
                <w:lang w:val="en-US" w:eastAsia="ar-SA"/>
              </w:rPr>
              <w:t>mail</w:t>
            </w:r>
            <w:r w:rsidR="00462871" w:rsidRPr="000C3E55">
              <w:rPr>
                <w:sz w:val="20"/>
                <w:szCs w:val="20"/>
                <w:lang w:eastAsia="ar-SA"/>
              </w:rPr>
              <w:t>.</w:t>
            </w:r>
            <w:r w:rsidR="00462871" w:rsidRPr="000C3E55">
              <w:rPr>
                <w:sz w:val="20"/>
                <w:szCs w:val="20"/>
                <w:lang w:val="en-US" w:eastAsia="ar-SA"/>
              </w:rPr>
              <w:t>ru</w:t>
            </w:r>
          </w:p>
          <w:p w14:paraId="67A7BCA7" w14:textId="77777777" w:rsidR="009314A6" w:rsidRPr="000C3E55" w:rsidRDefault="009314A6" w:rsidP="009314A6">
            <w:pPr>
              <w:suppressAutoHyphens/>
              <w:rPr>
                <w:sz w:val="20"/>
                <w:szCs w:val="20"/>
                <w:lang w:eastAsia="ar-SA"/>
              </w:rPr>
            </w:pPr>
            <w:r w:rsidRPr="000C3E55">
              <w:rPr>
                <w:sz w:val="20"/>
                <w:szCs w:val="20"/>
                <w:lang w:eastAsia="ar-SA"/>
              </w:rPr>
              <w:t xml:space="preserve">Номер контактного телефона/факса Заказчика  8 </w:t>
            </w:r>
            <w:r w:rsidR="00462871" w:rsidRPr="000C3E55">
              <w:rPr>
                <w:sz w:val="20"/>
                <w:szCs w:val="20"/>
                <w:lang w:eastAsia="ar-SA"/>
              </w:rPr>
              <w:t>9000913536</w:t>
            </w:r>
          </w:p>
          <w:p w14:paraId="28FD36EC" w14:textId="77777777" w:rsidR="009314A6" w:rsidRPr="000C3E55" w:rsidRDefault="009314A6" w:rsidP="009314A6">
            <w:pPr>
              <w:tabs>
                <w:tab w:val="left" w:pos="5040"/>
              </w:tabs>
              <w:suppressAutoHyphens/>
              <w:rPr>
                <w:sz w:val="20"/>
                <w:szCs w:val="20"/>
                <w:lang w:eastAsia="ar-SA"/>
              </w:rPr>
            </w:pPr>
          </w:p>
          <w:p w14:paraId="1530D6ED" w14:textId="77777777" w:rsidR="009314A6" w:rsidRPr="000C3E55" w:rsidRDefault="009314A6" w:rsidP="00462871">
            <w:pPr>
              <w:tabs>
                <w:tab w:val="left" w:pos="5040"/>
              </w:tabs>
              <w:suppressAutoHyphens/>
              <w:rPr>
                <w:sz w:val="20"/>
                <w:szCs w:val="20"/>
                <w:lang w:eastAsia="ar-SA"/>
              </w:rPr>
            </w:pPr>
            <w:r w:rsidRPr="000C3E55">
              <w:rPr>
                <w:sz w:val="20"/>
                <w:szCs w:val="20"/>
                <w:lang w:eastAsia="ar-SA"/>
              </w:rPr>
              <w:t xml:space="preserve">Контактное лицо:  </w:t>
            </w:r>
            <w:r w:rsidR="00462871" w:rsidRPr="000C3E55">
              <w:rPr>
                <w:sz w:val="20"/>
                <w:szCs w:val="20"/>
                <w:lang w:eastAsia="ar-SA"/>
              </w:rPr>
              <w:t>Обогрелова Наталья Геннадьевна</w:t>
            </w:r>
            <w:r w:rsidRPr="000C3E55">
              <w:rPr>
                <w:sz w:val="20"/>
                <w:szCs w:val="20"/>
                <w:lang w:eastAsia="ar-SA"/>
              </w:rPr>
              <w:t xml:space="preserve">  </w:t>
            </w:r>
          </w:p>
        </w:tc>
      </w:tr>
      <w:tr w:rsidR="009314A6" w:rsidRPr="000C3E55" w14:paraId="0880AA2B" w14:textId="77777777" w:rsidTr="000C3E55">
        <w:trPr>
          <w:jc w:val="center"/>
        </w:trPr>
        <w:tc>
          <w:tcPr>
            <w:tcW w:w="701" w:type="dxa"/>
          </w:tcPr>
          <w:p w14:paraId="7F7A3652"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2</w:t>
            </w:r>
          </w:p>
        </w:tc>
        <w:tc>
          <w:tcPr>
            <w:tcW w:w="1985" w:type="dxa"/>
          </w:tcPr>
          <w:p w14:paraId="4E4FF580" w14:textId="395349B1" w:rsidR="009314A6" w:rsidRPr="000C3E55" w:rsidRDefault="009314A6" w:rsidP="000C3E55">
            <w:pPr>
              <w:suppressAutoHyphens/>
              <w:contextualSpacing/>
              <w:rPr>
                <w:sz w:val="20"/>
                <w:szCs w:val="20"/>
                <w:lang w:eastAsia="ar-SA"/>
              </w:rPr>
            </w:pPr>
            <w:r w:rsidRPr="000C3E55">
              <w:rPr>
                <w:sz w:val="20"/>
                <w:szCs w:val="20"/>
                <w:lang w:eastAsia="ar-SA"/>
              </w:rPr>
              <w:fldChar w:fldCharType="begin"/>
            </w:r>
            <w:r w:rsidRPr="000C3E55">
              <w:rPr>
                <w:sz w:val="20"/>
                <w:szCs w:val="20"/>
                <w:lang w:eastAsia="ar-SA"/>
              </w:rPr>
              <w:instrText xml:space="preserve"> REF _Ref319358099 \r \h  \* MERGEFORMAT </w:instrText>
            </w:r>
            <w:r w:rsidRPr="000C3E55">
              <w:rPr>
                <w:sz w:val="20"/>
                <w:szCs w:val="20"/>
                <w:lang w:eastAsia="ar-SA"/>
              </w:rPr>
            </w:r>
            <w:r w:rsidRPr="000C3E55">
              <w:rPr>
                <w:sz w:val="20"/>
                <w:szCs w:val="20"/>
                <w:lang w:eastAsia="ar-SA"/>
              </w:rPr>
              <w:fldChar w:fldCharType="end"/>
            </w:r>
            <w:r w:rsidRPr="000C3E55">
              <w:rPr>
                <w:sz w:val="20"/>
                <w:szCs w:val="20"/>
                <w:lang w:eastAsia="ar-SA"/>
              </w:rPr>
              <w:t xml:space="preserve">Предмет открытого запроса </w:t>
            </w:r>
            <w:r w:rsidR="008D10C0">
              <w:rPr>
                <w:sz w:val="20"/>
                <w:szCs w:val="20"/>
                <w:lang w:eastAsia="ar-SA"/>
              </w:rPr>
              <w:t>котировок</w:t>
            </w:r>
          </w:p>
        </w:tc>
        <w:tc>
          <w:tcPr>
            <w:tcW w:w="6807" w:type="dxa"/>
          </w:tcPr>
          <w:p w14:paraId="6C8A1626" w14:textId="5358B123" w:rsidR="009314A6" w:rsidRPr="000C3E55" w:rsidRDefault="009314A6" w:rsidP="007A28DB">
            <w:pPr>
              <w:suppressAutoHyphens/>
              <w:contextualSpacing/>
              <w:rPr>
                <w:sz w:val="20"/>
                <w:szCs w:val="20"/>
                <w:lang w:eastAsia="ar-SA"/>
              </w:rPr>
            </w:pPr>
            <w:r w:rsidRPr="000C3E55">
              <w:rPr>
                <w:sz w:val="20"/>
                <w:szCs w:val="20"/>
                <w:lang w:eastAsia="ar-SA"/>
              </w:rPr>
              <w:t xml:space="preserve"> Поставка </w:t>
            </w:r>
            <w:r w:rsidR="006F04C5">
              <w:rPr>
                <w:sz w:val="20"/>
                <w:szCs w:val="20"/>
                <w:lang w:eastAsia="ar-SA"/>
              </w:rPr>
              <w:t>яиц куриных</w:t>
            </w:r>
            <w:r w:rsidR="00C85378" w:rsidRPr="000C3E55">
              <w:rPr>
                <w:sz w:val="20"/>
                <w:szCs w:val="20"/>
                <w:lang w:eastAsia="ar-SA"/>
              </w:rPr>
              <w:t xml:space="preserve"> для МА</w:t>
            </w:r>
            <w:r w:rsidR="004D7B6D" w:rsidRPr="000C3E55">
              <w:rPr>
                <w:sz w:val="20"/>
                <w:szCs w:val="20"/>
                <w:lang w:eastAsia="ar-SA"/>
              </w:rPr>
              <w:t>Д</w:t>
            </w:r>
            <w:r w:rsidR="00C85378" w:rsidRPr="000C3E55">
              <w:rPr>
                <w:sz w:val="20"/>
                <w:szCs w:val="20"/>
                <w:lang w:eastAsia="ar-SA"/>
              </w:rPr>
              <w:t>ОУ «</w:t>
            </w:r>
            <w:r w:rsidR="004D7B6D" w:rsidRPr="000C3E55">
              <w:rPr>
                <w:sz w:val="20"/>
                <w:szCs w:val="20"/>
                <w:lang w:eastAsia="ar-SA"/>
              </w:rPr>
              <w:t>ДС</w:t>
            </w:r>
            <w:r w:rsidR="00C85378" w:rsidRPr="000C3E55">
              <w:rPr>
                <w:sz w:val="20"/>
                <w:szCs w:val="20"/>
                <w:lang w:eastAsia="ar-SA"/>
              </w:rPr>
              <w:t xml:space="preserve"> </w:t>
            </w:r>
            <w:r w:rsidR="003A66E9" w:rsidRPr="000C3E55">
              <w:rPr>
                <w:sz w:val="20"/>
                <w:szCs w:val="20"/>
                <w:lang w:eastAsia="ar-SA"/>
              </w:rPr>
              <w:t xml:space="preserve">№ </w:t>
            </w:r>
            <w:r w:rsidR="007A28DB">
              <w:rPr>
                <w:sz w:val="20"/>
                <w:szCs w:val="20"/>
                <w:lang w:eastAsia="ar-SA"/>
              </w:rPr>
              <w:t>355</w:t>
            </w:r>
            <w:r w:rsidR="00C85378" w:rsidRPr="000C3E55">
              <w:rPr>
                <w:sz w:val="20"/>
                <w:szCs w:val="20"/>
                <w:lang w:eastAsia="ar-SA"/>
              </w:rPr>
              <w:t xml:space="preserve"> г. Челябинска».</w:t>
            </w:r>
          </w:p>
        </w:tc>
      </w:tr>
      <w:tr w:rsidR="009314A6" w:rsidRPr="000C3E55" w14:paraId="07BF7FC1" w14:textId="77777777" w:rsidTr="000C3E55">
        <w:trPr>
          <w:jc w:val="center"/>
        </w:trPr>
        <w:tc>
          <w:tcPr>
            <w:tcW w:w="701" w:type="dxa"/>
          </w:tcPr>
          <w:p w14:paraId="4B0CD88F"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3</w:t>
            </w:r>
          </w:p>
        </w:tc>
        <w:tc>
          <w:tcPr>
            <w:tcW w:w="1985" w:type="dxa"/>
          </w:tcPr>
          <w:p w14:paraId="46DCD4D8" w14:textId="77777777" w:rsidR="009314A6" w:rsidRPr="000C3E55" w:rsidRDefault="009314A6" w:rsidP="009314A6">
            <w:pPr>
              <w:suppressAutoHyphens/>
              <w:contextualSpacing/>
              <w:rPr>
                <w:b/>
                <w:sz w:val="20"/>
                <w:szCs w:val="20"/>
                <w:lang w:eastAsia="ar-SA"/>
              </w:rPr>
            </w:pPr>
            <w:r w:rsidRPr="000C3E55">
              <w:rPr>
                <w:sz w:val="20"/>
                <w:szCs w:val="20"/>
                <w:lang w:eastAsia="ar-SA"/>
              </w:rPr>
              <w:t>Форма проведения закупки</w:t>
            </w:r>
          </w:p>
        </w:tc>
        <w:tc>
          <w:tcPr>
            <w:tcW w:w="6807" w:type="dxa"/>
          </w:tcPr>
          <w:p w14:paraId="20DE35B7" w14:textId="4E2D3A4B" w:rsidR="009314A6" w:rsidRPr="000C3E55" w:rsidRDefault="009314A6" w:rsidP="009314A6">
            <w:pPr>
              <w:suppressAutoHyphens/>
              <w:contextualSpacing/>
              <w:rPr>
                <w:sz w:val="20"/>
                <w:szCs w:val="20"/>
                <w:lang w:eastAsia="ar-SA"/>
              </w:rPr>
            </w:pPr>
            <w:r w:rsidRPr="000C3E55">
              <w:rPr>
                <w:sz w:val="20"/>
                <w:szCs w:val="20"/>
                <w:lang w:eastAsia="ar-SA"/>
              </w:rPr>
              <w:t xml:space="preserve">запрос </w:t>
            </w:r>
            <w:r w:rsidR="008D10C0">
              <w:rPr>
                <w:sz w:val="20"/>
                <w:szCs w:val="20"/>
                <w:lang w:eastAsia="ar-SA"/>
              </w:rPr>
              <w:t>котировок</w:t>
            </w:r>
            <w:r w:rsidRPr="000C3E55">
              <w:rPr>
                <w:sz w:val="20"/>
                <w:szCs w:val="20"/>
                <w:lang w:eastAsia="ar-SA"/>
              </w:rPr>
              <w:t xml:space="preserve"> в электронной форме</w:t>
            </w:r>
          </w:p>
        </w:tc>
      </w:tr>
      <w:tr w:rsidR="009314A6" w:rsidRPr="000C3E55" w14:paraId="28EECE60" w14:textId="77777777" w:rsidTr="000C3E55">
        <w:trPr>
          <w:jc w:val="center"/>
        </w:trPr>
        <w:tc>
          <w:tcPr>
            <w:tcW w:w="701" w:type="dxa"/>
          </w:tcPr>
          <w:p w14:paraId="5894D386"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4</w:t>
            </w:r>
          </w:p>
        </w:tc>
        <w:tc>
          <w:tcPr>
            <w:tcW w:w="1985" w:type="dxa"/>
          </w:tcPr>
          <w:p w14:paraId="60838F4C" w14:textId="77777777" w:rsidR="009314A6" w:rsidRPr="000C3E55" w:rsidRDefault="009314A6" w:rsidP="009314A6">
            <w:pPr>
              <w:suppressAutoHyphens/>
              <w:contextualSpacing/>
              <w:rPr>
                <w:sz w:val="20"/>
                <w:szCs w:val="20"/>
                <w:lang w:eastAsia="ar-SA"/>
              </w:rPr>
            </w:pPr>
            <w:r w:rsidRPr="000C3E55">
              <w:rPr>
                <w:sz w:val="20"/>
                <w:szCs w:val="20"/>
                <w:lang w:eastAsia="ar-SA"/>
              </w:rPr>
              <w:t>Предмет договора</w:t>
            </w:r>
          </w:p>
        </w:tc>
        <w:tc>
          <w:tcPr>
            <w:tcW w:w="6807" w:type="dxa"/>
          </w:tcPr>
          <w:p w14:paraId="321D4BB9" w14:textId="518303CC" w:rsidR="009314A6" w:rsidRPr="000C3E55" w:rsidRDefault="00C85378" w:rsidP="007A28DB">
            <w:pPr>
              <w:suppressAutoHyphens/>
              <w:contextualSpacing/>
              <w:rPr>
                <w:sz w:val="20"/>
                <w:szCs w:val="20"/>
                <w:lang w:eastAsia="ar-SA"/>
              </w:rPr>
            </w:pPr>
            <w:r w:rsidRPr="000C3E55">
              <w:rPr>
                <w:sz w:val="20"/>
                <w:szCs w:val="20"/>
                <w:lang w:eastAsia="ar-SA"/>
              </w:rPr>
              <w:t xml:space="preserve">Поставка </w:t>
            </w:r>
            <w:r w:rsidR="006F04C5">
              <w:rPr>
                <w:sz w:val="20"/>
                <w:szCs w:val="20"/>
                <w:lang w:eastAsia="ar-SA"/>
              </w:rPr>
              <w:t>яиц куриных</w:t>
            </w:r>
            <w:r w:rsidRPr="000C3E55">
              <w:rPr>
                <w:sz w:val="20"/>
                <w:szCs w:val="20"/>
                <w:lang w:eastAsia="ar-SA"/>
              </w:rPr>
              <w:t xml:space="preserve"> для МА</w:t>
            </w:r>
            <w:r w:rsidR="004D7B6D" w:rsidRPr="000C3E55">
              <w:rPr>
                <w:sz w:val="20"/>
                <w:szCs w:val="20"/>
                <w:lang w:eastAsia="ar-SA"/>
              </w:rPr>
              <w:t>Д</w:t>
            </w:r>
            <w:r w:rsidRPr="000C3E55">
              <w:rPr>
                <w:sz w:val="20"/>
                <w:szCs w:val="20"/>
                <w:lang w:eastAsia="ar-SA"/>
              </w:rPr>
              <w:t>ОУ «</w:t>
            </w:r>
            <w:r w:rsidR="004D7B6D" w:rsidRPr="000C3E55">
              <w:rPr>
                <w:sz w:val="20"/>
                <w:szCs w:val="20"/>
                <w:lang w:eastAsia="ar-SA"/>
              </w:rPr>
              <w:t>ДС</w:t>
            </w:r>
            <w:r w:rsidRPr="000C3E55">
              <w:rPr>
                <w:sz w:val="20"/>
                <w:szCs w:val="20"/>
                <w:lang w:eastAsia="ar-SA"/>
              </w:rPr>
              <w:t xml:space="preserve"> </w:t>
            </w:r>
            <w:r w:rsidR="003A66E9" w:rsidRPr="000C3E55">
              <w:rPr>
                <w:sz w:val="20"/>
                <w:szCs w:val="20"/>
                <w:lang w:eastAsia="ar-SA"/>
              </w:rPr>
              <w:t xml:space="preserve">№ </w:t>
            </w:r>
            <w:r w:rsidR="007A28DB">
              <w:rPr>
                <w:sz w:val="20"/>
                <w:szCs w:val="20"/>
                <w:lang w:eastAsia="ar-SA"/>
              </w:rPr>
              <w:t>355</w:t>
            </w:r>
            <w:r w:rsidRPr="000C3E55">
              <w:rPr>
                <w:sz w:val="20"/>
                <w:szCs w:val="20"/>
                <w:lang w:eastAsia="ar-SA"/>
              </w:rPr>
              <w:t xml:space="preserve"> г. Челябинска».</w:t>
            </w:r>
          </w:p>
        </w:tc>
      </w:tr>
      <w:tr w:rsidR="009314A6" w:rsidRPr="000C3E55" w14:paraId="571283D9" w14:textId="77777777" w:rsidTr="000C3E55">
        <w:trPr>
          <w:jc w:val="center"/>
        </w:trPr>
        <w:tc>
          <w:tcPr>
            <w:tcW w:w="701" w:type="dxa"/>
          </w:tcPr>
          <w:p w14:paraId="6C700E5E"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5</w:t>
            </w:r>
          </w:p>
        </w:tc>
        <w:tc>
          <w:tcPr>
            <w:tcW w:w="1985" w:type="dxa"/>
          </w:tcPr>
          <w:p w14:paraId="21E40FA8" w14:textId="77777777" w:rsidR="009314A6" w:rsidRPr="000C3E55" w:rsidRDefault="009314A6" w:rsidP="009314A6">
            <w:pPr>
              <w:suppressAutoHyphens/>
              <w:contextualSpacing/>
              <w:rPr>
                <w:sz w:val="20"/>
                <w:szCs w:val="20"/>
                <w:lang w:eastAsia="ar-SA"/>
              </w:rPr>
            </w:pPr>
            <w:r w:rsidRPr="000C3E55">
              <w:rPr>
                <w:sz w:val="20"/>
                <w:szCs w:val="20"/>
                <w:lang w:eastAsia="ar-SA"/>
              </w:rPr>
              <w:t>Срок, место поставки товаров, выполнения работ, оказания услуг</w:t>
            </w:r>
          </w:p>
        </w:tc>
        <w:tc>
          <w:tcPr>
            <w:tcW w:w="6807" w:type="dxa"/>
          </w:tcPr>
          <w:p w14:paraId="7AD0F9F9" w14:textId="2D4953EB" w:rsidR="005F36C0" w:rsidRDefault="009314A6" w:rsidP="009314A6">
            <w:pPr>
              <w:suppressAutoHyphens/>
              <w:rPr>
                <w:sz w:val="20"/>
                <w:szCs w:val="20"/>
                <w:lang w:eastAsia="ar-SA"/>
              </w:rPr>
            </w:pPr>
            <w:r w:rsidRPr="000C3E55">
              <w:rPr>
                <w:sz w:val="20"/>
                <w:szCs w:val="20"/>
                <w:lang w:eastAsia="ar-SA"/>
              </w:rPr>
              <w:t xml:space="preserve"> Срок действия договора </w:t>
            </w:r>
            <w:r w:rsidR="00185D48" w:rsidRPr="000C3E55">
              <w:rPr>
                <w:sz w:val="20"/>
                <w:szCs w:val="20"/>
                <w:lang w:eastAsia="ar-SA"/>
              </w:rPr>
              <w:t xml:space="preserve">с </w:t>
            </w:r>
            <w:r w:rsidR="00C85378" w:rsidRPr="000C3E55">
              <w:rPr>
                <w:sz w:val="20"/>
                <w:szCs w:val="20"/>
                <w:lang w:eastAsia="ar-SA"/>
              </w:rPr>
              <w:t>01.</w:t>
            </w:r>
            <w:r w:rsidR="00851882" w:rsidRPr="000C3E55">
              <w:rPr>
                <w:sz w:val="20"/>
                <w:szCs w:val="20"/>
                <w:lang w:eastAsia="ar-SA"/>
              </w:rPr>
              <w:t>0</w:t>
            </w:r>
            <w:r w:rsidR="00A855F5">
              <w:rPr>
                <w:sz w:val="20"/>
                <w:szCs w:val="20"/>
                <w:lang w:eastAsia="ar-SA"/>
              </w:rPr>
              <w:t>1</w:t>
            </w:r>
            <w:r w:rsidR="00C85378" w:rsidRPr="000C3E55">
              <w:rPr>
                <w:sz w:val="20"/>
                <w:szCs w:val="20"/>
                <w:lang w:eastAsia="ar-SA"/>
              </w:rPr>
              <w:t>.202</w:t>
            </w:r>
            <w:r w:rsidR="00A855F5">
              <w:rPr>
                <w:sz w:val="20"/>
                <w:szCs w:val="20"/>
                <w:lang w:eastAsia="ar-SA"/>
              </w:rPr>
              <w:t>7</w:t>
            </w:r>
            <w:r w:rsidR="00185D48" w:rsidRPr="000C3E55">
              <w:rPr>
                <w:sz w:val="20"/>
                <w:szCs w:val="20"/>
                <w:lang w:eastAsia="ar-SA"/>
              </w:rPr>
              <w:t xml:space="preserve"> </w:t>
            </w:r>
            <w:r w:rsidRPr="000C3E55">
              <w:rPr>
                <w:sz w:val="20"/>
                <w:szCs w:val="20"/>
                <w:lang w:eastAsia="ar-SA"/>
              </w:rPr>
              <w:t xml:space="preserve">до </w:t>
            </w:r>
            <w:r w:rsidR="00432F4B" w:rsidRPr="000C3E55">
              <w:rPr>
                <w:sz w:val="20"/>
                <w:szCs w:val="20"/>
                <w:lang w:eastAsia="ar-SA"/>
              </w:rPr>
              <w:t>3</w:t>
            </w:r>
            <w:r w:rsidR="00A855F5">
              <w:rPr>
                <w:sz w:val="20"/>
                <w:szCs w:val="20"/>
                <w:lang w:eastAsia="ar-SA"/>
              </w:rPr>
              <w:t>0</w:t>
            </w:r>
            <w:r w:rsidRPr="000C3E55">
              <w:rPr>
                <w:sz w:val="20"/>
                <w:szCs w:val="20"/>
                <w:lang w:eastAsia="ar-SA"/>
              </w:rPr>
              <w:t>.</w:t>
            </w:r>
            <w:r w:rsidR="00A855F5">
              <w:rPr>
                <w:sz w:val="20"/>
                <w:szCs w:val="20"/>
                <w:lang w:eastAsia="ar-SA"/>
              </w:rPr>
              <w:t>06</w:t>
            </w:r>
            <w:r w:rsidRPr="000C3E55">
              <w:rPr>
                <w:sz w:val="20"/>
                <w:szCs w:val="20"/>
                <w:lang w:eastAsia="ar-SA"/>
              </w:rPr>
              <w:t>.20</w:t>
            </w:r>
            <w:r w:rsidR="00462871" w:rsidRPr="000C3E55">
              <w:rPr>
                <w:sz w:val="20"/>
                <w:szCs w:val="20"/>
                <w:lang w:eastAsia="ar-SA"/>
              </w:rPr>
              <w:t>2</w:t>
            </w:r>
            <w:r w:rsidR="00A855F5">
              <w:rPr>
                <w:sz w:val="20"/>
                <w:szCs w:val="20"/>
                <w:lang w:eastAsia="ar-SA"/>
              </w:rPr>
              <w:t>7</w:t>
            </w:r>
            <w:r w:rsidRPr="000C3E55">
              <w:rPr>
                <w:sz w:val="20"/>
                <w:szCs w:val="20"/>
                <w:lang w:eastAsia="ar-SA"/>
              </w:rPr>
              <w:t xml:space="preserve">г,  </w:t>
            </w:r>
          </w:p>
          <w:p w14:paraId="45395BE6" w14:textId="199817AD" w:rsidR="00462871" w:rsidRPr="000C3E55" w:rsidRDefault="009314A6" w:rsidP="009314A6">
            <w:pPr>
              <w:suppressAutoHyphens/>
              <w:rPr>
                <w:sz w:val="20"/>
                <w:szCs w:val="20"/>
                <w:lang w:eastAsia="ar-SA"/>
              </w:rPr>
            </w:pPr>
            <w:r w:rsidRPr="000C3E55">
              <w:rPr>
                <w:sz w:val="20"/>
                <w:szCs w:val="20"/>
                <w:lang w:eastAsia="ar-SA"/>
              </w:rPr>
              <w:t xml:space="preserve">место поставки </w:t>
            </w:r>
          </w:p>
          <w:p w14:paraId="4487656A" w14:textId="7C648736" w:rsidR="00C85378" w:rsidRPr="000C3E55" w:rsidRDefault="00C85378" w:rsidP="00C85378">
            <w:pPr>
              <w:suppressAutoHyphens/>
              <w:rPr>
                <w:sz w:val="20"/>
                <w:szCs w:val="20"/>
                <w:lang w:eastAsia="ar-SA"/>
              </w:rPr>
            </w:pPr>
            <w:r w:rsidRPr="000C3E55">
              <w:rPr>
                <w:sz w:val="20"/>
                <w:szCs w:val="20"/>
                <w:lang w:eastAsia="ar-SA"/>
              </w:rPr>
              <w:t xml:space="preserve">- </w:t>
            </w:r>
            <w:r w:rsidR="007A28DB" w:rsidRPr="007A28DB">
              <w:rPr>
                <w:sz w:val="20"/>
                <w:szCs w:val="20"/>
                <w:lang w:eastAsia="ar-SA"/>
              </w:rPr>
              <w:t>454138, г. Челябинск, ул. Красного Урала, 11 А</w:t>
            </w:r>
            <w:r w:rsidR="008D10C0" w:rsidRPr="008D10C0">
              <w:rPr>
                <w:sz w:val="20"/>
                <w:szCs w:val="20"/>
                <w:lang w:eastAsia="ar-SA"/>
              </w:rPr>
              <w:t>, пищеблок;</w:t>
            </w:r>
          </w:p>
          <w:p w14:paraId="194A6BB3" w14:textId="77777777" w:rsidR="009314A6" w:rsidRPr="000C3E55" w:rsidRDefault="009314A6" w:rsidP="00C85378">
            <w:pPr>
              <w:suppressAutoHyphens/>
              <w:contextualSpacing/>
              <w:rPr>
                <w:sz w:val="20"/>
                <w:szCs w:val="20"/>
                <w:lang w:eastAsia="ar-SA"/>
              </w:rPr>
            </w:pPr>
          </w:p>
        </w:tc>
      </w:tr>
      <w:tr w:rsidR="009314A6" w:rsidRPr="000C3E55" w14:paraId="224A8C47" w14:textId="77777777" w:rsidTr="000C3E55">
        <w:trPr>
          <w:jc w:val="center"/>
        </w:trPr>
        <w:tc>
          <w:tcPr>
            <w:tcW w:w="701" w:type="dxa"/>
          </w:tcPr>
          <w:p w14:paraId="7C590328"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6</w:t>
            </w:r>
          </w:p>
        </w:tc>
        <w:tc>
          <w:tcPr>
            <w:tcW w:w="1985" w:type="dxa"/>
          </w:tcPr>
          <w:p w14:paraId="7DDB01E0" w14:textId="77777777" w:rsidR="009314A6" w:rsidRPr="000C3E55" w:rsidRDefault="009314A6" w:rsidP="009314A6">
            <w:pPr>
              <w:suppressAutoHyphens/>
              <w:contextualSpacing/>
              <w:rPr>
                <w:b/>
                <w:sz w:val="20"/>
                <w:szCs w:val="20"/>
                <w:lang w:eastAsia="ar-SA"/>
              </w:rPr>
            </w:pPr>
            <w:r w:rsidRPr="000C3E55">
              <w:rPr>
                <w:sz w:val="20"/>
                <w:szCs w:val="20"/>
                <w:lang w:eastAsia="ar-SA"/>
              </w:rPr>
              <w:t>Сведения о начальной (максимальной цене) договора</w:t>
            </w:r>
          </w:p>
        </w:tc>
        <w:tc>
          <w:tcPr>
            <w:tcW w:w="6807" w:type="dxa"/>
          </w:tcPr>
          <w:p w14:paraId="55E3E164" w14:textId="758313E0" w:rsidR="009314A6" w:rsidRPr="000C3E55" w:rsidRDefault="009314A6" w:rsidP="00A855F5">
            <w:pPr>
              <w:suppressAutoHyphens/>
              <w:contextualSpacing/>
              <w:rPr>
                <w:sz w:val="20"/>
                <w:szCs w:val="20"/>
                <w:lang w:eastAsia="ar-SA"/>
              </w:rPr>
            </w:pPr>
            <w:r w:rsidRPr="000C3E55">
              <w:rPr>
                <w:b/>
                <w:sz w:val="20"/>
                <w:szCs w:val="20"/>
                <w:lang w:eastAsia="ar-SA"/>
              </w:rPr>
              <w:t xml:space="preserve">ЛОТ №1 – </w:t>
            </w:r>
            <w:r w:rsidR="00A855F5">
              <w:rPr>
                <w:b/>
                <w:sz w:val="20"/>
                <w:szCs w:val="20"/>
                <w:lang w:eastAsia="ar-SA"/>
              </w:rPr>
              <w:t>200000</w:t>
            </w:r>
            <w:r w:rsidR="00130419" w:rsidRPr="00130419">
              <w:rPr>
                <w:b/>
                <w:sz w:val="20"/>
                <w:szCs w:val="20"/>
                <w:lang w:eastAsia="ar-SA"/>
              </w:rPr>
              <w:t>,00 (</w:t>
            </w:r>
            <w:r w:rsidR="00A855F5">
              <w:rPr>
                <w:b/>
                <w:sz w:val="20"/>
                <w:szCs w:val="20"/>
                <w:lang w:eastAsia="ar-SA"/>
              </w:rPr>
              <w:t>Двести тысяч</w:t>
            </w:r>
            <w:r w:rsidR="00130419" w:rsidRPr="00130419">
              <w:rPr>
                <w:b/>
                <w:sz w:val="20"/>
                <w:szCs w:val="20"/>
                <w:lang w:eastAsia="ar-SA"/>
              </w:rPr>
              <w:t>) рублей 00 копеек.</w:t>
            </w:r>
          </w:p>
        </w:tc>
      </w:tr>
      <w:tr w:rsidR="009314A6" w:rsidRPr="000C3E55" w14:paraId="417F5BDB" w14:textId="77777777" w:rsidTr="000C3E55">
        <w:trPr>
          <w:jc w:val="center"/>
        </w:trPr>
        <w:tc>
          <w:tcPr>
            <w:tcW w:w="701" w:type="dxa"/>
          </w:tcPr>
          <w:p w14:paraId="20F43631"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7</w:t>
            </w:r>
          </w:p>
        </w:tc>
        <w:tc>
          <w:tcPr>
            <w:tcW w:w="1985" w:type="dxa"/>
          </w:tcPr>
          <w:p w14:paraId="53CFCAB2" w14:textId="77777777" w:rsidR="009314A6" w:rsidRPr="000C3E55" w:rsidRDefault="009314A6" w:rsidP="009314A6">
            <w:pPr>
              <w:suppressAutoHyphens/>
              <w:contextualSpacing/>
              <w:rPr>
                <w:b/>
                <w:sz w:val="20"/>
                <w:szCs w:val="20"/>
                <w:lang w:eastAsia="ar-SA"/>
              </w:rPr>
            </w:pPr>
            <w:r w:rsidRPr="000C3E55">
              <w:rPr>
                <w:b/>
                <w:sz w:val="20"/>
                <w:szCs w:val="20"/>
                <w:lang w:eastAsia="ar-SA"/>
              </w:rPr>
              <w:tab/>
            </w:r>
            <w:r w:rsidRPr="000C3E55">
              <w:rPr>
                <w:sz w:val="20"/>
                <w:szCs w:val="20"/>
                <w:lang w:eastAsia="ar-SA"/>
              </w:rPr>
              <w:t>Порядок формирования цены договора</w:t>
            </w:r>
          </w:p>
        </w:tc>
        <w:tc>
          <w:tcPr>
            <w:tcW w:w="6807" w:type="dxa"/>
          </w:tcPr>
          <w:p w14:paraId="659FE0C9" w14:textId="64C24855" w:rsidR="009314A6" w:rsidRPr="008D10C0" w:rsidRDefault="000C3E55" w:rsidP="000C3E55">
            <w:pPr>
              <w:suppressAutoHyphens/>
              <w:contextualSpacing/>
              <w:jc w:val="both"/>
              <w:rPr>
                <w:sz w:val="22"/>
                <w:szCs w:val="22"/>
                <w:lang w:eastAsia="ar-SA"/>
              </w:rPr>
            </w:pPr>
            <w:r w:rsidRPr="00E856F5">
              <w:rPr>
                <w:sz w:val="20"/>
                <w:szCs w:val="2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r w:rsidRPr="008D10C0">
              <w:rPr>
                <w:sz w:val="22"/>
                <w:szCs w:val="22"/>
              </w:rPr>
              <w:t>.</w:t>
            </w:r>
          </w:p>
        </w:tc>
      </w:tr>
      <w:tr w:rsidR="009314A6" w:rsidRPr="000C3E55" w14:paraId="17053CF0" w14:textId="77777777" w:rsidTr="000C3E55">
        <w:trPr>
          <w:jc w:val="center"/>
        </w:trPr>
        <w:tc>
          <w:tcPr>
            <w:tcW w:w="701" w:type="dxa"/>
          </w:tcPr>
          <w:p w14:paraId="4DF3BC6C"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8</w:t>
            </w:r>
          </w:p>
        </w:tc>
        <w:tc>
          <w:tcPr>
            <w:tcW w:w="1985" w:type="dxa"/>
          </w:tcPr>
          <w:p w14:paraId="1A90493D" w14:textId="77777777" w:rsidR="009314A6" w:rsidRPr="000C3E55" w:rsidRDefault="009314A6" w:rsidP="009314A6">
            <w:pPr>
              <w:suppressAutoHyphens/>
              <w:contextualSpacing/>
              <w:rPr>
                <w:b/>
                <w:sz w:val="20"/>
                <w:szCs w:val="20"/>
                <w:lang w:eastAsia="ar-SA"/>
              </w:rPr>
            </w:pPr>
            <w:r w:rsidRPr="000C3E55">
              <w:rPr>
                <w:b/>
                <w:sz w:val="20"/>
                <w:szCs w:val="20"/>
                <w:lang w:eastAsia="ar-SA"/>
              </w:rPr>
              <w:tab/>
            </w:r>
            <w:r w:rsidRPr="000C3E55">
              <w:rPr>
                <w:sz w:val="20"/>
                <w:szCs w:val="20"/>
                <w:lang w:eastAsia="ar-SA"/>
              </w:rPr>
              <w:t>Форма, сроки и порядок оплаты по договору</w:t>
            </w:r>
          </w:p>
        </w:tc>
        <w:tc>
          <w:tcPr>
            <w:tcW w:w="6807" w:type="dxa"/>
          </w:tcPr>
          <w:p w14:paraId="08AE0512" w14:textId="2AC94FF7" w:rsidR="009314A6" w:rsidRPr="000C3E55" w:rsidRDefault="009314A6" w:rsidP="000C3E55">
            <w:pPr>
              <w:suppressAutoHyphens/>
              <w:contextualSpacing/>
              <w:jc w:val="both"/>
              <w:rPr>
                <w:sz w:val="20"/>
                <w:szCs w:val="20"/>
                <w:lang w:eastAsia="ar-SA"/>
              </w:rPr>
            </w:pPr>
            <w:r w:rsidRPr="000C3E55">
              <w:rPr>
                <w:sz w:val="20"/>
                <w:szCs w:val="20"/>
                <w:lang w:eastAsia="ar-SA"/>
              </w:rPr>
              <w:t xml:space="preserve">Оплата осуществляется Заказчиком в безналичной форе по факту поставки товара в течении </w:t>
            </w:r>
            <w:r w:rsidR="00257365" w:rsidRPr="000C3E55">
              <w:rPr>
                <w:sz w:val="20"/>
                <w:szCs w:val="20"/>
                <w:lang w:eastAsia="ar-SA"/>
              </w:rPr>
              <w:t>7 рабочих</w:t>
            </w:r>
            <w:r w:rsidRPr="000C3E55">
              <w:rPr>
                <w:sz w:val="20"/>
                <w:szCs w:val="20"/>
                <w:lang w:eastAsia="ar-SA"/>
              </w:rPr>
              <w:t xml:space="preserve"> дней с момента  подписания</w:t>
            </w:r>
            <w:r w:rsidR="000C3E55">
              <w:rPr>
                <w:sz w:val="20"/>
                <w:szCs w:val="20"/>
                <w:lang w:eastAsia="ar-SA"/>
              </w:rPr>
              <w:t xml:space="preserve"> </w:t>
            </w:r>
            <w:r w:rsidRPr="000C3E55">
              <w:rPr>
                <w:sz w:val="20"/>
                <w:szCs w:val="20"/>
                <w:lang w:eastAsia="ar-SA"/>
              </w:rPr>
              <w:t>соответствующих документов (накладной)</w:t>
            </w:r>
          </w:p>
        </w:tc>
      </w:tr>
      <w:tr w:rsidR="009314A6" w:rsidRPr="000C3E55" w14:paraId="52DB4B1D" w14:textId="77777777" w:rsidTr="000C3E55">
        <w:trPr>
          <w:jc w:val="center"/>
        </w:trPr>
        <w:tc>
          <w:tcPr>
            <w:tcW w:w="701" w:type="dxa"/>
          </w:tcPr>
          <w:p w14:paraId="3EFF7BE9"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9</w:t>
            </w:r>
          </w:p>
        </w:tc>
        <w:tc>
          <w:tcPr>
            <w:tcW w:w="1985" w:type="dxa"/>
          </w:tcPr>
          <w:p w14:paraId="6A416060" w14:textId="77777777" w:rsidR="009314A6" w:rsidRPr="000C3E55" w:rsidRDefault="009314A6" w:rsidP="009314A6">
            <w:pPr>
              <w:suppressAutoHyphens/>
              <w:contextualSpacing/>
              <w:rPr>
                <w:b/>
                <w:sz w:val="20"/>
                <w:szCs w:val="20"/>
                <w:lang w:eastAsia="ar-SA"/>
              </w:rPr>
            </w:pPr>
            <w:r w:rsidRPr="000C3E55">
              <w:rPr>
                <w:b/>
                <w:sz w:val="20"/>
                <w:szCs w:val="20"/>
                <w:lang w:eastAsia="ar-SA"/>
              </w:rPr>
              <w:tab/>
            </w:r>
            <w:r w:rsidRPr="000C3E55">
              <w:rPr>
                <w:sz w:val="20"/>
                <w:szCs w:val="20"/>
                <w:lang w:eastAsia="ar-SA"/>
              </w:rPr>
              <w:t>Сведения о возможности применения специальных процедур</w:t>
            </w:r>
          </w:p>
        </w:tc>
        <w:tc>
          <w:tcPr>
            <w:tcW w:w="6807" w:type="dxa"/>
          </w:tcPr>
          <w:p w14:paraId="691B2EB2" w14:textId="77777777" w:rsidR="009314A6" w:rsidRPr="000C3E55" w:rsidRDefault="009314A6" w:rsidP="009314A6">
            <w:pPr>
              <w:suppressAutoHyphens/>
              <w:contextualSpacing/>
              <w:rPr>
                <w:i/>
                <w:sz w:val="20"/>
                <w:szCs w:val="20"/>
                <w:lang w:eastAsia="ar-SA"/>
              </w:rPr>
            </w:pPr>
            <w:r w:rsidRPr="000C3E55">
              <w:rPr>
                <w:i/>
                <w:sz w:val="20"/>
                <w:szCs w:val="20"/>
                <w:lang w:eastAsia="ar-SA"/>
              </w:rPr>
              <w:t>не предусмотрены</w:t>
            </w:r>
          </w:p>
        </w:tc>
      </w:tr>
      <w:tr w:rsidR="009314A6" w:rsidRPr="000C3E55" w14:paraId="6FCCA7F7" w14:textId="77777777" w:rsidTr="000C3E55">
        <w:trPr>
          <w:jc w:val="center"/>
        </w:trPr>
        <w:tc>
          <w:tcPr>
            <w:tcW w:w="701" w:type="dxa"/>
          </w:tcPr>
          <w:p w14:paraId="41DD7951"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10</w:t>
            </w:r>
          </w:p>
        </w:tc>
        <w:tc>
          <w:tcPr>
            <w:tcW w:w="1985" w:type="dxa"/>
          </w:tcPr>
          <w:p w14:paraId="6883F3D6" w14:textId="77777777" w:rsidR="009314A6" w:rsidRPr="000C3E55" w:rsidRDefault="009314A6" w:rsidP="009314A6">
            <w:pPr>
              <w:suppressAutoHyphens/>
              <w:contextualSpacing/>
              <w:rPr>
                <w:b/>
                <w:sz w:val="20"/>
                <w:szCs w:val="20"/>
                <w:lang w:eastAsia="ar-SA"/>
              </w:rPr>
            </w:pPr>
            <w:r w:rsidRPr="000C3E55">
              <w:rPr>
                <w:sz w:val="20"/>
                <w:szCs w:val="20"/>
                <w:lang w:eastAsia="ar-SA"/>
              </w:rPr>
              <w:t>Сведения о необходимости предоставления обеспечения обязательств, связанных с подачей заявки</w:t>
            </w:r>
          </w:p>
        </w:tc>
        <w:tc>
          <w:tcPr>
            <w:tcW w:w="6807" w:type="dxa"/>
          </w:tcPr>
          <w:p w14:paraId="292E49A9" w14:textId="77777777" w:rsidR="009314A6" w:rsidRPr="000C3E55" w:rsidRDefault="009314A6" w:rsidP="009314A6">
            <w:pPr>
              <w:suppressAutoHyphens/>
              <w:rPr>
                <w:i/>
                <w:sz w:val="20"/>
                <w:szCs w:val="20"/>
                <w:lang w:eastAsia="ar-SA"/>
              </w:rPr>
            </w:pPr>
            <w:r w:rsidRPr="000C3E55">
              <w:rPr>
                <w:i/>
                <w:sz w:val="20"/>
                <w:szCs w:val="20"/>
                <w:lang w:eastAsia="ar-SA"/>
              </w:rPr>
              <w:t>не предусмотрено</w:t>
            </w:r>
          </w:p>
        </w:tc>
      </w:tr>
      <w:tr w:rsidR="009314A6" w:rsidRPr="000C3E55" w14:paraId="561B8892" w14:textId="77777777" w:rsidTr="000C3E55">
        <w:trPr>
          <w:jc w:val="center"/>
        </w:trPr>
        <w:tc>
          <w:tcPr>
            <w:tcW w:w="701" w:type="dxa"/>
          </w:tcPr>
          <w:p w14:paraId="1954AB30" w14:textId="77777777" w:rsidR="009314A6" w:rsidRPr="008D10C0" w:rsidRDefault="009314A6" w:rsidP="009314A6">
            <w:pPr>
              <w:suppressAutoHyphens/>
              <w:contextualSpacing/>
              <w:jc w:val="center"/>
              <w:rPr>
                <w:b/>
                <w:color w:val="FF0000"/>
                <w:sz w:val="20"/>
                <w:szCs w:val="20"/>
                <w:lang w:eastAsia="ar-SA"/>
              </w:rPr>
            </w:pPr>
            <w:r w:rsidRPr="008D10C0">
              <w:rPr>
                <w:b/>
                <w:color w:val="FF0000"/>
                <w:sz w:val="20"/>
                <w:szCs w:val="20"/>
                <w:lang w:eastAsia="ar-SA"/>
              </w:rPr>
              <w:t>11</w:t>
            </w:r>
          </w:p>
        </w:tc>
        <w:tc>
          <w:tcPr>
            <w:tcW w:w="1985" w:type="dxa"/>
          </w:tcPr>
          <w:p w14:paraId="60381F09" w14:textId="2672876C" w:rsidR="009314A6" w:rsidRPr="008D10C0" w:rsidRDefault="008D10C0" w:rsidP="009314A6">
            <w:pPr>
              <w:tabs>
                <w:tab w:val="left" w:pos="895"/>
              </w:tabs>
              <w:suppressAutoHyphens/>
              <w:contextualSpacing/>
              <w:rPr>
                <w:b/>
                <w:color w:val="FF0000"/>
                <w:sz w:val="20"/>
                <w:szCs w:val="20"/>
                <w:lang w:eastAsia="ar-SA"/>
              </w:rPr>
            </w:pPr>
            <w:r w:rsidRPr="008D10C0">
              <w:rPr>
                <w:color w:val="FF0000"/>
                <w:sz w:val="20"/>
                <w:szCs w:val="20"/>
                <w:lang w:eastAsia="ar-SA"/>
              </w:rPr>
              <w:t xml:space="preserve">Сведения о необходимости предоставления обеспечения обязательств, </w:t>
            </w:r>
            <w:r w:rsidRPr="008D10C0">
              <w:rPr>
                <w:color w:val="FF0000"/>
                <w:sz w:val="20"/>
                <w:szCs w:val="20"/>
                <w:lang w:eastAsia="ar-SA"/>
              </w:rPr>
              <w:lastRenderedPageBreak/>
              <w:t>связанных с исполнением договора в случаях применения антидемпинговых мер, указанных в п. 41 Информационной карты</w:t>
            </w:r>
          </w:p>
        </w:tc>
        <w:tc>
          <w:tcPr>
            <w:tcW w:w="6807" w:type="dxa"/>
          </w:tcPr>
          <w:p w14:paraId="72780F56" w14:textId="77777777" w:rsidR="008D10C0" w:rsidRPr="008D10C0" w:rsidRDefault="008D10C0" w:rsidP="008D10C0">
            <w:pPr>
              <w:suppressAutoHyphens/>
              <w:jc w:val="both"/>
              <w:rPr>
                <w:sz w:val="20"/>
                <w:szCs w:val="20"/>
                <w:lang w:eastAsia="ar-SA"/>
              </w:rPr>
            </w:pPr>
            <w:r w:rsidRPr="008D10C0">
              <w:rPr>
                <w:sz w:val="20"/>
                <w:szCs w:val="20"/>
                <w:lang w:eastAsia="ar-SA"/>
              </w:rPr>
              <w:lastRenderedPageBreak/>
              <w:t>Обеспечение исполнения договора: не предусмотрено.</w:t>
            </w:r>
          </w:p>
          <w:p w14:paraId="02F15DF1" w14:textId="3C9A9F70" w:rsidR="008D10C0" w:rsidRPr="008D10C0" w:rsidRDefault="008D10C0" w:rsidP="008D10C0">
            <w:pPr>
              <w:suppressAutoHyphens/>
              <w:jc w:val="both"/>
              <w:rPr>
                <w:sz w:val="20"/>
                <w:szCs w:val="20"/>
                <w:lang w:eastAsia="ar-SA"/>
              </w:rPr>
            </w:pPr>
            <w:r w:rsidRPr="008D10C0">
              <w:rPr>
                <w:sz w:val="20"/>
                <w:szCs w:val="20"/>
                <w:lang w:eastAsia="ar-SA"/>
              </w:rPr>
              <w:t xml:space="preserve">Обеспечение исполнения договора устанавливается в размере </w:t>
            </w:r>
            <w:r w:rsidR="002601C4">
              <w:rPr>
                <w:sz w:val="20"/>
                <w:szCs w:val="20"/>
                <w:lang w:eastAsia="ar-SA"/>
              </w:rPr>
              <w:t>10</w:t>
            </w:r>
            <w:r w:rsidRPr="008D10C0">
              <w:rPr>
                <w:sz w:val="20"/>
                <w:szCs w:val="20"/>
                <w:lang w:eastAsia="ar-SA"/>
              </w:rPr>
              <w:t xml:space="preserve">% от НМЦД, или </w:t>
            </w:r>
            <w:r w:rsidR="00130419">
              <w:rPr>
                <w:sz w:val="20"/>
                <w:szCs w:val="20"/>
                <w:lang w:eastAsia="ar-SA"/>
              </w:rPr>
              <w:t>18768</w:t>
            </w:r>
            <w:r w:rsidR="00B73A8E">
              <w:rPr>
                <w:sz w:val="20"/>
                <w:szCs w:val="20"/>
                <w:lang w:eastAsia="ar-SA"/>
              </w:rPr>
              <w:t>,00</w:t>
            </w:r>
            <w:r w:rsidRPr="008D10C0">
              <w:rPr>
                <w:sz w:val="20"/>
                <w:szCs w:val="20"/>
                <w:lang w:eastAsia="ar-SA"/>
              </w:rPr>
              <w:t xml:space="preserve"> рублей в случае, предусмотренном п.41 Информационной карты (применение антидемпинговых мер, в случае,  если участником закупки, с которым заключается договор, предложена цена договора, которая </w:t>
            </w:r>
            <w:r w:rsidRPr="008D10C0">
              <w:rPr>
                <w:sz w:val="20"/>
                <w:szCs w:val="20"/>
                <w:lang w:eastAsia="ar-SA"/>
              </w:rPr>
              <w:lastRenderedPageBreak/>
              <w:t>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w:t>
            </w:r>
          </w:p>
          <w:p w14:paraId="00AD983C" w14:textId="77777777" w:rsidR="008D10C0" w:rsidRPr="008D10C0" w:rsidRDefault="008D10C0" w:rsidP="008D10C0">
            <w:pPr>
              <w:suppressAutoHyphens/>
              <w:jc w:val="both"/>
              <w:rPr>
                <w:sz w:val="20"/>
                <w:szCs w:val="20"/>
                <w:lang w:eastAsia="ar-SA"/>
              </w:rPr>
            </w:pPr>
          </w:p>
          <w:p w14:paraId="5BEE5EE1" w14:textId="1EB5D353" w:rsidR="00836611" w:rsidRPr="008D10C0" w:rsidRDefault="008D10C0" w:rsidP="008D10C0">
            <w:pPr>
              <w:suppressAutoHyphens/>
              <w:jc w:val="both"/>
              <w:rPr>
                <w:sz w:val="20"/>
                <w:szCs w:val="20"/>
                <w:lang w:eastAsia="ar-SA"/>
              </w:rPr>
            </w:pPr>
            <w:r w:rsidRPr="008D10C0">
              <w:rPr>
                <w:sz w:val="20"/>
                <w:szCs w:val="20"/>
                <w:lang w:eastAsia="ar-SA"/>
              </w:rPr>
              <w:t>Обеспечение исполнения договора может быть представлено до момента заключения договора в виде перечисления денежных средств на счет Заказчика либо представлением банковской и/или независимой гарантии.</w:t>
            </w:r>
          </w:p>
          <w:p w14:paraId="23DB8B7E" w14:textId="77777777" w:rsidR="00836611" w:rsidRPr="008D10C0" w:rsidRDefault="00836611" w:rsidP="00836611">
            <w:pPr>
              <w:suppressAutoHyphens/>
              <w:jc w:val="both"/>
              <w:rPr>
                <w:sz w:val="20"/>
                <w:szCs w:val="20"/>
                <w:lang w:eastAsia="ar-SA"/>
              </w:rPr>
            </w:pPr>
          </w:p>
          <w:p w14:paraId="30DDCC03" w14:textId="24F69C6B" w:rsidR="00836611" w:rsidRPr="008D10C0" w:rsidRDefault="00836611" w:rsidP="00836611">
            <w:pPr>
              <w:suppressAutoHyphens/>
              <w:jc w:val="both"/>
              <w:rPr>
                <w:sz w:val="20"/>
                <w:szCs w:val="20"/>
                <w:lang w:eastAsia="ar-SA"/>
              </w:rPr>
            </w:pPr>
            <w:r w:rsidRPr="008D10C0">
              <w:rPr>
                <w:sz w:val="20"/>
                <w:szCs w:val="20"/>
                <w:lang w:eastAsia="ar-SA"/>
              </w:rPr>
              <w:t>Срок обеспечения исполнения договора не должен быть меньше срока исполнения обязательств по договору (в том числе при его пролонгации) поставщиком (исполнителем, подрядчиком).</w:t>
            </w:r>
          </w:p>
          <w:p w14:paraId="655128F2" w14:textId="77777777" w:rsidR="00836611" w:rsidRPr="008D10C0" w:rsidRDefault="00836611" w:rsidP="00836611">
            <w:pPr>
              <w:suppressAutoHyphens/>
              <w:jc w:val="both"/>
              <w:rPr>
                <w:sz w:val="20"/>
                <w:szCs w:val="20"/>
                <w:lang w:eastAsia="ar-SA"/>
              </w:rPr>
            </w:pPr>
            <w:r w:rsidRPr="008D10C0">
              <w:rPr>
                <w:sz w:val="20"/>
                <w:szCs w:val="20"/>
                <w:lang w:eastAsia="ar-SA"/>
              </w:rPr>
              <w:t>В случае, если извещением о проведении закупки, документацией о закупке установлено требование о предоставлении обеспечения исполнения договора и в срок, установленный извещением о проведении закупки, документацией о закупке, победитель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1897CBDF" w14:textId="77777777" w:rsidR="00836611" w:rsidRPr="008D10C0" w:rsidRDefault="00836611" w:rsidP="00836611">
            <w:pPr>
              <w:suppressAutoHyphens/>
              <w:jc w:val="both"/>
              <w:rPr>
                <w:sz w:val="20"/>
                <w:szCs w:val="20"/>
                <w:lang w:eastAsia="ar-SA"/>
              </w:rPr>
            </w:pPr>
          </w:p>
          <w:p w14:paraId="1B755997" w14:textId="4E3C13AE" w:rsidR="00836611" w:rsidRPr="008D10C0" w:rsidRDefault="00836611" w:rsidP="00836611">
            <w:pPr>
              <w:suppressAutoHyphens/>
              <w:jc w:val="both"/>
              <w:rPr>
                <w:sz w:val="20"/>
                <w:szCs w:val="20"/>
                <w:lang w:eastAsia="ar-SA"/>
              </w:rPr>
            </w:pPr>
            <w:r w:rsidRPr="008D10C0">
              <w:rPr>
                <w:sz w:val="20"/>
                <w:szCs w:val="20"/>
                <w:lang w:eastAsia="ar-SA"/>
              </w:rPr>
              <w:t>Банковские реквизиты Заказчика для перечисления денежных средств в качестве обеспечения исполнения договора:</w:t>
            </w:r>
          </w:p>
          <w:p w14:paraId="4C95C1B2" w14:textId="4F5677EB" w:rsidR="002601C4" w:rsidRPr="002601C4" w:rsidRDefault="002601C4" w:rsidP="002601C4">
            <w:pPr>
              <w:suppressAutoHyphens/>
              <w:jc w:val="both"/>
              <w:rPr>
                <w:sz w:val="20"/>
                <w:szCs w:val="20"/>
                <w:lang w:eastAsia="ar-SA"/>
              </w:rPr>
            </w:pPr>
            <w:r w:rsidRPr="002601C4">
              <w:rPr>
                <w:sz w:val="20"/>
                <w:szCs w:val="20"/>
                <w:lang w:eastAsia="ar-SA"/>
              </w:rPr>
              <w:t xml:space="preserve">МАДОУ «ДС № </w:t>
            </w:r>
            <w:r w:rsidR="007A28DB">
              <w:rPr>
                <w:sz w:val="20"/>
                <w:szCs w:val="20"/>
                <w:lang w:eastAsia="ar-SA"/>
              </w:rPr>
              <w:t>355</w:t>
            </w:r>
            <w:r w:rsidRPr="002601C4">
              <w:rPr>
                <w:sz w:val="20"/>
                <w:szCs w:val="20"/>
                <w:lang w:eastAsia="ar-SA"/>
              </w:rPr>
              <w:t xml:space="preserve"> г. Челябинска»</w:t>
            </w:r>
          </w:p>
          <w:p w14:paraId="5D37D75F" w14:textId="77777777" w:rsidR="007A28DB" w:rsidRPr="007A28DB" w:rsidRDefault="007A28DB" w:rsidP="007A28DB">
            <w:pPr>
              <w:suppressAutoHyphens/>
              <w:jc w:val="both"/>
              <w:rPr>
                <w:sz w:val="20"/>
                <w:szCs w:val="20"/>
                <w:lang w:eastAsia="ar-SA"/>
              </w:rPr>
            </w:pPr>
            <w:r w:rsidRPr="007A28DB">
              <w:rPr>
                <w:sz w:val="20"/>
                <w:szCs w:val="20"/>
                <w:lang w:eastAsia="ar-SA"/>
              </w:rPr>
              <w:t>ИНН 7448025635</w:t>
            </w:r>
          </w:p>
          <w:p w14:paraId="424E5132" w14:textId="77777777" w:rsidR="007A28DB" w:rsidRPr="007A28DB" w:rsidRDefault="007A28DB" w:rsidP="007A28DB">
            <w:pPr>
              <w:suppressAutoHyphens/>
              <w:jc w:val="both"/>
              <w:rPr>
                <w:sz w:val="20"/>
                <w:szCs w:val="20"/>
                <w:lang w:eastAsia="ar-SA"/>
              </w:rPr>
            </w:pPr>
            <w:r w:rsidRPr="007A28DB">
              <w:rPr>
                <w:sz w:val="20"/>
                <w:szCs w:val="20"/>
                <w:lang w:eastAsia="ar-SA"/>
              </w:rPr>
              <w:t>КПП 744801001</w:t>
            </w:r>
          </w:p>
          <w:p w14:paraId="518DC467" w14:textId="77777777" w:rsidR="007A28DB" w:rsidRPr="007A28DB" w:rsidRDefault="007A28DB" w:rsidP="007A28DB">
            <w:pPr>
              <w:suppressAutoHyphens/>
              <w:jc w:val="both"/>
              <w:rPr>
                <w:sz w:val="20"/>
                <w:szCs w:val="20"/>
                <w:lang w:eastAsia="ar-SA"/>
              </w:rPr>
            </w:pPr>
            <w:r w:rsidRPr="007A28DB">
              <w:rPr>
                <w:sz w:val="20"/>
                <w:szCs w:val="20"/>
                <w:lang w:eastAsia="ar-SA"/>
              </w:rPr>
              <w:t>БИК 047501602</w:t>
            </w:r>
          </w:p>
          <w:p w14:paraId="46B48A12" w14:textId="77777777" w:rsidR="007A28DB" w:rsidRPr="007A28DB" w:rsidRDefault="007A28DB" w:rsidP="007A28DB">
            <w:pPr>
              <w:suppressAutoHyphens/>
              <w:jc w:val="both"/>
              <w:rPr>
                <w:sz w:val="20"/>
                <w:szCs w:val="20"/>
                <w:lang w:eastAsia="ar-SA"/>
              </w:rPr>
            </w:pPr>
            <w:r w:rsidRPr="007A28DB">
              <w:rPr>
                <w:sz w:val="20"/>
                <w:szCs w:val="20"/>
                <w:lang w:eastAsia="ar-SA"/>
              </w:rPr>
              <w:t>Р/с 40703810772004000045 в ЧЕЛЯБИНСКОЕ</w:t>
            </w:r>
          </w:p>
          <w:p w14:paraId="1721A889" w14:textId="77777777" w:rsidR="007A28DB" w:rsidRPr="007A28DB" w:rsidRDefault="007A28DB" w:rsidP="007A28DB">
            <w:pPr>
              <w:suppressAutoHyphens/>
              <w:jc w:val="both"/>
              <w:rPr>
                <w:sz w:val="20"/>
                <w:szCs w:val="20"/>
                <w:lang w:eastAsia="ar-SA"/>
              </w:rPr>
            </w:pPr>
            <w:r w:rsidRPr="007A28DB">
              <w:rPr>
                <w:sz w:val="20"/>
                <w:szCs w:val="20"/>
                <w:lang w:eastAsia="ar-SA"/>
              </w:rPr>
              <w:t>ОТДЕЛЕНИЕ N8597 ПАО СБЕРБАНК</w:t>
            </w:r>
          </w:p>
          <w:p w14:paraId="2EDBF53E" w14:textId="77777777" w:rsidR="007A28DB" w:rsidRDefault="007A28DB" w:rsidP="007A28DB">
            <w:pPr>
              <w:suppressAutoHyphens/>
              <w:jc w:val="both"/>
              <w:rPr>
                <w:sz w:val="20"/>
                <w:szCs w:val="20"/>
                <w:lang w:eastAsia="ar-SA"/>
              </w:rPr>
            </w:pPr>
            <w:r w:rsidRPr="007A28DB">
              <w:rPr>
                <w:sz w:val="20"/>
                <w:szCs w:val="20"/>
                <w:lang w:eastAsia="ar-SA"/>
              </w:rPr>
              <w:t xml:space="preserve">к/сч 30101810700000000602 </w:t>
            </w:r>
          </w:p>
          <w:p w14:paraId="2C695DCA" w14:textId="7C8FAC8F" w:rsidR="003253D0" w:rsidRPr="008D10C0" w:rsidRDefault="003253D0" w:rsidP="007A28DB">
            <w:pPr>
              <w:suppressAutoHyphens/>
              <w:jc w:val="both"/>
              <w:rPr>
                <w:sz w:val="20"/>
                <w:szCs w:val="20"/>
                <w:lang w:eastAsia="ar-SA"/>
              </w:rPr>
            </w:pPr>
            <w:r w:rsidRPr="008D10C0">
              <w:rPr>
                <w:sz w:val="20"/>
                <w:szCs w:val="20"/>
                <w:lang w:eastAsia="ar-SA"/>
              </w:rPr>
              <w:t>Заказчик в качестве обеспечения заявок, исполнения договора, гарантийных обязательств принимает банковские (независимые) гарантии, выданные банками, включенными в перечень банков, которые вправе выдавать банковские гарантии для обеспечения заявок и соответствующих требованиям, установленным частями 1 и 1.1 статьи 45 Федерального закона № 44-ФЗ, размещенный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w:t>
            </w:r>
          </w:p>
          <w:p w14:paraId="613FCE98" w14:textId="2B50D4F2" w:rsidR="003253D0" w:rsidRPr="008D10C0" w:rsidRDefault="003253D0" w:rsidP="003253D0">
            <w:pPr>
              <w:suppressAutoHyphens/>
              <w:jc w:val="both"/>
              <w:rPr>
                <w:sz w:val="20"/>
                <w:szCs w:val="20"/>
                <w:lang w:eastAsia="ar-SA"/>
              </w:rPr>
            </w:pPr>
            <w:r w:rsidRPr="008D10C0">
              <w:rPr>
                <w:sz w:val="20"/>
                <w:szCs w:val="20"/>
                <w:lang w:eastAsia="ar-SA"/>
              </w:rPr>
              <w:t>Банковская (независимая) гарантия, предоставляемая в качестве обеспечения заявки, исполнения договора, гарантийных обязательств должна быть безотзывной и должна содержать:</w:t>
            </w:r>
          </w:p>
          <w:p w14:paraId="67E5909B" w14:textId="77777777" w:rsidR="003253D0" w:rsidRPr="008D10C0" w:rsidRDefault="003253D0" w:rsidP="003253D0">
            <w:pPr>
              <w:suppressAutoHyphens/>
              <w:jc w:val="both"/>
              <w:rPr>
                <w:sz w:val="20"/>
                <w:szCs w:val="20"/>
                <w:lang w:eastAsia="ar-SA"/>
              </w:rPr>
            </w:pPr>
            <w:r w:rsidRPr="008D10C0">
              <w:rPr>
                <w:sz w:val="20"/>
                <w:szCs w:val="20"/>
                <w:lang w:eastAsia="ar-SA"/>
              </w:rPr>
              <w:t>1) сумму банковской гарантии, подлежащую уплате гарантом Заказчику в случае ненадлежащего исполнения обязательств принципалом;</w:t>
            </w:r>
          </w:p>
          <w:p w14:paraId="6CE98005" w14:textId="5D8D2C6D" w:rsidR="003253D0" w:rsidRPr="008D10C0" w:rsidRDefault="003253D0" w:rsidP="003253D0">
            <w:pPr>
              <w:suppressAutoHyphens/>
              <w:jc w:val="both"/>
              <w:rPr>
                <w:sz w:val="20"/>
                <w:szCs w:val="20"/>
                <w:lang w:eastAsia="ar-SA"/>
              </w:rPr>
            </w:pPr>
            <w:r w:rsidRPr="008D10C0">
              <w:rPr>
                <w:sz w:val="20"/>
                <w:szCs w:val="20"/>
                <w:lang w:eastAsia="ar-SA"/>
              </w:rPr>
              <w:t>2) перечень обязательств принципала, надлежащее исполнение которых обеспечивается банковской гарантией: банковская гарантия должна обеспечивать по настоящему договору все обязательства Поставщика, в том, числе исполнение обязательств Поставщика по уплате неустоек (пеней, штрафов), предусмотренных Договором;</w:t>
            </w:r>
          </w:p>
          <w:p w14:paraId="54E1275E" w14:textId="77777777" w:rsidR="003253D0" w:rsidRPr="008D10C0" w:rsidRDefault="003253D0" w:rsidP="003253D0">
            <w:pPr>
              <w:suppressAutoHyphens/>
              <w:jc w:val="both"/>
              <w:rPr>
                <w:sz w:val="20"/>
                <w:szCs w:val="20"/>
                <w:lang w:eastAsia="ar-SA"/>
              </w:rPr>
            </w:pPr>
            <w:r w:rsidRPr="008D10C0">
              <w:rPr>
                <w:sz w:val="20"/>
                <w:szCs w:val="20"/>
                <w:lang w:eastAsia="ar-SA"/>
              </w:rPr>
              <w:t>3) указание на обязанность гаранта уплатить Заказчику неустойку в размере одной десятой процента суммы, подлежащей уплате, за каждый день просрочки;</w:t>
            </w:r>
          </w:p>
          <w:p w14:paraId="5CB01C2F" w14:textId="77777777" w:rsidR="003253D0" w:rsidRPr="008D10C0" w:rsidRDefault="003253D0" w:rsidP="003253D0">
            <w:pPr>
              <w:suppressAutoHyphens/>
              <w:jc w:val="both"/>
              <w:rPr>
                <w:sz w:val="20"/>
                <w:szCs w:val="20"/>
                <w:lang w:eastAsia="ar-SA"/>
              </w:rPr>
            </w:pPr>
            <w:r w:rsidRPr="008D10C0">
              <w:rPr>
                <w:sz w:val="20"/>
                <w:szCs w:val="20"/>
                <w:lang w:eastAsia="ar-SA"/>
              </w:rPr>
              <w:t>4) условие, согласно которому обязательства гаранта по банковской гарантии считаются исполненными с момента поступления денежных средств на счет Заказчика;</w:t>
            </w:r>
          </w:p>
          <w:p w14:paraId="6B362B83" w14:textId="77777777" w:rsidR="003253D0" w:rsidRPr="008D10C0" w:rsidRDefault="003253D0" w:rsidP="003253D0">
            <w:pPr>
              <w:suppressAutoHyphens/>
              <w:jc w:val="both"/>
              <w:rPr>
                <w:sz w:val="20"/>
                <w:szCs w:val="20"/>
                <w:lang w:eastAsia="ar-SA"/>
              </w:rPr>
            </w:pPr>
            <w:r w:rsidRPr="008D10C0">
              <w:rPr>
                <w:sz w:val="20"/>
                <w:szCs w:val="20"/>
                <w:lang w:eastAsia="ar-SA"/>
              </w:rPr>
              <w:t>5) условие о сроке действия банковской гарантии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14:paraId="183024C6" w14:textId="77777777" w:rsidR="003253D0" w:rsidRPr="008D10C0" w:rsidRDefault="003253D0" w:rsidP="003253D0">
            <w:pPr>
              <w:suppressAutoHyphens/>
              <w:jc w:val="both"/>
              <w:rPr>
                <w:sz w:val="20"/>
                <w:szCs w:val="20"/>
                <w:lang w:eastAsia="ar-SA"/>
              </w:rPr>
            </w:pPr>
            <w:r w:rsidRPr="008D10C0">
              <w:rPr>
                <w:sz w:val="20"/>
                <w:szCs w:val="20"/>
                <w:lang w:eastAsia="ar-SA"/>
              </w:rPr>
              <w:t xml:space="preserve">5.1) условие о сроке действия банковской гарантии (срок действия банковской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банковской </w:t>
            </w:r>
            <w:r w:rsidRPr="008D10C0">
              <w:rPr>
                <w:sz w:val="20"/>
                <w:szCs w:val="20"/>
                <w:lang w:eastAsia="ar-SA"/>
              </w:rPr>
              <w:lastRenderedPageBreak/>
              <w:t>гарантии должен превышать срок поставки товара не менее чем на один месяц);</w:t>
            </w:r>
          </w:p>
          <w:p w14:paraId="09FF6DDD" w14:textId="77777777" w:rsidR="003253D0" w:rsidRPr="008D10C0" w:rsidRDefault="003253D0" w:rsidP="003253D0">
            <w:pPr>
              <w:suppressAutoHyphens/>
              <w:jc w:val="both"/>
              <w:rPr>
                <w:sz w:val="20"/>
                <w:szCs w:val="20"/>
                <w:lang w:eastAsia="ar-SA"/>
              </w:rPr>
            </w:pPr>
            <w:r w:rsidRPr="008D10C0">
              <w:rPr>
                <w:sz w:val="20"/>
                <w:szCs w:val="20"/>
                <w:lang w:eastAsia="ar-SA"/>
              </w:rPr>
              <w:t>6) отлагательное условие о том, что договор предоставления банковской гарантии заключается по обязательствам участника закупки, которые возникнут из договора при его заключении;</w:t>
            </w:r>
          </w:p>
          <w:p w14:paraId="27267806" w14:textId="77777777" w:rsidR="003253D0" w:rsidRPr="008D10C0" w:rsidRDefault="003253D0" w:rsidP="003253D0">
            <w:pPr>
              <w:suppressAutoHyphens/>
              <w:jc w:val="both"/>
              <w:rPr>
                <w:sz w:val="20"/>
                <w:szCs w:val="20"/>
                <w:lang w:eastAsia="ar-SA"/>
              </w:rPr>
            </w:pPr>
            <w:r w:rsidRPr="008D10C0">
              <w:rPr>
                <w:sz w:val="20"/>
                <w:szCs w:val="20"/>
                <w:lang w:eastAsia="ar-SA"/>
              </w:rPr>
              <w:t>7) условие о праве Заказчика в случае уклонения или отказа участника закупки заключить договор,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извещении об осуществлении конкурентной закупки, документации о конкурентной закупке;</w:t>
            </w:r>
          </w:p>
          <w:p w14:paraId="29DB1E06" w14:textId="09D755A0" w:rsidR="00836611" w:rsidRPr="008D10C0" w:rsidRDefault="003253D0" w:rsidP="003253D0">
            <w:pPr>
              <w:suppressAutoHyphens/>
              <w:jc w:val="both"/>
              <w:rPr>
                <w:sz w:val="20"/>
                <w:szCs w:val="20"/>
                <w:lang w:eastAsia="ar-SA"/>
              </w:rPr>
            </w:pPr>
            <w:r w:rsidRPr="008D10C0">
              <w:rPr>
                <w:sz w:val="20"/>
                <w:szCs w:val="20"/>
                <w:lang w:eastAsia="ar-SA"/>
              </w:rPr>
              <w:t>8) условие о праве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tc>
      </w:tr>
      <w:tr w:rsidR="000C3E55" w:rsidRPr="000C3E55" w14:paraId="1AE83BC4" w14:textId="77777777" w:rsidTr="000C3E55">
        <w:trPr>
          <w:jc w:val="center"/>
        </w:trPr>
        <w:tc>
          <w:tcPr>
            <w:tcW w:w="701" w:type="dxa"/>
          </w:tcPr>
          <w:p w14:paraId="7953324F" w14:textId="77777777" w:rsidR="000C3E55" w:rsidRPr="000C3E55" w:rsidRDefault="000C3E55" w:rsidP="009314A6">
            <w:pPr>
              <w:suppressAutoHyphens/>
              <w:contextualSpacing/>
              <w:jc w:val="center"/>
              <w:rPr>
                <w:b/>
                <w:sz w:val="20"/>
                <w:szCs w:val="20"/>
                <w:lang w:eastAsia="ar-SA"/>
              </w:rPr>
            </w:pPr>
            <w:r w:rsidRPr="000C3E55">
              <w:rPr>
                <w:b/>
                <w:sz w:val="20"/>
                <w:szCs w:val="20"/>
                <w:lang w:eastAsia="ar-SA"/>
              </w:rPr>
              <w:lastRenderedPageBreak/>
              <w:t>12</w:t>
            </w:r>
          </w:p>
        </w:tc>
        <w:tc>
          <w:tcPr>
            <w:tcW w:w="8792" w:type="dxa"/>
            <w:gridSpan w:val="2"/>
          </w:tcPr>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0"/>
              <w:gridCol w:w="7156"/>
            </w:tblGrid>
            <w:tr w:rsidR="00130419" w:rsidRPr="009314A6" w14:paraId="4FBC1EDE" w14:textId="77777777" w:rsidTr="002601C4">
              <w:trPr>
                <w:jc w:val="center"/>
              </w:trPr>
              <w:tc>
                <w:tcPr>
                  <w:tcW w:w="2620" w:type="dxa"/>
                </w:tcPr>
                <w:p w14:paraId="062A75C9" w14:textId="66201CCA" w:rsidR="00130419" w:rsidRPr="009314A6" w:rsidRDefault="00130419" w:rsidP="00130419">
                  <w:pPr>
                    <w:suppressAutoHyphens/>
                    <w:contextualSpacing/>
                    <w:rPr>
                      <w:b/>
                      <w:sz w:val="20"/>
                      <w:szCs w:val="20"/>
                      <w:lang w:eastAsia="ar-SA"/>
                    </w:rPr>
                  </w:pPr>
                  <w:r w:rsidRPr="00A61CE3">
                    <w:rPr>
                      <w:sz w:val="20"/>
                      <w:szCs w:val="20"/>
                    </w:rPr>
                    <w:t>Постановление Правительства Российской Федерации от 23 декабря 2024 г. N 1875</w:t>
                  </w:r>
                </w:p>
              </w:tc>
              <w:tc>
                <w:tcPr>
                  <w:tcW w:w="7156" w:type="dxa"/>
                </w:tcPr>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5"/>
                    <w:gridCol w:w="8461"/>
                  </w:tblGrid>
                  <w:tr w:rsidR="00130419" w:rsidRPr="009314A6" w14:paraId="77138312" w14:textId="77777777" w:rsidTr="00130419">
                    <w:trPr>
                      <w:jc w:val="center"/>
                    </w:trPr>
                    <w:tc>
                      <w:tcPr>
                        <w:tcW w:w="1315" w:type="dxa"/>
                      </w:tcPr>
                      <w:p w14:paraId="62E8A342" w14:textId="77777777" w:rsidR="00130419" w:rsidRPr="009314A6" w:rsidRDefault="00130419" w:rsidP="00130419">
                        <w:pPr>
                          <w:suppressAutoHyphens/>
                          <w:contextualSpacing/>
                          <w:rPr>
                            <w:b/>
                            <w:sz w:val="20"/>
                            <w:szCs w:val="20"/>
                            <w:lang w:eastAsia="ar-SA"/>
                          </w:rPr>
                        </w:pPr>
                        <w:r w:rsidRPr="00726279">
                          <w:rPr>
                            <w:sz w:val="20"/>
                            <w:szCs w:val="20"/>
                            <w:lang w:eastAsia="ar-SA"/>
                          </w:rPr>
                          <w:t>Требования установленные Постановление Правительства Российской Федерации от 23 декабря 2024 г. N 1875</w:t>
                        </w:r>
                      </w:p>
                    </w:tc>
                    <w:tc>
                      <w:tcPr>
                        <w:tcW w:w="8461" w:type="dxa"/>
                        <w:shd w:val="clear" w:color="auto" w:fill="auto"/>
                      </w:tcPr>
                      <w:p w14:paraId="11CC16FC" w14:textId="77777777" w:rsidR="00130419" w:rsidRPr="00A61CE3" w:rsidRDefault="00130419" w:rsidP="00130419">
                        <w:pPr>
                          <w:widowControl w:val="0"/>
                          <w:autoSpaceDE w:val="0"/>
                          <w:autoSpaceDN w:val="0"/>
                          <w:adjustRightInd w:val="0"/>
                          <w:rPr>
                            <w:sz w:val="20"/>
                            <w:szCs w:val="20"/>
                          </w:rPr>
                        </w:pPr>
                        <w:r w:rsidRPr="00A61CE3">
                          <w:rPr>
                            <w:sz w:val="20"/>
                            <w:szCs w:val="20"/>
                            <w:highlight w:val="yellow"/>
                          </w:rPr>
                          <w:t>Обязательно предоставление в составе заявке документов о стране-происхождения товара</w:t>
                        </w:r>
                        <w:r w:rsidRPr="00A61CE3">
                          <w:rPr>
                            <w:sz w:val="20"/>
                            <w:szCs w:val="20"/>
                          </w:rPr>
                          <w:t>. В соответствии с требованиями Постановление Правительства Российской Федерации от 23 декабря 2024 г. N 1875</w:t>
                        </w:r>
                      </w:p>
                      <w:p w14:paraId="5D9A8CA0" w14:textId="77777777" w:rsidR="00130419" w:rsidRPr="00A61CE3" w:rsidRDefault="00130419" w:rsidP="00130419">
                        <w:pPr>
                          <w:widowControl w:val="0"/>
                          <w:autoSpaceDE w:val="0"/>
                          <w:autoSpaceDN w:val="0"/>
                          <w:adjustRightInd w:val="0"/>
                          <w:rPr>
                            <w:sz w:val="20"/>
                            <w:szCs w:val="20"/>
                          </w:rPr>
                        </w:pPr>
                        <w:r w:rsidRPr="00A61CE3">
                          <w:rPr>
                            <w:sz w:val="20"/>
                            <w:szCs w:val="20"/>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Заявка на участие в запросе предложений должна содержать: </w:t>
                        </w:r>
                      </w:p>
                      <w:p w14:paraId="0D11B01E" w14:textId="77777777" w:rsidR="00130419" w:rsidRPr="00A61CE3" w:rsidRDefault="00130419" w:rsidP="00130419">
                        <w:pPr>
                          <w:widowControl w:val="0"/>
                          <w:autoSpaceDE w:val="0"/>
                          <w:autoSpaceDN w:val="0"/>
                          <w:adjustRightInd w:val="0"/>
                          <w:rPr>
                            <w:sz w:val="20"/>
                            <w:szCs w:val="20"/>
                          </w:rPr>
                        </w:pPr>
                        <w:r w:rsidRPr="00A61CE3">
                          <w:rPr>
                            <w:sz w:val="20"/>
                            <w:szCs w:val="20"/>
                          </w:rPr>
                          <w:t xml:space="preserve">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A9E2824" w14:textId="77777777" w:rsidR="00130419" w:rsidRPr="00A61CE3" w:rsidRDefault="00130419" w:rsidP="00130419">
                        <w:pPr>
                          <w:widowControl w:val="0"/>
                          <w:autoSpaceDE w:val="0"/>
                          <w:autoSpaceDN w:val="0"/>
                          <w:adjustRightInd w:val="0"/>
                          <w:rPr>
                            <w:sz w:val="20"/>
                            <w:szCs w:val="20"/>
                          </w:rPr>
                        </w:pPr>
                        <w:r w:rsidRPr="00A61CE3">
                          <w:rPr>
                            <w:sz w:val="20"/>
                            <w:szCs w:val="20"/>
                          </w:rPr>
                          <w:t>Для «ограничения»:</w:t>
                        </w:r>
                      </w:p>
                      <w:p w14:paraId="2076E497" w14:textId="77777777" w:rsidR="00130419" w:rsidRPr="00A61CE3" w:rsidRDefault="00130419" w:rsidP="00130419">
                        <w:pPr>
                          <w:widowControl w:val="0"/>
                          <w:autoSpaceDE w:val="0"/>
                          <w:autoSpaceDN w:val="0"/>
                          <w:adjustRightInd w:val="0"/>
                          <w:rPr>
                            <w:sz w:val="20"/>
                            <w:szCs w:val="20"/>
                          </w:rPr>
                        </w:pPr>
                        <w:r w:rsidRPr="00A61CE3">
                          <w:rPr>
                            <w:sz w:val="20"/>
                            <w:szCs w:val="20"/>
                          </w:rPr>
                          <w:t>А)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14:paraId="0C2C43E9" w14:textId="77777777" w:rsidR="00130419" w:rsidRPr="00A61CE3" w:rsidRDefault="00130419" w:rsidP="00130419">
                        <w:pPr>
                          <w:widowControl w:val="0"/>
                          <w:autoSpaceDE w:val="0"/>
                          <w:autoSpaceDN w:val="0"/>
                          <w:adjustRightInd w:val="0"/>
                          <w:rPr>
                            <w:sz w:val="20"/>
                            <w:szCs w:val="20"/>
                          </w:rPr>
                        </w:pPr>
                        <w:r w:rsidRPr="00A61CE3">
                          <w:rPr>
                            <w:sz w:val="20"/>
                            <w:szCs w:val="20"/>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14:paraId="1935E6F6" w14:textId="77777777" w:rsidR="00130419" w:rsidRPr="00A61CE3" w:rsidRDefault="00130419" w:rsidP="00130419">
                        <w:pPr>
                          <w:widowControl w:val="0"/>
                          <w:autoSpaceDE w:val="0"/>
                          <w:autoSpaceDN w:val="0"/>
                          <w:adjustRightInd w:val="0"/>
                          <w:rPr>
                            <w:sz w:val="20"/>
                            <w:szCs w:val="20"/>
                          </w:rPr>
                        </w:pPr>
                        <w:r w:rsidRPr="00A61CE3">
                          <w:rPr>
                            <w:sz w:val="20"/>
                            <w:szCs w:val="20"/>
                          </w:rPr>
                          <w:t>ИЛИ</w:t>
                        </w:r>
                      </w:p>
                      <w:p w14:paraId="43EA3060" w14:textId="77777777" w:rsidR="00130419" w:rsidRPr="00A61CE3" w:rsidRDefault="00130419" w:rsidP="00130419">
                        <w:pPr>
                          <w:widowControl w:val="0"/>
                          <w:autoSpaceDE w:val="0"/>
                          <w:autoSpaceDN w:val="0"/>
                          <w:adjustRightInd w:val="0"/>
                          <w:rPr>
                            <w:sz w:val="20"/>
                            <w:szCs w:val="20"/>
                          </w:rPr>
                        </w:pPr>
                        <w:r w:rsidRPr="00A61CE3">
                          <w:rPr>
                            <w:sz w:val="20"/>
                            <w:szCs w:val="20"/>
                          </w:rPr>
                          <w:t>Б)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0A4EB7E2" w14:textId="77777777" w:rsidR="00130419" w:rsidRPr="00A61CE3" w:rsidRDefault="00130419" w:rsidP="00130419">
                        <w:pPr>
                          <w:widowControl w:val="0"/>
                          <w:autoSpaceDE w:val="0"/>
                          <w:autoSpaceDN w:val="0"/>
                          <w:adjustRightInd w:val="0"/>
                          <w:rPr>
                            <w:sz w:val="20"/>
                            <w:szCs w:val="20"/>
                          </w:rPr>
                        </w:pPr>
                        <w:r w:rsidRPr="00A61CE3">
                          <w:rPr>
                            <w:sz w:val="20"/>
                            <w:szCs w:val="20"/>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01"/>
                          <w:gridCol w:w="4234"/>
                        </w:tblGrid>
                        <w:tr w:rsidR="00130419" w:rsidRPr="00A61CE3" w14:paraId="5AE54163" w14:textId="77777777" w:rsidTr="00130419">
                          <w:tc>
                            <w:tcPr>
                              <w:tcW w:w="2429" w:type="pct"/>
                              <w:tcBorders>
                                <w:top w:val="single" w:sz="4" w:space="0" w:color="auto"/>
                                <w:left w:val="single" w:sz="4" w:space="0" w:color="auto"/>
                                <w:bottom w:val="single" w:sz="4" w:space="0" w:color="auto"/>
                                <w:right w:val="single" w:sz="4" w:space="0" w:color="auto"/>
                                <w:tl2br w:val="nil"/>
                                <w:tr2bl w:val="nil"/>
                              </w:tcBorders>
                              <w:vAlign w:val="center"/>
                            </w:tcPr>
                            <w:p w14:paraId="08F106E3" w14:textId="77777777" w:rsidR="00130419" w:rsidRPr="00A61CE3" w:rsidRDefault="00130419" w:rsidP="00130419">
                              <w:pPr>
                                <w:widowControl w:val="0"/>
                                <w:tabs>
                                  <w:tab w:val="left" w:pos="600"/>
                                  <w:tab w:val="left" w:pos="840"/>
                                  <w:tab w:val="left" w:pos="960"/>
                                  <w:tab w:val="left" w:pos="1080"/>
                                  <w:tab w:val="left" w:pos="1260"/>
                                  <w:tab w:val="left" w:pos="1740"/>
                                </w:tabs>
                                <w:snapToGrid w:val="0"/>
                                <w:rPr>
                                  <w:sz w:val="20"/>
                                  <w:szCs w:val="20"/>
                                </w:rPr>
                              </w:pPr>
                              <w:r w:rsidRPr="00A61CE3">
                                <w:rPr>
                                  <w:b/>
                                  <w:bCs/>
                                  <w:sz w:val="20"/>
                                  <w:szCs w:val="20"/>
                                </w:rPr>
                                <w:t>ЗАПРЕТ</w:t>
                              </w:r>
                              <w:r w:rsidRPr="00A61CE3">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571" w:type="pct"/>
                              <w:tcBorders>
                                <w:top w:val="single" w:sz="4" w:space="0" w:color="auto"/>
                                <w:left w:val="single" w:sz="4" w:space="0" w:color="auto"/>
                                <w:bottom w:val="single" w:sz="4" w:space="0" w:color="auto"/>
                                <w:right w:val="single" w:sz="4" w:space="0" w:color="auto"/>
                                <w:tl2br w:val="nil"/>
                                <w:tr2bl w:val="nil"/>
                              </w:tcBorders>
                              <w:vAlign w:val="center"/>
                            </w:tcPr>
                            <w:p w14:paraId="21A1E545" w14:textId="77777777" w:rsidR="00130419" w:rsidRPr="00A61CE3" w:rsidRDefault="00130419" w:rsidP="00130419">
                              <w:pPr>
                                <w:widowControl w:val="0"/>
                                <w:tabs>
                                  <w:tab w:val="left" w:pos="600"/>
                                  <w:tab w:val="left" w:pos="840"/>
                                  <w:tab w:val="left" w:pos="960"/>
                                  <w:tab w:val="left" w:pos="1080"/>
                                  <w:tab w:val="left" w:pos="1260"/>
                                  <w:tab w:val="left" w:pos="1740"/>
                                </w:tabs>
                                <w:snapToGrid w:val="0"/>
                                <w:rPr>
                                  <w:sz w:val="20"/>
                                  <w:szCs w:val="20"/>
                                </w:rPr>
                              </w:pPr>
                              <w:r w:rsidRPr="00A61CE3">
                                <w:rPr>
                                  <w:sz w:val="20"/>
                                  <w:szCs w:val="20"/>
                                </w:rPr>
                                <w:t>НЕ УСТАНОВЛЕНО</w:t>
                              </w:r>
                            </w:p>
                          </w:tc>
                        </w:tr>
                        <w:tr w:rsidR="00130419" w:rsidRPr="00A61CE3" w14:paraId="4BFD6D21" w14:textId="77777777" w:rsidTr="00130419">
                          <w:tc>
                            <w:tcPr>
                              <w:tcW w:w="2429" w:type="pct"/>
                              <w:tcBorders>
                                <w:top w:val="single" w:sz="4" w:space="0" w:color="auto"/>
                                <w:left w:val="single" w:sz="4" w:space="0" w:color="auto"/>
                                <w:bottom w:val="single" w:sz="4" w:space="0" w:color="auto"/>
                                <w:right w:val="single" w:sz="4" w:space="0" w:color="auto"/>
                                <w:tl2br w:val="nil"/>
                                <w:tr2bl w:val="nil"/>
                              </w:tcBorders>
                              <w:vAlign w:val="center"/>
                            </w:tcPr>
                            <w:p w14:paraId="280A4B15" w14:textId="77777777" w:rsidR="00130419" w:rsidRPr="00A61CE3" w:rsidRDefault="00130419" w:rsidP="00130419">
                              <w:pPr>
                                <w:widowControl w:val="0"/>
                                <w:tabs>
                                  <w:tab w:val="left" w:pos="600"/>
                                  <w:tab w:val="left" w:pos="840"/>
                                  <w:tab w:val="left" w:pos="960"/>
                                  <w:tab w:val="left" w:pos="1080"/>
                                  <w:tab w:val="left" w:pos="1260"/>
                                  <w:tab w:val="left" w:pos="1740"/>
                                </w:tabs>
                                <w:snapToGrid w:val="0"/>
                                <w:rPr>
                                  <w:sz w:val="20"/>
                                  <w:szCs w:val="20"/>
                                </w:rPr>
                              </w:pPr>
                              <w:r w:rsidRPr="00A61CE3">
                                <w:rPr>
                                  <w:b/>
                                  <w:bCs/>
                                  <w:sz w:val="20"/>
                                  <w:szCs w:val="20"/>
                                </w:rPr>
                                <w:t>ОГРАНИЧЕНИЕ</w:t>
                              </w:r>
                              <w:r w:rsidRPr="00A61CE3">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w:t>
                              </w:r>
                              <w:r w:rsidRPr="00A61CE3">
                                <w:rPr>
                                  <w:sz w:val="20"/>
                                  <w:szCs w:val="20"/>
                                </w:rPr>
                                <w:lastRenderedPageBreak/>
                                <w:t>выполняемых, оказываемых иностранными лицами, в том числе минимальную обязательную долю закупок товаров российского происхождения;</w:t>
                              </w:r>
                            </w:p>
                          </w:tc>
                          <w:tc>
                            <w:tcPr>
                              <w:tcW w:w="2571" w:type="pct"/>
                              <w:tcBorders>
                                <w:top w:val="single" w:sz="4" w:space="0" w:color="auto"/>
                                <w:left w:val="single" w:sz="4" w:space="0" w:color="auto"/>
                                <w:bottom w:val="single" w:sz="4" w:space="0" w:color="auto"/>
                                <w:right w:val="single" w:sz="4" w:space="0" w:color="auto"/>
                                <w:tl2br w:val="nil"/>
                                <w:tr2bl w:val="nil"/>
                              </w:tcBorders>
                              <w:vAlign w:val="center"/>
                            </w:tcPr>
                            <w:p w14:paraId="2DEF2F7C" w14:textId="5A71F6CB" w:rsidR="00130419" w:rsidRPr="007A28DB" w:rsidRDefault="007A28DB" w:rsidP="00130419">
                              <w:pPr>
                                <w:widowControl w:val="0"/>
                                <w:tabs>
                                  <w:tab w:val="left" w:pos="600"/>
                                  <w:tab w:val="left" w:pos="840"/>
                                  <w:tab w:val="left" w:pos="960"/>
                                  <w:tab w:val="left" w:pos="1080"/>
                                  <w:tab w:val="left" w:pos="1260"/>
                                  <w:tab w:val="left" w:pos="1740"/>
                                </w:tabs>
                                <w:snapToGrid w:val="0"/>
                                <w:rPr>
                                  <w:sz w:val="20"/>
                                  <w:szCs w:val="20"/>
                                </w:rPr>
                              </w:pPr>
                              <w:r w:rsidRPr="007A28DB">
                                <w:rPr>
                                  <w:bCs/>
                                  <w:sz w:val="20"/>
                                  <w:szCs w:val="20"/>
                                </w:rPr>
                                <w:lastRenderedPageBreak/>
                                <w:t xml:space="preserve">Не </w:t>
                              </w:r>
                              <w:r w:rsidR="00130419" w:rsidRPr="007A28DB">
                                <w:rPr>
                                  <w:bCs/>
                                  <w:sz w:val="20"/>
                                  <w:szCs w:val="20"/>
                                </w:rPr>
                                <w:t>УСТАНОВЛЕНО</w:t>
                              </w:r>
                            </w:p>
                          </w:tc>
                        </w:tr>
                        <w:tr w:rsidR="00130419" w:rsidRPr="00A61CE3" w14:paraId="002054DF" w14:textId="77777777" w:rsidTr="00130419">
                          <w:tc>
                            <w:tcPr>
                              <w:tcW w:w="2429" w:type="pct"/>
                              <w:tcBorders>
                                <w:top w:val="single" w:sz="4" w:space="0" w:color="auto"/>
                                <w:left w:val="single" w:sz="4" w:space="0" w:color="auto"/>
                                <w:bottom w:val="single" w:sz="4" w:space="0" w:color="auto"/>
                                <w:right w:val="single" w:sz="4" w:space="0" w:color="auto"/>
                                <w:tl2br w:val="nil"/>
                                <w:tr2bl w:val="nil"/>
                              </w:tcBorders>
                              <w:vAlign w:val="center"/>
                            </w:tcPr>
                            <w:p w14:paraId="545076F6" w14:textId="77777777" w:rsidR="00130419" w:rsidRPr="00A61CE3" w:rsidRDefault="00130419" w:rsidP="00130419">
                              <w:pPr>
                                <w:widowControl w:val="0"/>
                                <w:tabs>
                                  <w:tab w:val="left" w:pos="600"/>
                                  <w:tab w:val="left" w:pos="840"/>
                                  <w:tab w:val="left" w:pos="960"/>
                                  <w:tab w:val="left" w:pos="1080"/>
                                  <w:tab w:val="left" w:pos="1260"/>
                                  <w:tab w:val="left" w:pos="1740"/>
                                </w:tabs>
                                <w:snapToGrid w:val="0"/>
                                <w:rPr>
                                  <w:sz w:val="20"/>
                                  <w:szCs w:val="20"/>
                                </w:rPr>
                              </w:pPr>
                              <w:r w:rsidRPr="00A61CE3">
                                <w:rPr>
                                  <w:b/>
                                  <w:bCs/>
                                  <w:sz w:val="20"/>
                                  <w:szCs w:val="20"/>
                                </w:rPr>
                                <w:lastRenderedPageBreak/>
                                <w:t>ПРЕИМУЩЕСТВО</w:t>
                              </w:r>
                              <w:r w:rsidRPr="00A61CE3">
                                <w:rPr>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571" w:type="pct"/>
                              <w:tcBorders>
                                <w:top w:val="single" w:sz="4" w:space="0" w:color="auto"/>
                                <w:left w:val="single" w:sz="4" w:space="0" w:color="auto"/>
                                <w:bottom w:val="single" w:sz="4" w:space="0" w:color="auto"/>
                                <w:right w:val="single" w:sz="4" w:space="0" w:color="auto"/>
                                <w:tl2br w:val="nil"/>
                                <w:tr2bl w:val="nil"/>
                              </w:tcBorders>
                              <w:vAlign w:val="center"/>
                            </w:tcPr>
                            <w:p w14:paraId="2DF08B64" w14:textId="77777777" w:rsidR="00130419" w:rsidRPr="00A61CE3" w:rsidRDefault="00130419" w:rsidP="00130419">
                              <w:pPr>
                                <w:widowControl w:val="0"/>
                                <w:tabs>
                                  <w:tab w:val="left" w:pos="600"/>
                                  <w:tab w:val="left" w:pos="840"/>
                                  <w:tab w:val="left" w:pos="960"/>
                                  <w:tab w:val="left" w:pos="1080"/>
                                  <w:tab w:val="left" w:pos="1260"/>
                                  <w:tab w:val="left" w:pos="1740"/>
                                </w:tabs>
                                <w:snapToGrid w:val="0"/>
                                <w:rPr>
                                  <w:b/>
                                  <w:bCs/>
                                  <w:sz w:val="20"/>
                                  <w:szCs w:val="20"/>
                                </w:rPr>
                              </w:pPr>
                              <w:r w:rsidRPr="00A61CE3">
                                <w:rPr>
                                  <w:sz w:val="20"/>
                                  <w:szCs w:val="20"/>
                                </w:rPr>
                                <w:t>НЕ УСТАНОВЛЕНО</w:t>
                              </w:r>
                            </w:p>
                          </w:tc>
                        </w:tr>
                      </w:tbl>
                      <w:p w14:paraId="7364A4CF" w14:textId="77777777" w:rsidR="00130419" w:rsidRPr="009314A6" w:rsidRDefault="00130419" w:rsidP="00130419">
                        <w:pPr>
                          <w:suppressAutoHyphens/>
                          <w:contextualSpacing/>
                          <w:rPr>
                            <w:sz w:val="20"/>
                            <w:szCs w:val="20"/>
                            <w:lang w:eastAsia="ar-SA"/>
                          </w:rPr>
                        </w:pPr>
                      </w:p>
                    </w:tc>
                  </w:tr>
                </w:tbl>
                <w:p w14:paraId="25F5549F" w14:textId="55D4E1D6" w:rsidR="00130419" w:rsidRPr="009314A6" w:rsidRDefault="00130419" w:rsidP="00130419">
                  <w:pPr>
                    <w:suppressAutoHyphens/>
                    <w:contextualSpacing/>
                    <w:rPr>
                      <w:sz w:val="20"/>
                      <w:szCs w:val="20"/>
                      <w:lang w:eastAsia="ar-SA"/>
                    </w:rPr>
                  </w:pPr>
                </w:p>
              </w:tc>
            </w:tr>
          </w:tbl>
          <w:p w14:paraId="20634203" w14:textId="4D16FE66" w:rsidR="000C3E55" w:rsidRPr="003253D0" w:rsidRDefault="000C3E55" w:rsidP="00DB603B">
            <w:pPr>
              <w:suppressAutoHyphens/>
              <w:contextualSpacing/>
              <w:jc w:val="both"/>
              <w:rPr>
                <w:sz w:val="20"/>
                <w:szCs w:val="20"/>
                <w:highlight w:val="green"/>
                <w:lang w:eastAsia="ar-SA"/>
              </w:rPr>
            </w:pPr>
          </w:p>
        </w:tc>
      </w:tr>
      <w:tr w:rsidR="009314A6" w:rsidRPr="000C3E55" w14:paraId="55A29F05" w14:textId="77777777" w:rsidTr="000C3E55">
        <w:trPr>
          <w:jc w:val="center"/>
        </w:trPr>
        <w:tc>
          <w:tcPr>
            <w:tcW w:w="701" w:type="dxa"/>
          </w:tcPr>
          <w:p w14:paraId="5A499D67"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lastRenderedPageBreak/>
              <w:t>13</w:t>
            </w:r>
          </w:p>
        </w:tc>
        <w:tc>
          <w:tcPr>
            <w:tcW w:w="1985" w:type="dxa"/>
          </w:tcPr>
          <w:p w14:paraId="55285208" w14:textId="19308231" w:rsidR="009314A6" w:rsidRPr="000C3E55" w:rsidRDefault="009314A6" w:rsidP="00185D48">
            <w:pPr>
              <w:suppressAutoHyphens/>
              <w:contextualSpacing/>
              <w:rPr>
                <w:sz w:val="20"/>
                <w:szCs w:val="20"/>
                <w:lang w:eastAsia="ar-SA"/>
              </w:rPr>
            </w:pPr>
            <w:r w:rsidRPr="000C3E55">
              <w:rPr>
                <w:sz w:val="20"/>
                <w:szCs w:val="20"/>
                <w:lang w:eastAsia="ar-SA"/>
              </w:rPr>
              <w:t xml:space="preserve">В запросе </w:t>
            </w:r>
            <w:r w:rsidR="002601C4">
              <w:rPr>
                <w:sz w:val="20"/>
                <w:szCs w:val="20"/>
                <w:lang w:eastAsia="ar-SA"/>
              </w:rPr>
              <w:t>котировок</w:t>
            </w:r>
            <w:r w:rsidRPr="000C3E55">
              <w:rPr>
                <w:sz w:val="20"/>
                <w:szCs w:val="20"/>
                <w:lang w:eastAsia="ar-SA"/>
              </w:rPr>
              <w:t xml:space="preserve"> могут принять участие</w:t>
            </w:r>
          </w:p>
        </w:tc>
        <w:tc>
          <w:tcPr>
            <w:tcW w:w="6807" w:type="dxa"/>
          </w:tcPr>
          <w:p w14:paraId="06DFE00A" w14:textId="77777777" w:rsidR="009314A6" w:rsidRPr="000C3E55" w:rsidRDefault="009314A6" w:rsidP="00DB603B">
            <w:pPr>
              <w:suppressAutoHyphens/>
              <w:jc w:val="both"/>
              <w:rPr>
                <w:sz w:val="20"/>
                <w:szCs w:val="20"/>
                <w:lang w:eastAsia="ar-SA"/>
              </w:rPr>
            </w:pPr>
            <w:r w:rsidRPr="000C3E55">
              <w:rPr>
                <w:sz w:val="20"/>
                <w:szCs w:val="20"/>
                <w:lang w:eastAsia="ar-SA"/>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9314A6" w:rsidRPr="000C3E55" w14:paraId="4FA97E8A" w14:textId="77777777" w:rsidTr="000C3E55">
        <w:trPr>
          <w:jc w:val="center"/>
        </w:trPr>
        <w:tc>
          <w:tcPr>
            <w:tcW w:w="701" w:type="dxa"/>
          </w:tcPr>
          <w:p w14:paraId="5ABB7648"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14</w:t>
            </w:r>
          </w:p>
        </w:tc>
        <w:tc>
          <w:tcPr>
            <w:tcW w:w="1985" w:type="dxa"/>
          </w:tcPr>
          <w:p w14:paraId="64B57E79" w14:textId="77777777" w:rsidR="009314A6" w:rsidRPr="000C3E55" w:rsidRDefault="009314A6" w:rsidP="009314A6">
            <w:pPr>
              <w:suppressAutoHyphens/>
              <w:contextualSpacing/>
              <w:rPr>
                <w:sz w:val="20"/>
                <w:szCs w:val="20"/>
                <w:lang w:eastAsia="ar-SA"/>
              </w:rPr>
            </w:pPr>
            <w:r w:rsidRPr="000C3E55">
              <w:rPr>
                <w:sz w:val="20"/>
                <w:szCs w:val="20"/>
                <w:lang w:eastAsia="ar-SA"/>
              </w:rPr>
              <w:t>требования к закупаемой продукции, требования к условиям исполнения договора,</w:t>
            </w:r>
          </w:p>
          <w:p w14:paraId="21C1CB64" w14:textId="77777777" w:rsidR="009314A6" w:rsidRPr="000C3E55" w:rsidRDefault="009314A6" w:rsidP="009314A6">
            <w:pPr>
              <w:suppressAutoHyphens/>
              <w:contextualSpacing/>
              <w:rPr>
                <w:sz w:val="20"/>
                <w:szCs w:val="20"/>
                <w:lang w:eastAsia="ar-SA"/>
              </w:rPr>
            </w:pPr>
            <w:r w:rsidRPr="000C3E55">
              <w:rPr>
                <w:sz w:val="20"/>
                <w:szCs w:val="20"/>
                <w:lang w:eastAsia="ar-SA"/>
              </w:rPr>
              <w:t>требования к описанию участниками поставляемого товара, выполняемых работ, оказываемых услуг</w:t>
            </w:r>
          </w:p>
        </w:tc>
        <w:tc>
          <w:tcPr>
            <w:tcW w:w="6807" w:type="dxa"/>
          </w:tcPr>
          <w:p w14:paraId="22A4703B" w14:textId="77777777" w:rsidR="009314A6" w:rsidRPr="000C3E55" w:rsidRDefault="009314A6" w:rsidP="009314A6">
            <w:pPr>
              <w:suppressAutoHyphens/>
              <w:rPr>
                <w:sz w:val="20"/>
                <w:szCs w:val="20"/>
                <w:lang w:eastAsia="ar-SA"/>
              </w:rPr>
            </w:pPr>
            <w:r w:rsidRPr="000C3E55">
              <w:rPr>
                <w:b/>
                <w:sz w:val="20"/>
                <w:szCs w:val="20"/>
                <w:lang w:eastAsia="ar-SA"/>
              </w:rPr>
              <w:t>Требования к закупаемой продукции:</w:t>
            </w:r>
            <w:r w:rsidRPr="000C3E55">
              <w:rPr>
                <w:sz w:val="20"/>
                <w:szCs w:val="20"/>
                <w:lang w:eastAsia="ar-SA"/>
              </w:rPr>
              <w:t xml:space="preserve"> установлены в Техническом задании. </w:t>
            </w:r>
            <w:r w:rsidRPr="000C3E55">
              <w:rPr>
                <w:b/>
                <w:sz w:val="20"/>
                <w:szCs w:val="20"/>
                <w:lang w:eastAsia="ar-SA"/>
              </w:rPr>
              <w:t>Требования к условиям исполнения договора:</w:t>
            </w:r>
            <w:r w:rsidRPr="000C3E55">
              <w:rPr>
                <w:sz w:val="20"/>
                <w:szCs w:val="20"/>
                <w:lang w:eastAsia="ar-SA"/>
              </w:rPr>
              <w:t xml:space="preserve"> установлены в Техническом задании, Проекте договора.</w:t>
            </w:r>
          </w:p>
          <w:p w14:paraId="1972440E" w14:textId="77777777" w:rsidR="009314A6" w:rsidRPr="000C3E55" w:rsidRDefault="009314A6" w:rsidP="009314A6">
            <w:pPr>
              <w:suppressAutoHyphens/>
              <w:rPr>
                <w:sz w:val="20"/>
                <w:szCs w:val="20"/>
                <w:lang w:eastAsia="ar-SA"/>
              </w:rPr>
            </w:pPr>
            <w:r w:rsidRPr="000C3E55">
              <w:rPr>
                <w:b/>
                <w:sz w:val="20"/>
                <w:szCs w:val="20"/>
                <w:lang w:eastAsia="ar-SA"/>
              </w:rPr>
              <w:t>Требования к описанию участниками закупки поставляемого товара, выполняемых работ, оказываемых услуг:</w:t>
            </w:r>
            <w:r w:rsidRPr="000C3E55">
              <w:rPr>
                <w:sz w:val="20"/>
                <w:szCs w:val="20"/>
                <w:lang w:eastAsia="ar-SA"/>
              </w:rPr>
              <w:t xml:space="preserve"> установлены в Техническом задании.</w:t>
            </w:r>
          </w:p>
        </w:tc>
      </w:tr>
      <w:tr w:rsidR="009314A6" w:rsidRPr="000C3E55" w14:paraId="1C61E273" w14:textId="77777777" w:rsidTr="000C3E55">
        <w:trPr>
          <w:jc w:val="center"/>
        </w:trPr>
        <w:tc>
          <w:tcPr>
            <w:tcW w:w="701" w:type="dxa"/>
          </w:tcPr>
          <w:p w14:paraId="3468497A"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15</w:t>
            </w:r>
          </w:p>
        </w:tc>
        <w:tc>
          <w:tcPr>
            <w:tcW w:w="1985" w:type="dxa"/>
          </w:tcPr>
          <w:p w14:paraId="2E90C8F0" w14:textId="77777777" w:rsidR="009314A6" w:rsidRPr="000C3E55" w:rsidRDefault="009314A6" w:rsidP="009314A6">
            <w:pPr>
              <w:suppressAutoHyphens/>
              <w:contextualSpacing/>
              <w:rPr>
                <w:sz w:val="20"/>
                <w:szCs w:val="20"/>
                <w:lang w:eastAsia="ar-SA"/>
              </w:rPr>
            </w:pPr>
            <w:r w:rsidRPr="000C3E55">
              <w:rPr>
                <w:sz w:val="20"/>
                <w:szCs w:val="20"/>
                <w:lang w:eastAsia="ar-SA"/>
              </w:rPr>
              <w:t xml:space="preserve">Документы, подтверждающие соответствие продукции требованиям </w:t>
            </w:r>
          </w:p>
        </w:tc>
        <w:tc>
          <w:tcPr>
            <w:tcW w:w="6807" w:type="dxa"/>
          </w:tcPr>
          <w:p w14:paraId="03797D4D" w14:textId="77777777" w:rsidR="009314A6" w:rsidRPr="000C3E55" w:rsidRDefault="009314A6" w:rsidP="00836611">
            <w:pPr>
              <w:suppressAutoHyphens/>
              <w:jc w:val="both"/>
              <w:rPr>
                <w:b/>
                <w:sz w:val="20"/>
                <w:szCs w:val="20"/>
                <w:lang w:eastAsia="ar-SA"/>
              </w:rPr>
            </w:pPr>
            <w:r w:rsidRPr="000C3E55">
              <w:rPr>
                <w:b/>
                <w:sz w:val="20"/>
                <w:szCs w:val="20"/>
                <w:lang w:eastAsia="ar-SA"/>
              </w:rPr>
              <w:t xml:space="preserve">Документы, подтверждающие соответствие продукции требованиям: </w:t>
            </w:r>
            <w:r w:rsidRPr="000C3E55">
              <w:rPr>
                <w:sz w:val="20"/>
                <w:szCs w:val="20"/>
                <w:lang w:eastAsia="ar-SA"/>
              </w:rPr>
              <w:t>установлены в Техническом задании</w:t>
            </w:r>
          </w:p>
          <w:p w14:paraId="1EDCEC4C" w14:textId="505343EE" w:rsidR="009314A6" w:rsidRPr="000C3E55" w:rsidRDefault="009314A6" w:rsidP="00836611">
            <w:pPr>
              <w:suppressAutoHyphens/>
              <w:jc w:val="both"/>
              <w:rPr>
                <w:sz w:val="20"/>
                <w:szCs w:val="20"/>
                <w:lang w:eastAsia="ar-SA"/>
              </w:rPr>
            </w:pPr>
            <w:r w:rsidRPr="000C3E55">
              <w:rPr>
                <w:sz w:val="20"/>
                <w:szCs w:val="20"/>
                <w:lang w:eastAsia="ar-SA"/>
              </w:rPr>
              <w:t>Примечание: копии документов, предоставляются (в составе заявки, в случае, если в соответствии с законодательством Российской Федерации, такие документы не передаются вместе с товаром)</w:t>
            </w:r>
            <w:r w:rsidRPr="000C3E55">
              <w:rPr>
                <w:i/>
                <w:sz w:val="20"/>
                <w:szCs w:val="20"/>
                <w:lang w:eastAsia="ar-SA"/>
              </w:rPr>
              <w:t xml:space="preserve"> </w:t>
            </w:r>
          </w:p>
        </w:tc>
      </w:tr>
      <w:tr w:rsidR="004D7B6D" w:rsidRPr="000C3E55" w14:paraId="0360EE47" w14:textId="77777777" w:rsidTr="000C3E55">
        <w:trPr>
          <w:jc w:val="center"/>
        </w:trPr>
        <w:tc>
          <w:tcPr>
            <w:tcW w:w="701" w:type="dxa"/>
          </w:tcPr>
          <w:p w14:paraId="72390A26" w14:textId="77777777" w:rsidR="004D7B6D" w:rsidRPr="000C3E55" w:rsidRDefault="004D7B6D" w:rsidP="004D7B6D">
            <w:pPr>
              <w:suppressAutoHyphens/>
              <w:contextualSpacing/>
              <w:jc w:val="center"/>
              <w:rPr>
                <w:b/>
                <w:sz w:val="20"/>
                <w:szCs w:val="20"/>
                <w:lang w:eastAsia="ar-SA"/>
              </w:rPr>
            </w:pPr>
            <w:r w:rsidRPr="000C3E55">
              <w:rPr>
                <w:b/>
                <w:sz w:val="20"/>
                <w:szCs w:val="20"/>
                <w:lang w:eastAsia="ar-SA"/>
              </w:rPr>
              <w:t>16</w:t>
            </w:r>
          </w:p>
        </w:tc>
        <w:tc>
          <w:tcPr>
            <w:tcW w:w="1985" w:type="dxa"/>
          </w:tcPr>
          <w:p w14:paraId="114752BD" w14:textId="77777777" w:rsidR="004D7B6D" w:rsidRPr="000C3E55" w:rsidRDefault="004D7B6D" w:rsidP="004D7B6D">
            <w:pPr>
              <w:suppressAutoHyphens/>
              <w:contextualSpacing/>
              <w:rPr>
                <w:sz w:val="20"/>
                <w:szCs w:val="20"/>
                <w:lang w:eastAsia="ar-SA"/>
              </w:rPr>
            </w:pPr>
            <w:r w:rsidRPr="000C3E55">
              <w:rPr>
                <w:sz w:val="20"/>
                <w:szCs w:val="20"/>
                <w:lang w:eastAsia="ar-SA"/>
              </w:rPr>
              <w:t>требования к участникам закупки</w:t>
            </w:r>
          </w:p>
        </w:tc>
        <w:tc>
          <w:tcPr>
            <w:tcW w:w="6807" w:type="dxa"/>
          </w:tcPr>
          <w:p w14:paraId="783DC4BE" w14:textId="77777777" w:rsidR="004D7B6D" w:rsidRPr="000C3E55" w:rsidRDefault="004D7B6D" w:rsidP="004D7B6D">
            <w:pPr>
              <w:suppressAutoHyphens/>
              <w:jc w:val="both"/>
              <w:rPr>
                <w:b/>
                <w:i/>
                <w:sz w:val="20"/>
                <w:szCs w:val="20"/>
                <w:lang w:eastAsia="ar-SA"/>
              </w:rPr>
            </w:pPr>
            <w:r w:rsidRPr="000C3E55">
              <w:rPr>
                <w:b/>
                <w:i/>
                <w:sz w:val="20"/>
                <w:szCs w:val="20"/>
                <w:lang w:eastAsia="ar-SA"/>
              </w:rPr>
              <w:t xml:space="preserve">Участник закупки должен </w:t>
            </w:r>
          </w:p>
          <w:p w14:paraId="6809C9D0" w14:textId="2D3FC531" w:rsidR="00DB603B" w:rsidRPr="00DB603B" w:rsidRDefault="00DB603B" w:rsidP="00DB603B">
            <w:pPr>
              <w:suppressAutoHyphens/>
              <w:jc w:val="both"/>
              <w:rPr>
                <w:i/>
                <w:sz w:val="20"/>
                <w:szCs w:val="20"/>
                <w:lang w:eastAsia="ar-SA"/>
              </w:rPr>
            </w:pPr>
            <w:r w:rsidRPr="00DB603B">
              <w:rPr>
                <w:i/>
                <w:sz w:val="20"/>
                <w:szCs w:val="20"/>
                <w:lang w:eastAsia="ar-SA"/>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A902227" w14:textId="027CA38C" w:rsidR="00DB603B" w:rsidRPr="00DB603B" w:rsidRDefault="00DB603B" w:rsidP="00DB603B">
            <w:pPr>
              <w:suppressAutoHyphens/>
              <w:jc w:val="both"/>
              <w:rPr>
                <w:i/>
                <w:sz w:val="20"/>
                <w:szCs w:val="20"/>
                <w:lang w:eastAsia="ar-SA"/>
              </w:rPr>
            </w:pPr>
            <w:r w:rsidRPr="00DB603B">
              <w:rPr>
                <w:i/>
                <w:sz w:val="20"/>
                <w:szCs w:val="20"/>
                <w:lang w:eastAsia="ar-SA"/>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67B1A17" w14:textId="37E26769" w:rsidR="00DB603B" w:rsidRPr="00DB603B" w:rsidRDefault="00DB603B" w:rsidP="00DB603B">
            <w:pPr>
              <w:suppressAutoHyphens/>
              <w:jc w:val="both"/>
              <w:rPr>
                <w:i/>
                <w:sz w:val="20"/>
                <w:szCs w:val="20"/>
                <w:lang w:eastAsia="ar-SA"/>
              </w:rPr>
            </w:pPr>
            <w:r w:rsidRPr="00DB603B">
              <w:rPr>
                <w:i/>
                <w:sz w:val="20"/>
                <w:szCs w:val="20"/>
                <w:lang w:eastAsia="ar-SA"/>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1BA4E216" w14:textId="0DB2CB05" w:rsidR="00DB603B" w:rsidRPr="00DB603B" w:rsidRDefault="00DB603B" w:rsidP="00DB603B">
            <w:pPr>
              <w:suppressAutoHyphens/>
              <w:jc w:val="both"/>
              <w:rPr>
                <w:i/>
                <w:sz w:val="20"/>
                <w:szCs w:val="20"/>
                <w:lang w:eastAsia="ar-SA"/>
              </w:rPr>
            </w:pPr>
            <w:r w:rsidRPr="00DB603B">
              <w:rPr>
                <w:i/>
                <w:sz w:val="20"/>
                <w:szCs w:val="20"/>
                <w:lang w:eastAsia="ar-SA"/>
              </w:rPr>
              <w:t>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F8237E4" w14:textId="1F233BA8" w:rsidR="00DB603B" w:rsidRPr="00DB603B" w:rsidRDefault="00DB603B" w:rsidP="00DB603B">
            <w:pPr>
              <w:suppressAutoHyphens/>
              <w:jc w:val="both"/>
              <w:rPr>
                <w:i/>
                <w:sz w:val="20"/>
                <w:szCs w:val="20"/>
                <w:lang w:eastAsia="ar-SA"/>
              </w:rPr>
            </w:pPr>
            <w:r w:rsidRPr="00DB603B">
              <w:rPr>
                <w:i/>
                <w:sz w:val="20"/>
                <w:szCs w:val="20"/>
                <w:lang w:eastAsia="ar-SA"/>
              </w:rPr>
              <w:t xml:space="preserve">.5.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исключительные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w:t>
            </w:r>
            <w:r w:rsidRPr="00DB603B">
              <w:rPr>
                <w:i/>
                <w:sz w:val="20"/>
                <w:szCs w:val="20"/>
                <w:lang w:eastAsia="ar-SA"/>
              </w:rPr>
              <w:lastRenderedPageBreak/>
              <w:t>машин, баз данных), исполнения, а также заключения договоров на финансирование проката или показа национального фильма;</w:t>
            </w:r>
          </w:p>
          <w:p w14:paraId="61A6EDC2" w14:textId="25B45AC4" w:rsidR="00DB603B" w:rsidRPr="00DB603B" w:rsidRDefault="00DB603B" w:rsidP="00DB603B">
            <w:pPr>
              <w:suppressAutoHyphens/>
              <w:jc w:val="both"/>
              <w:rPr>
                <w:i/>
                <w:sz w:val="20"/>
                <w:szCs w:val="20"/>
                <w:lang w:eastAsia="ar-SA"/>
              </w:rPr>
            </w:pPr>
            <w:r w:rsidRPr="00DB603B">
              <w:rPr>
                <w:i/>
                <w:sz w:val="20"/>
                <w:szCs w:val="20"/>
                <w:lang w:eastAsia="ar-SA"/>
              </w:rPr>
              <w:t>6.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BFC13B3" w14:textId="4AB5B4B5" w:rsidR="00DB603B" w:rsidRPr="00DB603B" w:rsidRDefault="00DB603B" w:rsidP="00DB603B">
            <w:pPr>
              <w:suppressAutoHyphens/>
              <w:jc w:val="both"/>
              <w:rPr>
                <w:i/>
                <w:sz w:val="20"/>
                <w:szCs w:val="20"/>
                <w:lang w:eastAsia="ar-SA"/>
              </w:rPr>
            </w:pPr>
            <w:r w:rsidRPr="00DB603B">
              <w:rPr>
                <w:i/>
                <w:sz w:val="20"/>
                <w:szCs w:val="20"/>
                <w:lang w:eastAsia="ar-SA"/>
              </w:rPr>
              <w:t>7.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CDE9E04" w14:textId="23EAE20D" w:rsidR="004D7B6D" w:rsidRPr="000C3E55" w:rsidRDefault="00DB603B" w:rsidP="00DB603B">
            <w:pPr>
              <w:suppressAutoHyphens/>
              <w:jc w:val="both"/>
              <w:rPr>
                <w:i/>
                <w:sz w:val="20"/>
                <w:szCs w:val="20"/>
                <w:lang w:eastAsia="ar-SA"/>
              </w:rPr>
            </w:pPr>
            <w:r w:rsidRPr="00DB603B">
              <w:rPr>
                <w:i/>
                <w:sz w:val="20"/>
                <w:szCs w:val="20"/>
                <w:lang w:eastAsia="ar-SA"/>
              </w:rPr>
              <w:t>8. отсутствие сведений об участниках закупки в реестре недобросовестных поставщиков, предусмотренном статьей 5 Федерального закона,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tc>
      </w:tr>
      <w:tr w:rsidR="0066319C" w:rsidRPr="000C3E55" w14:paraId="327FC945" w14:textId="77777777" w:rsidTr="000C3E55">
        <w:trPr>
          <w:jc w:val="center"/>
        </w:trPr>
        <w:tc>
          <w:tcPr>
            <w:tcW w:w="701" w:type="dxa"/>
          </w:tcPr>
          <w:p w14:paraId="38A1BFC8" w14:textId="77777777" w:rsidR="0066319C" w:rsidRPr="000C3E55" w:rsidRDefault="0066319C" w:rsidP="0066319C">
            <w:pPr>
              <w:suppressAutoHyphens/>
              <w:contextualSpacing/>
              <w:jc w:val="center"/>
              <w:rPr>
                <w:b/>
                <w:sz w:val="20"/>
                <w:szCs w:val="20"/>
                <w:lang w:eastAsia="ar-SA"/>
              </w:rPr>
            </w:pPr>
            <w:r w:rsidRPr="000C3E55">
              <w:rPr>
                <w:b/>
                <w:sz w:val="20"/>
                <w:szCs w:val="20"/>
                <w:lang w:eastAsia="ar-SA"/>
              </w:rPr>
              <w:lastRenderedPageBreak/>
              <w:t>17</w:t>
            </w:r>
          </w:p>
        </w:tc>
        <w:tc>
          <w:tcPr>
            <w:tcW w:w="1985" w:type="dxa"/>
          </w:tcPr>
          <w:p w14:paraId="30473905" w14:textId="77777777" w:rsidR="0066319C" w:rsidRPr="000C3E55" w:rsidRDefault="0066319C" w:rsidP="0066319C">
            <w:pPr>
              <w:suppressAutoHyphens/>
              <w:contextualSpacing/>
              <w:rPr>
                <w:b/>
                <w:sz w:val="20"/>
                <w:szCs w:val="20"/>
                <w:lang w:eastAsia="ar-SA"/>
              </w:rPr>
            </w:pPr>
            <w:r w:rsidRPr="000C3E55">
              <w:rPr>
                <w:sz w:val="20"/>
                <w:szCs w:val="20"/>
                <w:lang w:eastAsia="ar-SA"/>
              </w:rPr>
              <w:t>документы, подтверждающие соответствие участника требованиям процедуры закупок</w:t>
            </w:r>
          </w:p>
        </w:tc>
        <w:tc>
          <w:tcPr>
            <w:tcW w:w="6807" w:type="dxa"/>
          </w:tcPr>
          <w:p w14:paraId="376334BB" w14:textId="73A13BCD" w:rsidR="0066319C" w:rsidRPr="000C3E55" w:rsidRDefault="0066319C" w:rsidP="0066319C">
            <w:pPr>
              <w:suppressAutoHyphens/>
              <w:jc w:val="both"/>
              <w:rPr>
                <w:b/>
                <w:i/>
                <w:sz w:val="20"/>
                <w:szCs w:val="20"/>
                <w:lang w:eastAsia="ar-SA"/>
              </w:rPr>
            </w:pPr>
            <w:r w:rsidRPr="000C3E55">
              <w:rPr>
                <w:b/>
                <w:i/>
                <w:sz w:val="20"/>
                <w:szCs w:val="20"/>
                <w:lang w:eastAsia="ar-SA"/>
              </w:rPr>
              <w:t xml:space="preserve">Документы, предоставляемые в составе Заявки на участие в Запросе </w:t>
            </w:r>
            <w:r w:rsidR="002601C4">
              <w:rPr>
                <w:b/>
                <w:i/>
                <w:sz w:val="20"/>
                <w:szCs w:val="20"/>
                <w:lang w:eastAsia="ar-SA"/>
              </w:rPr>
              <w:t>котировок</w:t>
            </w:r>
            <w:r w:rsidRPr="000C3E55">
              <w:rPr>
                <w:b/>
                <w:i/>
                <w:sz w:val="20"/>
                <w:szCs w:val="20"/>
                <w:lang w:eastAsia="ar-SA"/>
              </w:rPr>
              <w:t>:</w:t>
            </w:r>
          </w:p>
          <w:p w14:paraId="73EAC172" w14:textId="77777777" w:rsidR="0066319C" w:rsidRPr="000C3E55" w:rsidRDefault="0066319C" w:rsidP="0066319C">
            <w:pPr>
              <w:suppressAutoHyphens/>
              <w:jc w:val="both"/>
              <w:rPr>
                <w:i/>
                <w:sz w:val="20"/>
                <w:szCs w:val="20"/>
                <w:lang w:eastAsia="ar-SA"/>
              </w:rPr>
            </w:pPr>
            <w:r w:rsidRPr="000C3E55">
              <w:rPr>
                <w:i/>
                <w:sz w:val="20"/>
                <w:szCs w:val="20"/>
                <w:lang w:eastAsia="ar-SA"/>
              </w:rPr>
              <w:t>- Для подтверждения соответствия требованиям, установленным настоящей Документацией, Претендент в составе Заявки должен предоставить следующие документы:</w:t>
            </w:r>
          </w:p>
          <w:p w14:paraId="3D786B9D" w14:textId="08A6CF48" w:rsidR="00DB603B" w:rsidRPr="00DB603B" w:rsidRDefault="00DB603B" w:rsidP="00DB603B">
            <w:pPr>
              <w:suppressAutoHyphens/>
              <w:jc w:val="both"/>
              <w:rPr>
                <w:i/>
                <w:sz w:val="20"/>
                <w:szCs w:val="20"/>
                <w:lang w:eastAsia="ar-SA"/>
              </w:rPr>
            </w:pPr>
            <w:r w:rsidRPr="00DB603B">
              <w:rPr>
                <w:i/>
                <w:sz w:val="20"/>
                <w:szCs w:val="20"/>
                <w:lang w:eastAsia="ar-SA"/>
              </w:rPr>
              <w:t xml:space="preserve">1) предложение участника  запроса </w:t>
            </w:r>
            <w:r w:rsidR="002601C4">
              <w:rPr>
                <w:i/>
                <w:sz w:val="20"/>
                <w:szCs w:val="20"/>
                <w:lang w:eastAsia="ar-SA"/>
              </w:rPr>
              <w:t>котировок</w:t>
            </w:r>
            <w:r w:rsidRPr="00DB603B">
              <w:rPr>
                <w:i/>
                <w:sz w:val="20"/>
                <w:szCs w:val="20"/>
                <w:lang w:eastAsia="ar-SA"/>
              </w:rPr>
              <w:t xml:space="preserve"> в отношении объекта закупки, в том числе может быть установлено требование о предоставлении предложения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предложения о цене договора, о цене единицы товара, работы, услуги; о цене запасных частей (каждой запасной части) к технике,  оборудованию. В документации о проведении запроса предложений может быть предусмотрена обязательная форма для заполнения  информации о соответствующих предложениях;</w:t>
            </w:r>
          </w:p>
          <w:p w14:paraId="4FC529C5" w14:textId="72F96F1D" w:rsidR="00DB603B" w:rsidRPr="00DB603B" w:rsidRDefault="00DB603B" w:rsidP="00DB603B">
            <w:pPr>
              <w:suppressAutoHyphens/>
              <w:jc w:val="both"/>
              <w:rPr>
                <w:i/>
                <w:sz w:val="20"/>
                <w:szCs w:val="20"/>
                <w:lang w:eastAsia="ar-SA"/>
              </w:rPr>
            </w:pPr>
            <w:r w:rsidRPr="00DB603B">
              <w:rPr>
                <w:i/>
                <w:sz w:val="20"/>
                <w:szCs w:val="20"/>
                <w:lang w:eastAsia="ar-SA"/>
              </w:rPr>
              <w:t xml:space="preserve">2) документы, подтверждающие соответствие участника закупки требованиям документации о проведении запроса </w:t>
            </w:r>
            <w:r w:rsidR="002601C4">
              <w:rPr>
                <w:i/>
                <w:sz w:val="20"/>
                <w:szCs w:val="20"/>
                <w:lang w:eastAsia="ar-SA"/>
              </w:rPr>
              <w:t>котировок</w:t>
            </w:r>
            <w:r w:rsidRPr="00DB603B">
              <w:rPr>
                <w:i/>
                <w:sz w:val="20"/>
                <w:szCs w:val="20"/>
                <w:lang w:eastAsia="ar-SA"/>
              </w:rPr>
              <w:t xml:space="preserve"> (установленные в соответствии с настоящим Положением);</w:t>
            </w:r>
          </w:p>
          <w:p w14:paraId="59E04C32" w14:textId="77777777" w:rsidR="00DB603B" w:rsidRPr="00DB603B" w:rsidRDefault="00DB603B" w:rsidP="00DB603B">
            <w:pPr>
              <w:suppressAutoHyphens/>
              <w:jc w:val="both"/>
              <w:rPr>
                <w:i/>
                <w:sz w:val="20"/>
                <w:szCs w:val="20"/>
                <w:lang w:eastAsia="ar-SA"/>
              </w:rPr>
            </w:pPr>
            <w:r w:rsidRPr="00DB603B">
              <w:rPr>
                <w:i/>
                <w:sz w:val="20"/>
                <w:szCs w:val="20"/>
                <w:lang w:eastAsia="ar-SA"/>
              </w:rPr>
              <w:tab/>
              <w:t>3) в случаях, предусмотренных документацией о проведении запроса предложений,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14:paraId="0CD80E02" w14:textId="02351075" w:rsidR="00DB603B" w:rsidRPr="00DB603B" w:rsidRDefault="00DB603B" w:rsidP="00DB603B">
            <w:pPr>
              <w:suppressAutoHyphens/>
              <w:jc w:val="both"/>
              <w:rPr>
                <w:i/>
                <w:sz w:val="20"/>
                <w:szCs w:val="20"/>
                <w:lang w:eastAsia="ar-SA"/>
              </w:rPr>
            </w:pPr>
            <w:r w:rsidRPr="00DB603B">
              <w:rPr>
                <w:i/>
                <w:sz w:val="20"/>
                <w:szCs w:val="20"/>
                <w:lang w:eastAsia="ar-SA"/>
              </w:rPr>
              <w:t xml:space="preserve">4) анкету, включающую наименование, сведения об организационно-правовой форме, месте нахождения, почтовый адрес (для юридического лица), фамилию, имя, отчество (при наличии), паспортные данные, сведения о месте жительства (для физического лица), идентификационный номер налогоплательщика, номер контактного телефона (при наличии), адрес электронной почты участника закупки (при наличии) и другие установленные документацией о проведении запроса </w:t>
            </w:r>
            <w:r w:rsidR="002601C4">
              <w:rPr>
                <w:i/>
                <w:sz w:val="20"/>
                <w:szCs w:val="20"/>
                <w:lang w:eastAsia="ar-SA"/>
              </w:rPr>
              <w:t>котировок</w:t>
            </w:r>
            <w:r w:rsidRPr="00DB603B">
              <w:rPr>
                <w:i/>
                <w:sz w:val="20"/>
                <w:szCs w:val="20"/>
                <w:lang w:eastAsia="ar-SA"/>
              </w:rPr>
              <w:t xml:space="preserve"> сведения;</w:t>
            </w:r>
          </w:p>
          <w:p w14:paraId="579E0F28" w14:textId="47B3F539" w:rsidR="00DB603B" w:rsidRPr="00DB603B" w:rsidRDefault="00DB603B" w:rsidP="00DB603B">
            <w:pPr>
              <w:suppressAutoHyphens/>
              <w:jc w:val="both"/>
              <w:rPr>
                <w:i/>
                <w:sz w:val="20"/>
                <w:szCs w:val="20"/>
                <w:lang w:eastAsia="ar-SA"/>
              </w:rPr>
            </w:pPr>
            <w:r w:rsidRPr="00DB603B">
              <w:rPr>
                <w:i/>
                <w:sz w:val="20"/>
                <w:szCs w:val="20"/>
                <w:lang w:eastAsia="ar-SA"/>
              </w:rPr>
              <w:tab/>
              <w:t xml:space="preserve">5) документ,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w:t>
            </w:r>
            <w:r w:rsidR="002601C4">
              <w:rPr>
                <w:i/>
                <w:sz w:val="20"/>
                <w:szCs w:val="20"/>
                <w:lang w:eastAsia="ar-SA"/>
              </w:rPr>
              <w:t>котировок</w:t>
            </w:r>
            <w:r w:rsidRPr="00DB603B">
              <w:rPr>
                <w:i/>
                <w:sz w:val="20"/>
                <w:szCs w:val="20"/>
                <w:lang w:eastAsia="ar-SA"/>
              </w:rPr>
              <w:t xml:space="preserve"> без доверенности. В случае, если от имени </w:t>
            </w:r>
            <w:r w:rsidRPr="00DB603B">
              <w:rPr>
                <w:i/>
                <w:sz w:val="20"/>
                <w:szCs w:val="20"/>
                <w:lang w:eastAsia="ar-SA"/>
              </w:rPr>
              <w:lastRenderedPageBreak/>
              <w:t xml:space="preserve">участника  запроса </w:t>
            </w:r>
            <w:r w:rsidR="002601C4">
              <w:rPr>
                <w:i/>
                <w:sz w:val="20"/>
                <w:szCs w:val="20"/>
                <w:lang w:eastAsia="ar-SA"/>
              </w:rPr>
              <w:t>котировок</w:t>
            </w:r>
            <w:r w:rsidRPr="00DB603B">
              <w:rPr>
                <w:i/>
                <w:sz w:val="20"/>
                <w:szCs w:val="20"/>
                <w:lang w:eastAsia="ar-SA"/>
              </w:rPr>
              <w:t xml:space="preserve">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(при наличии)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14:paraId="65B866B8" w14:textId="77777777" w:rsidR="00DB603B" w:rsidRPr="00DB603B" w:rsidRDefault="00DB603B" w:rsidP="00DB603B">
            <w:pPr>
              <w:suppressAutoHyphens/>
              <w:jc w:val="both"/>
              <w:rPr>
                <w:i/>
                <w:sz w:val="20"/>
                <w:szCs w:val="20"/>
                <w:lang w:eastAsia="ar-SA"/>
              </w:rPr>
            </w:pPr>
            <w:r w:rsidRPr="00DB603B">
              <w:rPr>
                <w:i/>
                <w:sz w:val="20"/>
                <w:szCs w:val="20"/>
                <w:lang w:eastAsia="ar-SA"/>
              </w:rPr>
              <w:tab/>
              <w:t>6)  копии учредительных документов участника закупки, копию паспорта гражданина Российской Федерации (для физических лиц);</w:t>
            </w:r>
          </w:p>
          <w:p w14:paraId="6E497DFA" w14:textId="77777777" w:rsidR="00DB603B" w:rsidRPr="00DB603B" w:rsidRDefault="00DB603B" w:rsidP="00DB603B">
            <w:pPr>
              <w:suppressAutoHyphens/>
              <w:jc w:val="both"/>
              <w:rPr>
                <w:i/>
                <w:sz w:val="20"/>
                <w:szCs w:val="20"/>
                <w:lang w:eastAsia="ar-SA"/>
              </w:rPr>
            </w:pPr>
            <w:r w:rsidRPr="00DB603B">
              <w:rPr>
                <w:i/>
                <w:sz w:val="20"/>
                <w:szCs w:val="20"/>
                <w:lang w:eastAsia="ar-SA"/>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w:t>
            </w:r>
          </w:p>
          <w:p w14:paraId="48D5E1AE" w14:textId="181F7FFB" w:rsidR="00DB603B" w:rsidRPr="00DB603B" w:rsidRDefault="00DB603B" w:rsidP="00DB603B">
            <w:pPr>
              <w:suppressAutoHyphens/>
              <w:jc w:val="both"/>
              <w:rPr>
                <w:i/>
                <w:sz w:val="20"/>
                <w:szCs w:val="20"/>
                <w:lang w:eastAsia="ar-SA"/>
              </w:rPr>
            </w:pPr>
            <w:r w:rsidRPr="00DB603B">
              <w:rPr>
                <w:i/>
                <w:sz w:val="20"/>
                <w:szCs w:val="20"/>
                <w:lang w:eastAsia="ar-SA"/>
              </w:rPr>
              <w:t xml:space="preserve">В случае, если получение указанного решения до истечения срока подачи заявок на участие в запросе предложений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вправе предоставить письмо, содержащее обязательство в случае признания его победителем запроса </w:t>
            </w:r>
            <w:r w:rsidR="002601C4">
              <w:rPr>
                <w:i/>
                <w:sz w:val="20"/>
                <w:szCs w:val="20"/>
                <w:lang w:eastAsia="ar-SA"/>
              </w:rPr>
              <w:t>котировок</w:t>
            </w:r>
            <w:r w:rsidRPr="00DB603B">
              <w:rPr>
                <w:i/>
                <w:sz w:val="20"/>
                <w:szCs w:val="20"/>
                <w:lang w:eastAsia="ar-SA"/>
              </w:rPr>
              <w:t>, вышеуказанное решение до момента заключения договора;</w:t>
            </w:r>
            <w:r w:rsidRPr="00DB603B">
              <w:rPr>
                <w:i/>
                <w:sz w:val="20"/>
                <w:szCs w:val="20"/>
                <w:lang w:eastAsia="ar-SA"/>
              </w:rPr>
              <w:tab/>
            </w:r>
          </w:p>
          <w:p w14:paraId="4825A072" w14:textId="68E473E1" w:rsidR="0066319C" w:rsidRPr="000C3E55" w:rsidRDefault="002601C4" w:rsidP="00DB603B">
            <w:pPr>
              <w:suppressAutoHyphens/>
              <w:jc w:val="both"/>
              <w:rPr>
                <w:i/>
                <w:sz w:val="20"/>
                <w:szCs w:val="20"/>
                <w:lang w:eastAsia="ar-SA"/>
              </w:rPr>
            </w:pPr>
            <w:r>
              <w:rPr>
                <w:i/>
                <w:sz w:val="20"/>
                <w:szCs w:val="20"/>
                <w:lang w:eastAsia="ar-SA"/>
              </w:rPr>
              <w:t>8</w:t>
            </w:r>
            <w:r w:rsidR="00DB603B" w:rsidRPr="00DB603B">
              <w:rPr>
                <w:i/>
                <w:sz w:val="20"/>
                <w:szCs w:val="20"/>
                <w:lang w:eastAsia="ar-SA"/>
              </w:rPr>
              <w:t>)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ЕИС извещения о проведении запроса предложений,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66890B34" w14:textId="77777777" w:rsidR="0066319C" w:rsidRPr="000C3E55" w:rsidRDefault="0066319C" w:rsidP="0066319C">
            <w:pPr>
              <w:pBdr>
                <w:bottom w:val="single" w:sz="12" w:space="1" w:color="auto"/>
              </w:pBdr>
              <w:suppressAutoHyphens/>
              <w:jc w:val="both"/>
              <w:rPr>
                <w:sz w:val="20"/>
                <w:szCs w:val="20"/>
                <w:lang w:eastAsia="ar-SA"/>
              </w:rPr>
            </w:pPr>
            <w:r w:rsidRPr="000C3E55">
              <w:rPr>
                <w:i/>
                <w:sz w:val="20"/>
                <w:szCs w:val="20"/>
                <w:lang w:eastAsia="ar-SA"/>
              </w:rPr>
              <w:t>- В случае если стороне Участника выступает несколько лиц, указанная в настоящем разделе информация и документы предоставляются в отношении каждого лица, выступающего на стороне Участника.</w:t>
            </w:r>
          </w:p>
        </w:tc>
      </w:tr>
      <w:tr w:rsidR="009314A6" w:rsidRPr="000C3E55" w14:paraId="649CB8D6" w14:textId="77777777" w:rsidTr="000C3E55">
        <w:trPr>
          <w:jc w:val="center"/>
        </w:trPr>
        <w:tc>
          <w:tcPr>
            <w:tcW w:w="701" w:type="dxa"/>
          </w:tcPr>
          <w:p w14:paraId="79B357F4" w14:textId="4F636580" w:rsidR="009314A6" w:rsidRPr="000C3E55" w:rsidRDefault="009314A6" w:rsidP="009314A6">
            <w:pPr>
              <w:suppressAutoHyphens/>
              <w:contextualSpacing/>
              <w:jc w:val="center"/>
              <w:rPr>
                <w:b/>
                <w:sz w:val="20"/>
                <w:szCs w:val="20"/>
                <w:lang w:eastAsia="ar-SA"/>
              </w:rPr>
            </w:pPr>
            <w:r w:rsidRPr="000C3E55">
              <w:rPr>
                <w:b/>
                <w:sz w:val="20"/>
                <w:szCs w:val="20"/>
                <w:lang w:eastAsia="ar-SA"/>
              </w:rPr>
              <w:lastRenderedPageBreak/>
              <w:t>18</w:t>
            </w:r>
          </w:p>
        </w:tc>
        <w:tc>
          <w:tcPr>
            <w:tcW w:w="1985" w:type="dxa"/>
          </w:tcPr>
          <w:p w14:paraId="70421D28" w14:textId="77777777" w:rsidR="009314A6" w:rsidRPr="000C3E55" w:rsidRDefault="009314A6" w:rsidP="009314A6">
            <w:pPr>
              <w:suppressAutoHyphens/>
              <w:contextualSpacing/>
              <w:rPr>
                <w:b/>
                <w:sz w:val="20"/>
                <w:szCs w:val="20"/>
                <w:lang w:eastAsia="ar-SA"/>
              </w:rPr>
            </w:pPr>
            <w:r w:rsidRPr="000C3E55">
              <w:rPr>
                <w:b/>
                <w:sz w:val="20"/>
                <w:szCs w:val="20"/>
                <w:lang w:eastAsia="ar-SA"/>
              </w:rPr>
              <w:t xml:space="preserve"> Требования установленные </w:t>
            </w:r>
            <w:r w:rsidRPr="000C3E55">
              <w:rPr>
                <w:sz w:val="20"/>
                <w:szCs w:val="20"/>
                <w:lang w:eastAsia="ar-SA"/>
              </w:rPr>
              <w:t>Постановлением Правительством РФ № 925 от 16.09.2016</w:t>
            </w:r>
          </w:p>
        </w:tc>
        <w:tc>
          <w:tcPr>
            <w:tcW w:w="6807" w:type="dxa"/>
          </w:tcPr>
          <w:p w14:paraId="54693ED8" w14:textId="2FFAFC81" w:rsidR="009314A6" w:rsidRPr="000C3E55" w:rsidRDefault="009314A6" w:rsidP="00DB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lang w:eastAsia="ar-SA"/>
              </w:rPr>
            </w:pPr>
            <w:r w:rsidRPr="000C3E55">
              <w:rPr>
                <w:sz w:val="20"/>
                <w:szCs w:val="20"/>
              </w:rPr>
              <w:t>Участнику закупки,  предложившему  наиболее низкую цену договора, оценка и сопоставление заявок  на  участие  в закупке, которые содержат   предложения о поставке товаров российского  происхождения,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
        </w:tc>
      </w:tr>
      <w:tr w:rsidR="009314A6" w:rsidRPr="000C3E55" w14:paraId="3D2A94DE" w14:textId="77777777" w:rsidTr="000C3E55">
        <w:trPr>
          <w:jc w:val="center"/>
        </w:trPr>
        <w:tc>
          <w:tcPr>
            <w:tcW w:w="701" w:type="dxa"/>
          </w:tcPr>
          <w:p w14:paraId="6B6BD7CF"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19</w:t>
            </w:r>
          </w:p>
        </w:tc>
        <w:tc>
          <w:tcPr>
            <w:tcW w:w="1985" w:type="dxa"/>
          </w:tcPr>
          <w:p w14:paraId="13E202B0" w14:textId="229EADC8" w:rsidR="009314A6" w:rsidRPr="000C3E55" w:rsidRDefault="009314A6" w:rsidP="00DB603B">
            <w:pPr>
              <w:suppressAutoHyphens/>
              <w:contextualSpacing/>
              <w:rPr>
                <w:sz w:val="20"/>
                <w:szCs w:val="20"/>
                <w:lang w:eastAsia="ar-SA"/>
              </w:rPr>
            </w:pPr>
            <w:r w:rsidRPr="000C3E55">
              <w:rPr>
                <w:sz w:val="20"/>
                <w:szCs w:val="20"/>
                <w:lang w:eastAsia="ar-SA"/>
              </w:rPr>
              <w:t>Срок, по истечении которого разъяснения положений извещения, документации не производятся</w:t>
            </w:r>
          </w:p>
        </w:tc>
        <w:tc>
          <w:tcPr>
            <w:tcW w:w="6807" w:type="dxa"/>
          </w:tcPr>
          <w:p w14:paraId="608DDB80" w14:textId="77777777" w:rsidR="009314A6" w:rsidRPr="000C3E55" w:rsidRDefault="00312FD2" w:rsidP="00312FD2">
            <w:pPr>
              <w:suppressAutoHyphens/>
              <w:contextualSpacing/>
              <w:rPr>
                <w:sz w:val="20"/>
                <w:szCs w:val="20"/>
                <w:lang w:eastAsia="ar-SA"/>
              </w:rPr>
            </w:pPr>
            <w:r w:rsidRPr="000C3E55">
              <w:rPr>
                <w:sz w:val="20"/>
                <w:szCs w:val="20"/>
                <w:lang w:eastAsia="ar-SA"/>
              </w:rPr>
              <w:t>3</w:t>
            </w:r>
            <w:r w:rsidR="009314A6" w:rsidRPr="000C3E55">
              <w:rPr>
                <w:sz w:val="20"/>
                <w:szCs w:val="20"/>
                <w:lang w:eastAsia="ar-SA"/>
              </w:rPr>
              <w:t xml:space="preserve"> (</w:t>
            </w:r>
            <w:r w:rsidRPr="000C3E55">
              <w:rPr>
                <w:sz w:val="20"/>
                <w:szCs w:val="20"/>
                <w:lang w:eastAsia="ar-SA"/>
              </w:rPr>
              <w:t>три</w:t>
            </w:r>
            <w:r w:rsidR="009314A6" w:rsidRPr="000C3E55">
              <w:rPr>
                <w:sz w:val="20"/>
                <w:szCs w:val="20"/>
                <w:lang w:eastAsia="ar-SA"/>
              </w:rPr>
              <w:t>) дней до дня  окончания срока подачи заявок.</w:t>
            </w:r>
          </w:p>
        </w:tc>
      </w:tr>
      <w:tr w:rsidR="009314A6" w:rsidRPr="000C3E55" w14:paraId="709D2614" w14:textId="77777777" w:rsidTr="000C3E55">
        <w:trPr>
          <w:jc w:val="center"/>
        </w:trPr>
        <w:tc>
          <w:tcPr>
            <w:tcW w:w="701" w:type="dxa"/>
          </w:tcPr>
          <w:p w14:paraId="259DDA8C"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20</w:t>
            </w:r>
          </w:p>
        </w:tc>
        <w:tc>
          <w:tcPr>
            <w:tcW w:w="1985" w:type="dxa"/>
          </w:tcPr>
          <w:p w14:paraId="33D5F4CB" w14:textId="77777777" w:rsidR="009314A6" w:rsidRPr="000C3E55" w:rsidRDefault="009314A6" w:rsidP="009314A6">
            <w:pPr>
              <w:suppressAutoHyphens/>
              <w:contextualSpacing/>
              <w:rPr>
                <w:sz w:val="20"/>
                <w:szCs w:val="20"/>
                <w:lang w:eastAsia="ar-SA"/>
              </w:rPr>
            </w:pPr>
            <w:r w:rsidRPr="000C3E55">
              <w:rPr>
                <w:sz w:val="20"/>
                <w:szCs w:val="20"/>
                <w:lang w:eastAsia="ar-SA"/>
              </w:rPr>
              <w:t>Порядок предоставления разъяснений извещения о закупке, документации о закупке</w:t>
            </w:r>
          </w:p>
        </w:tc>
        <w:tc>
          <w:tcPr>
            <w:tcW w:w="6807" w:type="dxa"/>
          </w:tcPr>
          <w:p w14:paraId="321CD19C" w14:textId="77777777" w:rsidR="009314A6" w:rsidRPr="000C3E55" w:rsidRDefault="009314A6" w:rsidP="00DB603B">
            <w:pPr>
              <w:suppressAutoHyphens/>
              <w:contextualSpacing/>
              <w:jc w:val="both"/>
              <w:rPr>
                <w:i/>
                <w:sz w:val="20"/>
                <w:szCs w:val="20"/>
                <w:lang w:eastAsia="ar-SA"/>
              </w:rPr>
            </w:pPr>
            <w:r w:rsidRPr="000C3E55">
              <w:rPr>
                <w:i/>
                <w:sz w:val="20"/>
                <w:szCs w:val="20"/>
                <w:lang w:eastAsia="ar-SA"/>
              </w:rPr>
              <w:t xml:space="preserve">Разъяснения извещения о закупке, документации о закупке, производятся заказчиком  через </w:t>
            </w:r>
            <w:r w:rsidR="00312FD2" w:rsidRPr="000C3E55">
              <w:rPr>
                <w:i/>
                <w:sz w:val="20"/>
                <w:szCs w:val="20"/>
                <w:lang w:eastAsia="ar-SA"/>
              </w:rPr>
              <w:t>электронную площадку</w:t>
            </w:r>
            <w:r w:rsidRPr="000C3E55">
              <w:rPr>
                <w:i/>
                <w:sz w:val="20"/>
                <w:szCs w:val="20"/>
                <w:lang w:eastAsia="ar-SA"/>
              </w:rPr>
              <w:t xml:space="preserve"> посредством обмена документами между заказчиком и участником закупки, направившим запрос в следующем порядке: </w:t>
            </w:r>
          </w:p>
          <w:p w14:paraId="16A21A8D" w14:textId="77777777" w:rsidR="009314A6" w:rsidRPr="000C3E55" w:rsidRDefault="009314A6" w:rsidP="00DB603B">
            <w:pPr>
              <w:suppressAutoHyphens/>
              <w:contextualSpacing/>
              <w:jc w:val="both"/>
              <w:rPr>
                <w:i/>
                <w:sz w:val="20"/>
                <w:szCs w:val="20"/>
                <w:lang w:eastAsia="ar-SA"/>
              </w:rPr>
            </w:pPr>
            <w:r w:rsidRPr="000C3E55">
              <w:rPr>
                <w:i/>
                <w:sz w:val="20"/>
                <w:szCs w:val="20"/>
                <w:lang w:eastAsia="ar-SA"/>
              </w:rPr>
              <w:t xml:space="preserve">участник закупки направляет через </w:t>
            </w:r>
            <w:r w:rsidR="00312FD2" w:rsidRPr="000C3E55">
              <w:rPr>
                <w:i/>
                <w:sz w:val="20"/>
                <w:szCs w:val="20"/>
                <w:lang w:eastAsia="ar-SA"/>
              </w:rPr>
              <w:t>электронную</w:t>
            </w:r>
            <w:r w:rsidRPr="000C3E55">
              <w:rPr>
                <w:i/>
                <w:sz w:val="20"/>
                <w:szCs w:val="20"/>
                <w:lang w:eastAsia="ar-SA"/>
              </w:rPr>
              <w:t xml:space="preserve">, электронный документ (информацию в электронной форме, подписанную электронной подписью), </w:t>
            </w:r>
            <w:r w:rsidRPr="000C3E55">
              <w:rPr>
                <w:i/>
                <w:sz w:val="20"/>
                <w:szCs w:val="20"/>
                <w:lang w:eastAsia="ar-SA"/>
              </w:rPr>
              <w:lastRenderedPageBreak/>
              <w:t>содержащий запрос на разъяснение положений извещения о закупке, документации о закупке.</w:t>
            </w:r>
          </w:p>
          <w:p w14:paraId="5678BAA5" w14:textId="35E515F9" w:rsidR="009314A6" w:rsidRPr="000C3E55" w:rsidRDefault="009314A6" w:rsidP="00A855F5">
            <w:pPr>
              <w:suppressAutoHyphens/>
              <w:contextualSpacing/>
              <w:jc w:val="both"/>
              <w:rPr>
                <w:sz w:val="20"/>
                <w:szCs w:val="20"/>
                <w:lang w:eastAsia="ar-SA"/>
              </w:rPr>
            </w:pPr>
            <w:r w:rsidRPr="000C3E55">
              <w:rPr>
                <w:i/>
                <w:sz w:val="20"/>
                <w:szCs w:val="20"/>
                <w:lang w:eastAsia="ar-SA"/>
              </w:rPr>
              <w:t xml:space="preserve">Заказчик в ответ на запрос, поступивший до </w:t>
            </w:r>
            <w:r w:rsidR="00A855F5">
              <w:rPr>
                <w:i/>
                <w:sz w:val="20"/>
                <w:szCs w:val="20"/>
                <w:lang w:eastAsia="ar-SA"/>
              </w:rPr>
              <w:t>24</w:t>
            </w:r>
            <w:r w:rsidR="00851882" w:rsidRPr="000C3E55">
              <w:rPr>
                <w:i/>
                <w:sz w:val="20"/>
                <w:szCs w:val="20"/>
                <w:lang w:eastAsia="ar-SA"/>
              </w:rPr>
              <w:t>.</w:t>
            </w:r>
            <w:r w:rsidR="00A855F5">
              <w:rPr>
                <w:i/>
                <w:sz w:val="20"/>
                <w:szCs w:val="20"/>
                <w:lang w:eastAsia="ar-SA"/>
              </w:rPr>
              <w:t>10</w:t>
            </w:r>
            <w:r w:rsidR="00B44421" w:rsidRPr="000C3E55">
              <w:rPr>
                <w:i/>
                <w:sz w:val="20"/>
                <w:szCs w:val="20"/>
                <w:lang w:eastAsia="ar-SA"/>
              </w:rPr>
              <w:t>.20</w:t>
            </w:r>
            <w:r w:rsidR="001643EB" w:rsidRPr="000C3E55">
              <w:rPr>
                <w:i/>
                <w:sz w:val="20"/>
                <w:szCs w:val="20"/>
                <w:lang w:eastAsia="ar-SA"/>
              </w:rPr>
              <w:t>2</w:t>
            </w:r>
            <w:r w:rsidR="00A855F5">
              <w:rPr>
                <w:i/>
                <w:sz w:val="20"/>
                <w:szCs w:val="20"/>
                <w:lang w:eastAsia="ar-SA"/>
              </w:rPr>
              <w:t>6</w:t>
            </w:r>
            <w:r w:rsidR="00DB603B">
              <w:rPr>
                <w:i/>
                <w:sz w:val="20"/>
                <w:szCs w:val="20"/>
                <w:lang w:eastAsia="ar-SA"/>
              </w:rPr>
              <w:t xml:space="preserve"> </w:t>
            </w:r>
            <w:r w:rsidR="00B44421" w:rsidRPr="000C3E55">
              <w:rPr>
                <w:i/>
                <w:sz w:val="20"/>
                <w:szCs w:val="20"/>
                <w:lang w:eastAsia="ar-SA"/>
              </w:rPr>
              <w:t>отв</w:t>
            </w:r>
            <w:r w:rsidRPr="000C3E55">
              <w:rPr>
                <w:i/>
                <w:sz w:val="20"/>
                <w:szCs w:val="20"/>
                <w:lang w:eastAsia="ar-SA"/>
              </w:rPr>
              <w:t>ет на запрос, заверенный электронной подписью лица, имеющего право действовать от имени заказчика. Ответ на запрос без указания лица от которого поступил данный запрос становится доступным для ознакомления в открытом доступе.</w:t>
            </w:r>
          </w:p>
        </w:tc>
      </w:tr>
      <w:tr w:rsidR="009314A6" w:rsidRPr="000C3E55" w14:paraId="24B87B32" w14:textId="77777777" w:rsidTr="000C3E55">
        <w:trPr>
          <w:jc w:val="center"/>
        </w:trPr>
        <w:tc>
          <w:tcPr>
            <w:tcW w:w="701" w:type="dxa"/>
          </w:tcPr>
          <w:p w14:paraId="57CABACF"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lastRenderedPageBreak/>
              <w:t>21</w:t>
            </w:r>
          </w:p>
        </w:tc>
        <w:tc>
          <w:tcPr>
            <w:tcW w:w="1985" w:type="dxa"/>
          </w:tcPr>
          <w:p w14:paraId="176D869F" w14:textId="77777777" w:rsidR="009314A6" w:rsidRPr="000C3E55" w:rsidRDefault="009314A6" w:rsidP="009314A6">
            <w:pPr>
              <w:suppressAutoHyphens/>
              <w:contextualSpacing/>
              <w:rPr>
                <w:b/>
                <w:sz w:val="20"/>
                <w:szCs w:val="20"/>
                <w:lang w:eastAsia="ar-SA"/>
              </w:rPr>
            </w:pPr>
            <w:r w:rsidRPr="000C3E55">
              <w:rPr>
                <w:sz w:val="20"/>
                <w:szCs w:val="20"/>
                <w:lang w:eastAsia="ar-SA"/>
              </w:rPr>
              <w:t>Срок размещения протоколов, сформированных при проведении закупки.</w:t>
            </w:r>
            <w:r w:rsidRPr="000C3E55">
              <w:rPr>
                <w:b/>
                <w:sz w:val="20"/>
                <w:szCs w:val="20"/>
                <w:lang w:eastAsia="ar-SA"/>
              </w:rPr>
              <w:t xml:space="preserve"> </w:t>
            </w:r>
          </w:p>
        </w:tc>
        <w:tc>
          <w:tcPr>
            <w:tcW w:w="6807" w:type="dxa"/>
          </w:tcPr>
          <w:p w14:paraId="5FD2390F" w14:textId="77777777" w:rsidR="009314A6" w:rsidRPr="000C3E55" w:rsidRDefault="009314A6" w:rsidP="009314A6">
            <w:pPr>
              <w:suppressAutoHyphens/>
              <w:contextualSpacing/>
              <w:rPr>
                <w:sz w:val="20"/>
                <w:szCs w:val="20"/>
                <w:lang w:eastAsia="ar-SA"/>
              </w:rPr>
            </w:pPr>
            <w:r w:rsidRPr="000C3E55">
              <w:rPr>
                <w:sz w:val="20"/>
                <w:szCs w:val="20"/>
                <w:lang w:eastAsia="ar-SA"/>
              </w:rPr>
              <w:t>В течение трех дней со дня подписания протоколов</w:t>
            </w:r>
          </w:p>
          <w:p w14:paraId="1EE3D03D" w14:textId="77777777" w:rsidR="009314A6" w:rsidRPr="000C3E55" w:rsidRDefault="009314A6" w:rsidP="009314A6">
            <w:pPr>
              <w:suppressAutoHyphens/>
              <w:contextualSpacing/>
              <w:rPr>
                <w:sz w:val="20"/>
                <w:szCs w:val="20"/>
                <w:lang w:eastAsia="ar-SA"/>
              </w:rPr>
            </w:pPr>
          </w:p>
        </w:tc>
      </w:tr>
      <w:tr w:rsidR="009314A6" w:rsidRPr="000C3E55" w14:paraId="1C6F1315" w14:textId="77777777" w:rsidTr="000C3E55">
        <w:trPr>
          <w:jc w:val="center"/>
        </w:trPr>
        <w:tc>
          <w:tcPr>
            <w:tcW w:w="701" w:type="dxa"/>
          </w:tcPr>
          <w:p w14:paraId="545AE822"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22</w:t>
            </w:r>
          </w:p>
        </w:tc>
        <w:tc>
          <w:tcPr>
            <w:tcW w:w="1985" w:type="dxa"/>
          </w:tcPr>
          <w:p w14:paraId="3E883851" w14:textId="77777777" w:rsidR="009314A6" w:rsidRPr="000C3E55" w:rsidRDefault="009314A6" w:rsidP="009314A6">
            <w:pPr>
              <w:suppressAutoHyphens/>
              <w:contextualSpacing/>
              <w:rPr>
                <w:b/>
                <w:sz w:val="20"/>
                <w:szCs w:val="20"/>
                <w:lang w:eastAsia="ar-SA"/>
              </w:rPr>
            </w:pPr>
            <w:r w:rsidRPr="000C3E55">
              <w:rPr>
                <w:sz w:val="20"/>
                <w:szCs w:val="20"/>
                <w:lang w:eastAsia="ar-SA"/>
              </w:rPr>
              <w:t>Срок размещения извещения  об отказе от проведения закупки:</w:t>
            </w:r>
          </w:p>
        </w:tc>
        <w:tc>
          <w:tcPr>
            <w:tcW w:w="6807" w:type="dxa"/>
          </w:tcPr>
          <w:p w14:paraId="0AE55EB6" w14:textId="77777777" w:rsidR="009314A6" w:rsidRPr="000C3E55" w:rsidRDefault="00EB37B6" w:rsidP="009314A6">
            <w:pPr>
              <w:suppressAutoHyphens/>
              <w:contextualSpacing/>
              <w:rPr>
                <w:sz w:val="20"/>
                <w:szCs w:val="20"/>
                <w:lang w:eastAsia="ar-SA"/>
              </w:rPr>
            </w:pPr>
            <w:r w:rsidRPr="000C3E55">
              <w:rPr>
                <w:sz w:val="20"/>
                <w:szCs w:val="20"/>
                <w:lang w:eastAsia="ar-SA"/>
              </w:rPr>
              <w:t>Решение об отмене конкурентной закупки размещается в ЕИС в день принятия этого решения.</w:t>
            </w:r>
          </w:p>
        </w:tc>
      </w:tr>
      <w:tr w:rsidR="009314A6" w:rsidRPr="000C3E55" w14:paraId="38DC82E9" w14:textId="77777777" w:rsidTr="000C3E55">
        <w:trPr>
          <w:jc w:val="center"/>
        </w:trPr>
        <w:tc>
          <w:tcPr>
            <w:tcW w:w="701" w:type="dxa"/>
          </w:tcPr>
          <w:p w14:paraId="6C3BD17C"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23</w:t>
            </w:r>
          </w:p>
        </w:tc>
        <w:tc>
          <w:tcPr>
            <w:tcW w:w="1985" w:type="dxa"/>
          </w:tcPr>
          <w:p w14:paraId="4DE07F7A" w14:textId="77777777" w:rsidR="009314A6" w:rsidRPr="000C3E55" w:rsidRDefault="009314A6" w:rsidP="009314A6">
            <w:pPr>
              <w:suppressAutoHyphens/>
              <w:contextualSpacing/>
              <w:rPr>
                <w:sz w:val="20"/>
                <w:szCs w:val="20"/>
                <w:lang w:eastAsia="ar-SA"/>
              </w:rPr>
            </w:pPr>
            <w:r w:rsidRPr="000C3E55">
              <w:rPr>
                <w:sz w:val="20"/>
                <w:szCs w:val="20"/>
                <w:lang w:eastAsia="ar-SA"/>
              </w:rPr>
              <w:t>Изменения в извещение о закупке, документацию о закупке</w:t>
            </w:r>
          </w:p>
        </w:tc>
        <w:tc>
          <w:tcPr>
            <w:tcW w:w="6807" w:type="dxa"/>
          </w:tcPr>
          <w:p w14:paraId="388747DC" w14:textId="77777777" w:rsidR="009314A6" w:rsidRPr="000C3E55" w:rsidRDefault="009314A6" w:rsidP="00836611">
            <w:pPr>
              <w:suppressAutoHyphens/>
              <w:contextualSpacing/>
              <w:jc w:val="both"/>
              <w:rPr>
                <w:sz w:val="20"/>
                <w:szCs w:val="20"/>
                <w:lang w:eastAsia="ar-SA"/>
              </w:rPr>
            </w:pPr>
            <w:r w:rsidRPr="000C3E55">
              <w:rPr>
                <w:sz w:val="20"/>
                <w:szCs w:val="20"/>
                <w:lang w:eastAsia="ar-SA"/>
              </w:rPr>
              <w:t xml:space="preserve">Решение может быть принято в любое время, до даты и времени окончания срока подачи заявок, указанной в пункте 31 информационной карты. Изменения вносятся через систему </w:t>
            </w:r>
            <w:r w:rsidR="00EB37B6" w:rsidRPr="000C3E55">
              <w:rPr>
                <w:sz w:val="20"/>
                <w:szCs w:val="20"/>
                <w:lang w:eastAsia="ar-SA"/>
              </w:rPr>
              <w:t>электронной площадки</w:t>
            </w:r>
            <w:r w:rsidRPr="000C3E55">
              <w:rPr>
                <w:sz w:val="20"/>
                <w:szCs w:val="20"/>
                <w:lang w:eastAsia="ar-SA"/>
              </w:rPr>
              <w:t xml:space="preserve">, в порядке, установленном документами </w:t>
            </w:r>
            <w:r w:rsidR="00EB37B6" w:rsidRPr="000C3E55">
              <w:rPr>
                <w:sz w:val="20"/>
                <w:szCs w:val="20"/>
                <w:lang w:eastAsia="ar-SA"/>
              </w:rPr>
              <w:t>электронной площадки</w:t>
            </w:r>
            <w:r w:rsidRPr="000C3E55">
              <w:rPr>
                <w:sz w:val="20"/>
                <w:szCs w:val="20"/>
                <w:lang w:eastAsia="ar-SA"/>
              </w:rPr>
              <w:t>, лицом уполномоченным действовать от имени заказчика. Изменения размещаются на официальном сайте в течение трех дней со дня принятия решения о внесении изменений в извещение, документацию.</w:t>
            </w:r>
          </w:p>
        </w:tc>
      </w:tr>
      <w:tr w:rsidR="009314A6" w:rsidRPr="000C3E55" w14:paraId="0A7A5C0B" w14:textId="77777777" w:rsidTr="000C3E55">
        <w:trPr>
          <w:jc w:val="center"/>
        </w:trPr>
        <w:tc>
          <w:tcPr>
            <w:tcW w:w="701" w:type="dxa"/>
          </w:tcPr>
          <w:p w14:paraId="7E970320"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24</w:t>
            </w:r>
          </w:p>
        </w:tc>
        <w:tc>
          <w:tcPr>
            <w:tcW w:w="1985" w:type="dxa"/>
          </w:tcPr>
          <w:p w14:paraId="025FE4B4" w14:textId="77777777" w:rsidR="009314A6" w:rsidRPr="000C3E55" w:rsidRDefault="009314A6" w:rsidP="009314A6">
            <w:pPr>
              <w:suppressAutoHyphens/>
              <w:contextualSpacing/>
              <w:rPr>
                <w:sz w:val="20"/>
                <w:szCs w:val="20"/>
                <w:lang w:eastAsia="ar-SA"/>
              </w:rPr>
            </w:pPr>
            <w:r w:rsidRPr="000C3E55">
              <w:rPr>
                <w:sz w:val="20"/>
                <w:szCs w:val="20"/>
                <w:lang w:eastAsia="ar-SA"/>
              </w:rPr>
              <w:t>запрос о разъяснении положений заявки Исправление ошибок.</w:t>
            </w:r>
          </w:p>
        </w:tc>
        <w:tc>
          <w:tcPr>
            <w:tcW w:w="6807" w:type="dxa"/>
          </w:tcPr>
          <w:p w14:paraId="33D58D75" w14:textId="77777777" w:rsidR="009314A6" w:rsidRPr="000C3E55" w:rsidRDefault="009314A6" w:rsidP="00836611">
            <w:pPr>
              <w:suppressAutoHyphens/>
              <w:contextualSpacing/>
              <w:jc w:val="both"/>
              <w:rPr>
                <w:sz w:val="20"/>
                <w:szCs w:val="20"/>
                <w:lang w:eastAsia="ar-SA"/>
              </w:rPr>
            </w:pPr>
            <w:r w:rsidRPr="000C3E55">
              <w:rPr>
                <w:sz w:val="20"/>
                <w:szCs w:val="20"/>
                <w:lang w:eastAsia="ar-SA"/>
              </w:rPr>
              <w:t xml:space="preserve">Производится Заказчиком через </w:t>
            </w:r>
            <w:r w:rsidR="00EB37B6" w:rsidRPr="000C3E55">
              <w:rPr>
                <w:sz w:val="20"/>
                <w:szCs w:val="20"/>
                <w:lang w:eastAsia="ar-SA"/>
              </w:rPr>
              <w:t>электронную площадку</w:t>
            </w:r>
            <w:r w:rsidRPr="000C3E55">
              <w:rPr>
                <w:sz w:val="20"/>
                <w:szCs w:val="20"/>
                <w:lang w:eastAsia="ar-SA"/>
              </w:rPr>
              <w:t xml:space="preserve">, посредством обмена документами между заказчиком и участником закупки в следующем порядке: </w:t>
            </w:r>
          </w:p>
          <w:p w14:paraId="22A08099" w14:textId="77777777" w:rsidR="009314A6" w:rsidRPr="000C3E55" w:rsidRDefault="009314A6" w:rsidP="00836611">
            <w:pPr>
              <w:suppressAutoHyphens/>
              <w:contextualSpacing/>
              <w:jc w:val="both"/>
              <w:rPr>
                <w:sz w:val="20"/>
                <w:szCs w:val="20"/>
                <w:lang w:eastAsia="ar-SA"/>
              </w:rPr>
            </w:pPr>
            <w:r w:rsidRPr="000C3E55">
              <w:rPr>
                <w:sz w:val="20"/>
                <w:szCs w:val="20"/>
                <w:lang w:eastAsia="ar-SA"/>
              </w:rPr>
              <w:t xml:space="preserve">заказчик  направляет через систему </w:t>
            </w:r>
            <w:r w:rsidR="00EB37B6" w:rsidRPr="000C3E55">
              <w:rPr>
                <w:sz w:val="20"/>
                <w:szCs w:val="20"/>
                <w:lang w:eastAsia="ar-SA"/>
              </w:rPr>
              <w:t>электронной площадки</w:t>
            </w:r>
            <w:r w:rsidRPr="000C3E55">
              <w:rPr>
                <w:sz w:val="20"/>
                <w:szCs w:val="20"/>
                <w:lang w:eastAsia="ar-SA"/>
              </w:rPr>
              <w:t>, электронный документ (информацию в электронной форме, подписанную электронной подписью), содержащий запрос на разъяснение положений заявки.</w:t>
            </w:r>
          </w:p>
          <w:p w14:paraId="027235D1" w14:textId="77777777" w:rsidR="009314A6" w:rsidRPr="000C3E55" w:rsidRDefault="009314A6" w:rsidP="00836611">
            <w:pPr>
              <w:suppressAutoHyphens/>
              <w:contextualSpacing/>
              <w:jc w:val="both"/>
              <w:rPr>
                <w:sz w:val="20"/>
                <w:szCs w:val="20"/>
                <w:lang w:eastAsia="ar-SA"/>
              </w:rPr>
            </w:pPr>
            <w:r w:rsidRPr="000C3E55">
              <w:rPr>
                <w:sz w:val="20"/>
                <w:szCs w:val="20"/>
                <w:lang w:eastAsia="ar-SA"/>
              </w:rPr>
              <w:t xml:space="preserve">Участник закупки  в ответ на запрос, в течение </w:t>
            </w:r>
            <w:r w:rsidR="00EB37B6" w:rsidRPr="000C3E55">
              <w:rPr>
                <w:sz w:val="20"/>
                <w:szCs w:val="20"/>
                <w:lang w:eastAsia="ar-SA"/>
              </w:rPr>
              <w:t>3</w:t>
            </w:r>
            <w:r w:rsidRPr="000C3E55">
              <w:rPr>
                <w:sz w:val="20"/>
                <w:szCs w:val="20"/>
                <w:lang w:eastAsia="ar-SA"/>
              </w:rPr>
              <w:t xml:space="preserve"> дней со дня поступления запроса  участнику закупки, направляет заказчику ответ, заверенный электронной подписью лица, имеющего право действовать от имени участника. Запрос получен участником, когда такой запрос отразился на </w:t>
            </w:r>
            <w:r w:rsidR="00EB37B6" w:rsidRPr="000C3E55">
              <w:rPr>
                <w:sz w:val="20"/>
                <w:szCs w:val="20"/>
                <w:lang w:eastAsia="ar-SA"/>
              </w:rPr>
              <w:t>электронной площадке</w:t>
            </w:r>
            <w:r w:rsidRPr="000C3E55">
              <w:rPr>
                <w:sz w:val="20"/>
                <w:szCs w:val="20"/>
                <w:lang w:eastAsia="ar-SA"/>
              </w:rPr>
              <w:t xml:space="preserve"> в личном кабинете участника.</w:t>
            </w:r>
          </w:p>
          <w:p w14:paraId="72874A4C" w14:textId="77777777" w:rsidR="009314A6" w:rsidRPr="000C3E55" w:rsidRDefault="009314A6" w:rsidP="00836611">
            <w:pPr>
              <w:suppressAutoHyphens/>
              <w:contextualSpacing/>
              <w:jc w:val="both"/>
              <w:rPr>
                <w:i/>
                <w:sz w:val="20"/>
                <w:szCs w:val="20"/>
                <w:lang w:eastAsia="ar-SA"/>
              </w:rPr>
            </w:pPr>
          </w:p>
          <w:p w14:paraId="4B3A285E" w14:textId="77777777" w:rsidR="009314A6" w:rsidRPr="000C3E55" w:rsidRDefault="009314A6" w:rsidP="00836611">
            <w:pPr>
              <w:suppressAutoHyphens/>
              <w:contextualSpacing/>
              <w:jc w:val="both"/>
              <w:rPr>
                <w:sz w:val="20"/>
                <w:szCs w:val="20"/>
                <w:lang w:eastAsia="ar-SA"/>
              </w:rPr>
            </w:pPr>
            <w:r w:rsidRPr="000C3E55">
              <w:rPr>
                <w:sz w:val="20"/>
                <w:szCs w:val="20"/>
                <w:lang w:eastAsia="ar-SA"/>
              </w:rPr>
              <w:t xml:space="preserve">Исправление ошибок </w:t>
            </w:r>
          </w:p>
          <w:p w14:paraId="112B7824" w14:textId="77777777" w:rsidR="009314A6" w:rsidRPr="000C3E55" w:rsidRDefault="009314A6" w:rsidP="00836611">
            <w:pPr>
              <w:suppressAutoHyphens/>
              <w:contextualSpacing/>
              <w:jc w:val="both"/>
              <w:rPr>
                <w:sz w:val="20"/>
                <w:szCs w:val="20"/>
                <w:lang w:eastAsia="ar-SA"/>
              </w:rPr>
            </w:pPr>
            <w:r w:rsidRPr="000C3E55">
              <w:rPr>
                <w:sz w:val="20"/>
                <w:szCs w:val="20"/>
                <w:lang w:eastAsia="ar-SA"/>
              </w:rPr>
              <w:t xml:space="preserve">При исправлении арифметических ошибок в заявках применяются следующие правила: </w:t>
            </w:r>
          </w:p>
          <w:p w14:paraId="4BACB653" w14:textId="77777777" w:rsidR="009314A6" w:rsidRPr="000C3E55" w:rsidRDefault="009314A6" w:rsidP="00836611">
            <w:pPr>
              <w:suppressAutoHyphens/>
              <w:contextualSpacing/>
              <w:jc w:val="both"/>
              <w:rPr>
                <w:sz w:val="20"/>
                <w:szCs w:val="20"/>
                <w:lang w:eastAsia="ar-SA"/>
              </w:rPr>
            </w:pPr>
            <w:r w:rsidRPr="000C3E55">
              <w:rPr>
                <w:sz w:val="20"/>
                <w:szCs w:val="20"/>
                <w:lang w:eastAsia="ar-SA"/>
              </w:rPr>
              <w:t xml:space="preserve">- при наличии разночтений между суммой, указанной словами, и суммой, указанной цифрами, преимущество имеет сумма, указанная словами; </w:t>
            </w:r>
          </w:p>
          <w:p w14:paraId="3BDB5F4D" w14:textId="77777777" w:rsidR="009314A6" w:rsidRPr="000C3E55" w:rsidRDefault="009314A6" w:rsidP="00836611">
            <w:pPr>
              <w:suppressAutoHyphens/>
              <w:contextualSpacing/>
              <w:jc w:val="both"/>
              <w:rPr>
                <w:sz w:val="20"/>
                <w:szCs w:val="20"/>
                <w:lang w:eastAsia="ar-SA"/>
              </w:rPr>
            </w:pPr>
            <w:r w:rsidRPr="000C3E55">
              <w:rPr>
                <w:sz w:val="20"/>
                <w:szCs w:val="20"/>
                <w:lang w:eastAsia="ar-SA"/>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w:t>
            </w:r>
          </w:p>
          <w:p w14:paraId="69E3DBF2" w14:textId="77777777" w:rsidR="009314A6" w:rsidRPr="000C3E55" w:rsidRDefault="009314A6" w:rsidP="00836611">
            <w:pPr>
              <w:suppressAutoHyphens/>
              <w:contextualSpacing/>
              <w:jc w:val="both"/>
              <w:rPr>
                <w:sz w:val="20"/>
                <w:szCs w:val="20"/>
                <w:lang w:eastAsia="ar-SA"/>
              </w:rPr>
            </w:pPr>
            <w:r w:rsidRPr="000C3E55">
              <w:rPr>
                <w:sz w:val="20"/>
                <w:szCs w:val="20"/>
                <w:lang w:eastAsia="ar-SA"/>
              </w:rPr>
              <w:t xml:space="preserve">- при наличии разночтений между ценой, указанной в заявке, и ценой, указанной в соответствующем поле, заполняемом на </w:t>
            </w:r>
            <w:r w:rsidR="00EB37B6" w:rsidRPr="000C3E55">
              <w:rPr>
                <w:sz w:val="20"/>
                <w:szCs w:val="20"/>
                <w:lang w:eastAsia="ar-SA"/>
              </w:rPr>
              <w:t>электронной площадке</w:t>
            </w:r>
            <w:r w:rsidRPr="000C3E55">
              <w:rPr>
                <w:sz w:val="20"/>
                <w:szCs w:val="20"/>
                <w:lang w:eastAsia="ar-SA"/>
              </w:rPr>
              <w:t xml:space="preserve">, преимущество имеет цена, указанная в соответствующем поле, заполняемом на </w:t>
            </w:r>
            <w:r w:rsidR="00EB37B6" w:rsidRPr="000C3E55">
              <w:rPr>
                <w:sz w:val="20"/>
                <w:szCs w:val="20"/>
                <w:lang w:eastAsia="ar-SA"/>
              </w:rPr>
              <w:t>электронной площадке</w:t>
            </w:r>
            <w:r w:rsidRPr="000C3E55">
              <w:rPr>
                <w:sz w:val="20"/>
                <w:szCs w:val="20"/>
                <w:lang w:eastAsia="ar-SA"/>
              </w:rPr>
              <w:t xml:space="preserve">; </w:t>
            </w:r>
          </w:p>
          <w:p w14:paraId="6579BDFC" w14:textId="77777777" w:rsidR="009314A6" w:rsidRPr="000C3E55" w:rsidRDefault="009314A6" w:rsidP="00836611">
            <w:pPr>
              <w:suppressAutoHyphens/>
              <w:contextualSpacing/>
              <w:jc w:val="both"/>
              <w:rPr>
                <w:i/>
                <w:sz w:val="20"/>
                <w:szCs w:val="20"/>
                <w:lang w:eastAsia="ar-SA"/>
              </w:rPr>
            </w:pPr>
            <w:r w:rsidRPr="000C3E55">
              <w:rPr>
                <w:sz w:val="20"/>
                <w:szCs w:val="20"/>
                <w:lang w:eastAsia="ar-SA"/>
              </w:rPr>
              <w:t>- при несоответствии итогов умножения единичной цены на количество исправление арифметической ошибки производится в следующем порядке: итоговая цена – делимое, делитель – количество продукции, частное – стоимость единицы продукции</w:t>
            </w:r>
            <w:r w:rsidRPr="000C3E55">
              <w:rPr>
                <w:i/>
                <w:sz w:val="20"/>
                <w:szCs w:val="20"/>
                <w:lang w:eastAsia="ar-SA"/>
              </w:rPr>
              <w:t xml:space="preserve"> (либо итоговая цена –  результат умножения количества продукции на стоимость единицы продукции) Выбрать нужное</w:t>
            </w:r>
          </w:p>
        </w:tc>
      </w:tr>
      <w:tr w:rsidR="009314A6" w:rsidRPr="000C3E55" w14:paraId="21ECBC2A" w14:textId="77777777" w:rsidTr="000C3E55">
        <w:trPr>
          <w:jc w:val="center"/>
        </w:trPr>
        <w:tc>
          <w:tcPr>
            <w:tcW w:w="701" w:type="dxa"/>
          </w:tcPr>
          <w:p w14:paraId="1329D044" w14:textId="77777777" w:rsidR="009314A6" w:rsidRPr="000C3E55" w:rsidRDefault="009314A6" w:rsidP="009314A6">
            <w:pPr>
              <w:suppressAutoHyphens/>
              <w:contextualSpacing/>
              <w:jc w:val="center"/>
              <w:rPr>
                <w:b/>
                <w:sz w:val="20"/>
                <w:szCs w:val="20"/>
                <w:lang w:val="en-US" w:eastAsia="ar-SA"/>
              </w:rPr>
            </w:pPr>
            <w:r w:rsidRPr="000C3E55">
              <w:rPr>
                <w:b/>
                <w:sz w:val="20"/>
                <w:szCs w:val="20"/>
                <w:lang w:val="en-US" w:eastAsia="ar-SA"/>
              </w:rPr>
              <w:t>25</w:t>
            </w:r>
          </w:p>
        </w:tc>
        <w:tc>
          <w:tcPr>
            <w:tcW w:w="1985" w:type="dxa"/>
          </w:tcPr>
          <w:p w14:paraId="46277202" w14:textId="77777777" w:rsidR="009314A6" w:rsidRPr="000C3E55" w:rsidRDefault="009314A6" w:rsidP="009314A6">
            <w:pPr>
              <w:suppressAutoHyphens/>
              <w:contextualSpacing/>
              <w:rPr>
                <w:sz w:val="20"/>
                <w:szCs w:val="20"/>
                <w:lang w:eastAsia="ar-SA"/>
              </w:rPr>
            </w:pPr>
            <w:r w:rsidRPr="000C3E55">
              <w:rPr>
                <w:sz w:val="20"/>
                <w:szCs w:val="20"/>
                <w:lang w:eastAsia="ar-SA"/>
              </w:rPr>
              <w:t>обоснование возможности исполнения договора</w:t>
            </w:r>
          </w:p>
        </w:tc>
        <w:tc>
          <w:tcPr>
            <w:tcW w:w="6807" w:type="dxa"/>
          </w:tcPr>
          <w:p w14:paraId="724D7E21" w14:textId="77777777" w:rsidR="009314A6" w:rsidRPr="000C3E55" w:rsidRDefault="009314A6" w:rsidP="00EB37B6">
            <w:pPr>
              <w:suppressAutoHyphens/>
              <w:contextualSpacing/>
              <w:rPr>
                <w:sz w:val="20"/>
                <w:szCs w:val="20"/>
                <w:lang w:eastAsia="ar-SA"/>
              </w:rPr>
            </w:pPr>
            <w:r w:rsidRPr="000C3E55">
              <w:rPr>
                <w:sz w:val="20"/>
                <w:szCs w:val="20"/>
                <w:lang w:eastAsia="ar-SA"/>
              </w:rPr>
              <w:t xml:space="preserve">Обоснование возможности исполнения договора запрашивается Заказчиком через </w:t>
            </w:r>
            <w:r w:rsidR="00EB37B6" w:rsidRPr="000C3E55">
              <w:rPr>
                <w:sz w:val="20"/>
                <w:szCs w:val="20"/>
                <w:lang w:eastAsia="ar-SA"/>
              </w:rPr>
              <w:t>электронную площадку</w:t>
            </w:r>
            <w:r w:rsidRPr="000C3E55">
              <w:rPr>
                <w:sz w:val="20"/>
                <w:szCs w:val="20"/>
                <w:lang w:eastAsia="ar-SA"/>
              </w:rPr>
              <w:t>, аналогично порядку, установленному в пункте 24 информационной карты</w:t>
            </w:r>
          </w:p>
        </w:tc>
      </w:tr>
      <w:tr w:rsidR="009314A6" w:rsidRPr="000C3E55" w14:paraId="507368A7" w14:textId="77777777" w:rsidTr="000C3E55">
        <w:trPr>
          <w:jc w:val="center"/>
        </w:trPr>
        <w:tc>
          <w:tcPr>
            <w:tcW w:w="701" w:type="dxa"/>
          </w:tcPr>
          <w:p w14:paraId="11FB5A9F"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26</w:t>
            </w:r>
          </w:p>
        </w:tc>
        <w:tc>
          <w:tcPr>
            <w:tcW w:w="1985" w:type="dxa"/>
          </w:tcPr>
          <w:p w14:paraId="72D0448D" w14:textId="3A5CBEE5" w:rsidR="009314A6" w:rsidRPr="000C3E55" w:rsidRDefault="00DB603B" w:rsidP="009314A6">
            <w:pPr>
              <w:suppressAutoHyphens/>
              <w:contextualSpacing/>
              <w:rPr>
                <w:sz w:val="20"/>
                <w:szCs w:val="20"/>
                <w:lang w:eastAsia="ar-SA"/>
              </w:rPr>
            </w:pPr>
            <w:r w:rsidRPr="000C3E55">
              <w:rPr>
                <w:sz w:val="20"/>
                <w:szCs w:val="20"/>
                <w:lang w:eastAsia="ar-SA"/>
              </w:rPr>
              <w:t>Электронная</w:t>
            </w:r>
            <w:r w:rsidR="00EB37B6" w:rsidRPr="000C3E55">
              <w:rPr>
                <w:sz w:val="20"/>
                <w:szCs w:val="20"/>
                <w:lang w:eastAsia="ar-SA"/>
              </w:rPr>
              <w:t xml:space="preserve"> площадка</w:t>
            </w:r>
          </w:p>
          <w:p w14:paraId="3AE2B74E" w14:textId="77777777" w:rsidR="009314A6" w:rsidRPr="000C3E55" w:rsidRDefault="009314A6" w:rsidP="00EB37B6">
            <w:pPr>
              <w:suppressAutoHyphens/>
              <w:contextualSpacing/>
              <w:rPr>
                <w:sz w:val="20"/>
                <w:szCs w:val="20"/>
                <w:lang w:eastAsia="ar-SA"/>
              </w:rPr>
            </w:pPr>
            <w:r w:rsidRPr="000C3E55">
              <w:rPr>
                <w:sz w:val="20"/>
                <w:szCs w:val="20"/>
                <w:lang w:eastAsia="ar-SA"/>
              </w:rPr>
              <w:t xml:space="preserve">Документы </w:t>
            </w:r>
            <w:r w:rsidR="00EB37B6" w:rsidRPr="000C3E55">
              <w:rPr>
                <w:sz w:val="20"/>
                <w:szCs w:val="20"/>
                <w:lang w:eastAsia="ar-SA"/>
              </w:rPr>
              <w:t>Электронной площадки</w:t>
            </w:r>
          </w:p>
        </w:tc>
        <w:tc>
          <w:tcPr>
            <w:tcW w:w="6807" w:type="dxa"/>
          </w:tcPr>
          <w:p w14:paraId="269EFC56" w14:textId="5E28A1ED" w:rsidR="009314A6" w:rsidRPr="000C3E55" w:rsidRDefault="009314A6" w:rsidP="00836611">
            <w:pPr>
              <w:suppressAutoHyphens/>
              <w:contextualSpacing/>
              <w:jc w:val="both"/>
              <w:rPr>
                <w:sz w:val="20"/>
                <w:szCs w:val="20"/>
                <w:lang w:eastAsia="ar-SA"/>
              </w:rPr>
            </w:pPr>
            <w:r w:rsidRPr="000C3E55">
              <w:rPr>
                <w:sz w:val="20"/>
                <w:szCs w:val="20"/>
                <w:lang w:eastAsia="ar-SA"/>
              </w:rPr>
              <w:t xml:space="preserve">Документы </w:t>
            </w:r>
            <w:r w:rsidR="00EB37B6" w:rsidRPr="000C3E55">
              <w:rPr>
                <w:sz w:val="20"/>
                <w:szCs w:val="20"/>
                <w:lang w:eastAsia="ar-SA"/>
              </w:rPr>
              <w:t>электронной площадки</w:t>
            </w:r>
            <w:r w:rsidRPr="000C3E55">
              <w:rPr>
                <w:sz w:val="20"/>
                <w:szCs w:val="20"/>
                <w:lang w:eastAsia="ar-SA"/>
              </w:rPr>
              <w:t xml:space="preserve">: комплект документов, регламентирующих общие положения,   внутреннюю организацию и порядок  проведения электронных процедур на электронной торговой площадке, состоящий из: Регламента работы электронной площадки в процессе проведения корпоративных закупок товаров, работ, услуг; Соглашения о гарантийном обеспечении на электронной площадке  </w:t>
            </w:r>
            <w:r w:rsidR="00232FE0" w:rsidRPr="00232FE0">
              <w:rPr>
                <w:sz w:val="20"/>
                <w:szCs w:val="20"/>
                <w:lang w:eastAsia="ar-SA"/>
              </w:rPr>
              <w:t>https://torgi82.ru/</w:t>
            </w:r>
            <w:r w:rsidRPr="000C3E55">
              <w:rPr>
                <w:sz w:val="20"/>
                <w:szCs w:val="20"/>
                <w:lang w:eastAsia="ar-SA"/>
              </w:rPr>
              <w:t xml:space="preserve">; Условий оказания услуг информационно-технического обеспечения; Договора об информационно-техническом обеспечении; Подписного листа к </w:t>
            </w:r>
            <w:r w:rsidRPr="000C3E55">
              <w:rPr>
                <w:sz w:val="20"/>
                <w:szCs w:val="20"/>
                <w:lang w:eastAsia="ar-SA"/>
              </w:rPr>
              <w:lastRenderedPageBreak/>
              <w:t xml:space="preserve">Соглашению о гарантийном обеспечении на электронной площадке </w:t>
            </w:r>
            <w:r w:rsidR="00232FE0" w:rsidRPr="00232FE0">
              <w:rPr>
                <w:sz w:val="20"/>
                <w:szCs w:val="20"/>
                <w:lang w:eastAsia="ar-SA"/>
              </w:rPr>
              <w:t>https://torgi82.ru/</w:t>
            </w:r>
          </w:p>
          <w:p w14:paraId="78A0071B" w14:textId="1AB3F0C1" w:rsidR="009314A6" w:rsidRPr="000C3E55" w:rsidRDefault="009314A6" w:rsidP="00836611">
            <w:pPr>
              <w:suppressAutoHyphens/>
              <w:contextualSpacing/>
              <w:jc w:val="both"/>
              <w:rPr>
                <w:sz w:val="20"/>
                <w:szCs w:val="20"/>
                <w:lang w:eastAsia="ar-SA"/>
              </w:rPr>
            </w:pPr>
            <w:r w:rsidRPr="000C3E55">
              <w:rPr>
                <w:sz w:val="20"/>
                <w:szCs w:val="20"/>
                <w:lang w:eastAsia="ar-SA"/>
              </w:rPr>
              <w:t xml:space="preserve">Адрес </w:t>
            </w:r>
            <w:r w:rsidR="00EB37B6" w:rsidRPr="000C3E55">
              <w:rPr>
                <w:sz w:val="20"/>
                <w:szCs w:val="20"/>
                <w:lang w:eastAsia="ar-SA"/>
              </w:rPr>
              <w:t>электронной площадки</w:t>
            </w:r>
            <w:r w:rsidRPr="000C3E55">
              <w:rPr>
                <w:sz w:val="20"/>
                <w:szCs w:val="20"/>
                <w:lang w:eastAsia="ar-SA"/>
              </w:rPr>
              <w:t xml:space="preserve"> в сети Интернет </w:t>
            </w:r>
            <w:r w:rsidR="00232FE0" w:rsidRPr="00232FE0">
              <w:rPr>
                <w:sz w:val="20"/>
                <w:szCs w:val="20"/>
                <w:lang w:eastAsia="ar-SA"/>
              </w:rPr>
              <w:t xml:space="preserve">https://torgi82.ru/ </w:t>
            </w:r>
            <w:r w:rsidR="00EB37B6" w:rsidRPr="000C3E55">
              <w:rPr>
                <w:sz w:val="20"/>
                <w:szCs w:val="20"/>
                <w:lang w:eastAsia="ar-SA"/>
              </w:rPr>
              <w:t>электронная площадка</w:t>
            </w:r>
            <w:r w:rsidRPr="000C3E55">
              <w:rPr>
                <w:sz w:val="20"/>
                <w:szCs w:val="20"/>
                <w:lang w:eastAsia="ar-SA"/>
              </w:rPr>
              <w:t xml:space="preserve"> - программно-аппаратный комплекс, позволяющий осуществлять проведение корпоративных закупок в электронной форме с использованием электронной торговой площадки, имеющей адрес в сети «Интернет»: </w:t>
            </w:r>
            <w:r w:rsidR="00232FE0" w:rsidRPr="00232FE0">
              <w:rPr>
                <w:sz w:val="20"/>
                <w:szCs w:val="20"/>
                <w:lang w:eastAsia="ar-SA"/>
              </w:rPr>
              <w:t xml:space="preserve">https://torgi82.ru/ </w:t>
            </w:r>
            <w:r w:rsidRPr="000C3E55">
              <w:rPr>
                <w:sz w:val="20"/>
                <w:szCs w:val="20"/>
                <w:lang w:eastAsia="ar-SA"/>
              </w:rPr>
              <w:t xml:space="preserve">В соответствии с документами </w:t>
            </w:r>
            <w:r w:rsidR="00EB37B6" w:rsidRPr="000C3E55">
              <w:rPr>
                <w:sz w:val="20"/>
                <w:szCs w:val="20"/>
                <w:lang w:eastAsia="ar-SA"/>
              </w:rPr>
              <w:t>электронной площадки</w:t>
            </w:r>
            <w:r w:rsidRPr="000C3E55">
              <w:rPr>
                <w:sz w:val="20"/>
                <w:szCs w:val="20"/>
                <w:lang w:eastAsia="ar-SA"/>
              </w:rPr>
              <w:t xml:space="preserve"> регламентные работы по техническому обслуживанию и внесению изменений в функционал </w:t>
            </w:r>
            <w:r w:rsidR="00EB37B6" w:rsidRPr="000C3E55">
              <w:rPr>
                <w:sz w:val="20"/>
                <w:szCs w:val="20"/>
                <w:lang w:eastAsia="ar-SA"/>
              </w:rPr>
              <w:t>электронной площадки</w:t>
            </w:r>
            <w:r w:rsidRPr="000C3E55">
              <w:rPr>
                <w:sz w:val="20"/>
                <w:szCs w:val="20"/>
                <w:lang w:eastAsia="ar-SA"/>
              </w:rPr>
              <w:t xml:space="preserve"> проводятся в дату и время проведения регламентных работ, установленные Оператором </w:t>
            </w:r>
            <w:r w:rsidR="00EB37B6" w:rsidRPr="000C3E55">
              <w:rPr>
                <w:sz w:val="20"/>
                <w:szCs w:val="20"/>
                <w:lang w:eastAsia="ar-SA"/>
              </w:rPr>
              <w:t>электронной площадки</w:t>
            </w:r>
            <w:r w:rsidRPr="000C3E55">
              <w:rPr>
                <w:sz w:val="20"/>
                <w:szCs w:val="20"/>
                <w:lang w:eastAsia="ar-SA"/>
              </w:rPr>
              <w:t>.</w:t>
            </w:r>
          </w:p>
          <w:p w14:paraId="2E3D858E" w14:textId="1F1ECDC7" w:rsidR="009314A6" w:rsidRPr="000C3E55" w:rsidRDefault="009314A6" w:rsidP="00836611">
            <w:pPr>
              <w:suppressAutoHyphens/>
              <w:contextualSpacing/>
              <w:jc w:val="both"/>
              <w:rPr>
                <w:sz w:val="20"/>
                <w:szCs w:val="20"/>
                <w:lang w:eastAsia="ar-SA"/>
              </w:rPr>
            </w:pPr>
            <w:r w:rsidRPr="000C3E55">
              <w:rPr>
                <w:sz w:val="20"/>
                <w:szCs w:val="20"/>
                <w:lang w:eastAsia="ar-SA"/>
              </w:rPr>
              <w:t xml:space="preserve">Информация о проведении регламентных работ размещается на официальном сайте Оператора </w:t>
            </w:r>
            <w:r w:rsidR="00EB37B6" w:rsidRPr="000C3E55">
              <w:rPr>
                <w:sz w:val="20"/>
                <w:szCs w:val="20"/>
                <w:lang w:eastAsia="ar-SA"/>
              </w:rPr>
              <w:t>электронной площадки</w:t>
            </w:r>
            <w:r w:rsidR="00232FE0">
              <w:t xml:space="preserve"> </w:t>
            </w:r>
            <w:r w:rsidR="00232FE0" w:rsidRPr="00232FE0">
              <w:rPr>
                <w:sz w:val="20"/>
                <w:szCs w:val="20"/>
                <w:lang w:eastAsia="ar-SA"/>
              </w:rPr>
              <w:t xml:space="preserve">https://torgi82.ru/ </w:t>
            </w:r>
            <w:r w:rsidRPr="000C3E55">
              <w:rPr>
                <w:sz w:val="20"/>
                <w:szCs w:val="20"/>
                <w:lang w:eastAsia="ar-SA"/>
              </w:rPr>
              <w:t>не менее чем за три дня до даты и времени начала регламентных работ.</w:t>
            </w:r>
          </w:p>
          <w:p w14:paraId="09395E0C" w14:textId="77777777" w:rsidR="009314A6" w:rsidRPr="000C3E55" w:rsidRDefault="009314A6" w:rsidP="00836611">
            <w:pPr>
              <w:suppressAutoHyphens/>
              <w:contextualSpacing/>
              <w:jc w:val="both"/>
              <w:rPr>
                <w:sz w:val="20"/>
                <w:szCs w:val="20"/>
                <w:lang w:eastAsia="ar-SA"/>
              </w:rPr>
            </w:pPr>
            <w:r w:rsidRPr="000C3E55">
              <w:rPr>
                <w:sz w:val="20"/>
                <w:szCs w:val="20"/>
                <w:lang w:eastAsia="ar-SA"/>
              </w:rPr>
              <w:t xml:space="preserve">При осуществлении действий через </w:t>
            </w:r>
            <w:r w:rsidR="00EB37B6" w:rsidRPr="000C3E55">
              <w:rPr>
                <w:sz w:val="20"/>
                <w:szCs w:val="20"/>
                <w:lang w:eastAsia="ar-SA"/>
              </w:rPr>
              <w:t>электронную площадку</w:t>
            </w:r>
            <w:r w:rsidRPr="000C3E55">
              <w:rPr>
                <w:sz w:val="20"/>
                <w:szCs w:val="20"/>
                <w:lang w:eastAsia="ar-SA"/>
              </w:rPr>
              <w:t xml:space="preserve">, участник закупки несет риски невозможности осуществления каких-либо действий на </w:t>
            </w:r>
            <w:r w:rsidR="00EB37B6" w:rsidRPr="000C3E55">
              <w:rPr>
                <w:sz w:val="20"/>
                <w:szCs w:val="20"/>
                <w:lang w:eastAsia="ar-SA"/>
              </w:rPr>
              <w:t>электронной площадке</w:t>
            </w:r>
            <w:r w:rsidRPr="000C3E55">
              <w:rPr>
                <w:sz w:val="20"/>
                <w:szCs w:val="20"/>
                <w:lang w:eastAsia="ar-SA"/>
              </w:rPr>
              <w:t xml:space="preserve"> во время проведения регламентных работ на </w:t>
            </w:r>
            <w:r w:rsidR="00EB37B6" w:rsidRPr="000C3E55">
              <w:rPr>
                <w:sz w:val="20"/>
                <w:szCs w:val="20"/>
                <w:lang w:eastAsia="ar-SA"/>
              </w:rPr>
              <w:t>электронной площадке</w:t>
            </w:r>
            <w:r w:rsidRPr="000C3E55">
              <w:rPr>
                <w:sz w:val="20"/>
                <w:szCs w:val="20"/>
                <w:lang w:eastAsia="ar-SA"/>
              </w:rPr>
              <w:t>.</w:t>
            </w:r>
          </w:p>
          <w:p w14:paraId="52EC5B32" w14:textId="13141B3B" w:rsidR="009314A6" w:rsidRPr="000C3E55" w:rsidRDefault="009314A6" w:rsidP="00836611">
            <w:pPr>
              <w:suppressAutoHyphens/>
              <w:contextualSpacing/>
              <w:jc w:val="both"/>
              <w:rPr>
                <w:sz w:val="20"/>
                <w:szCs w:val="20"/>
                <w:lang w:eastAsia="ar-SA"/>
              </w:rPr>
            </w:pPr>
            <w:r w:rsidRPr="000C3E55">
              <w:rPr>
                <w:sz w:val="20"/>
                <w:szCs w:val="20"/>
                <w:lang w:eastAsia="ar-SA"/>
              </w:rPr>
              <w:t xml:space="preserve">Общество полностью принимает и руководствуется документами </w:t>
            </w:r>
            <w:r w:rsidR="00EB37B6" w:rsidRPr="000C3E55">
              <w:rPr>
                <w:sz w:val="20"/>
                <w:szCs w:val="20"/>
                <w:lang w:eastAsia="ar-SA"/>
              </w:rPr>
              <w:t>электронной площадке</w:t>
            </w:r>
            <w:r w:rsidRPr="000C3E55">
              <w:rPr>
                <w:sz w:val="20"/>
                <w:szCs w:val="20"/>
                <w:lang w:eastAsia="ar-SA"/>
              </w:rPr>
              <w:t xml:space="preserve"> при проведении настоящего аукциона как частью документации.  Выполнение участником закупки требований, установленных документами </w:t>
            </w:r>
            <w:r w:rsidR="001F28F1" w:rsidRPr="000C3E55">
              <w:rPr>
                <w:sz w:val="20"/>
                <w:szCs w:val="20"/>
                <w:lang w:eastAsia="ar-SA"/>
              </w:rPr>
              <w:t>электронной площадки</w:t>
            </w:r>
            <w:r w:rsidRPr="000C3E55">
              <w:rPr>
                <w:sz w:val="20"/>
                <w:szCs w:val="20"/>
                <w:lang w:eastAsia="ar-SA"/>
              </w:rPr>
              <w:t>, является обязательным для участника закупки, принимающего участие в настоящем аукционе.</w:t>
            </w:r>
          </w:p>
        </w:tc>
      </w:tr>
      <w:tr w:rsidR="009314A6" w:rsidRPr="000C3E55" w14:paraId="47722F81" w14:textId="77777777" w:rsidTr="000C3E55">
        <w:trPr>
          <w:jc w:val="center"/>
        </w:trPr>
        <w:tc>
          <w:tcPr>
            <w:tcW w:w="701" w:type="dxa"/>
          </w:tcPr>
          <w:p w14:paraId="7682A030"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lastRenderedPageBreak/>
              <w:t>27</w:t>
            </w:r>
          </w:p>
        </w:tc>
        <w:tc>
          <w:tcPr>
            <w:tcW w:w="1985" w:type="dxa"/>
          </w:tcPr>
          <w:p w14:paraId="0C484342" w14:textId="77777777" w:rsidR="009314A6" w:rsidRPr="000C3E55" w:rsidRDefault="009314A6" w:rsidP="009314A6">
            <w:pPr>
              <w:suppressAutoHyphens/>
              <w:contextualSpacing/>
              <w:rPr>
                <w:sz w:val="20"/>
                <w:szCs w:val="20"/>
                <w:lang w:eastAsia="ar-SA"/>
              </w:rPr>
            </w:pPr>
            <w:r w:rsidRPr="000C3E55">
              <w:rPr>
                <w:sz w:val="20"/>
                <w:szCs w:val="20"/>
                <w:lang w:eastAsia="ar-SA"/>
              </w:rPr>
              <w:t>Перечень документов, необходимых для аккредитации</w:t>
            </w:r>
          </w:p>
        </w:tc>
        <w:tc>
          <w:tcPr>
            <w:tcW w:w="6807" w:type="dxa"/>
          </w:tcPr>
          <w:p w14:paraId="4B48EB28" w14:textId="77777777" w:rsidR="009314A6" w:rsidRPr="000C3E55" w:rsidRDefault="009314A6" w:rsidP="001F28F1">
            <w:pPr>
              <w:suppressAutoHyphens/>
              <w:contextualSpacing/>
              <w:rPr>
                <w:sz w:val="20"/>
                <w:szCs w:val="20"/>
                <w:lang w:eastAsia="ar-SA"/>
              </w:rPr>
            </w:pPr>
            <w:r w:rsidRPr="000C3E55">
              <w:rPr>
                <w:sz w:val="20"/>
                <w:szCs w:val="20"/>
                <w:lang w:eastAsia="ar-SA"/>
              </w:rPr>
              <w:t xml:space="preserve">В соответствии с документами </w:t>
            </w:r>
            <w:r w:rsidR="001F28F1" w:rsidRPr="000C3E55">
              <w:rPr>
                <w:sz w:val="20"/>
                <w:szCs w:val="20"/>
                <w:lang w:eastAsia="ar-SA"/>
              </w:rPr>
              <w:t>электронной площадки</w:t>
            </w:r>
          </w:p>
        </w:tc>
      </w:tr>
      <w:tr w:rsidR="009314A6" w:rsidRPr="000C3E55" w14:paraId="34427D84" w14:textId="77777777" w:rsidTr="000C3E55">
        <w:trPr>
          <w:jc w:val="center"/>
        </w:trPr>
        <w:tc>
          <w:tcPr>
            <w:tcW w:w="701" w:type="dxa"/>
          </w:tcPr>
          <w:p w14:paraId="029536C4"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28</w:t>
            </w:r>
          </w:p>
        </w:tc>
        <w:tc>
          <w:tcPr>
            <w:tcW w:w="1985" w:type="dxa"/>
          </w:tcPr>
          <w:p w14:paraId="3162BAF2" w14:textId="77777777" w:rsidR="009314A6" w:rsidRPr="000C3E55" w:rsidRDefault="009314A6" w:rsidP="009314A6">
            <w:pPr>
              <w:suppressAutoHyphens/>
              <w:contextualSpacing/>
              <w:rPr>
                <w:sz w:val="20"/>
                <w:szCs w:val="20"/>
                <w:lang w:eastAsia="ar-SA"/>
              </w:rPr>
            </w:pPr>
            <w:r w:rsidRPr="000C3E55">
              <w:rPr>
                <w:sz w:val="20"/>
                <w:szCs w:val="20"/>
                <w:lang w:eastAsia="ar-SA"/>
              </w:rPr>
              <w:t>Язык заявки</w:t>
            </w:r>
          </w:p>
        </w:tc>
        <w:tc>
          <w:tcPr>
            <w:tcW w:w="6807" w:type="dxa"/>
          </w:tcPr>
          <w:p w14:paraId="33AAA32B" w14:textId="77777777" w:rsidR="009314A6" w:rsidRPr="000C3E55" w:rsidRDefault="009314A6" w:rsidP="009314A6">
            <w:pPr>
              <w:suppressAutoHyphens/>
              <w:contextualSpacing/>
              <w:rPr>
                <w:sz w:val="20"/>
                <w:szCs w:val="20"/>
                <w:lang w:eastAsia="ar-SA"/>
              </w:rPr>
            </w:pPr>
            <w:r w:rsidRPr="000C3E55">
              <w:rPr>
                <w:sz w:val="20"/>
                <w:szCs w:val="20"/>
                <w:lang w:eastAsia="ar-SA"/>
              </w:rPr>
              <w:t>русский</w:t>
            </w:r>
          </w:p>
        </w:tc>
      </w:tr>
      <w:tr w:rsidR="009314A6" w:rsidRPr="000C3E55" w14:paraId="7169A48C" w14:textId="77777777" w:rsidTr="000C3E55">
        <w:trPr>
          <w:jc w:val="center"/>
        </w:trPr>
        <w:tc>
          <w:tcPr>
            <w:tcW w:w="701" w:type="dxa"/>
          </w:tcPr>
          <w:p w14:paraId="75D60312"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29</w:t>
            </w:r>
          </w:p>
        </w:tc>
        <w:tc>
          <w:tcPr>
            <w:tcW w:w="1985" w:type="dxa"/>
          </w:tcPr>
          <w:p w14:paraId="2E40CCBD" w14:textId="77777777" w:rsidR="009314A6" w:rsidRPr="000C3E55" w:rsidRDefault="009314A6" w:rsidP="009314A6">
            <w:pPr>
              <w:suppressAutoHyphens/>
              <w:contextualSpacing/>
              <w:rPr>
                <w:sz w:val="20"/>
                <w:szCs w:val="20"/>
                <w:lang w:eastAsia="ar-SA"/>
              </w:rPr>
            </w:pPr>
            <w:r w:rsidRPr="000C3E55">
              <w:rPr>
                <w:sz w:val="20"/>
                <w:szCs w:val="20"/>
                <w:lang w:eastAsia="ar-SA"/>
              </w:rPr>
              <w:t>Валюта заявки</w:t>
            </w:r>
          </w:p>
        </w:tc>
        <w:tc>
          <w:tcPr>
            <w:tcW w:w="6807" w:type="dxa"/>
          </w:tcPr>
          <w:p w14:paraId="06FB4A9A" w14:textId="77777777" w:rsidR="009314A6" w:rsidRPr="000C3E55" w:rsidRDefault="009314A6" w:rsidP="009314A6">
            <w:pPr>
              <w:suppressAutoHyphens/>
              <w:contextualSpacing/>
              <w:rPr>
                <w:sz w:val="20"/>
                <w:szCs w:val="20"/>
                <w:lang w:eastAsia="ar-SA"/>
              </w:rPr>
            </w:pPr>
            <w:r w:rsidRPr="000C3E55">
              <w:rPr>
                <w:sz w:val="20"/>
                <w:szCs w:val="20"/>
                <w:lang w:eastAsia="ar-SA"/>
              </w:rPr>
              <w:t>Российский рубль</w:t>
            </w:r>
          </w:p>
        </w:tc>
      </w:tr>
      <w:tr w:rsidR="009314A6" w:rsidRPr="000C3E55" w14:paraId="607ADF1C" w14:textId="77777777" w:rsidTr="000C3E55">
        <w:trPr>
          <w:jc w:val="center"/>
        </w:trPr>
        <w:tc>
          <w:tcPr>
            <w:tcW w:w="701" w:type="dxa"/>
          </w:tcPr>
          <w:p w14:paraId="7CDA8E4F"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30</w:t>
            </w:r>
          </w:p>
        </w:tc>
        <w:tc>
          <w:tcPr>
            <w:tcW w:w="1985" w:type="dxa"/>
          </w:tcPr>
          <w:p w14:paraId="67926BDA" w14:textId="77777777" w:rsidR="009314A6" w:rsidRPr="000C3E55" w:rsidRDefault="009314A6" w:rsidP="009314A6">
            <w:pPr>
              <w:suppressAutoHyphens/>
              <w:contextualSpacing/>
              <w:rPr>
                <w:b/>
                <w:sz w:val="20"/>
                <w:szCs w:val="20"/>
                <w:lang w:eastAsia="ar-SA"/>
              </w:rPr>
            </w:pPr>
            <w:r w:rsidRPr="000C3E55">
              <w:rPr>
                <w:sz w:val="20"/>
                <w:szCs w:val="20"/>
                <w:lang w:eastAsia="ar-SA"/>
              </w:rPr>
              <w:t>Требования к оформлению документов, входящих в состав заявки</w:t>
            </w:r>
          </w:p>
        </w:tc>
        <w:tc>
          <w:tcPr>
            <w:tcW w:w="6807" w:type="dxa"/>
          </w:tcPr>
          <w:p w14:paraId="77406D79" w14:textId="77777777" w:rsidR="009314A6" w:rsidRPr="000C3E55" w:rsidRDefault="009314A6" w:rsidP="00836611">
            <w:pPr>
              <w:suppressAutoHyphens/>
              <w:contextualSpacing/>
              <w:jc w:val="both"/>
              <w:rPr>
                <w:i/>
                <w:sz w:val="20"/>
                <w:szCs w:val="20"/>
                <w:lang w:eastAsia="ar-SA"/>
              </w:rPr>
            </w:pPr>
            <w:r w:rsidRPr="000C3E55">
              <w:rPr>
                <w:i/>
                <w:sz w:val="20"/>
                <w:szCs w:val="20"/>
                <w:lang w:eastAsia="ar-SA"/>
              </w:rPr>
              <w:t>Электронные документы, входящие в состав заявки должны иметь один из распространенных форматов документов: с расширением (*.doc), (*.doc</w:t>
            </w:r>
            <w:r w:rsidRPr="000C3E55">
              <w:rPr>
                <w:i/>
                <w:sz w:val="20"/>
                <w:szCs w:val="20"/>
                <w:lang w:val="en-US" w:eastAsia="ar-SA"/>
              </w:rPr>
              <w:t>x</w:t>
            </w:r>
            <w:r w:rsidRPr="000C3E55">
              <w:rPr>
                <w:i/>
                <w:sz w:val="20"/>
                <w:szCs w:val="20"/>
                <w:lang w:eastAsia="ar-SA"/>
              </w:rPr>
              <w:t>), (*.xls), (*.xls</w:t>
            </w:r>
            <w:r w:rsidRPr="000C3E55">
              <w:rPr>
                <w:i/>
                <w:sz w:val="20"/>
                <w:szCs w:val="20"/>
                <w:lang w:val="en-US" w:eastAsia="ar-SA"/>
              </w:rPr>
              <w:t>x</w:t>
            </w:r>
            <w:r w:rsidRPr="000C3E55">
              <w:rPr>
                <w:i/>
                <w:sz w:val="20"/>
                <w:szCs w:val="20"/>
                <w:lang w:eastAsia="ar-SA"/>
              </w:rPr>
              <w:t>), (*.</w:t>
            </w:r>
            <w:r w:rsidRPr="000C3E55">
              <w:rPr>
                <w:i/>
                <w:sz w:val="20"/>
                <w:szCs w:val="20"/>
                <w:lang w:val="en-US" w:eastAsia="ar-SA"/>
              </w:rPr>
              <w:t>txt</w:t>
            </w:r>
            <w:r w:rsidRPr="000C3E55">
              <w:rPr>
                <w:i/>
                <w:sz w:val="20"/>
                <w:szCs w:val="20"/>
                <w:lang w:eastAsia="ar-SA"/>
              </w:rPr>
              <w:t>), (*.pdf), (*.</w:t>
            </w:r>
            <w:r w:rsidRPr="000C3E55">
              <w:rPr>
                <w:i/>
                <w:sz w:val="20"/>
                <w:szCs w:val="20"/>
                <w:lang w:val="en-US" w:eastAsia="ar-SA"/>
              </w:rPr>
              <w:t>jpg</w:t>
            </w:r>
            <w:r w:rsidRPr="000C3E55">
              <w:rPr>
                <w:i/>
                <w:sz w:val="20"/>
                <w:szCs w:val="20"/>
                <w:lang w:eastAsia="ar-SA"/>
              </w:rPr>
              <w:t>) и т.д.</w:t>
            </w:r>
          </w:p>
          <w:p w14:paraId="7DB4AEA5" w14:textId="77777777" w:rsidR="009314A6" w:rsidRPr="000C3E55" w:rsidRDefault="009314A6" w:rsidP="00836611">
            <w:pPr>
              <w:suppressAutoHyphens/>
              <w:contextualSpacing/>
              <w:jc w:val="both"/>
              <w:rPr>
                <w:i/>
                <w:sz w:val="20"/>
                <w:szCs w:val="20"/>
                <w:lang w:eastAsia="ar-SA"/>
              </w:rPr>
            </w:pPr>
          </w:p>
          <w:p w14:paraId="179CDB2B" w14:textId="77777777" w:rsidR="009314A6" w:rsidRPr="000C3E55" w:rsidRDefault="009314A6" w:rsidP="00836611">
            <w:pPr>
              <w:suppressAutoHyphens/>
              <w:contextualSpacing/>
              <w:jc w:val="both"/>
              <w:rPr>
                <w:sz w:val="20"/>
                <w:szCs w:val="20"/>
                <w:lang w:eastAsia="ar-SA"/>
              </w:rPr>
            </w:pPr>
            <w:r w:rsidRPr="000C3E55">
              <w:rPr>
                <w:sz w:val="20"/>
                <w:szCs w:val="20"/>
                <w:lang w:eastAsia="ar-SA"/>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14:paraId="7790B165" w14:textId="77777777" w:rsidR="009314A6" w:rsidRPr="000C3E55" w:rsidRDefault="009314A6" w:rsidP="00836611">
            <w:pPr>
              <w:suppressAutoHyphens/>
              <w:contextualSpacing/>
              <w:jc w:val="both"/>
              <w:rPr>
                <w:sz w:val="20"/>
                <w:szCs w:val="20"/>
                <w:lang w:eastAsia="ar-SA"/>
              </w:rPr>
            </w:pPr>
            <w:r w:rsidRPr="000C3E55">
              <w:rPr>
                <w:sz w:val="20"/>
                <w:szCs w:val="20"/>
                <w:lang w:eastAsia="ar-SA"/>
              </w:rPr>
              <w:t xml:space="preserve">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  </w:t>
            </w:r>
          </w:p>
          <w:p w14:paraId="04F2796A" w14:textId="77777777" w:rsidR="009314A6" w:rsidRPr="000C3E55" w:rsidRDefault="009314A6" w:rsidP="00836611">
            <w:pPr>
              <w:suppressAutoHyphens/>
              <w:contextualSpacing/>
              <w:jc w:val="both"/>
              <w:rPr>
                <w:i/>
                <w:sz w:val="20"/>
                <w:szCs w:val="20"/>
                <w:lang w:eastAsia="ar-SA"/>
              </w:rPr>
            </w:pPr>
          </w:p>
          <w:p w14:paraId="65288596" w14:textId="77777777" w:rsidR="009314A6" w:rsidRPr="000C3E55" w:rsidRDefault="009314A6" w:rsidP="00836611">
            <w:pPr>
              <w:suppressAutoHyphens/>
              <w:contextualSpacing/>
              <w:jc w:val="both"/>
              <w:rPr>
                <w:sz w:val="20"/>
                <w:szCs w:val="20"/>
                <w:lang w:eastAsia="ar-SA"/>
              </w:rPr>
            </w:pPr>
            <w:r w:rsidRPr="000C3E55">
              <w:rPr>
                <w:sz w:val="20"/>
                <w:szCs w:val="20"/>
                <w:lang w:eastAsia="ar-SA"/>
              </w:rPr>
              <w:t>Файлы формируются по принципу: один файл – один документ.</w:t>
            </w:r>
          </w:p>
          <w:p w14:paraId="5E99C087" w14:textId="77777777" w:rsidR="009314A6" w:rsidRPr="000C3E55" w:rsidRDefault="009314A6" w:rsidP="00836611">
            <w:pPr>
              <w:suppressAutoHyphens/>
              <w:contextualSpacing/>
              <w:jc w:val="both"/>
              <w:rPr>
                <w:sz w:val="20"/>
                <w:szCs w:val="20"/>
                <w:lang w:eastAsia="ar-SA"/>
              </w:rPr>
            </w:pPr>
            <w:r w:rsidRPr="000C3E55">
              <w:rPr>
                <w:sz w:val="20"/>
                <w:szCs w:val="20"/>
                <w:lang w:eastAsia="ar-SA"/>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4B7BF09B" w14:textId="77777777" w:rsidR="009314A6" w:rsidRPr="000C3E55" w:rsidRDefault="009314A6" w:rsidP="00836611">
            <w:pPr>
              <w:suppressAutoHyphens/>
              <w:contextualSpacing/>
              <w:jc w:val="both"/>
              <w:rPr>
                <w:sz w:val="20"/>
                <w:szCs w:val="20"/>
                <w:lang w:eastAsia="ar-SA"/>
              </w:rPr>
            </w:pPr>
            <w:r w:rsidRPr="000C3E55">
              <w:rPr>
                <w:sz w:val="20"/>
                <w:szCs w:val="20"/>
                <w:lang w:eastAsia="ar-SA"/>
              </w:rPr>
              <w:t xml:space="preserve">Все файлы не должны иметь защиты от их открытия, изменения, копирования их содержимого или их печати. </w:t>
            </w:r>
          </w:p>
          <w:p w14:paraId="6CCA43EC" w14:textId="77777777" w:rsidR="009314A6" w:rsidRPr="000C3E55" w:rsidRDefault="009314A6" w:rsidP="00836611">
            <w:pPr>
              <w:suppressAutoHyphens/>
              <w:contextualSpacing/>
              <w:jc w:val="both"/>
              <w:rPr>
                <w:sz w:val="20"/>
                <w:szCs w:val="20"/>
                <w:lang w:eastAsia="ar-SA"/>
              </w:rPr>
            </w:pPr>
            <w:r w:rsidRPr="000C3E55">
              <w:rPr>
                <w:sz w:val="20"/>
                <w:szCs w:val="20"/>
                <w:lang w:eastAsia="ar-SA"/>
              </w:rPr>
              <w:t xml:space="preserve">Файлы должны быть именованы так, чтобы из их названия ясно следовало, какой документ, требуемый документацией, в каком файле находится. </w:t>
            </w:r>
          </w:p>
          <w:p w14:paraId="269C97DE" w14:textId="77777777" w:rsidR="009314A6" w:rsidRPr="000C3E55" w:rsidRDefault="009314A6" w:rsidP="00836611">
            <w:pPr>
              <w:suppressAutoHyphens/>
              <w:contextualSpacing/>
              <w:jc w:val="both"/>
              <w:rPr>
                <w:sz w:val="20"/>
                <w:szCs w:val="20"/>
                <w:lang w:eastAsia="ar-SA"/>
              </w:rPr>
            </w:pPr>
            <w:r w:rsidRPr="000C3E55">
              <w:rPr>
                <w:sz w:val="20"/>
                <w:szCs w:val="20"/>
                <w:lang w:eastAsia="ar-SA"/>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r w:rsidR="009314A6" w:rsidRPr="000C3E55" w14:paraId="44F672BA" w14:textId="77777777" w:rsidTr="000C3E55">
        <w:trPr>
          <w:jc w:val="center"/>
        </w:trPr>
        <w:tc>
          <w:tcPr>
            <w:tcW w:w="701" w:type="dxa"/>
          </w:tcPr>
          <w:p w14:paraId="64CE2F9A"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31</w:t>
            </w:r>
          </w:p>
        </w:tc>
        <w:tc>
          <w:tcPr>
            <w:tcW w:w="1985" w:type="dxa"/>
          </w:tcPr>
          <w:p w14:paraId="55051F81" w14:textId="77777777" w:rsidR="009314A6" w:rsidRPr="000C3E55" w:rsidRDefault="009314A6" w:rsidP="009314A6">
            <w:pPr>
              <w:suppressAutoHyphens/>
              <w:contextualSpacing/>
              <w:rPr>
                <w:sz w:val="20"/>
                <w:szCs w:val="20"/>
                <w:lang w:eastAsia="ar-SA"/>
              </w:rPr>
            </w:pPr>
            <w:r w:rsidRPr="000C3E55">
              <w:rPr>
                <w:sz w:val="20"/>
                <w:szCs w:val="20"/>
                <w:lang w:eastAsia="ar-SA"/>
              </w:rPr>
              <w:t>Дата и время окончания подачи заявок</w:t>
            </w:r>
          </w:p>
        </w:tc>
        <w:tc>
          <w:tcPr>
            <w:tcW w:w="6807" w:type="dxa"/>
          </w:tcPr>
          <w:p w14:paraId="40967BAB" w14:textId="7030ED44" w:rsidR="00B11F27" w:rsidRPr="000C3E55" w:rsidRDefault="009314A6" w:rsidP="009314A6">
            <w:pPr>
              <w:suppressAutoHyphens/>
              <w:contextualSpacing/>
              <w:rPr>
                <w:b/>
                <w:sz w:val="20"/>
                <w:szCs w:val="20"/>
                <w:lang w:eastAsia="ar-SA"/>
              </w:rPr>
            </w:pPr>
            <w:r w:rsidRPr="000C3E55">
              <w:rPr>
                <w:sz w:val="20"/>
                <w:szCs w:val="20"/>
                <w:lang w:eastAsia="ar-SA"/>
              </w:rPr>
              <w:t xml:space="preserve">Начало подачи заявок на участие в открытом запросе </w:t>
            </w:r>
            <w:r w:rsidR="00E856F5">
              <w:rPr>
                <w:sz w:val="20"/>
                <w:szCs w:val="20"/>
                <w:lang w:eastAsia="ar-SA"/>
              </w:rPr>
              <w:t>котировок</w:t>
            </w:r>
            <w:r w:rsidRPr="000C3E55">
              <w:rPr>
                <w:sz w:val="20"/>
                <w:szCs w:val="20"/>
                <w:lang w:eastAsia="ar-SA"/>
              </w:rPr>
              <w:t xml:space="preserve">: </w:t>
            </w:r>
            <w:r w:rsidRPr="000C3E55">
              <w:rPr>
                <w:b/>
                <w:sz w:val="20"/>
                <w:szCs w:val="20"/>
                <w:lang w:eastAsia="ar-SA"/>
              </w:rPr>
              <w:t>с «</w:t>
            </w:r>
            <w:r w:rsidR="00A855F5">
              <w:rPr>
                <w:b/>
                <w:sz w:val="20"/>
                <w:szCs w:val="20"/>
                <w:lang w:eastAsia="ar-SA"/>
              </w:rPr>
              <w:t>22</w:t>
            </w:r>
            <w:r w:rsidRPr="000C3E55">
              <w:rPr>
                <w:b/>
                <w:sz w:val="20"/>
                <w:szCs w:val="20"/>
                <w:lang w:eastAsia="ar-SA"/>
              </w:rPr>
              <w:t xml:space="preserve">»  </w:t>
            </w:r>
            <w:r w:rsidR="00A855F5">
              <w:rPr>
                <w:b/>
                <w:sz w:val="20"/>
                <w:szCs w:val="20"/>
                <w:lang w:eastAsia="ar-SA"/>
              </w:rPr>
              <w:t>октября</w:t>
            </w:r>
            <w:r w:rsidRPr="000C3E55">
              <w:rPr>
                <w:b/>
                <w:sz w:val="20"/>
                <w:szCs w:val="20"/>
                <w:lang w:eastAsia="ar-SA"/>
              </w:rPr>
              <w:t xml:space="preserve"> 20</w:t>
            </w:r>
            <w:r w:rsidR="001643EB" w:rsidRPr="000C3E55">
              <w:rPr>
                <w:b/>
                <w:sz w:val="20"/>
                <w:szCs w:val="20"/>
                <w:lang w:eastAsia="ar-SA"/>
              </w:rPr>
              <w:t>2</w:t>
            </w:r>
            <w:r w:rsidR="007A28DB">
              <w:rPr>
                <w:b/>
                <w:sz w:val="20"/>
                <w:szCs w:val="20"/>
                <w:lang w:eastAsia="ar-SA"/>
              </w:rPr>
              <w:t>6</w:t>
            </w:r>
            <w:r w:rsidRPr="000C3E55">
              <w:rPr>
                <w:b/>
                <w:sz w:val="20"/>
                <w:szCs w:val="20"/>
                <w:lang w:eastAsia="ar-SA"/>
              </w:rPr>
              <w:t xml:space="preserve"> г.  </w:t>
            </w:r>
          </w:p>
          <w:p w14:paraId="681326DC" w14:textId="6D2ACDEA" w:rsidR="009314A6" w:rsidRPr="000C3E55" w:rsidRDefault="009314A6" w:rsidP="009314A6">
            <w:pPr>
              <w:suppressAutoHyphens/>
              <w:contextualSpacing/>
              <w:rPr>
                <w:b/>
                <w:sz w:val="20"/>
                <w:szCs w:val="20"/>
                <w:lang w:eastAsia="ar-SA"/>
              </w:rPr>
            </w:pPr>
            <w:r w:rsidRPr="000C3E55">
              <w:rPr>
                <w:sz w:val="20"/>
                <w:szCs w:val="20"/>
                <w:lang w:eastAsia="ar-SA"/>
              </w:rPr>
              <w:t xml:space="preserve">Окончание подачи заявок (открытие доступа к заявкам): </w:t>
            </w:r>
            <w:r w:rsidRPr="000C3E55">
              <w:rPr>
                <w:b/>
                <w:sz w:val="20"/>
                <w:szCs w:val="20"/>
                <w:lang w:eastAsia="ar-SA"/>
              </w:rPr>
              <w:t>«</w:t>
            </w:r>
            <w:r w:rsidR="00A855F5">
              <w:rPr>
                <w:b/>
                <w:sz w:val="20"/>
                <w:szCs w:val="20"/>
                <w:lang w:eastAsia="ar-SA"/>
              </w:rPr>
              <w:t>29</w:t>
            </w:r>
            <w:r w:rsidRPr="000C3E55">
              <w:rPr>
                <w:b/>
                <w:sz w:val="20"/>
                <w:szCs w:val="20"/>
                <w:lang w:eastAsia="ar-SA"/>
              </w:rPr>
              <w:t xml:space="preserve">» </w:t>
            </w:r>
            <w:r w:rsidR="00A855F5">
              <w:rPr>
                <w:b/>
                <w:sz w:val="20"/>
                <w:szCs w:val="20"/>
                <w:lang w:eastAsia="ar-SA"/>
              </w:rPr>
              <w:t>октября</w:t>
            </w:r>
            <w:r w:rsidR="00462871" w:rsidRPr="000C3E55">
              <w:rPr>
                <w:b/>
                <w:sz w:val="20"/>
                <w:szCs w:val="20"/>
                <w:lang w:eastAsia="ar-SA"/>
              </w:rPr>
              <w:t xml:space="preserve"> </w:t>
            </w:r>
            <w:r w:rsidRPr="000C3E55">
              <w:rPr>
                <w:b/>
                <w:sz w:val="20"/>
                <w:szCs w:val="20"/>
                <w:lang w:eastAsia="ar-SA"/>
              </w:rPr>
              <w:t>20</w:t>
            </w:r>
            <w:r w:rsidR="001643EB" w:rsidRPr="000C3E55">
              <w:rPr>
                <w:b/>
                <w:sz w:val="20"/>
                <w:szCs w:val="20"/>
                <w:lang w:eastAsia="ar-SA"/>
              </w:rPr>
              <w:t>2</w:t>
            </w:r>
            <w:r w:rsidR="007A28DB">
              <w:rPr>
                <w:b/>
                <w:sz w:val="20"/>
                <w:szCs w:val="20"/>
                <w:lang w:eastAsia="ar-SA"/>
              </w:rPr>
              <w:t>6</w:t>
            </w:r>
            <w:r w:rsidRPr="000C3E55">
              <w:rPr>
                <w:b/>
                <w:sz w:val="20"/>
                <w:szCs w:val="20"/>
                <w:lang w:eastAsia="ar-SA"/>
              </w:rPr>
              <w:t xml:space="preserve">г. </w:t>
            </w:r>
            <w:r w:rsidR="005B38B0" w:rsidRPr="000C3E55">
              <w:rPr>
                <w:b/>
                <w:sz w:val="20"/>
                <w:szCs w:val="20"/>
                <w:lang w:eastAsia="ar-SA"/>
              </w:rPr>
              <w:t>0</w:t>
            </w:r>
            <w:r w:rsidR="00E856F5">
              <w:rPr>
                <w:b/>
                <w:sz w:val="20"/>
                <w:szCs w:val="20"/>
                <w:lang w:eastAsia="ar-SA"/>
              </w:rPr>
              <w:t>9</w:t>
            </w:r>
            <w:r w:rsidRPr="000C3E55">
              <w:rPr>
                <w:b/>
                <w:sz w:val="20"/>
                <w:szCs w:val="20"/>
                <w:lang w:eastAsia="ar-SA"/>
              </w:rPr>
              <w:t xml:space="preserve"> :00 (</w:t>
            </w:r>
            <w:r w:rsidR="000C3E55" w:rsidRPr="000C3E55">
              <w:rPr>
                <w:b/>
                <w:sz w:val="20"/>
                <w:szCs w:val="20"/>
                <w:lang w:eastAsia="ar-SA"/>
              </w:rPr>
              <w:t>местное время Заказчика</w:t>
            </w:r>
            <w:r w:rsidRPr="000C3E55">
              <w:rPr>
                <w:b/>
                <w:sz w:val="20"/>
                <w:szCs w:val="20"/>
                <w:lang w:eastAsia="ar-SA"/>
              </w:rPr>
              <w:t>)</w:t>
            </w:r>
          </w:p>
          <w:p w14:paraId="7FF3BF15" w14:textId="05655737" w:rsidR="009314A6" w:rsidRPr="000C3E55" w:rsidRDefault="009314A6" w:rsidP="00DB603B">
            <w:pPr>
              <w:suppressAutoHyphens/>
              <w:contextualSpacing/>
              <w:rPr>
                <w:sz w:val="20"/>
                <w:szCs w:val="20"/>
                <w:lang w:eastAsia="ar-SA"/>
              </w:rPr>
            </w:pPr>
            <w:r w:rsidRPr="000C3E55">
              <w:rPr>
                <w:sz w:val="20"/>
                <w:szCs w:val="20"/>
                <w:lang w:eastAsia="ar-SA"/>
              </w:rPr>
              <w:t xml:space="preserve">Заявки подаются  через </w:t>
            </w:r>
            <w:r w:rsidR="005B38B0" w:rsidRPr="000C3E55">
              <w:rPr>
                <w:sz w:val="20"/>
                <w:szCs w:val="20"/>
                <w:lang w:eastAsia="ar-SA"/>
              </w:rPr>
              <w:t>электронную площадку</w:t>
            </w:r>
            <w:r w:rsidRPr="000C3E55">
              <w:rPr>
                <w:sz w:val="20"/>
                <w:szCs w:val="20"/>
                <w:lang w:eastAsia="ar-SA"/>
              </w:rPr>
              <w:t xml:space="preserve">, в порядке, установленном документами </w:t>
            </w:r>
            <w:r w:rsidR="005B38B0" w:rsidRPr="000C3E55">
              <w:rPr>
                <w:sz w:val="20"/>
                <w:szCs w:val="20"/>
                <w:lang w:eastAsia="ar-SA"/>
              </w:rPr>
              <w:t>электронной площадкой</w:t>
            </w:r>
          </w:p>
        </w:tc>
      </w:tr>
      <w:tr w:rsidR="009314A6" w:rsidRPr="000C3E55" w14:paraId="786F89BC" w14:textId="77777777" w:rsidTr="000C3E55">
        <w:trPr>
          <w:jc w:val="center"/>
        </w:trPr>
        <w:tc>
          <w:tcPr>
            <w:tcW w:w="701" w:type="dxa"/>
          </w:tcPr>
          <w:p w14:paraId="3D9C2B34"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32</w:t>
            </w:r>
          </w:p>
        </w:tc>
        <w:tc>
          <w:tcPr>
            <w:tcW w:w="1985" w:type="dxa"/>
          </w:tcPr>
          <w:p w14:paraId="2B32375E" w14:textId="77777777" w:rsidR="009314A6" w:rsidRPr="000C3E55" w:rsidRDefault="009314A6" w:rsidP="009314A6">
            <w:pPr>
              <w:suppressAutoHyphens/>
              <w:contextualSpacing/>
              <w:rPr>
                <w:b/>
                <w:sz w:val="20"/>
                <w:szCs w:val="20"/>
                <w:lang w:eastAsia="ar-SA"/>
              </w:rPr>
            </w:pPr>
            <w:r w:rsidRPr="000C3E55">
              <w:rPr>
                <w:sz w:val="20"/>
                <w:szCs w:val="20"/>
                <w:lang w:eastAsia="ar-SA"/>
              </w:rPr>
              <w:t>Изменение и отзыв заявок</w:t>
            </w:r>
          </w:p>
        </w:tc>
        <w:tc>
          <w:tcPr>
            <w:tcW w:w="6807" w:type="dxa"/>
          </w:tcPr>
          <w:p w14:paraId="4082E3F2" w14:textId="77777777" w:rsidR="009314A6" w:rsidRPr="000C3E55" w:rsidRDefault="009314A6" w:rsidP="001F28F1">
            <w:pPr>
              <w:suppressAutoHyphens/>
              <w:contextualSpacing/>
              <w:rPr>
                <w:sz w:val="20"/>
                <w:szCs w:val="20"/>
                <w:lang w:eastAsia="ar-SA"/>
              </w:rPr>
            </w:pPr>
            <w:r w:rsidRPr="000C3E55">
              <w:rPr>
                <w:sz w:val="20"/>
                <w:szCs w:val="20"/>
                <w:lang w:eastAsia="ar-SA"/>
              </w:rPr>
              <w:t xml:space="preserve">Изменение и отзыв заявки, осуществляются при помощи программных средств системы </w:t>
            </w:r>
            <w:r w:rsidR="001F28F1" w:rsidRPr="000C3E55">
              <w:rPr>
                <w:sz w:val="20"/>
                <w:szCs w:val="20"/>
                <w:lang w:eastAsia="ar-SA"/>
              </w:rPr>
              <w:t>электронной площадки</w:t>
            </w:r>
            <w:r w:rsidRPr="000C3E55">
              <w:rPr>
                <w:sz w:val="20"/>
                <w:szCs w:val="20"/>
                <w:lang w:eastAsia="ar-SA"/>
              </w:rPr>
              <w:t xml:space="preserve">, до даты окончания подачи заявок, </w:t>
            </w:r>
            <w:r w:rsidRPr="000C3E55">
              <w:rPr>
                <w:sz w:val="20"/>
                <w:szCs w:val="20"/>
                <w:lang w:eastAsia="ar-SA"/>
              </w:rPr>
              <w:lastRenderedPageBreak/>
              <w:t xml:space="preserve">указанной в пункте 31 информационной карты в порядке, установленном документами </w:t>
            </w:r>
            <w:r w:rsidR="001F28F1" w:rsidRPr="000C3E55">
              <w:rPr>
                <w:sz w:val="20"/>
                <w:szCs w:val="20"/>
                <w:lang w:eastAsia="ar-SA"/>
              </w:rPr>
              <w:t>электронной площадки</w:t>
            </w:r>
          </w:p>
        </w:tc>
      </w:tr>
      <w:tr w:rsidR="009314A6" w:rsidRPr="000C3E55" w14:paraId="08D125EB" w14:textId="77777777" w:rsidTr="000C3E55">
        <w:trPr>
          <w:jc w:val="center"/>
        </w:trPr>
        <w:tc>
          <w:tcPr>
            <w:tcW w:w="701" w:type="dxa"/>
          </w:tcPr>
          <w:p w14:paraId="6A03F4CB"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lastRenderedPageBreak/>
              <w:t>33</w:t>
            </w:r>
          </w:p>
        </w:tc>
        <w:tc>
          <w:tcPr>
            <w:tcW w:w="1985" w:type="dxa"/>
          </w:tcPr>
          <w:p w14:paraId="34D3078F" w14:textId="77777777" w:rsidR="009314A6" w:rsidRPr="000C3E55" w:rsidRDefault="009314A6" w:rsidP="009314A6">
            <w:pPr>
              <w:suppressAutoHyphens/>
              <w:contextualSpacing/>
              <w:rPr>
                <w:b/>
                <w:sz w:val="20"/>
                <w:szCs w:val="20"/>
                <w:lang w:eastAsia="ar-SA"/>
              </w:rPr>
            </w:pPr>
            <w:r w:rsidRPr="000C3E55">
              <w:rPr>
                <w:sz w:val="20"/>
                <w:szCs w:val="20"/>
                <w:lang w:eastAsia="ar-SA"/>
              </w:rPr>
              <w:t>Рассмотрение заявок</w:t>
            </w:r>
          </w:p>
        </w:tc>
        <w:tc>
          <w:tcPr>
            <w:tcW w:w="6807" w:type="dxa"/>
          </w:tcPr>
          <w:p w14:paraId="1ED5BD70" w14:textId="43733870" w:rsidR="009314A6" w:rsidRPr="000C3E55" w:rsidRDefault="009314A6" w:rsidP="00A855F5">
            <w:pPr>
              <w:suppressAutoHyphens/>
              <w:contextualSpacing/>
              <w:rPr>
                <w:b/>
                <w:sz w:val="20"/>
                <w:szCs w:val="20"/>
                <w:lang w:eastAsia="ar-SA"/>
              </w:rPr>
            </w:pPr>
            <w:r w:rsidRPr="000C3E55">
              <w:rPr>
                <w:b/>
                <w:sz w:val="20"/>
                <w:szCs w:val="20"/>
                <w:lang w:eastAsia="ar-SA"/>
              </w:rPr>
              <w:t>«</w:t>
            </w:r>
            <w:r w:rsidR="00A855F5">
              <w:rPr>
                <w:b/>
                <w:sz w:val="20"/>
                <w:szCs w:val="20"/>
                <w:lang w:eastAsia="ar-SA"/>
              </w:rPr>
              <w:t>29</w:t>
            </w:r>
            <w:r w:rsidRPr="000C3E55">
              <w:rPr>
                <w:b/>
                <w:sz w:val="20"/>
                <w:szCs w:val="20"/>
                <w:lang w:eastAsia="ar-SA"/>
              </w:rPr>
              <w:t xml:space="preserve">» </w:t>
            </w:r>
            <w:r w:rsidR="00A855F5">
              <w:rPr>
                <w:b/>
                <w:sz w:val="20"/>
                <w:szCs w:val="20"/>
                <w:lang w:eastAsia="ar-SA"/>
              </w:rPr>
              <w:t>октября</w:t>
            </w:r>
            <w:r w:rsidRPr="000C3E55">
              <w:rPr>
                <w:b/>
                <w:sz w:val="20"/>
                <w:szCs w:val="20"/>
                <w:lang w:eastAsia="ar-SA"/>
              </w:rPr>
              <w:t xml:space="preserve"> 20</w:t>
            </w:r>
            <w:r w:rsidR="001643EB" w:rsidRPr="000C3E55">
              <w:rPr>
                <w:b/>
                <w:sz w:val="20"/>
                <w:szCs w:val="20"/>
                <w:lang w:eastAsia="ar-SA"/>
              </w:rPr>
              <w:t>2</w:t>
            </w:r>
            <w:r w:rsidR="007A28DB">
              <w:rPr>
                <w:b/>
                <w:sz w:val="20"/>
                <w:szCs w:val="20"/>
                <w:lang w:eastAsia="ar-SA"/>
              </w:rPr>
              <w:t>6</w:t>
            </w:r>
            <w:r w:rsidRPr="000C3E55">
              <w:rPr>
                <w:b/>
                <w:sz w:val="20"/>
                <w:szCs w:val="20"/>
                <w:lang w:eastAsia="ar-SA"/>
              </w:rPr>
              <w:t xml:space="preserve"> г. </w:t>
            </w:r>
            <w:r w:rsidR="005B38B0" w:rsidRPr="000C3E55">
              <w:rPr>
                <w:b/>
                <w:sz w:val="20"/>
                <w:szCs w:val="20"/>
                <w:lang w:eastAsia="ar-SA"/>
              </w:rPr>
              <w:t>12</w:t>
            </w:r>
            <w:r w:rsidRPr="000C3E55">
              <w:rPr>
                <w:b/>
                <w:sz w:val="20"/>
                <w:szCs w:val="20"/>
                <w:lang w:eastAsia="ar-SA"/>
              </w:rPr>
              <w:t>:00 (</w:t>
            </w:r>
            <w:r w:rsidR="000C3E55" w:rsidRPr="000C3E55">
              <w:rPr>
                <w:b/>
                <w:sz w:val="20"/>
                <w:szCs w:val="20"/>
                <w:lang w:eastAsia="ar-SA"/>
              </w:rPr>
              <w:t>местное время Заказчика</w:t>
            </w:r>
            <w:r w:rsidRPr="000C3E55">
              <w:rPr>
                <w:b/>
                <w:sz w:val="20"/>
                <w:szCs w:val="20"/>
                <w:lang w:eastAsia="ar-SA"/>
              </w:rPr>
              <w:t>)</w:t>
            </w:r>
          </w:p>
        </w:tc>
      </w:tr>
      <w:tr w:rsidR="009314A6" w:rsidRPr="000C3E55" w14:paraId="658FF5AD" w14:textId="77777777" w:rsidTr="000C3E55">
        <w:trPr>
          <w:jc w:val="center"/>
        </w:trPr>
        <w:tc>
          <w:tcPr>
            <w:tcW w:w="701" w:type="dxa"/>
          </w:tcPr>
          <w:p w14:paraId="5AA84CA3" w14:textId="77777777" w:rsidR="009314A6" w:rsidRPr="000C3E55" w:rsidRDefault="009314A6" w:rsidP="009314A6">
            <w:pPr>
              <w:suppressAutoHyphens/>
              <w:contextualSpacing/>
              <w:rPr>
                <w:b/>
                <w:sz w:val="20"/>
                <w:szCs w:val="20"/>
                <w:lang w:eastAsia="ar-SA"/>
              </w:rPr>
            </w:pPr>
            <w:r w:rsidRPr="000C3E55">
              <w:rPr>
                <w:b/>
                <w:sz w:val="20"/>
                <w:szCs w:val="20"/>
                <w:lang w:eastAsia="ar-SA"/>
              </w:rPr>
              <w:t>34</w:t>
            </w:r>
          </w:p>
        </w:tc>
        <w:tc>
          <w:tcPr>
            <w:tcW w:w="1985" w:type="dxa"/>
          </w:tcPr>
          <w:p w14:paraId="0590DFC3" w14:textId="77777777" w:rsidR="009314A6" w:rsidRPr="000C3E55" w:rsidRDefault="009314A6" w:rsidP="009314A6">
            <w:pPr>
              <w:suppressAutoHyphens/>
              <w:contextualSpacing/>
              <w:rPr>
                <w:b/>
                <w:sz w:val="20"/>
                <w:szCs w:val="20"/>
                <w:lang w:eastAsia="ar-SA"/>
              </w:rPr>
            </w:pPr>
            <w:r w:rsidRPr="000C3E55">
              <w:rPr>
                <w:sz w:val="20"/>
                <w:szCs w:val="20"/>
                <w:lang w:eastAsia="ar-SA"/>
              </w:rPr>
              <w:t>Оценка заявок</w:t>
            </w:r>
          </w:p>
        </w:tc>
        <w:tc>
          <w:tcPr>
            <w:tcW w:w="6807" w:type="dxa"/>
          </w:tcPr>
          <w:p w14:paraId="21E4E773" w14:textId="273F4432" w:rsidR="009314A6" w:rsidRPr="000C3E55" w:rsidRDefault="009314A6" w:rsidP="00A855F5">
            <w:pPr>
              <w:suppressAutoHyphens/>
              <w:contextualSpacing/>
              <w:rPr>
                <w:b/>
                <w:sz w:val="20"/>
                <w:szCs w:val="20"/>
                <w:lang w:eastAsia="ar-SA"/>
              </w:rPr>
            </w:pPr>
            <w:r w:rsidRPr="000C3E55">
              <w:rPr>
                <w:b/>
                <w:sz w:val="20"/>
                <w:szCs w:val="20"/>
                <w:lang w:eastAsia="ar-SA"/>
              </w:rPr>
              <w:t>«</w:t>
            </w:r>
            <w:r w:rsidR="00A855F5">
              <w:rPr>
                <w:b/>
                <w:sz w:val="20"/>
                <w:szCs w:val="20"/>
                <w:lang w:eastAsia="ar-SA"/>
              </w:rPr>
              <w:t>29</w:t>
            </w:r>
            <w:r w:rsidRPr="000C3E55">
              <w:rPr>
                <w:b/>
                <w:sz w:val="20"/>
                <w:szCs w:val="20"/>
                <w:lang w:eastAsia="ar-SA"/>
              </w:rPr>
              <w:t xml:space="preserve">» </w:t>
            </w:r>
            <w:r w:rsidR="00A855F5">
              <w:rPr>
                <w:b/>
                <w:sz w:val="20"/>
                <w:szCs w:val="20"/>
                <w:lang w:eastAsia="ar-SA"/>
              </w:rPr>
              <w:t>октября</w:t>
            </w:r>
            <w:r w:rsidRPr="000C3E55">
              <w:rPr>
                <w:b/>
                <w:sz w:val="20"/>
                <w:szCs w:val="20"/>
                <w:lang w:eastAsia="ar-SA"/>
              </w:rPr>
              <w:t xml:space="preserve"> 20</w:t>
            </w:r>
            <w:r w:rsidR="001643EB" w:rsidRPr="000C3E55">
              <w:rPr>
                <w:b/>
                <w:sz w:val="20"/>
                <w:szCs w:val="20"/>
                <w:lang w:eastAsia="ar-SA"/>
              </w:rPr>
              <w:t>2</w:t>
            </w:r>
            <w:r w:rsidR="007A28DB">
              <w:rPr>
                <w:b/>
                <w:sz w:val="20"/>
                <w:szCs w:val="20"/>
                <w:lang w:eastAsia="ar-SA"/>
              </w:rPr>
              <w:t>6</w:t>
            </w:r>
            <w:r w:rsidRPr="000C3E55">
              <w:rPr>
                <w:b/>
                <w:sz w:val="20"/>
                <w:szCs w:val="20"/>
                <w:lang w:eastAsia="ar-SA"/>
              </w:rPr>
              <w:t xml:space="preserve"> г. 1</w:t>
            </w:r>
            <w:r w:rsidR="005B38B0" w:rsidRPr="000C3E55">
              <w:rPr>
                <w:b/>
                <w:sz w:val="20"/>
                <w:szCs w:val="20"/>
                <w:lang w:eastAsia="ar-SA"/>
              </w:rPr>
              <w:t>2</w:t>
            </w:r>
            <w:r w:rsidRPr="000C3E55">
              <w:rPr>
                <w:b/>
                <w:sz w:val="20"/>
                <w:szCs w:val="20"/>
                <w:lang w:eastAsia="ar-SA"/>
              </w:rPr>
              <w:t>:00 (</w:t>
            </w:r>
            <w:r w:rsidR="000C3E55" w:rsidRPr="000C3E55">
              <w:rPr>
                <w:b/>
                <w:sz w:val="20"/>
                <w:szCs w:val="20"/>
                <w:lang w:eastAsia="ar-SA"/>
              </w:rPr>
              <w:t>местное время Заказчика</w:t>
            </w:r>
            <w:r w:rsidRPr="000C3E55">
              <w:rPr>
                <w:b/>
                <w:sz w:val="20"/>
                <w:szCs w:val="20"/>
                <w:lang w:eastAsia="ar-SA"/>
              </w:rPr>
              <w:t>)</w:t>
            </w:r>
          </w:p>
        </w:tc>
      </w:tr>
      <w:tr w:rsidR="009314A6" w:rsidRPr="000C3E55" w14:paraId="6D005D97" w14:textId="77777777" w:rsidTr="000C3E55">
        <w:trPr>
          <w:jc w:val="center"/>
        </w:trPr>
        <w:tc>
          <w:tcPr>
            <w:tcW w:w="701" w:type="dxa"/>
          </w:tcPr>
          <w:p w14:paraId="5ED0D1F3"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35</w:t>
            </w:r>
          </w:p>
        </w:tc>
        <w:tc>
          <w:tcPr>
            <w:tcW w:w="1985" w:type="dxa"/>
          </w:tcPr>
          <w:p w14:paraId="0C134AE5" w14:textId="77777777" w:rsidR="009314A6" w:rsidRPr="000C3E55" w:rsidRDefault="009314A6" w:rsidP="009314A6">
            <w:pPr>
              <w:suppressAutoHyphens/>
              <w:contextualSpacing/>
              <w:rPr>
                <w:sz w:val="20"/>
                <w:szCs w:val="20"/>
                <w:lang w:eastAsia="ar-SA"/>
              </w:rPr>
            </w:pPr>
            <w:r w:rsidRPr="000C3E55">
              <w:rPr>
                <w:sz w:val="20"/>
                <w:szCs w:val="20"/>
                <w:lang w:eastAsia="ar-SA"/>
              </w:rPr>
              <w:t>Порядок проведения переторжки</w:t>
            </w:r>
          </w:p>
        </w:tc>
        <w:tc>
          <w:tcPr>
            <w:tcW w:w="6807" w:type="dxa"/>
          </w:tcPr>
          <w:p w14:paraId="1FA3E120" w14:textId="2FB5BDDA" w:rsidR="009314A6" w:rsidRPr="000C3E55" w:rsidRDefault="009314A6" w:rsidP="00DB603B">
            <w:pPr>
              <w:suppressAutoHyphens/>
              <w:contextualSpacing/>
              <w:rPr>
                <w:sz w:val="20"/>
                <w:szCs w:val="20"/>
                <w:lang w:eastAsia="ar-SA"/>
              </w:rPr>
            </w:pPr>
            <w:r w:rsidRPr="000C3E55">
              <w:rPr>
                <w:i/>
                <w:sz w:val="20"/>
                <w:szCs w:val="20"/>
                <w:lang w:eastAsia="ar-SA"/>
              </w:rPr>
              <w:t>Не предусмотрена</w:t>
            </w:r>
          </w:p>
        </w:tc>
      </w:tr>
      <w:tr w:rsidR="009314A6" w:rsidRPr="000C3E55" w14:paraId="37124DC2" w14:textId="77777777" w:rsidTr="000C3E55">
        <w:trPr>
          <w:jc w:val="center"/>
        </w:trPr>
        <w:tc>
          <w:tcPr>
            <w:tcW w:w="701" w:type="dxa"/>
          </w:tcPr>
          <w:p w14:paraId="4213694F"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36</w:t>
            </w:r>
          </w:p>
        </w:tc>
        <w:tc>
          <w:tcPr>
            <w:tcW w:w="1985" w:type="dxa"/>
          </w:tcPr>
          <w:p w14:paraId="7DBBD47C" w14:textId="77777777" w:rsidR="009314A6" w:rsidRPr="000C3E55" w:rsidRDefault="009314A6" w:rsidP="009314A6">
            <w:pPr>
              <w:suppressAutoHyphens/>
              <w:contextualSpacing/>
              <w:rPr>
                <w:sz w:val="20"/>
                <w:szCs w:val="20"/>
                <w:lang w:eastAsia="ar-SA"/>
              </w:rPr>
            </w:pPr>
            <w:r w:rsidRPr="000C3E55">
              <w:rPr>
                <w:sz w:val="20"/>
                <w:szCs w:val="20"/>
                <w:lang w:eastAsia="ar-SA"/>
              </w:rPr>
              <w:t xml:space="preserve">Срок заключения договора </w:t>
            </w:r>
          </w:p>
        </w:tc>
        <w:tc>
          <w:tcPr>
            <w:tcW w:w="6807" w:type="dxa"/>
          </w:tcPr>
          <w:p w14:paraId="29D3A29E" w14:textId="77777777" w:rsidR="009314A6" w:rsidRPr="000C3E55" w:rsidRDefault="009314A6" w:rsidP="009314A6">
            <w:pPr>
              <w:suppressAutoHyphens/>
              <w:contextualSpacing/>
              <w:rPr>
                <w:sz w:val="20"/>
                <w:szCs w:val="20"/>
                <w:lang w:eastAsia="ar-SA"/>
              </w:rPr>
            </w:pPr>
            <w:r w:rsidRPr="000C3E55">
              <w:rPr>
                <w:sz w:val="20"/>
                <w:szCs w:val="20"/>
                <w:lang w:eastAsia="ar-SA"/>
              </w:rPr>
              <w:t xml:space="preserve">10 </w:t>
            </w:r>
            <w:r w:rsidR="004D7B6D" w:rsidRPr="000C3E55">
              <w:rPr>
                <w:sz w:val="20"/>
                <w:szCs w:val="20"/>
                <w:lang w:eastAsia="ar-SA"/>
              </w:rPr>
              <w:t>до 20</w:t>
            </w:r>
            <w:r w:rsidRPr="000C3E55">
              <w:rPr>
                <w:sz w:val="20"/>
                <w:szCs w:val="20"/>
                <w:lang w:eastAsia="ar-SA"/>
              </w:rPr>
              <w:t xml:space="preserve"> дней со дня подписания заказчиком протокола о результатах закупки</w:t>
            </w:r>
          </w:p>
        </w:tc>
      </w:tr>
      <w:tr w:rsidR="009314A6" w:rsidRPr="000C3E55" w14:paraId="3E3A808F" w14:textId="77777777" w:rsidTr="000C3E55">
        <w:trPr>
          <w:jc w:val="center"/>
        </w:trPr>
        <w:tc>
          <w:tcPr>
            <w:tcW w:w="701" w:type="dxa"/>
          </w:tcPr>
          <w:p w14:paraId="543DD475"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37</w:t>
            </w:r>
          </w:p>
        </w:tc>
        <w:tc>
          <w:tcPr>
            <w:tcW w:w="1985" w:type="dxa"/>
          </w:tcPr>
          <w:p w14:paraId="630C6332" w14:textId="77777777" w:rsidR="009314A6" w:rsidRPr="000C3E55" w:rsidRDefault="009314A6" w:rsidP="009314A6">
            <w:pPr>
              <w:suppressAutoHyphens/>
              <w:contextualSpacing/>
              <w:rPr>
                <w:sz w:val="20"/>
                <w:szCs w:val="20"/>
                <w:lang w:eastAsia="ar-SA"/>
              </w:rPr>
            </w:pPr>
            <w:r w:rsidRPr="000C3E55">
              <w:rPr>
                <w:sz w:val="20"/>
                <w:szCs w:val="20"/>
                <w:lang w:eastAsia="ar-SA"/>
              </w:rPr>
              <w:t>Срок подписания договора участником и возврата проекта заказчику</w:t>
            </w:r>
          </w:p>
        </w:tc>
        <w:tc>
          <w:tcPr>
            <w:tcW w:w="6807" w:type="dxa"/>
          </w:tcPr>
          <w:p w14:paraId="6D465512" w14:textId="77777777" w:rsidR="009314A6" w:rsidRPr="000C3E55" w:rsidRDefault="009314A6" w:rsidP="009314A6">
            <w:pPr>
              <w:suppressAutoHyphens/>
              <w:contextualSpacing/>
              <w:rPr>
                <w:sz w:val="20"/>
                <w:szCs w:val="20"/>
                <w:lang w:eastAsia="ar-SA"/>
              </w:rPr>
            </w:pPr>
            <w:r w:rsidRPr="000C3E55">
              <w:rPr>
                <w:sz w:val="20"/>
                <w:szCs w:val="20"/>
                <w:lang w:eastAsia="ar-SA"/>
              </w:rPr>
              <w:t xml:space="preserve">5 дней, со дня получения от заказчика протокола о результатах закупки. </w:t>
            </w:r>
          </w:p>
        </w:tc>
      </w:tr>
      <w:tr w:rsidR="009314A6" w:rsidRPr="000C3E55" w14:paraId="08CD508F" w14:textId="77777777" w:rsidTr="000C3E55">
        <w:trPr>
          <w:jc w:val="center"/>
        </w:trPr>
        <w:tc>
          <w:tcPr>
            <w:tcW w:w="701" w:type="dxa"/>
          </w:tcPr>
          <w:p w14:paraId="6562D2E0"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38</w:t>
            </w:r>
          </w:p>
        </w:tc>
        <w:tc>
          <w:tcPr>
            <w:tcW w:w="1985" w:type="dxa"/>
          </w:tcPr>
          <w:p w14:paraId="1B40CEEB" w14:textId="77777777" w:rsidR="009314A6" w:rsidRPr="000C3E55" w:rsidRDefault="009314A6" w:rsidP="009314A6">
            <w:pPr>
              <w:suppressAutoHyphens/>
              <w:contextualSpacing/>
              <w:rPr>
                <w:b/>
                <w:sz w:val="20"/>
                <w:szCs w:val="20"/>
                <w:lang w:eastAsia="ar-SA"/>
              </w:rPr>
            </w:pPr>
            <w:r w:rsidRPr="000C3E55">
              <w:rPr>
                <w:sz w:val="20"/>
                <w:szCs w:val="20"/>
                <w:lang w:eastAsia="ar-SA"/>
              </w:rPr>
              <w:t>Изменение объема продукции</w:t>
            </w:r>
          </w:p>
        </w:tc>
        <w:tc>
          <w:tcPr>
            <w:tcW w:w="6807" w:type="dxa"/>
          </w:tcPr>
          <w:p w14:paraId="204EC44C" w14:textId="77777777" w:rsidR="009314A6" w:rsidRPr="000C3E55" w:rsidRDefault="009314A6" w:rsidP="009314A6">
            <w:pPr>
              <w:suppressAutoHyphens/>
              <w:contextualSpacing/>
              <w:rPr>
                <w:i/>
                <w:sz w:val="20"/>
                <w:szCs w:val="20"/>
                <w:lang w:eastAsia="ar-SA"/>
              </w:rPr>
            </w:pPr>
            <w:r w:rsidRPr="000C3E55">
              <w:rPr>
                <w:i/>
                <w:sz w:val="20"/>
                <w:szCs w:val="20"/>
                <w:lang w:eastAsia="ar-SA"/>
              </w:rPr>
              <w:t>Не предусмотрена</w:t>
            </w:r>
          </w:p>
        </w:tc>
      </w:tr>
      <w:tr w:rsidR="009314A6" w:rsidRPr="000C3E55" w14:paraId="4AC1DF98" w14:textId="77777777" w:rsidTr="000C3E55">
        <w:trPr>
          <w:jc w:val="center"/>
        </w:trPr>
        <w:tc>
          <w:tcPr>
            <w:tcW w:w="701" w:type="dxa"/>
          </w:tcPr>
          <w:p w14:paraId="47983339"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39</w:t>
            </w:r>
          </w:p>
        </w:tc>
        <w:tc>
          <w:tcPr>
            <w:tcW w:w="1985" w:type="dxa"/>
          </w:tcPr>
          <w:p w14:paraId="34F1F12B" w14:textId="77777777" w:rsidR="009314A6" w:rsidRPr="000C3E55" w:rsidRDefault="009314A6" w:rsidP="009314A6">
            <w:pPr>
              <w:suppressAutoHyphens/>
              <w:contextualSpacing/>
              <w:rPr>
                <w:sz w:val="20"/>
                <w:szCs w:val="20"/>
                <w:lang w:eastAsia="ar-SA"/>
              </w:rPr>
            </w:pPr>
            <w:r w:rsidRPr="000C3E55">
              <w:rPr>
                <w:sz w:val="20"/>
                <w:szCs w:val="20"/>
                <w:lang w:eastAsia="ar-SA"/>
              </w:rPr>
              <w:t>Срок действия заявки</w:t>
            </w:r>
          </w:p>
        </w:tc>
        <w:tc>
          <w:tcPr>
            <w:tcW w:w="6807" w:type="dxa"/>
          </w:tcPr>
          <w:p w14:paraId="40BDC1D5" w14:textId="77777777" w:rsidR="009314A6" w:rsidRPr="000C3E55" w:rsidRDefault="001F28F1" w:rsidP="009314A6">
            <w:pPr>
              <w:suppressAutoHyphens/>
              <w:contextualSpacing/>
              <w:rPr>
                <w:sz w:val="20"/>
                <w:szCs w:val="20"/>
                <w:lang w:eastAsia="ar-SA"/>
              </w:rPr>
            </w:pPr>
            <w:r w:rsidRPr="000C3E55">
              <w:rPr>
                <w:sz w:val="20"/>
                <w:szCs w:val="20"/>
                <w:lang w:eastAsia="ar-SA"/>
              </w:rPr>
              <w:t>3</w:t>
            </w:r>
            <w:r w:rsidR="009314A6" w:rsidRPr="000C3E55">
              <w:rPr>
                <w:sz w:val="20"/>
                <w:szCs w:val="20"/>
                <w:lang w:eastAsia="ar-SA"/>
              </w:rPr>
              <w:t>0 дней с даты открытия доступа.</w:t>
            </w:r>
          </w:p>
        </w:tc>
      </w:tr>
      <w:tr w:rsidR="009314A6" w:rsidRPr="000C3E55" w14:paraId="65A51493" w14:textId="77777777" w:rsidTr="000C3E55">
        <w:trPr>
          <w:jc w:val="center"/>
        </w:trPr>
        <w:tc>
          <w:tcPr>
            <w:tcW w:w="701" w:type="dxa"/>
          </w:tcPr>
          <w:p w14:paraId="0AABB48C" w14:textId="77777777" w:rsidR="009314A6" w:rsidRPr="000C3E55" w:rsidRDefault="009314A6" w:rsidP="009314A6">
            <w:pPr>
              <w:suppressAutoHyphens/>
              <w:contextualSpacing/>
              <w:jc w:val="center"/>
              <w:rPr>
                <w:b/>
                <w:sz w:val="20"/>
                <w:szCs w:val="20"/>
                <w:lang w:eastAsia="ar-SA"/>
              </w:rPr>
            </w:pPr>
            <w:r w:rsidRPr="000C3E55">
              <w:rPr>
                <w:b/>
                <w:sz w:val="20"/>
                <w:szCs w:val="20"/>
                <w:lang w:eastAsia="ar-SA"/>
              </w:rPr>
              <w:t>40</w:t>
            </w:r>
          </w:p>
        </w:tc>
        <w:tc>
          <w:tcPr>
            <w:tcW w:w="1985" w:type="dxa"/>
          </w:tcPr>
          <w:p w14:paraId="783A08AB" w14:textId="77777777" w:rsidR="009314A6" w:rsidRPr="000C3E55" w:rsidRDefault="009314A6" w:rsidP="009314A6">
            <w:pPr>
              <w:suppressAutoHyphens/>
              <w:contextualSpacing/>
              <w:rPr>
                <w:b/>
                <w:sz w:val="20"/>
                <w:szCs w:val="20"/>
                <w:lang w:eastAsia="ar-SA"/>
              </w:rPr>
            </w:pPr>
            <w:r w:rsidRPr="000C3E55">
              <w:rPr>
                <w:sz w:val="20"/>
                <w:szCs w:val="20"/>
                <w:lang w:eastAsia="ar-SA"/>
              </w:rPr>
              <w:t>Порядок получения информацию о причинах отклонения и /или проигрыша заявки</w:t>
            </w:r>
          </w:p>
        </w:tc>
        <w:tc>
          <w:tcPr>
            <w:tcW w:w="6807" w:type="dxa"/>
          </w:tcPr>
          <w:p w14:paraId="656B6F98" w14:textId="53A8E901" w:rsidR="009314A6" w:rsidRPr="00232FE0" w:rsidRDefault="009314A6" w:rsidP="009314A6">
            <w:pPr>
              <w:suppressAutoHyphens/>
              <w:contextualSpacing/>
              <w:rPr>
                <w:sz w:val="20"/>
                <w:szCs w:val="20"/>
                <w:lang w:eastAsia="ar-SA"/>
              </w:rPr>
            </w:pPr>
            <w:r w:rsidRPr="000C3E55">
              <w:rPr>
                <w:sz w:val="20"/>
                <w:szCs w:val="20"/>
                <w:lang w:eastAsia="ar-SA"/>
              </w:rPr>
              <w:t xml:space="preserve">Через информационные ресурсы  торговой электронной площадки </w:t>
            </w:r>
            <w:r w:rsidR="00232FE0" w:rsidRPr="00232FE0">
              <w:rPr>
                <w:sz w:val="20"/>
                <w:szCs w:val="20"/>
                <w:lang w:val="en-US" w:eastAsia="ar-SA"/>
              </w:rPr>
              <w:t>https</w:t>
            </w:r>
            <w:r w:rsidR="00232FE0" w:rsidRPr="00232FE0">
              <w:rPr>
                <w:sz w:val="20"/>
                <w:szCs w:val="20"/>
                <w:lang w:eastAsia="ar-SA"/>
              </w:rPr>
              <w:t>://</w:t>
            </w:r>
            <w:r w:rsidR="00232FE0" w:rsidRPr="00232FE0">
              <w:rPr>
                <w:sz w:val="20"/>
                <w:szCs w:val="20"/>
                <w:lang w:val="en-US" w:eastAsia="ar-SA"/>
              </w:rPr>
              <w:t>torgi</w:t>
            </w:r>
            <w:r w:rsidR="00232FE0" w:rsidRPr="00232FE0">
              <w:rPr>
                <w:sz w:val="20"/>
                <w:szCs w:val="20"/>
                <w:lang w:eastAsia="ar-SA"/>
              </w:rPr>
              <w:t>82.</w:t>
            </w:r>
            <w:r w:rsidR="00232FE0" w:rsidRPr="00232FE0">
              <w:rPr>
                <w:sz w:val="20"/>
                <w:szCs w:val="20"/>
                <w:lang w:val="en-US" w:eastAsia="ar-SA"/>
              </w:rPr>
              <w:t>ru</w:t>
            </w:r>
            <w:r w:rsidR="00232FE0" w:rsidRPr="00232FE0">
              <w:rPr>
                <w:sz w:val="20"/>
                <w:szCs w:val="20"/>
                <w:lang w:eastAsia="ar-SA"/>
              </w:rPr>
              <w:t>/</w:t>
            </w:r>
          </w:p>
        </w:tc>
      </w:tr>
      <w:tr w:rsidR="00851882" w:rsidRPr="000C3E55" w14:paraId="283EB617" w14:textId="77777777" w:rsidTr="000C3E55">
        <w:trPr>
          <w:jc w:val="center"/>
        </w:trPr>
        <w:tc>
          <w:tcPr>
            <w:tcW w:w="701" w:type="dxa"/>
          </w:tcPr>
          <w:p w14:paraId="09133CFF" w14:textId="77777777" w:rsidR="00851882" w:rsidRPr="000C3E55" w:rsidRDefault="00851882" w:rsidP="009314A6">
            <w:pPr>
              <w:suppressAutoHyphens/>
              <w:contextualSpacing/>
              <w:jc w:val="center"/>
              <w:rPr>
                <w:b/>
                <w:sz w:val="20"/>
                <w:szCs w:val="20"/>
                <w:lang w:eastAsia="ar-SA"/>
              </w:rPr>
            </w:pPr>
            <w:r w:rsidRPr="000C3E55">
              <w:rPr>
                <w:b/>
                <w:sz w:val="20"/>
                <w:szCs w:val="20"/>
                <w:lang w:eastAsia="ar-SA"/>
              </w:rPr>
              <w:t>41</w:t>
            </w:r>
          </w:p>
        </w:tc>
        <w:tc>
          <w:tcPr>
            <w:tcW w:w="1985" w:type="dxa"/>
          </w:tcPr>
          <w:p w14:paraId="4217C433" w14:textId="77777777" w:rsidR="00851882" w:rsidRPr="000C3E55" w:rsidRDefault="00851882" w:rsidP="009314A6">
            <w:pPr>
              <w:suppressAutoHyphens/>
              <w:contextualSpacing/>
              <w:rPr>
                <w:sz w:val="20"/>
                <w:szCs w:val="20"/>
                <w:lang w:eastAsia="ar-SA"/>
              </w:rPr>
            </w:pPr>
            <w:r w:rsidRPr="00E856F5">
              <w:rPr>
                <w:color w:val="FF0000"/>
                <w:sz w:val="20"/>
                <w:szCs w:val="20"/>
                <w:lang w:eastAsia="ar-SA"/>
              </w:rPr>
              <w:t>Антидемпинговые меры</w:t>
            </w:r>
          </w:p>
        </w:tc>
        <w:tc>
          <w:tcPr>
            <w:tcW w:w="6807" w:type="dxa"/>
          </w:tcPr>
          <w:p w14:paraId="480545B8" w14:textId="51CDF896" w:rsidR="00DB603B" w:rsidRPr="00E856F5" w:rsidRDefault="00DB603B" w:rsidP="00DB603B">
            <w:pPr>
              <w:suppressAutoHyphens/>
              <w:contextualSpacing/>
              <w:jc w:val="both"/>
              <w:rPr>
                <w:sz w:val="20"/>
                <w:szCs w:val="20"/>
                <w:lang w:eastAsia="ar-SA"/>
              </w:rPr>
            </w:pPr>
            <w:r w:rsidRPr="00E856F5">
              <w:rPr>
                <w:sz w:val="20"/>
                <w:szCs w:val="20"/>
                <w:lang w:eastAsia="ar-SA"/>
              </w:rPr>
              <w:t>1. Если при проведении конкурентной закупки цена договора составляет более чем пятнадцать миллионов рублей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конкурентной закупки, но не менее чем десять процентов от начальной (максимальной) цены договора и не менее размера аванса (если договором предусмотрена выплата аванса).</w:t>
            </w:r>
          </w:p>
          <w:p w14:paraId="0D507F09" w14:textId="18620995" w:rsidR="00DB603B" w:rsidRPr="00E856F5" w:rsidRDefault="00DB603B" w:rsidP="00DB603B">
            <w:pPr>
              <w:suppressAutoHyphens/>
              <w:contextualSpacing/>
              <w:jc w:val="both"/>
              <w:rPr>
                <w:sz w:val="20"/>
                <w:szCs w:val="20"/>
                <w:lang w:eastAsia="ar-SA"/>
              </w:rPr>
            </w:pPr>
            <w:r w:rsidRPr="00E856F5">
              <w:rPr>
                <w:sz w:val="20"/>
                <w:szCs w:val="20"/>
                <w:lang w:eastAsia="ar-SA"/>
              </w:rPr>
              <w:t>2. Если при проведении конкурентной закупки начальная (максимальная) цена договора составляет пятнадцать миллионов рублей и менее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только после предоставления таким участником обеспечения исполнения договора в размере, указанном в пункте 1 настоящего Раздела, или информации, подтверждающей добросовестность такого участника с одновременным предоставлением таким участником обеспечения исполнения договора в размере обеспечения исполнения договора, указанном в документации о закупке и (или) извещении о закупке. К информации, подтверждающей добросовестность участника закупки, относится информация, содержащаяся в реестре контрактов, заключенных заказчиками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договора, указанной в документации о закупке и (или) извещении о закупке.</w:t>
            </w:r>
          </w:p>
          <w:p w14:paraId="642631EB" w14:textId="6CC7D2D8" w:rsidR="00DB603B" w:rsidRPr="00E856F5" w:rsidRDefault="00DB603B" w:rsidP="00DB603B">
            <w:pPr>
              <w:suppressAutoHyphens/>
              <w:contextualSpacing/>
              <w:jc w:val="both"/>
              <w:rPr>
                <w:sz w:val="20"/>
                <w:szCs w:val="20"/>
                <w:lang w:eastAsia="ar-SA"/>
              </w:rPr>
            </w:pPr>
            <w:r w:rsidRPr="00E856F5">
              <w:rPr>
                <w:sz w:val="20"/>
                <w:szCs w:val="20"/>
                <w:lang w:eastAsia="ar-SA"/>
              </w:rPr>
              <w:lastRenderedPageBreak/>
              <w:t>3. Положение пунктов 1 и 2 настоящего Раздела применяется в случае установления Заказчиком антидемпинговых мер в извещении о закупке и (или) документации о закупке.</w:t>
            </w:r>
          </w:p>
          <w:p w14:paraId="24CEAFE5" w14:textId="670CC1E6" w:rsidR="00851882" w:rsidRPr="00E856F5" w:rsidRDefault="00DB603B" w:rsidP="00DB603B">
            <w:pPr>
              <w:suppressAutoHyphens/>
              <w:contextualSpacing/>
              <w:jc w:val="both"/>
              <w:rPr>
                <w:sz w:val="20"/>
                <w:szCs w:val="20"/>
                <w:lang w:eastAsia="ar-SA"/>
              </w:rPr>
            </w:pPr>
            <w:r w:rsidRPr="00E856F5">
              <w:rPr>
                <w:sz w:val="20"/>
                <w:szCs w:val="20"/>
                <w:lang w:eastAsia="ar-SA"/>
              </w:rPr>
              <w:t>4. В случае неисполнения требований об антидемпинговых мерах, содержавшихся в пунктах 1 и 2 настоящего Раздела, извещении о проведении закупки и (или) документации о закупке, победитель или участник закупки, с которым заключается договор, признается уклонившимся от заключения договора.</w:t>
            </w:r>
          </w:p>
        </w:tc>
      </w:tr>
    </w:tbl>
    <w:p w14:paraId="6339BDB9" w14:textId="77777777" w:rsidR="002D5820" w:rsidRDefault="002D5820" w:rsidP="00CA522B">
      <w:pPr>
        <w:tabs>
          <w:tab w:val="left" w:pos="540"/>
        </w:tabs>
        <w:suppressAutoHyphens/>
        <w:jc w:val="center"/>
        <w:rPr>
          <w:b/>
          <w:lang w:eastAsia="ar-SA"/>
        </w:rPr>
      </w:pPr>
    </w:p>
    <w:p w14:paraId="393045CA" w14:textId="77777777" w:rsidR="002D5820" w:rsidRDefault="002D5820" w:rsidP="00CA522B">
      <w:pPr>
        <w:tabs>
          <w:tab w:val="left" w:pos="540"/>
        </w:tabs>
        <w:suppressAutoHyphens/>
        <w:jc w:val="center"/>
        <w:rPr>
          <w:b/>
          <w:lang w:eastAsia="ar-SA"/>
        </w:rPr>
      </w:pPr>
    </w:p>
    <w:p w14:paraId="59398C28" w14:textId="77777777" w:rsidR="00DB603B" w:rsidRDefault="00DB603B">
      <w:pPr>
        <w:rPr>
          <w:b/>
          <w:lang w:eastAsia="ar-SA"/>
        </w:rPr>
      </w:pPr>
      <w:r>
        <w:rPr>
          <w:b/>
          <w:lang w:eastAsia="ar-SA"/>
        </w:rPr>
        <w:br w:type="page"/>
      </w:r>
    </w:p>
    <w:p w14:paraId="496BAD85" w14:textId="544F0D0F" w:rsidR="003253D0" w:rsidRDefault="003253D0">
      <w:pPr>
        <w:rPr>
          <w:b/>
          <w:sz w:val="28"/>
          <w:szCs w:val="28"/>
          <w:lang w:eastAsia="ar-SA"/>
        </w:rPr>
      </w:pPr>
    </w:p>
    <w:p w14:paraId="6AF26868" w14:textId="73C78CA6" w:rsidR="00D52946" w:rsidRPr="00E856F5" w:rsidRDefault="00D52946" w:rsidP="00E856F5">
      <w:pPr>
        <w:suppressAutoHyphens/>
        <w:jc w:val="center"/>
        <w:rPr>
          <w:b/>
          <w:sz w:val="28"/>
          <w:szCs w:val="28"/>
          <w:lang w:eastAsia="ar-SA"/>
        </w:rPr>
      </w:pPr>
      <w:r w:rsidRPr="00E856F5">
        <w:rPr>
          <w:b/>
          <w:sz w:val="28"/>
          <w:szCs w:val="28"/>
          <w:lang w:eastAsia="ar-SA"/>
        </w:rPr>
        <w:t>ТЕХНИЧЕСКОЕ ЗАДАНИЕ</w:t>
      </w:r>
    </w:p>
    <w:p w14:paraId="709C52D1" w14:textId="4756C033" w:rsidR="00276AF0" w:rsidRPr="00D52946" w:rsidRDefault="00C85378" w:rsidP="00276AF0">
      <w:pPr>
        <w:tabs>
          <w:tab w:val="left" w:pos="1843"/>
        </w:tabs>
        <w:ind w:left="567"/>
        <w:jc w:val="center"/>
        <w:rPr>
          <w:b/>
          <w:bCs/>
        </w:rPr>
      </w:pPr>
      <w:r w:rsidRPr="00C85378">
        <w:rPr>
          <w:b/>
          <w:bCs/>
        </w:rPr>
        <w:t xml:space="preserve">на поставку </w:t>
      </w:r>
      <w:r w:rsidR="006F04C5">
        <w:rPr>
          <w:b/>
          <w:bCs/>
        </w:rPr>
        <w:t>яиц куриных</w:t>
      </w:r>
      <w:r w:rsidRPr="00C85378">
        <w:rPr>
          <w:b/>
          <w:bCs/>
        </w:rPr>
        <w:t xml:space="preserve"> для организации питания детей дошкольного возраста</w:t>
      </w:r>
    </w:p>
    <w:p w14:paraId="382211A4" w14:textId="77777777" w:rsidR="00276AF0" w:rsidRPr="00D52946" w:rsidRDefault="00276AF0" w:rsidP="00276AF0">
      <w:pPr>
        <w:tabs>
          <w:tab w:val="left" w:pos="1843"/>
        </w:tabs>
        <w:ind w:left="567"/>
        <w:jc w:val="center"/>
        <w:rPr>
          <w:b/>
          <w:bCs/>
        </w:rPr>
      </w:pPr>
    </w:p>
    <w:p w14:paraId="0E0B81D8" w14:textId="77777777" w:rsidR="00276AF0" w:rsidRDefault="00276AF0" w:rsidP="00276AF0">
      <w:pPr>
        <w:tabs>
          <w:tab w:val="left" w:pos="1843"/>
        </w:tabs>
        <w:ind w:left="567"/>
        <w:jc w:val="center"/>
        <w:rPr>
          <w:b/>
          <w:bCs/>
        </w:rPr>
      </w:pPr>
      <w:r w:rsidRPr="00D52946">
        <w:rPr>
          <w:b/>
          <w:bCs/>
        </w:rPr>
        <w:t>ЛОТ №1</w:t>
      </w:r>
    </w:p>
    <w:tbl>
      <w:tblPr>
        <w:tblW w:w="10774" w:type="dxa"/>
        <w:tblInd w:w="-713" w:type="dxa"/>
        <w:tblLayout w:type="fixed"/>
        <w:tblLook w:val="0000" w:firstRow="0" w:lastRow="0" w:firstColumn="0" w:lastColumn="0" w:noHBand="0" w:noVBand="0"/>
      </w:tblPr>
      <w:tblGrid>
        <w:gridCol w:w="1352"/>
        <w:gridCol w:w="4195"/>
        <w:gridCol w:w="946"/>
        <w:gridCol w:w="947"/>
        <w:gridCol w:w="1066"/>
        <w:gridCol w:w="1134"/>
        <w:gridCol w:w="1134"/>
      </w:tblGrid>
      <w:tr w:rsidR="00E856F5" w14:paraId="408C7E48" w14:textId="77777777" w:rsidTr="00232FE0">
        <w:trPr>
          <w:trHeight w:val="1136"/>
        </w:trPr>
        <w:tc>
          <w:tcPr>
            <w:tcW w:w="135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22B342F" w14:textId="77777777" w:rsidR="00E856F5" w:rsidRPr="00E40057" w:rsidRDefault="00E856F5" w:rsidP="00232FE0">
            <w:pPr>
              <w:autoSpaceDE w:val="0"/>
              <w:autoSpaceDN w:val="0"/>
              <w:adjustRightInd w:val="0"/>
              <w:spacing w:after="200" w:line="276" w:lineRule="auto"/>
              <w:jc w:val="center"/>
              <w:rPr>
                <w:rFonts w:ascii="Calibri" w:hAnsi="Calibri" w:cs="Calibri"/>
                <w:sz w:val="20"/>
                <w:szCs w:val="20"/>
              </w:rPr>
            </w:pPr>
            <w:r w:rsidRPr="00E40057">
              <w:rPr>
                <w:rFonts w:ascii="Times New Roman CYR" w:hAnsi="Times New Roman CYR" w:cs="Times New Roman CYR"/>
                <w:b/>
                <w:bCs/>
                <w:sz w:val="20"/>
                <w:szCs w:val="20"/>
              </w:rPr>
              <w:t>Наименование пищевого продукта, страна происхождения</w:t>
            </w:r>
          </w:p>
        </w:tc>
        <w:tc>
          <w:tcPr>
            <w:tcW w:w="419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E7DC1F2" w14:textId="77777777" w:rsidR="00E856F5" w:rsidRPr="00E40057" w:rsidRDefault="00E856F5" w:rsidP="00232FE0">
            <w:pPr>
              <w:autoSpaceDE w:val="0"/>
              <w:autoSpaceDN w:val="0"/>
              <w:adjustRightInd w:val="0"/>
              <w:spacing w:after="200" w:line="276" w:lineRule="auto"/>
              <w:jc w:val="center"/>
              <w:rPr>
                <w:rFonts w:ascii="Calibri" w:hAnsi="Calibri" w:cs="Calibri"/>
                <w:sz w:val="20"/>
                <w:szCs w:val="20"/>
                <w:lang w:val="en-US"/>
              </w:rPr>
            </w:pPr>
            <w:r w:rsidRPr="00E40057">
              <w:rPr>
                <w:rFonts w:ascii="Times New Roman CYR" w:hAnsi="Times New Roman CYR" w:cs="Times New Roman CYR"/>
                <w:b/>
                <w:bCs/>
                <w:sz w:val="20"/>
                <w:szCs w:val="20"/>
              </w:rPr>
              <w:t>Характеристика</w:t>
            </w:r>
          </w:p>
        </w:tc>
        <w:tc>
          <w:tcPr>
            <w:tcW w:w="94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98636B6" w14:textId="77777777" w:rsidR="00E856F5" w:rsidRPr="00E40057" w:rsidRDefault="00E856F5" w:rsidP="00232FE0">
            <w:pPr>
              <w:autoSpaceDE w:val="0"/>
              <w:autoSpaceDN w:val="0"/>
              <w:adjustRightInd w:val="0"/>
              <w:spacing w:after="200" w:line="276" w:lineRule="auto"/>
              <w:jc w:val="center"/>
              <w:rPr>
                <w:rFonts w:ascii="Calibri" w:hAnsi="Calibri" w:cs="Calibri"/>
                <w:sz w:val="20"/>
                <w:szCs w:val="20"/>
                <w:lang w:val="en-US"/>
              </w:rPr>
            </w:pPr>
            <w:r w:rsidRPr="00E40057">
              <w:rPr>
                <w:rFonts w:ascii="Times New Roman CYR" w:hAnsi="Times New Roman CYR" w:cs="Times New Roman CYR"/>
                <w:b/>
                <w:bCs/>
                <w:sz w:val="20"/>
                <w:szCs w:val="20"/>
              </w:rPr>
              <w:t>Ед. измерения</w:t>
            </w:r>
          </w:p>
        </w:tc>
        <w:tc>
          <w:tcPr>
            <w:tcW w:w="947" w:type="dxa"/>
            <w:tcBorders>
              <w:top w:val="single" w:sz="3" w:space="0" w:color="000000"/>
              <w:left w:val="nil"/>
              <w:bottom w:val="single" w:sz="3" w:space="0" w:color="000000"/>
              <w:right w:val="single" w:sz="3" w:space="0" w:color="000000"/>
            </w:tcBorders>
            <w:shd w:val="clear" w:color="000000" w:fill="FFFFFF"/>
            <w:vAlign w:val="center"/>
          </w:tcPr>
          <w:p w14:paraId="4CED96C5" w14:textId="77777777" w:rsidR="00E856F5" w:rsidRPr="00E40057" w:rsidRDefault="00E856F5" w:rsidP="00232FE0">
            <w:pPr>
              <w:autoSpaceDE w:val="0"/>
              <w:autoSpaceDN w:val="0"/>
              <w:adjustRightInd w:val="0"/>
              <w:spacing w:after="200" w:line="276" w:lineRule="auto"/>
              <w:jc w:val="center"/>
              <w:rPr>
                <w:b/>
                <w:bCs/>
                <w:sz w:val="20"/>
                <w:szCs w:val="20"/>
                <w:lang w:val="en-US"/>
              </w:rPr>
            </w:pPr>
            <w:r w:rsidRPr="00E40057">
              <w:rPr>
                <w:b/>
                <w:bCs/>
                <w:sz w:val="20"/>
                <w:szCs w:val="20"/>
                <w:lang w:val="en-US"/>
              </w:rPr>
              <w:t> </w:t>
            </w:r>
          </w:p>
          <w:p w14:paraId="51BDD550" w14:textId="77777777" w:rsidR="00E856F5" w:rsidRPr="00E40057" w:rsidRDefault="00E856F5" w:rsidP="00232FE0">
            <w:pPr>
              <w:autoSpaceDE w:val="0"/>
              <w:autoSpaceDN w:val="0"/>
              <w:adjustRightInd w:val="0"/>
              <w:spacing w:after="200" w:line="276" w:lineRule="auto"/>
              <w:jc w:val="center"/>
              <w:rPr>
                <w:rFonts w:ascii="Calibri" w:hAnsi="Calibri" w:cs="Calibri"/>
                <w:sz w:val="20"/>
                <w:szCs w:val="20"/>
                <w:lang w:val="en-US"/>
              </w:rPr>
            </w:pPr>
            <w:r w:rsidRPr="00E40057">
              <w:rPr>
                <w:rFonts w:ascii="Times New Roman CYR" w:hAnsi="Times New Roman CYR" w:cs="Times New Roman CYR"/>
                <w:b/>
                <w:bCs/>
                <w:sz w:val="20"/>
                <w:szCs w:val="20"/>
              </w:rPr>
              <w:t>кол-во</w:t>
            </w:r>
          </w:p>
        </w:tc>
        <w:tc>
          <w:tcPr>
            <w:tcW w:w="1066" w:type="dxa"/>
            <w:tcBorders>
              <w:top w:val="single" w:sz="3" w:space="0" w:color="000000"/>
              <w:left w:val="nil"/>
              <w:bottom w:val="single" w:sz="3" w:space="0" w:color="000000"/>
              <w:right w:val="single" w:sz="3" w:space="0" w:color="000000"/>
            </w:tcBorders>
            <w:shd w:val="clear" w:color="000000" w:fill="FFFFFF"/>
          </w:tcPr>
          <w:p w14:paraId="7AAD3E6B" w14:textId="77777777" w:rsidR="00E856F5" w:rsidRPr="00E40057" w:rsidRDefault="00E856F5" w:rsidP="00232FE0">
            <w:pPr>
              <w:autoSpaceDE w:val="0"/>
              <w:autoSpaceDN w:val="0"/>
              <w:adjustRightInd w:val="0"/>
              <w:spacing w:after="200" w:line="276" w:lineRule="auto"/>
              <w:jc w:val="center"/>
              <w:rPr>
                <w:rFonts w:ascii="Calibri" w:hAnsi="Calibri" w:cs="Calibri"/>
                <w:sz w:val="20"/>
                <w:szCs w:val="20"/>
                <w:lang w:val="en-US"/>
              </w:rPr>
            </w:pPr>
            <w:r w:rsidRPr="00E40057">
              <w:rPr>
                <w:rFonts w:ascii="Times New Roman CYR" w:hAnsi="Times New Roman CYR" w:cs="Times New Roman CYR"/>
                <w:b/>
                <w:bCs/>
                <w:sz w:val="20"/>
                <w:szCs w:val="20"/>
              </w:rPr>
              <w:t>График поставки</w:t>
            </w:r>
          </w:p>
        </w:tc>
        <w:tc>
          <w:tcPr>
            <w:tcW w:w="1134" w:type="dxa"/>
            <w:tcBorders>
              <w:top w:val="single" w:sz="3" w:space="0" w:color="000000"/>
              <w:left w:val="nil"/>
              <w:bottom w:val="single" w:sz="3" w:space="0" w:color="000000"/>
              <w:right w:val="single" w:sz="3" w:space="0" w:color="000000"/>
            </w:tcBorders>
            <w:shd w:val="clear" w:color="000000" w:fill="FFFFFF"/>
          </w:tcPr>
          <w:p w14:paraId="63407F56" w14:textId="77777777" w:rsidR="00E856F5" w:rsidRPr="00E40057" w:rsidRDefault="00E856F5" w:rsidP="00232FE0">
            <w:pPr>
              <w:autoSpaceDE w:val="0"/>
              <w:autoSpaceDN w:val="0"/>
              <w:adjustRightInd w:val="0"/>
              <w:spacing w:after="200" w:line="276" w:lineRule="auto"/>
              <w:jc w:val="center"/>
              <w:rPr>
                <w:rFonts w:ascii="Times New Roman CYR" w:hAnsi="Times New Roman CYR" w:cs="Times New Roman CYR"/>
                <w:b/>
                <w:bCs/>
                <w:sz w:val="20"/>
                <w:szCs w:val="20"/>
              </w:rPr>
            </w:pPr>
            <w:r w:rsidRPr="00E40057">
              <w:rPr>
                <w:rFonts w:ascii="Times New Roman CYR" w:hAnsi="Times New Roman CYR" w:cs="Times New Roman CYR"/>
                <w:b/>
                <w:bCs/>
                <w:sz w:val="20"/>
                <w:szCs w:val="20"/>
              </w:rPr>
              <w:t>Цена</w:t>
            </w:r>
          </w:p>
          <w:p w14:paraId="3C61F8CF" w14:textId="77777777" w:rsidR="00E856F5" w:rsidRPr="00E40057" w:rsidRDefault="00E856F5" w:rsidP="00232FE0">
            <w:pPr>
              <w:autoSpaceDE w:val="0"/>
              <w:autoSpaceDN w:val="0"/>
              <w:adjustRightInd w:val="0"/>
              <w:spacing w:after="200" w:line="276" w:lineRule="auto"/>
              <w:jc w:val="center"/>
              <w:rPr>
                <w:rFonts w:ascii="Calibri" w:hAnsi="Calibri" w:cs="Calibri"/>
                <w:sz w:val="20"/>
                <w:szCs w:val="20"/>
                <w:lang w:val="en-US"/>
              </w:rPr>
            </w:pPr>
            <w:r w:rsidRPr="00E40057">
              <w:rPr>
                <w:rFonts w:ascii="Times New Roman CYR" w:hAnsi="Times New Roman CYR" w:cs="Times New Roman CYR"/>
                <w:b/>
                <w:bCs/>
                <w:sz w:val="20"/>
                <w:szCs w:val="20"/>
              </w:rPr>
              <w:t xml:space="preserve">в руб. </w:t>
            </w:r>
          </w:p>
        </w:tc>
        <w:tc>
          <w:tcPr>
            <w:tcW w:w="1134" w:type="dxa"/>
            <w:tcBorders>
              <w:top w:val="single" w:sz="3" w:space="0" w:color="000000"/>
              <w:left w:val="nil"/>
              <w:bottom w:val="single" w:sz="3" w:space="0" w:color="000000"/>
              <w:right w:val="single" w:sz="3" w:space="0" w:color="000000"/>
            </w:tcBorders>
            <w:shd w:val="clear" w:color="000000" w:fill="FFFFFF"/>
          </w:tcPr>
          <w:p w14:paraId="1592ECA0" w14:textId="77777777" w:rsidR="00E856F5" w:rsidRPr="00E40057" w:rsidRDefault="00E856F5" w:rsidP="00232FE0">
            <w:pPr>
              <w:autoSpaceDE w:val="0"/>
              <w:autoSpaceDN w:val="0"/>
              <w:adjustRightInd w:val="0"/>
              <w:spacing w:after="200" w:line="276" w:lineRule="auto"/>
              <w:jc w:val="center"/>
              <w:rPr>
                <w:rFonts w:ascii="Times New Roman CYR" w:hAnsi="Times New Roman CYR" w:cs="Times New Roman CYR"/>
                <w:b/>
                <w:bCs/>
                <w:sz w:val="20"/>
                <w:szCs w:val="20"/>
              </w:rPr>
            </w:pPr>
            <w:r w:rsidRPr="00E40057">
              <w:rPr>
                <w:rFonts w:ascii="Times New Roman CYR" w:hAnsi="Times New Roman CYR" w:cs="Times New Roman CYR"/>
                <w:b/>
                <w:bCs/>
                <w:sz w:val="20"/>
                <w:szCs w:val="20"/>
              </w:rPr>
              <w:t>Стоимость</w:t>
            </w:r>
          </w:p>
        </w:tc>
      </w:tr>
      <w:tr w:rsidR="006F04C5" w:rsidRPr="00A45209" w14:paraId="2B43BEB3" w14:textId="77777777" w:rsidTr="00232FE0">
        <w:trPr>
          <w:trHeight w:val="1136"/>
        </w:trPr>
        <w:tc>
          <w:tcPr>
            <w:tcW w:w="135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8D566EC" w14:textId="40B27DF3" w:rsidR="006F04C5" w:rsidRPr="006F04C5" w:rsidRDefault="006F04C5" w:rsidP="006F04C5">
            <w:pPr>
              <w:autoSpaceDE w:val="0"/>
              <w:autoSpaceDN w:val="0"/>
              <w:adjustRightInd w:val="0"/>
              <w:spacing w:after="200" w:line="276" w:lineRule="auto"/>
              <w:jc w:val="center"/>
              <w:rPr>
                <w:rFonts w:ascii="Calibri" w:hAnsi="Calibri" w:cs="Calibri"/>
                <w:sz w:val="20"/>
                <w:szCs w:val="20"/>
              </w:rPr>
            </w:pPr>
            <w:r w:rsidRPr="006F04C5">
              <w:rPr>
                <w:rFonts w:ascii="Times New Roman CYR" w:hAnsi="Times New Roman CYR" w:cs="Times New Roman CYR"/>
                <w:sz w:val="20"/>
                <w:szCs w:val="20"/>
              </w:rPr>
              <w:t>Яйцо куриное столовое</w:t>
            </w:r>
          </w:p>
        </w:tc>
        <w:tc>
          <w:tcPr>
            <w:tcW w:w="419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BA01393" w14:textId="2353945D" w:rsidR="006F04C5" w:rsidRPr="006F04C5" w:rsidRDefault="006F04C5" w:rsidP="006F04C5">
            <w:pPr>
              <w:autoSpaceDE w:val="0"/>
              <w:autoSpaceDN w:val="0"/>
              <w:adjustRightInd w:val="0"/>
              <w:spacing w:after="200" w:line="276" w:lineRule="auto"/>
              <w:rPr>
                <w:rFonts w:ascii="Calibri" w:hAnsi="Calibri" w:cs="Calibri"/>
                <w:sz w:val="20"/>
                <w:szCs w:val="20"/>
              </w:rPr>
            </w:pPr>
            <w:r w:rsidRPr="006F04C5">
              <w:rPr>
                <w:rFonts w:ascii="Times New Roman CYR" w:hAnsi="Times New Roman CYR" w:cs="Times New Roman CYR"/>
                <w:sz w:val="20"/>
                <w:szCs w:val="20"/>
              </w:rPr>
              <w:t>Яйцо куриное столовое 1 категории. Скорлупа яиц должна быть чистой, без пятен крови и помета, и неповрежденной, содержимое яиц не должно иметь посторонних запахов (гнилости, тухлости, затхлости. Товар должен соответствовать требованиям ГОСТ 31654-2012 Яйца куриные пищевые. Технические условия. Промышленная упаковка, картонная коробка, с ячейками (без следов повреждений)</w:t>
            </w:r>
          </w:p>
        </w:tc>
        <w:tc>
          <w:tcPr>
            <w:tcW w:w="94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71BAD44" w14:textId="46FB6E71" w:rsidR="006F04C5" w:rsidRPr="006F04C5" w:rsidRDefault="006F04C5" w:rsidP="006F04C5">
            <w:pPr>
              <w:autoSpaceDE w:val="0"/>
              <w:autoSpaceDN w:val="0"/>
              <w:adjustRightInd w:val="0"/>
              <w:spacing w:after="200" w:line="276" w:lineRule="auto"/>
              <w:ind w:firstLine="34"/>
              <w:jc w:val="center"/>
              <w:rPr>
                <w:rFonts w:ascii="Calibri" w:hAnsi="Calibri" w:cs="Calibri"/>
                <w:sz w:val="20"/>
                <w:szCs w:val="20"/>
                <w:lang w:val="en-US"/>
              </w:rPr>
            </w:pPr>
            <w:r w:rsidRPr="006F04C5">
              <w:rPr>
                <w:rFonts w:ascii="Times New Roman CYR" w:hAnsi="Times New Roman CYR" w:cs="Times New Roman CYR"/>
                <w:sz w:val="20"/>
                <w:szCs w:val="20"/>
              </w:rPr>
              <w:t>шт</w:t>
            </w:r>
          </w:p>
        </w:tc>
        <w:tc>
          <w:tcPr>
            <w:tcW w:w="947" w:type="dxa"/>
            <w:tcBorders>
              <w:top w:val="single" w:sz="3" w:space="0" w:color="000000"/>
              <w:left w:val="nil"/>
              <w:bottom w:val="single" w:sz="3" w:space="0" w:color="000000"/>
              <w:right w:val="single" w:sz="3" w:space="0" w:color="000000"/>
            </w:tcBorders>
            <w:shd w:val="clear" w:color="000000" w:fill="FFFFFF"/>
            <w:vAlign w:val="center"/>
          </w:tcPr>
          <w:p w14:paraId="2BD2F2C1" w14:textId="2721666C" w:rsidR="006F04C5" w:rsidRPr="006F04C5" w:rsidRDefault="006F04C5" w:rsidP="008A7A2A">
            <w:pPr>
              <w:autoSpaceDE w:val="0"/>
              <w:autoSpaceDN w:val="0"/>
              <w:adjustRightInd w:val="0"/>
              <w:spacing w:after="200" w:line="276" w:lineRule="auto"/>
              <w:jc w:val="center"/>
              <w:rPr>
                <w:rFonts w:ascii="Calibri" w:hAnsi="Calibri" w:cs="Calibri"/>
                <w:sz w:val="20"/>
                <w:szCs w:val="20"/>
              </w:rPr>
            </w:pPr>
            <w:r w:rsidRPr="006F04C5">
              <w:rPr>
                <w:sz w:val="20"/>
                <w:szCs w:val="20"/>
              </w:rPr>
              <w:t>1</w:t>
            </w:r>
            <w:r w:rsidR="008A7A2A">
              <w:rPr>
                <w:sz w:val="20"/>
                <w:szCs w:val="20"/>
              </w:rPr>
              <w:t>6</w:t>
            </w:r>
            <w:r w:rsidRPr="006F04C5">
              <w:rPr>
                <w:sz w:val="20"/>
                <w:szCs w:val="20"/>
              </w:rPr>
              <w:t>000</w:t>
            </w:r>
          </w:p>
        </w:tc>
        <w:tc>
          <w:tcPr>
            <w:tcW w:w="1066" w:type="dxa"/>
            <w:tcBorders>
              <w:top w:val="single" w:sz="3" w:space="0" w:color="000000"/>
              <w:left w:val="nil"/>
              <w:bottom w:val="single" w:sz="3" w:space="0" w:color="000000"/>
              <w:right w:val="single" w:sz="3" w:space="0" w:color="000000"/>
            </w:tcBorders>
            <w:shd w:val="clear" w:color="000000" w:fill="FFFFFF"/>
          </w:tcPr>
          <w:p w14:paraId="5DF1CBD0" w14:textId="63136981" w:rsidR="006F04C5" w:rsidRPr="006F04C5" w:rsidRDefault="006F04C5" w:rsidP="006F04C5">
            <w:pPr>
              <w:autoSpaceDE w:val="0"/>
              <w:autoSpaceDN w:val="0"/>
              <w:adjustRightInd w:val="0"/>
              <w:spacing w:after="200" w:line="276" w:lineRule="auto"/>
              <w:jc w:val="center"/>
              <w:rPr>
                <w:rFonts w:ascii="Calibri" w:hAnsi="Calibri" w:cs="Calibri"/>
                <w:sz w:val="20"/>
                <w:szCs w:val="20"/>
              </w:rPr>
            </w:pPr>
            <w:r w:rsidRPr="006F04C5">
              <w:rPr>
                <w:sz w:val="20"/>
                <w:szCs w:val="20"/>
              </w:rPr>
              <w:t>1 раз в неделю до 15-00, согласно предварительной заявке (за 2 рабочих дня до поставки) Заказчика</w:t>
            </w:r>
          </w:p>
        </w:tc>
        <w:tc>
          <w:tcPr>
            <w:tcW w:w="1134" w:type="dxa"/>
            <w:tcBorders>
              <w:top w:val="single" w:sz="3" w:space="0" w:color="000000"/>
              <w:left w:val="nil"/>
              <w:bottom w:val="single" w:sz="3" w:space="0" w:color="000000"/>
              <w:right w:val="single" w:sz="3" w:space="0" w:color="000000"/>
            </w:tcBorders>
            <w:shd w:val="clear" w:color="000000" w:fill="FFFFFF"/>
            <w:vAlign w:val="center"/>
          </w:tcPr>
          <w:p w14:paraId="2024DE7B" w14:textId="77777777" w:rsidR="006F04C5" w:rsidRPr="006F04C5" w:rsidRDefault="006F04C5" w:rsidP="006F04C5">
            <w:pPr>
              <w:autoSpaceDE w:val="0"/>
              <w:autoSpaceDN w:val="0"/>
              <w:adjustRightInd w:val="0"/>
              <w:spacing w:after="200" w:line="276" w:lineRule="auto"/>
              <w:jc w:val="center"/>
              <w:rPr>
                <w:rFonts w:ascii="Calibri" w:hAnsi="Calibri" w:cs="Calibri"/>
                <w:sz w:val="20"/>
                <w:szCs w:val="20"/>
              </w:rPr>
            </w:pPr>
          </w:p>
        </w:tc>
        <w:tc>
          <w:tcPr>
            <w:tcW w:w="1134" w:type="dxa"/>
            <w:tcBorders>
              <w:top w:val="single" w:sz="3" w:space="0" w:color="000000"/>
              <w:left w:val="nil"/>
              <w:bottom w:val="single" w:sz="3" w:space="0" w:color="000000"/>
              <w:right w:val="single" w:sz="3" w:space="0" w:color="000000"/>
            </w:tcBorders>
            <w:shd w:val="clear" w:color="000000" w:fill="FFFFFF"/>
          </w:tcPr>
          <w:p w14:paraId="4177C816" w14:textId="77777777" w:rsidR="006F04C5" w:rsidRPr="006F04C5" w:rsidRDefault="006F04C5" w:rsidP="006F04C5">
            <w:pPr>
              <w:autoSpaceDE w:val="0"/>
              <w:autoSpaceDN w:val="0"/>
              <w:adjustRightInd w:val="0"/>
              <w:spacing w:after="200" w:line="276" w:lineRule="auto"/>
              <w:jc w:val="center"/>
              <w:rPr>
                <w:rFonts w:ascii="Calibri" w:hAnsi="Calibri" w:cs="Calibri"/>
                <w:sz w:val="20"/>
                <w:szCs w:val="20"/>
              </w:rPr>
            </w:pPr>
          </w:p>
        </w:tc>
      </w:tr>
    </w:tbl>
    <w:p w14:paraId="77B95D1A" w14:textId="77777777" w:rsidR="00E856F5" w:rsidRPr="002D5820" w:rsidRDefault="00E856F5" w:rsidP="00E856F5">
      <w:pPr>
        <w:suppressAutoHyphens/>
        <w:ind w:right="140"/>
        <w:jc w:val="both"/>
        <w:rPr>
          <w:b/>
          <w:bCs/>
          <w:sz w:val="18"/>
          <w:szCs w:val="18"/>
          <w:lang w:eastAsia="ar-SA"/>
        </w:rPr>
      </w:pPr>
      <w:r w:rsidRPr="004D7B6D">
        <w:rPr>
          <w:sz w:val="20"/>
          <w:szCs w:val="20"/>
          <w:lang w:eastAsia="ar-SA"/>
        </w:rPr>
        <w:t>Цена включает в себя: общую стоимость всех затрат, издержек и иных расходов Поставщика (подрядчика, исполнителя),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 (подрядчика, исполнителя)</w:t>
      </w:r>
    </w:p>
    <w:p w14:paraId="1462DC33" w14:textId="77777777" w:rsidR="00E856F5" w:rsidRDefault="00E856F5" w:rsidP="00E856F5">
      <w:pPr>
        <w:autoSpaceDE w:val="0"/>
        <w:autoSpaceDN w:val="0"/>
        <w:adjustRightInd w:val="0"/>
        <w:spacing w:after="200" w:line="276" w:lineRule="auto"/>
        <w:ind w:left="-1276" w:right="-376" w:firstLine="708"/>
        <w:jc w:val="both"/>
        <w:rPr>
          <w:rFonts w:ascii="Times New Roman CYR" w:hAnsi="Times New Roman CYR" w:cs="Times New Roman CYR"/>
          <w:sz w:val="20"/>
          <w:szCs w:val="20"/>
        </w:rPr>
      </w:pPr>
      <w:r>
        <w:rPr>
          <w:rFonts w:ascii="Times New Roman CYR" w:hAnsi="Times New Roman CYR" w:cs="Times New Roman CYR"/>
          <w:b/>
          <w:bCs/>
          <w:sz w:val="20"/>
          <w:szCs w:val="20"/>
        </w:rPr>
        <w:t>Поставка товара</w:t>
      </w:r>
      <w:r>
        <w:rPr>
          <w:rFonts w:ascii="Times New Roman CYR" w:hAnsi="Times New Roman CYR" w:cs="Times New Roman CYR"/>
          <w:sz w:val="20"/>
          <w:szCs w:val="20"/>
        </w:rPr>
        <w:t xml:space="preserve"> осуществляется на основании заявки Заказчика силами поставщика без посредников. Поставка осуществляется специально предназначенным транспортом, имеющим в установленном порядке санитарный паспорт.</w:t>
      </w:r>
    </w:p>
    <w:p w14:paraId="5453B6F3" w14:textId="77777777" w:rsidR="00D61CAE" w:rsidRPr="00CD7C0F" w:rsidRDefault="00D61CAE" w:rsidP="00D61CAE">
      <w:pPr>
        <w:tabs>
          <w:tab w:val="left" w:pos="1843"/>
        </w:tabs>
        <w:ind w:left="567"/>
        <w:rPr>
          <w:b/>
          <w:bCs/>
        </w:rPr>
      </w:pPr>
    </w:p>
    <w:p w14:paraId="2A9E7620" w14:textId="77777777" w:rsidR="00C85378" w:rsidRDefault="00C85378" w:rsidP="00C85378">
      <w:pPr>
        <w:tabs>
          <w:tab w:val="left" w:pos="1843"/>
        </w:tabs>
        <w:ind w:left="567"/>
        <w:rPr>
          <w:b/>
          <w:bCs/>
        </w:rPr>
      </w:pPr>
    </w:p>
    <w:p w14:paraId="1C26680B" w14:textId="77777777" w:rsidR="00C85378" w:rsidRDefault="00EB1B65" w:rsidP="00C85378">
      <w:pPr>
        <w:tabs>
          <w:tab w:val="left" w:pos="1843"/>
        </w:tabs>
        <w:ind w:left="567"/>
        <w:rPr>
          <w:b/>
          <w:bCs/>
        </w:rPr>
      </w:pPr>
      <w:r>
        <w:rPr>
          <w:b/>
          <w:bCs/>
        </w:rPr>
        <w:t>Итого:</w:t>
      </w:r>
    </w:p>
    <w:p w14:paraId="08722D3D" w14:textId="77777777" w:rsidR="00C85378" w:rsidRPr="00D52946" w:rsidRDefault="00C85378" w:rsidP="00C85378">
      <w:pPr>
        <w:tabs>
          <w:tab w:val="left" w:pos="1843"/>
        </w:tabs>
        <w:ind w:left="567"/>
        <w:rPr>
          <w:b/>
          <w:bCs/>
        </w:rPr>
      </w:pPr>
    </w:p>
    <w:p w14:paraId="1F3E3C54" w14:textId="77777777" w:rsidR="00276AF0" w:rsidRPr="002D5820" w:rsidRDefault="00276AF0" w:rsidP="00276AF0">
      <w:pPr>
        <w:tabs>
          <w:tab w:val="left" w:pos="1843"/>
        </w:tabs>
        <w:ind w:left="567"/>
        <w:jc w:val="center"/>
        <w:rPr>
          <w:rFonts w:ascii="Arial" w:hAnsi="Arial" w:cs="Arial"/>
          <w:b/>
          <w:bCs/>
          <w:sz w:val="20"/>
          <w:szCs w:val="20"/>
        </w:rPr>
      </w:pPr>
    </w:p>
    <w:p w14:paraId="4D435D87" w14:textId="77777777" w:rsidR="00DB603B" w:rsidRDefault="00DB603B">
      <w:pPr>
        <w:rPr>
          <w:b/>
        </w:rPr>
      </w:pPr>
      <w:r>
        <w:rPr>
          <w:b/>
        </w:rPr>
        <w:br w:type="page"/>
      </w:r>
    </w:p>
    <w:p w14:paraId="73169ACC" w14:textId="534B3D37" w:rsidR="00A356DC" w:rsidRPr="003253D0" w:rsidRDefault="00A356DC" w:rsidP="003253D0">
      <w:pPr>
        <w:widowControl w:val="0"/>
        <w:autoSpaceDE w:val="0"/>
        <w:autoSpaceDN w:val="0"/>
        <w:adjustRightInd w:val="0"/>
        <w:jc w:val="center"/>
        <w:rPr>
          <w:b/>
          <w:sz w:val="22"/>
          <w:szCs w:val="22"/>
        </w:rPr>
      </w:pPr>
      <w:r w:rsidRPr="003253D0">
        <w:rPr>
          <w:b/>
          <w:sz w:val="22"/>
          <w:szCs w:val="22"/>
        </w:rPr>
        <w:lastRenderedPageBreak/>
        <w:t xml:space="preserve"> ПРОЕКТ ДОГОВОРА</w:t>
      </w:r>
    </w:p>
    <w:p w14:paraId="453D666A" w14:textId="77777777" w:rsidR="001643EB" w:rsidRPr="003253D0" w:rsidRDefault="001643EB" w:rsidP="003253D0">
      <w:pPr>
        <w:widowControl w:val="0"/>
        <w:autoSpaceDE w:val="0"/>
        <w:autoSpaceDN w:val="0"/>
        <w:adjustRightInd w:val="0"/>
        <w:jc w:val="center"/>
        <w:rPr>
          <w:b/>
          <w:bCs/>
          <w:sz w:val="22"/>
          <w:szCs w:val="22"/>
        </w:rPr>
      </w:pPr>
      <w:r w:rsidRPr="003253D0">
        <w:rPr>
          <w:b/>
          <w:bCs/>
          <w:sz w:val="22"/>
          <w:szCs w:val="22"/>
        </w:rPr>
        <w:t>Договор №_____</w:t>
      </w:r>
    </w:p>
    <w:p w14:paraId="5F8ED655" w14:textId="77777777" w:rsidR="001643EB" w:rsidRPr="003253D0" w:rsidRDefault="001643EB" w:rsidP="003253D0">
      <w:pPr>
        <w:widowControl w:val="0"/>
        <w:autoSpaceDE w:val="0"/>
        <w:autoSpaceDN w:val="0"/>
        <w:adjustRightInd w:val="0"/>
        <w:jc w:val="center"/>
        <w:rPr>
          <w:b/>
          <w:bCs/>
          <w:sz w:val="22"/>
          <w:szCs w:val="22"/>
        </w:rPr>
      </w:pPr>
      <w:r w:rsidRPr="003253D0">
        <w:rPr>
          <w:b/>
          <w:bCs/>
          <w:sz w:val="22"/>
          <w:szCs w:val="22"/>
        </w:rPr>
        <w:t>на поставку товаров для муниципальных нужд</w:t>
      </w:r>
    </w:p>
    <w:p w14:paraId="05C17551" w14:textId="77777777" w:rsidR="001643EB" w:rsidRPr="003253D0" w:rsidRDefault="001643EB" w:rsidP="003253D0">
      <w:pPr>
        <w:widowControl w:val="0"/>
        <w:autoSpaceDE w:val="0"/>
        <w:autoSpaceDN w:val="0"/>
        <w:adjustRightInd w:val="0"/>
        <w:jc w:val="center"/>
        <w:rPr>
          <w:b/>
          <w:bCs/>
          <w:sz w:val="22"/>
          <w:szCs w:val="22"/>
        </w:rPr>
      </w:pPr>
    </w:p>
    <w:p w14:paraId="69BE5042" w14:textId="31013AD7" w:rsidR="00C85378" w:rsidRPr="003253D0" w:rsidRDefault="00C85378" w:rsidP="003253D0">
      <w:pPr>
        <w:widowControl w:val="0"/>
        <w:autoSpaceDE w:val="0"/>
        <w:autoSpaceDN w:val="0"/>
        <w:adjustRightInd w:val="0"/>
        <w:jc w:val="both"/>
        <w:rPr>
          <w:sz w:val="22"/>
          <w:szCs w:val="22"/>
        </w:rPr>
      </w:pPr>
      <w:r w:rsidRPr="003253D0">
        <w:rPr>
          <w:sz w:val="22"/>
          <w:szCs w:val="22"/>
        </w:rPr>
        <w:t>г. Челябинск</w:t>
      </w:r>
      <w:r w:rsidRPr="003253D0">
        <w:rPr>
          <w:sz w:val="22"/>
          <w:szCs w:val="22"/>
        </w:rPr>
        <w:tab/>
        <w:t xml:space="preserve">                                                                                     «___»______________202</w:t>
      </w:r>
      <w:r w:rsidR="007A28DB">
        <w:rPr>
          <w:sz w:val="22"/>
          <w:szCs w:val="22"/>
        </w:rPr>
        <w:t>6</w:t>
      </w:r>
      <w:r w:rsidRPr="003253D0">
        <w:rPr>
          <w:sz w:val="22"/>
          <w:szCs w:val="22"/>
        </w:rPr>
        <w:t xml:space="preserve"> г.</w:t>
      </w:r>
    </w:p>
    <w:p w14:paraId="4519D7C8" w14:textId="77777777" w:rsidR="00C85378" w:rsidRPr="003253D0" w:rsidRDefault="00C85378" w:rsidP="003253D0">
      <w:pPr>
        <w:widowControl w:val="0"/>
        <w:autoSpaceDE w:val="0"/>
        <w:autoSpaceDN w:val="0"/>
        <w:adjustRightInd w:val="0"/>
        <w:jc w:val="both"/>
        <w:rPr>
          <w:sz w:val="22"/>
          <w:szCs w:val="22"/>
        </w:rPr>
      </w:pPr>
    </w:p>
    <w:p w14:paraId="0B77EB67" w14:textId="79639BA8" w:rsidR="00C85378" w:rsidRPr="003253D0" w:rsidRDefault="007A28DB" w:rsidP="003253D0">
      <w:pPr>
        <w:widowControl w:val="0"/>
        <w:autoSpaceDE w:val="0"/>
        <w:autoSpaceDN w:val="0"/>
        <w:adjustRightInd w:val="0"/>
        <w:ind w:firstLine="709"/>
        <w:jc w:val="both"/>
        <w:rPr>
          <w:sz w:val="22"/>
          <w:szCs w:val="22"/>
        </w:rPr>
      </w:pPr>
      <w:r w:rsidRPr="007A28DB">
        <w:rPr>
          <w:sz w:val="22"/>
          <w:szCs w:val="22"/>
        </w:rPr>
        <w:t>Муниципальное автономное дошкольное образовательное учреждение «Детский сад № 355 г. Челябинска» (МАДОУ «ДС № 355 г. Челябинска»), именуемое в дальнейшем  Заказчик, с  одной  стороны,  в лице заведующего Рахмангуловой Софии Ильсуровны</w:t>
      </w:r>
      <w:r w:rsidR="00C85378" w:rsidRPr="003253D0">
        <w:rPr>
          <w:sz w:val="22"/>
          <w:szCs w:val="22"/>
        </w:rPr>
        <w:t>, действующего на основании Устава, и ___________________________________________, именуемое в дальнейшем Поставщик, с другой  стороны в лице  ____________________________________, действующего на основании _____________, заключили настоящий договор о нижеследующем:</w:t>
      </w:r>
    </w:p>
    <w:p w14:paraId="128E766F" w14:textId="77777777" w:rsidR="00C85378" w:rsidRPr="003253D0" w:rsidRDefault="00C85378" w:rsidP="003253D0">
      <w:pPr>
        <w:widowControl w:val="0"/>
        <w:autoSpaceDE w:val="0"/>
        <w:autoSpaceDN w:val="0"/>
        <w:adjustRightInd w:val="0"/>
        <w:jc w:val="center"/>
        <w:rPr>
          <w:b/>
          <w:bCs/>
          <w:sz w:val="22"/>
          <w:szCs w:val="22"/>
        </w:rPr>
      </w:pPr>
      <w:r w:rsidRPr="003253D0">
        <w:rPr>
          <w:b/>
          <w:bCs/>
          <w:sz w:val="22"/>
          <w:szCs w:val="22"/>
          <w:lang w:val="en-US"/>
        </w:rPr>
        <w:t xml:space="preserve">1. </w:t>
      </w:r>
      <w:r w:rsidRPr="003253D0">
        <w:rPr>
          <w:b/>
          <w:bCs/>
          <w:sz w:val="22"/>
          <w:szCs w:val="22"/>
        </w:rPr>
        <w:t>Предмет  договора</w:t>
      </w:r>
    </w:p>
    <w:p w14:paraId="7E6233A6" w14:textId="03C6E503" w:rsidR="00C85378" w:rsidRPr="003253D0" w:rsidRDefault="00C85378" w:rsidP="003253D0">
      <w:pPr>
        <w:widowControl w:val="0"/>
        <w:numPr>
          <w:ilvl w:val="1"/>
          <w:numId w:val="35"/>
        </w:numPr>
        <w:tabs>
          <w:tab w:val="left" w:pos="826"/>
          <w:tab w:val="left" w:pos="1000"/>
        </w:tabs>
        <w:autoSpaceDE w:val="0"/>
        <w:autoSpaceDN w:val="0"/>
        <w:adjustRightInd w:val="0"/>
        <w:ind w:left="0"/>
        <w:contextualSpacing/>
        <w:jc w:val="both"/>
        <w:rPr>
          <w:rFonts w:eastAsia="Calibri"/>
          <w:sz w:val="22"/>
          <w:szCs w:val="22"/>
        </w:rPr>
      </w:pPr>
      <w:r w:rsidRPr="003253D0">
        <w:rPr>
          <w:rFonts w:eastAsia="Calibri"/>
          <w:sz w:val="22"/>
          <w:szCs w:val="22"/>
        </w:rPr>
        <w:t xml:space="preserve">Предметом настоящего Договора является поставка продуктов питания – </w:t>
      </w:r>
      <w:r w:rsidR="006F04C5">
        <w:rPr>
          <w:rFonts w:eastAsia="Calibri"/>
          <w:b/>
          <w:bCs/>
          <w:sz w:val="22"/>
          <w:szCs w:val="22"/>
        </w:rPr>
        <w:t>яиц куриных</w:t>
      </w:r>
      <w:r w:rsidRPr="003253D0">
        <w:rPr>
          <w:rFonts w:eastAsia="Calibri"/>
          <w:b/>
          <w:bCs/>
          <w:sz w:val="22"/>
          <w:szCs w:val="22"/>
        </w:rPr>
        <w:t xml:space="preserve"> для организации питания в МА</w:t>
      </w:r>
      <w:r w:rsidR="004D7B6D" w:rsidRPr="003253D0">
        <w:rPr>
          <w:rFonts w:eastAsia="Calibri"/>
          <w:b/>
          <w:bCs/>
          <w:sz w:val="22"/>
          <w:szCs w:val="22"/>
        </w:rPr>
        <w:t>Д</w:t>
      </w:r>
      <w:r w:rsidRPr="003253D0">
        <w:rPr>
          <w:rFonts w:eastAsia="Calibri"/>
          <w:b/>
          <w:bCs/>
          <w:sz w:val="22"/>
          <w:szCs w:val="22"/>
        </w:rPr>
        <w:t>ОУ «</w:t>
      </w:r>
      <w:r w:rsidR="004D7B6D" w:rsidRPr="003253D0">
        <w:rPr>
          <w:rFonts w:eastAsia="Calibri"/>
          <w:b/>
          <w:bCs/>
          <w:sz w:val="22"/>
          <w:szCs w:val="22"/>
        </w:rPr>
        <w:t>ДС</w:t>
      </w:r>
      <w:r w:rsidRPr="003253D0">
        <w:rPr>
          <w:rFonts w:eastAsia="Calibri"/>
          <w:b/>
          <w:bCs/>
          <w:sz w:val="22"/>
          <w:szCs w:val="22"/>
        </w:rPr>
        <w:t xml:space="preserve"> </w:t>
      </w:r>
      <w:r w:rsidR="00B11F27" w:rsidRPr="003253D0">
        <w:rPr>
          <w:rFonts w:eastAsia="Calibri"/>
          <w:b/>
          <w:bCs/>
          <w:sz w:val="22"/>
          <w:szCs w:val="22"/>
        </w:rPr>
        <w:t xml:space="preserve">№ </w:t>
      </w:r>
      <w:r w:rsidR="007A28DB">
        <w:rPr>
          <w:rFonts w:eastAsia="Calibri"/>
          <w:b/>
          <w:bCs/>
          <w:sz w:val="22"/>
          <w:szCs w:val="22"/>
        </w:rPr>
        <w:t>355</w:t>
      </w:r>
      <w:r w:rsidRPr="003253D0">
        <w:rPr>
          <w:rFonts w:eastAsia="Calibri"/>
          <w:b/>
          <w:bCs/>
          <w:sz w:val="22"/>
          <w:szCs w:val="22"/>
        </w:rPr>
        <w:t xml:space="preserve"> г. Челябинска»</w:t>
      </w:r>
      <w:r w:rsidRPr="003253D0">
        <w:rPr>
          <w:rFonts w:eastAsia="Calibri"/>
          <w:sz w:val="22"/>
          <w:szCs w:val="22"/>
        </w:rPr>
        <w:t>, в количестве и с характеристиками в соответствии с Приложением № 1 (далее - Товар), который приобретается Заказчиком у Поставщика на условиях, в порядке и в сроки, определяемые сторонами в настоящем Договоре.</w:t>
      </w:r>
    </w:p>
    <w:p w14:paraId="18645168" w14:textId="77777777" w:rsidR="00C85378" w:rsidRPr="003253D0" w:rsidRDefault="00C85378" w:rsidP="003253D0">
      <w:pPr>
        <w:widowControl w:val="0"/>
        <w:tabs>
          <w:tab w:val="left" w:pos="0"/>
          <w:tab w:val="left" w:pos="1000"/>
          <w:tab w:val="left" w:pos="1134"/>
        </w:tabs>
        <w:autoSpaceDE w:val="0"/>
        <w:autoSpaceDN w:val="0"/>
        <w:adjustRightInd w:val="0"/>
        <w:jc w:val="both"/>
        <w:rPr>
          <w:rFonts w:eastAsia="Calibri"/>
          <w:sz w:val="22"/>
          <w:szCs w:val="22"/>
        </w:rPr>
      </w:pPr>
      <w:r w:rsidRPr="003253D0">
        <w:rPr>
          <w:rFonts w:eastAsia="Calibri"/>
          <w:sz w:val="22"/>
          <w:szCs w:val="22"/>
        </w:rPr>
        <w:t>1.2.   Поставляемые продукты питания должны иметь соответствующие документы, регламентирующие качество и безопасность продукции, в соответствии с требованиями законодательства РФ (сертификаты соответствия, качественные удостоверения,  ветеринарные справки (свидетельства), иные документы, подтверждающие качество поставляемой продукции в соответствии с законодательством РФ,</w:t>
      </w:r>
      <w:r w:rsidRPr="003253D0">
        <w:rPr>
          <w:rFonts w:eastAsia="Calibri"/>
          <w:spacing w:val="-4"/>
          <w:sz w:val="22"/>
          <w:szCs w:val="22"/>
        </w:rPr>
        <w:t xml:space="preserve"> в случае, если обязательное требование о наличии таких документов установлено действующим законодательством РФ</w:t>
      </w:r>
      <w:r w:rsidRPr="003253D0">
        <w:rPr>
          <w:rFonts w:eastAsia="Calibri"/>
          <w:sz w:val="22"/>
          <w:szCs w:val="22"/>
        </w:rPr>
        <w:t>). Оригиналы и копии этих документов должны быть предоставлены по требованию Заказчика.</w:t>
      </w:r>
    </w:p>
    <w:p w14:paraId="5B93BE0C" w14:textId="77777777" w:rsidR="00C85378" w:rsidRPr="003253D0" w:rsidRDefault="00C85378" w:rsidP="003253D0">
      <w:pPr>
        <w:widowControl w:val="0"/>
        <w:tabs>
          <w:tab w:val="left" w:pos="826"/>
          <w:tab w:val="left" w:pos="1134"/>
        </w:tabs>
        <w:autoSpaceDE w:val="0"/>
        <w:autoSpaceDN w:val="0"/>
        <w:adjustRightInd w:val="0"/>
        <w:jc w:val="both"/>
        <w:rPr>
          <w:rFonts w:eastAsia="Calibri"/>
          <w:sz w:val="22"/>
          <w:szCs w:val="22"/>
        </w:rPr>
      </w:pPr>
      <w:r w:rsidRPr="003253D0">
        <w:rPr>
          <w:rFonts w:eastAsia="Calibri"/>
          <w:sz w:val="22"/>
          <w:szCs w:val="22"/>
        </w:rPr>
        <w:t>1.3.</w:t>
      </w:r>
      <w:r w:rsidR="008B145C" w:rsidRPr="003253D0">
        <w:rPr>
          <w:sz w:val="22"/>
          <w:szCs w:val="22"/>
        </w:rPr>
        <w:t xml:space="preserve"> </w:t>
      </w:r>
      <w:r w:rsidR="008B145C" w:rsidRPr="003253D0">
        <w:rPr>
          <w:rFonts w:eastAsia="Calibri"/>
          <w:sz w:val="22"/>
          <w:szCs w:val="22"/>
        </w:rPr>
        <w:t>Резерв срока годности на поставляемый Товар должен быть не менее 30 дней на момент поставки товара.</w:t>
      </w:r>
    </w:p>
    <w:p w14:paraId="4DEEC633" w14:textId="01B9E1C9" w:rsidR="00C85378" w:rsidRPr="003253D0" w:rsidRDefault="00C85378" w:rsidP="003253D0">
      <w:pPr>
        <w:widowControl w:val="0"/>
        <w:tabs>
          <w:tab w:val="left" w:pos="826"/>
          <w:tab w:val="left" w:pos="1134"/>
        </w:tabs>
        <w:autoSpaceDE w:val="0"/>
        <w:autoSpaceDN w:val="0"/>
        <w:adjustRightInd w:val="0"/>
        <w:jc w:val="both"/>
        <w:rPr>
          <w:rFonts w:eastAsia="Calibri"/>
          <w:sz w:val="22"/>
          <w:szCs w:val="22"/>
        </w:rPr>
      </w:pPr>
      <w:r w:rsidRPr="003253D0">
        <w:rPr>
          <w:rFonts w:eastAsia="Calibri"/>
          <w:sz w:val="22"/>
          <w:szCs w:val="22"/>
        </w:rPr>
        <w:t>1.4.Срок поставки товара: с 01.</w:t>
      </w:r>
      <w:r w:rsidR="00851882" w:rsidRPr="003253D0">
        <w:rPr>
          <w:rFonts w:eastAsia="Calibri"/>
          <w:sz w:val="22"/>
          <w:szCs w:val="22"/>
        </w:rPr>
        <w:t>0</w:t>
      </w:r>
      <w:r w:rsidR="00A855F5">
        <w:rPr>
          <w:rFonts w:eastAsia="Calibri"/>
          <w:sz w:val="22"/>
          <w:szCs w:val="22"/>
        </w:rPr>
        <w:t>1</w:t>
      </w:r>
      <w:r w:rsidRPr="003253D0">
        <w:rPr>
          <w:rFonts w:eastAsia="Calibri"/>
          <w:sz w:val="22"/>
          <w:szCs w:val="22"/>
        </w:rPr>
        <w:t>.202</w:t>
      </w:r>
      <w:r w:rsidR="00A855F5">
        <w:rPr>
          <w:rFonts w:eastAsia="Calibri"/>
          <w:sz w:val="22"/>
          <w:szCs w:val="22"/>
        </w:rPr>
        <w:t>7</w:t>
      </w:r>
      <w:r w:rsidRPr="003253D0">
        <w:rPr>
          <w:rFonts w:eastAsia="Calibri"/>
          <w:sz w:val="22"/>
          <w:szCs w:val="22"/>
        </w:rPr>
        <w:t xml:space="preserve"> г. по </w:t>
      </w:r>
      <w:r w:rsidR="00432F4B" w:rsidRPr="003253D0">
        <w:rPr>
          <w:rFonts w:eastAsia="Calibri"/>
          <w:sz w:val="22"/>
          <w:szCs w:val="22"/>
        </w:rPr>
        <w:t>3</w:t>
      </w:r>
      <w:r w:rsidR="00A855F5">
        <w:rPr>
          <w:rFonts w:eastAsia="Calibri"/>
          <w:sz w:val="22"/>
          <w:szCs w:val="22"/>
        </w:rPr>
        <w:t>0</w:t>
      </w:r>
      <w:r w:rsidRPr="003253D0">
        <w:rPr>
          <w:rFonts w:eastAsia="Calibri"/>
          <w:sz w:val="22"/>
          <w:szCs w:val="22"/>
        </w:rPr>
        <w:t>.</w:t>
      </w:r>
      <w:r w:rsidR="00A855F5">
        <w:rPr>
          <w:rFonts w:eastAsia="Calibri"/>
          <w:sz w:val="22"/>
          <w:szCs w:val="22"/>
        </w:rPr>
        <w:t>06</w:t>
      </w:r>
      <w:r w:rsidRPr="003253D0">
        <w:rPr>
          <w:rFonts w:eastAsia="Calibri"/>
          <w:sz w:val="22"/>
          <w:szCs w:val="22"/>
        </w:rPr>
        <w:t>.202</w:t>
      </w:r>
      <w:r w:rsidR="00A855F5">
        <w:rPr>
          <w:rFonts w:eastAsia="Calibri"/>
          <w:sz w:val="22"/>
          <w:szCs w:val="22"/>
        </w:rPr>
        <w:t>7</w:t>
      </w:r>
      <w:r w:rsidRPr="003253D0">
        <w:rPr>
          <w:rFonts w:eastAsia="Calibri"/>
          <w:sz w:val="22"/>
          <w:szCs w:val="22"/>
        </w:rPr>
        <w:t>г.</w:t>
      </w:r>
    </w:p>
    <w:p w14:paraId="5C366552" w14:textId="77777777" w:rsidR="00C85378" w:rsidRPr="003253D0" w:rsidRDefault="00C85378" w:rsidP="003253D0">
      <w:pPr>
        <w:widowControl w:val="0"/>
        <w:tabs>
          <w:tab w:val="left" w:pos="826"/>
          <w:tab w:val="left" w:pos="1134"/>
        </w:tabs>
        <w:autoSpaceDE w:val="0"/>
        <w:autoSpaceDN w:val="0"/>
        <w:adjustRightInd w:val="0"/>
        <w:jc w:val="both"/>
        <w:rPr>
          <w:rFonts w:eastAsia="Calibri"/>
          <w:sz w:val="22"/>
          <w:szCs w:val="22"/>
        </w:rPr>
      </w:pPr>
      <w:r w:rsidRPr="003253D0">
        <w:rPr>
          <w:rFonts w:eastAsia="Calibri"/>
          <w:sz w:val="22"/>
          <w:szCs w:val="22"/>
        </w:rPr>
        <w:t>1.5.Товар поставляется по адресу:</w:t>
      </w:r>
    </w:p>
    <w:p w14:paraId="2DD9EFFA" w14:textId="59B82284" w:rsidR="00C85378" w:rsidRPr="003253D0" w:rsidRDefault="00C85378" w:rsidP="003253D0">
      <w:pPr>
        <w:widowControl w:val="0"/>
        <w:tabs>
          <w:tab w:val="left" w:pos="1000"/>
          <w:tab w:val="left" w:pos="1134"/>
        </w:tabs>
        <w:autoSpaceDE w:val="0"/>
        <w:autoSpaceDN w:val="0"/>
        <w:adjustRightInd w:val="0"/>
        <w:jc w:val="both"/>
        <w:rPr>
          <w:rFonts w:eastAsia="Calibri"/>
          <w:sz w:val="22"/>
          <w:szCs w:val="22"/>
        </w:rPr>
      </w:pPr>
      <w:r w:rsidRPr="003253D0">
        <w:rPr>
          <w:rFonts w:eastAsia="Calibri"/>
          <w:sz w:val="22"/>
          <w:szCs w:val="22"/>
        </w:rPr>
        <w:t xml:space="preserve">- </w:t>
      </w:r>
      <w:r w:rsidR="002E33A4" w:rsidRPr="002E33A4">
        <w:rPr>
          <w:rFonts w:eastAsia="Calibri"/>
          <w:sz w:val="22"/>
          <w:szCs w:val="22"/>
        </w:rPr>
        <w:t>454138, г. Челябинск, ул. Красного Урала, 11 А</w:t>
      </w:r>
      <w:r w:rsidR="00B11F27" w:rsidRPr="003253D0">
        <w:rPr>
          <w:rFonts w:eastAsia="Calibri"/>
          <w:sz w:val="22"/>
          <w:szCs w:val="22"/>
        </w:rPr>
        <w:t xml:space="preserve">, </w:t>
      </w:r>
      <w:r w:rsidRPr="003253D0">
        <w:rPr>
          <w:rFonts w:eastAsia="Calibri"/>
          <w:sz w:val="22"/>
          <w:szCs w:val="22"/>
        </w:rPr>
        <w:t>пищеблок;</w:t>
      </w:r>
    </w:p>
    <w:p w14:paraId="1CD826F5" w14:textId="77777777" w:rsidR="00C85378" w:rsidRPr="003253D0" w:rsidRDefault="00851882" w:rsidP="003253D0">
      <w:pPr>
        <w:widowControl w:val="0"/>
        <w:tabs>
          <w:tab w:val="left" w:pos="360"/>
        </w:tabs>
        <w:autoSpaceDE w:val="0"/>
        <w:autoSpaceDN w:val="0"/>
        <w:adjustRightInd w:val="0"/>
        <w:ind w:left="709"/>
        <w:jc w:val="center"/>
        <w:rPr>
          <w:rFonts w:eastAsia="Calibri"/>
          <w:b/>
          <w:bCs/>
          <w:sz w:val="22"/>
          <w:szCs w:val="22"/>
        </w:rPr>
      </w:pPr>
      <w:r w:rsidRPr="003253D0">
        <w:rPr>
          <w:rFonts w:eastAsia="Calibri"/>
          <w:b/>
          <w:bCs/>
          <w:sz w:val="22"/>
          <w:szCs w:val="22"/>
        </w:rPr>
        <w:t>2.</w:t>
      </w:r>
      <w:r w:rsidR="00C85378" w:rsidRPr="003253D0">
        <w:rPr>
          <w:rFonts w:eastAsia="Calibri"/>
          <w:b/>
          <w:bCs/>
          <w:sz w:val="22"/>
          <w:szCs w:val="22"/>
        </w:rPr>
        <w:t>Права и обязанности сторон</w:t>
      </w:r>
    </w:p>
    <w:p w14:paraId="2B5B5661" w14:textId="77777777" w:rsidR="00C85378" w:rsidRPr="003253D0" w:rsidRDefault="00C85378" w:rsidP="003253D0">
      <w:pPr>
        <w:widowControl w:val="0"/>
        <w:tabs>
          <w:tab w:val="left" w:pos="0"/>
          <w:tab w:val="left" w:pos="1000"/>
          <w:tab w:val="left" w:pos="1134"/>
        </w:tabs>
        <w:autoSpaceDE w:val="0"/>
        <w:autoSpaceDN w:val="0"/>
        <w:adjustRightInd w:val="0"/>
        <w:rPr>
          <w:rFonts w:eastAsia="Calibri"/>
          <w:sz w:val="22"/>
          <w:szCs w:val="22"/>
          <w:u w:val="single"/>
        </w:rPr>
      </w:pPr>
      <w:r w:rsidRPr="003253D0">
        <w:rPr>
          <w:rFonts w:eastAsia="Calibri"/>
          <w:sz w:val="22"/>
          <w:szCs w:val="22"/>
          <w:u w:val="single"/>
        </w:rPr>
        <w:t>2.1.Права и обязанности Поставщика:</w:t>
      </w:r>
    </w:p>
    <w:p w14:paraId="6A0D84C1" w14:textId="77777777" w:rsidR="00C85378" w:rsidRPr="003253D0" w:rsidRDefault="00C85378" w:rsidP="003253D0">
      <w:pPr>
        <w:widowControl w:val="0"/>
        <w:tabs>
          <w:tab w:val="left" w:pos="0"/>
          <w:tab w:val="left" w:pos="1000"/>
          <w:tab w:val="left" w:pos="1134"/>
        </w:tabs>
        <w:autoSpaceDE w:val="0"/>
        <w:autoSpaceDN w:val="0"/>
        <w:adjustRightInd w:val="0"/>
        <w:jc w:val="both"/>
        <w:rPr>
          <w:rFonts w:eastAsia="Calibri"/>
          <w:sz w:val="22"/>
          <w:szCs w:val="22"/>
          <w:u w:val="single"/>
        </w:rPr>
      </w:pPr>
      <w:r w:rsidRPr="003253D0">
        <w:rPr>
          <w:rFonts w:eastAsia="Calibri"/>
          <w:sz w:val="22"/>
          <w:szCs w:val="22"/>
        </w:rPr>
        <w:t xml:space="preserve">2.2.Поставлять Товар в соответствии с требованиями Технического задания, являющегося неотъемлемой частью настоящего договора (приложением № 1). </w:t>
      </w:r>
    </w:p>
    <w:p w14:paraId="23AABED3" w14:textId="77777777" w:rsidR="00C85378" w:rsidRPr="003253D0" w:rsidRDefault="00C85378" w:rsidP="003253D0">
      <w:pPr>
        <w:widowControl w:val="0"/>
        <w:tabs>
          <w:tab w:val="left" w:pos="0"/>
          <w:tab w:val="left" w:pos="1000"/>
          <w:tab w:val="left" w:pos="1134"/>
        </w:tabs>
        <w:autoSpaceDE w:val="0"/>
        <w:autoSpaceDN w:val="0"/>
        <w:adjustRightInd w:val="0"/>
        <w:jc w:val="both"/>
        <w:rPr>
          <w:rFonts w:eastAsia="Calibri"/>
          <w:sz w:val="22"/>
          <w:szCs w:val="22"/>
          <w:u w:val="single"/>
        </w:rPr>
      </w:pPr>
      <w:r w:rsidRPr="003253D0">
        <w:rPr>
          <w:rFonts w:eastAsia="Calibri"/>
          <w:sz w:val="22"/>
          <w:szCs w:val="22"/>
        </w:rPr>
        <w:t>2.3.Обеспечить упаковку Товара, способную предотвратить его повреждение или порчу во время перевозки к конечному пункту назначения в соответствии с Договором. Тара, упаковка и маркировка Товара должны соответствовать условиям требований торгового оборота. Товар должен маркироваться в соответствии с установленными для данного вида товара стандартами, а также отвечать иным требованиям, предъявляемым к указанному товару для реализации его в оптовой и розничной торговле на территории Российской Федерации. Маркировка товара должна обеспечивать полную и однозначную идентификацию каждой единицы товара при  его приемке. Срок годности Товара должен быть указан на упаковке Товара.</w:t>
      </w:r>
    </w:p>
    <w:p w14:paraId="68676EE7" w14:textId="77777777" w:rsidR="00C85378" w:rsidRPr="003253D0" w:rsidRDefault="00C85378" w:rsidP="003253D0">
      <w:pPr>
        <w:widowControl w:val="0"/>
        <w:tabs>
          <w:tab w:val="left" w:pos="0"/>
          <w:tab w:val="left" w:pos="1000"/>
          <w:tab w:val="left" w:pos="1134"/>
        </w:tabs>
        <w:autoSpaceDE w:val="0"/>
        <w:autoSpaceDN w:val="0"/>
        <w:adjustRightInd w:val="0"/>
        <w:jc w:val="both"/>
        <w:rPr>
          <w:rFonts w:eastAsia="Calibri"/>
          <w:sz w:val="22"/>
          <w:szCs w:val="22"/>
          <w:u w:val="single"/>
        </w:rPr>
      </w:pPr>
      <w:r w:rsidRPr="003253D0">
        <w:rPr>
          <w:rFonts w:eastAsia="Calibri"/>
          <w:sz w:val="22"/>
          <w:szCs w:val="22"/>
        </w:rPr>
        <w:t>2.4.Осуществлять разгрузку Товара в помещение и место, указанное в 1.5. настоящего договора.</w:t>
      </w:r>
    </w:p>
    <w:p w14:paraId="63169458" w14:textId="77777777" w:rsidR="00C85378" w:rsidRPr="003253D0" w:rsidRDefault="00C85378" w:rsidP="003253D0">
      <w:pPr>
        <w:widowControl w:val="0"/>
        <w:tabs>
          <w:tab w:val="left" w:pos="0"/>
          <w:tab w:val="left" w:pos="1000"/>
          <w:tab w:val="left" w:pos="1134"/>
        </w:tabs>
        <w:autoSpaceDE w:val="0"/>
        <w:autoSpaceDN w:val="0"/>
        <w:adjustRightInd w:val="0"/>
        <w:jc w:val="both"/>
        <w:rPr>
          <w:rFonts w:eastAsia="Calibri"/>
          <w:sz w:val="22"/>
          <w:szCs w:val="22"/>
          <w:u w:val="single"/>
        </w:rPr>
      </w:pPr>
      <w:r w:rsidRPr="003253D0">
        <w:rPr>
          <w:rFonts w:eastAsia="Calibri"/>
          <w:sz w:val="22"/>
          <w:szCs w:val="22"/>
        </w:rPr>
        <w:t>2.5.Соблюдать конечные сроки реализации сырой и готовой продукции исполнять требования к обеспечению качества и безопасности пищевых продуктов при их изготовлении, хранении, перевозке и реализации в соответствии с Федеральным законом от 30.03.1999 № 52-ФЗ «О санитарно-эпидемиологическом благополучии населения», Федеральным законом от 02.01.2000 № 29-ФЗ «О качестве и безопасности пищевых продуктов».</w:t>
      </w:r>
    </w:p>
    <w:p w14:paraId="7445DA8B" w14:textId="77777777" w:rsidR="00C85378" w:rsidRPr="003253D0" w:rsidRDefault="00C85378" w:rsidP="003253D0">
      <w:pPr>
        <w:widowControl w:val="0"/>
        <w:tabs>
          <w:tab w:val="left" w:pos="0"/>
          <w:tab w:val="left" w:pos="1000"/>
          <w:tab w:val="left" w:pos="1134"/>
        </w:tabs>
        <w:autoSpaceDE w:val="0"/>
        <w:autoSpaceDN w:val="0"/>
        <w:adjustRightInd w:val="0"/>
        <w:jc w:val="both"/>
        <w:rPr>
          <w:rFonts w:eastAsia="Calibri"/>
          <w:sz w:val="22"/>
          <w:szCs w:val="22"/>
          <w:u w:val="single"/>
        </w:rPr>
      </w:pPr>
      <w:r w:rsidRPr="003253D0">
        <w:rPr>
          <w:rFonts w:eastAsia="Calibri"/>
          <w:sz w:val="22"/>
          <w:szCs w:val="22"/>
        </w:rPr>
        <w:t xml:space="preserve">2.6.Поставить Товар надлежащего качества, количества, соответствующий требованиям </w:t>
      </w:r>
      <w:r w:rsidRPr="003253D0">
        <w:rPr>
          <w:rFonts w:eastAsia="Calibri"/>
          <w:color w:val="000000"/>
          <w:sz w:val="22"/>
          <w:szCs w:val="22"/>
        </w:rPr>
        <w:t>ГОСТ, СанПиН, имеющий обязательное подтверждение соответствия</w:t>
      </w:r>
      <w:r w:rsidRPr="003253D0">
        <w:rPr>
          <w:rFonts w:eastAsia="Calibri"/>
          <w:sz w:val="22"/>
          <w:szCs w:val="22"/>
        </w:rPr>
        <w:t>.</w:t>
      </w:r>
    </w:p>
    <w:p w14:paraId="36DDF9E3" w14:textId="77777777" w:rsidR="00C85378" w:rsidRPr="003253D0" w:rsidRDefault="00C85378" w:rsidP="003253D0">
      <w:pPr>
        <w:widowControl w:val="0"/>
        <w:tabs>
          <w:tab w:val="left" w:pos="0"/>
          <w:tab w:val="left" w:pos="1000"/>
          <w:tab w:val="left" w:pos="1134"/>
        </w:tabs>
        <w:autoSpaceDE w:val="0"/>
        <w:autoSpaceDN w:val="0"/>
        <w:adjustRightInd w:val="0"/>
        <w:jc w:val="both"/>
        <w:rPr>
          <w:rFonts w:eastAsia="Calibri"/>
          <w:sz w:val="22"/>
          <w:szCs w:val="22"/>
          <w:u w:val="single"/>
        </w:rPr>
      </w:pPr>
      <w:r w:rsidRPr="003253D0">
        <w:rPr>
          <w:rFonts w:eastAsia="Calibri"/>
          <w:sz w:val="22"/>
          <w:szCs w:val="22"/>
        </w:rPr>
        <w:t>2.7.Одновременно с отгруженной продукцией передавать Заказчику надлежащим образом оформленные товарно-сопроводительные документы (счет, счет-фактура, товарная накладная), а также документы, регламентирующие качество и безопасность продукции, в соответствии с требованиями законодательства РФ (счета, счета-фактуры, накладные, сертификаты соответствия, качественные удостоверения,  ветеринарные свидетельства (справки), иные документы, подтверждающие качество поставляемой продукции в соответствии с законодательством РФ,</w:t>
      </w:r>
      <w:r w:rsidRPr="003253D0">
        <w:rPr>
          <w:rFonts w:eastAsia="Calibri"/>
          <w:spacing w:val="-4"/>
          <w:sz w:val="22"/>
          <w:szCs w:val="22"/>
        </w:rPr>
        <w:t xml:space="preserve"> в случае, если обязательное требование о наличии таких документов установлено действующим законодательством РФ</w:t>
      </w:r>
      <w:r w:rsidRPr="003253D0">
        <w:rPr>
          <w:rFonts w:eastAsia="Calibri"/>
          <w:sz w:val="22"/>
          <w:szCs w:val="22"/>
        </w:rPr>
        <w:t>).</w:t>
      </w:r>
    </w:p>
    <w:p w14:paraId="7CC848CF" w14:textId="77777777" w:rsidR="00C85378" w:rsidRPr="003253D0" w:rsidRDefault="00C85378" w:rsidP="003253D0">
      <w:pPr>
        <w:widowControl w:val="0"/>
        <w:tabs>
          <w:tab w:val="left" w:pos="0"/>
          <w:tab w:val="left" w:pos="1000"/>
          <w:tab w:val="left" w:pos="1134"/>
        </w:tabs>
        <w:autoSpaceDE w:val="0"/>
        <w:autoSpaceDN w:val="0"/>
        <w:adjustRightInd w:val="0"/>
        <w:jc w:val="both"/>
        <w:rPr>
          <w:rFonts w:eastAsia="Calibri"/>
          <w:sz w:val="22"/>
          <w:szCs w:val="22"/>
          <w:u w:val="single"/>
        </w:rPr>
      </w:pPr>
      <w:r w:rsidRPr="003253D0">
        <w:rPr>
          <w:rFonts w:eastAsia="Calibri"/>
          <w:sz w:val="22"/>
          <w:szCs w:val="22"/>
        </w:rPr>
        <w:t xml:space="preserve">2.8.В случае выявления недопоставки или поставки некачественной продукции произвести  поставку недостающего количества или замену продукции за счет собственных средств и своими силами в течение </w:t>
      </w:r>
      <w:r w:rsidRPr="003253D0">
        <w:rPr>
          <w:rFonts w:eastAsia="Calibri"/>
          <w:sz w:val="22"/>
          <w:szCs w:val="22"/>
        </w:rPr>
        <w:lastRenderedPageBreak/>
        <w:t>3 часов с момента предъявления Заказчиком соответствующей претензии.  Претензии могут быть переданы как в устной форме представителю поставщика, так и письменной форме, а так же переданы с помощью факсимильных или электронных средств связи.</w:t>
      </w:r>
    </w:p>
    <w:p w14:paraId="2A9E3B1D" w14:textId="77777777" w:rsidR="00C85378" w:rsidRPr="003253D0" w:rsidRDefault="00C85378" w:rsidP="003253D0">
      <w:pPr>
        <w:widowControl w:val="0"/>
        <w:tabs>
          <w:tab w:val="left" w:pos="0"/>
          <w:tab w:val="left" w:pos="1000"/>
          <w:tab w:val="left" w:pos="1134"/>
        </w:tabs>
        <w:autoSpaceDE w:val="0"/>
        <w:autoSpaceDN w:val="0"/>
        <w:adjustRightInd w:val="0"/>
        <w:jc w:val="both"/>
        <w:rPr>
          <w:rFonts w:eastAsia="Calibri"/>
          <w:sz w:val="22"/>
          <w:szCs w:val="22"/>
          <w:u w:val="single"/>
        </w:rPr>
      </w:pPr>
      <w:r w:rsidRPr="003253D0">
        <w:rPr>
          <w:rFonts w:eastAsia="Calibri"/>
          <w:sz w:val="22"/>
          <w:szCs w:val="22"/>
          <w:u w:val="single"/>
        </w:rPr>
        <w:t>2.9.Права и обязанности Заказчик:</w:t>
      </w:r>
    </w:p>
    <w:p w14:paraId="134EA293" w14:textId="77777777" w:rsidR="00C85378" w:rsidRPr="003253D0" w:rsidRDefault="00C85378" w:rsidP="003253D0">
      <w:pPr>
        <w:widowControl w:val="0"/>
        <w:tabs>
          <w:tab w:val="left" w:pos="0"/>
          <w:tab w:val="left" w:pos="1000"/>
          <w:tab w:val="left" w:pos="1134"/>
        </w:tabs>
        <w:autoSpaceDE w:val="0"/>
        <w:autoSpaceDN w:val="0"/>
        <w:adjustRightInd w:val="0"/>
        <w:jc w:val="both"/>
        <w:rPr>
          <w:rFonts w:eastAsia="Calibri"/>
          <w:sz w:val="22"/>
          <w:szCs w:val="22"/>
          <w:u w:val="single"/>
        </w:rPr>
      </w:pPr>
      <w:r w:rsidRPr="003253D0">
        <w:rPr>
          <w:rFonts w:eastAsia="Calibri"/>
          <w:sz w:val="22"/>
          <w:szCs w:val="22"/>
        </w:rPr>
        <w:t>2.10.Произвести оплату за поставляемый Товар по настоящему Договору в соответствии с условиями настоящего Договора.</w:t>
      </w:r>
    </w:p>
    <w:p w14:paraId="4ABFAF7A" w14:textId="77777777" w:rsidR="00C85378" w:rsidRPr="003253D0" w:rsidRDefault="00C85378" w:rsidP="003253D0">
      <w:pPr>
        <w:widowControl w:val="0"/>
        <w:tabs>
          <w:tab w:val="left" w:pos="0"/>
          <w:tab w:val="left" w:pos="1000"/>
          <w:tab w:val="left" w:pos="1134"/>
        </w:tabs>
        <w:autoSpaceDE w:val="0"/>
        <w:autoSpaceDN w:val="0"/>
        <w:adjustRightInd w:val="0"/>
        <w:jc w:val="both"/>
        <w:rPr>
          <w:rFonts w:eastAsia="Calibri"/>
          <w:sz w:val="22"/>
          <w:szCs w:val="22"/>
          <w:u w:val="single"/>
        </w:rPr>
      </w:pPr>
      <w:r w:rsidRPr="003253D0">
        <w:rPr>
          <w:rFonts w:eastAsia="Calibri"/>
          <w:sz w:val="22"/>
          <w:szCs w:val="22"/>
        </w:rPr>
        <w:t>2.11.В течение одного дня уведомить Поставщика об обнаружении некачественного (недопоставки) Товара.</w:t>
      </w:r>
    </w:p>
    <w:p w14:paraId="36BBBF80" w14:textId="77777777" w:rsidR="00C85378" w:rsidRPr="003253D0" w:rsidRDefault="00C85378" w:rsidP="003253D0">
      <w:pPr>
        <w:widowControl w:val="0"/>
        <w:tabs>
          <w:tab w:val="left" w:pos="0"/>
          <w:tab w:val="left" w:pos="1000"/>
          <w:tab w:val="left" w:pos="1134"/>
        </w:tabs>
        <w:autoSpaceDE w:val="0"/>
        <w:autoSpaceDN w:val="0"/>
        <w:adjustRightInd w:val="0"/>
        <w:jc w:val="both"/>
        <w:rPr>
          <w:rFonts w:eastAsia="Calibri"/>
          <w:sz w:val="22"/>
          <w:szCs w:val="22"/>
          <w:u w:val="single"/>
        </w:rPr>
      </w:pPr>
      <w:r w:rsidRPr="003253D0">
        <w:rPr>
          <w:rFonts w:eastAsia="Calibri"/>
          <w:sz w:val="22"/>
          <w:szCs w:val="22"/>
        </w:rPr>
        <w:t>2.12.Предпринять все надлежащие меры, обеспечивающие принятие Товара, поставленного Поставщиком в соответствии с условиями настоящего Договора.</w:t>
      </w:r>
    </w:p>
    <w:p w14:paraId="5BAE65B8" w14:textId="77777777" w:rsidR="00C85378" w:rsidRPr="003253D0" w:rsidRDefault="00C85378" w:rsidP="003253D0">
      <w:pPr>
        <w:widowControl w:val="0"/>
        <w:tabs>
          <w:tab w:val="left" w:pos="0"/>
          <w:tab w:val="left" w:pos="1000"/>
          <w:tab w:val="left" w:pos="1134"/>
        </w:tabs>
        <w:autoSpaceDE w:val="0"/>
        <w:autoSpaceDN w:val="0"/>
        <w:adjustRightInd w:val="0"/>
        <w:jc w:val="both"/>
        <w:rPr>
          <w:rFonts w:eastAsia="Calibri"/>
          <w:sz w:val="22"/>
          <w:szCs w:val="22"/>
          <w:u w:val="single"/>
        </w:rPr>
      </w:pPr>
      <w:r w:rsidRPr="003253D0">
        <w:rPr>
          <w:rFonts w:eastAsia="Calibri"/>
          <w:sz w:val="22"/>
          <w:szCs w:val="22"/>
        </w:rPr>
        <w:t xml:space="preserve">2.13.По согласию сторон, в соответствии с ст.78.1 п.5  КГ РФ, Заказчик  вправе изменить размер и (или) срок оплаты и (или) объема товаров, работ, услуг в случае уменьшения бюджетных средств, ранее доведенных в установленном порядке лимитов бюджетных обязательств на предоставление субсидии. </w:t>
      </w:r>
    </w:p>
    <w:p w14:paraId="4C8123FA" w14:textId="77777777" w:rsidR="00C85378" w:rsidRPr="003253D0" w:rsidRDefault="00C85378" w:rsidP="003253D0">
      <w:pPr>
        <w:widowControl w:val="0"/>
        <w:tabs>
          <w:tab w:val="left" w:pos="1134"/>
        </w:tabs>
        <w:autoSpaceDE w:val="0"/>
        <w:autoSpaceDN w:val="0"/>
        <w:adjustRightInd w:val="0"/>
        <w:jc w:val="both"/>
        <w:rPr>
          <w:rFonts w:eastAsia="Calibri"/>
          <w:sz w:val="22"/>
          <w:szCs w:val="22"/>
        </w:rPr>
      </w:pPr>
    </w:p>
    <w:p w14:paraId="114E0963" w14:textId="77777777" w:rsidR="00C85378" w:rsidRPr="003253D0" w:rsidRDefault="00851882" w:rsidP="003253D0">
      <w:pPr>
        <w:widowControl w:val="0"/>
        <w:tabs>
          <w:tab w:val="left" w:pos="360"/>
        </w:tabs>
        <w:autoSpaceDE w:val="0"/>
        <w:autoSpaceDN w:val="0"/>
        <w:adjustRightInd w:val="0"/>
        <w:ind w:left="709"/>
        <w:jc w:val="center"/>
        <w:rPr>
          <w:rFonts w:eastAsia="Calibri"/>
          <w:b/>
          <w:bCs/>
          <w:sz w:val="22"/>
          <w:szCs w:val="22"/>
        </w:rPr>
      </w:pPr>
      <w:r w:rsidRPr="003253D0">
        <w:rPr>
          <w:rFonts w:eastAsia="Calibri"/>
          <w:b/>
          <w:bCs/>
          <w:sz w:val="22"/>
          <w:szCs w:val="22"/>
        </w:rPr>
        <w:t>3.</w:t>
      </w:r>
      <w:r w:rsidR="00C85378" w:rsidRPr="003253D0">
        <w:rPr>
          <w:rFonts w:eastAsia="Calibri"/>
          <w:b/>
          <w:bCs/>
          <w:sz w:val="22"/>
          <w:szCs w:val="22"/>
        </w:rPr>
        <w:t>Цена и порядок расчетов по договору.</w:t>
      </w:r>
    </w:p>
    <w:p w14:paraId="79CACD17" w14:textId="60C39111" w:rsidR="00C85378" w:rsidRPr="003253D0" w:rsidRDefault="00C85378" w:rsidP="003253D0">
      <w:pPr>
        <w:widowControl w:val="0"/>
        <w:tabs>
          <w:tab w:val="left" w:pos="1134"/>
        </w:tabs>
        <w:autoSpaceDE w:val="0"/>
        <w:autoSpaceDN w:val="0"/>
        <w:adjustRightInd w:val="0"/>
        <w:jc w:val="both"/>
        <w:rPr>
          <w:rFonts w:eastAsia="Calibri"/>
          <w:sz w:val="22"/>
          <w:szCs w:val="22"/>
        </w:rPr>
      </w:pPr>
      <w:r w:rsidRPr="003253D0">
        <w:rPr>
          <w:rFonts w:eastAsia="Calibri"/>
          <w:sz w:val="22"/>
          <w:szCs w:val="22"/>
        </w:rPr>
        <w:t xml:space="preserve">3.1.Общая стоимость договора составляет: ___________, НДС _______. </w:t>
      </w:r>
      <w:r w:rsidR="003253D0" w:rsidRPr="00ED5B74">
        <w:rPr>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742AD90C" w14:textId="77777777" w:rsidR="00C85378" w:rsidRPr="003253D0" w:rsidRDefault="00C85378" w:rsidP="003253D0">
      <w:pPr>
        <w:widowControl w:val="0"/>
        <w:tabs>
          <w:tab w:val="left" w:pos="1134"/>
        </w:tabs>
        <w:autoSpaceDE w:val="0"/>
        <w:autoSpaceDN w:val="0"/>
        <w:adjustRightInd w:val="0"/>
        <w:jc w:val="both"/>
        <w:rPr>
          <w:rFonts w:eastAsia="Calibri"/>
          <w:sz w:val="22"/>
          <w:szCs w:val="22"/>
        </w:rPr>
      </w:pPr>
      <w:r w:rsidRPr="003253D0">
        <w:rPr>
          <w:rFonts w:eastAsia="Calibri"/>
          <w:sz w:val="22"/>
          <w:szCs w:val="22"/>
        </w:rPr>
        <w:t>Источник финансирования –собственные средства автономного учреждения.</w:t>
      </w:r>
    </w:p>
    <w:p w14:paraId="2AD59E91" w14:textId="77777777" w:rsidR="00C85378" w:rsidRPr="003253D0" w:rsidRDefault="00C85378" w:rsidP="003253D0">
      <w:pPr>
        <w:widowControl w:val="0"/>
        <w:tabs>
          <w:tab w:val="left" w:pos="1134"/>
        </w:tabs>
        <w:autoSpaceDE w:val="0"/>
        <w:autoSpaceDN w:val="0"/>
        <w:adjustRightInd w:val="0"/>
        <w:jc w:val="both"/>
        <w:rPr>
          <w:rFonts w:eastAsia="Calibri"/>
          <w:sz w:val="22"/>
          <w:szCs w:val="22"/>
        </w:rPr>
      </w:pPr>
      <w:r w:rsidRPr="003253D0">
        <w:rPr>
          <w:rFonts w:eastAsia="Calibri"/>
          <w:sz w:val="22"/>
          <w:szCs w:val="22"/>
        </w:rPr>
        <w:t>3.2.Цена Договора является твердой и не может изменяться в ходе его исполнения, за исключением случаев, предусмотренных п.п.3.4., 3.5. настоящего Договора.</w:t>
      </w:r>
    </w:p>
    <w:p w14:paraId="6030E83B" w14:textId="77777777" w:rsidR="00C85378" w:rsidRPr="003253D0" w:rsidRDefault="00C85378" w:rsidP="003253D0">
      <w:pPr>
        <w:widowControl w:val="0"/>
        <w:tabs>
          <w:tab w:val="left" w:pos="1134"/>
        </w:tabs>
        <w:autoSpaceDE w:val="0"/>
        <w:autoSpaceDN w:val="0"/>
        <w:adjustRightInd w:val="0"/>
        <w:jc w:val="both"/>
        <w:rPr>
          <w:rFonts w:eastAsia="Calibri"/>
          <w:sz w:val="22"/>
          <w:szCs w:val="22"/>
        </w:rPr>
      </w:pPr>
      <w:r w:rsidRPr="003253D0">
        <w:rPr>
          <w:rFonts w:eastAsia="Calibri"/>
          <w:sz w:val="22"/>
          <w:szCs w:val="22"/>
        </w:rPr>
        <w:t>3.3.Цена Договора может быть снижена по соглашению сторон без изменения предусмотренных Договором количества Товаров и иных условий исполнения Договора.</w:t>
      </w:r>
    </w:p>
    <w:p w14:paraId="4F4A0B2E" w14:textId="77777777" w:rsidR="00C85378" w:rsidRPr="003253D0" w:rsidRDefault="00C85378" w:rsidP="003253D0">
      <w:pPr>
        <w:widowControl w:val="0"/>
        <w:tabs>
          <w:tab w:val="left" w:pos="1134"/>
        </w:tabs>
        <w:autoSpaceDE w:val="0"/>
        <w:autoSpaceDN w:val="0"/>
        <w:adjustRightInd w:val="0"/>
        <w:jc w:val="both"/>
        <w:rPr>
          <w:rFonts w:eastAsia="Calibri"/>
          <w:sz w:val="22"/>
          <w:szCs w:val="22"/>
        </w:rPr>
      </w:pPr>
      <w:r w:rsidRPr="003253D0">
        <w:rPr>
          <w:rFonts w:eastAsia="Calibri"/>
          <w:sz w:val="22"/>
          <w:szCs w:val="22"/>
        </w:rPr>
        <w:t>3.4. При уменьшении предусмотренного договором количества поставляемых товаров, стороны договора обязаны уменьшить цену Договора исходя из цены единицы поставляемых по настоящему Договору товаров. Цена единицы поставляемых по настоящему Договору товаров дополнительно поставляемых товаров или цена единицы поставляемых по настоящему Договору товаров при уменьшении предусмотренного договором количества поставляемых товаров должна определяться как частное от деления первоначальной цены договора на предусмотренное в договоре количество товаров.</w:t>
      </w:r>
    </w:p>
    <w:p w14:paraId="669BC531" w14:textId="77777777" w:rsidR="00C85378" w:rsidRPr="003253D0" w:rsidRDefault="00C85378" w:rsidP="003253D0">
      <w:pPr>
        <w:widowControl w:val="0"/>
        <w:tabs>
          <w:tab w:val="left" w:pos="1134"/>
        </w:tabs>
        <w:autoSpaceDE w:val="0"/>
        <w:autoSpaceDN w:val="0"/>
        <w:adjustRightInd w:val="0"/>
        <w:jc w:val="both"/>
        <w:rPr>
          <w:rFonts w:eastAsia="Calibri"/>
          <w:sz w:val="22"/>
          <w:szCs w:val="22"/>
        </w:rPr>
      </w:pPr>
      <w:r w:rsidRPr="003253D0">
        <w:rPr>
          <w:rFonts w:eastAsia="Calibri"/>
          <w:sz w:val="22"/>
          <w:szCs w:val="22"/>
        </w:rPr>
        <w:t xml:space="preserve">3.5.Оплата поставленного товара по настоящему договору производится по факту поставки, в течение </w:t>
      </w:r>
      <w:r w:rsidR="00257365" w:rsidRPr="003253D0">
        <w:rPr>
          <w:rFonts w:eastAsia="Calibri"/>
          <w:sz w:val="22"/>
          <w:szCs w:val="22"/>
        </w:rPr>
        <w:t>7</w:t>
      </w:r>
      <w:r w:rsidRPr="003253D0">
        <w:rPr>
          <w:rFonts w:eastAsia="Calibri"/>
          <w:sz w:val="22"/>
          <w:szCs w:val="22"/>
        </w:rPr>
        <w:t xml:space="preserve"> </w:t>
      </w:r>
      <w:r w:rsidR="00685A2E" w:rsidRPr="003253D0">
        <w:rPr>
          <w:rFonts w:eastAsia="Calibri"/>
          <w:sz w:val="22"/>
          <w:szCs w:val="22"/>
        </w:rPr>
        <w:t>рабочих</w:t>
      </w:r>
      <w:r w:rsidRPr="003253D0">
        <w:rPr>
          <w:rFonts w:eastAsia="Calibri"/>
          <w:sz w:val="22"/>
          <w:szCs w:val="22"/>
        </w:rPr>
        <w:t xml:space="preserve"> дней с момента предоставления подписанного Заказчиком и Поставщиком товарно-сопроводительных документов (счет, счет-фактура, товарная накладная), подтверждающих факт поставки товара Поставщиком,  предъявленного счета на оплату цены Договора, путем перечисления денежных средств Заказчиком на расчетный счет Поставщика.</w:t>
      </w:r>
    </w:p>
    <w:p w14:paraId="00E8CEB5" w14:textId="77777777" w:rsidR="00C85378" w:rsidRPr="003253D0" w:rsidRDefault="00C85378" w:rsidP="003253D0">
      <w:pPr>
        <w:widowControl w:val="0"/>
        <w:tabs>
          <w:tab w:val="left" w:pos="826"/>
        </w:tabs>
        <w:autoSpaceDE w:val="0"/>
        <w:autoSpaceDN w:val="0"/>
        <w:adjustRightInd w:val="0"/>
        <w:ind w:firstLine="709"/>
        <w:jc w:val="both"/>
        <w:rPr>
          <w:rFonts w:eastAsia="Calibri"/>
          <w:sz w:val="22"/>
          <w:szCs w:val="22"/>
        </w:rPr>
      </w:pPr>
      <w:r w:rsidRPr="003253D0">
        <w:rPr>
          <w:rFonts w:eastAsia="Calibri"/>
          <w:sz w:val="22"/>
          <w:szCs w:val="22"/>
        </w:rPr>
        <w:t>3.6. В случае неисполнения или ненадлежащего исполнения Поставщиком принятых по настоящему договору обязательств, Заказчик вправе произвести оплату по настоящему договору за вычетом соответствующего размера неустойки (штрафа, пени) на основании соответствующего акта, в котором указывается сумма, подлежащая оплате в соответствии с п. 3.1. настоящего договора.</w:t>
      </w:r>
    </w:p>
    <w:p w14:paraId="7E4EAA6D" w14:textId="77777777" w:rsidR="00C85378" w:rsidRPr="003253D0" w:rsidRDefault="00C85378" w:rsidP="003253D0">
      <w:pPr>
        <w:widowControl w:val="0"/>
        <w:tabs>
          <w:tab w:val="left" w:pos="826"/>
        </w:tabs>
        <w:autoSpaceDE w:val="0"/>
        <w:autoSpaceDN w:val="0"/>
        <w:adjustRightInd w:val="0"/>
        <w:ind w:firstLine="709"/>
        <w:jc w:val="both"/>
        <w:rPr>
          <w:rFonts w:eastAsia="Calibri"/>
          <w:sz w:val="22"/>
          <w:szCs w:val="22"/>
        </w:rPr>
      </w:pPr>
      <w:r w:rsidRPr="003253D0">
        <w:rPr>
          <w:rFonts w:eastAsia="Calibri"/>
          <w:sz w:val="22"/>
          <w:szCs w:val="22"/>
        </w:rPr>
        <w:t>3.7. При необходимости, по требованию любой Стороны, Стороны обязаны произвести сверку расчетов за поставку товара.</w:t>
      </w:r>
    </w:p>
    <w:p w14:paraId="2AED0C0A" w14:textId="77777777" w:rsidR="00C85378" w:rsidRPr="003253D0" w:rsidRDefault="00851882" w:rsidP="003253D0">
      <w:pPr>
        <w:widowControl w:val="0"/>
        <w:tabs>
          <w:tab w:val="left" w:pos="360"/>
        </w:tabs>
        <w:autoSpaceDE w:val="0"/>
        <w:autoSpaceDN w:val="0"/>
        <w:adjustRightInd w:val="0"/>
        <w:ind w:left="709"/>
        <w:jc w:val="center"/>
        <w:rPr>
          <w:rFonts w:eastAsia="Calibri"/>
          <w:sz w:val="22"/>
          <w:szCs w:val="22"/>
        </w:rPr>
      </w:pPr>
      <w:r w:rsidRPr="003253D0">
        <w:rPr>
          <w:rFonts w:eastAsia="Calibri"/>
          <w:b/>
          <w:bCs/>
          <w:sz w:val="22"/>
          <w:szCs w:val="22"/>
        </w:rPr>
        <w:t>4.</w:t>
      </w:r>
      <w:r w:rsidR="00C85378" w:rsidRPr="003253D0">
        <w:rPr>
          <w:rFonts w:eastAsia="Calibri"/>
          <w:b/>
          <w:bCs/>
          <w:sz w:val="22"/>
          <w:szCs w:val="22"/>
        </w:rPr>
        <w:t>Порядок поставки и приемки Товара</w:t>
      </w:r>
    </w:p>
    <w:p w14:paraId="62F3A4FC" w14:textId="77777777" w:rsidR="00C85378" w:rsidRPr="003253D0" w:rsidRDefault="00C85378" w:rsidP="003253D0">
      <w:pPr>
        <w:widowControl w:val="0"/>
        <w:tabs>
          <w:tab w:val="left" w:pos="1134"/>
        </w:tabs>
        <w:autoSpaceDE w:val="0"/>
        <w:autoSpaceDN w:val="0"/>
        <w:adjustRightInd w:val="0"/>
        <w:jc w:val="both"/>
        <w:rPr>
          <w:rFonts w:eastAsia="Calibri"/>
          <w:sz w:val="22"/>
          <w:szCs w:val="22"/>
        </w:rPr>
      </w:pPr>
      <w:r w:rsidRPr="003253D0">
        <w:rPr>
          <w:rFonts w:eastAsia="Calibri"/>
          <w:sz w:val="22"/>
          <w:szCs w:val="22"/>
        </w:rPr>
        <w:t>4.1.Поставка товара осуществляется отдельными партиями и по предварительной заявке Заказчика с указанием  ассортимента, количества (</w:t>
      </w:r>
      <w:r w:rsidRPr="003253D0">
        <w:rPr>
          <w:rFonts w:eastAsia="Calibri"/>
          <w:spacing w:val="3"/>
          <w:sz w:val="22"/>
          <w:szCs w:val="22"/>
        </w:rPr>
        <w:t>обязательна поставка в количестве и ассортименте в строгом соответствии с заявкой</w:t>
      </w:r>
      <w:r w:rsidRPr="003253D0">
        <w:rPr>
          <w:rFonts w:eastAsia="Calibri"/>
          <w:sz w:val="22"/>
          <w:szCs w:val="22"/>
        </w:rPr>
        <w:t xml:space="preserve">). Заявка оформляется заказчиком в письменном виде, по телефону или с помощью факсимильной связи не менее чем за 1 дня до дня поставки с указанием даты поставки. </w:t>
      </w:r>
    </w:p>
    <w:p w14:paraId="380D5115" w14:textId="77777777" w:rsidR="00C85378" w:rsidRPr="003253D0" w:rsidRDefault="00C85378" w:rsidP="003253D0">
      <w:pPr>
        <w:widowControl w:val="0"/>
        <w:tabs>
          <w:tab w:val="left" w:pos="1134"/>
        </w:tabs>
        <w:autoSpaceDE w:val="0"/>
        <w:autoSpaceDN w:val="0"/>
        <w:adjustRightInd w:val="0"/>
        <w:jc w:val="both"/>
        <w:rPr>
          <w:rFonts w:eastAsia="Calibri"/>
          <w:sz w:val="22"/>
          <w:szCs w:val="22"/>
        </w:rPr>
      </w:pPr>
      <w:r w:rsidRPr="003253D0">
        <w:rPr>
          <w:rFonts w:eastAsia="Calibri"/>
          <w:sz w:val="22"/>
          <w:szCs w:val="22"/>
        </w:rPr>
        <w:t>4.2.Поставка товара по настоящему договору производится по адресу, указанному в п. 1.5. настоящего договора, силами и за счет средств Поставщика.</w:t>
      </w:r>
    </w:p>
    <w:p w14:paraId="71EC5DEE" w14:textId="77777777" w:rsidR="00C85378" w:rsidRPr="003253D0" w:rsidRDefault="00C85378" w:rsidP="003253D0">
      <w:pPr>
        <w:widowControl w:val="0"/>
        <w:tabs>
          <w:tab w:val="left" w:pos="1134"/>
        </w:tabs>
        <w:autoSpaceDE w:val="0"/>
        <w:autoSpaceDN w:val="0"/>
        <w:adjustRightInd w:val="0"/>
        <w:jc w:val="both"/>
        <w:rPr>
          <w:rFonts w:eastAsia="Calibri"/>
          <w:sz w:val="22"/>
          <w:szCs w:val="22"/>
        </w:rPr>
      </w:pPr>
      <w:r w:rsidRPr="003253D0">
        <w:rPr>
          <w:rFonts w:eastAsia="Calibri"/>
          <w:sz w:val="22"/>
          <w:szCs w:val="22"/>
          <w:highlight w:val="yellow"/>
        </w:rPr>
        <w:t>4.3.Заявки оформляются по следующему телефону: ____________</w:t>
      </w:r>
    </w:p>
    <w:p w14:paraId="13DC625C" w14:textId="77777777" w:rsidR="00C85378" w:rsidRPr="003253D0" w:rsidRDefault="00C85378" w:rsidP="003253D0">
      <w:pPr>
        <w:widowControl w:val="0"/>
        <w:tabs>
          <w:tab w:val="left" w:pos="1134"/>
        </w:tabs>
        <w:autoSpaceDE w:val="0"/>
        <w:autoSpaceDN w:val="0"/>
        <w:adjustRightInd w:val="0"/>
        <w:jc w:val="both"/>
        <w:rPr>
          <w:rFonts w:eastAsia="Calibri"/>
          <w:sz w:val="22"/>
          <w:szCs w:val="22"/>
        </w:rPr>
      </w:pPr>
      <w:r w:rsidRPr="003253D0">
        <w:rPr>
          <w:rFonts w:eastAsia="Calibri"/>
          <w:sz w:val="22"/>
          <w:szCs w:val="22"/>
        </w:rPr>
        <w:t xml:space="preserve">4.4.Полномочия представителей Сторон на сдачу-приемку Товара и подписание акта сдачи-приемки </w:t>
      </w:r>
      <w:r w:rsidRPr="003253D0">
        <w:rPr>
          <w:rFonts w:eastAsia="Calibri"/>
          <w:sz w:val="22"/>
          <w:szCs w:val="22"/>
        </w:rPr>
        <w:lastRenderedPageBreak/>
        <w:t>Товара удостоверяются выданными в установленном законом порядке доверенностями, надлежаще заверенные копии, которые прилагаются к акту сдачи-приемки Товара.</w:t>
      </w:r>
    </w:p>
    <w:p w14:paraId="08B6104F" w14:textId="77777777" w:rsidR="00C85378" w:rsidRPr="003253D0" w:rsidRDefault="00C85378" w:rsidP="003253D0">
      <w:pPr>
        <w:widowControl w:val="0"/>
        <w:tabs>
          <w:tab w:val="left" w:pos="1134"/>
        </w:tabs>
        <w:autoSpaceDE w:val="0"/>
        <w:autoSpaceDN w:val="0"/>
        <w:adjustRightInd w:val="0"/>
        <w:jc w:val="both"/>
        <w:rPr>
          <w:rFonts w:eastAsia="Calibri"/>
          <w:sz w:val="22"/>
          <w:szCs w:val="22"/>
        </w:rPr>
      </w:pPr>
      <w:r w:rsidRPr="003253D0">
        <w:rPr>
          <w:rFonts w:eastAsia="Calibri"/>
          <w:sz w:val="22"/>
          <w:szCs w:val="22"/>
        </w:rPr>
        <w:t>4.5.Приемка товара по количеству и качеству должна производиться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г. № П-6 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г. № П-7.</w:t>
      </w:r>
    </w:p>
    <w:p w14:paraId="4B9C529B" w14:textId="77777777" w:rsidR="00C85378" w:rsidRPr="003253D0" w:rsidRDefault="00C85378" w:rsidP="003253D0">
      <w:pPr>
        <w:widowControl w:val="0"/>
        <w:tabs>
          <w:tab w:val="left" w:pos="1134"/>
        </w:tabs>
        <w:autoSpaceDE w:val="0"/>
        <w:autoSpaceDN w:val="0"/>
        <w:adjustRightInd w:val="0"/>
        <w:jc w:val="both"/>
        <w:rPr>
          <w:rFonts w:eastAsia="Calibri"/>
          <w:sz w:val="22"/>
          <w:szCs w:val="22"/>
        </w:rPr>
      </w:pPr>
      <w:r w:rsidRPr="003253D0">
        <w:rPr>
          <w:rFonts w:eastAsia="Calibri"/>
          <w:sz w:val="22"/>
          <w:szCs w:val="22"/>
        </w:rPr>
        <w:t>4.6.При приемке товара по качеству Поставщик производит визуальный осмотр продукции на предмет ее соответствия стандартам (ТУ),  санитарно-эпидемиологическим правилам и нормативам, спецификации (Приложение №1). В случае выявления недостатков в поставленной продукции (стандартам (ТУ),  санитарно-эпидемиологическим правилам и нормативам, спецификации (Приложение № 1), замена данной продукции на аналогичную доброкачественную продукцию производится за счет собственных средств Поставщика в течение 3 часов с момента предъявления Заказчиком соответствующей претензии.</w:t>
      </w:r>
    </w:p>
    <w:p w14:paraId="4719EF15" w14:textId="77777777" w:rsidR="00C85378" w:rsidRPr="003253D0" w:rsidRDefault="00C85378" w:rsidP="003253D0">
      <w:pPr>
        <w:widowControl w:val="0"/>
        <w:tabs>
          <w:tab w:val="left" w:pos="1000"/>
          <w:tab w:val="left" w:pos="1134"/>
        </w:tabs>
        <w:autoSpaceDE w:val="0"/>
        <w:autoSpaceDN w:val="0"/>
        <w:adjustRightInd w:val="0"/>
        <w:jc w:val="both"/>
        <w:rPr>
          <w:rFonts w:eastAsia="Calibri"/>
          <w:sz w:val="22"/>
          <w:szCs w:val="22"/>
        </w:rPr>
      </w:pPr>
      <w:r w:rsidRPr="003253D0">
        <w:rPr>
          <w:rFonts w:eastAsia="Calibri"/>
          <w:sz w:val="22"/>
          <w:szCs w:val="22"/>
        </w:rPr>
        <w:t>4.7.Приемка продукции по количеству производится Заказчиком на основании осмотра продукции и сопроводительных документов. В случае обнаружения недостачи продукции Заказчик обязан сообщить об этом Поставщику. Поставщик обязан восполнить недопоставку в течение 3-х часов с момента получения соответствующей претензии от Заказчика.</w:t>
      </w:r>
    </w:p>
    <w:p w14:paraId="48F5CC40" w14:textId="77777777" w:rsidR="00C85378" w:rsidRPr="003253D0" w:rsidRDefault="00C85378" w:rsidP="003253D0">
      <w:pPr>
        <w:widowControl w:val="0"/>
        <w:tabs>
          <w:tab w:val="left" w:pos="1000"/>
          <w:tab w:val="left" w:pos="1134"/>
        </w:tabs>
        <w:autoSpaceDE w:val="0"/>
        <w:autoSpaceDN w:val="0"/>
        <w:adjustRightInd w:val="0"/>
        <w:jc w:val="both"/>
        <w:rPr>
          <w:rFonts w:eastAsia="Calibri"/>
          <w:b/>
          <w:bCs/>
          <w:sz w:val="22"/>
          <w:szCs w:val="22"/>
        </w:rPr>
      </w:pPr>
      <w:r w:rsidRPr="003253D0">
        <w:rPr>
          <w:rFonts w:eastAsia="Calibri"/>
          <w:sz w:val="22"/>
          <w:szCs w:val="22"/>
        </w:rPr>
        <w:t xml:space="preserve">4.8.Поставляемая продукция должна быть расфасована и отгружаться в стандартной таре, упаковке с учетом необходимых маркировок в соответствии с санитарными и гигиеническими нормами и требованиями действующего законодательства. Упаковка (тара) должна соответствовать характеру поставляемой продукции и способу транспортировки. Вся продукция должна быть замаркирована в соответствии с требованиями стандартов, этикетки и ярлыки должны быть выполнены на русском языке. </w:t>
      </w:r>
    </w:p>
    <w:p w14:paraId="18A98201" w14:textId="77777777" w:rsidR="00C85378" w:rsidRPr="003253D0" w:rsidRDefault="00C85378" w:rsidP="003253D0">
      <w:pPr>
        <w:widowControl w:val="0"/>
        <w:tabs>
          <w:tab w:val="left" w:pos="1000"/>
          <w:tab w:val="left" w:pos="1134"/>
        </w:tabs>
        <w:autoSpaceDE w:val="0"/>
        <w:autoSpaceDN w:val="0"/>
        <w:adjustRightInd w:val="0"/>
        <w:jc w:val="both"/>
        <w:rPr>
          <w:rFonts w:eastAsia="Calibri"/>
          <w:sz w:val="22"/>
          <w:szCs w:val="22"/>
        </w:rPr>
      </w:pPr>
      <w:r w:rsidRPr="003253D0">
        <w:rPr>
          <w:rFonts w:eastAsia="Calibri"/>
          <w:sz w:val="22"/>
          <w:szCs w:val="22"/>
        </w:rPr>
        <w:t>4.9.Обязанность по передаче продукции считается исполненной с момента подписания накладных Заказчиком.</w:t>
      </w:r>
    </w:p>
    <w:p w14:paraId="39ED102B" w14:textId="77777777" w:rsidR="00C85378" w:rsidRPr="003253D0" w:rsidRDefault="00C85378" w:rsidP="003253D0">
      <w:pPr>
        <w:widowControl w:val="0"/>
        <w:tabs>
          <w:tab w:val="left" w:pos="1276"/>
        </w:tabs>
        <w:autoSpaceDE w:val="0"/>
        <w:autoSpaceDN w:val="0"/>
        <w:adjustRightInd w:val="0"/>
        <w:jc w:val="both"/>
        <w:rPr>
          <w:rFonts w:eastAsia="Calibri"/>
          <w:color w:val="000000"/>
          <w:sz w:val="22"/>
          <w:szCs w:val="22"/>
        </w:rPr>
      </w:pPr>
      <w:r w:rsidRPr="003253D0">
        <w:rPr>
          <w:rFonts w:eastAsia="Calibri"/>
          <w:color w:val="000000"/>
          <w:sz w:val="22"/>
          <w:szCs w:val="22"/>
        </w:rPr>
        <w:t>4.10.В случае отказа Поставщика произвести замена данной продукции на аналогичную доброкачественную продукцию Заказчиком может быть составлен совместный акт несоответствия поставленного Товара и (или) обнаружения недопоставки Товара, который подписывается представителями Заказчика и направляется Поставщику.</w:t>
      </w:r>
    </w:p>
    <w:p w14:paraId="5692171D" w14:textId="77777777" w:rsidR="00C85378" w:rsidRPr="003253D0" w:rsidRDefault="00C85378" w:rsidP="003253D0">
      <w:pPr>
        <w:widowControl w:val="0"/>
        <w:tabs>
          <w:tab w:val="left" w:pos="1276"/>
        </w:tabs>
        <w:autoSpaceDE w:val="0"/>
        <w:autoSpaceDN w:val="0"/>
        <w:adjustRightInd w:val="0"/>
        <w:jc w:val="both"/>
        <w:rPr>
          <w:rFonts w:eastAsia="Calibri"/>
          <w:sz w:val="22"/>
          <w:szCs w:val="22"/>
        </w:rPr>
      </w:pPr>
      <w:r w:rsidRPr="003253D0">
        <w:rPr>
          <w:rFonts w:eastAsia="Calibri"/>
          <w:sz w:val="22"/>
          <w:szCs w:val="22"/>
        </w:rPr>
        <w:t>4.11.Ежемесячно, Поставщик письменно уведомляет Заказчика о факте поставленного в отчетном месяце товара.</w:t>
      </w:r>
    </w:p>
    <w:p w14:paraId="3D8D970A" w14:textId="77777777" w:rsidR="00C85378" w:rsidRPr="003253D0" w:rsidRDefault="00C85378" w:rsidP="003253D0">
      <w:pPr>
        <w:widowControl w:val="0"/>
        <w:tabs>
          <w:tab w:val="left" w:pos="1276"/>
        </w:tabs>
        <w:autoSpaceDE w:val="0"/>
        <w:autoSpaceDN w:val="0"/>
        <w:adjustRightInd w:val="0"/>
        <w:jc w:val="both"/>
        <w:rPr>
          <w:rFonts w:eastAsia="Calibri"/>
          <w:sz w:val="22"/>
          <w:szCs w:val="22"/>
        </w:rPr>
      </w:pPr>
      <w:r w:rsidRPr="003253D0">
        <w:rPr>
          <w:rFonts w:eastAsia="Calibri"/>
          <w:sz w:val="22"/>
          <w:szCs w:val="22"/>
        </w:rPr>
        <w:t>4.12.Не позднее 1 рабочего дня, следующего за днем получения Заказчиком уведомления, указанного в п. 4.11. Договора, Поставщик представляет Заказчику товарно-сопроводительные документы (счета, счета-фактуры, товарные накладные), подтверждающие факт поставки товара, подписанные Поставщиком, в 2 (двух) экземплярах.</w:t>
      </w:r>
    </w:p>
    <w:p w14:paraId="7BE83CDC" w14:textId="77777777" w:rsidR="00C85378" w:rsidRPr="003253D0" w:rsidRDefault="00C85378" w:rsidP="003253D0">
      <w:pPr>
        <w:widowControl w:val="0"/>
        <w:tabs>
          <w:tab w:val="left" w:pos="1276"/>
        </w:tabs>
        <w:autoSpaceDE w:val="0"/>
        <w:autoSpaceDN w:val="0"/>
        <w:adjustRightInd w:val="0"/>
        <w:jc w:val="both"/>
        <w:rPr>
          <w:rFonts w:eastAsia="Calibri"/>
          <w:sz w:val="22"/>
          <w:szCs w:val="22"/>
        </w:rPr>
      </w:pPr>
      <w:r w:rsidRPr="003253D0">
        <w:rPr>
          <w:rFonts w:eastAsia="Calibri"/>
          <w:sz w:val="22"/>
          <w:szCs w:val="22"/>
        </w:rPr>
        <w:t>4.13. Не позднее 5 (пяти) рабочих дней после получения от Поставщика документов, указанных в п. 4.12. Договора,  Заказчик рассматривает результаты и осуществляет приемку продукции, по настоящему Договору на предмет соответствия их объема, качества, требованиям, изложенным в настоящем Договоре, и направляет Поставщику подписанный Заказчиком 1 (один) экземпляр товарно-сопроводительного документа (счета, счета-фактуры, товарной накладной), подтверждающего факт поставки товара Поставщиком, или мотивированный отказ с перечнем выявленных недостатков.</w:t>
      </w:r>
    </w:p>
    <w:p w14:paraId="1773C926" w14:textId="77777777" w:rsidR="00C85378" w:rsidRPr="003253D0" w:rsidRDefault="00C85378" w:rsidP="003253D0">
      <w:pPr>
        <w:widowControl w:val="0"/>
        <w:tabs>
          <w:tab w:val="left" w:pos="1276"/>
        </w:tabs>
        <w:autoSpaceDE w:val="0"/>
        <w:autoSpaceDN w:val="0"/>
        <w:adjustRightInd w:val="0"/>
        <w:jc w:val="both"/>
        <w:rPr>
          <w:rFonts w:eastAsia="Calibri"/>
          <w:sz w:val="22"/>
          <w:szCs w:val="22"/>
        </w:rPr>
      </w:pPr>
      <w:r w:rsidRPr="003253D0">
        <w:rPr>
          <w:rFonts w:eastAsia="Calibri"/>
          <w:sz w:val="22"/>
          <w:szCs w:val="22"/>
        </w:rPr>
        <w:t>4.14.Для проверки соответствия качества поставленного Товара установленным настоящим Договором требованиям Заказчик вправе привлечь экспертов в установленном законодательством порядке.</w:t>
      </w:r>
    </w:p>
    <w:p w14:paraId="4FF868C8" w14:textId="77777777" w:rsidR="00C85378" w:rsidRPr="003253D0" w:rsidRDefault="00C85378" w:rsidP="003253D0">
      <w:pPr>
        <w:widowControl w:val="0"/>
        <w:tabs>
          <w:tab w:val="left" w:pos="1276"/>
        </w:tabs>
        <w:autoSpaceDE w:val="0"/>
        <w:autoSpaceDN w:val="0"/>
        <w:adjustRightInd w:val="0"/>
        <w:jc w:val="both"/>
        <w:rPr>
          <w:rFonts w:eastAsia="Calibri"/>
          <w:sz w:val="22"/>
          <w:szCs w:val="22"/>
        </w:rPr>
      </w:pPr>
      <w:r w:rsidRPr="003253D0">
        <w:rPr>
          <w:rFonts w:eastAsia="Calibri"/>
          <w:sz w:val="22"/>
          <w:szCs w:val="22"/>
        </w:rPr>
        <w:t>4.15.Подписанный Заказчиком и Поставщиком товарно-сопроводительный документ (счет, счет-фактура, товарная накладная), подтверждающий факт поставки товара Поставщиком, и предъявленный Поставщиком Заказчику счет на оплату цены Договора являются основанием для оплаты Поставщику поставленного товара.</w:t>
      </w:r>
    </w:p>
    <w:p w14:paraId="07D8A06B" w14:textId="77777777" w:rsidR="00C85378" w:rsidRPr="003253D0" w:rsidRDefault="00C85378" w:rsidP="003253D0">
      <w:pPr>
        <w:widowControl w:val="0"/>
        <w:tabs>
          <w:tab w:val="left" w:pos="1276"/>
        </w:tabs>
        <w:autoSpaceDE w:val="0"/>
        <w:autoSpaceDN w:val="0"/>
        <w:adjustRightInd w:val="0"/>
        <w:jc w:val="both"/>
        <w:rPr>
          <w:rFonts w:eastAsia="Calibri"/>
          <w:sz w:val="22"/>
          <w:szCs w:val="22"/>
        </w:rPr>
      </w:pPr>
    </w:p>
    <w:p w14:paraId="1C8EE198" w14:textId="77777777" w:rsidR="00C85378" w:rsidRPr="003253D0" w:rsidRDefault="00851882" w:rsidP="003253D0">
      <w:pPr>
        <w:widowControl w:val="0"/>
        <w:autoSpaceDE w:val="0"/>
        <w:autoSpaceDN w:val="0"/>
        <w:adjustRightInd w:val="0"/>
        <w:ind w:left="709"/>
        <w:jc w:val="center"/>
        <w:rPr>
          <w:rFonts w:eastAsia="Calibri"/>
          <w:b/>
          <w:bCs/>
          <w:sz w:val="22"/>
          <w:szCs w:val="22"/>
        </w:rPr>
      </w:pPr>
      <w:r w:rsidRPr="003253D0">
        <w:rPr>
          <w:rFonts w:eastAsia="Calibri"/>
          <w:b/>
          <w:bCs/>
          <w:sz w:val="22"/>
          <w:szCs w:val="22"/>
        </w:rPr>
        <w:t>5.</w:t>
      </w:r>
      <w:r w:rsidR="00C85378" w:rsidRPr="003253D0">
        <w:rPr>
          <w:rFonts w:eastAsia="Calibri"/>
          <w:b/>
          <w:bCs/>
          <w:sz w:val="22"/>
          <w:szCs w:val="22"/>
        </w:rPr>
        <w:t>Гарантии качества</w:t>
      </w:r>
    </w:p>
    <w:p w14:paraId="30714AF4" w14:textId="77777777" w:rsidR="00C85378" w:rsidRPr="003253D0" w:rsidRDefault="00C85378" w:rsidP="003253D0">
      <w:pPr>
        <w:widowControl w:val="0"/>
        <w:autoSpaceDE w:val="0"/>
        <w:autoSpaceDN w:val="0"/>
        <w:adjustRightInd w:val="0"/>
        <w:ind w:firstLine="567"/>
        <w:jc w:val="both"/>
        <w:rPr>
          <w:rFonts w:eastAsia="Calibri"/>
          <w:sz w:val="22"/>
          <w:szCs w:val="22"/>
        </w:rPr>
      </w:pPr>
      <w:r w:rsidRPr="003253D0">
        <w:rPr>
          <w:rFonts w:eastAsia="Calibri"/>
          <w:sz w:val="22"/>
          <w:szCs w:val="22"/>
        </w:rPr>
        <w:t xml:space="preserve">  5.1. Поставщик гарантирует качество продукции в течение срока ее реализации при условии соблюдения Заказчиком правил хранения</w:t>
      </w:r>
    </w:p>
    <w:p w14:paraId="0555381A" w14:textId="77777777" w:rsidR="00C85378" w:rsidRPr="003253D0" w:rsidRDefault="00C85378" w:rsidP="003253D0">
      <w:pPr>
        <w:widowControl w:val="0"/>
        <w:autoSpaceDE w:val="0"/>
        <w:autoSpaceDN w:val="0"/>
        <w:adjustRightInd w:val="0"/>
        <w:jc w:val="both"/>
        <w:rPr>
          <w:rFonts w:eastAsia="Calibri"/>
          <w:sz w:val="22"/>
          <w:szCs w:val="22"/>
        </w:rPr>
      </w:pPr>
      <w:r w:rsidRPr="003253D0">
        <w:rPr>
          <w:rFonts w:eastAsia="Calibri"/>
          <w:sz w:val="22"/>
          <w:szCs w:val="22"/>
        </w:rPr>
        <w:t xml:space="preserve">           5.2. Гарантии распространяются на поставляемые продукты питания – в полном объеме</w:t>
      </w:r>
    </w:p>
    <w:p w14:paraId="3155FF89" w14:textId="5BC8CB87" w:rsidR="00C85378" w:rsidRDefault="00C85378" w:rsidP="003253D0">
      <w:pPr>
        <w:widowControl w:val="0"/>
        <w:autoSpaceDE w:val="0"/>
        <w:autoSpaceDN w:val="0"/>
        <w:adjustRightInd w:val="0"/>
        <w:jc w:val="both"/>
        <w:rPr>
          <w:rFonts w:eastAsia="Calibri"/>
          <w:sz w:val="22"/>
          <w:szCs w:val="22"/>
        </w:rPr>
      </w:pPr>
      <w:r w:rsidRPr="003253D0">
        <w:rPr>
          <w:rFonts w:eastAsia="Calibri"/>
          <w:sz w:val="22"/>
          <w:szCs w:val="22"/>
        </w:rPr>
        <w:t xml:space="preserve">           5.3. Поставщик гарантирует своевременность поставки продуктов. В случае выявления нарушений в качестве   пищевых продуктов  при моменте приемки Поставщик обязан заменить некачественные  продукты в течение 3 часов с момента предъявления Заказчиком соответствующей претензии. </w:t>
      </w:r>
    </w:p>
    <w:p w14:paraId="4134E1D2" w14:textId="77777777" w:rsidR="003253D0" w:rsidRPr="003253D0" w:rsidRDefault="003253D0" w:rsidP="003253D0">
      <w:pPr>
        <w:widowControl w:val="0"/>
        <w:autoSpaceDE w:val="0"/>
        <w:autoSpaceDN w:val="0"/>
        <w:adjustRightInd w:val="0"/>
        <w:jc w:val="both"/>
        <w:rPr>
          <w:rFonts w:eastAsia="Calibri"/>
          <w:sz w:val="22"/>
          <w:szCs w:val="22"/>
        </w:rPr>
      </w:pPr>
    </w:p>
    <w:p w14:paraId="4B38E630" w14:textId="77777777" w:rsidR="00C85378" w:rsidRPr="003253D0" w:rsidRDefault="00851882" w:rsidP="003253D0">
      <w:pPr>
        <w:widowControl w:val="0"/>
        <w:tabs>
          <w:tab w:val="left" w:pos="720"/>
          <w:tab w:val="left" w:pos="1080"/>
        </w:tabs>
        <w:autoSpaceDE w:val="0"/>
        <w:autoSpaceDN w:val="0"/>
        <w:adjustRightInd w:val="0"/>
        <w:ind w:left="709"/>
        <w:jc w:val="center"/>
        <w:rPr>
          <w:rFonts w:eastAsia="Calibri"/>
          <w:b/>
          <w:bCs/>
          <w:sz w:val="22"/>
          <w:szCs w:val="22"/>
        </w:rPr>
      </w:pPr>
      <w:r w:rsidRPr="003253D0">
        <w:rPr>
          <w:rFonts w:eastAsia="Calibri"/>
          <w:b/>
          <w:bCs/>
          <w:sz w:val="22"/>
          <w:szCs w:val="22"/>
        </w:rPr>
        <w:t>6.</w:t>
      </w:r>
      <w:r w:rsidR="00C85378" w:rsidRPr="003253D0">
        <w:rPr>
          <w:rFonts w:eastAsia="Calibri"/>
          <w:b/>
          <w:bCs/>
          <w:sz w:val="22"/>
          <w:szCs w:val="22"/>
        </w:rPr>
        <w:t>Ответственность сторон</w:t>
      </w:r>
    </w:p>
    <w:p w14:paraId="60E39AD9" w14:textId="77777777" w:rsidR="00C85378" w:rsidRPr="003253D0" w:rsidRDefault="00C85378" w:rsidP="003253D0">
      <w:pPr>
        <w:widowControl w:val="0"/>
        <w:tabs>
          <w:tab w:val="left" w:pos="284"/>
          <w:tab w:val="left" w:pos="720"/>
          <w:tab w:val="left" w:pos="1134"/>
        </w:tabs>
        <w:autoSpaceDE w:val="0"/>
        <w:autoSpaceDN w:val="0"/>
        <w:adjustRightInd w:val="0"/>
        <w:jc w:val="both"/>
        <w:rPr>
          <w:rFonts w:eastAsia="Calibri"/>
          <w:sz w:val="22"/>
          <w:szCs w:val="22"/>
        </w:rPr>
      </w:pPr>
      <w:r w:rsidRPr="003253D0">
        <w:rPr>
          <w:rFonts w:eastAsia="Calibri"/>
          <w:sz w:val="22"/>
          <w:szCs w:val="22"/>
        </w:rPr>
        <w:lastRenderedPageBreak/>
        <w:t>6.1.За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16B867C0" w14:textId="77777777" w:rsidR="00C85378" w:rsidRPr="003253D0" w:rsidRDefault="00C85378" w:rsidP="003253D0">
      <w:pPr>
        <w:widowControl w:val="0"/>
        <w:tabs>
          <w:tab w:val="left" w:pos="1134"/>
        </w:tabs>
        <w:autoSpaceDE w:val="0"/>
        <w:autoSpaceDN w:val="0"/>
        <w:adjustRightInd w:val="0"/>
        <w:jc w:val="both"/>
        <w:rPr>
          <w:rFonts w:eastAsia="Calibri"/>
          <w:sz w:val="22"/>
          <w:szCs w:val="22"/>
        </w:rPr>
      </w:pPr>
      <w:r w:rsidRPr="003253D0">
        <w:rPr>
          <w:rFonts w:eastAsia="Calibri"/>
          <w:sz w:val="22"/>
          <w:szCs w:val="22"/>
        </w:rPr>
        <w:t>6.2.За ненадлежащее исполнение Заказчиком обязательств, предусмотренных договором, за исключением просрочки исполнения обязательств, размер штрафа устанавливается в виде фиксированной суммы и составляет 2,5% цены Договора (в соответствие с Постановлением Правительства РФ от 25.11.2013 № 1063).</w:t>
      </w:r>
    </w:p>
    <w:p w14:paraId="3B710053" w14:textId="77777777" w:rsidR="00C85378" w:rsidRPr="003253D0" w:rsidRDefault="00C85378" w:rsidP="003253D0">
      <w:pPr>
        <w:widowControl w:val="0"/>
        <w:tabs>
          <w:tab w:val="left" w:pos="1134"/>
        </w:tabs>
        <w:autoSpaceDE w:val="0"/>
        <w:autoSpaceDN w:val="0"/>
        <w:adjustRightInd w:val="0"/>
        <w:jc w:val="both"/>
        <w:rPr>
          <w:rFonts w:eastAsia="Calibri"/>
          <w:sz w:val="22"/>
          <w:szCs w:val="22"/>
        </w:rPr>
      </w:pPr>
      <w:r w:rsidRPr="003253D0">
        <w:rPr>
          <w:rFonts w:eastAsia="Calibri"/>
          <w:sz w:val="22"/>
          <w:szCs w:val="22"/>
        </w:rPr>
        <w:t>6.3.За ненадлежащее исполнение Поставщиком обязательств, предусмотренных договором, размер штрафа устанавливается в виде фиксированной суммы и составляет 10% цены Договора.</w:t>
      </w:r>
    </w:p>
    <w:p w14:paraId="7926463E" w14:textId="77777777" w:rsidR="00C85378" w:rsidRPr="003253D0" w:rsidRDefault="00C85378" w:rsidP="003253D0">
      <w:pPr>
        <w:widowControl w:val="0"/>
        <w:tabs>
          <w:tab w:val="left" w:pos="1134"/>
        </w:tabs>
        <w:autoSpaceDE w:val="0"/>
        <w:autoSpaceDN w:val="0"/>
        <w:adjustRightInd w:val="0"/>
        <w:jc w:val="both"/>
        <w:rPr>
          <w:rFonts w:eastAsia="Calibri"/>
          <w:sz w:val="22"/>
          <w:szCs w:val="22"/>
        </w:rPr>
      </w:pPr>
      <w:r w:rsidRPr="003253D0">
        <w:rPr>
          <w:rFonts w:eastAsia="Calibri"/>
          <w:sz w:val="22"/>
          <w:szCs w:val="22"/>
        </w:rPr>
        <w:t>6.4.В случае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4C61AD69" w14:textId="77777777" w:rsidR="00C85378" w:rsidRPr="003253D0" w:rsidRDefault="00C85378" w:rsidP="003253D0">
      <w:pPr>
        <w:widowControl w:val="0"/>
        <w:tabs>
          <w:tab w:val="left" w:pos="1134"/>
        </w:tabs>
        <w:autoSpaceDE w:val="0"/>
        <w:autoSpaceDN w:val="0"/>
        <w:adjustRightInd w:val="0"/>
        <w:jc w:val="both"/>
        <w:rPr>
          <w:rFonts w:eastAsia="Calibri"/>
          <w:sz w:val="22"/>
          <w:szCs w:val="22"/>
        </w:rPr>
      </w:pPr>
      <w:r w:rsidRPr="003253D0">
        <w:rPr>
          <w:rFonts w:eastAsia="Calibri"/>
          <w:sz w:val="22"/>
          <w:szCs w:val="22"/>
        </w:rPr>
        <w:t xml:space="preserve">6.5.Пеня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не менее 1/300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5A467CC5" w14:textId="24C7FEB9" w:rsidR="00C85378" w:rsidRPr="003253D0" w:rsidRDefault="00C85378" w:rsidP="003253D0">
      <w:pPr>
        <w:widowControl w:val="0"/>
        <w:tabs>
          <w:tab w:val="left" w:pos="1134"/>
        </w:tabs>
        <w:autoSpaceDE w:val="0"/>
        <w:autoSpaceDN w:val="0"/>
        <w:adjustRightInd w:val="0"/>
        <w:jc w:val="both"/>
        <w:rPr>
          <w:rFonts w:eastAsia="Calibri"/>
          <w:sz w:val="22"/>
          <w:szCs w:val="22"/>
        </w:rPr>
      </w:pPr>
      <w:r w:rsidRPr="003253D0">
        <w:rPr>
          <w:rFonts w:eastAsia="Calibri"/>
          <w:sz w:val="22"/>
          <w:szCs w:val="22"/>
        </w:rPr>
        <w:t xml:space="preserve">6.6.В случае нарушения срока  поставки  по настоящему договору поставщик начиная со дня, следующего после дня истечения установленного договором срока исполнения обязательства,  выплачивает Заказчику за каждый день просрочки исполнения обязательства пени в  размере не менее одной трехсотой действующей на дату уплаты пени ставки рефинансирования Центрального банка Российской Федерации от цены договора, расчет пени определяется по формуле, указанной в пунктах 6, 7, 8 Правил определения размера штрафа, начисляемого в случае ненадлежащего исполнения заказчиком, подрядчиком обязательств, предусмотренных договором (за исключением просрочки исполнения обязательств заказчиком, поставщиком), и размера пени, начисляемой за каждый день просрочки исполнения поставщиком обязательства, предусмотренного договором, утвержденных Постановлением Правительства РФ от 25.11.2013 № 1063. </w:t>
      </w:r>
    </w:p>
    <w:p w14:paraId="5D2D736C" w14:textId="77777777" w:rsidR="00C85378" w:rsidRPr="003253D0" w:rsidRDefault="00C85378" w:rsidP="003253D0">
      <w:pPr>
        <w:widowControl w:val="0"/>
        <w:tabs>
          <w:tab w:val="left" w:pos="284"/>
          <w:tab w:val="left" w:pos="720"/>
          <w:tab w:val="left" w:pos="1134"/>
        </w:tabs>
        <w:autoSpaceDE w:val="0"/>
        <w:autoSpaceDN w:val="0"/>
        <w:adjustRightInd w:val="0"/>
        <w:jc w:val="both"/>
        <w:rPr>
          <w:rFonts w:eastAsia="Calibri"/>
          <w:sz w:val="22"/>
          <w:szCs w:val="22"/>
        </w:rPr>
      </w:pPr>
      <w:r w:rsidRPr="003253D0">
        <w:rPr>
          <w:rFonts w:eastAsia="Calibri"/>
          <w:sz w:val="22"/>
          <w:szCs w:val="22"/>
        </w:rPr>
        <w:t>6.7.Штрафные неустойки уплачиваются Поставщиком в течение 5 (пяти) рабочих дней с момента предъявления  Заказчиком  письменной  претензии об уплате  штрафных  санкций.</w:t>
      </w:r>
    </w:p>
    <w:p w14:paraId="33B1D89E" w14:textId="77777777" w:rsidR="00C85378" w:rsidRPr="003253D0" w:rsidRDefault="00C85378" w:rsidP="003253D0">
      <w:pPr>
        <w:widowControl w:val="0"/>
        <w:tabs>
          <w:tab w:val="left" w:pos="284"/>
          <w:tab w:val="left" w:pos="720"/>
          <w:tab w:val="left" w:pos="1134"/>
        </w:tabs>
        <w:autoSpaceDE w:val="0"/>
        <w:autoSpaceDN w:val="0"/>
        <w:adjustRightInd w:val="0"/>
        <w:jc w:val="both"/>
        <w:rPr>
          <w:rFonts w:eastAsia="Calibri"/>
          <w:sz w:val="22"/>
          <w:szCs w:val="22"/>
        </w:rPr>
      </w:pPr>
      <w:r w:rsidRPr="003253D0">
        <w:rPr>
          <w:rFonts w:eastAsia="Calibri"/>
          <w:sz w:val="22"/>
          <w:szCs w:val="22"/>
        </w:rPr>
        <w:t>6.8.Уплата неустойки не освобождает стороны от исполнения обязательств, принятых на себя по договору.</w:t>
      </w:r>
    </w:p>
    <w:p w14:paraId="48CFEBD5" w14:textId="77777777" w:rsidR="00C85378" w:rsidRPr="003253D0" w:rsidRDefault="00C85378" w:rsidP="003253D0">
      <w:pPr>
        <w:widowControl w:val="0"/>
        <w:tabs>
          <w:tab w:val="left" w:pos="284"/>
          <w:tab w:val="left" w:pos="720"/>
          <w:tab w:val="left" w:pos="1134"/>
        </w:tabs>
        <w:autoSpaceDE w:val="0"/>
        <w:autoSpaceDN w:val="0"/>
        <w:adjustRightInd w:val="0"/>
        <w:jc w:val="both"/>
        <w:rPr>
          <w:rFonts w:eastAsia="Calibri"/>
          <w:sz w:val="22"/>
          <w:szCs w:val="22"/>
        </w:rPr>
      </w:pPr>
      <w:r w:rsidRPr="003253D0">
        <w:rPr>
          <w:rFonts w:eastAsia="Calibri"/>
          <w:sz w:val="22"/>
          <w:szCs w:val="22"/>
        </w:rPr>
        <w:t>6.9.При выявлении нарушений в качестве пищевых продуктов, Поставщик несет административную и уголовную ответственность согласно действующему законодательству.</w:t>
      </w:r>
    </w:p>
    <w:p w14:paraId="6B971A53" w14:textId="77777777" w:rsidR="00C85378" w:rsidRPr="003253D0" w:rsidRDefault="00C85378" w:rsidP="003253D0">
      <w:pPr>
        <w:widowControl w:val="0"/>
        <w:tabs>
          <w:tab w:val="left" w:pos="720"/>
          <w:tab w:val="left" w:pos="1080"/>
        </w:tabs>
        <w:autoSpaceDE w:val="0"/>
        <w:autoSpaceDN w:val="0"/>
        <w:adjustRightInd w:val="0"/>
        <w:jc w:val="both"/>
        <w:rPr>
          <w:rFonts w:eastAsia="Calibri"/>
          <w:sz w:val="22"/>
          <w:szCs w:val="22"/>
        </w:rPr>
      </w:pPr>
    </w:p>
    <w:p w14:paraId="1ED9DB17" w14:textId="77777777" w:rsidR="00C85378" w:rsidRPr="003253D0" w:rsidRDefault="00851882" w:rsidP="003253D0">
      <w:pPr>
        <w:widowControl w:val="0"/>
        <w:autoSpaceDE w:val="0"/>
        <w:autoSpaceDN w:val="0"/>
        <w:adjustRightInd w:val="0"/>
        <w:ind w:left="709"/>
        <w:jc w:val="center"/>
        <w:rPr>
          <w:rFonts w:eastAsia="Calibri"/>
          <w:b/>
          <w:bCs/>
          <w:sz w:val="22"/>
          <w:szCs w:val="22"/>
        </w:rPr>
      </w:pPr>
      <w:r w:rsidRPr="003253D0">
        <w:rPr>
          <w:rFonts w:eastAsia="Calibri"/>
          <w:b/>
          <w:bCs/>
          <w:sz w:val="22"/>
          <w:szCs w:val="22"/>
        </w:rPr>
        <w:t>7.</w:t>
      </w:r>
      <w:r w:rsidR="00C85378" w:rsidRPr="003253D0">
        <w:rPr>
          <w:rFonts w:eastAsia="Calibri"/>
          <w:b/>
          <w:bCs/>
          <w:sz w:val="22"/>
          <w:szCs w:val="22"/>
        </w:rPr>
        <w:t>Обстоятельства непреодолимой  силы</w:t>
      </w:r>
    </w:p>
    <w:p w14:paraId="26B6BB6D" w14:textId="2783B2FC" w:rsidR="00C85378" w:rsidRDefault="00C85378" w:rsidP="003253D0">
      <w:pPr>
        <w:widowControl w:val="0"/>
        <w:tabs>
          <w:tab w:val="left" w:pos="284"/>
          <w:tab w:val="left" w:pos="720"/>
          <w:tab w:val="left" w:pos="1134"/>
        </w:tabs>
        <w:autoSpaceDE w:val="0"/>
        <w:autoSpaceDN w:val="0"/>
        <w:adjustRightInd w:val="0"/>
        <w:jc w:val="both"/>
        <w:rPr>
          <w:rFonts w:eastAsia="Calibri"/>
          <w:sz w:val="22"/>
          <w:szCs w:val="22"/>
        </w:rPr>
      </w:pPr>
      <w:r w:rsidRPr="003253D0">
        <w:rPr>
          <w:rFonts w:eastAsia="Calibri"/>
          <w:sz w:val="22"/>
          <w:szCs w:val="22"/>
        </w:rPr>
        <w:t xml:space="preserve">          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неблагоприятные последствия которых они не имеют возможности. Сторона, подвергшаяся действию указанных обстоятельств, должна не более чем в недельный срок с момента их появления сообщить об этом в письменной форме другой стороне с приложением доказательств. Доказательством  наличия обстоятельств непреодолимой силы является соответствующее письменное свидетельство органов государственной власти РФ.</w:t>
      </w:r>
    </w:p>
    <w:p w14:paraId="027634BC" w14:textId="77777777" w:rsidR="003253D0" w:rsidRPr="003253D0" w:rsidRDefault="003253D0" w:rsidP="003253D0">
      <w:pPr>
        <w:widowControl w:val="0"/>
        <w:tabs>
          <w:tab w:val="left" w:pos="284"/>
          <w:tab w:val="left" w:pos="720"/>
          <w:tab w:val="left" w:pos="1134"/>
        </w:tabs>
        <w:autoSpaceDE w:val="0"/>
        <w:autoSpaceDN w:val="0"/>
        <w:adjustRightInd w:val="0"/>
        <w:jc w:val="both"/>
        <w:rPr>
          <w:rFonts w:eastAsia="Calibri"/>
          <w:sz w:val="22"/>
          <w:szCs w:val="22"/>
        </w:rPr>
      </w:pPr>
    </w:p>
    <w:p w14:paraId="4B4115AB" w14:textId="77777777" w:rsidR="00C85378" w:rsidRPr="003253D0" w:rsidRDefault="00C85378" w:rsidP="003253D0">
      <w:pPr>
        <w:widowControl w:val="0"/>
        <w:tabs>
          <w:tab w:val="left" w:pos="720"/>
          <w:tab w:val="left" w:pos="1080"/>
        </w:tabs>
        <w:autoSpaceDE w:val="0"/>
        <w:autoSpaceDN w:val="0"/>
        <w:adjustRightInd w:val="0"/>
        <w:jc w:val="center"/>
        <w:rPr>
          <w:rFonts w:eastAsia="Calibri"/>
          <w:b/>
          <w:bCs/>
          <w:sz w:val="22"/>
          <w:szCs w:val="22"/>
        </w:rPr>
      </w:pPr>
      <w:r w:rsidRPr="003253D0">
        <w:rPr>
          <w:rFonts w:eastAsia="Calibri"/>
          <w:b/>
          <w:bCs/>
          <w:sz w:val="22"/>
          <w:szCs w:val="22"/>
        </w:rPr>
        <w:t>8. Порядок разрешения споров</w:t>
      </w:r>
    </w:p>
    <w:p w14:paraId="1AE92F7E" w14:textId="77777777" w:rsidR="00C85378" w:rsidRPr="003253D0" w:rsidRDefault="00C85378" w:rsidP="003253D0">
      <w:pPr>
        <w:widowControl w:val="0"/>
        <w:tabs>
          <w:tab w:val="left" w:pos="993"/>
        </w:tabs>
        <w:autoSpaceDE w:val="0"/>
        <w:autoSpaceDN w:val="0"/>
        <w:adjustRightInd w:val="0"/>
        <w:ind w:firstLine="567"/>
        <w:jc w:val="both"/>
        <w:rPr>
          <w:rFonts w:eastAsia="Calibri"/>
          <w:b/>
          <w:bCs/>
          <w:sz w:val="22"/>
          <w:szCs w:val="22"/>
        </w:rPr>
      </w:pPr>
      <w:r w:rsidRPr="003253D0">
        <w:rPr>
          <w:rFonts w:eastAsia="Calibri"/>
          <w:sz w:val="22"/>
          <w:szCs w:val="22"/>
        </w:rPr>
        <w:t xml:space="preserve">  8.1. Стороны обязуются разрешать возникающие разногласия путем переговоров и заявления претензий. В каждой претензии должны быть указаны содержание и обоснование претензии, а также конкретные требования Стороны. Претензии должны предъявляться в письменной форме с приложением всех подтверждающих их документов.</w:t>
      </w:r>
    </w:p>
    <w:p w14:paraId="7ECFBD9A" w14:textId="77777777" w:rsidR="00C85378" w:rsidRPr="003253D0" w:rsidRDefault="00C85378" w:rsidP="003253D0">
      <w:pPr>
        <w:widowControl w:val="0"/>
        <w:tabs>
          <w:tab w:val="left" w:pos="993"/>
        </w:tabs>
        <w:autoSpaceDE w:val="0"/>
        <w:autoSpaceDN w:val="0"/>
        <w:adjustRightInd w:val="0"/>
        <w:ind w:firstLine="567"/>
        <w:jc w:val="both"/>
        <w:rPr>
          <w:rFonts w:eastAsia="Calibri"/>
          <w:sz w:val="22"/>
          <w:szCs w:val="22"/>
        </w:rPr>
      </w:pPr>
      <w:r w:rsidRPr="003253D0">
        <w:rPr>
          <w:rFonts w:eastAsia="Calibri"/>
          <w:sz w:val="22"/>
          <w:szCs w:val="22"/>
        </w:rPr>
        <w:t>8.2.Расторжение  настоящего договора  допускается  по соглашению сторон, решению  суда по  основаниям,  предусмотренным  гражданским  законодательством  РФ, или в связи с односторонним отказом стороны от исполнения настоящего договора в соответствии с действующим законодательством РФ.</w:t>
      </w:r>
    </w:p>
    <w:p w14:paraId="02A9AC11" w14:textId="77777777" w:rsidR="00C85378" w:rsidRPr="003253D0" w:rsidRDefault="00C85378" w:rsidP="003253D0">
      <w:pPr>
        <w:widowControl w:val="0"/>
        <w:tabs>
          <w:tab w:val="left" w:pos="993"/>
        </w:tabs>
        <w:autoSpaceDE w:val="0"/>
        <w:autoSpaceDN w:val="0"/>
        <w:adjustRightInd w:val="0"/>
        <w:ind w:firstLine="567"/>
        <w:jc w:val="both"/>
        <w:rPr>
          <w:rFonts w:eastAsia="Calibri"/>
          <w:sz w:val="22"/>
          <w:szCs w:val="22"/>
        </w:rPr>
      </w:pPr>
      <w:r w:rsidRPr="003253D0">
        <w:rPr>
          <w:rFonts w:eastAsia="Calibri"/>
          <w:sz w:val="22"/>
          <w:szCs w:val="22"/>
        </w:rPr>
        <w:t xml:space="preserve">8.3. Заказчик вправе принять решение об одностороннем отказе от исполнения договора в соответствии с действующим законодательством.       </w:t>
      </w:r>
    </w:p>
    <w:p w14:paraId="423ACA0A" w14:textId="77777777" w:rsidR="00C85378" w:rsidRPr="003253D0" w:rsidRDefault="00C85378" w:rsidP="003253D0">
      <w:pPr>
        <w:widowControl w:val="0"/>
        <w:numPr>
          <w:ilvl w:val="1"/>
          <w:numId w:val="34"/>
        </w:numPr>
        <w:tabs>
          <w:tab w:val="left" w:pos="993"/>
        </w:tabs>
        <w:autoSpaceDE w:val="0"/>
        <w:autoSpaceDN w:val="0"/>
        <w:adjustRightInd w:val="0"/>
        <w:ind w:left="0" w:firstLine="567"/>
        <w:contextualSpacing/>
        <w:jc w:val="both"/>
        <w:rPr>
          <w:rFonts w:eastAsia="Calibri"/>
          <w:sz w:val="22"/>
          <w:szCs w:val="22"/>
        </w:rPr>
      </w:pPr>
      <w:r w:rsidRPr="003253D0">
        <w:rPr>
          <w:rFonts w:eastAsia="Calibri"/>
          <w:sz w:val="22"/>
          <w:szCs w:val="22"/>
        </w:rPr>
        <w:t xml:space="preserve">В случае расторжения настоящего договора по инициативе любой из Сторон Стороны производят сверку расчетов, которой подтверждается объем оказанных Поставщиком услуг по поставке </w:t>
      </w:r>
      <w:r w:rsidRPr="003253D0">
        <w:rPr>
          <w:rFonts w:eastAsia="Calibri"/>
          <w:sz w:val="22"/>
          <w:szCs w:val="22"/>
        </w:rPr>
        <w:lastRenderedPageBreak/>
        <w:t>товара.</w:t>
      </w:r>
    </w:p>
    <w:p w14:paraId="6465AE82" w14:textId="3CEEB8B5" w:rsidR="00C85378" w:rsidRDefault="00C85378" w:rsidP="00E56D0A">
      <w:pPr>
        <w:widowControl w:val="0"/>
        <w:numPr>
          <w:ilvl w:val="1"/>
          <w:numId w:val="34"/>
        </w:numPr>
        <w:tabs>
          <w:tab w:val="left" w:pos="993"/>
        </w:tabs>
        <w:autoSpaceDE w:val="0"/>
        <w:autoSpaceDN w:val="0"/>
        <w:adjustRightInd w:val="0"/>
        <w:ind w:left="0" w:firstLine="567"/>
        <w:contextualSpacing/>
        <w:jc w:val="both"/>
        <w:rPr>
          <w:rFonts w:eastAsia="Calibri"/>
          <w:sz w:val="22"/>
          <w:szCs w:val="22"/>
        </w:rPr>
      </w:pPr>
      <w:r w:rsidRPr="003253D0">
        <w:rPr>
          <w:rFonts w:eastAsia="Calibri"/>
          <w:sz w:val="22"/>
          <w:szCs w:val="22"/>
        </w:rPr>
        <w:t xml:space="preserve">Все споры между сторонами, по которым не было достигнуто соглашение, разрешаются Арбитражным судом Челябинской области. </w:t>
      </w:r>
    </w:p>
    <w:p w14:paraId="2D30DB69" w14:textId="247CD06C" w:rsidR="00E56D0A" w:rsidRDefault="00E56D0A" w:rsidP="00E56D0A">
      <w:pPr>
        <w:widowControl w:val="0"/>
        <w:tabs>
          <w:tab w:val="left" w:pos="993"/>
        </w:tabs>
        <w:autoSpaceDE w:val="0"/>
        <w:autoSpaceDN w:val="0"/>
        <w:adjustRightInd w:val="0"/>
        <w:ind w:firstLine="567"/>
        <w:contextualSpacing/>
        <w:jc w:val="both"/>
        <w:rPr>
          <w:rFonts w:eastAsia="Calibri"/>
          <w:sz w:val="22"/>
          <w:szCs w:val="22"/>
        </w:rPr>
      </w:pPr>
    </w:p>
    <w:p w14:paraId="5FA7304C" w14:textId="74A40265" w:rsidR="00E56D0A" w:rsidRPr="00ED5B74" w:rsidRDefault="00E56D0A" w:rsidP="00E56D0A">
      <w:pPr>
        <w:widowControl w:val="0"/>
        <w:tabs>
          <w:tab w:val="left" w:pos="993"/>
        </w:tabs>
        <w:autoSpaceDE w:val="0"/>
        <w:autoSpaceDN w:val="0"/>
        <w:adjustRightInd w:val="0"/>
        <w:ind w:firstLine="567"/>
        <w:contextualSpacing/>
        <w:jc w:val="center"/>
        <w:rPr>
          <w:rFonts w:eastAsia="Calibri"/>
          <w:b/>
          <w:bCs/>
          <w:sz w:val="22"/>
          <w:szCs w:val="22"/>
        </w:rPr>
      </w:pPr>
      <w:r w:rsidRPr="00ED5B74">
        <w:rPr>
          <w:rFonts w:eastAsia="Calibri"/>
          <w:b/>
          <w:bCs/>
          <w:sz w:val="22"/>
          <w:szCs w:val="22"/>
        </w:rPr>
        <w:t>9. Обеспечение исполнения договора</w:t>
      </w:r>
    </w:p>
    <w:p w14:paraId="64507F75" w14:textId="66BF5045" w:rsidR="00E56D0A" w:rsidRPr="00ED5B74" w:rsidRDefault="00E56D0A" w:rsidP="00E56D0A">
      <w:pPr>
        <w:widowControl w:val="0"/>
        <w:tabs>
          <w:tab w:val="left" w:pos="993"/>
        </w:tabs>
        <w:autoSpaceDE w:val="0"/>
        <w:autoSpaceDN w:val="0"/>
        <w:adjustRightInd w:val="0"/>
        <w:ind w:firstLine="567"/>
        <w:contextualSpacing/>
        <w:jc w:val="both"/>
        <w:rPr>
          <w:rFonts w:eastAsia="Calibri"/>
          <w:sz w:val="22"/>
          <w:szCs w:val="22"/>
        </w:rPr>
      </w:pPr>
      <w:r w:rsidRPr="00ED5B74">
        <w:rPr>
          <w:rFonts w:eastAsia="Calibri"/>
          <w:sz w:val="22"/>
          <w:szCs w:val="22"/>
        </w:rPr>
        <w:t xml:space="preserve">9.1. Обеспечение исполнения договора устанавливается в размере </w:t>
      </w:r>
      <w:r w:rsidR="00E40057">
        <w:rPr>
          <w:rFonts w:eastAsia="Calibri"/>
          <w:sz w:val="22"/>
          <w:szCs w:val="22"/>
        </w:rPr>
        <w:t>10</w:t>
      </w:r>
      <w:r w:rsidRPr="00ED5B74">
        <w:rPr>
          <w:rFonts w:eastAsia="Calibri"/>
          <w:sz w:val="22"/>
          <w:szCs w:val="22"/>
        </w:rPr>
        <w:t>% от НМЦД, или _________ рублей.</w:t>
      </w:r>
    </w:p>
    <w:p w14:paraId="6A21ED14" w14:textId="431318F3" w:rsidR="00E56D0A" w:rsidRPr="00ED5B74" w:rsidRDefault="00E56D0A" w:rsidP="00E56D0A">
      <w:pPr>
        <w:widowControl w:val="0"/>
        <w:tabs>
          <w:tab w:val="left" w:pos="993"/>
        </w:tabs>
        <w:autoSpaceDE w:val="0"/>
        <w:autoSpaceDN w:val="0"/>
        <w:adjustRightInd w:val="0"/>
        <w:ind w:firstLine="567"/>
        <w:contextualSpacing/>
        <w:jc w:val="both"/>
        <w:rPr>
          <w:rFonts w:eastAsia="Calibri"/>
          <w:sz w:val="22"/>
          <w:szCs w:val="22"/>
        </w:rPr>
      </w:pPr>
      <w:r w:rsidRPr="00ED5B74">
        <w:rPr>
          <w:rFonts w:eastAsia="Calibri"/>
          <w:sz w:val="22"/>
          <w:szCs w:val="22"/>
        </w:rPr>
        <w:t>9.2. Обеспечение исполнения договора может быть представлено в виде перечисления денежных средств на счет Заказчика либо представлением банковской и/или независимой гарантии.</w:t>
      </w:r>
    </w:p>
    <w:p w14:paraId="7FC6EEE8" w14:textId="2B9B04B0" w:rsidR="00E56D0A" w:rsidRPr="00ED5B74" w:rsidRDefault="00E56D0A" w:rsidP="00E56D0A">
      <w:pPr>
        <w:widowControl w:val="0"/>
        <w:tabs>
          <w:tab w:val="left" w:pos="993"/>
        </w:tabs>
        <w:autoSpaceDE w:val="0"/>
        <w:autoSpaceDN w:val="0"/>
        <w:adjustRightInd w:val="0"/>
        <w:ind w:firstLine="567"/>
        <w:contextualSpacing/>
        <w:jc w:val="both"/>
        <w:rPr>
          <w:rFonts w:eastAsia="Calibri"/>
          <w:sz w:val="22"/>
          <w:szCs w:val="22"/>
        </w:rPr>
      </w:pPr>
      <w:r w:rsidRPr="00ED5B74">
        <w:rPr>
          <w:rFonts w:eastAsia="Calibri"/>
          <w:sz w:val="22"/>
          <w:szCs w:val="22"/>
        </w:rPr>
        <w:t>9.3. Срок обеспечения исполнения договора не должен быть меньше срока исполнения обязательств по договору (в том числе при его пролонгации) поставщиком (исполнителем, подрядчиком).</w:t>
      </w:r>
    </w:p>
    <w:p w14:paraId="0DC82A4D" w14:textId="7ADB9C5F" w:rsidR="00E56D0A" w:rsidRPr="00ED5B74" w:rsidRDefault="00E56D0A" w:rsidP="00E56D0A">
      <w:pPr>
        <w:widowControl w:val="0"/>
        <w:tabs>
          <w:tab w:val="left" w:pos="993"/>
        </w:tabs>
        <w:autoSpaceDE w:val="0"/>
        <w:autoSpaceDN w:val="0"/>
        <w:adjustRightInd w:val="0"/>
        <w:ind w:firstLine="567"/>
        <w:contextualSpacing/>
        <w:jc w:val="both"/>
        <w:rPr>
          <w:rFonts w:eastAsia="Calibri"/>
          <w:sz w:val="22"/>
          <w:szCs w:val="22"/>
        </w:rPr>
      </w:pPr>
      <w:r w:rsidRPr="00ED5B74">
        <w:rPr>
          <w:rFonts w:eastAsia="Calibri"/>
          <w:sz w:val="22"/>
          <w:szCs w:val="22"/>
        </w:rPr>
        <w:t>9.4. В случае, если извещением о проведении закупки, документацией о закупке установлено требование о предоставлении обеспечения исполнения договора и в срок, установленный извещением о проведении закупки, документацией о закупке, победитель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7E558BB8" w14:textId="16784ECD" w:rsidR="00E56D0A" w:rsidRPr="00ED5B74" w:rsidRDefault="00E56D0A" w:rsidP="00E56D0A">
      <w:pPr>
        <w:widowControl w:val="0"/>
        <w:tabs>
          <w:tab w:val="left" w:pos="993"/>
        </w:tabs>
        <w:autoSpaceDE w:val="0"/>
        <w:autoSpaceDN w:val="0"/>
        <w:adjustRightInd w:val="0"/>
        <w:ind w:firstLine="567"/>
        <w:contextualSpacing/>
        <w:jc w:val="both"/>
        <w:rPr>
          <w:rFonts w:eastAsia="Calibri"/>
          <w:sz w:val="22"/>
          <w:szCs w:val="22"/>
        </w:rPr>
      </w:pPr>
      <w:r w:rsidRPr="00ED5B74">
        <w:rPr>
          <w:rFonts w:eastAsia="Calibri"/>
          <w:sz w:val="22"/>
          <w:szCs w:val="22"/>
        </w:rPr>
        <w:t>9.5. Банковские реквизиты Заказчика для перечисления денежных средств в качестве обеспечения исполнения договора:</w:t>
      </w:r>
    </w:p>
    <w:p w14:paraId="653CC7C7" w14:textId="0B0F13ED" w:rsidR="00ED5B74" w:rsidRPr="00ED5B74" w:rsidRDefault="00ED5B74" w:rsidP="00ED5B74">
      <w:pPr>
        <w:widowControl w:val="0"/>
        <w:tabs>
          <w:tab w:val="left" w:pos="993"/>
        </w:tabs>
        <w:autoSpaceDE w:val="0"/>
        <w:autoSpaceDN w:val="0"/>
        <w:adjustRightInd w:val="0"/>
        <w:ind w:firstLine="567"/>
        <w:contextualSpacing/>
        <w:jc w:val="both"/>
        <w:rPr>
          <w:rFonts w:eastAsia="Calibri"/>
          <w:sz w:val="22"/>
          <w:szCs w:val="22"/>
        </w:rPr>
      </w:pPr>
      <w:r w:rsidRPr="00ED5B74">
        <w:rPr>
          <w:rFonts w:eastAsia="Calibri"/>
          <w:sz w:val="22"/>
          <w:szCs w:val="22"/>
        </w:rPr>
        <w:t xml:space="preserve">МАДОУ «ДС № </w:t>
      </w:r>
      <w:r w:rsidR="002E33A4">
        <w:rPr>
          <w:rFonts w:eastAsia="Calibri"/>
          <w:sz w:val="22"/>
          <w:szCs w:val="22"/>
        </w:rPr>
        <w:t>355</w:t>
      </w:r>
      <w:r w:rsidRPr="00ED5B74">
        <w:rPr>
          <w:rFonts w:eastAsia="Calibri"/>
          <w:sz w:val="22"/>
          <w:szCs w:val="22"/>
        </w:rPr>
        <w:t xml:space="preserve"> г. Челябинска»</w:t>
      </w:r>
    </w:p>
    <w:p w14:paraId="5A54EC4C" w14:textId="77777777" w:rsidR="002E33A4" w:rsidRPr="002E33A4" w:rsidRDefault="002E33A4" w:rsidP="002E33A4">
      <w:pPr>
        <w:widowControl w:val="0"/>
        <w:tabs>
          <w:tab w:val="left" w:pos="993"/>
        </w:tabs>
        <w:autoSpaceDE w:val="0"/>
        <w:autoSpaceDN w:val="0"/>
        <w:adjustRightInd w:val="0"/>
        <w:ind w:firstLine="567"/>
        <w:contextualSpacing/>
        <w:jc w:val="both"/>
        <w:rPr>
          <w:rFonts w:eastAsia="Calibri"/>
          <w:sz w:val="22"/>
          <w:szCs w:val="22"/>
        </w:rPr>
      </w:pPr>
      <w:r w:rsidRPr="002E33A4">
        <w:rPr>
          <w:rFonts w:eastAsia="Calibri"/>
          <w:sz w:val="22"/>
          <w:szCs w:val="22"/>
        </w:rPr>
        <w:t>ИНН 7448025635</w:t>
      </w:r>
    </w:p>
    <w:p w14:paraId="06F9FF4C" w14:textId="77777777" w:rsidR="002E33A4" w:rsidRPr="002E33A4" w:rsidRDefault="002E33A4" w:rsidP="002E33A4">
      <w:pPr>
        <w:widowControl w:val="0"/>
        <w:tabs>
          <w:tab w:val="left" w:pos="993"/>
        </w:tabs>
        <w:autoSpaceDE w:val="0"/>
        <w:autoSpaceDN w:val="0"/>
        <w:adjustRightInd w:val="0"/>
        <w:ind w:firstLine="567"/>
        <w:contextualSpacing/>
        <w:jc w:val="both"/>
        <w:rPr>
          <w:rFonts w:eastAsia="Calibri"/>
          <w:sz w:val="22"/>
          <w:szCs w:val="22"/>
        </w:rPr>
      </w:pPr>
      <w:r w:rsidRPr="002E33A4">
        <w:rPr>
          <w:rFonts w:eastAsia="Calibri"/>
          <w:sz w:val="22"/>
          <w:szCs w:val="22"/>
        </w:rPr>
        <w:t>КПП 744801001</w:t>
      </w:r>
    </w:p>
    <w:p w14:paraId="3FC3B85D" w14:textId="77777777" w:rsidR="002E33A4" w:rsidRPr="002E33A4" w:rsidRDefault="002E33A4" w:rsidP="002E33A4">
      <w:pPr>
        <w:widowControl w:val="0"/>
        <w:tabs>
          <w:tab w:val="left" w:pos="993"/>
        </w:tabs>
        <w:autoSpaceDE w:val="0"/>
        <w:autoSpaceDN w:val="0"/>
        <w:adjustRightInd w:val="0"/>
        <w:ind w:firstLine="567"/>
        <w:contextualSpacing/>
        <w:jc w:val="both"/>
        <w:rPr>
          <w:rFonts w:eastAsia="Calibri"/>
          <w:sz w:val="22"/>
          <w:szCs w:val="22"/>
        </w:rPr>
      </w:pPr>
      <w:r w:rsidRPr="002E33A4">
        <w:rPr>
          <w:rFonts w:eastAsia="Calibri"/>
          <w:sz w:val="22"/>
          <w:szCs w:val="22"/>
        </w:rPr>
        <w:t>БИК 047501602</w:t>
      </w:r>
    </w:p>
    <w:p w14:paraId="528492A3" w14:textId="77777777" w:rsidR="002E33A4" w:rsidRPr="002E33A4" w:rsidRDefault="002E33A4" w:rsidP="002E33A4">
      <w:pPr>
        <w:widowControl w:val="0"/>
        <w:tabs>
          <w:tab w:val="left" w:pos="993"/>
        </w:tabs>
        <w:autoSpaceDE w:val="0"/>
        <w:autoSpaceDN w:val="0"/>
        <w:adjustRightInd w:val="0"/>
        <w:ind w:firstLine="567"/>
        <w:contextualSpacing/>
        <w:jc w:val="both"/>
        <w:rPr>
          <w:rFonts w:eastAsia="Calibri"/>
          <w:sz w:val="22"/>
          <w:szCs w:val="22"/>
        </w:rPr>
      </w:pPr>
      <w:r w:rsidRPr="002E33A4">
        <w:rPr>
          <w:rFonts w:eastAsia="Calibri"/>
          <w:sz w:val="22"/>
          <w:szCs w:val="22"/>
        </w:rPr>
        <w:t>Р/с 40703810772004000045 в ЧЕЛЯБИНСКОЕ</w:t>
      </w:r>
    </w:p>
    <w:p w14:paraId="42FA62AA" w14:textId="77777777" w:rsidR="002E33A4" w:rsidRPr="002E33A4" w:rsidRDefault="002E33A4" w:rsidP="002E33A4">
      <w:pPr>
        <w:widowControl w:val="0"/>
        <w:tabs>
          <w:tab w:val="left" w:pos="993"/>
        </w:tabs>
        <w:autoSpaceDE w:val="0"/>
        <w:autoSpaceDN w:val="0"/>
        <w:adjustRightInd w:val="0"/>
        <w:ind w:firstLine="567"/>
        <w:contextualSpacing/>
        <w:jc w:val="both"/>
        <w:rPr>
          <w:rFonts w:eastAsia="Calibri"/>
          <w:sz w:val="22"/>
          <w:szCs w:val="22"/>
        </w:rPr>
      </w:pPr>
      <w:r w:rsidRPr="002E33A4">
        <w:rPr>
          <w:rFonts w:eastAsia="Calibri"/>
          <w:sz w:val="22"/>
          <w:szCs w:val="22"/>
        </w:rPr>
        <w:t>ОТДЕЛЕНИЕ N8597 ПАО СБЕРБАНК</w:t>
      </w:r>
    </w:p>
    <w:p w14:paraId="0FB6C563" w14:textId="77777777" w:rsidR="002E33A4" w:rsidRDefault="002E33A4" w:rsidP="002E33A4">
      <w:pPr>
        <w:widowControl w:val="0"/>
        <w:tabs>
          <w:tab w:val="left" w:pos="993"/>
        </w:tabs>
        <w:autoSpaceDE w:val="0"/>
        <w:autoSpaceDN w:val="0"/>
        <w:adjustRightInd w:val="0"/>
        <w:ind w:firstLine="567"/>
        <w:contextualSpacing/>
        <w:jc w:val="both"/>
        <w:rPr>
          <w:rFonts w:eastAsia="Calibri"/>
          <w:sz w:val="22"/>
          <w:szCs w:val="22"/>
        </w:rPr>
      </w:pPr>
      <w:r w:rsidRPr="002E33A4">
        <w:rPr>
          <w:rFonts w:eastAsia="Calibri"/>
          <w:sz w:val="22"/>
          <w:szCs w:val="22"/>
        </w:rPr>
        <w:t xml:space="preserve">к/сч 30101810700000000602 </w:t>
      </w:r>
    </w:p>
    <w:p w14:paraId="57506D40" w14:textId="362A4C1D" w:rsidR="00E56D0A" w:rsidRPr="00ED5B74" w:rsidRDefault="00E56D0A" w:rsidP="002E33A4">
      <w:pPr>
        <w:widowControl w:val="0"/>
        <w:tabs>
          <w:tab w:val="left" w:pos="993"/>
        </w:tabs>
        <w:autoSpaceDE w:val="0"/>
        <w:autoSpaceDN w:val="0"/>
        <w:adjustRightInd w:val="0"/>
        <w:ind w:firstLine="567"/>
        <w:contextualSpacing/>
        <w:jc w:val="both"/>
        <w:rPr>
          <w:rFonts w:eastAsia="Calibri"/>
          <w:sz w:val="22"/>
          <w:szCs w:val="22"/>
        </w:rPr>
      </w:pPr>
      <w:r w:rsidRPr="00ED5B74">
        <w:rPr>
          <w:rFonts w:eastAsia="Calibri"/>
          <w:sz w:val="22"/>
          <w:szCs w:val="22"/>
        </w:rPr>
        <w:t>9.6. Заказчик в качестве обеспечения заявок, исполнения договора, гарантийных обязательств принимает банковские (независимые) гарантии, выданные банками, включенными в перечень банков, которые вправе выдавать банковские гарантии для обеспечения заявок и соответствующих требованиям, установленным частями 1 и 1.1 статьи 45 Федерального закона № 44-ФЗ, размещенный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w:t>
      </w:r>
    </w:p>
    <w:p w14:paraId="437C09CA" w14:textId="5D3ECAA7" w:rsidR="00E56D0A" w:rsidRPr="00ED5B74" w:rsidRDefault="00E56D0A" w:rsidP="00E56D0A">
      <w:pPr>
        <w:widowControl w:val="0"/>
        <w:tabs>
          <w:tab w:val="left" w:pos="993"/>
        </w:tabs>
        <w:autoSpaceDE w:val="0"/>
        <w:autoSpaceDN w:val="0"/>
        <w:adjustRightInd w:val="0"/>
        <w:ind w:firstLine="567"/>
        <w:contextualSpacing/>
        <w:jc w:val="both"/>
        <w:rPr>
          <w:rFonts w:eastAsia="Calibri"/>
          <w:sz w:val="22"/>
          <w:szCs w:val="22"/>
        </w:rPr>
      </w:pPr>
      <w:r w:rsidRPr="00ED5B74">
        <w:rPr>
          <w:rFonts w:eastAsia="Calibri"/>
          <w:sz w:val="22"/>
          <w:szCs w:val="22"/>
        </w:rPr>
        <w:t>9.7. Банковская (независимая) гарантия, предоставляемая в качестве обеспечения заявки, исполнения договора, гарантийных обязательств должна быть безотзывной и должна содержать:</w:t>
      </w:r>
    </w:p>
    <w:p w14:paraId="0890668C" w14:textId="77777777" w:rsidR="00E56D0A" w:rsidRPr="00ED5B74" w:rsidRDefault="00E56D0A" w:rsidP="00E56D0A">
      <w:pPr>
        <w:widowControl w:val="0"/>
        <w:tabs>
          <w:tab w:val="left" w:pos="993"/>
        </w:tabs>
        <w:autoSpaceDE w:val="0"/>
        <w:autoSpaceDN w:val="0"/>
        <w:adjustRightInd w:val="0"/>
        <w:ind w:firstLine="567"/>
        <w:contextualSpacing/>
        <w:jc w:val="both"/>
        <w:rPr>
          <w:rFonts w:eastAsia="Calibri"/>
          <w:sz w:val="22"/>
          <w:szCs w:val="22"/>
        </w:rPr>
      </w:pPr>
      <w:r w:rsidRPr="00ED5B74">
        <w:rPr>
          <w:rFonts w:eastAsia="Calibri"/>
          <w:sz w:val="22"/>
          <w:szCs w:val="22"/>
        </w:rPr>
        <w:t>1) сумму банковской гарантии, подлежащую уплате гарантом Заказчику в случае ненадлежащего исполнения обязательств принципалом;</w:t>
      </w:r>
    </w:p>
    <w:p w14:paraId="26BACC5F" w14:textId="77777777" w:rsidR="00E56D0A" w:rsidRPr="00ED5B74" w:rsidRDefault="00E56D0A" w:rsidP="00E56D0A">
      <w:pPr>
        <w:widowControl w:val="0"/>
        <w:tabs>
          <w:tab w:val="left" w:pos="993"/>
        </w:tabs>
        <w:autoSpaceDE w:val="0"/>
        <w:autoSpaceDN w:val="0"/>
        <w:adjustRightInd w:val="0"/>
        <w:ind w:firstLine="567"/>
        <w:contextualSpacing/>
        <w:jc w:val="both"/>
        <w:rPr>
          <w:rFonts w:eastAsia="Calibri"/>
          <w:sz w:val="22"/>
          <w:szCs w:val="22"/>
        </w:rPr>
      </w:pPr>
      <w:r w:rsidRPr="00ED5B74">
        <w:rPr>
          <w:rFonts w:eastAsia="Calibri"/>
          <w:sz w:val="22"/>
          <w:szCs w:val="22"/>
        </w:rPr>
        <w:t>2) перечень обязательств принципала, надлежащее исполнение которых обеспечивается банковской гарантией: банковская гарантия должна обеспечивать по настоящему договору все обязательства Поставщика, в том, числе исполнение обязательств Поставщика по уплате неустоек (пеней, штрафов), предусмотренных Договором;</w:t>
      </w:r>
    </w:p>
    <w:p w14:paraId="673F253C" w14:textId="77777777" w:rsidR="00E56D0A" w:rsidRPr="00ED5B74" w:rsidRDefault="00E56D0A" w:rsidP="00E56D0A">
      <w:pPr>
        <w:widowControl w:val="0"/>
        <w:tabs>
          <w:tab w:val="left" w:pos="993"/>
        </w:tabs>
        <w:autoSpaceDE w:val="0"/>
        <w:autoSpaceDN w:val="0"/>
        <w:adjustRightInd w:val="0"/>
        <w:ind w:firstLine="567"/>
        <w:contextualSpacing/>
        <w:jc w:val="both"/>
        <w:rPr>
          <w:rFonts w:eastAsia="Calibri"/>
          <w:sz w:val="22"/>
          <w:szCs w:val="22"/>
        </w:rPr>
      </w:pPr>
      <w:r w:rsidRPr="00ED5B74">
        <w:rPr>
          <w:rFonts w:eastAsia="Calibri"/>
          <w:sz w:val="22"/>
          <w:szCs w:val="22"/>
        </w:rPr>
        <w:t>3) указание на обязанность гаранта уплатить Заказчику неустойку в размере одной десятой процента суммы, подлежащей уплате, за каждый день просрочки;</w:t>
      </w:r>
    </w:p>
    <w:p w14:paraId="7C846EFF" w14:textId="77777777" w:rsidR="00E56D0A" w:rsidRPr="00ED5B74" w:rsidRDefault="00E56D0A" w:rsidP="00E56D0A">
      <w:pPr>
        <w:widowControl w:val="0"/>
        <w:tabs>
          <w:tab w:val="left" w:pos="993"/>
        </w:tabs>
        <w:autoSpaceDE w:val="0"/>
        <w:autoSpaceDN w:val="0"/>
        <w:adjustRightInd w:val="0"/>
        <w:ind w:firstLine="567"/>
        <w:contextualSpacing/>
        <w:jc w:val="both"/>
        <w:rPr>
          <w:rFonts w:eastAsia="Calibri"/>
          <w:sz w:val="22"/>
          <w:szCs w:val="22"/>
        </w:rPr>
      </w:pPr>
      <w:r w:rsidRPr="00ED5B74">
        <w:rPr>
          <w:rFonts w:eastAsia="Calibri"/>
          <w:sz w:val="22"/>
          <w:szCs w:val="22"/>
        </w:rPr>
        <w:t>4) условие, согласно которому обязательства гаранта по банковской гарантии считаются исполненными с момента поступления денежных средств на счет Заказчика;</w:t>
      </w:r>
    </w:p>
    <w:p w14:paraId="7FA324AB" w14:textId="77777777" w:rsidR="00E56D0A" w:rsidRPr="00ED5B74" w:rsidRDefault="00E56D0A" w:rsidP="00E56D0A">
      <w:pPr>
        <w:widowControl w:val="0"/>
        <w:tabs>
          <w:tab w:val="left" w:pos="993"/>
        </w:tabs>
        <w:autoSpaceDE w:val="0"/>
        <w:autoSpaceDN w:val="0"/>
        <w:adjustRightInd w:val="0"/>
        <w:ind w:firstLine="567"/>
        <w:contextualSpacing/>
        <w:jc w:val="both"/>
        <w:rPr>
          <w:rFonts w:eastAsia="Calibri"/>
          <w:sz w:val="22"/>
          <w:szCs w:val="22"/>
        </w:rPr>
      </w:pPr>
      <w:r w:rsidRPr="00ED5B74">
        <w:rPr>
          <w:rFonts w:eastAsia="Calibri"/>
          <w:sz w:val="22"/>
          <w:szCs w:val="22"/>
        </w:rPr>
        <w:t>5) условие о сроке действия банковской гарантии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14:paraId="30C2B406" w14:textId="77777777" w:rsidR="00E56D0A" w:rsidRPr="00ED5B74" w:rsidRDefault="00E56D0A" w:rsidP="00E56D0A">
      <w:pPr>
        <w:widowControl w:val="0"/>
        <w:tabs>
          <w:tab w:val="left" w:pos="993"/>
        </w:tabs>
        <w:autoSpaceDE w:val="0"/>
        <w:autoSpaceDN w:val="0"/>
        <w:adjustRightInd w:val="0"/>
        <w:ind w:firstLine="567"/>
        <w:contextualSpacing/>
        <w:jc w:val="both"/>
        <w:rPr>
          <w:rFonts w:eastAsia="Calibri"/>
          <w:sz w:val="22"/>
          <w:szCs w:val="22"/>
        </w:rPr>
      </w:pPr>
      <w:r w:rsidRPr="00ED5B74">
        <w:rPr>
          <w:rFonts w:eastAsia="Calibri"/>
          <w:sz w:val="22"/>
          <w:szCs w:val="22"/>
        </w:rPr>
        <w:t>5.1) условие о сроке действия банковской гарантии (срок действия банковской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банковской гарантии должен превышать срок поставки товара не менее чем на один месяц);</w:t>
      </w:r>
    </w:p>
    <w:p w14:paraId="3881266B" w14:textId="77777777" w:rsidR="00E56D0A" w:rsidRPr="00ED5B74" w:rsidRDefault="00E56D0A" w:rsidP="00E56D0A">
      <w:pPr>
        <w:widowControl w:val="0"/>
        <w:tabs>
          <w:tab w:val="left" w:pos="993"/>
        </w:tabs>
        <w:autoSpaceDE w:val="0"/>
        <w:autoSpaceDN w:val="0"/>
        <w:adjustRightInd w:val="0"/>
        <w:ind w:firstLine="567"/>
        <w:contextualSpacing/>
        <w:jc w:val="both"/>
        <w:rPr>
          <w:rFonts w:eastAsia="Calibri"/>
          <w:sz w:val="22"/>
          <w:szCs w:val="22"/>
        </w:rPr>
      </w:pPr>
      <w:r w:rsidRPr="00ED5B74">
        <w:rPr>
          <w:rFonts w:eastAsia="Calibri"/>
          <w:sz w:val="22"/>
          <w:szCs w:val="22"/>
        </w:rPr>
        <w:t>6) отлагательное условие о том, что договор предоставления банковской гарантии заключается по обязательствам участника закупки, которые возникнут из договора при его заключении;</w:t>
      </w:r>
    </w:p>
    <w:p w14:paraId="4DABA159" w14:textId="77777777" w:rsidR="00E56D0A" w:rsidRPr="00ED5B74" w:rsidRDefault="00E56D0A" w:rsidP="00E56D0A">
      <w:pPr>
        <w:widowControl w:val="0"/>
        <w:tabs>
          <w:tab w:val="left" w:pos="993"/>
        </w:tabs>
        <w:autoSpaceDE w:val="0"/>
        <w:autoSpaceDN w:val="0"/>
        <w:adjustRightInd w:val="0"/>
        <w:ind w:firstLine="567"/>
        <w:contextualSpacing/>
        <w:jc w:val="both"/>
        <w:rPr>
          <w:rFonts w:eastAsia="Calibri"/>
          <w:sz w:val="22"/>
          <w:szCs w:val="22"/>
        </w:rPr>
      </w:pPr>
      <w:r w:rsidRPr="00ED5B74">
        <w:rPr>
          <w:rFonts w:eastAsia="Calibri"/>
          <w:sz w:val="22"/>
          <w:szCs w:val="22"/>
        </w:rPr>
        <w:t xml:space="preserve">7) условие о праве Заказчика в случае уклонения или отказа участника закупки заключить договор,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w:t>
      </w:r>
      <w:r w:rsidRPr="00ED5B74">
        <w:rPr>
          <w:rFonts w:eastAsia="Calibri"/>
          <w:sz w:val="22"/>
          <w:szCs w:val="22"/>
        </w:rPr>
        <w:lastRenderedPageBreak/>
        <w:t>заявки, установленном в извещении об осуществлении конкурентной закупки, документации о конкурентной закупке;</w:t>
      </w:r>
    </w:p>
    <w:p w14:paraId="6354752E" w14:textId="4C59C24D" w:rsidR="00E56D0A" w:rsidRPr="00ED5B74" w:rsidRDefault="00E56D0A" w:rsidP="00E56D0A">
      <w:pPr>
        <w:widowControl w:val="0"/>
        <w:tabs>
          <w:tab w:val="left" w:pos="993"/>
        </w:tabs>
        <w:autoSpaceDE w:val="0"/>
        <w:autoSpaceDN w:val="0"/>
        <w:adjustRightInd w:val="0"/>
        <w:ind w:firstLine="567"/>
        <w:contextualSpacing/>
        <w:jc w:val="both"/>
        <w:rPr>
          <w:rFonts w:eastAsia="Calibri"/>
          <w:sz w:val="22"/>
          <w:szCs w:val="22"/>
        </w:rPr>
      </w:pPr>
      <w:r w:rsidRPr="00ED5B74">
        <w:rPr>
          <w:rFonts w:eastAsia="Calibri"/>
          <w:sz w:val="22"/>
          <w:szCs w:val="22"/>
        </w:rPr>
        <w:t>8) условие о праве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0342AF0D" w14:textId="77777777" w:rsidR="00C85378" w:rsidRPr="00ED5B74" w:rsidRDefault="00C85378" w:rsidP="003253D0">
      <w:pPr>
        <w:widowControl w:val="0"/>
        <w:tabs>
          <w:tab w:val="left" w:pos="851"/>
          <w:tab w:val="left" w:pos="993"/>
        </w:tabs>
        <w:autoSpaceDE w:val="0"/>
        <w:autoSpaceDN w:val="0"/>
        <w:adjustRightInd w:val="0"/>
        <w:ind w:firstLine="567"/>
        <w:jc w:val="both"/>
        <w:rPr>
          <w:rFonts w:eastAsia="Calibri"/>
          <w:sz w:val="22"/>
          <w:szCs w:val="22"/>
        </w:rPr>
      </w:pPr>
    </w:p>
    <w:p w14:paraId="30422F4F" w14:textId="02632694" w:rsidR="00C85378" w:rsidRPr="00ED5B74" w:rsidRDefault="00C85378" w:rsidP="00E56D0A">
      <w:pPr>
        <w:pStyle w:val="affff2"/>
        <w:widowControl w:val="0"/>
        <w:numPr>
          <w:ilvl w:val="0"/>
          <w:numId w:val="36"/>
        </w:numPr>
        <w:autoSpaceDE w:val="0"/>
        <w:autoSpaceDN w:val="0"/>
        <w:adjustRightInd w:val="0"/>
        <w:jc w:val="center"/>
        <w:rPr>
          <w:rFonts w:eastAsia="Calibri"/>
          <w:b/>
          <w:bCs/>
          <w:sz w:val="22"/>
          <w:szCs w:val="22"/>
        </w:rPr>
      </w:pPr>
      <w:r w:rsidRPr="00ED5B74">
        <w:rPr>
          <w:rFonts w:eastAsia="Calibri"/>
          <w:b/>
          <w:bCs/>
          <w:sz w:val="22"/>
          <w:szCs w:val="22"/>
        </w:rPr>
        <w:t>Дополнительные условия</w:t>
      </w:r>
    </w:p>
    <w:p w14:paraId="761DBC45" w14:textId="6ECD594B" w:rsidR="00C85378" w:rsidRPr="00ED5B74" w:rsidRDefault="00E56D0A" w:rsidP="003253D0">
      <w:pPr>
        <w:widowControl w:val="0"/>
        <w:tabs>
          <w:tab w:val="left" w:pos="0"/>
        </w:tabs>
        <w:autoSpaceDE w:val="0"/>
        <w:autoSpaceDN w:val="0"/>
        <w:adjustRightInd w:val="0"/>
        <w:jc w:val="both"/>
        <w:rPr>
          <w:rFonts w:eastAsia="Calibri"/>
          <w:sz w:val="22"/>
          <w:szCs w:val="22"/>
        </w:rPr>
      </w:pPr>
      <w:r w:rsidRPr="00ED5B74">
        <w:rPr>
          <w:rFonts w:eastAsia="Calibri"/>
          <w:sz w:val="22"/>
          <w:szCs w:val="22"/>
        </w:rPr>
        <w:t>10</w:t>
      </w:r>
      <w:r w:rsidR="00C85378" w:rsidRPr="00ED5B74">
        <w:rPr>
          <w:rFonts w:eastAsia="Calibri"/>
          <w:sz w:val="22"/>
          <w:szCs w:val="22"/>
        </w:rPr>
        <w:t>.1.Настоящий Договор вступает в силу с 01.</w:t>
      </w:r>
      <w:r w:rsidR="00851882" w:rsidRPr="00ED5B74">
        <w:rPr>
          <w:rFonts w:eastAsia="Calibri"/>
          <w:sz w:val="22"/>
          <w:szCs w:val="22"/>
        </w:rPr>
        <w:t>0</w:t>
      </w:r>
      <w:r w:rsidR="00A855F5">
        <w:rPr>
          <w:rFonts w:eastAsia="Calibri"/>
          <w:sz w:val="22"/>
          <w:szCs w:val="22"/>
        </w:rPr>
        <w:t>1</w:t>
      </w:r>
      <w:r w:rsidR="00C85378" w:rsidRPr="00ED5B74">
        <w:rPr>
          <w:rFonts w:eastAsia="Calibri"/>
          <w:sz w:val="22"/>
          <w:szCs w:val="22"/>
        </w:rPr>
        <w:t>.202</w:t>
      </w:r>
      <w:r w:rsidR="00A855F5">
        <w:rPr>
          <w:rFonts w:eastAsia="Calibri"/>
          <w:sz w:val="22"/>
          <w:szCs w:val="22"/>
        </w:rPr>
        <w:t>7</w:t>
      </w:r>
      <w:r w:rsidR="00C85378" w:rsidRPr="00ED5B74">
        <w:rPr>
          <w:rFonts w:eastAsia="Calibri"/>
          <w:sz w:val="22"/>
          <w:szCs w:val="22"/>
        </w:rPr>
        <w:t xml:space="preserve">г.  и действует до </w:t>
      </w:r>
      <w:r w:rsidR="002E33A4">
        <w:rPr>
          <w:rFonts w:eastAsia="Calibri"/>
          <w:sz w:val="22"/>
          <w:szCs w:val="22"/>
        </w:rPr>
        <w:t>3</w:t>
      </w:r>
      <w:r w:rsidR="00A855F5">
        <w:rPr>
          <w:rFonts w:eastAsia="Calibri"/>
          <w:sz w:val="22"/>
          <w:szCs w:val="22"/>
        </w:rPr>
        <w:t>0</w:t>
      </w:r>
      <w:r w:rsidR="00C85378" w:rsidRPr="00ED5B74">
        <w:rPr>
          <w:rFonts w:eastAsia="Calibri"/>
          <w:sz w:val="22"/>
          <w:szCs w:val="22"/>
        </w:rPr>
        <w:t>.</w:t>
      </w:r>
      <w:r w:rsidR="00A855F5">
        <w:rPr>
          <w:rFonts w:eastAsia="Calibri"/>
          <w:sz w:val="22"/>
          <w:szCs w:val="22"/>
        </w:rPr>
        <w:t>06</w:t>
      </w:r>
      <w:r w:rsidR="00C85378" w:rsidRPr="00ED5B74">
        <w:rPr>
          <w:rFonts w:eastAsia="Calibri"/>
          <w:sz w:val="22"/>
          <w:szCs w:val="22"/>
        </w:rPr>
        <w:t>.202</w:t>
      </w:r>
      <w:r w:rsidR="00A855F5">
        <w:rPr>
          <w:rFonts w:eastAsia="Calibri"/>
          <w:sz w:val="22"/>
          <w:szCs w:val="22"/>
        </w:rPr>
        <w:t>7</w:t>
      </w:r>
      <w:bookmarkStart w:id="3" w:name="_GoBack"/>
      <w:bookmarkEnd w:id="3"/>
      <w:r w:rsidR="00C85378" w:rsidRPr="00ED5B74">
        <w:rPr>
          <w:rFonts w:eastAsia="Calibri"/>
          <w:sz w:val="22"/>
          <w:szCs w:val="22"/>
        </w:rPr>
        <w:t>г., а в части оплаты - до полного исполнения сторонами своих обязательств.</w:t>
      </w:r>
    </w:p>
    <w:p w14:paraId="6DCC9A5A" w14:textId="3116238C" w:rsidR="00C85378" w:rsidRPr="00ED5B74" w:rsidRDefault="00E56D0A" w:rsidP="003253D0">
      <w:pPr>
        <w:widowControl w:val="0"/>
        <w:tabs>
          <w:tab w:val="left" w:pos="0"/>
        </w:tabs>
        <w:autoSpaceDE w:val="0"/>
        <w:autoSpaceDN w:val="0"/>
        <w:adjustRightInd w:val="0"/>
        <w:jc w:val="both"/>
        <w:rPr>
          <w:rFonts w:eastAsia="Calibri"/>
          <w:sz w:val="22"/>
          <w:szCs w:val="22"/>
        </w:rPr>
      </w:pPr>
      <w:r w:rsidRPr="00ED5B74">
        <w:rPr>
          <w:rFonts w:eastAsia="Calibri"/>
          <w:sz w:val="22"/>
          <w:szCs w:val="22"/>
        </w:rPr>
        <w:t>10</w:t>
      </w:r>
      <w:r w:rsidR="00C85378" w:rsidRPr="00ED5B74">
        <w:rPr>
          <w:rFonts w:eastAsia="Calibri"/>
          <w:sz w:val="22"/>
          <w:szCs w:val="22"/>
        </w:rPr>
        <w:t>.2.Все изменения и дополнения к настоящему Договору производятся по соглашению Сторон и оформляются в письменном виде путем подписания Сторонами дополнительного соглашения.</w:t>
      </w:r>
    </w:p>
    <w:p w14:paraId="5D4A4F20" w14:textId="483A1C6F" w:rsidR="00C85378" w:rsidRPr="00ED5B74" w:rsidRDefault="00E56D0A" w:rsidP="003253D0">
      <w:pPr>
        <w:widowControl w:val="0"/>
        <w:tabs>
          <w:tab w:val="left" w:pos="0"/>
        </w:tabs>
        <w:autoSpaceDE w:val="0"/>
        <w:autoSpaceDN w:val="0"/>
        <w:adjustRightInd w:val="0"/>
        <w:jc w:val="both"/>
        <w:rPr>
          <w:rFonts w:eastAsia="Calibri"/>
          <w:sz w:val="22"/>
          <w:szCs w:val="22"/>
        </w:rPr>
      </w:pPr>
      <w:r w:rsidRPr="00ED5B74">
        <w:rPr>
          <w:rFonts w:eastAsia="Calibri"/>
          <w:sz w:val="22"/>
          <w:szCs w:val="22"/>
        </w:rPr>
        <w:t>10</w:t>
      </w:r>
      <w:r w:rsidR="00C85378" w:rsidRPr="00ED5B74">
        <w:rPr>
          <w:rFonts w:eastAsia="Calibri"/>
          <w:sz w:val="22"/>
          <w:szCs w:val="22"/>
        </w:rPr>
        <w:t>.3.Все приложения являются неотъемлемой частью настоящего Договора.</w:t>
      </w:r>
    </w:p>
    <w:p w14:paraId="2022EBB1" w14:textId="77777777" w:rsidR="00C85378" w:rsidRPr="003253D0" w:rsidRDefault="00C85378" w:rsidP="003253D0">
      <w:pPr>
        <w:widowControl w:val="0"/>
        <w:tabs>
          <w:tab w:val="left" w:pos="0"/>
        </w:tabs>
        <w:autoSpaceDE w:val="0"/>
        <w:autoSpaceDN w:val="0"/>
        <w:adjustRightInd w:val="0"/>
        <w:ind w:firstLine="567"/>
        <w:jc w:val="both"/>
        <w:rPr>
          <w:rFonts w:eastAsia="Calibri"/>
          <w:sz w:val="22"/>
          <w:szCs w:val="22"/>
        </w:rPr>
      </w:pPr>
    </w:p>
    <w:p w14:paraId="76B8AA02" w14:textId="77777777" w:rsidR="00C85378" w:rsidRPr="003253D0" w:rsidRDefault="00C85378" w:rsidP="00E56D0A">
      <w:pPr>
        <w:widowControl w:val="0"/>
        <w:numPr>
          <w:ilvl w:val="0"/>
          <w:numId w:val="36"/>
        </w:numPr>
        <w:tabs>
          <w:tab w:val="left" w:pos="720"/>
          <w:tab w:val="left" w:pos="1080"/>
        </w:tabs>
        <w:autoSpaceDE w:val="0"/>
        <w:autoSpaceDN w:val="0"/>
        <w:adjustRightInd w:val="0"/>
        <w:jc w:val="center"/>
        <w:rPr>
          <w:rFonts w:eastAsia="Calibri"/>
          <w:b/>
          <w:bCs/>
          <w:sz w:val="22"/>
          <w:szCs w:val="22"/>
        </w:rPr>
      </w:pPr>
      <w:r w:rsidRPr="003253D0">
        <w:rPr>
          <w:rFonts w:eastAsia="Calibri"/>
          <w:b/>
          <w:bCs/>
          <w:sz w:val="22"/>
          <w:szCs w:val="22"/>
        </w:rPr>
        <w:t>Реквизиты сторон</w:t>
      </w:r>
    </w:p>
    <w:p w14:paraId="255EFE39" w14:textId="77777777" w:rsidR="00C85378" w:rsidRPr="003253D0" w:rsidRDefault="00C85378" w:rsidP="003253D0">
      <w:pPr>
        <w:widowControl w:val="0"/>
        <w:autoSpaceDE w:val="0"/>
        <w:autoSpaceDN w:val="0"/>
        <w:adjustRightInd w:val="0"/>
        <w:ind w:left="360"/>
        <w:rPr>
          <w:rFonts w:eastAsia="Calibri"/>
          <w:b/>
          <w:bCs/>
          <w:i/>
          <w:iCs/>
          <w:sz w:val="22"/>
          <w:szCs w:val="22"/>
          <w:lang w:val="en-US"/>
        </w:rPr>
      </w:pPr>
    </w:p>
    <w:p w14:paraId="484B8EF9" w14:textId="77777777" w:rsidR="00C85378" w:rsidRPr="003253D0" w:rsidRDefault="00C85378" w:rsidP="003253D0">
      <w:pPr>
        <w:widowControl w:val="0"/>
        <w:autoSpaceDE w:val="0"/>
        <w:autoSpaceDN w:val="0"/>
        <w:adjustRightInd w:val="0"/>
        <w:ind w:left="360"/>
        <w:rPr>
          <w:rFonts w:eastAsia="Calibri"/>
          <w:b/>
          <w:bCs/>
          <w:sz w:val="22"/>
          <w:szCs w:val="22"/>
        </w:rPr>
      </w:pPr>
      <w:r w:rsidRPr="003253D0">
        <w:rPr>
          <w:rFonts w:eastAsia="Calibri"/>
          <w:b/>
          <w:bCs/>
          <w:sz w:val="22"/>
          <w:szCs w:val="22"/>
        </w:rPr>
        <w:t xml:space="preserve">Заказчик                                                                                              Поставщик                </w:t>
      </w:r>
    </w:p>
    <w:tbl>
      <w:tblPr>
        <w:tblW w:w="0" w:type="auto"/>
        <w:tblInd w:w="108" w:type="dxa"/>
        <w:tblLayout w:type="fixed"/>
        <w:tblLook w:val="0000" w:firstRow="0" w:lastRow="0" w:firstColumn="0" w:lastColumn="0" w:noHBand="0" w:noVBand="0"/>
      </w:tblPr>
      <w:tblGrid>
        <w:gridCol w:w="4738"/>
        <w:gridCol w:w="4479"/>
      </w:tblGrid>
      <w:tr w:rsidR="00C85378" w:rsidRPr="003253D0" w14:paraId="70D466DD" w14:textId="77777777" w:rsidTr="00EB1B65">
        <w:trPr>
          <w:trHeight w:val="432"/>
        </w:trPr>
        <w:tc>
          <w:tcPr>
            <w:tcW w:w="4738" w:type="dxa"/>
            <w:tcBorders>
              <w:top w:val="nil"/>
              <w:left w:val="nil"/>
              <w:bottom w:val="nil"/>
              <w:right w:val="nil"/>
            </w:tcBorders>
            <w:shd w:val="clear" w:color="auto" w:fill="FFFFFF"/>
            <w:vAlign w:val="bottom"/>
          </w:tcPr>
          <w:p w14:paraId="15B8BE20" w14:textId="77777777" w:rsidR="00C85378" w:rsidRPr="003253D0" w:rsidRDefault="00C85378" w:rsidP="003253D0">
            <w:pPr>
              <w:widowControl w:val="0"/>
              <w:autoSpaceDE w:val="0"/>
              <w:autoSpaceDN w:val="0"/>
              <w:adjustRightInd w:val="0"/>
              <w:rPr>
                <w:rFonts w:eastAsia="Calibri"/>
                <w:b/>
                <w:bCs/>
                <w:sz w:val="22"/>
                <w:szCs w:val="22"/>
              </w:rPr>
            </w:pPr>
          </w:p>
          <w:p w14:paraId="5B5F6804" w14:textId="77777777" w:rsidR="002E33A4" w:rsidRPr="005D1289" w:rsidRDefault="002E33A4" w:rsidP="002E33A4">
            <w:pPr>
              <w:jc w:val="both"/>
              <w:rPr>
                <w:bCs/>
                <w:sz w:val="22"/>
                <w:szCs w:val="22"/>
              </w:rPr>
            </w:pPr>
            <w:r w:rsidRPr="005D1289">
              <w:rPr>
                <w:bCs/>
                <w:sz w:val="22"/>
                <w:szCs w:val="22"/>
              </w:rPr>
              <w:t>МАДОУ «ДС №355 г.Челябинска»</w:t>
            </w:r>
          </w:p>
          <w:p w14:paraId="76264315" w14:textId="77777777" w:rsidR="002E33A4" w:rsidRPr="005D1289" w:rsidRDefault="002E33A4" w:rsidP="002E33A4">
            <w:pPr>
              <w:jc w:val="both"/>
              <w:rPr>
                <w:bCs/>
                <w:sz w:val="22"/>
                <w:szCs w:val="22"/>
              </w:rPr>
            </w:pPr>
            <w:r w:rsidRPr="005D1289">
              <w:rPr>
                <w:bCs/>
                <w:sz w:val="22"/>
                <w:szCs w:val="22"/>
              </w:rPr>
              <w:t>454138,г.Челябинск, ул.Красного Урала, д.11«А»</w:t>
            </w:r>
          </w:p>
          <w:p w14:paraId="34E87078" w14:textId="77777777" w:rsidR="002E33A4" w:rsidRPr="005D1289" w:rsidRDefault="002E33A4" w:rsidP="002E33A4">
            <w:pPr>
              <w:jc w:val="both"/>
              <w:rPr>
                <w:bCs/>
                <w:sz w:val="22"/>
                <w:szCs w:val="22"/>
              </w:rPr>
            </w:pPr>
            <w:r w:rsidRPr="005D1289">
              <w:rPr>
                <w:bCs/>
                <w:sz w:val="22"/>
                <w:szCs w:val="22"/>
              </w:rPr>
              <w:t>Тел/факс 741-16-04</w:t>
            </w:r>
          </w:p>
          <w:p w14:paraId="542F7E8A" w14:textId="77777777" w:rsidR="002E33A4" w:rsidRPr="005D1289" w:rsidRDefault="002E33A4" w:rsidP="002E33A4">
            <w:pPr>
              <w:jc w:val="both"/>
              <w:rPr>
                <w:bCs/>
                <w:sz w:val="22"/>
                <w:szCs w:val="22"/>
              </w:rPr>
            </w:pPr>
            <w:r w:rsidRPr="005D1289">
              <w:rPr>
                <w:bCs/>
                <w:sz w:val="22"/>
                <w:szCs w:val="22"/>
              </w:rPr>
              <w:t>ИНН 7448025635</w:t>
            </w:r>
          </w:p>
          <w:p w14:paraId="3D1650E5" w14:textId="77777777" w:rsidR="002E33A4" w:rsidRPr="005D1289" w:rsidRDefault="002E33A4" w:rsidP="002E33A4">
            <w:pPr>
              <w:jc w:val="both"/>
              <w:rPr>
                <w:bCs/>
                <w:sz w:val="22"/>
                <w:szCs w:val="22"/>
              </w:rPr>
            </w:pPr>
            <w:r w:rsidRPr="005D1289">
              <w:rPr>
                <w:bCs/>
                <w:sz w:val="22"/>
                <w:szCs w:val="22"/>
              </w:rPr>
              <w:t>КПП 744801001</w:t>
            </w:r>
          </w:p>
          <w:p w14:paraId="1C2A3616" w14:textId="77777777" w:rsidR="002E33A4" w:rsidRPr="005D1289" w:rsidRDefault="002E33A4" w:rsidP="002E33A4">
            <w:pPr>
              <w:jc w:val="both"/>
              <w:rPr>
                <w:bCs/>
                <w:sz w:val="22"/>
                <w:szCs w:val="22"/>
              </w:rPr>
            </w:pPr>
            <w:r w:rsidRPr="005D1289">
              <w:rPr>
                <w:bCs/>
                <w:sz w:val="22"/>
                <w:szCs w:val="22"/>
              </w:rPr>
              <w:t>БИК 047501602</w:t>
            </w:r>
          </w:p>
          <w:p w14:paraId="1A69BC1E" w14:textId="77777777" w:rsidR="002E33A4" w:rsidRPr="005D1289" w:rsidRDefault="002E33A4" w:rsidP="002E33A4">
            <w:pPr>
              <w:jc w:val="both"/>
              <w:rPr>
                <w:bCs/>
                <w:sz w:val="22"/>
                <w:szCs w:val="22"/>
              </w:rPr>
            </w:pPr>
            <w:r w:rsidRPr="005D1289">
              <w:rPr>
                <w:bCs/>
                <w:sz w:val="22"/>
                <w:szCs w:val="22"/>
              </w:rPr>
              <w:t>Р/с 40703810772004000045 в ЧЕЛЯБИНСКОЕ</w:t>
            </w:r>
          </w:p>
          <w:p w14:paraId="6562815F" w14:textId="77777777" w:rsidR="002E33A4" w:rsidRPr="005D1289" w:rsidRDefault="002E33A4" w:rsidP="002E33A4">
            <w:pPr>
              <w:jc w:val="both"/>
              <w:rPr>
                <w:bCs/>
                <w:sz w:val="22"/>
                <w:szCs w:val="22"/>
              </w:rPr>
            </w:pPr>
            <w:r w:rsidRPr="005D1289">
              <w:rPr>
                <w:bCs/>
                <w:sz w:val="22"/>
                <w:szCs w:val="22"/>
              </w:rPr>
              <w:t>ОТДЕЛЕНИЕ N8597 ПАО СБЕРБАНК</w:t>
            </w:r>
          </w:p>
          <w:p w14:paraId="0F09F561" w14:textId="77777777" w:rsidR="002E33A4" w:rsidRPr="005D1289" w:rsidRDefault="002E33A4" w:rsidP="002E33A4">
            <w:pPr>
              <w:jc w:val="both"/>
              <w:rPr>
                <w:bCs/>
                <w:sz w:val="22"/>
                <w:szCs w:val="22"/>
              </w:rPr>
            </w:pPr>
            <w:r w:rsidRPr="005D1289">
              <w:rPr>
                <w:bCs/>
                <w:sz w:val="22"/>
                <w:szCs w:val="22"/>
              </w:rPr>
              <w:t xml:space="preserve">к/сч 30101810700000000602 </w:t>
            </w:r>
          </w:p>
          <w:p w14:paraId="0C1731E1" w14:textId="77777777" w:rsidR="002E33A4" w:rsidRDefault="002E33A4" w:rsidP="002E33A4">
            <w:pPr>
              <w:jc w:val="both"/>
              <w:rPr>
                <w:rStyle w:val="aa"/>
                <w:bCs/>
                <w:sz w:val="22"/>
                <w:szCs w:val="22"/>
              </w:rPr>
            </w:pPr>
            <w:r w:rsidRPr="005D1289">
              <w:rPr>
                <w:bCs/>
                <w:sz w:val="22"/>
                <w:szCs w:val="22"/>
              </w:rPr>
              <w:t xml:space="preserve">Электронный адрес: </w:t>
            </w:r>
            <w:hyperlink r:id="rId11" w:history="1">
              <w:r w:rsidRPr="005D1289">
                <w:rPr>
                  <w:rStyle w:val="aa"/>
                  <w:bCs/>
                  <w:sz w:val="22"/>
                  <w:szCs w:val="22"/>
                </w:rPr>
                <w:t>MDOU355@MAIL.RU</w:t>
              </w:r>
            </w:hyperlink>
          </w:p>
          <w:p w14:paraId="70E13B95" w14:textId="77777777" w:rsidR="002E33A4" w:rsidRDefault="002E33A4" w:rsidP="002E33A4">
            <w:pPr>
              <w:jc w:val="both"/>
              <w:rPr>
                <w:rStyle w:val="aa"/>
                <w:bCs/>
                <w:sz w:val="22"/>
                <w:szCs w:val="22"/>
              </w:rPr>
            </w:pPr>
          </w:p>
          <w:p w14:paraId="0BB7C1D6" w14:textId="77777777" w:rsidR="002E33A4" w:rsidRPr="005D1289" w:rsidRDefault="002E33A4" w:rsidP="002E33A4">
            <w:pPr>
              <w:jc w:val="both"/>
              <w:rPr>
                <w:bCs/>
                <w:sz w:val="22"/>
                <w:szCs w:val="22"/>
              </w:rPr>
            </w:pPr>
          </w:p>
          <w:p w14:paraId="2393E837" w14:textId="77777777" w:rsidR="002E33A4" w:rsidRPr="005D1289" w:rsidRDefault="002E33A4" w:rsidP="002E33A4">
            <w:pPr>
              <w:jc w:val="both"/>
              <w:rPr>
                <w:bCs/>
                <w:sz w:val="22"/>
                <w:szCs w:val="22"/>
              </w:rPr>
            </w:pPr>
            <w:r w:rsidRPr="005D1289">
              <w:rPr>
                <w:bCs/>
                <w:sz w:val="22"/>
                <w:szCs w:val="22"/>
              </w:rPr>
              <w:t>Заведующий МАДОУ «ДС №355г. Челябинска»</w:t>
            </w:r>
          </w:p>
          <w:p w14:paraId="7C4045AB" w14:textId="77777777" w:rsidR="002E33A4" w:rsidRPr="00B30D9E" w:rsidRDefault="002E33A4" w:rsidP="002E33A4">
            <w:pPr>
              <w:jc w:val="both"/>
              <w:rPr>
                <w:bCs/>
                <w:sz w:val="23"/>
                <w:szCs w:val="23"/>
              </w:rPr>
            </w:pPr>
            <w:r w:rsidRPr="005D1289">
              <w:rPr>
                <w:bCs/>
                <w:sz w:val="22"/>
                <w:szCs w:val="22"/>
              </w:rPr>
              <w:t xml:space="preserve">________________/ </w:t>
            </w:r>
            <w:bookmarkStart w:id="4" w:name="_Hlk134536452"/>
            <w:r w:rsidRPr="005D1289">
              <w:rPr>
                <w:bCs/>
                <w:sz w:val="22"/>
                <w:szCs w:val="22"/>
              </w:rPr>
              <w:t>С.И.Рахмангулова</w:t>
            </w:r>
            <w:bookmarkEnd w:id="4"/>
            <w:r w:rsidRPr="005D1289">
              <w:rPr>
                <w:bCs/>
                <w:sz w:val="22"/>
                <w:szCs w:val="22"/>
              </w:rPr>
              <w:t>/</w:t>
            </w:r>
          </w:p>
          <w:p w14:paraId="693CDBC2" w14:textId="223160E8" w:rsidR="00ED5B74" w:rsidRPr="006646A7" w:rsidRDefault="00ED5B74" w:rsidP="00ED5B74">
            <w:pPr>
              <w:autoSpaceDE w:val="0"/>
              <w:autoSpaceDN w:val="0"/>
              <w:adjustRightInd w:val="0"/>
              <w:rPr>
                <w:rFonts w:ascii="Times New Roman CYR" w:eastAsia="Calibri" w:hAnsi="Times New Roman CYR" w:cs="Times New Roman CYR"/>
                <w:color w:val="000000"/>
                <w:sz w:val="22"/>
                <w:szCs w:val="22"/>
                <w:lang w:eastAsia="en-US"/>
              </w:rPr>
            </w:pPr>
            <w:r w:rsidRPr="006646A7">
              <w:rPr>
                <w:rFonts w:ascii="Times New Roman CYR" w:eastAsia="Calibri" w:hAnsi="Times New Roman CYR" w:cs="Times New Roman CYR"/>
                <w:sz w:val="22"/>
                <w:szCs w:val="22"/>
                <w:lang w:eastAsia="en-US"/>
              </w:rPr>
              <w:t xml:space="preserve">.  </w:t>
            </w:r>
          </w:p>
          <w:p w14:paraId="228A8298" w14:textId="6EFFDFE2" w:rsidR="00C85378" w:rsidRPr="003253D0" w:rsidRDefault="00C85378" w:rsidP="003253D0">
            <w:pPr>
              <w:widowControl w:val="0"/>
              <w:autoSpaceDE w:val="0"/>
              <w:autoSpaceDN w:val="0"/>
              <w:adjustRightInd w:val="0"/>
              <w:ind w:firstLine="6"/>
              <w:rPr>
                <w:rFonts w:eastAsia="Calibri"/>
                <w:sz w:val="22"/>
                <w:szCs w:val="22"/>
              </w:rPr>
            </w:pPr>
          </w:p>
        </w:tc>
        <w:tc>
          <w:tcPr>
            <w:tcW w:w="4479" w:type="dxa"/>
            <w:tcBorders>
              <w:top w:val="nil"/>
              <w:left w:val="nil"/>
              <w:bottom w:val="nil"/>
              <w:right w:val="nil"/>
            </w:tcBorders>
            <w:shd w:val="clear" w:color="auto" w:fill="FFFFFF"/>
            <w:vAlign w:val="center"/>
          </w:tcPr>
          <w:p w14:paraId="36C0C63B" w14:textId="77777777" w:rsidR="00C85378" w:rsidRPr="003253D0" w:rsidRDefault="00C85378" w:rsidP="003253D0">
            <w:pPr>
              <w:widowControl w:val="0"/>
              <w:autoSpaceDE w:val="0"/>
              <w:autoSpaceDN w:val="0"/>
              <w:adjustRightInd w:val="0"/>
              <w:rPr>
                <w:rFonts w:eastAsia="Calibri"/>
                <w:sz w:val="22"/>
                <w:szCs w:val="22"/>
              </w:rPr>
            </w:pPr>
          </w:p>
          <w:p w14:paraId="1C818413" w14:textId="77777777" w:rsidR="00C85378" w:rsidRPr="003253D0" w:rsidRDefault="00C85378" w:rsidP="003253D0">
            <w:pPr>
              <w:widowControl w:val="0"/>
              <w:autoSpaceDE w:val="0"/>
              <w:autoSpaceDN w:val="0"/>
              <w:adjustRightInd w:val="0"/>
              <w:rPr>
                <w:rFonts w:eastAsia="Calibri"/>
                <w:sz w:val="22"/>
                <w:szCs w:val="22"/>
              </w:rPr>
            </w:pPr>
          </w:p>
          <w:p w14:paraId="2FB4A10C" w14:textId="77777777" w:rsidR="00C85378" w:rsidRPr="003253D0" w:rsidRDefault="00C85378" w:rsidP="003253D0">
            <w:pPr>
              <w:widowControl w:val="0"/>
              <w:autoSpaceDE w:val="0"/>
              <w:autoSpaceDN w:val="0"/>
              <w:adjustRightInd w:val="0"/>
              <w:rPr>
                <w:rFonts w:eastAsia="Calibri"/>
                <w:sz w:val="22"/>
                <w:szCs w:val="22"/>
              </w:rPr>
            </w:pPr>
          </w:p>
          <w:p w14:paraId="3F932286" w14:textId="77777777" w:rsidR="00C85378" w:rsidRPr="003253D0" w:rsidRDefault="00C85378" w:rsidP="003253D0">
            <w:pPr>
              <w:widowControl w:val="0"/>
              <w:autoSpaceDE w:val="0"/>
              <w:autoSpaceDN w:val="0"/>
              <w:adjustRightInd w:val="0"/>
              <w:rPr>
                <w:rFonts w:eastAsia="Calibri"/>
                <w:sz w:val="22"/>
                <w:szCs w:val="22"/>
              </w:rPr>
            </w:pPr>
          </w:p>
          <w:p w14:paraId="0AA04E5E" w14:textId="77777777" w:rsidR="00C85378" w:rsidRPr="003253D0" w:rsidRDefault="00C85378" w:rsidP="003253D0">
            <w:pPr>
              <w:widowControl w:val="0"/>
              <w:autoSpaceDE w:val="0"/>
              <w:autoSpaceDN w:val="0"/>
              <w:adjustRightInd w:val="0"/>
              <w:rPr>
                <w:rFonts w:eastAsia="Calibri"/>
                <w:sz w:val="22"/>
                <w:szCs w:val="22"/>
              </w:rPr>
            </w:pPr>
          </w:p>
          <w:p w14:paraId="42EB1DE7" w14:textId="77777777" w:rsidR="00C85378" w:rsidRPr="003253D0" w:rsidRDefault="00C85378" w:rsidP="003253D0">
            <w:pPr>
              <w:widowControl w:val="0"/>
              <w:autoSpaceDE w:val="0"/>
              <w:autoSpaceDN w:val="0"/>
              <w:adjustRightInd w:val="0"/>
              <w:rPr>
                <w:rFonts w:eastAsia="Calibri"/>
                <w:sz w:val="22"/>
                <w:szCs w:val="22"/>
              </w:rPr>
            </w:pPr>
          </w:p>
          <w:p w14:paraId="50E6F1C5" w14:textId="77777777" w:rsidR="00C85378" w:rsidRPr="003253D0" w:rsidRDefault="00C85378" w:rsidP="003253D0">
            <w:pPr>
              <w:widowControl w:val="0"/>
              <w:autoSpaceDE w:val="0"/>
              <w:autoSpaceDN w:val="0"/>
              <w:adjustRightInd w:val="0"/>
              <w:rPr>
                <w:rFonts w:eastAsia="Calibri"/>
                <w:sz w:val="22"/>
                <w:szCs w:val="22"/>
              </w:rPr>
            </w:pPr>
          </w:p>
          <w:p w14:paraId="46D5FE03" w14:textId="77777777" w:rsidR="00C85378" w:rsidRPr="003253D0" w:rsidRDefault="00C85378" w:rsidP="003253D0">
            <w:pPr>
              <w:widowControl w:val="0"/>
              <w:autoSpaceDE w:val="0"/>
              <w:autoSpaceDN w:val="0"/>
              <w:adjustRightInd w:val="0"/>
              <w:rPr>
                <w:rFonts w:eastAsia="Calibri"/>
                <w:sz w:val="22"/>
                <w:szCs w:val="22"/>
              </w:rPr>
            </w:pPr>
          </w:p>
          <w:p w14:paraId="1A7EA510" w14:textId="77777777" w:rsidR="00C85378" w:rsidRPr="003253D0" w:rsidRDefault="00C85378" w:rsidP="003253D0">
            <w:pPr>
              <w:widowControl w:val="0"/>
              <w:autoSpaceDE w:val="0"/>
              <w:autoSpaceDN w:val="0"/>
              <w:adjustRightInd w:val="0"/>
              <w:rPr>
                <w:rFonts w:eastAsia="Calibri"/>
                <w:sz w:val="22"/>
                <w:szCs w:val="22"/>
              </w:rPr>
            </w:pPr>
          </w:p>
          <w:p w14:paraId="078F26D7" w14:textId="77777777" w:rsidR="00C85378" w:rsidRPr="003253D0" w:rsidRDefault="00C85378" w:rsidP="003253D0">
            <w:pPr>
              <w:widowControl w:val="0"/>
              <w:autoSpaceDE w:val="0"/>
              <w:autoSpaceDN w:val="0"/>
              <w:adjustRightInd w:val="0"/>
              <w:rPr>
                <w:rFonts w:eastAsia="Calibri"/>
                <w:sz w:val="22"/>
                <w:szCs w:val="22"/>
              </w:rPr>
            </w:pPr>
          </w:p>
          <w:p w14:paraId="19D1B949" w14:textId="77777777" w:rsidR="00C85378" w:rsidRPr="003253D0" w:rsidRDefault="00C85378" w:rsidP="003253D0">
            <w:pPr>
              <w:widowControl w:val="0"/>
              <w:autoSpaceDE w:val="0"/>
              <w:autoSpaceDN w:val="0"/>
              <w:adjustRightInd w:val="0"/>
              <w:rPr>
                <w:rFonts w:eastAsia="Calibri"/>
                <w:sz w:val="22"/>
                <w:szCs w:val="22"/>
              </w:rPr>
            </w:pPr>
          </w:p>
          <w:p w14:paraId="1DBDDB52" w14:textId="2D091747" w:rsidR="00C85378" w:rsidRDefault="00C85378" w:rsidP="003253D0">
            <w:pPr>
              <w:widowControl w:val="0"/>
              <w:autoSpaceDE w:val="0"/>
              <w:autoSpaceDN w:val="0"/>
              <w:adjustRightInd w:val="0"/>
              <w:rPr>
                <w:rFonts w:eastAsia="Calibri"/>
                <w:sz w:val="22"/>
                <w:szCs w:val="22"/>
              </w:rPr>
            </w:pPr>
          </w:p>
          <w:p w14:paraId="50CEC2D4" w14:textId="77777777" w:rsidR="00ED5B74" w:rsidRPr="003253D0" w:rsidRDefault="00ED5B74" w:rsidP="003253D0">
            <w:pPr>
              <w:widowControl w:val="0"/>
              <w:autoSpaceDE w:val="0"/>
              <w:autoSpaceDN w:val="0"/>
              <w:adjustRightInd w:val="0"/>
              <w:rPr>
                <w:rFonts w:eastAsia="Calibri"/>
                <w:sz w:val="22"/>
                <w:szCs w:val="22"/>
              </w:rPr>
            </w:pPr>
          </w:p>
          <w:p w14:paraId="17939C4D" w14:textId="77777777" w:rsidR="00C85378" w:rsidRPr="003253D0" w:rsidRDefault="00C85378" w:rsidP="003253D0">
            <w:pPr>
              <w:widowControl w:val="0"/>
              <w:autoSpaceDE w:val="0"/>
              <w:autoSpaceDN w:val="0"/>
              <w:adjustRightInd w:val="0"/>
              <w:rPr>
                <w:rFonts w:eastAsia="Calibri"/>
                <w:sz w:val="22"/>
                <w:szCs w:val="22"/>
              </w:rPr>
            </w:pPr>
            <w:r w:rsidRPr="003253D0">
              <w:rPr>
                <w:rFonts w:eastAsia="Calibri"/>
                <w:sz w:val="22"/>
                <w:szCs w:val="22"/>
              </w:rPr>
              <w:t xml:space="preserve">       ______________ (____________.)</w:t>
            </w:r>
          </w:p>
          <w:p w14:paraId="14E002B4" w14:textId="77777777" w:rsidR="00C85378" w:rsidRPr="003253D0" w:rsidRDefault="00C85378" w:rsidP="003253D0">
            <w:pPr>
              <w:widowControl w:val="0"/>
              <w:autoSpaceDE w:val="0"/>
              <w:autoSpaceDN w:val="0"/>
              <w:adjustRightInd w:val="0"/>
              <w:rPr>
                <w:rFonts w:eastAsia="Calibri"/>
                <w:sz w:val="22"/>
                <w:szCs w:val="22"/>
                <w:lang w:val="en-US"/>
              </w:rPr>
            </w:pPr>
          </w:p>
        </w:tc>
      </w:tr>
    </w:tbl>
    <w:p w14:paraId="1F7B2453" w14:textId="77777777" w:rsidR="004401BC" w:rsidRPr="003253D0" w:rsidRDefault="004401BC" w:rsidP="003253D0">
      <w:pPr>
        <w:widowControl w:val="0"/>
        <w:autoSpaceDE w:val="0"/>
        <w:autoSpaceDN w:val="0"/>
        <w:adjustRightInd w:val="0"/>
        <w:jc w:val="both"/>
        <w:rPr>
          <w:sz w:val="22"/>
          <w:szCs w:val="22"/>
        </w:rPr>
      </w:pPr>
    </w:p>
    <w:p w14:paraId="522D3754" w14:textId="77777777" w:rsidR="004401BC" w:rsidRPr="003253D0" w:rsidRDefault="004401BC" w:rsidP="003253D0">
      <w:pPr>
        <w:widowControl w:val="0"/>
        <w:autoSpaceDE w:val="0"/>
        <w:autoSpaceDN w:val="0"/>
        <w:adjustRightInd w:val="0"/>
        <w:jc w:val="both"/>
        <w:rPr>
          <w:sz w:val="22"/>
          <w:szCs w:val="22"/>
        </w:rPr>
      </w:pPr>
    </w:p>
    <w:p w14:paraId="2BB06DAE" w14:textId="77777777" w:rsidR="004401BC" w:rsidRPr="003253D0" w:rsidRDefault="004401BC" w:rsidP="003253D0">
      <w:pPr>
        <w:widowControl w:val="0"/>
        <w:autoSpaceDE w:val="0"/>
        <w:autoSpaceDN w:val="0"/>
        <w:adjustRightInd w:val="0"/>
        <w:jc w:val="both"/>
        <w:rPr>
          <w:sz w:val="22"/>
          <w:szCs w:val="22"/>
        </w:rPr>
      </w:pPr>
    </w:p>
    <w:p w14:paraId="2A6C6FB9" w14:textId="77777777" w:rsidR="004401BC" w:rsidRPr="003253D0" w:rsidRDefault="004401BC" w:rsidP="003253D0">
      <w:pPr>
        <w:widowControl w:val="0"/>
        <w:autoSpaceDE w:val="0"/>
        <w:autoSpaceDN w:val="0"/>
        <w:adjustRightInd w:val="0"/>
        <w:jc w:val="both"/>
        <w:rPr>
          <w:sz w:val="22"/>
          <w:szCs w:val="22"/>
        </w:rPr>
      </w:pPr>
    </w:p>
    <w:p w14:paraId="1D06D8F0" w14:textId="77777777" w:rsidR="004401BC" w:rsidRPr="003253D0" w:rsidRDefault="004401BC" w:rsidP="003253D0">
      <w:pPr>
        <w:widowControl w:val="0"/>
        <w:autoSpaceDE w:val="0"/>
        <w:autoSpaceDN w:val="0"/>
        <w:adjustRightInd w:val="0"/>
        <w:jc w:val="both"/>
        <w:rPr>
          <w:sz w:val="22"/>
          <w:szCs w:val="22"/>
        </w:rPr>
      </w:pPr>
    </w:p>
    <w:p w14:paraId="2ABD22AA" w14:textId="77777777" w:rsidR="00353C8C" w:rsidRPr="003253D0" w:rsidRDefault="00353C8C" w:rsidP="003253D0">
      <w:pPr>
        <w:widowControl w:val="0"/>
        <w:autoSpaceDE w:val="0"/>
        <w:autoSpaceDN w:val="0"/>
        <w:adjustRightInd w:val="0"/>
        <w:jc w:val="both"/>
        <w:rPr>
          <w:sz w:val="22"/>
          <w:szCs w:val="22"/>
        </w:rPr>
        <w:sectPr w:rsidR="00353C8C" w:rsidRPr="003253D0" w:rsidSect="00E54F1A">
          <w:pgSz w:w="11906" w:h="16838"/>
          <w:pgMar w:top="1134" w:right="284" w:bottom="1134" w:left="1701" w:header="709" w:footer="709" w:gutter="0"/>
          <w:cols w:space="708"/>
          <w:docGrid w:linePitch="360"/>
        </w:sectPr>
      </w:pPr>
    </w:p>
    <w:p w14:paraId="7ECA6AB7" w14:textId="77777777" w:rsidR="002D5820" w:rsidRPr="003253D0" w:rsidRDefault="002D5820" w:rsidP="003253D0">
      <w:pPr>
        <w:widowControl w:val="0"/>
        <w:jc w:val="right"/>
        <w:rPr>
          <w:sz w:val="22"/>
          <w:szCs w:val="22"/>
          <w:lang w:eastAsia="ar-SA"/>
        </w:rPr>
      </w:pPr>
      <w:r w:rsidRPr="003253D0">
        <w:rPr>
          <w:sz w:val="22"/>
          <w:szCs w:val="22"/>
          <w:lang w:eastAsia="ar-SA"/>
        </w:rPr>
        <w:lastRenderedPageBreak/>
        <w:t>Приложение №1</w:t>
      </w:r>
    </w:p>
    <w:p w14:paraId="366CE53E" w14:textId="77777777" w:rsidR="002D5820" w:rsidRPr="003253D0" w:rsidRDefault="002D5820" w:rsidP="003253D0">
      <w:pPr>
        <w:widowControl w:val="0"/>
        <w:jc w:val="center"/>
        <w:rPr>
          <w:b/>
          <w:bCs/>
          <w:sz w:val="22"/>
          <w:szCs w:val="22"/>
          <w:lang w:eastAsia="ar-SA"/>
        </w:rPr>
      </w:pPr>
      <w:r w:rsidRPr="003253D0">
        <w:rPr>
          <w:b/>
          <w:bCs/>
          <w:sz w:val="22"/>
          <w:szCs w:val="22"/>
          <w:lang w:eastAsia="ar-SA"/>
        </w:rPr>
        <w:t xml:space="preserve">Спецификация </w:t>
      </w:r>
    </w:p>
    <w:p w14:paraId="551C8BAE" w14:textId="77777777" w:rsidR="00ED5B74" w:rsidRPr="00D52946" w:rsidRDefault="00ED5B74" w:rsidP="00ED5B74">
      <w:pPr>
        <w:tabs>
          <w:tab w:val="left" w:pos="1843"/>
        </w:tabs>
        <w:ind w:left="567"/>
        <w:jc w:val="center"/>
        <w:rPr>
          <w:b/>
          <w:bCs/>
        </w:rPr>
      </w:pPr>
      <w:r w:rsidRPr="00C85378">
        <w:rPr>
          <w:b/>
          <w:bCs/>
        </w:rPr>
        <w:t xml:space="preserve">на поставку </w:t>
      </w:r>
      <w:r>
        <w:rPr>
          <w:b/>
          <w:bCs/>
        </w:rPr>
        <w:t>мяса курицы</w:t>
      </w:r>
      <w:r w:rsidRPr="00C85378">
        <w:rPr>
          <w:b/>
          <w:bCs/>
        </w:rPr>
        <w:t xml:space="preserve"> для организации питания детей дошкольного возраста</w:t>
      </w:r>
    </w:p>
    <w:p w14:paraId="43277172" w14:textId="77777777" w:rsidR="00ED5B74" w:rsidRPr="00D52946" w:rsidRDefault="00ED5B74" w:rsidP="00ED5B74">
      <w:pPr>
        <w:tabs>
          <w:tab w:val="left" w:pos="1843"/>
        </w:tabs>
        <w:ind w:left="567"/>
        <w:jc w:val="center"/>
        <w:rPr>
          <w:b/>
          <w:bCs/>
        </w:rPr>
      </w:pPr>
    </w:p>
    <w:p w14:paraId="5B37F715" w14:textId="77777777" w:rsidR="00ED5B74" w:rsidRDefault="00ED5B74" w:rsidP="00ED5B74">
      <w:pPr>
        <w:tabs>
          <w:tab w:val="left" w:pos="1843"/>
        </w:tabs>
        <w:ind w:left="567"/>
        <w:jc w:val="center"/>
        <w:rPr>
          <w:b/>
          <w:bCs/>
        </w:rPr>
      </w:pPr>
      <w:r w:rsidRPr="00D52946">
        <w:rPr>
          <w:b/>
          <w:bCs/>
        </w:rPr>
        <w:t>ЛОТ №1</w:t>
      </w:r>
    </w:p>
    <w:tbl>
      <w:tblPr>
        <w:tblW w:w="10774" w:type="dxa"/>
        <w:tblInd w:w="-713" w:type="dxa"/>
        <w:tblLayout w:type="fixed"/>
        <w:tblLook w:val="0000" w:firstRow="0" w:lastRow="0" w:firstColumn="0" w:lastColumn="0" w:noHBand="0" w:noVBand="0"/>
      </w:tblPr>
      <w:tblGrid>
        <w:gridCol w:w="1352"/>
        <w:gridCol w:w="4195"/>
        <w:gridCol w:w="946"/>
        <w:gridCol w:w="947"/>
        <w:gridCol w:w="1066"/>
        <w:gridCol w:w="1134"/>
        <w:gridCol w:w="1134"/>
      </w:tblGrid>
      <w:tr w:rsidR="00ED5B74" w14:paraId="2898FCE3" w14:textId="77777777" w:rsidTr="00232FE0">
        <w:trPr>
          <w:trHeight w:val="1136"/>
        </w:trPr>
        <w:tc>
          <w:tcPr>
            <w:tcW w:w="135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D0EC436" w14:textId="77777777" w:rsidR="00ED5B74" w:rsidRPr="005F36C0" w:rsidRDefault="00ED5B74" w:rsidP="00232FE0">
            <w:pPr>
              <w:autoSpaceDE w:val="0"/>
              <w:autoSpaceDN w:val="0"/>
              <w:adjustRightInd w:val="0"/>
              <w:spacing w:after="200" w:line="276" w:lineRule="auto"/>
              <w:jc w:val="center"/>
              <w:rPr>
                <w:rFonts w:ascii="Calibri" w:hAnsi="Calibri" w:cs="Calibri"/>
                <w:sz w:val="20"/>
                <w:szCs w:val="20"/>
              </w:rPr>
            </w:pPr>
            <w:r w:rsidRPr="005F36C0">
              <w:rPr>
                <w:rFonts w:ascii="Times New Roman CYR" w:hAnsi="Times New Roman CYR" w:cs="Times New Roman CYR"/>
                <w:b/>
                <w:bCs/>
                <w:sz w:val="20"/>
                <w:szCs w:val="20"/>
              </w:rPr>
              <w:t>Наименование пищевого продукта, страна происхождения</w:t>
            </w:r>
          </w:p>
        </w:tc>
        <w:tc>
          <w:tcPr>
            <w:tcW w:w="419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A8A0E75" w14:textId="77777777" w:rsidR="00ED5B74" w:rsidRPr="005F36C0" w:rsidRDefault="00ED5B74" w:rsidP="00232FE0">
            <w:pPr>
              <w:autoSpaceDE w:val="0"/>
              <w:autoSpaceDN w:val="0"/>
              <w:adjustRightInd w:val="0"/>
              <w:spacing w:after="200" w:line="276" w:lineRule="auto"/>
              <w:jc w:val="center"/>
              <w:rPr>
                <w:rFonts w:ascii="Calibri" w:hAnsi="Calibri" w:cs="Calibri"/>
                <w:sz w:val="20"/>
                <w:szCs w:val="20"/>
                <w:lang w:val="en-US"/>
              </w:rPr>
            </w:pPr>
            <w:r w:rsidRPr="005F36C0">
              <w:rPr>
                <w:rFonts w:ascii="Times New Roman CYR" w:hAnsi="Times New Roman CYR" w:cs="Times New Roman CYR"/>
                <w:b/>
                <w:bCs/>
                <w:sz w:val="20"/>
                <w:szCs w:val="20"/>
              </w:rPr>
              <w:t>Характеристика</w:t>
            </w:r>
          </w:p>
        </w:tc>
        <w:tc>
          <w:tcPr>
            <w:tcW w:w="94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D5952E0" w14:textId="77777777" w:rsidR="00ED5B74" w:rsidRPr="005F36C0" w:rsidRDefault="00ED5B74" w:rsidP="00232FE0">
            <w:pPr>
              <w:autoSpaceDE w:val="0"/>
              <w:autoSpaceDN w:val="0"/>
              <w:adjustRightInd w:val="0"/>
              <w:spacing w:after="200" w:line="276" w:lineRule="auto"/>
              <w:jc w:val="center"/>
              <w:rPr>
                <w:rFonts w:ascii="Calibri" w:hAnsi="Calibri" w:cs="Calibri"/>
                <w:sz w:val="20"/>
                <w:szCs w:val="20"/>
                <w:lang w:val="en-US"/>
              </w:rPr>
            </w:pPr>
            <w:r w:rsidRPr="005F36C0">
              <w:rPr>
                <w:rFonts w:ascii="Times New Roman CYR" w:hAnsi="Times New Roman CYR" w:cs="Times New Roman CYR"/>
                <w:b/>
                <w:bCs/>
                <w:sz w:val="20"/>
                <w:szCs w:val="20"/>
              </w:rPr>
              <w:t>Ед. измерения</w:t>
            </w:r>
          </w:p>
        </w:tc>
        <w:tc>
          <w:tcPr>
            <w:tcW w:w="947" w:type="dxa"/>
            <w:tcBorders>
              <w:top w:val="single" w:sz="3" w:space="0" w:color="000000"/>
              <w:left w:val="nil"/>
              <w:bottom w:val="single" w:sz="3" w:space="0" w:color="000000"/>
              <w:right w:val="single" w:sz="3" w:space="0" w:color="000000"/>
            </w:tcBorders>
            <w:shd w:val="clear" w:color="000000" w:fill="FFFFFF"/>
            <w:vAlign w:val="center"/>
          </w:tcPr>
          <w:p w14:paraId="16CD5A4E" w14:textId="77777777" w:rsidR="00ED5B74" w:rsidRPr="005F36C0" w:rsidRDefault="00ED5B74" w:rsidP="00232FE0">
            <w:pPr>
              <w:autoSpaceDE w:val="0"/>
              <w:autoSpaceDN w:val="0"/>
              <w:adjustRightInd w:val="0"/>
              <w:spacing w:after="200" w:line="276" w:lineRule="auto"/>
              <w:jc w:val="center"/>
              <w:rPr>
                <w:b/>
                <w:bCs/>
                <w:sz w:val="20"/>
                <w:szCs w:val="20"/>
                <w:lang w:val="en-US"/>
              </w:rPr>
            </w:pPr>
            <w:r w:rsidRPr="005F36C0">
              <w:rPr>
                <w:b/>
                <w:bCs/>
                <w:sz w:val="20"/>
                <w:szCs w:val="20"/>
                <w:lang w:val="en-US"/>
              </w:rPr>
              <w:t> </w:t>
            </w:r>
          </w:p>
          <w:p w14:paraId="5F0E30C9" w14:textId="77777777" w:rsidR="00ED5B74" w:rsidRPr="005F36C0" w:rsidRDefault="00ED5B74" w:rsidP="00232FE0">
            <w:pPr>
              <w:autoSpaceDE w:val="0"/>
              <w:autoSpaceDN w:val="0"/>
              <w:adjustRightInd w:val="0"/>
              <w:spacing w:after="200" w:line="276" w:lineRule="auto"/>
              <w:jc w:val="center"/>
              <w:rPr>
                <w:rFonts w:ascii="Calibri" w:hAnsi="Calibri" w:cs="Calibri"/>
                <w:sz w:val="20"/>
                <w:szCs w:val="20"/>
                <w:lang w:val="en-US"/>
              </w:rPr>
            </w:pPr>
            <w:r w:rsidRPr="005F36C0">
              <w:rPr>
                <w:rFonts w:ascii="Times New Roman CYR" w:hAnsi="Times New Roman CYR" w:cs="Times New Roman CYR"/>
                <w:b/>
                <w:bCs/>
                <w:sz w:val="20"/>
                <w:szCs w:val="20"/>
              </w:rPr>
              <w:t>кол-во</w:t>
            </w:r>
          </w:p>
        </w:tc>
        <w:tc>
          <w:tcPr>
            <w:tcW w:w="1066" w:type="dxa"/>
            <w:tcBorders>
              <w:top w:val="single" w:sz="3" w:space="0" w:color="000000"/>
              <w:left w:val="nil"/>
              <w:bottom w:val="single" w:sz="3" w:space="0" w:color="000000"/>
              <w:right w:val="single" w:sz="3" w:space="0" w:color="000000"/>
            </w:tcBorders>
            <w:shd w:val="clear" w:color="000000" w:fill="FFFFFF"/>
          </w:tcPr>
          <w:p w14:paraId="3E726FAD" w14:textId="77777777" w:rsidR="00ED5B74" w:rsidRPr="005F36C0" w:rsidRDefault="00ED5B74" w:rsidP="00232FE0">
            <w:pPr>
              <w:autoSpaceDE w:val="0"/>
              <w:autoSpaceDN w:val="0"/>
              <w:adjustRightInd w:val="0"/>
              <w:spacing w:after="200" w:line="276" w:lineRule="auto"/>
              <w:jc w:val="center"/>
              <w:rPr>
                <w:rFonts w:ascii="Calibri" w:hAnsi="Calibri" w:cs="Calibri"/>
                <w:sz w:val="20"/>
                <w:szCs w:val="20"/>
                <w:lang w:val="en-US"/>
              </w:rPr>
            </w:pPr>
            <w:r w:rsidRPr="005F36C0">
              <w:rPr>
                <w:rFonts w:ascii="Times New Roman CYR" w:hAnsi="Times New Roman CYR" w:cs="Times New Roman CYR"/>
                <w:b/>
                <w:bCs/>
                <w:sz w:val="20"/>
                <w:szCs w:val="20"/>
              </w:rPr>
              <w:t>График поставки</w:t>
            </w:r>
          </w:p>
        </w:tc>
        <w:tc>
          <w:tcPr>
            <w:tcW w:w="1134" w:type="dxa"/>
            <w:tcBorders>
              <w:top w:val="single" w:sz="3" w:space="0" w:color="000000"/>
              <w:left w:val="nil"/>
              <w:bottom w:val="single" w:sz="3" w:space="0" w:color="000000"/>
              <w:right w:val="single" w:sz="3" w:space="0" w:color="000000"/>
            </w:tcBorders>
            <w:shd w:val="clear" w:color="000000" w:fill="FFFFFF"/>
          </w:tcPr>
          <w:p w14:paraId="473325D3" w14:textId="77777777" w:rsidR="00ED5B74" w:rsidRPr="005F36C0" w:rsidRDefault="00ED5B74" w:rsidP="00232FE0">
            <w:pPr>
              <w:autoSpaceDE w:val="0"/>
              <w:autoSpaceDN w:val="0"/>
              <w:adjustRightInd w:val="0"/>
              <w:spacing w:after="200" w:line="276" w:lineRule="auto"/>
              <w:jc w:val="center"/>
              <w:rPr>
                <w:rFonts w:ascii="Times New Roman CYR" w:hAnsi="Times New Roman CYR" w:cs="Times New Roman CYR"/>
                <w:b/>
                <w:bCs/>
                <w:sz w:val="20"/>
                <w:szCs w:val="20"/>
              </w:rPr>
            </w:pPr>
            <w:r w:rsidRPr="005F36C0">
              <w:rPr>
                <w:rFonts w:ascii="Times New Roman CYR" w:hAnsi="Times New Roman CYR" w:cs="Times New Roman CYR"/>
                <w:b/>
                <w:bCs/>
                <w:sz w:val="20"/>
                <w:szCs w:val="20"/>
              </w:rPr>
              <w:t>Цена</w:t>
            </w:r>
          </w:p>
          <w:p w14:paraId="103EF1A9" w14:textId="77777777" w:rsidR="00ED5B74" w:rsidRPr="005F36C0" w:rsidRDefault="00ED5B74" w:rsidP="00232FE0">
            <w:pPr>
              <w:autoSpaceDE w:val="0"/>
              <w:autoSpaceDN w:val="0"/>
              <w:adjustRightInd w:val="0"/>
              <w:spacing w:after="200" w:line="276" w:lineRule="auto"/>
              <w:jc w:val="center"/>
              <w:rPr>
                <w:rFonts w:ascii="Calibri" w:hAnsi="Calibri" w:cs="Calibri"/>
                <w:sz w:val="20"/>
                <w:szCs w:val="20"/>
                <w:lang w:val="en-US"/>
              </w:rPr>
            </w:pPr>
            <w:r w:rsidRPr="005F36C0">
              <w:rPr>
                <w:rFonts w:ascii="Times New Roman CYR" w:hAnsi="Times New Roman CYR" w:cs="Times New Roman CYR"/>
                <w:b/>
                <w:bCs/>
                <w:sz w:val="20"/>
                <w:szCs w:val="20"/>
              </w:rPr>
              <w:t xml:space="preserve">в руб. </w:t>
            </w:r>
          </w:p>
        </w:tc>
        <w:tc>
          <w:tcPr>
            <w:tcW w:w="1134" w:type="dxa"/>
            <w:tcBorders>
              <w:top w:val="single" w:sz="3" w:space="0" w:color="000000"/>
              <w:left w:val="nil"/>
              <w:bottom w:val="single" w:sz="3" w:space="0" w:color="000000"/>
              <w:right w:val="single" w:sz="3" w:space="0" w:color="000000"/>
            </w:tcBorders>
            <w:shd w:val="clear" w:color="000000" w:fill="FFFFFF"/>
          </w:tcPr>
          <w:p w14:paraId="59C9AA59" w14:textId="77777777" w:rsidR="00ED5B74" w:rsidRPr="005F36C0" w:rsidRDefault="00ED5B74" w:rsidP="00232FE0">
            <w:pPr>
              <w:autoSpaceDE w:val="0"/>
              <w:autoSpaceDN w:val="0"/>
              <w:adjustRightInd w:val="0"/>
              <w:spacing w:after="200" w:line="276" w:lineRule="auto"/>
              <w:jc w:val="center"/>
              <w:rPr>
                <w:rFonts w:ascii="Times New Roman CYR" w:hAnsi="Times New Roman CYR" w:cs="Times New Roman CYR"/>
                <w:b/>
                <w:bCs/>
                <w:sz w:val="20"/>
                <w:szCs w:val="20"/>
              </w:rPr>
            </w:pPr>
            <w:r w:rsidRPr="005F36C0">
              <w:rPr>
                <w:rFonts w:ascii="Times New Roman CYR" w:hAnsi="Times New Roman CYR" w:cs="Times New Roman CYR"/>
                <w:b/>
                <w:bCs/>
                <w:sz w:val="20"/>
                <w:szCs w:val="20"/>
              </w:rPr>
              <w:t>Стоимость</w:t>
            </w:r>
          </w:p>
        </w:tc>
      </w:tr>
      <w:tr w:rsidR="006F04C5" w:rsidRPr="00A45209" w14:paraId="5EFA4255" w14:textId="77777777" w:rsidTr="00232FE0">
        <w:trPr>
          <w:trHeight w:val="1136"/>
        </w:trPr>
        <w:tc>
          <w:tcPr>
            <w:tcW w:w="135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02A612A" w14:textId="1CED4F62" w:rsidR="006F04C5" w:rsidRPr="006F04C5" w:rsidRDefault="006F04C5" w:rsidP="006F04C5">
            <w:pPr>
              <w:autoSpaceDE w:val="0"/>
              <w:autoSpaceDN w:val="0"/>
              <w:adjustRightInd w:val="0"/>
              <w:spacing w:after="200" w:line="276" w:lineRule="auto"/>
              <w:jc w:val="center"/>
              <w:rPr>
                <w:rFonts w:ascii="Calibri" w:hAnsi="Calibri" w:cs="Calibri"/>
                <w:sz w:val="20"/>
                <w:szCs w:val="20"/>
              </w:rPr>
            </w:pPr>
            <w:r w:rsidRPr="006F04C5">
              <w:rPr>
                <w:rFonts w:ascii="Times New Roman CYR" w:hAnsi="Times New Roman CYR" w:cs="Times New Roman CYR"/>
                <w:sz w:val="20"/>
                <w:szCs w:val="20"/>
              </w:rPr>
              <w:t>Яйцо куриное столовое</w:t>
            </w:r>
          </w:p>
        </w:tc>
        <w:tc>
          <w:tcPr>
            <w:tcW w:w="419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0412375" w14:textId="62A2292C" w:rsidR="006F04C5" w:rsidRPr="006F04C5" w:rsidRDefault="006F04C5" w:rsidP="006F04C5">
            <w:pPr>
              <w:autoSpaceDE w:val="0"/>
              <w:autoSpaceDN w:val="0"/>
              <w:adjustRightInd w:val="0"/>
              <w:spacing w:after="200" w:line="276" w:lineRule="auto"/>
              <w:rPr>
                <w:rFonts w:ascii="Calibri" w:hAnsi="Calibri" w:cs="Calibri"/>
                <w:sz w:val="20"/>
                <w:szCs w:val="20"/>
              </w:rPr>
            </w:pPr>
            <w:r w:rsidRPr="006F04C5">
              <w:rPr>
                <w:rFonts w:ascii="Times New Roman CYR" w:hAnsi="Times New Roman CYR" w:cs="Times New Roman CYR"/>
                <w:sz w:val="20"/>
                <w:szCs w:val="20"/>
              </w:rPr>
              <w:t>Яйцо куриное столовое 1 категории. Скорлупа яиц должна быть чистой, без пятен крови и помета, и неповрежденной, содержимое яиц не должно иметь посторонних запахов (гнилости, тухлости, затхлости. Товар должен соответствовать требованиям ГОСТ 31654-2012 Яйца куриные пищевые. Технические условия. Промышленная упаковка, картонная коробка, с ячейками (без следов повреждений)</w:t>
            </w:r>
          </w:p>
        </w:tc>
        <w:tc>
          <w:tcPr>
            <w:tcW w:w="94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DFA0662" w14:textId="182BC534" w:rsidR="006F04C5" w:rsidRPr="006F04C5" w:rsidRDefault="006F04C5" w:rsidP="006F04C5">
            <w:pPr>
              <w:autoSpaceDE w:val="0"/>
              <w:autoSpaceDN w:val="0"/>
              <w:adjustRightInd w:val="0"/>
              <w:spacing w:after="200" w:line="276" w:lineRule="auto"/>
              <w:ind w:firstLine="34"/>
              <w:jc w:val="center"/>
              <w:rPr>
                <w:rFonts w:ascii="Calibri" w:hAnsi="Calibri" w:cs="Calibri"/>
                <w:sz w:val="20"/>
                <w:szCs w:val="20"/>
                <w:lang w:val="en-US"/>
              </w:rPr>
            </w:pPr>
            <w:r w:rsidRPr="006F04C5">
              <w:rPr>
                <w:rFonts w:ascii="Times New Roman CYR" w:hAnsi="Times New Roman CYR" w:cs="Times New Roman CYR"/>
                <w:sz w:val="20"/>
                <w:szCs w:val="20"/>
              </w:rPr>
              <w:t>шт</w:t>
            </w:r>
          </w:p>
        </w:tc>
        <w:tc>
          <w:tcPr>
            <w:tcW w:w="947" w:type="dxa"/>
            <w:tcBorders>
              <w:top w:val="single" w:sz="3" w:space="0" w:color="000000"/>
              <w:left w:val="nil"/>
              <w:bottom w:val="single" w:sz="3" w:space="0" w:color="000000"/>
              <w:right w:val="single" w:sz="3" w:space="0" w:color="000000"/>
            </w:tcBorders>
            <w:shd w:val="clear" w:color="000000" w:fill="FFFFFF"/>
            <w:vAlign w:val="center"/>
          </w:tcPr>
          <w:p w14:paraId="7BD3D75B" w14:textId="305BF768" w:rsidR="006F04C5" w:rsidRPr="006F04C5" w:rsidRDefault="006F04C5" w:rsidP="008A7A2A">
            <w:pPr>
              <w:autoSpaceDE w:val="0"/>
              <w:autoSpaceDN w:val="0"/>
              <w:adjustRightInd w:val="0"/>
              <w:spacing w:after="200" w:line="276" w:lineRule="auto"/>
              <w:jc w:val="center"/>
              <w:rPr>
                <w:rFonts w:ascii="Calibri" w:hAnsi="Calibri" w:cs="Calibri"/>
                <w:sz w:val="20"/>
                <w:szCs w:val="20"/>
              </w:rPr>
            </w:pPr>
            <w:r w:rsidRPr="006F04C5">
              <w:rPr>
                <w:sz w:val="20"/>
                <w:szCs w:val="20"/>
              </w:rPr>
              <w:t>1</w:t>
            </w:r>
            <w:r w:rsidR="008A7A2A">
              <w:rPr>
                <w:sz w:val="20"/>
                <w:szCs w:val="20"/>
              </w:rPr>
              <w:t>6</w:t>
            </w:r>
            <w:r w:rsidRPr="006F04C5">
              <w:rPr>
                <w:sz w:val="20"/>
                <w:szCs w:val="20"/>
              </w:rPr>
              <w:t>000</w:t>
            </w:r>
          </w:p>
        </w:tc>
        <w:tc>
          <w:tcPr>
            <w:tcW w:w="1066" w:type="dxa"/>
            <w:tcBorders>
              <w:top w:val="single" w:sz="3" w:space="0" w:color="000000"/>
              <w:left w:val="nil"/>
              <w:bottom w:val="single" w:sz="3" w:space="0" w:color="000000"/>
              <w:right w:val="single" w:sz="3" w:space="0" w:color="000000"/>
            </w:tcBorders>
            <w:shd w:val="clear" w:color="000000" w:fill="FFFFFF"/>
          </w:tcPr>
          <w:p w14:paraId="70FC16F6" w14:textId="7D5A1598" w:rsidR="006F04C5" w:rsidRPr="006F04C5" w:rsidRDefault="006F04C5" w:rsidP="006F04C5">
            <w:pPr>
              <w:autoSpaceDE w:val="0"/>
              <w:autoSpaceDN w:val="0"/>
              <w:adjustRightInd w:val="0"/>
              <w:spacing w:after="200" w:line="276" w:lineRule="auto"/>
              <w:jc w:val="center"/>
              <w:rPr>
                <w:rFonts w:ascii="Calibri" w:hAnsi="Calibri" w:cs="Calibri"/>
                <w:sz w:val="20"/>
                <w:szCs w:val="20"/>
              </w:rPr>
            </w:pPr>
            <w:r w:rsidRPr="006F04C5">
              <w:rPr>
                <w:sz w:val="20"/>
                <w:szCs w:val="20"/>
              </w:rPr>
              <w:t>1 раз в неделю до 15-00, согласно предварительной заявке (за 2 рабочих дня до поставки) Заказчика</w:t>
            </w:r>
          </w:p>
        </w:tc>
        <w:tc>
          <w:tcPr>
            <w:tcW w:w="1134" w:type="dxa"/>
            <w:tcBorders>
              <w:top w:val="single" w:sz="3" w:space="0" w:color="000000"/>
              <w:left w:val="nil"/>
              <w:bottom w:val="single" w:sz="3" w:space="0" w:color="000000"/>
              <w:right w:val="single" w:sz="3" w:space="0" w:color="000000"/>
            </w:tcBorders>
            <w:shd w:val="clear" w:color="000000" w:fill="FFFFFF"/>
            <w:vAlign w:val="center"/>
          </w:tcPr>
          <w:p w14:paraId="1209D8F3" w14:textId="77777777" w:rsidR="006F04C5" w:rsidRPr="006F04C5" w:rsidRDefault="006F04C5" w:rsidP="006F04C5">
            <w:pPr>
              <w:autoSpaceDE w:val="0"/>
              <w:autoSpaceDN w:val="0"/>
              <w:adjustRightInd w:val="0"/>
              <w:spacing w:after="200" w:line="276" w:lineRule="auto"/>
              <w:jc w:val="center"/>
              <w:rPr>
                <w:rFonts w:ascii="Calibri" w:hAnsi="Calibri" w:cs="Calibri"/>
                <w:sz w:val="20"/>
                <w:szCs w:val="20"/>
              </w:rPr>
            </w:pPr>
          </w:p>
        </w:tc>
        <w:tc>
          <w:tcPr>
            <w:tcW w:w="1134" w:type="dxa"/>
            <w:tcBorders>
              <w:top w:val="single" w:sz="3" w:space="0" w:color="000000"/>
              <w:left w:val="nil"/>
              <w:bottom w:val="single" w:sz="3" w:space="0" w:color="000000"/>
              <w:right w:val="single" w:sz="3" w:space="0" w:color="000000"/>
            </w:tcBorders>
            <w:shd w:val="clear" w:color="000000" w:fill="FFFFFF"/>
          </w:tcPr>
          <w:p w14:paraId="1ED4A63D" w14:textId="77777777" w:rsidR="006F04C5" w:rsidRPr="006F04C5" w:rsidRDefault="006F04C5" w:rsidP="006F04C5">
            <w:pPr>
              <w:autoSpaceDE w:val="0"/>
              <w:autoSpaceDN w:val="0"/>
              <w:adjustRightInd w:val="0"/>
              <w:spacing w:after="200" w:line="276" w:lineRule="auto"/>
              <w:jc w:val="center"/>
              <w:rPr>
                <w:rFonts w:ascii="Calibri" w:hAnsi="Calibri" w:cs="Calibri"/>
                <w:sz w:val="20"/>
                <w:szCs w:val="20"/>
              </w:rPr>
            </w:pPr>
          </w:p>
        </w:tc>
      </w:tr>
    </w:tbl>
    <w:p w14:paraId="0F064654" w14:textId="77777777" w:rsidR="00ED5B74" w:rsidRDefault="00ED5B74" w:rsidP="00ED5B74">
      <w:pPr>
        <w:suppressAutoHyphens/>
        <w:ind w:right="140"/>
        <w:jc w:val="both"/>
        <w:rPr>
          <w:sz w:val="20"/>
          <w:szCs w:val="20"/>
          <w:lang w:eastAsia="ar-SA"/>
        </w:rPr>
      </w:pPr>
    </w:p>
    <w:p w14:paraId="5DB36759" w14:textId="617AB861" w:rsidR="00ED5B74" w:rsidRDefault="00ED5B74" w:rsidP="00ED5B74">
      <w:pPr>
        <w:suppressAutoHyphens/>
        <w:ind w:right="140"/>
        <w:jc w:val="both"/>
        <w:rPr>
          <w:sz w:val="20"/>
          <w:szCs w:val="20"/>
          <w:lang w:eastAsia="ar-SA"/>
        </w:rPr>
      </w:pPr>
      <w:r>
        <w:rPr>
          <w:sz w:val="20"/>
          <w:szCs w:val="20"/>
          <w:lang w:eastAsia="ar-SA"/>
        </w:rPr>
        <w:t>Итого:</w:t>
      </w:r>
    </w:p>
    <w:p w14:paraId="41CF9E5B" w14:textId="7EC4C480" w:rsidR="00ED5B74" w:rsidRPr="002D5820" w:rsidRDefault="00ED5B74" w:rsidP="00ED5B74">
      <w:pPr>
        <w:suppressAutoHyphens/>
        <w:ind w:right="140"/>
        <w:jc w:val="both"/>
        <w:rPr>
          <w:b/>
          <w:bCs/>
          <w:sz w:val="18"/>
          <w:szCs w:val="18"/>
          <w:lang w:eastAsia="ar-SA"/>
        </w:rPr>
      </w:pPr>
      <w:r w:rsidRPr="004D7B6D">
        <w:rPr>
          <w:sz w:val="20"/>
          <w:szCs w:val="20"/>
          <w:lang w:eastAsia="ar-SA"/>
        </w:rPr>
        <w:t>Цена включает в себя: общую стоимость всех затрат, издержек и иных расходов Поставщика (подрядчика, исполнителя),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 (подрядчика, исполнителя)</w:t>
      </w:r>
    </w:p>
    <w:p w14:paraId="54FADCFA" w14:textId="77777777" w:rsidR="00ED5B74" w:rsidRDefault="00ED5B74" w:rsidP="00ED5B74">
      <w:pPr>
        <w:autoSpaceDE w:val="0"/>
        <w:autoSpaceDN w:val="0"/>
        <w:adjustRightInd w:val="0"/>
        <w:spacing w:after="200" w:line="276" w:lineRule="auto"/>
        <w:ind w:left="-1276" w:right="-376" w:firstLine="708"/>
        <w:jc w:val="both"/>
        <w:rPr>
          <w:rFonts w:ascii="Times New Roman CYR" w:hAnsi="Times New Roman CYR" w:cs="Times New Roman CYR"/>
          <w:sz w:val="20"/>
          <w:szCs w:val="20"/>
        </w:rPr>
      </w:pPr>
      <w:r>
        <w:rPr>
          <w:rFonts w:ascii="Times New Roman CYR" w:hAnsi="Times New Roman CYR" w:cs="Times New Roman CYR"/>
          <w:b/>
          <w:bCs/>
          <w:sz w:val="20"/>
          <w:szCs w:val="20"/>
        </w:rPr>
        <w:t>Поставка товара</w:t>
      </w:r>
      <w:r>
        <w:rPr>
          <w:rFonts w:ascii="Times New Roman CYR" w:hAnsi="Times New Roman CYR" w:cs="Times New Roman CYR"/>
          <w:sz w:val="20"/>
          <w:szCs w:val="20"/>
        </w:rPr>
        <w:t xml:space="preserve"> осуществляется на основании заявки Заказчика силами поставщика без посредников. Поставка осуществляется специально предназначенным транспортом, имеющим в установленном порядке санитарный паспорт.</w:t>
      </w:r>
    </w:p>
    <w:p w14:paraId="36FC4D72" w14:textId="77777777" w:rsidR="00ED5B74" w:rsidRPr="00CD7C0F" w:rsidRDefault="00ED5B74" w:rsidP="00ED5B74">
      <w:pPr>
        <w:tabs>
          <w:tab w:val="left" w:pos="1843"/>
        </w:tabs>
        <w:ind w:left="567"/>
        <w:rPr>
          <w:b/>
          <w:bCs/>
        </w:rPr>
      </w:pPr>
    </w:p>
    <w:p w14:paraId="0833D41A" w14:textId="77777777" w:rsidR="00ED5B74" w:rsidRDefault="00ED5B74" w:rsidP="00ED5B74">
      <w:pPr>
        <w:tabs>
          <w:tab w:val="left" w:pos="1843"/>
        </w:tabs>
        <w:ind w:left="567"/>
        <w:rPr>
          <w:b/>
          <w:bCs/>
        </w:rPr>
      </w:pPr>
    </w:p>
    <w:p w14:paraId="475C9A13" w14:textId="77777777" w:rsidR="00ED5B74" w:rsidRDefault="00ED5B74" w:rsidP="00ED5B74">
      <w:pPr>
        <w:tabs>
          <w:tab w:val="left" w:pos="1843"/>
        </w:tabs>
        <w:ind w:left="567"/>
        <w:rPr>
          <w:b/>
          <w:bCs/>
        </w:rPr>
      </w:pPr>
      <w:r>
        <w:rPr>
          <w:b/>
          <w:bCs/>
        </w:rPr>
        <w:t>Итого:</w:t>
      </w:r>
    </w:p>
    <w:p w14:paraId="28A912A1" w14:textId="77777777" w:rsidR="005C2DAD" w:rsidRPr="003253D0" w:rsidRDefault="005C2DAD" w:rsidP="003253D0">
      <w:pPr>
        <w:widowControl w:val="0"/>
        <w:autoSpaceDE w:val="0"/>
        <w:autoSpaceDN w:val="0"/>
        <w:adjustRightInd w:val="0"/>
        <w:jc w:val="both"/>
        <w:rPr>
          <w:sz w:val="22"/>
          <w:szCs w:val="22"/>
        </w:rPr>
      </w:pPr>
    </w:p>
    <w:p w14:paraId="793C7C75" w14:textId="11804D9F" w:rsidR="002D5820" w:rsidRPr="003253D0" w:rsidRDefault="00ED5B74" w:rsidP="00ED5B74">
      <w:pPr>
        <w:autoSpaceDE w:val="0"/>
        <w:autoSpaceDN w:val="0"/>
        <w:adjustRightInd w:val="0"/>
        <w:rPr>
          <w:sz w:val="22"/>
          <w:szCs w:val="22"/>
        </w:rPr>
        <w:sectPr w:rsidR="002D5820" w:rsidRPr="003253D0" w:rsidSect="00ED5B74">
          <w:pgSz w:w="11906" w:h="16838"/>
          <w:pgMar w:top="1134" w:right="284" w:bottom="1134" w:left="1701" w:header="709" w:footer="709" w:gutter="0"/>
          <w:cols w:space="708"/>
          <w:docGrid w:linePitch="360"/>
        </w:sectPr>
      </w:pPr>
      <w:r w:rsidRPr="00ED5B74">
        <w:rPr>
          <w:rFonts w:ascii="Times New Roman CYR" w:eastAsia="Calibri" w:hAnsi="Times New Roman CYR" w:cs="Times New Roman CYR"/>
          <w:sz w:val="20"/>
          <w:szCs w:val="20"/>
          <w:lang w:eastAsia="en-US"/>
        </w:rPr>
        <w:t xml:space="preserve">Заведующий ______________ </w:t>
      </w:r>
      <w:r w:rsidR="002E33A4">
        <w:rPr>
          <w:rFonts w:ascii="Times New Roman CYR" w:eastAsia="Calibri" w:hAnsi="Times New Roman CYR" w:cs="Times New Roman CYR"/>
          <w:sz w:val="20"/>
          <w:szCs w:val="20"/>
          <w:lang w:eastAsia="en-US"/>
        </w:rPr>
        <w:t>/</w:t>
      </w:r>
      <w:r w:rsidR="002E33A4" w:rsidRPr="005D1289">
        <w:rPr>
          <w:bCs/>
          <w:sz w:val="22"/>
          <w:szCs w:val="22"/>
        </w:rPr>
        <w:t>С.И.Рахмангулова/</w:t>
      </w:r>
      <w:r w:rsidR="004D7B6D" w:rsidRPr="003253D0">
        <w:rPr>
          <w:color w:val="000000"/>
          <w:sz w:val="22"/>
          <w:szCs w:val="22"/>
        </w:rPr>
        <w:t xml:space="preserve">  </w:t>
      </w:r>
      <w:r w:rsidR="00EB1B65" w:rsidRPr="003253D0">
        <w:rPr>
          <w:color w:val="000000"/>
          <w:sz w:val="22"/>
          <w:szCs w:val="22"/>
        </w:rPr>
        <w:t xml:space="preserve"> </w:t>
      </w:r>
      <w:r w:rsidRPr="00ED5B74">
        <w:rPr>
          <w:sz w:val="20"/>
          <w:szCs w:val="20"/>
        </w:rPr>
        <w:t>Директор_________________(__________)</w:t>
      </w:r>
      <w:r w:rsidR="00EB1B65" w:rsidRPr="003253D0">
        <w:rPr>
          <w:color w:val="000000"/>
          <w:sz w:val="22"/>
          <w:szCs w:val="22"/>
        </w:rPr>
        <w:t xml:space="preserve">                                                                     </w:t>
      </w:r>
      <w:r>
        <w:rPr>
          <w:color w:val="000000"/>
          <w:sz w:val="22"/>
          <w:szCs w:val="22"/>
        </w:rPr>
        <w:t xml:space="preserve">      </w:t>
      </w:r>
    </w:p>
    <w:p w14:paraId="207F89C5" w14:textId="77777777" w:rsidR="005C2DAD" w:rsidRPr="003253D0" w:rsidRDefault="002D5820" w:rsidP="003253D0">
      <w:pPr>
        <w:widowControl w:val="0"/>
        <w:jc w:val="right"/>
        <w:rPr>
          <w:sz w:val="22"/>
          <w:szCs w:val="22"/>
        </w:rPr>
      </w:pPr>
      <w:r w:rsidRPr="003253D0">
        <w:rPr>
          <w:sz w:val="22"/>
          <w:szCs w:val="22"/>
        </w:rPr>
        <w:lastRenderedPageBreak/>
        <w:t>П</w:t>
      </w:r>
      <w:r w:rsidR="005C2DAD" w:rsidRPr="003253D0">
        <w:rPr>
          <w:sz w:val="22"/>
          <w:szCs w:val="22"/>
        </w:rPr>
        <w:t xml:space="preserve">римерная форма                                                                                                                                   Приложение N </w:t>
      </w:r>
      <w:r w:rsidRPr="003253D0">
        <w:rPr>
          <w:sz w:val="22"/>
          <w:szCs w:val="22"/>
        </w:rPr>
        <w:t>2</w:t>
      </w:r>
    </w:p>
    <w:p w14:paraId="57D50862" w14:textId="77777777" w:rsidR="005C2DAD" w:rsidRPr="003253D0" w:rsidRDefault="005C2DAD" w:rsidP="003253D0">
      <w:pPr>
        <w:widowControl w:val="0"/>
        <w:jc w:val="right"/>
        <w:rPr>
          <w:sz w:val="22"/>
          <w:szCs w:val="22"/>
        </w:rPr>
      </w:pPr>
      <w:r w:rsidRPr="003253D0">
        <w:rPr>
          <w:sz w:val="22"/>
          <w:szCs w:val="22"/>
        </w:rPr>
        <w:t xml:space="preserve">к </w:t>
      </w:r>
      <w:hyperlink r:id="rId12" w:history="1">
        <w:r w:rsidRPr="003253D0">
          <w:rPr>
            <w:rStyle w:val="aa"/>
            <w:sz w:val="22"/>
            <w:szCs w:val="22"/>
          </w:rPr>
          <w:t>Договору</w:t>
        </w:r>
      </w:hyperlink>
      <w:r w:rsidRPr="003253D0">
        <w:rPr>
          <w:sz w:val="22"/>
          <w:szCs w:val="22"/>
        </w:rPr>
        <w:t xml:space="preserve"> поставки</w:t>
      </w:r>
    </w:p>
    <w:p w14:paraId="22AF6BD3" w14:textId="77777777" w:rsidR="005C2DAD" w:rsidRPr="003253D0" w:rsidRDefault="005C2DAD" w:rsidP="003253D0">
      <w:pPr>
        <w:widowControl w:val="0"/>
        <w:jc w:val="right"/>
        <w:rPr>
          <w:sz w:val="22"/>
          <w:szCs w:val="22"/>
        </w:rPr>
      </w:pPr>
      <w:r w:rsidRPr="003253D0">
        <w:rPr>
          <w:sz w:val="22"/>
          <w:szCs w:val="22"/>
        </w:rPr>
        <w:t>N ________ от "__"_______ ____ г</w:t>
      </w:r>
    </w:p>
    <w:p w14:paraId="3EC8376C" w14:textId="77777777" w:rsidR="005C2DAD" w:rsidRPr="003253D0" w:rsidRDefault="005C2DAD" w:rsidP="003253D0">
      <w:pPr>
        <w:widowControl w:val="0"/>
        <w:rPr>
          <w:b/>
          <w:sz w:val="22"/>
          <w:szCs w:val="22"/>
        </w:rPr>
      </w:pPr>
    </w:p>
    <w:p w14:paraId="220305CD" w14:textId="77777777" w:rsidR="005C2DAD" w:rsidRPr="003253D0" w:rsidRDefault="005C2DAD" w:rsidP="003253D0">
      <w:pPr>
        <w:widowControl w:val="0"/>
        <w:rPr>
          <w:b/>
          <w:sz w:val="22"/>
          <w:szCs w:val="22"/>
        </w:rPr>
      </w:pPr>
    </w:p>
    <w:p w14:paraId="69023B99" w14:textId="77777777" w:rsidR="005C2DAD" w:rsidRPr="003253D0" w:rsidRDefault="005C2DAD" w:rsidP="003253D0">
      <w:pPr>
        <w:widowControl w:val="0"/>
        <w:jc w:val="center"/>
        <w:rPr>
          <w:b/>
          <w:sz w:val="22"/>
          <w:szCs w:val="22"/>
        </w:rPr>
      </w:pPr>
      <w:r w:rsidRPr="003253D0">
        <w:rPr>
          <w:b/>
          <w:sz w:val="22"/>
          <w:szCs w:val="22"/>
        </w:rPr>
        <w:t>АКТ</w:t>
      </w:r>
    </w:p>
    <w:p w14:paraId="15B54A48" w14:textId="77777777" w:rsidR="005C2DAD" w:rsidRPr="003253D0" w:rsidRDefault="005C2DAD" w:rsidP="003253D0">
      <w:pPr>
        <w:widowControl w:val="0"/>
        <w:jc w:val="center"/>
        <w:rPr>
          <w:b/>
          <w:sz w:val="22"/>
          <w:szCs w:val="22"/>
        </w:rPr>
      </w:pPr>
      <w:r w:rsidRPr="003253D0">
        <w:rPr>
          <w:b/>
          <w:sz w:val="22"/>
          <w:szCs w:val="22"/>
        </w:rPr>
        <w:t>о поставке Товара ненадлежащего по качеству/ассортименту/количеству</w:t>
      </w:r>
    </w:p>
    <w:p w14:paraId="66EF5CA2" w14:textId="77777777" w:rsidR="005C2DAD" w:rsidRPr="003253D0" w:rsidRDefault="005C2DAD" w:rsidP="003253D0">
      <w:pPr>
        <w:widowControl w:val="0"/>
        <w:rPr>
          <w:sz w:val="22"/>
          <w:szCs w:val="22"/>
        </w:rPr>
      </w:pPr>
      <w:r w:rsidRPr="003253D0">
        <w:rPr>
          <w:sz w:val="22"/>
          <w:szCs w:val="22"/>
        </w:rPr>
        <w:tab/>
        <w:t>г. Челябинск</w:t>
      </w:r>
      <w:r w:rsidRPr="003253D0">
        <w:rPr>
          <w:sz w:val="22"/>
          <w:szCs w:val="22"/>
        </w:rPr>
        <w:tab/>
      </w:r>
      <w:r w:rsidRPr="003253D0">
        <w:rPr>
          <w:sz w:val="22"/>
          <w:szCs w:val="22"/>
        </w:rPr>
        <w:tab/>
      </w:r>
      <w:r w:rsidRPr="003253D0">
        <w:rPr>
          <w:sz w:val="22"/>
          <w:szCs w:val="22"/>
        </w:rPr>
        <w:tab/>
      </w:r>
      <w:r w:rsidRPr="003253D0">
        <w:rPr>
          <w:sz w:val="22"/>
          <w:szCs w:val="22"/>
        </w:rPr>
        <w:tab/>
      </w:r>
      <w:r w:rsidRPr="003253D0">
        <w:rPr>
          <w:sz w:val="22"/>
          <w:szCs w:val="22"/>
        </w:rPr>
        <w:tab/>
        <w:t xml:space="preserve">               «____» ____________ 20__г.</w:t>
      </w:r>
    </w:p>
    <w:p w14:paraId="07C1A0B3" w14:textId="77777777" w:rsidR="005C2DAD" w:rsidRPr="003253D0" w:rsidRDefault="005C2DAD" w:rsidP="003253D0">
      <w:pPr>
        <w:widowControl w:val="0"/>
        <w:rPr>
          <w:sz w:val="22"/>
          <w:szCs w:val="22"/>
        </w:rPr>
      </w:pPr>
      <w:r w:rsidRPr="003253D0">
        <w:rPr>
          <w:sz w:val="22"/>
          <w:szCs w:val="22"/>
        </w:rPr>
        <w:t xml:space="preserve">   Комиссией Заказчика, в составе:</w:t>
      </w:r>
    </w:p>
    <w:p w14:paraId="2A3EB172" w14:textId="77777777" w:rsidR="005C2DAD" w:rsidRPr="003253D0" w:rsidRDefault="005C2DAD" w:rsidP="003253D0">
      <w:pPr>
        <w:widowControl w:val="0"/>
        <w:numPr>
          <w:ilvl w:val="0"/>
          <w:numId w:val="29"/>
        </w:numPr>
        <w:rPr>
          <w:sz w:val="22"/>
          <w:szCs w:val="22"/>
        </w:rPr>
      </w:pPr>
      <w:r w:rsidRPr="003253D0">
        <w:rPr>
          <w:sz w:val="22"/>
          <w:szCs w:val="22"/>
        </w:rPr>
        <w:t>_________________________ - ________________________________;</w:t>
      </w:r>
    </w:p>
    <w:p w14:paraId="422A21A7" w14:textId="77777777" w:rsidR="005C2DAD" w:rsidRPr="003253D0" w:rsidRDefault="005C2DAD" w:rsidP="003253D0">
      <w:pPr>
        <w:widowControl w:val="0"/>
        <w:numPr>
          <w:ilvl w:val="0"/>
          <w:numId w:val="29"/>
        </w:numPr>
        <w:rPr>
          <w:sz w:val="22"/>
          <w:szCs w:val="22"/>
        </w:rPr>
      </w:pPr>
      <w:r w:rsidRPr="003253D0">
        <w:rPr>
          <w:sz w:val="22"/>
          <w:szCs w:val="22"/>
        </w:rPr>
        <w:t>_________________________ - ________________________________;</w:t>
      </w:r>
    </w:p>
    <w:p w14:paraId="6559E932" w14:textId="77777777" w:rsidR="005C2DAD" w:rsidRPr="003253D0" w:rsidRDefault="005C2DAD" w:rsidP="003253D0">
      <w:pPr>
        <w:widowControl w:val="0"/>
        <w:numPr>
          <w:ilvl w:val="0"/>
          <w:numId w:val="29"/>
        </w:numPr>
        <w:rPr>
          <w:sz w:val="22"/>
          <w:szCs w:val="22"/>
        </w:rPr>
      </w:pPr>
      <w:r w:rsidRPr="003253D0">
        <w:rPr>
          <w:sz w:val="22"/>
          <w:szCs w:val="22"/>
        </w:rPr>
        <w:t xml:space="preserve">_________________________ - ________________________________, </w:t>
      </w:r>
    </w:p>
    <w:p w14:paraId="455401B9" w14:textId="77777777" w:rsidR="005C2DAD" w:rsidRPr="003253D0" w:rsidRDefault="005C2DAD" w:rsidP="003253D0">
      <w:pPr>
        <w:widowControl w:val="0"/>
        <w:numPr>
          <w:ilvl w:val="0"/>
          <w:numId w:val="29"/>
        </w:numPr>
        <w:rPr>
          <w:sz w:val="22"/>
          <w:szCs w:val="22"/>
        </w:rPr>
      </w:pPr>
    </w:p>
    <w:p w14:paraId="42D2F8E3" w14:textId="77777777" w:rsidR="005C2DAD" w:rsidRPr="003253D0" w:rsidRDefault="005C2DAD" w:rsidP="003253D0">
      <w:pPr>
        <w:widowControl w:val="0"/>
        <w:rPr>
          <w:sz w:val="22"/>
          <w:szCs w:val="22"/>
        </w:rPr>
      </w:pPr>
      <w:r w:rsidRPr="003253D0">
        <w:rPr>
          <w:sz w:val="22"/>
          <w:szCs w:val="22"/>
        </w:rPr>
        <w:t>при участии представителя независимой организации: ________________________________________</w:t>
      </w:r>
    </w:p>
    <w:p w14:paraId="32A2FEC6" w14:textId="77777777" w:rsidR="005C2DAD" w:rsidRPr="003253D0" w:rsidRDefault="005C2DAD" w:rsidP="003253D0">
      <w:pPr>
        <w:widowControl w:val="0"/>
        <w:rPr>
          <w:sz w:val="22"/>
          <w:szCs w:val="22"/>
        </w:rPr>
      </w:pPr>
      <w:r w:rsidRPr="003253D0">
        <w:rPr>
          <w:sz w:val="22"/>
          <w:szCs w:val="22"/>
        </w:rPr>
        <w:t xml:space="preserve">_______________________________________________________________________________________, действующего на основании _____________________________________________________________. </w:t>
      </w:r>
    </w:p>
    <w:p w14:paraId="3214B165" w14:textId="77777777" w:rsidR="005C2DAD" w:rsidRPr="003253D0" w:rsidRDefault="005C2DAD" w:rsidP="003253D0">
      <w:pPr>
        <w:widowControl w:val="0"/>
        <w:rPr>
          <w:sz w:val="22"/>
          <w:szCs w:val="22"/>
        </w:rPr>
      </w:pPr>
    </w:p>
    <w:p w14:paraId="5EE643C2" w14:textId="77777777" w:rsidR="005C2DAD" w:rsidRPr="003253D0" w:rsidRDefault="005C2DAD" w:rsidP="003253D0">
      <w:pPr>
        <w:widowControl w:val="0"/>
        <w:rPr>
          <w:sz w:val="22"/>
          <w:szCs w:val="22"/>
        </w:rPr>
      </w:pPr>
      <w:r w:rsidRPr="003253D0">
        <w:rPr>
          <w:sz w:val="22"/>
          <w:szCs w:val="22"/>
        </w:rPr>
        <w:t>составлен, настоящий Акт о нижеследующем:</w:t>
      </w:r>
    </w:p>
    <w:p w14:paraId="42C26209" w14:textId="77777777" w:rsidR="005C2DAD" w:rsidRPr="003253D0" w:rsidRDefault="005C2DAD" w:rsidP="003253D0">
      <w:pPr>
        <w:widowControl w:val="0"/>
        <w:rPr>
          <w:sz w:val="22"/>
          <w:szCs w:val="22"/>
        </w:rPr>
      </w:pPr>
    </w:p>
    <w:p w14:paraId="3637D713" w14:textId="77777777" w:rsidR="005C2DAD" w:rsidRPr="003253D0" w:rsidRDefault="005C2DAD" w:rsidP="003253D0">
      <w:pPr>
        <w:widowControl w:val="0"/>
        <w:rPr>
          <w:sz w:val="22"/>
          <w:szCs w:val="22"/>
        </w:rPr>
      </w:pPr>
      <w:r w:rsidRPr="003253D0">
        <w:rPr>
          <w:sz w:val="22"/>
          <w:szCs w:val="22"/>
        </w:rPr>
        <w:tab/>
        <w:t xml:space="preserve">В результате приемки Товара, поставленного _____________________________в адрес Заказчика- на основании Договора № ____ от _________ 20__ г обнаружены следующие несоответствия условиям договора: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
        <w:gridCol w:w="2943"/>
        <w:gridCol w:w="1461"/>
        <w:gridCol w:w="2272"/>
        <w:gridCol w:w="2693"/>
      </w:tblGrid>
      <w:tr w:rsidR="005C2DAD" w:rsidRPr="003253D0" w14:paraId="7DD29D83" w14:textId="77777777" w:rsidTr="008A129C">
        <w:trPr>
          <w:trHeight w:val="1103"/>
        </w:trPr>
        <w:tc>
          <w:tcPr>
            <w:tcW w:w="662" w:type="dxa"/>
          </w:tcPr>
          <w:p w14:paraId="1742CBA5" w14:textId="77777777" w:rsidR="005C2DAD" w:rsidRPr="003253D0" w:rsidRDefault="005C2DAD" w:rsidP="003253D0">
            <w:pPr>
              <w:widowControl w:val="0"/>
              <w:rPr>
                <w:sz w:val="22"/>
                <w:szCs w:val="22"/>
              </w:rPr>
            </w:pPr>
            <w:r w:rsidRPr="003253D0">
              <w:rPr>
                <w:sz w:val="22"/>
                <w:szCs w:val="22"/>
              </w:rPr>
              <w:t>№</w:t>
            </w:r>
          </w:p>
        </w:tc>
        <w:tc>
          <w:tcPr>
            <w:tcW w:w="2943" w:type="dxa"/>
          </w:tcPr>
          <w:p w14:paraId="788B4750" w14:textId="77777777" w:rsidR="005C2DAD" w:rsidRPr="003253D0" w:rsidRDefault="005C2DAD" w:rsidP="003253D0">
            <w:pPr>
              <w:widowControl w:val="0"/>
              <w:rPr>
                <w:sz w:val="22"/>
                <w:szCs w:val="22"/>
              </w:rPr>
            </w:pPr>
            <w:r w:rsidRPr="003253D0">
              <w:rPr>
                <w:sz w:val="22"/>
                <w:szCs w:val="22"/>
              </w:rPr>
              <w:t>Наименование Товара</w:t>
            </w:r>
          </w:p>
        </w:tc>
        <w:tc>
          <w:tcPr>
            <w:tcW w:w="1461" w:type="dxa"/>
          </w:tcPr>
          <w:p w14:paraId="123BC81E" w14:textId="77777777" w:rsidR="005C2DAD" w:rsidRPr="003253D0" w:rsidRDefault="005C2DAD" w:rsidP="003253D0">
            <w:pPr>
              <w:widowControl w:val="0"/>
              <w:rPr>
                <w:sz w:val="22"/>
                <w:szCs w:val="22"/>
              </w:rPr>
            </w:pPr>
            <w:r w:rsidRPr="003253D0">
              <w:rPr>
                <w:sz w:val="22"/>
                <w:szCs w:val="22"/>
              </w:rPr>
              <w:t>Количество единиц</w:t>
            </w:r>
          </w:p>
          <w:p w14:paraId="1A78EAB6" w14:textId="77777777" w:rsidR="005C2DAD" w:rsidRPr="003253D0" w:rsidRDefault="005C2DAD" w:rsidP="003253D0">
            <w:pPr>
              <w:widowControl w:val="0"/>
              <w:rPr>
                <w:sz w:val="22"/>
                <w:szCs w:val="22"/>
              </w:rPr>
            </w:pPr>
            <w:r w:rsidRPr="003253D0">
              <w:rPr>
                <w:sz w:val="22"/>
                <w:szCs w:val="22"/>
              </w:rPr>
              <w:t>Товара (шт.)</w:t>
            </w:r>
          </w:p>
        </w:tc>
        <w:tc>
          <w:tcPr>
            <w:tcW w:w="2272" w:type="dxa"/>
          </w:tcPr>
          <w:p w14:paraId="2BD10A5B" w14:textId="77777777" w:rsidR="005C2DAD" w:rsidRPr="003253D0" w:rsidRDefault="005C2DAD" w:rsidP="003253D0">
            <w:pPr>
              <w:widowControl w:val="0"/>
              <w:rPr>
                <w:sz w:val="22"/>
                <w:szCs w:val="22"/>
              </w:rPr>
            </w:pPr>
            <w:r w:rsidRPr="003253D0">
              <w:rPr>
                <w:sz w:val="22"/>
                <w:szCs w:val="22"/>
              </w:rPr>
              <w:t>Товарная накладная</w:t>
            </w:r>
          </w:p>
          <w:p w14:paraId="0D870E6B" w14:textId="77777777" w:rsidR="005C2DAD" w:rsidRPr="003253D0" w:rsidRDefault="005C2DAD" w:rsidP="003253D0">
            <w:pPr>
              <w:widowControl w:val="0"/>
              <w:rPr>
                <w:sz w:val="22"/>
                <w:szCs w:val="22"/>
              </w:rPr>
            </w:pPr>
            <w:r w:rsidRPr="003253D0">
              <w:rPr>
                <w:sz w:val="22"/>
                <w:szCs w:val="22"/>
              </w:rPr>
              <w:t>(№, дата)</w:t>
            </w:r>
          </w:p>
        </w:tc>
        <w:tc>
          <w:tcPr>
            <w:tcW w:w="2693" w:type="dxa"/>
          </w:tcPr>
          <w:p w14:paraId="1140CBAE" w14:textId="77777777" w:rsidR="005C2DAD" w:rsidRPr="003253D0" w:rsidRDefault="005C2DAD" w:rsidP="003253D0">
            <w:pPr>
              <w:widowControl w:val="0"/>
              <w:rPr>
                <w:sz w:val="22"/>
                <w:szCs w:val="22"/>
              </w:rPr>
            </w:pPr>
            <w:r w:rsidRPr="003253D0">
              <w:rPr>
                <w:sz w:val="22"/>
                <w:szCs w:val="22"/>
              </w:rPr>
              <w:t xml:space="preserve">Характеристики несоответствия Товара </w:t>
            </w:r>
          </w:p>
        </w:tc>
      </w:tr>
      <w:tr w:rsidR="005C2DAD" w:rsidRPr="003253D0" w14:paraId="1A37C78E" w14:textId="77777777" w:rsidTr="008A129C">
        <w:trPr>
          <w:trHeight w:val="185"/>
        </w:trPr>
        <w:tc>
          <w:tcPr>
            <w:tcW w:w="662" w:type="dxa"/>
          </w:tcPr>
          <w:p w14:paraId="13F1997D" w14:textId="77777777" w:rsidR="005C2DAD" w:rsidRPr="003253D0" w:rsidRDefault="005C2DAD" w:rsidP="003253D0">
            <w:pPr>
              <w:widowControl w:val="0"/>
              <w:rPr>
                <w:sz w:val="22"/>
                <w:szCs w:val="22"/>
              </w:rPr>
            </w:pPr>
            <w:r w:rsidRPr="003253D0">
              <w:rPr>
                <w:sz w:val="22"/>
                <w:szCs w:val="22"/>
              </w:rPr>
              <w:t xml:space="preserve"> 1.</w:t>
            </w:r>
          </w:p>
        </w:tc>
        <w:tc>
          <w:tcPr>
            <w:tcW w:w="2943" w:type="dxa"/>
          </w:tcPr>
          <w:p w14:paraId="3699FD4B" w14:textId="77777777" w:rsidR="005C2DAD" w:rsidRPr="003253D0" w:rsidRDefault="005C2DAD" w:rsidP="003253D0">
            <w:pPr>
              <w:widowControl w:val="0"/>
              <w:rPr>
                <w:sz w:val="22"/>
                <w:szCs w:val="22"/>
              </w:rPr>
            </w:pPr>
          </w:p>
        </w:tc>
        <w:tc>
          <w:tcPr>
            <w:tcW w:w="1461" w:type="dxa"/>
          </w:tcPr>
          <w:p w14:paraId="4C96F884" w14:textId="77777777" w:rsidR="005C2DAD" w:rsidRPr="003253D0" w:rsidRDefault="005C2DAD" w:rsidP="003253D0">
            <w:pPr>
              <w:widowControl w:val="0"/>
              <w:rPr>
                <w:sz w:val="22"/>
                <w:szCs w:val="22"/>
              </w:rPr>
            </w:pPr>
          </w:p>
        </w:tc>
        <w:tc>
          <w:tcPr>
            <w:tcW w:w="2272" w:type="dxa"/>
          </w:tcPr>
          <w:p w14:paraId="56C8CABA" w14:textId="77777777" w:rsidR="005C2DAD" w:rsidRPr="003253D0" w:rsidRDefault="005C2DAD" w:rsidP="003253D0">
            <w:pPr>
              <w:widowControl w:val="0"/>
              <w:rPr>
                <w:sz w:val="22"/>
                <w:szCs w:val="22"/>
              </w:rPr>
            </w:pPr>
          </w:p>
        </w:tc>
        <w:tc>
          <w:tcPr>
            <w:tcW w:w="2693" w:type="dxa"/>
          </w:tcPr>
          <w:p w14:paraId="70161530" w14:textId="77777777" w:rsidR="005C2DAD" w:rsidRPr="003253D0" w:rsidRDefault="005C2DAD" w:rsidP="003253D0">
            <w:pPr>
              <w:widowControl w:val="0"/>
              <w:rPr>
                <w:sz w:val="22"/>
                <w:szCs w:val="22"/>
              </w:rPr>
            </w:pPr>
          </w:p>
        </w:tc>
      </w:tr>
    </w:tbl>
    <w:p w14:paraId="68EF4277" w14:textId="77777777" w:rsidR="005C2DAD" w:rsidRPr="003253D0" w:rsidRDefault="005C2DAD" w:rsidP="003253D0">
      <w:pPr>
        <w:widowControl w:val="0"/>
        <w:rPr>
          <w:sz w:val="22"/>
          <w:szCs w:val="22"/>
        </w:rPr>
      </w:pPr>
      <w:r w:rsidRPr="003253D0">
        <w:rPr>
          <w:sz w:val="22"/>
          <w:szCs w:val="22"/>
        </w:rPr>
        <w:tab/>
        <w:t>На основании вышеприведенных данных, количество несоответствующего качеству/ассортименту Товара составляет ______ штук.</w:t>
      </w:r>
    </w:p>
    <w:p w14:paraId="3DD5ABB1" w14:textId="77777777" w:rsidR="005C2DAD" w:rsidRPr="003253D0" w:rsidRDefault="005C2DAD" w:rsidP="003253D0">
      <w:pPr>
        <w:widowControl w:val="0"/>
        <w:rPr>
          <w:sz w:val="22"/>
          <w:szCs w:val="22"/>
        </w:rPr>
      </w:pPr>
      <w:r w:rsidRPr="003253D0">
        <w:rPr>
          <w:sz w:val="22"/>
          <w:szCs w:val="22"/>
        </w:rPr>
        <w:t>Недопоставка составляет ____________________________________________штук.</w:t>
      </w:r>
    </w:p>
    <w:p w14:paraId="492884AF" w14:textId="77777777" w:rsidR="005C2DAD" w:rsidRPr="003253D0" w:rsidRDefault="005C2DAD" w:rsidP="003253D0">
      <w:pPr>
        <w:widowControl w:val="0"/>
        <w:rPr>
          <w:sz w:val="22"/>
          <w:szCs w:val="22"/>
        </w:rPr>
      </w:pPr>
      <w:r w:rsidRPr="003253D0">
        <w:rPr>
          <w:sz w:val="22"/>
          <w:szCs w:val="22"/>
        </w:rPr>
        <w:t>Настоящий Акт составлен в 2 экземплярах, по одному экземпляру для Поставщика и Заказчика.</w:t>
      </w:r>
    </w:p>
    <w:p w14:paraId="3277102E" w14:textId="77777777" w:rsidR="005C2DAD" w:rsidRPr="003253D0" w:rsidRDefault="005C2DAD" w:rsidP="003253D0">
      <w:pPr>
        <w:widowControl w:val="0"/>
        <w:rPr>
          <w:sz w:val="22"/>
          <w:szCs w:val="22"/>
        </w:rPr>
      </w:pPr>
      <w:r w:rsidRPr="003253D0">
        <w:rPr>
          <w:sz w:val="22"/>
          <w:szCs w:val="22"/>
        </w:rPr>
        <w:tab/>
        <w:t>Настоящий Акт является основанием для предъявления претензии _________________________________________________________________________________.</w:t>
      </w:r>
    </w:p>
    <w:p w14:paraId="1CB4900D" w14:textId="77777777" w:rsidR="005C2DAD" w:rsidRPr="003253D0" w:rsidRDefault="005C2DAD" w:rsidP="003253D0">
      <w:pPr>
        <w:widowControl w:val="0"/>
        <w:rPr>
          <w:sz w:val="22"/>
          <w:szCs w:val="22"/>
        </w:rPr>
      </w:pPr>
      <w:r w:rsidRPr="003253D0">
        <w:rPr>
          <w:sz w:val="22"/>
          <w:szCs w:val="22"/>
        </w:rPr>
        <w:t>Члены комиссии:</w:t>
      </w:r>
    </w:p>
    <w:p w14:paraId="5607064F" w14:textId="77777777" w:rsidR="005C2DAD" w:rsidRPr="003253D0" w:rsidRDefault="005C2DAD" w:rsidP="003253D0">
      <w:pPr>
        <w:widowControl w:val="0"/>
        <w:rPr>
          <w:sz w:val="22"/>
          <w:szCs w:val="22"/>
        </w:rPr>
      </w:pPr>
      <w:r w:rsidRPr="003253D0">
        <w:rPr>
          <w:sz w:val="22"/>
          <w:szCs w:val="22"/>
        </w:rPr>
        <w:tab/>
        <w:t>__________________________</w:t>
      </w:r>
      <w:r w:rsidRPr="003253D0">
        <w:rPr>
          <w:sz w:val="22"/>
          <w:szCs w:val="22"/>
        </w:rPr>
        <w:tab/>
      </w:r>
      <w:r w:rsidRPr="003253D0">
        <w:rPr>
          <w:sz w:val="22"/>
          <w:szCs w:val="22"/>
        </w:rPr>
        <w:tab/>
      </w:r>
      <w:r w:rsidRPr="003253D0">
        <w:rPr>
          <w:sz w:val="22"/>
          <w:szCs w:val="22"/>
        </w:rPr>
        <w:tab/>
      </w:r>
      <w:r w:rsidRPr="003253D0">
        <w:rPr>
          <w:sz w:val="22"/>
          <w:szCs w:val="22"/>
        </w:rPr>
        <w:tab/>
        <w:t>____________________</w:t>
      </w:r>
    </w:p>
    <w:p w14:paraId="6689D864" w14:textId="77777777" w:rsidR="005C2DAD" w:rsidRPr="003253D0" w:rsidRDefault="005C2DAD" w:rsidP="003253D0">
      <w:pPr>
        <w:widowControl w:val="0"/>
        <w:rPr>
          <w:sz w:val="22"/>
          <w:szCs w:val="22"/>
        </w:rPr>
      </w:pPr>
      <w:r w:rsidRPr="003253D0">
        <w:rPr>
          <w:sz w:val="22"/>
          <w:szCs w:val="22"/>
        </w:rPr>
        <w:tab/>
        <w:t>__________________________</w:t>
      </w:r>
      <w:r w:rsidRPr="003253D0">
        <w:rPr>
          <w:sz w:val="22"/>
          <w:szCs w:val="22"/>
        </w:rPr>
        <w:tab/>
      </w:r>
      <w:r w:rsidRPr="003253D0">
        <w:rPr>
          <w:sz w:val="22"/>
          <w:szCs w:val="22"/>
        </w:rPr>
        <w:tab/>
      </w:r>
      <w:r w:rsidRPr="003253D0">
        <w:rPr>
          <w:sz w:val="22"/>
          <w:szCs w:val="22"/>
        </w:rPr>
        <w:tab/>
      </w:r>
      <w:r w:rsidRPr="003253D0">
        <w:rPr>
          <w:sz w:val="22"/>
          <w:szCs w:val="22"/>
        </w:rPr>
        <w:tab/>
        <w:t>_____________________</w:t>
      </w:r>
      <w:r w:rsidRPr="003253D0">
        <w:rPr>
          <w:sz w:val="22"/>
          <w:szCs w:val="22"/>
        </w:rPr>
        <w:tab/>
      </w:r>
    </w:p>
    <w:p w14:paraId="513F7069" w14:textId="77777777" w:rsidR="005C2DAD" w:rsidRPr="003253D0" w:rsidRDefault="005C2DAD" w:rsidP="003253D0">
      <w:pPr>
        <w:widowControl w:val="0"/>
        <w:rPr>
          <w:sz w:val="22"/>
          <w:szCs w:val="22"/>
        </w:rPr>
      </w:pPr>
      <w:r w:rsidRPr="003253D0">
        <w:rPr>
          <w:sz w:val="22"/>
          <w:szCs w:val="22"/>
        </w:rPr>
        <w:t xml:space="preserve">           __________________________</w:t>
      </w:r>
      <w:r w:rsidRPr="003253D0">
        <w:rPr>
          <w:sz w:val="22"/>
          <w:szCs w:val="22"/>
        </w:rPr>
        <w:tab/>
      </w:r>
      <w:r w:rsidRPr="003253D0">
        <w:rPr>
          <w:sz w:val="22"/>
          <w:szCs w:val="22"/>
        </w:rPr>
        <w:tab/>
      </w:r>
      <w:r w:rsidRPr="003253D0">
        <w:rPr>
          <w:sz w:val="22"/>
          <w:szCs w:val="22"/>
        </w:rPr>
        <w:tab/>
        <w:t xml:space="preserve">               ____________________ </w:t>
      </w:r>
    </w:p>
    <w:p w14:paraId="09C83E32" w14:textId="77777777" w:rsidR="005C2DAD" w:rsidRPr="003253D0" w:rsidRDefault="005C2DAD" w:rsidP="003253D0">
      <w:pPr>
        <w:widowControl w:val="0"/>
        <w:rPr>
          <w:sz w:val="22"/>
          <w:szCs w:val="22"/>
        </w:rPr>
      </w:pPr>
      <w:r w:rsidRPr="003253D0">
        <w:rPr>
          <w:sz w:val="22"/>
          <w:szCs w:val="22"/>
        </w:rPr>
        <w:t>М.П.</w:t>
      </w:r>
    </w:p>
    <w:p w14:paraId="6206B3AB" w14:textId="77777777" w:rsidR="005C2DAD" w:rsidRPr="003253D0" w:rsidRDefault="005C2DAD" w:rsidP="003253D0">
      <w:pPr>
        <w:widowControl w:val="0"/>
        <w:rPr>
          <w:sz w:val="22"/>
          <w:szCs w:val="22"/>
        </w:rPr>
      </w:pPr>
      <w:r w:rsidRPr="003253D0">
        <w:rPr>
          <w:sz w:val="22"/>
          <w:szCs w:val="22"/>
        </w:rPr>
        <w:t>Представитель _______________________________________________________   подтверждаю _____________________________________________________________________________________________________________________________________________________________________________________________________________________________________________________.</w:t>
      </w:r>
    </w:p>
    <w:p w14:paraId="3627871B" w14:textId="77777777" w:rsidR="005C2DAD" w:rsidRPr="003253D0" w:rsidRDefault="005C2DAD" w:rsidP="003253D0">
      <w:pPr>
        <w:widowControl w:val="0"/>
        <w:rPr>
          <w:sz w:val="22"/>
          <w:szCs w:val="22"/>
        </w:rPr>
        <w:sectPr w:rsidR="005C2DAD" w:rsidRPr="003253D0" w:rsidSect="00E54F1A">
          <w:pgSz w:w="11906" w:h="16838"/>
          <w:pgMar w:top="1134" w:right="284" w:bottom="1134" w:left="1701" w:header="709" w:footer="709" w:gutter="0"/>
          <w:cols w:space="708"/>
          <w:docGrid w:linePitch="360"/>
        </w:sectPr>
      </w:pPr>
    </w:p>
    <w:p w14:paraId="2576E470" w14:textId="3515C35E" w:rsidR="005C2DAD" w:rsidRPr="003253D0" w:rsidRDefault="00B132A0" w:rsidP="003253D0">
      <w:pPr>
        <w:widowControl w:val="0"/>
        <w:rPr>
          <w:b/>
          <w:sz w:val="22"/>
          <w:szCs w:val="22"/>
        </w:rPr>
      </w:pPr>
      <w:r w:rsidRPr="003253D0">
        <w:rPr>
          <w:b/>
          <w:sz w:val="22"/>
          <w:szCs w:val="22"/>
        </w:rPr>
        <w:lastRenderedPageBreak/>
        <w:t xml:space="preserve"> </w:t>
      </w:r>
      <w:r w:rsidR="005C2DAD" w:rsidRPr="003253D0">
        <w:rPr>
          <w:b/>
          <w:sz w:val="22"/>
          <w:szCs w:val="22"/>
        </w:rPr>
        <w:t>ОБРАЗЦЫ</w:t>
      </w:r>
      <w:r w:rsidR="006602F3">
        <w:rPr>
          <w:b/>
          <w:sz w:val="22"/>
          <w:szCs w:val="22"/>
        </w:rPr>
        <w:t xml:space="preserve"> (рекомендуемые)</w:t>
      </w:r>
      <w:r w:rsidR="005C2DAD" w:rsidRPr="003253D0">
        <w:rPr>
          <w:b/>
          <w:sz w:val="22"/>
          <w:szCs w:val="22"/>
        </w:rPr>
        <w:t xml:space="preserve"> ФОРМ ОСНОВНЫХ ДОКУМЕНТОВ, ВКЛЮЧАЕМЫХ В СОСТАВ ЗАЯВКИ НА УЧАСТИЕ В ЗАПРОСЕ ПРЕДЛОЖЕНИЙ</w:t>
      </w:r>
    </w:p>
    <w:p w14:paraId="5D26570E" w14:textId="77777777" w:rsidR="005C2DAD" w:rsidRPr="003253D0" w:rsidRDefault="005C2DAD" w:rsidP="003253D0">
      <w:pPr>
        <w:widowControl w:val="0"/>
        <w:rPr>
          <w:sz w:val="22"/>
          <w:szCs w:val="22"/>
        </w:rPr>
      </w:pPr>
    </w:p>
    <w:p w14:paraId="22E6A109" w14:textId="77777777" w:rsidR="005C2DAD" w:rsidRPr="003253D0" w:rsidRDefault="005C2DAD" w:rsidP="003253D0">
      <w:pPr>
        <w:widowControl w:val="0"/>
        <w:jc w:val="right"/>
        <w:rPr>
          <w:sz w:val="22"/>
          <w:szCs w:val="22"/>
        </w:rPr>
      </w:pPr>
      <w:r w:rsidRPr="003253D0">
        <w:rPr>
          <w:sz w:val="22"/>
          <w:szCs w:val="22"/>
        </w:rPr>
        <w:t>Форма 1</w:t>
      </w:r>
    </w:p>
    <w:p w14:paraId="5FA0FF82" w14:textId="77777777" w:rsidR="00B132A0" w:rsidRPr="003253D0" w:rsidRDefault="005C2DAD" w:rsidP="003253D0">
      <w:pPr>
        <w:widowControl w:val="0"/>
        <w:rPr>
          <w:bCs/>
          <w:iCs/>
          <w:sz w:val="22"/>
          <w:szCs w:val="22"/>
        </w:rPr>
      </w:pPr>
      <w:r w:rsidRPr="003253D0">
        <w:rPr>
          <w:bCs/>
          <w:iCs/>
          <w:sz w:val="22"/>
          <w:szCs w:val="22"/>
        </w:rPr>
        <w:t xml:space="preserve">Приложение к Заявке о подаче предложения </w:t>
      </w:r>
    </w:p>
    <w:p w14:paraId="3E76FA3D" w14:textId="77777777" w:rsidR="005C2DAD" w:rsidRPr="003253D0" w:rsidRDefault="005C2DAD" w:rsidP="003253D0">
      <w:pPr>
        <w:widowControl w:val="0"/>
        <w:rPr>
          <w:bCs/>
          <w:iCs/>
          <w:sz w:val="22"/>
          <w:szCs w:val="22"/>
        </w:rPr>
      </w:pPr>
      <w:r w:rsidRPr="003253D0">
        <w:rPr>
          <w:bCs/>
          <w:iCs/>
          <w:sz w:val="22"/>
          <w:szCs w:val="22"/>
        </w:rPr>
        <w:t>от «___» __________ 20___ г. № ______</w:t>
      </w:r>
    </w:p>
    <w:p w14:paraId="756AD218" w14:textId="77777777" w:rsidR="005C2DAD" w:rsidRPr="003253D0" w:rsidRDefault="005C2DAD" w:rsidP="003253D0">
      <w:pPr>
        <w:widowControl w:val="0"/>
        <w:rPr>
          <w:b/>
          <w:sz w:val="22"/>
          <w:szCs w:val="22"/>
        </w:rPr>
      </w:pPr>
    </w:p>
    <w:p w14:paraId="1E0ADE0E" w14:textId="7560E9BC" w:rsidR="005C2DAD" w:rsidRPr="003253D0" w:rsidRDefault="005C2DAD" w:rsidP="003253D0">
      <w:pPr>
        <w:widowControl w:val="0"/>
        <w:rPr>
          <w:sz w:val="22"/>
          <w:szCs w:val="22"/>
        </w:rPr>
      </w:pPr>
      <w:r w:rsidRPr="003253D0">
        <w:rPr>
          <w:sz w:val="22"/>
          <w:szCs w:val="22"/>
        </w:rPr>
        <w:t xml:space="preserve">Открытый запрос </w:t>
      </w:r>
      <w:r w:rsidR="00ED5B74">
        <w:rPr>
          <w:sz w:val="22"/>
          <w:szCs w:val="22"/>
        </w:rPr>
        <w:t>котировок</w:t>
      </w:r>
      <w:r w:rsidRPr="003253D0">
        <w:rPr>
          <w:sz w:val="22"/>
          <w:szCs w:val="22"/>
        </w:rPr>
        <w:t xml:space="preserve">   на право заключения договора</w:t>
      </w:r>
      <w:r w:rsidRPr="003253D0">
        <w:rPr>
          <w:b/>
          <w:i/>
          <w:iCs/>
          <w:sz w:val="22"/>
          <w:szCs w:val="22"/>
        </w:rPr>
        <w:t xml:space="preserve"> </w:t>
      </w:r>
      <w:r w:rsidRPr="003253D0">
        <w:rPr>
          <w:sz w:val="22"/>
          <w:szCs w:val="22"/>
        </w:rPr>
        <w:t>_________________</w:t>
      </w:r>
    </w:p>
    <w:p w14:paraId="21F571F7" w14:textId="77777777" w:rsidR="005C2DAD" w:rsidRPr="003253D0" w:rsidRDefault="005C2DAD" w:rsidP="003253D0">
      <w:pPr>
        <w:widowControl w:val="0"/>
        <w:rPr>
          <w:sz w:val="22"/>
          <w:szCs w:val="22"/>
        </w:rPr>
      </w:pPr>
    </w:p>
    <w:p w14:paraId="6021D104" w14:textId="506067AB" w:rsidR="005C2DAD" w:rsidRPr="00ED5B74" w:rsidRDefault="005C2DAD" w:rsidP="003253D0">
      <w:pPr>
        <w:widowControl w:val="0"/>
        <w:rPr>
          <w:bCs/>
          <w:iCs/>
          <w:sz w:val="22"/>
          <w:szCs w:val="22"/>
        </w:rPr>
      </w:pPr>
      <w:r w:rsidRPr="003253D0">
        <w:rPr>
          <w:bCs/>
          <w:iCs/>
          <w:sz w:val="22"/>
          <w:szCs w:val="22"/>
          <w:lang w:val="x-none"/>
        </w:rPr>
        <w:t xml:space="preserve">АНКЕТА </w:t>
      </w:r>
      <w:r w:rsidRPr="003253D0">
        <w:rPr>
          <w:bCs/>
          <w:iCs/>
          <w:sz w:val="22"/>
          <w:szCs w:val="22"/>
        </w:rPr>
        <w:t>УЧАСТНИКА</w:t>
      </w:r>
      <w:r w:rsidRPr="003253D0">
        <w:rPr>
          <w:bCs/>
          <w:iCs/>
          <w:sz w:val="22"/>
          <w:szCs w:val="22"/>
          <w:lang w:val="x-none"/>
        </w:rPr>
        <w:t xml:space="preserve"> В ЗАПРОСЕ </w:t>
      </w:r>
      <w:r w:rsidR="00ED5B74">
        <w:rPr>
          <w:bCs/>
          <w:iCs/>
          <w:sz w:val="22"/>
          <w:szCs w:val="22"/>
        </w:rPr>
        <w:t>КОТИРОВОК</w:t>
      </w:r>
    </w:p>
    <w:p w14:paraId="0C5C80D1" w14:textId="77777777" w:rsidR="005C2DAD" w:rsidRPr="003253D0" w:rsidRDefault="005C2DAD" w:rsidP="003253D0">
      <w:pPr>
        <w:widowControl w:val="0"/>
        <w:rPr>
          <w:b/>
          <w:i/>
          <w:iCs/>
          <w:sz w:val="22"/>
          <w:szCs w:val="22"/>
        </w:rPr>
      </w:pPr>
    </w:p>
    <w:p w14:paraId="53C676CA" w14:textId="77777777" w:rsidR="005C2DAD" w:rsidRPr="003253D0" w:rsidRDefault="005C2DAD" w:rsidP="003253D0">
      <w:pPr>
        <w:widowControl w:val="0"/>
        <w:rPr>
          <w:bCs/>
          <w:i/>
          <w:sz w:val="22"/>
          <w:szCs w:val="22"/>
        </w:rPr>
      </w:pPr>
      <w:r w:rsidRPr="003253D0">
        <w:rPr>
          <w:bCs/>
          <w:sz w:val="22"/>
          <w:szCs w:val="22"/>
        </w:rPr>
        <w:t xml:space="preserve">Участник в Запросе предложений: ________________________________ </w:t>
      </w:r>
    </w:p>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0"/>
        <w:gridCol w:w="5778"/>
        <w:gridCol w:w="2891"/>
      </w:tblGrid>
      <w:tr w:rsidR="005C2DAD" w:rsidRPr="003253D0" w14:paraId="60F55B93" w14:textId="77777777" w:rsidTr="008A129C">
        <w:trPr>
          <w:cantSplit/>
          <w:trHeight w:val="240"/>
          <w:tblHeader/>
        </w:trPr>
        <w:tc>
          <w:tcPr>
            <w:tcW w:w="319" w:type="pct"/>
            <w:tcBorders>
              <w:top w:val="single" w:sz="4" w:space="0" w:color="auto"/>
              <w:left w:val="single" w:sz="4" w:space="0" w:color="auto"/>
              <w:bottom w:val="single" w:sz="4" w:space="0" w:color="auto"/>
              <w:right w:val="single" w:sz="4" w:space="0" w:color="auto"/>
            </w:tcBorders>
            <w:vAlign w:val="center"/>
          </w:tcPr>
          <w:p w14:paraId="7FC80B4E" w14:textId="77777777" w:rsidR="005C2DAD" w:rsidRPr="003253D0" w:rsidRDefault="005C2DAD" w:rsidP="003253D0">
            <w:pPr>
              <w:widowControl w:val="0"/>
              <w:rPr>
                <w:sz w:val="22"/>
                <w:szCs w:val="22"/>
              </w:rPr>
            </w:pPr>
            <w:r w:rsidRPr="003253D0">
              <w:rPr>
                <w:sz w:val="22"/>
                <w:szCs w:val="22"/>
              </w:rPr>
              <w:t>№</w:t>
            </w:r>
          </w:p>
        </w:tc>
        <w:tc>
          <w:tcPr>
            <w:tcW w:w="3120" w:type="pct"/>
            <w:tcBorders>
              <w:top w:val="single" w:sz="4" w:space="0" w:color="auto"/>
              <w:left w:val="single" w:sz="4" w:space="0" w:color="auto"/>
              <w:bottom w:val="single" w:sz="4" w:space="0" w:color="auto"/>
              <w:right w:val="single" w:sz="4" w:space="0" w:color="auto"/>
            </w:tcBorders>
            <w:vAlign w:val="center"/>
          </w:tcPr>
          <w:p w14:paraId="3866AD11" w14:textId="77777777" w:rsidR="005C2DAD" w:rsidRPr="003253D0" w:rsidRDefault="005C2DAD" w:rsidP="003253D0">
            <w:pPr>
              <w:widowControl w:val="0"/>
              <w:rPr>
                <w:sz w:val="22"/>
                <w:szCs w:val="22"/>
              </w:rPr>
            </w:pPr>
            <w:r w:rsidRPr="003253D0">
              <w:rPr>
                <w:sz w:val="22"/>
                <w:szCs w:val="22"/>
              </w:rPr>
              <w:t>Наименование</w:t>
            </w:r>
          </w:p>
        </w:tc>
        <w:tc>
          <w:tcPr>
            <w:tcW w:w="1562" w:type="pct"/>
            <w:tcBorders>
              <w:top w:val="single" w:sz="4" w:space="0" w:color="auto"/>
              <w:left w:val="single" w:sz="4" w:space="0" w:color="auto"/>
              <w:bottom w:val="single" w:sz="4" w:space="0" w:color="auto"/>
              <w:right w:val="single" w:sz="4" w:space="0" w:color="auto"/>
            </w:tcBorders>
            <w:vAlign w:val="center"/>
          </w:tcPr>
          <w:p w14:paraId="560A3739" w14:textId="73AC760A" w:rsidR="005C2DAD" w:rsidRPr="003253D0" w:rsidRDefault="005C2DAD" w:rsidP="003253D0">
            <w:pPr>
              <w:widowControl w:val="0"/>
              <w:rPr>
                <w:sz w:val="22"/>
                <w:szCs w:val="22"/>
              </w:rPr>
            </w:pPr>
            <w:r w:rsidRPr="003253D0">
              <w:rPr>
                <w:sz w:val="22"/>
                <w:szCs w:val="22"/>
              </w:rPr>
              <w:t xml:space="preserve">Сведения об Участнике в Запросе </w:t>
            </w:r>
            <w:r w:rsidR="00E40057">
              <w:rPr>
                <w:sz w:val="22"/>
                <w:szCs w:val="22"/>
              </w:rPr>
              <w:t>котировок</w:t>
            </w:r>
          </w:p>
        </w:tc>
      </w:tr>
      <w:tr w:rsidR="005C2DAD" w:rsidRPr="003253D0" w14:paraId="7A4C0D6F" w14:textId="77777777" w:rsidTr="008A129C">
        <w:trPr>
          <w:cantSplit/>
          <w:trHeight w:val="471"/>
        </w:trPr>
        <w:tc>
          <w:tcPr>
            <w:tcW w:w="319" w:type="pct"/>
            <w:tcBorders>
              <w:top w:val="single" w:sz="4" w:space="0" w:color="auto"/>
              <w:left w:val="single" w:sz="4" w:space="0" w:color="auto"/>
              <w:bottom w:val="single" w:sz="4" w:space="0" w:color="auto"/>
              <w:right w:val="single" w:sz="4" w:space="0" w:color="auto"/>
            </w:tcBorders>
            <w:vAlign w:val="center"/>
          </w:tcPr>
          <w:p w14:paraId="3FC6F663" w14:textId="77777777" w:rsidR="005C2DAD" w:rsidRPr="003253D0" w:rsidRDefault="005C2DAD" w:rsidP="003253D0">
            <w:pPr>
              <w:widowControl w:val="0"/>
              <w:numPr>
                <w:ilvl w:val="0"/>
                <w:numId w:val="18"/>
              </w:numPr>
              <w:rPr>
                <w:sz w:val="22"/>
                <w:szCs w:val="22"/>
              </w:rPr>
            </w:pPr>
          </w:p>
        </w:tc>
        <w:tc>
          <w:tcPr>
            <w:tcW w:w="3120" w:type="pct"/>
            <w:tcBorders>
              <w:top w:val="single" w:sz="4" w:space="0" w:color="auto"/>
              <w:left w:val="single" w:sz="4" w:space="0" w:color="auto"/>
              <w:bottom w:val="single" w:sz="4" w:space="0" w:color="auto"/>
              <w:right w:val="single" w:sz="4" w:space="0" w:color="auto"/>
            </w:tcBorders>
            <w:vAlign w:val="center"/>
          </w:tcPr>
          <w:p w14:paraId="4EE70197" w14:textId="77777777" w:rsidR="005C2DAD" w:rsidRPr="003253D0" w:rsidRDefault="005C2DAD" w:rsidP="003253D0">
            <w:pPr>
              <w:widowControl w:val="0"/>
              <w:rPr>
                <w:sz w:val="22"/>
                <w:szCs w:val="22"/>
              </w:rPr>
            </w:pPr>
            <w:r w:rsidRPr="003253D0">
              <w:rPr>
                <w:sz w:val="22"/>
                <w:szCs w:val="22"/>
              </w:rPr>
              <w:t>Фирменное наименование (полное и сокращенное наименования организации либо Ф.И.О. Участника на участие в Запросе предложений – физического лица, в том числе зарегистрированного в качестве индивидуального предпринимателя)</w:t>
            </w:r>
          </w:p>
        </w:tc>
        <w:tc>
          <w:tcPr>
            <w:tcW w:w="1562" w:type="pct"/>
            <w:tcBorders>
              <w:top w:val="single" w:sz="4" w:space="0" w:color="auto"/>
              <w:left w:val="single" w:sz="4" w:space="0" w:color="auto"/>
              <w:bottom w:val="single" w:sz="4" w:space="0" w:color="auto"/>
              <w:right w:val="single" w:sz="4" w:space="0" w:color="auto"/>
            </w:tcBorders>
            <w:vAlign w:val="center"/>
          </w:tcPr>
          <w:p w14:paraId="0F34DE97" w14:textId="77777777" w:rsidR="005C2DAD" w:rsidRPr="003253D0" w:rsidRDefault="005C2DAD" w:rsidP="003253D0">
            <w:pPr>
              <w:widowControl w:val="0"/>
              <w:rPr>
                <w:sz w:val="22"/>
                <w:szCs w:val="22"/>
              </w:rPr>
            </w:pPr>
          </w:p>
        </w:tc>
      </w:tr>
      <w:tr w:rsidR="005C2DAD" w:rsidRPr="003253D0" w14:paraId="7FB0D213" w14:textId="77777777" w:rsidTr="008A129C">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14:paraId="52AC5F92" w14:textId="77777777" w:rsidR="005C2DAD" w:rsidRPr="003253D0" w:rsidRDefault="005C2DAD" w:rsidP="003253D0">
            <w:pPr>
              <w:widowControl w:val="0"/>
              <w:numPr>
                <w:ilvl w:val="0"/>
                <w:numId w:val="18"/>
              </w:numPr>
              <w:rPr>
                <w:sz w:val="22"/>
                <w:szCs w:val="22"/>
              </w:rPr>
            </w:pPr>
          </w:p>
        </w:tc>
        <w:tc>
          <w:tcPr>
            <w:tcW w:w="3120" w:type="pct"/>
            <w:tcBorders>
              <w:top w:val="single" w:sz="4" w:space="0" w:color="auto"/>
              <w:left w:val="single" w:sz="4" w:space="0" w:color="auto"/>
              <w:bottom w:val="single" w:sz="4" w:space="0" w:color="auto"/>
              <w:right w:val="single" w:sz="4" w:space="0" w:color="auto"/>
            </w:tcBorders>
            <w:vAlign w:val="center"/>
          </w:tcPr>
          <w:p w14:paraId="39DB54CF" w14:textId="77777777" w:rsidR="005C2DAD" w:rsidRPr="003253D0" w:rsidRDefault="005C2DAD" w:rsidP="003253D0">
            <w:pPr>
              <w:widowControl w:val="0"/>
              <w:rPr>
                <w:sz w:val="22"/>
                <w:szCs w:val="22"/>
              </w:rPr>
            </w:pPr>
            <w:r w:rsidRPr="003253D0">
              <w:rPr>
                <w:sz w:val="22"/>
                <w:szCs w:val="22"/>
              </w:rPr>
              <w:t>Организационно-правовая форма</w:t>
            </w:r>
          </w:p>
        </w:tc>
        <w:tc>
          <w:tcPr>
            <w:tcW w:w="1562" w:type="pct"/>
            <w:tcBorders>
              <w:top w:val="single" w:sz="4" w:space="0" w:color="auto"/>
              <w:left w:val="single" w:sz="4" w:space="0" w:color="auto"/>
              <w:bottom w:val="single" w:sz="4" w:space="0" w:color="auto"/>
              <w:right w:val="single" w:sz="4" w:space="0" w:color="auto"/>
            </w:tcBorders>
            <w:vAlign w:val="center"/>
          </w:tcPr>
          <w:p w14:paraId="2E514AD6" w14:textId="77777777" w:rsidR="005C2DAD" w:rsidRPr="003253D0" w:rsidRDefault="005C2DAD" w:rsidP="003253D0">
            <w:pPr>
              <w:widowControl w:val="0"/>
              <w:rPr>
                <w:sz w:val="22"/>
                <w:szCs w:val="22"/>
              </w:rPr>
            </w:pPr>
          </w:p>
        </w:tc>
      </w:tr>
      <w:tr w:rsidR="005C2DAD" w:rsidRPr="003253D0" w14:paraId="61C26643" w14:textId="77777777" w:rsidTr="008A129C">
        <w:trPr>
          <w:cantSplit/>
        </w:trPr>
        <w:tc>
          <w:tcPr>
            <w:tcW w:w="319" w:type="pct"/>
            <w:tcBorders>
              <w:top w:val="single" w:sz="4" w:space="0" w:color="auto"/>
              <w:left w:val="single" w:sz="4" w:space="0" w:color="auto"/>
              <w:bottom w:val="single" w:sz="4" w:space="0" w:color="auto"/>
              <w:right w:val="single" w:sz="4" w:space="0" w:color="auto"/>
            </w:tcBorders>
            <w:vAlign w:val="center"/>
          </w:tcPr>
          <w:p w14:paraId="3D78170B" w14:textId="77777777" w:rsidR="005C2DAD" w:rsidRPr="003253D0" w:rsidRDefault="005C2DAD" w:rsidP="003253D0">
            <w:pPr>
              <w:widowControl w:val="0"/>
              <w:numPr>
                <w:ilvl w:val="0"/>
                <w:numId w:val="18"/>
              </w:numPr>
              <w:rPr>
                <w:sz w:val="22"/>
                <w:szCs w:val="22"/>
              </w:rPr>
            </w:pPr>
          </w:p>
        </w:tc>
        <w:tc>
          <w:tcPr>
            <w:tcW w:w="3120" w:type="pct"/>
            <w:tcBorders>
              <w:top w:val="single" w:sz="4" w:space="0" w:color="auto"/>
              <w:left w:val="single" w:sz="4" w:space="0" w:color="auto"/>
              <w:bottom w:val="single" w:sz="4" w:space="0" w:color="auto"/>
              <w:right w:val="single" w:sz="4" w:space="0" w:color="auto"/>
            </w:tcBorders>
            <w:vAlign w:val="center"/>
          </w:tcPr>
          <w:p w14:paraId="4318C974" w14:textId="77777777" w:rsidR="005C2DAD" w:rsidRPr="003253D0" w:rsidRDefault="005C2DAD" w:rsidP="003253D0">
            <w:pPr>
              <w:widowControl w:val="0"/>
              <w:rPr>
                <w:sz w:val="22"/>
                <w:szCs w:val="22"/>
              </w:rPr>
            </w:pPr>
            <w:r w:rsidRPr="003253D0">
              <w:rPr>
                <w:sz w:val="22"/>
                <w:szCs w:val="22"/>
              </w:rPr>
              <w:t>Учредители (перечислить наименования и организационно-правовую форму или Ф.И.О. всех учредителей)</w:t>
            </w:r>
          </w:p>
        </w:tc>
        <w:tc>
          <w:tcPr>
            <w:tcW w:w="1562" w:type="pct"/>
            <w:tcBorders>
              <w:top w:val="single" w:sz="4" w:space="0" w:color="auto"/>
              <w:left w:val="single" w:sz="4" w:space="0" w:color="auto"/>
              <w:bottom w:val="single" w:sz="4" w:space="0" w:color="auto"/>
              <w:right w:val="single" w:sz="4" w:space="0" w:color="auto"/>
            </w:tcBorders>
            <w:vAlign w:val="center"/>
          </w:tcPr>
          <w:p w14:paraId="28F5336B" w14:textId="77777777" w:rsidR="005C2DAD" w:rsidRPr="003253D0" w:rsidRDefault="005C2DAD" w:rsidP="003253D0">
            <w:pPr>
              <w:widowControl w:val="0"/>
              <w:rPr>
                <w:sz w:val="22"/>
                <w:szCs w:val="22"/>
              </w:rPr>
            </w:pPr>
          </w:p>
        </w:tc>
      </w:tr>
      <w:tr w:rsidR="005C2DAD" w:rsidRPr="003253D0" w14:paraId="1971032F" w14:textId="77777777" w:rsidTr="008A129C">
        <w:trPr>
          <w:cantSplit/>
        </w:trPr>
        <w:tc>
          <w:tcPr>
            <w:tcW w:w="319" w:type="pct"/>
            <w:tcBorders>
              <w:top w:val="single" w:sz="4" w:space="0" w:color="auto"/>
              <w:left w:val="single" w:sz="4" w:space="0" w:color="auto"/>
              <w:bottom w:val="single" w:sz="4" w:space="0" w:color="auto"/>
              <w:right w:val="single" w:sz="4" w:space="0" w:color="auto"/>
            </w:tcBorders>
            <w:vAlign w:val="center"/>
          </w:tcPr>
          <w:p w14:paraId="79DA02BC" w14:textId="77777777" w:rsidR="005C2DAD" w:rsidRPr="003253D0" w:rsidRDefault="005C2DAD" w:rsidP="003253D0">
            <w:pPr>
              <w:widowControl w:val="0"/>
              <w:numPr>
                <w:ilvl w:val="0"/>
                <w:numId w:val="18"/>
              </w:numPr>
              <w:rPr>
                <w:sz w:val="22"/>
                <w:szCs w:val="22"/>
              </w:rPr>
            </w:pPr>
          </w:p>
        </w:tc>
        <w:tc>
          <w:tcPr>
            <w:tcW w:w="3120" w:type="pct"/>
            <w:tcBorders>
              <w:top w:val="single" w:sz="4" w:space="0" w:color="auto"/>
              <w:left w:val="single" w:sz="4" w:space="0" w:color="auto"/>
              <w:bottom w:val="single" w:sz="4" w:space="0" w:color="auto"/>
              <w:right w:val="single" w:sz="4" w:space="0" w:color="auto"/>
            </w:tcBorders>
            <w:vAlign w:val="center"/>
          </w:tcPr>
          <w:p w14:paraId="3BA7E3CD" w14:textId="2029C20F" w:rsidR="005C2DAD" w:rsidRPr="003253D0" w:rsidRDefault="005C2DAD" w:rsidP="003253D0">
            <w:pPr>
              <w:widowControl w:val="0"/>
              <w:rPr>
                <w:sz w:val="22"/>
                <w:szCs w:val="22"/>
              </w:rPr>
            </w:pPr>
            <w:r w:rsidRPr="003253D0">
              <w:rPr>
                <w:sz w:val="22"/>
                <w:szCs w:val="22"/>
              </w:rPr>
              <w:t xml:space="preserve">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в Запросе </w:t>
            </w:r>
            <w:r w:rsidR="00ED5B74">
              <w:rPr>
                <w:sz w:val="22"/>
                <w:szCs w:val="22"/>
              </w:rPr>
              <w:t>котировок</w:t>
            </w:r>
            <w:r w:rsidRPr="003253D0">
              <w:rPr>
                <w:sz w:val="22"/>
                <w:szCs w:val="22"/>
              </w:rPr>
              <w:t xml:space="preserve"> – физического лица</w:t>
            </w:r>
          </w:p>
        </w:tc>
        <w:tc>
          <w:tcPr>
            <w:tcW w:w="1562" w:type="pct"/>
            <w:tcBorders>
              <w:top w:val="single" w:sz="4" w:space="0" w:color="auto"/>
              <w:left w:val="single" w:sz="4" w:space="0" w:color="auto"/>
              <w:bottom w:val="single" w:sz="4" w:space="0" w:color="auto"/>
              <w:right w:val="single" w:sz="4" w:space="0" w:color="auto"/>
            </w:tcBorders>
            <w:vAlign w:val="center"/>
          </w:tcPr>
          <w:p w14:paraId="32DB12E7" w14:textId="77777777" w:rsidR="005C2DAD" w:rsidRPr="003253D0" w:rsidRDefault="005C2DAD" w:rsidP="003253D0">
            <w:pPr>
              <w:widowControl w:val="0"/>
              <w:rPr>
                <w:sz w:val="22"/>
                <w:szCs w:val="22"/>
              </w:rPr>
            </w:pPr>
          </w:p>
        </w:tc>
      </w:tr>
      <w:tr w:rsidR="005C2DAD" w:rsidRPr="003253D0" w14:paraId="247BC818" w14:textId="77777777" w:rsidTr="008A129C">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14:paraId="1F93DEB2" w14:textId="77777777" w:rsidR="005C2DAD" w:rsidRPr="003253D0" w:rsidRDefault="005C2DAD" w:rsidP="003253D0">
            <w:pPr>
              <w:widowControl w:val="0"/>
              <w:numPr>
                <w:ilvl w:val="0"/>
                <w:numId w:val="18"/>
              </w:numPr>
              <w:rPr>
                <w:sz w:val="22"/>
                <w:szCs w:val="22"/>
              </w:rPr>
            </w:pPr>
          </w:p>
        </w:tc>
        <w:tc>
          <w:tcPr>
            <w:tcW w:w="3120" w:type="pct"/>
            <w:tcBorders>
              <w:top w:val="single" w:sz="4" w:space="0" w:color="auto"/>
              <w:left w:val="single" w:sz="4" w:space="0" w:color="auto"/>
              <w:bottom w:val="single" w:sz="4" w:space="0" w:color="auto"/>
              <w:right w:val="single" w:sz="4" w:space="0" w:color="auto"/>
            </w:tcBorders>
            <w:vAlign w:val="center"/>
          </w:tcPr>
          <w:p w14:paraId="06D3041F" w14:textId="77777777" w:rsidR="005C2DAD" w:rsidRPr="003253D0" w:rsidRDefault="005C2DAD" w:rsidP="003253D0">
            <w:pPr>
              <w:widowControl w:val="0"/>
              <w:rPr>
                <w:sz w:val="22"/>
                <w:szCs w:val="22"/>
              </w:rPr>
            </w:pPr>
            <w:r w:rsidRPr="003253D0">
              <w:rPr>
                <w:sz w:val="22"/>
                <w:szCs w:val="22"/>
              </w:rPr>
              <w:t>Виды деятельности</w:t>
            </w:r>
          </w:p>
        </w:tc>
        <w:tc>
          <w:tcPr>
            <w:tcW w:w="1562" w:type="pct"/>
            <w:tcBorders>
              <w:top w:val="single" w:sz="4" w:space="0" w:color="auto"/>
              <w:left w:val="single" w:sz="4" w:space="0" w:color="auto"/>
              <w:bottom w:val="single" w:sz="4" w:space="0" w:color="auto"/>
              <w:right w:val="single" w:sz="4" w:space="0" w:color="auto"/>
            </w:tcBorders>
            <w:vAlign w:val="center"/>
          </w:tcPr>
          <w:p w14:paraId="6851C83D" w14:textId="77777777" w:rsidR="005C2DAD" w:rsidRPr="003253D0" w:rsidRDefault="005C2DAD" w:rsidP="003253D0">
            <w:pPr>
              <w:widowControl w:val="0"/>
              <w:rPr>
                <w:sz w:val="22"/>
                <w:szCs w:val="22"/>
              </w:rPr>
            </w:pPr>
          </w:p>
        </w:tc>
      </w:tr>
      <w:tr w:rsidR="005C2DAD" w:rsidRPr="003253D0" w14:paraId="30EF9D98" w14:textId="77777777" w:rsidTr="008A129C">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14:paraId="3BB804D4" w14:textId="77777777" w:rsidR="005C2DAD" w:rsidRPr="003253D0" w:rsidRDefault="005C2DAD" w:rsidP="003253D0">
            <w:pPr>
              <w:widowControl w:val="0"/>
              <w:numPr>
                <w:ilvl w:val="0"/>
                <w:numId w:val="18"/>
              </w:numPr>
              <w:rPr>
                <w:sz w:val="22"/>
                <w:szCs w:val="22"/>
              </w:rPr>
            </w:pPr>
          </w:p>
        </w:tc>
        <w:tc>
          <w:tcPr>
            <w:tcW w:w="3120" w:type="pct"/>
            <w:tcBorders>
              <w:top w:val="single" w:sz="4" w:space="0" w:color="auto"/>
              <w:left w:val="single" w:sz="4" w:space="0" w:color="auto"/>
              <w:bottom w:val="single" w:sz="4" w:space="0" w:color="auto"/>
              <w:right w:val="single" w:sz="4" w:space="0" w:color="auto"/>
            </w:tcBorders>
            <w:vAlign w:val="center"/>
          </w:tcPr>
          <w:p w14:paraId="1D9E1721" w14:textId="77777777" w:rsidR="005C2DAD" w:rsidRPr="003253D0" w:rsidRDefault="005C2DAD" w:rsidP="003253D0">
            <w:pPr>
              <w:widowControl w:val="0"/>
              <w:rPr>
                <w:sz w:val="22"/>
                <w:szCs w:val="22"/>
              </w:rPr>
            </w:pPr>
            <w:r w:rsidRPr="003253D0">
              <w:rPr>
                <w:sz w:val="22"/>
                <w:szCs w:val="22"/>
              </w:rPr>
              <w:t>Срок деятельности (с учетом правопреемственности)</w:t>
            </w:r>
          </w:p>
        </w:tc>
        <w:tc>
          <w:tcPr>
            <w:tcW w:w="1562" w:type="pct"/>
            <w:tcBorders>
              <w:top w:val="single" w:sz="4" w:space="0" w:color="auto"/>
              <w:left w:val="single" w:sz="4" w:space="0" w:color="auto"/>
              <w:bottom w:val="single" w:sz="4" w:space="0" w:color="auto"/>
              <w:right w:val="single" w:sz="4" w:space="0" w:color="auto"/>
            </w:tcBorders>
            <w:vAlign w:val="center"/>
          </w:tcPr>
          <w:p w14:paraId="54EA05DC" w14:textId="77777777" w:rsidR="005C2DAD" w:rsidRPr="003253D0" w:rsidRDefault="005C2DAD" w:rsidP="003253D0">
            <w:pPr>
              <w:widowControl w:val="0"/>
              <w:rPr>
                <w:sz w:val="22"/>
                <w:szCs w:val="22"/>
              </w:rPr>
            </w:pPr>
          </w:p>
        </w:tc>
      </w:tr>
      <w:tr w:rsidR="005C2DAD" w:rsidRPr="003253D0" w14:paraId="36FA9870" w14:textId="77777777" w:rsidTr="008A129C">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14:paraId="737D8D6F" w14:textId="77777777" w:rsidR="005C2DAD" w:rsidRPr="003253D0" w:rsidRDefault="005C2DAD" w:rsidP="003253D0">
            <w:pPr>
              <w:widowControl w:val="0"/>
              <w:numPr>
                <w:ilvl w:val="0"/>
                <w:numId w:val="18"/>
              </w:numPr>
              <w:rPr>
                <w:sz w:val="22"/>
                <w:szCs w:val="22"/>
              </w:rPr>
            </w:pPr>
          </w:p>
        </w:tc>
        <w:tc>
          <w:tcPr>
            <w:tcW w:w="3120" w:type="pct"/>
            <w:tcBorders>
              <w:top w:val="single" w:sz="4" w:space="0" w:color="auto"/>
              <w:left w:val="single" w:sz="4" w:space="0" w:color="auto"/>
              <w:bottom w:val="single" w:sz="4" w:space="0" w:color="auto"/>
              <w:right w:val="single" w:sz="4" w:space="0" w:color="auto"/>
            </w:tcBorders>
            <w:vAlign w:val="center"/>
          </w:tcPr>
          <w:p w14:paraId="32A7C486" w14:textId="77777777" w:rsidR="005C2DAD" w:rsidRPr="003253D0" w:rsidRDefault="005C2DAD" w:rsidP="003253D0">
            <w:pPr>
              <w:widowControl w:val="0"/>
              <w:rPr>
                <w:sz w:val="22"/>
                <w:szCs w:val="22"/>
              </w:rPr>
            </w:pPr>
            <w:r w:rsidRPr="003253D0">
              <w:rPr>
                <w:sz w:val="22"/>
                <w:szCs w:val="22"/>
              </w:rPr>
              <w:t>ИНН, КПП, ОГРН, ОКПО</w:t>
            </w:r>
          </w:p>
        </w:tc>
        <w:tc>
          <w:tcPr>
            <w:tcW w:w="1562" w:type="pct"/>
            <w:tcBorders>
              <w:top w:val="single" w:sz="4" w:space="0" w:color="auto"/>
              <w:left w:val="single" w:sz="4" w:space="0" w:color="auto"/>
              <w:bottom w:val="single" w:sz="4" w:space="0" w:color="auto"/>
              <w:right w:val="single" w:sz="4" w:space="0" w:color="auto"/>
            </w:tcBorders>
            <w:vAlign w:val="center"/>
          </w:tcPr>
          <w:p w14:paraId="692B236A" w14:textId="77777777" w:rsidR="005C2DAD" w:rsidRPr="003253D0" w:rsidRDefault="005C2DAD" w:rsidP="003253D0">
            <w:pPr>
              <w:widowControl w:val="0"/>
              <w:rPr>
                <w:sz w:val="22"/>
                <w:szCs w:val="22"/>
              </w:rPr>
            </w:pPr>
          </w:p>
        </w:tc>
      </w:tr>
      <w:tr w:rsidR="005C2DAD" w:rsidRPr="003253D0" w14:paraId="07D5B917" w14:textId="77777777" w:rsidTr="008A129C">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14:paraId="46B6CEFD" w14:textId="77777777" w:rsidR="005C2DAD" w:rsidRPr="003253D0" w:rsidRDefault="005C2DAD" w:rsidP="003253D0">
            <w:pPr>
              <w:widowControl w:val="0"/>
              <w:numPr>
                <w:ilvl w:val="0"/>
                <w:numId w:val="18"/>
              </w:numPr>
              <w:rPr>
                <w:sz w:val="22"/>
                <w:szCs w:val="22"/>
              </w:rPr>
            </w:pPr>
          </w:p>
        </w:tc>
        <w:tc>
          <w:tcPr>
            <w:tcW w:w="3120" w:type="pct"/>
            <w:tcBorders>
              <w:top w:val="single" w:sz="4" w:space="0" w:color="auto"/>
              <w:left w:val="single" w:sz="4" w:space="0" w:color="auto"/>
              <w:bottom w:val="single" w:sz="4" w:space="0" w:color="auto"/>
              <w:right w:val="single" w:sz="4" w:space="0" w:color="auto"/>
            </w:tcBorders>
            <w:vAlign w:val="center"/>
          </w:tcPr>
          <w:p w14:paraId="6E2F92A1" w14:textId="77777777" w:rsidR="005C2DAD" w:rsidRPr="003253D0" w:rsidRDefault="005C2DAD" w:rsidP="003253D0">
            <w:pPr>
              <w:widowControl w:val="0"/>
              <w:rPr>
                <w:sz w:val="22"/>
                <w:szCs w:val="22"/>
              </w:rPr>
            </w:pPr>
            <w:r w:rsidRPr="003253D0">
              <w:rPr>
                <w:sz w:val="22"/>
                <w:szCs w:val="22"/>
              </w:rPr>
              <w:t>Место нахождения (страна, адрес)</w:t>
            </w:r>
          </w:p>
        </w:tc>
        <w:tc>
          <w:tcPr>
            <w:tcW w:w="1562" w:type="pct"/>
            <w:tcBorders>
              <w:top w:val="single" w:sz="4" w:space="0" w:color="auto"/>
              <w:left w:val="single" w:sz="4" w:space="0" w:color="auto"/>
              <w:bottom w:val="single" w:sz="4" w:space="0" w:color="auto"/>
              <w:right w:val="single" w:sz="4" w:space="0" w:color="auto"/>
            </w:tcBorders>
            <w:vAlign w:val="center"/>
          </w:tcPr>
          <w:p w14:paraId="321918B5" w14:textId="77777777" w:rsidR="005C2DAD" w:rsidRPr="003253D0" w:rsidRDefault="005C2DAD" w:rsidP="003253D0">
            <w:pPr>
              <w:widowControl w:val="0"/>
              <w:rPr>
                <w:sz w:val="22"/>
                <w:szCs w:val="22"/>
              </w:rPr>
            </w:pPr>
          </w:p>
        </w:tc>
      </w:tr>
      <w:tr w:rsidR="005C2DAD" w:rsidRPr="003253D0" w14:paraId="561294B1" w14:textId="77777777" w:rsidTr="008A129C">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14:paraId="2D2A58F6" w14:textId="77777777" w:rsidR="005C2DAD" w:rsidRPr="003253D0" w:rsidRDefault="005C2DAD" w:rsidP="003253D0">
            <w:pPr>
              <w:widowControl w:val="0"/>
              <w:numPr>
                <w:ilvl w:val="0"/>
                <w:numId w:val="18"/>
              </w:numPr>
              <w:rPr>
                <w:sz w:val="22"/>
                <w:szCs w:val="22"/>
              </w:rPr>
            </w:pPr>
          </w:p>
        </w:tc>
        <w:tc>
          <w:tcPr>
            <w:tcW w:w="3120" w:type="pct"/>
            <w:tcBorders>
              <w:top w:val="single" w:sz="4" w:space="0" w:color="auto"/>
              <w:left w:val="single" w:sz="4" w:space="0" w:color="auto"/>
              <w:bottom w:val="single" w:sz="4" w:space="0" w:color="auto"/>
              <w:right w:val="single" w:sz="4" w:space="0" w:color="auto"/>
            </w:tcBorders>
            <w:vAlign w:val="center"/>
          </w:tcPr>
          <w:p w14:paraId="4CA39249" w14:textId="77777777" w:rsidR="005C2DAD" w:rsidRPr="003253D0" w:rsidRDefault="005C2DAD" w:rsidP="003253D0">
            <w:pPr>
              <w:widowControl w:val="0"/>
              <w:rPr>
                <w:sz w:val="22"/>
                <w:szCs w:val="22"/>
              </w:rPr>
            </w:pPr>
            <w:r w:rsidRPr="003253D0">
              <w:rPr>
                <w:sz w:val="22"/>
                <w:szCs w:val="22"/>
              </w:rPr>
              <w:t>Почтовый адрес (страна, адрес)</w:t>
            </w:r>
          </w:p>
        </w:tc>
        <w:tc>
          <w:tcPr>
            <w:tcW w:w="1562" w:type="pct"/>
            <w:tcBorders>
              <w:top w:val="single" w:sz="4" w:space="0" w:color="auto"/>
              <w:left w:val="single" w:sz="4" w:space="0" w:color="auto"/>
              <w:bottom w:val="single" w:sz="4" w:space="0" w:color="auto"/>
              <w:right w:val="single" w:sz="4" w:space="0" w:color="auto"/>
            </w:tcBorders>
            <w:vAlign w:val="center"/>
          </w:tcPr>
          <w:p w14:paraId="3A2FC7D9" w14:textId="77777777" w:rsidR="005C2DAD" w:rsidRPr="003253D0" w:rsidRDefault="005C2DAD" w:rsidP="003253D0">
            <w:pPr>
              <w:widowControl w:val="0"/>
              <w:rPr>
                <w:sz w:val="22"/>
                <w:szCs w:val="22"/>
              </w:rPr>
            </w:pPr>
          </w:p>
        </w:tc>
      </w:tr>
      <w:tr w:rsidR="005C2DAD" w:rsidRPr="003253D0" w14:paraId="536978CD" w14:textId="77777777" w:rsidTr="008A129C">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14:paraId="21DF215F" w14:textId="77777777" w:rsidR="005C2DAD" w:rsidRPr="003253D0" w:rsidRDefault="005C2DAD" w:rsidP="003253D0">
            <w:pPr>
              <w:widowControl w:val="0"/>
              <w:numPr>
                <w:ilvl w:val="0"/>
                <w:numId w:val="18"/>
              </w:numPr>
              <w:rPr>
                <w:sz w:val="22"/>
                <w:szCs w:val="22"/>
              </w:rPr>
            </w:pPr>
          </w:p>
        </w:tc>
        <w:tc>
          <w:tcPr>
            <w:tcW w:w="3120" w:type="pct"/>
            <w:tcBorders>
              <w:top w:val="single" w:sz="4" w:space="0" w:color="auto"/>
              <w:left w:val="single" w:sz="4" w:space="0" w:color="auto"/>
              <w:bottom w:val="single" w:sz="4" w:space="0" w:color="auto"/>
              <w:right w:val="single" w:sz="4" w:space="0" w:color="auto"/>
            </w:tcBorders>
            <w:vAlign w:val="center"/>
          </w:tcPr>
          <w:p w14:paraId="080FEF8A" w14:textId="77777777" w:rsidR="005C2DAD" w:rsidRPr="003253D0" w:rsidRDefault="005C2DAD" w:rsidP="003253D0">
            <w:pPr>
              <w:widowControl w:val="0"/>
              <w:rPr>
                <w:sz w:val="22"/>
                <w:szCs w:val="22"/>
              </w:rPr>
            </w:pPr>
            <w:r w:rsidRPr="003253D0">
              <w:rPr>
                <w:sz w:val="22"/>
                <w:szCs w:val="22"/>
              </w:rPr>
              <w:t>Телефоны (с указанием кода города)</w:t>
            </w:r>
          </w:p>
        </w:tc>
        <w:tc>
          <w:tcPr>
            <w:tcW w:w="1562" w:type="pct"/>
            <w:tcBorders>
              <w:top w:val="single" w:sz="4" w:space="0" w:color="auto"/>
              <w:left w:val="single" w:sz="4" w:space="0" w:color="auto"/>
              <w:bottom w:val="single" w:sz="4" w:space="0" w:color="auto"/>
              <w:right w:val="single" w:sz="4" w:space="0" w:color="auto"/>
            </w:tcBorders>
            <w:vAlign w:val="center"/>
          </w:tcPr>
          <w:p w14:paraId="6665332F" w14:textId="77777777" w:rsidR="005C2DAD" w:rsidRPr="003253D0" w:rsidRDefault="005C2DAD" w:rsidP="003253D0">
            <w:pPr>
              <w:widowControl w:val="0"/>
              <w:rPr>
                <w:sz w:val="22"/>
                <w:szCs w:val="22"/>
              </w:rPr>
            </w:pPr>
          </w:p>
        </w:tc>
      </w:tr>
      <w:tr w:rsidR="005C2DAD" w:rsidRPr="003253D0" w14:paraId="7A214233" w14:textId="77777777" w:rsidTr="008A129C">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14:paraId="104C2B70" w14:textId="77777777" w:rsidR="005C2DAD" w:rsidRPr="003253D0" w:rsidRDefault="005C2DAD" w:rsidP="003253D0">
            <w:pPr>
              <w:widowControl w:val="0"/>
              <w:numPr>
                <w:ilvl w:val="0"/>
                <w:numId w:val="18"/>
              </w:numPr>
              <w:rPr>
                <w:sz w:val="22"/>
                <w:szCs w:val="22"/>
              </w:rPr>
            </w:pPr>
          </w:p>
        </w:tc>
        <w:tc>
          <w:tcPr>
            <w:tcW w:w="3120" w:type="pct"/>
            <w:tcBorders>
              <w:top w:val="single" w:sz="4" w:space="0" w:color="auto"/>
              <w:left w:val="single" w:sz="4" w:space="0" w:color="auto"/>
              <w:bottom w:val="single" w:sz="4" w:space="0" w:color="auto"/>
              <w:right w:val="single" w:sz="4" w:space="0" w:color="auto"/>
            </w:tcBorders>
            <w:vAlign w:val="center"/>
          </w:tcPr>
          <w:p w14:paraId="552B2ECB" w14:textId="77777777" w:rsidR="005C2DAD" w:rsidRPr="003253D0" w:rsidRDefault="005C2DAD" w:rsidP="003253D0">
            <w:pPr>
              <w:widowControl w:val="0"/>
              <w:rPr>
                <w:sz w:val="22"/>
                <w:szCs w:val="22"/>
              </w:rPr>
            </w:pPr>
            <w:r w:rsidRPr="003253D0">
              <w:rPr>
                <w:sz w:val="22"/>
                <w:szCs w:val="22"/>
              </w:rPr>
              <w:t>Факс (с указанием кода города)</w:t>
            </w:r>
          </w:p>
        </w:tc>
        <w:tc>
          <w:tcPr>
            <w:tcW w:w="1562" w:type="pct"/>
            <w:tcBorders>
              <w:top w:val="single" w:sz="4" w:space="0" w:color="auto"/>
              <w:left w:val="single" w:sz="4" w:space="0" w:color="auto"/>
              <w:bottom w:val="single" w:sz="4" w:space="0" w:color="auto"/>
              <w:right w:val="single" w:sz="4" w:space="0" w:color="auto"/>
            </w:tcBorders>
            <w:vAlign w:val="center"/>
          </w:tcPr>
          <w:p w14:paraId="74AF0A0B" w14:textId="77777777" w:rsidR="005C2DAD" w:rsidRPr="003253D0" w:rsidRDefault="005C2DAD" w:rsidP="003253D0">
            <w:pPr>
              <w:widowControl w:val="0"/>
              <w:rPr>
                <w:sz w:val="22"/>
                <w:szCs w:val="22"/>
              </w:rPr>
            </w:pPr>
          </w:p>
        </w:tc>
      </w:tr>
      <w:tr w:rsidR="005C2DAD" w:rsidRPr="003253D0" w14:paraId="00BC31EA" w14:textId="77777777" w:rsidTr="008A129C">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14:paraId="68F5A89E" w14:textId="77777777" w:rsidR="005C2DAD" w:rsidRPr="003253D0" w:rsidRDefault="005C2DAD" w:rsidP="003253D0">
            <w:pPr>
              <w:widowControl w:val="0"/>
              <w:numPr>
                <w:ilvl w:val="0"/>
                <w:numId w:val="18"/>
              </w:numPr>
              <w:rPr>
                <w:sz w:val="22"/>
                <w:szCs w:val="22"/>
              </w:rPr>
            </w:pPr>
          </w:p>
        </w:tc>
        <w:tc>
          <w:tcPr>
            <w:tcW w:w="3120" w:type="pct"/>
            <w:tcBorders>
              <w:top w:val="single" w:sz="4" w:space="0" w:color="auto"/>
              <w:left w:val="single" w:sz="4" w:space="0" w:color="auto"/>
              <w:bottom w:val="single" w:sz="4" w:space="0" w:color="auto"/>
              <w:right w:val="single" w:sz="4" w:space="0" w:color="auto"/>
            </w:tcBorders>
            <w:vAlign w:val="center"/>
          </w:tcPr>
          <w:p w14:paraId="3352AC9C" w14:textId="77777777" w:rsidR="005C2DAD" w:rsidRPr="003253D0" w:rsidRDefault="005C2DAD" w:rsidP="003253D0">
            <w:pPr>
              <w:widowControl w:val="0"/>
              <w:rPr>
                <w:sz w:val="22"/>
                <w:szCs w:val="22"/>
              </w:rPr>
            </w:pPr>
            <w:r w:rsidRPr="003253D0">
              <w:rPr>
                <w:sz w:val="22"/>
                <w:szCs w:val="22"/>
              </w:rPr>
              <w:t xml:space="preserve">Адрес электронной почты </w:t>
            </w:r>
          </w:p>
        </w:tc>
        <w:tc>
          <w:tcPr>
            <w:tcW w:w="1562" w:type="pct"/>
            <w:tcBorders>
              <w:top w:val="single" w:sz="4" w:space="0" w:color="auto"/>
              <w:left w:val="single" w:sz="4" w:space="0" w:color="auto"/>
              <w:bottom w:val="single" w:sz="4" w:space="0" w:color="auto"/>
              <w:right w:val="single" w:sz="4" w:space="0" w:color="auto"/>
            </w:tcBorders>
            <w:vAlign w:val="center"/>
          </w:tcPr>
          <w:p w14:paraId="05B4B624" w14:textId="77777777" w:rsidR="005C2DAD" w:rsidRPr="003253D0" w:rsidRDefault="005C2DAD" w:rsidP="003253D0">
            <w:pPr>
              <w:widowControl w:val="0"/>
              <w:rPr>
                <w:sz w:val="22"/>
                <w:szCs w:val="22"/>
              </w:rPr>
            </w:pPr>
          </w:p>
        </w:tc>
      </w:tr>
      <w:tr w:rsidR="005C2DAD" w:rsidRPr="003253D0" w14:paraId="43739DF7" w14:textId="77777777" w:rsidTr="008A129C">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14:paraId="4ED37F47" w14:textId="77777777" w:rsidR="005C2DAD" w:rsidRPr="003253D0" w:rsidRDefault="005C2DAD" w:rsidP="003253D0">
            <w:pPr>
              <w:widowControl w:val="0"/>
              <w:numPr>
                <w:ilvl w:val="0"/>
                <w:numId w:val="18"/>
              </w:numPr>
              <w:rPr>
                <w:sz w:val="22"/>
                <w:szCs w:val="22"/>
              </w:rPr>
            </w:pPr>
          </w:p>
        </w:tc>
        <w:tc>
          <w:tcPr>
            <w:tcW w:w="3120" w:type="pct"/>
            <w:tcBorders>
              <w:top w:val="single" w:sz="4" w:space="0" w:color="auto"/>
              <w:left w:val="single" w:sz="4" w:space="0" w:color="auto"/>
              <w:bottom w:val="single" w:sz="4" w:space="0" w:color="auto"/>
              <w:right w:val="single" w:sz="4" w:space="0" w:color="auto"/>
            </w:tcBorders>
            <w:vAlign w:val="center"/>
          </w:tcPr>
          <w:p w14:paraId="22C69326" w14:textId="77777777" w:rsidR="005C2DAD" w:rsidRPr="003253D0" w:rsidRDefault="005C2DAD" w:rsidP="003253D0">
            <w:pPr>
              <w:widowControl w:val="0"/>
              <w:rPr>
                <w:sz w:val="22"/>
                <w:szCs w:val="22"/>
              </w:rPr>
            </w:pPr>
            <w:r w:rsidRPr="003253D0">
              <w:rPr>
                <w:sz w:val="22"/>
                <w:szCs w:val="22"/>
              </w:rPr>
              <w:t>Филиалы: перечислить наименования и почтовые адреса</w:t>
            </w:r>
          </w:p>
        </w:tc>
        <w:tc>
          <w:tcPr>
            <w:tcW w:w="1562" w:type="pct"/>
            <w:tcBorders>
              <w:top w:val="single" w:sz="4" w:space="0" w:color="auto"/>
              <w:left w:val="single" w:sz="4" w:space="0" w:color="auto"/>
              <w:bottom w:val="single" w:sz="4" w:space="0" w:color="auto"/>
              <w:right w:val="single" w:sz="4" w:space="0" w:color="auto"/>
            </w:tcBorders>
            <w:vAlign w:val="center"/>
          </w:tcPr>
          <w:p w14:paraId="3707DB44" w14:textId="77777777" w:rsidR="005C2DAD" w:rsidRPr="003253D0" w:rsidRDefault="005C2DAD" w:rsidP="003253D0">
            <w:pPr>
              <w:widowControl w:val="0"/>
              <w:rPr>
                <w:sz w:val="22"/>
                <w:szCs w:val="22"/>
              </w:rPr>
            </w:pPr>
          </w:p>
        </w:tc>
      </w:tr>
      <w:tr w:rsidR="005C2DAD" w:rsidRPr="003253D0" w14:paraId="3A6D38F3" w14:textId="77777777" w:rsidTr="008A129C">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14:paraId="457FD38A" w14:textId="77777777" w:rsidR="005C2DAD" w:rsidRPr="003253D0" w:rsidRDefault="005C2DAD" w:rsidP="003253D0">
            <w:pPr>
              <w:widowControl w:val="0"/>
              <w:numPr>
                <w:ilvl w:val="0"/>
                <w:numId w:val="18"/>
              </w:numPr>
              <w:rPr>
                <w:sz w:val="22"/>
                <w:szCs w:val="22"/>
              </w:rPr>
            </w:pPr>
          </w:p>
        </w:tc>
        <w:tc>
          <w:tcPr>
            <w:tcW w:w="3120" w:type="pct"/>
            <w:tcBorders>
              <w:top w:val="single" w:sz="4" w:space="0" w:color="auto"/>
              <w:left w:val="single" w:sz="4" w:space="0" w:color="auto"/>
              <w:bottom w:val="single" w:sz="4" w:space="0" w:color="auto"/>
              <w:right w:val="single" w:sz="4" w:space="0" w:color="auto"/>
            </w:tcBorders>
            <w:vAlign w:val="center"/>
          </w:tcPr>
          <w:p w14:paraId="53E3218F" w14:textId="77777777" w:rsidR="005C2DAD" w:rsidRPr="003253D0" w:rsidRDefault="005C2DAD" w:rsidP="003253D0">
            <w:pPr>
              <w:widowControl w:val="0"/>
              <w:rPr>
                <w:sz w:val="22"/>
                <w:szCs w:val="22"/>
              </w:rPr>
            </w:pPr>
            <w:r w:rsidRPr="003253D0">
              <w:rPr>
                <w:sz w:val="22"/>
                <w:szCs w:val="22"/>
              </w:rPr>
              <w:t>Размер уставного капитала</w:t>
            </w:r>
          </w:p>
        </w:tc>
        <w:tc>
          <w:tcPr>
            <w:tcW w:w="1562" w:type="pct"/>
            <w:tcBorders>
              <w:top w:val="single" w:sz="4" w:space="0" w:color="auto"/>
              <w:left w:val="single" w:sz="4" w:space="0" w:color="auto"/>
              <w:bottom w:val="single" w:sz="4" w:space="0" w:color="auto"/>
              <w:right w:val="single" w:sz="4" w:space="0" w:color="auto"/>
            </w:tcBorders>
            <w:vAlign w:val="center"/>
          </w:tcPr>
          <w:p w14:paraId="4B8B4F47" w14:textId="77777777" w:rsidR="005C2DAD" w:rsidRPr="003253D0" w:rsidRDefault="005C2DAD" w:rsidP="003253D0">
            <w:pPr>
              <w:widowControl w:val="0"/>
              <w:rPr>
                <w:sz w:val="22"/>
                <w:szCs w:val="22"/>
              </w:rPr>
            </w:pPr>
          </w:p>
        </w:tc>
      </w:tr>
      <w:tr w:rsidR="005C2DAD" w:rsidRPr="003253D0" w14:paraId="370792EA" w14:textId="77777777" w:rsidTr="008A129C">
        <w:trPr>
          <w:cantSplit/>
        </w:trPr>
        <w:tc>
          <w:tcPr>
            <w:tcW w:w="319" w:type="pct"/>
            <w:tcBorders>
              <w:top w:val="single" w:sz="4" w:space="0" w:color="auto"/>
              <w:left w:val="single" w:sz="4" w:space="0" w:color="auto"/>
              <w:bottom w:val="single" w:sz="4" w:space="0" w:color="auto"/>
              <w:right w:val="single" w:sz="4" w:space="0" w:color="auto"/>
            </w:tcBorders>
            <w:vAlign w:val="center"/>
          </w:tcPr>
          <w:p w14:paraId="0B2E9A2C" w14:textId="77777777" w:rsidR="005C2DAD" w:rsidRPr="003253D0" w:rsidRDefault="005C2DAD" w:rsidP="003253D0">
            <w:pPr>
              <w:widowControl w:val="0"/>
              <w:numPr>
                <w:ilvl w:val="0"/>
                <w:numId w:val="18"/>
              </w:numPr>
              <w:rPr>
                <w:sz w:val="22"/>
                <w:szCs w:val="22"/>
              </w:rPr>
            </w:pPr>
          </w:p>
        </w:tc>
        <w:tc>
          <w:tcPr>
            <w:tcW w:w="3120" w:type="pct"/>
            <w:tcBorders>
              <w:top w:val="single" w:sz="4" w:space="0" w:color="auto"/>
              <w:left w:val="single" w:sz="4" w:space="0" w:color="auto"/>
              <w:bottom w:val="single" w:sz="4" w:space="0" w:color="auto"/>
              <w:right w:val="single" w:sz="4" w:space="0" w:color="auto"/>
            </w:tcBorders>
            <w:vAlign w:val="center"/>
          </w:tcPr>
          <w:p w14:paraId="15DD3FF0" w14:textId="77777777" w:rsidR="005C2DAD" w:rsidRPr="003253D0" w:rsidRDefault="005C2DAD" w:rsidP="003253D0">
            <w:pPr>
              <w:widowControl w:val="0"/>
              <w:rPr>
                <w:sz w:val="22"/>
                <w:szCs w:val="22"/>
              </w:rPr>
            </w:pPr>
            <w:r w:rsidRPr="003253D0">
              <w:rPr>
                <w:sz w:val="22"/>
                <w:szCs w:val="22"/>
              </w:rPr>
              <w:t>Балансовая стоимость активов  (по балансу последнего завершенного периода)</w:t>
            </w:r>
          </w:p>
        </w:tc>
        <w:tc>
          <w:tcPr>
            <w:tcW w:w="1562" w:type="pct"/>
            <w:tcBorders>
              <w:top w:val="single" w:sz="4" w:space="0" w:color="auto"/>
              <w:left w:val="single" w:sz="4" w:space="0" w:color="auto"/>
              <w:bottom w:val="single" w:sz="4" w:space="0" w:color="auto"/>
              <w:right w:val="single" w:sz="4" w:space="0" w:color="auto"/>
            </w:tcBorders>
            <w:vAlign w:val="center"/>
          </w:tcPr>
          <w:p w14:paraId="63EA8545" w14:textId="77777777" w:rsidR="005C2DAD" w:rsidRPr="003253D0" w:rsidRDefault="005C2DAD" w:rsidP="003253D0">
            <w:pPr>
              <w:widowControl w:val="0"/>
              <w:rPr>
                <w:sz w:val="22"/>
                <w:szCs w:val="22"/>
              </w:rPr>
            </w:pPr>
          </w:p>
        </w:tc>
      </w:tr>
      <w:tr w:rsidR="005C2DAD" w:rsidRPr="003253D0" w14:paraId="6458ADDD" w14:textId="77777777" w:rsidTr="008A129C">
        <w:trPr>
          <w:cantSplit/>
        </w:trPr>
        <w:tc>
          <w:tcPr>
            <w:tcW w:w="319" w:type="pct"/>
            <w:tcBorders>
              <w:top w:val="single" w:sz="4" w:space="0" w:color="auto"/>
              <w:left w:val="single" w:sz="4" w:space="0" w:color="auto"/>
              <w:bottom w:val="single" w:sz="4" w:space="0" w:color="auto"/>
              <w:right w:val="single" w:sz="4" w:space="0" w:color="auto"/>
            </w:tcBorders>
            <w:vAlign w:val="center"/>
          </w:tcPr>
          <w:p w14:paraId="389BF599" w14:textId="77777777" w:rsidR="005C2DAD" w:rsidRPr="003253D0" w:rsidRDefault="005C2DAD" w:rsidP="003253D0">
            <w:pPr>
              <w:widowControl w:val="0"/>
              <w:numPr>
                <w:ilvl w:val="0"/>
                <w:numId w:val="18"/>
              </w:numPr>
              <w:rPr>
                <w:sz w:val="22"/>
                <w:szCs w:val="22"/>
              </w:rPr>
            </w:pPr>
          </w:p>
        </w:tc>
        <w:tc>
          <w:tcPr>
            <w:tcW w:w="3120" w:type="pct"/>
            <w:tcBorders>
              <w:top w:val="single" w:sz="4" w:space="0" w:color="auto"/>
              <w:left w:val="single" w:sz="4" w:space="0" w:color="auto"/>
              <w:bottom w:val="single" w:sz="4" w:space="0" w:color="auto"/>
              <w:right w:val="single" w:sz="4" w:space="0" w:color="auto"/>
            </w:tcBorders>
            <w:vAlign w:val="center"/>
          </w:tcPr>
          <w:p w14:paraId="5229B936" w14:textId="6F157ED1" w:rsidR="005C2DAD" w:rsidRPr="003253D0" w:rsidRDefault="005C2DAD" w:rsidP="003253D0">
            <w:pPr>
              <w:widowControl w:val="0"/>
              <w:rPr>
                <w:sz w:val="22"/>
                <w:szCs w:val="22"/>
              </w:rPr>
            </w:pPr>
            <w:r w:rsidRPr="003253D0">
              <w:rPr>
                <w:sz w:val="22"/>
                <w:szCs w:val="22"/>
              </w:rPr>
              <w:t xml:space="preserve">Банковские реквизиты (наименование и адрес банка, номер расчетного счета Претендента на участие в Запросе </w:t>
            </w:r>
            <w:r w:rsidR="00ED5B74">
              <w:rPr>
                <w:sz w:val="22"/>
                <w:szCs w:val="22"/>
              </w:rPr>
              <w:t>котировок</w:t>
            </w:r>
            <w:r w:rsidRPr="003253D0">
              <w:rPr>
                <w:sz w:val="22"/>
                <w:szCs w:val="22"/>
              </w:rPr>
              <w:t xml:space="preserve"> в банке, телефоны банка, прочие банковские реквизиты)</w:t>
            </w:r>
          </w:p>
        </w:tc>
        <w:tc>
          <w:tcPr>
            <w:tcW w:w="1562" w:type="pct"/>
            <w:tcBorders>
              <w:top w:val="single" w:sz="4" w:space="0" w:color="auto"/>
              <w:left w:val="single" w:sz="4" w:space="0" w:color="auto"/>
              <w:bottom w:val="single" w:sz="4" w:space="0" w:color="auto"/>
              <w:right w:val="single" w:sz="4" w:space="0" w:color="auto"/>
            </w:tcBorders>
            <w:vAlign w:val="center"/>
          </w:tcPr>
          <w:p w14:paraId="25B32329" w14:textId="77777777" w:rsidR="005C2DAD" w:rsidRPr="003253D0" w:rsidRDefault="005C2DAD" w:rsidP="003253D0">
            <w:pPr>
              <w:widowControl w:val="0"/>
              <w:rPr>
                <w:sz w:val="22"/>
                <w:szCs w:val="22"/>
              </w:rPr>
            </w:pPr>
          </w:p>
        </w:tc>
      </w:tr>
      <w:tr w:rsidR="005C2DAD" w:rsidRPr="003253D0" w14:paraId="3B66FB70" w14:textId="77777777" w:rsidTr="008A129C">
        <w:trPr>
          <w:cantSplit/>
        </w:trPr>
        <w:tc>
          <w:tcPr>
            <w:tcW w:w="319" w:type="pct"/>
            <w:tcBorders>
              <w:top w:val="single" w:sz="4" w:space="0" w:color="auto"/>
              <w:left w:val="single" w:sz="4" w:space="0" w:color="auto"/>
              <w:bottom w:val="single" w:sz="4" w:space="0" w:color="auto"/>
              <w:right w:val="single" w:sz="4" w:space="0" w:color="auto"/>
            </w:tcBorders>
            <w:vAlign w:val="center"/>
          </w:tcPr>
          <w:p w14:paraId="3912EC8C" w14:textId="77777777" w:rsidR="005C2DAD" w:rsidRPr="003253D0" w:rsidRDefault="005C2DAD" w:rsidP="003253D0">
            <w:pPr>
              <w:widowControl w:val="0"/>
              <w:numPr>
                <w:ilvl w:val="0"/>
                <w:numId w:val="18"/>
              </w:numPr>
              <w:rPr>
                <w:sz w:val="22"/>
                <w:szCs w:val="22"/>
              </w:rPr>
            </w:pPr>
          </w:p>
        </w:tc>
        <w:tc>
          <w:tcPr>
            <w:tcW w:w="3120" w:type="pct"/>
            <w:tcBorders>
              <w:top w:val="single" w:sz="4" w:space="0" w:color="auto"/>
              <w:left w:val="single" w:sz="4" w:space="0" w:color="auto"/>
              <w:bottom w:val="single" w:sz="4" w:space="0" w:color="auto"/>
              <w:right w:val="single" w:sz="4" w:space="0" w:color="auto"/>
            </w:tcBorders>
            <w:vAlign w:val="center"/>
          </w:tcPr>
          <w:p w14:paraId="26099AF7" w14:textId="0000F337" w:rsidR="005C2DAD" w:rsidRPr="003253D0" w:rsidRDefault="005C2DAD" w:rsidP="003253D0">
            <w:pPr>
              <w:widowControl w:val="0"/>
              <w:rPr>
                <w:sz w:val="22"/>
                <w:szCs w:val="22"/>
              </w:rPr>
            </w:pPr>
            <w:r w:rsidRPr="003253D0">
              <w:rPr>
                <w:sz w:val="22"/>
                <w:szCs w:val="22"/>
              </w:rPr>
              <w:t xml:space="preserve">Ф.И.О. руководителя Участника в Запросе </w:t>
            </w:r>
            <w:r w:rsidR="00ED5B74">
              <w:rPr>
                <w:sz w:val="22"/>
                <w:szCs w:val="22"/>
              </w:rPr>
              <w:t>котировок</w:t>
            </w:r>
            <w:r w:rsidRPr="003253D0">
              <w:rPr>
                <w:sz w:val="22"/>
                <w:szCs w:val="22"/>
              </w:rPr>
              <w:t>, имеющего право подписи согласно учредительным документам, с указанием должности и контактного телефона</w:t>
            </w:r>
          </w:p>
        </w:tc>
        <w:tc>
          <w:tcPr>
            <w:tcW w:w="1562" w:type="pct"/>
            <w:tcBorders>
              <w:top w:val="single" w:sz="4" w:space="0" w:color="auto"/>
              <w:left w:val="single" w:sz="4" w:space="0" w:color="auto"/>
              <w:bottom w:val="single" w:sz="4" w:space="0" w:color="auto"/>
              <w:right w:val="single" w:sz="4" w:space="0" w:color="auto"/>
            </w:tcBorders>
            <w:vAlign w:val="center"/>
          </w:tcPr>
          <w:p w14:paraId="598AC2FB" w14:textId="77777777" w:rsidR="005C2DAD" w:rsidRPr="003253D0" w:rsidRDefault="005C2DAD" w:rsidP="003253D0">
            <w:pPr>
              <w:widowControl w:val="0"/>
              <w:rPr>
                <w:sz w:val="22"/>
                <w:szCs w:val="22"/>
              </w:rPr>
            </w:pPr>
          </w:p>
        </w:tc>
      </w:tr>
      <w:tr w:rsidR="005C2DAD" w:rsidRPr="003253D0" w14:paraId="576D6EE3" w14:textId="77777777" w:rsidTr="008A129C">
        <w:trPr>
          <w:cantSplit/>
        </w:trPr>
        <w:tc>
          <w:tcPr>
            <w:tcW w:w="319" w:type="pct"/>
            <w:tcBorders>
              <w:top w:val="single" w:sz="4" w:space="0" w:color="auto"/>
              <w:left w:val="single" w:sz="4" w:space="0" w:color="auto"/>
              <w:bottom w:val="single" w:sz="4" w:space="0" w:color="auto"/>
              <w:right w:val="single" w:sz="4" w:space="0" w:color="auto"/>
            </w:tcBorders>
            <w:vAlign w:val="center"/>
          </w:tcPr>
          <w:p w14:paraId="78C8D2DF" w14:textId="77777777" w:rsidR="005C2DAD" w:rsidRPr="003253D0" w:rsidRDefault="005C2DAD" w:rsidP="003253D0">
            <w:pPr>
              <w:widowControl w:val="0"/>
              <w:numPr>
                <w:ilvl w:val="0"/>
                <w:numId w:val="18"/>
              </w:numPr>
              <w:rPr>
                <w:sz w:val="22"/>
                <w:szCs w:val="22"/>
              </w:rPr>
            </w:pPr>
          </w:p>
        </w:tc>
        <w:tc>
          <w:tcPr>
            <w:tcW w:w="3120" w:type="pct"/>
            <w:tcBorders>
              <w:top w:val="single" w:sz="4" w:space="0" w:color="auto"/>
              <w:left w:val="single" w:sz="4" w:space="0" w:color="auto"/>
              <w:bottom w:val="single" w:sz="4" w:space="0" w:color="auto"/>
              <w:right w:val="single" w:sz="4" w:space="0" w:color="auto"/>
            </w:tcBorders>
            <w:vAlign w:val="center"/>
          </w:tcPr>
          <w:p w14:paraId="4B4EB763" w14:textId="54F374EF" w:rsidR="005C2DAD" w:rsidRPr="003253D0" w:rsidRDefault="005C2DAD" w:rsidP="003253D0">
            <w:pPr>
              <w:widowControl w:val="0"/>
              <w:rPr>
                <w:sz w:val="22"/>
                <w:szCs w:val="22"/>
              </w:rPr>
            </w:pPr>
            <w:r w:rsidRPr="003253D0">
              <w:rPr>
                <w:sz w:val="22"/>
                <w:szCs w:val="22"/>
              </w:rPr>
              <w:t xml:space="preserve">Орган управления Участника в Запросе </w:t>
            </w:r>
            <w:r w:rsidR="00ED5B74">
              <w:rPr>
                <w:sz w:val="22"/>
                <w:szCs w:val="22"/>
              </w:rPr>
              <w:t>котировок</w:t>
            </w:r>
            <w:r w:rsidRPr="003253D0">
              <w:rPr>
                <w:sz w:val="22"/>
                <w:szCs w:val="22"/>
              </w:rPr>
              <w:t xml:space="preserve"> – юридического лица, уполномоченный на одобрение сделки, право на заключение которой является предметом настоящего Запроса </w:t>
            </w:r>
            <w:r w:rsidR="00ED5B74">
              <w:rPr>
                <w:sz w:val="22"/>
                <w:szCs w:val="22"/>
              </w:rPr>
              <w:t>котировок</w:t>
            </w:r>
            <w:r w:rsidRPr="003253D0">
              <w:rPr>
                <w:sz w:val="22"/>
                <w:szCs w:val="22"/>
              </w:rPr>
              <w:t xml:space="preserve"> и порядок одобрения соответствующей сделки</w:t>
            </w:r>
          </w:p>
        </w:tc>
        <w:tc>
          <w:tcPr>
            <w:tcW w:w="1562" w:type="pct"/>
            <w:tcBorders>
              <w:top w:val="single" w:sz="4" w:space="0" w:color="auto"/>
              <w:left w:val="single" w:sz="4" w:space="0" w:color="auto"/>
              <w:bottom w:val="single" w:sz="4" w:space="0" w:color="auto"/>
              <w:right w:val="single" w:sz="4" w:space="0" w:color="auto"/>
            </w:tcBorders>
            <w:vAlign w:val="center"/>
          </w:tcPr>
          <w:p w14:paraId="25DE2CE7" w14:textId="77777777" w:rsidR="005C2DAD" w:rsidRPr="003253D0" w:rsidRDefault="005C2DAD" w:rsidP="003253D0">
            <w:pPr>
              <w:widowControl w:val="0"/>
              <w:rPr>
                <w:sz w:val="22"/>
                <w:szCs w:val="22"/>
              </w:rPr>
            </w:pPr>
          </w:p>
        </w:tc>
      </w:tr>
      <w:tr w:rsidR="005C2DAD" w:rsidRPr="003253D0" w14:paraId="64AC2F2B" w14:textId="77777777" w:rsidTr="008A129C">
        <w:trPr>
          <w:cantSplit/>
        </w:trPr>
        <w:tc>
          <w:tcPr>
            <w:tcW w:w="319" w:type="pct"/>
            <w:tcBorders>
              <w:top w:val="single" w:sz="4" w:space="0" w:color="auto"/>
              <w:left w:val="single" w:sz="4" w:space="0" w:color="auto"/>
              <w:bottom w:val="single" w:sz="4" w:space="0" w:color="auto"/>
              <w:right w:val="single" w:sz="4" w:space="0" w:color="auto"/>
            </w:tcBorders>
            <w:vAlign w:val="center"/>
          </w:tcPr>
          <w:p w14:paraId="1C43D38F" w14:textId="77777777" w:rsidR="005C2DAD" w:rsidRPr="003253D0" w:rsidRDefault="005C2DAD" w:rsidP="003253D0">
            <w:pPr>
              <w:widowControl w:val="0"/>
              <w:numPr>
                <w:ilvl w:val="0"/>
                <w:numId w:val="18"/>
              </w:numPr>
              <w:rPr>
                <w:sz w:val="22"/>
                <w:szCs w:val="22"/>
              </w:rPr>
            </w:pPr>
          </w:p>
        </w:tc>
        <w:tc>
          <w:tcPr>
            <w:tcW w:w="3120" w:type="pct"/>
            <w:tcBorders>
              <w:top w:val="single" w:sz="4" w:space="0" w:color="auto"/>
              <w:left w:val="single" w:sz="4" w:space="0" w:color="auto"/>
              <w:bottom w:val="single" w:sz="4" w:space="0" w:color="auto"/>
              <w:right w:val="single" w:sz="4" w:space="0" w:color="auto"/>
            </w:tcBorders>
            <w:vAlign w:val="center"/>
          </w:tcPr>
          <w:p w14:paraId="7117C74C" w14:textId="77777777" w:rsidR="005C2DAD" w:rsidRPr="003253D0" w:rsidRDefault="005C2DAD" w:rsidP="003253D0">
            <w:pPr>
              <w:widowControl w:val="0"/>
              <w:rPr>
                <w:sz w:val="22"/>
                <w:szCs w:val="22"/>
              </w:rPr>
            </w:pPr>
            <w:r w:rsidRPr="003253D0">
              <w:rPr>
                <w:sz w:val="22"/>
                <w:szCs w:val="22"/>
              </w:rPr>
              <w:t xml:space="preserve">Ф.И.О. уполномоченного лица Участника в Запросе предложений с указанием должности, контактного телефона, электронной почты </w:t>
            </w:r>
          </w:p>
        </w:tc>
        <w:tc>
          <w:tcPr>
            <w:tcW w:w="1562" w:type="pct"/>
            <w:tcBorders>
              <w:top w:val="single" w:sz="4" w:space="0" w:color="auto"/>
              <w:left w:val="single" w:sz="4" w:space="0" w:color="auto"/>
              <w:bottom w:val="single" w:sz="4" w:space="0" w:color="auto"/>
              <w:right w:val="single" w:sz="4" w:space="0" w:color="auto"/>
            </w:tcBorders>
            <w:vAlign w:val="center"/>
          </w:tcPr>
          <w:p w14:paraId="3845B136" w14:textId="77777777" w:rsidR="005C2DAD" w:rsidRPr="003253D0" w:rsidRDefault="005C2DAD" w:rsidP="003253D0">
            <w:pPr>
              <w:widowControl w:val="0"/>
              <w:rPr>
                <w:sz w:val="22"/>
                <w:szCs w:val="22"/>
              </w:rPr>
            </w:pPr>
          </w:p>
        </w:tc>
      </w:tr>
      <w:tr w:rsidR="005C2DAD" w:rsidRPr="003253D0" w14:paraId="5708BFF1" w14:textId="77777777" w:rsidTr="008A129C">
        <w:trPr>
          <w:cantSplit/>
        </w:trPr>
        <w:tc>
          <w:tcPr>
            <w:tcW w:w="319" w:type="pct"/>
            <w:tcBorders>
              <w:top w:val="single" w:sz="4" w:space="0" w:color="auto"/>
              <w:left w:val="single" w:sz="4" w:space="0" w:color="auto"/>
              <w:bottom w:val="single" w:sz="4" w:space="0" w:color="auto"/>
              <w:right w:val="single" w:sz="4" w:space="0" w:color="auto"/>
            </w:tcBorders>
            <w:vAlign w:val="center"/>
          </w:tcPr>
          <w:p w14:paraId="3C9A7A8F" w14:textId="77777777" w:rsidR="005C2DAD" w:rsidRPr="003253D0" w:rsidRDefault="005C2DAD" w:rsidP="003253D0">
            <w:pPr>
              <w:widowControl w:val="0"/>
              <w:numPr>
                <w:ilvl w:val="0"/>
                <w:numId w:val="18"/>
              </w:numPr>
              <w:rPr>
                <w:sz w:val="22"/>
                <w:szCs w:val="22"/>
              </w:rPr>
            </w:pPr>
          </w:p>
        </w:tc>
        <w:tc>
          <w:tcPr>
            <w:tcW w:w="3120" w:type="pct"/>
            <w:tcBorders>
              <w:top w:val="single" w:sz="4" w:space="0" w:color="auto"/>
              <w:left w:val="single" w:sz="4" w:space="0" w:color="auto"/>
              <w:bottom w:val="single" w:sz="4" w:space="0" w:color="auto"/>
              <w:right w:val="single" w:sz="4" w:space="0" w:color="auto"/>
            </w:tcBorders>
            <w:vAlign w:val="center"/>
          </w:tcPr>
          <w:p w14:paraId="0D5C960C" w14:textId="77777777" w:rsidR="005C2DAD" w:rsidRPr="003253D0" w:rsidRDefault="005C2DAD" w:rsidP="003253D0">
            <w:pPr>
              <w:widowControl w:val="0"/>
              <w:rPr>
                <w:sz w:val="22"/>
                <w:szCs w:val="22"/>
              </w:rPr>
            </w:pPr>
            <w:r w:rsidRPr="003253D0">
              <w:rPr>
                <w:sz w:val="22"/>
                <w:szCs w:val="22"/>
              </w:rPr>
              <w:t>Численность персонала</w:t>
            </w:r>
          </w:p>
        </w:tc>
        <w:tc>
          <w:tcPr>
            <w:tcW w:w="1562" w:type="pct"/>
            <w:tcBorders>
              <w:top w:val="single" w:sz="4" w:space="0" w:color="auto"/>
              <w:left w:val="single" w:sz="4" w:space="0" w:color="auto"/>
              <w:bottom w:val="single" w:sz="4" w:space="0" w:color="auto"/>
              <w:right w:val="single" w:sz="4" w:space="0" w:color="auto"/>
            </w:tcBorders>
            <w:vAlign w:val="center"/>
          </w:tcPr>
          <w:p w14:paraId="33F4F286" w14:textId="77777777" w:rsidR="005C2DAD" w:rsidRPr="003253D0" w:rsidRDefault="005C2DAD" w:rsidP="003253D0">
            <w:pPr>
              <w:widowControl w:val="0"/>
              <w:rPr>
                <w:sz w:val="22"/>
                <w:szCs w:val="22"/>
              </w:rPr>
            </w:pPr>
          </w:p>
        </w:tc>
      </w:tr>
    </w:tbl>
    <w:p w14:paraId="05B86269" w14:textId="77777777" w:rsidR="005C2DAD" w:rsidRPr="003253D0" w:rsidRDefault="005C2DAD" w:rsidP="003253D0">
      <w:pPr>
        <w:widowControl w:val="0"/>
        <w:rPr>
          <w:bCs/>
          <w:sz w:val="22"/>
          <w:szCs w:val="22"/>
        </w:rPr>
      </w:pPr>
    </w:p>
    <w:p w14:paraId="0DA4122A" w14:textId="77777777" w:rsidR="005C2DAD" w:rsidRPr="003253D0" w:rsidRDefault="005C2DAD" w:rsidP="003253D0">
      <w:pPr>
        <w:widowControl w:val="0"/>
        <w:rPr>
          <w:bCs/>
          <w:sz w:val="22"/>
          <w:szCs w:val="22"/>
        </w:rPr>
      </w:pPr>
      <w:r w:rsidRPr="003253D0">
        <w:rPr>
          <w:bCs/>
          <w:sz w:val="22"/>
          <w:szCs w:val="22"/>
        </w:rPr>
        <w:t>___________________________________</w:t>
      </w:r>
      <w:r w:rsidRPr="003253D0">
        <w:rPr>
          <w:bCs/>
          <w:sz w:val="22"/>
          <w:szCs w:val="22"/>
        </w:rPr>
        <w:tab/>
      </w:r>
      <w:r w:rsidRPr="003253D0">
        <w:rPr>
          <w:bCs/>
          <w:sz w:val="22"/>
          <w:szCs w:val="22"/>
        </w:rPr>
        <w:tab/>
      </w:r>
      <w:r w:rsidRPr="003253D0">
        <w:rPr>
          <w:bCs/>
          <w:sz w:val="22"/>
          <w:szCs w:val="22"/>
        </w:rPr>
        <w:tab/>
        <w:t>___________________________</w:t>
      </w:r>
    </w:p>
    <w:p w14:paraId="6A599BB0" w14:textId="77777777" w:rsidR="005C2DAD" w:rsidRPr="003253D0" w:rsidRDefault="005C2DAD" w:rsidP="003253D0">
      <w:pPr>
        <w:widowControl w:val="0"/>
        <w:rPr>
          <w:b/>
          <w:i/>
          <w:sz w:val="22"/>
          <w:szCs w:val="22"/>
          <w:vertAlign w:val="superscript"/>
        </w:rPr>
      </w:pPr>
      <w:r w:rsidRPr="003253D0">
        <w:rPr>
          <w:b/>
          <w:i/>
          <w:sz w:val="22"/>
          <w:szCs w:val="22"/>
          <w:vertAlign w:val="superscript"/>
        </w:rPr>
        <w:t>(Подпись уполномоченного представителя)</w:t>
      </w:r>
      <w:r w:rsidRPr="003253D0">
        <w:rPr>
          <w:bCs/>
          <w:sz w:val="22"/>
          <w:szCs w:val="22"/>
        </w:rPr>
        <w:tab/>
      </w:r>
      <w:r w:rsidRPr="003253D0">
        <w:rPr>
          <w:bCs/>
          <w:sz w:val="22"/>
          <w:szCs w:val="22"/>
        </w:rPr>
        <w:tab/>
        <w:t xml:space="preserve">                             </w:t>
      </w:r>
      <w:r w:rsidRPr="003253D0">
        <w:rPr>
          <w:b/>
          <w:i/>
          <w:sz w:val="22"/>
          <w:szCs w:val="22"/>
          <w:vertAlign w:val="superscript"/>
        </w:rPr>
        <w:t>(Имя и должность подписавшего)</w:t>
      </w:r>
    </w:p>
    <w:p w14:paraId="0AB6A541" w14:textId="77777777" w:rsidR="005C2DAD" w:rsidRPr="003253D0" w:rsidRDefault="005C2DAD" w:rsidP="003253D0">
      <w:pPr>
        <w:widowControl w:val="0"/>
        <w:rPr>
          <w:sz w:val="22"/>
          <w:szCs w:val="22"/>
        </w:rPr>
      </w:pPr>
      <w:r w:rsidRPr="003253D0">
        <w:rPr>
          <w:sz w:val="22"/>
          <w:szCs w:val="22"/>
        </w:rPr>
        <w:t>М.П.</w:t>
      </w:r>
    </w:p>
    <w:p w14:paraId="1BEE5AD3" w14:textId="77777777" w:rsidR="005C2DAD" w:rsidRPr="003253D0" w:rsidRDefault="005C2DAD" w:rsidP="003253D0">
      <w:pPr>
        <w:widowControl w:val="0"/>
        <w:rPr>
          <w:b/>
          <w:sz w:val="22"/>
          <w:szCs w:val="22"/>
        </w:rPr>
      </w:pPr>
    </w:p>
    <w:p w14:paraId="221F0A93" w14:textId="77777777" w:rsidR="005C2DAD" w:rsidRPr="003253D0" w:rsidRDefault="005C2DAD" w:rsidP="003253D0">
      <w:pPr>
        <w:widowControl w:val="0"/>
        <w:rPr>
          <w:sz w:val="22"/>
          <w:szCs w:val="22"/>
        </w:rPr>
      </w:pPr>
      <w:r w:rsidRPr="003253D0">
        <w:rPr>
          <w:sz w:val="22"/>
          <w:szCs w:val="22"/>
        </w:rPr>
        <w:t>ИНСТРУКЦИИ ПО ЗАПОЛНЕНИЮ</w:t>
      </w:r>
    </w:p>
    <w:p w14:paraId="1BE56C8A" w14:textId="77777777" w:rsidR="005C2DAD" w:rsidRPr="003253D0" w:rsidRDefault="005C2DAD" w:rsidP="003253D0">
      <w:pPr>
        <w:widowControl w:val="0"/>
        <w:numPr>
          <w:ilvl w:val="1"/>
          <w:numId w:val="19"/>
        </w:numPr>
        <w:tabs>
          <w:tab w:val="clear" w:pos="960"/>
        </w:tabs>
        <w:rPr>
          <w:bCs/>
          <w:sz w:val="22"/>
          <w:szCs w:val="22"/>
        </w:rPr>
      </w:pPr>
      <w:r w:rsidRPr="003253D0">
        <w:rPr>
          <w:bCs/>
          <w:sz w:val="22"/>
          <w:szCs w:val="22"/>
        </w:rPr>
        <w:t>Данные инструкции не следует воспроизводить в документах, подготовленных Участником в Запросе предложений.</w:t>
      </w:r>
    </w:p>
    <w:p w14:paraId="4B81BA61" w14:textId="77777777" w:rsidR="005C2DAD" w:rsidRPr="003253D0" w:rsidRDefault="005C2DAD" w:rsidP="003253D0">
      <w:pPr>
        <w:widowControl w:val="0"/>
        <w:numPr>
          <w:ilvl w:val="1"/>
          <w:numId w:val="19"/>
        </w:numPr>
        <w:tabs>
          <w:tab w:val="clear" w:pos="960"/>
        </w:tabs>
        <w:rPr>
          <w:bCs/>
          <w:sz w:val="22"/>
          <w:szCs w:val="22"/>
        </w:rPr>
      </w:pPr>
      <w:r w:rsidRPr="003253D0">
        <w:rPr>
          <w:bCs/>
          <w:sz w:val="22"/>
          <w:szCs w:val="22"/>
        </w:rPr>
        <w:t xml:space="preserve">Участник в Запросе предложений приводит номер и дату Заявки о подаче предложения, приложением к которой является данная анкета Участника процедуры закупки. </w:t>
      </w:r>
    </w:p>
    <w:p w14:paraId="4AD809AF" w14:textId="77777777" w:rsidR="005C2DAD" w:rsidRPr="003253D0" w:rsidRDefault="005C2DAD" w:rsidP="003253D0">
      <w:pPr>
        <w:widowControl w:val="0"/>
        <w:numPr>
          <w:ilvl w:val="1"/>
          <w:numId w:val="19"/>
        </w:numPr>
        <w:tabs>
          <w:tab w:val="clear" w:pos="960"/>
        </w:tabs>
        <w:rPr>
          <w:bCs/>
          <w:sz w:val="22"/>
          <w:szCs w:val="22"/>
        </w:rPr>
      </w:pPr>
      <w:r w:rsidRPr="003253D0">
        <w:rPr>
          <w:bCs/>
          <w:sz w:val="22"/>
          <w:szCs w:val="22"/>
        </w:rPr>
        <w:t>Участник в Запросе предложений указывает свое фирменное наименование (в т.ч. организационно-правовую форму).</w:t>
      </w:r>
    </w:p>
    <w:p w14:paraId="5CF84E5F" w14:textId="77777777" w:rsidR="005C2DAD" w:rsidRPr="003253D0" w:rsidRDefault="005C2DAD" w:rsidP="003253D0">
      <w:pPr>
        <w:widowControl w:val="0"/>
        <w:numPr>
          <w:ilvl w:val="1"/>
          <w:numId w:val="19"/>
        </w:numPr>
        <w:tabs>
          <w:tab w:val="clear" w:pos="960"/>
        </w:tabs>
        <w:rPr>
          <w:bCs/>
          <w:sz w:val="22"/>
          <w:szCs w:val="22"/>
        </w:rPr>
      </w:pPr>
      <w:r w:rsidRPr="003253D0">
        <w:rPr>
          <w:bCs/>
          <w:sz w:val="22"/>
          <w:szCs w:val="22"/>
        </w:rPr>
        <w:t>В графе 19 указывается уполномоченное лицо Участника в Запросе предложений для оперативного уведомления по вопросам организационного характера и взаимодействия с организатором размещения заказа.</w:t>
      </w:r>
    </w:p>
    <w:p w14:paraId="3CE37D83" w14:textId="77777777" w:rsidR="005C2DAD" w:rsidRPr="003253D0" w:rsidRDefault="005C2DAD" w:rsidP="003253D0">
      <w:pPr>
        <w:widowControl w:val="0"/>
        <w:numPr>
          <w:ilvl w:val="1"/>
          <w:numId w:val="19"/>
        </w:numPr>
        <w:tabs>
          <w:tab w:val="clear" w:pos="960"/>
        </w:tabs>
        <w:rPr>
          <w:bCs/>
          <w:sz w:val="22"/>
          <w:szCs w:val="22"/>
        </w:rPr>
      </w:pPr>
      <w:r w:rsidRPr="003253D0">
        <w:rPr>
          <w:bCs/>
          <w:sz w:val="22"/>
          <w:szCs w:val="22"/>
        </w:rPr>
        <w:t>Заполненная Участником в Запросе предложений анкета должна содержать все сведения, указанные в таблице.</w:t>
      </w:r>
      <w:r w:rsidRPr="003253D0">
        <w:rPr>
          <w:b/>
          <w:bCs/>
          <w:sz w:val="22"/>
          <w:szCs w:val="22"/>
        </w:rPr>
        <w:t xml:space="preserve"> </w:t>
      </w:r>
      <w:r w:rsidRPr="003253D0">
        <w:rPr>
          <w:bCs/>
          <w:sz w:val="22"/>
          <w:szCs w:val="22"/>
        </w:rPr>
        <w:t>В случае отсутствия каких-либо данных указать слово «нет».</w:t>
      </w:r>
    </w:p>
    <w:p w14:paraId="0A7012EB" w14:textId="77777777" w:rsidR="00E40057" w:rsidRPr="00476BF9" w:rsidRDefault="005C2DAD" w:rsidP="00E40057">
      <w:pPr>
        <w:widowControl w:val="0"/>
        <w:jc w:val="both"/>
        <w:outlineLvl w:val="3"/>
        <w:rPr>
          <w:sz w:val="22"/>
          <w:szCs w:val="22"/>
        </w:rPr>
      </w:pPr>
      <w:r w:rsidRPr="003253D0">
        <w:rPr>
          <w:bCs/>
          <w:sz w:val="22"/>
          <w:szCs w:val="22"/>
        </w:rPr>
        <w:br w:type="page"/>
      </w:r>
      <w:r w:rsidR="00E40057" w:rsidRPr="00476BF9">
        <w:rPr>
          <w:sz w:val="22"/>
          <w:szCs w:val="22"/>
        </w:rPr>
        <w:lastRenderedPageBreak/>
        <w:t>Форма 2 Заявки</w:t>
      </w:r>
    </w:p>
    <w:p w14:paraId="08927ED1" w14:textId="77777777" w:rsidR="00E40057" w:rsidRPr="00476BF9" w:rsidRDefault="00E40057" w:rsidP="00E40057">
      <w:pPr>
        <w:widowControl w:val="0"/>
        <w:jc w:val="both"/>
        <w:rPr>
          <w:sz w:val="22"/>
          <w:szCs w:val="22"/>
        </w:rPr>
      </w:pPr>
      <w:r w:rsidRPr="00476BF9">
        <w:rPr>
          <w:sz w:val="22"/>
          <w:szCs w:val="22"/>
        </w:rPr>
        <w:t xml:space="preserve">«____» _____________ 202_ г. </w:t>
      </w:r>
    </w:p>
    <w:p w14:paraId="7717C94D" w14:textId="77777777" w:rsidR="00E40057" w:rsidRPr="00476BF9" w:rsidRDefault="00E40057" w:rsidP="00E40057">
      <w:pPr>
        <w:widowControl w:val="0"/>
        <w:jc w:val="both"/>
      </w:pPr>
    </w:p>
    <w:p w14:paraId="669283B5" w14:textId="77777777" w:rsidR="00E40057" w:rsidRPr="00476BF9" w:rsidRDefault="00E40057" w:rsidP="00E40057">
      <w:pPr>
        <w:widowControl w:val="0"/>
        <w:jc w:val="center"/>
        <w:rPr>
          <w:b/>
          <w:color w:val="1E1E1E"/>
        </w:rPr>
      </w:pPr>
      <w:r w:rsidRPr="00476BF9">
        <w:rPr>
          <w:b/>
        </w:rPr>
        <w:t>СОГЛАСИЕ</w:t>
      </w:r>
      <w:r w:rsidRPr="00476BF9">
        <w:rPr>
          <w:b/>
        </w:rPr>
        <w:br/>
        <w:t>на обработку персональных данных</w:t>
      </w:r>
    </w:p>
    <w:p w14:paraId="1DD3B6F5" w14:textId="77777777" w:rsidR="00E40057" w:rsidRPr="00476BF9" w:rsidRDefault="00E40057" w:rsidP="00E40057">
      <w:pPr>
        <w:widowControl w:val="0"/>
        <w:jc w:val="both"/>
        <w:rPr>
          <w:color w:val="1E1E1E"/>
        </w:rPr>
      </w:pPr>
      <w:r w:rsidRPr="00476BF9">
        <w:rPr>
          <w:color w:val="1E1E1E"/>
        </w:rPr>
        <w:t xml:space="preserve">Я, нижеподписавшийся </w:t>
      </w:r>
    </w:p>
    <w:p w14:paraId="5E1EA6AD" w14:textId="77777777" w:rsidR="00E40057" w:rsidRPr="00476BF9" w:rsidRDefault="00E40057" w:rsidP="00E40057">
      <w:pPr>
        <w:widowControl w:val="0"/>
        <w:rPr>
          <w:color w:val="1E1E1E"/>
        </w:rPr>
      </w:pPr>
      <w:r w:rsidRPr="00476BF9">
        <w:rPr>
          <w:color w:val="1E1E1E"/>
        </w:rPr>
        <w:t>_________________________________________________________________________</w:t>
      </w:r>
    </w:p>
    <w:p w14:paraId="58ED143C" w14:textId="77777777" w:rsidR="00E40057" w:rsidRPr="00476BF9" w:rsidRDefault="00E40057" w:rsidP="00E40057">
      <w:pPr>
        <w:widowControl w:val="0"/>
        <w:jc w:val="center"/>
        <w:rPr>
          <w:color w:val="1E1E1E"/>
          <w:sz w:val="16"/>
          <w:szCs w:val="16"/>
        </w:rPr>
      </w:pPr>
      <w:r w:rsidRPr="00476BF9">
        <w:rPr>
          <w:color w:val="1E1E1E"/>
        </w:rPr>
        <w:t xml:space="preserve"> </w:t>
      </w:r>
      <w:r w:rsidRPr="00476BF9">
        <w:rPr>
          <w:color w:val="1E1E1E"/>
          <w:vertAlign w:val="superscript"/>
        </w:rPr>
        <w:t>(фамилия, имя, отчество)</w:t>
      </w:r>
    </w:p>
    <w:p w14:paraId="1A2E3663" w14:textId="77777777" w:rsidR="00E40057" w:rsidRPr="00476BF9" w:rsidRDefault="00E40057" w:rsidP="00E40057">
      <w:pPr>
        <w:widowControl w:val="0"/>
        <w:jc w:val="both"/>
        <w:rPr>
          <w:color w:val="1E1E1E"/>
        </w:rPr>
      </w:pPr>
    </w:p>
    <w:p w14:paraId="79E93FB7" w14:textId="77777777" w:rsidR="00E40057" w:rsidRPr="00476BF9" w:rsidRDefault="00E40057" w:rsidP="00E40057">
      <w:pPr>
        <w:widowControl w:val="0"/>
        <w:jc w:val="both"/>
        <w:rPr>
          <w:color w:val="1E1E1E"/>
        </w:rPr>
      </w:pPr>
      <w:r w:rsidRPr="00476BF9">
        <w:rPr>
          <w:color w:val="1E1E1E"/>
        </w:rPr>
        <w:t>паспорт_____________№__________________ дата выдачи______________________</w:t>
      </w:r>
    </w:p>
    <w:p w14:paraId="043E41D3" w14:textId="77777777" w:rsidR="00E40057" w:rsidRPr="00476BF9" w:rsidRDefault="00E40057" w:rsidP="00E40057">
      <w:pPr>
        <w:widowControl w:val="0"/>
        <w:jc w:val="both"/>
        <w:rPr>
          <w:color w:val="1E1E1E"/>
        </w:rPr>
      </w:pPr>
    </w:p>
    <w:p w14:paraId="636FF652" w14:textId="77777777" w:rsidR="00E40057" w:rsidRPr="00476BF9" w:rsidRDefault="00E40057" w:rsidP="00E40057">
      <w:pPr>
        <w:widowControl w:val="0"/>
        <w:jc w:val="both"/>
        <w:rPr>
          <w:color w:val="1E1E1E"/>
        </w:rPr>
      </w:pPr>
      <w:r w:rsidRPr="00476BF9">
        <w:rPr>
          <w:color w:val="1E1E1E"/>
        </w:rPr>
        <w:t xml:space="preserve">название выдавшего органа _________________________________________________, </w:t>
      </w:r>
    </w:p>
    <w:p w14:paraId="59498A3E" w14:textId="77777777" w:rsidR="00E40057" w:rsidRPr="00476BF9" w:rsidRDefault="00E40057" w:rsidP="00E40057">
      <w:pPr>
        <w:widowControl w:val="0"/>
        <w:jc w:val="both"/>
        <w:rPr>
          <w:color w:val="1E1E1E"/>
        </w:rPr>
      </w:pPr>
    </w:p>
    <w:p w14:paraId="75496049" w14:textId="77777777" w:rsidR="00E40057" w:rsidRPr="00476BF9" w:rsidRDefault="00E40057" w:rsidP="00E40057">
      <w:pPr>
        <w:widowControl w:val="0"/>
        <w:jc w:val="both"/>
        <w:rPr>
          <w:color w:val="1E1E1E"/>
        </w:rPr>
      </w:pPr>
      <w:r w:rsidRPr="00476BF9">
        <w:rPr>
          <w:color w:val="1E1E1E"/>
        </w:rPr>
        <w:t>в соответствии с требованиями ст. 9 Федерального закона от 27.07.06</w:t>
      </w:r>
      <w:r w:rsidRPr="00476BF9">
        <w:rPr>
          <w:rFonts w:eastAsia="MS Gothic"/>
          <w:color w:val="1E1E1E"/>
        </w:rPr>
        <w:t> </w:t>
      </w:r>
      <w:r w:rsidRPr="00476BF9">
        <w:rPr>
          <w:color w:val="1E1E1E"/>
        </w:rPr>
        <w:t xml:space="preserve">г. «О персональных данных» № 152-ФЗ, подтверждаю своё согласие на обработку </w:t>
      </w:r>
      <w:r w:rsidRPr="00476BF9">
        <w:rPr>
          <w:color w:val="000000"/>
          <w:sz w:val="22"/>
          <w:szCs w:val="22"/>
        </w:rPr>
        <w:t>________________</w:t>
      </w:r>
      <w:r w:rsidRPr="00476BF9">
        <w:rPr>
          <w:color w:val="1E1E1E"/>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476BF9">
        <w:rPr>
          <w:color w:val="000000"/>
          <w:sz w:val="22"/>
          <w:szCs w:val="22"/>
        </w:rPr>
        <w:t>_______________</w:t>
      </w:r>
      <w:r w:rsidRPr="00476BF9">
        <w:rPr>
          <w:color w:val="1E1E1E"/>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AFFC2B6" w14:textId="77777777" w:rsidR="00E40057" w:rsidRPr="00476BF9" w:rsidRDefault="00E40057" w:rsidP="00E40057">
      <w:pPr>
        <w:widowControl w:val="0"/>
        <w:ind w:firstLine="426"/>
        <w:jc w:val="both"/>
        <w:rPr>
          <w:color w:val="1E1E1E"/>
        </w:rPr>
      </w:pPr>
      <w:r w:rsidRPr="00476BF9">
        <w:rPr>
          <w:color w:val="1E1E1E"/>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60DD9310" w14:textId="77777777" w:rsidR="00E40057" w:rsidRPr="00476BF9" w:rsidRDefault="00E40057" w:rsidP="00E40057">
      <w:pPr>
        <w:widowControl w:val="0"/>
        <w:ind w:firstLine="426"/>
        <w:jc w:val="both"/>
        <w:rPr>
          <w:color w:val="1E1E1E"/>
        </w:rPr>
      </w:pPr>
      <w:r w:rsidRPr="00476BF9">
        <w:rPr>
          <w:color w:val="1E1E1E"/>
        </w:rPr>
        <w:t>Организатор вправе обрабатывать мои персональные данные посредством внесения их в электронную базу данных, включения в списки (реестры).</w:t>
      </w:r>
    </w:p>
    <w:p w14:paraId="2F5FA993" w14:textId="77777777" w:rsidR="00E40057" w:rsidRPr="00476BF9" w:rsidRDefault="00E40057" w:rsidP="00E40057">
      <w:pPr>
        <w:widowControl w:val="0"/>
        <w:ind w:firstLine="426"/>
        <w:jc w:val="both"/>
        <w:rPr>
          <w:color w:val="1E1E1E"/>
        </w:rPr>
      </w:pPr>
      <w:r w:rsidRPr="00476BF9">
        <w:rPr>
          <w:color w:val="1E1E1E"/>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03F9414D" w14:textId="77777777" w:rsidR="00E40057" w:rsidRPr="00476BF9" w:rsidRDefault="00E40057" w:rsidP="00E40057">
      <w:pPr>
        <w:widowControl w:val="0"/>
        <w:ind w:firstLine="426"/>
        <w:jc w:val="both"/>
        <w:rPr>
          <w:color w:val="1E1E1E"/>
        </w:rPr>
      </w:pPr>
      <w:r w:rsidRPr="00476BF9">
        <w:rPr>
          <w:color w:val="1E1E1E"/>
        </w:rPr>
        <w:t>Передача моих персональных данных иным лицам или иное их разглашение может осуществляться только с моего письменного согласия.</w:t>
      </w:r>
    </w:p>
    <w:p w14:paraId="0C4AD2BC" w14:textId="77777777" w:rsidR="00E40057" w:rsidRPr="00476BF9" w:rsidRDefault="00E40057" w:rsidP="00E40057">
      <w:pPr>
        <w:widowControl w:val="0"/>
        <w:ind w:firstLine="426"/>
        <w:jc w:val="both"/>
        <w:rPr>
          <w:color w:val="1E1E1E"/>
        </w:rPr>
      </w:pPr>
      <w:r w:rsidRPr="00476BF9">
        <w:rPr>
          <w:color w:val="1E1E1E"/>
        </w:rPr>
        <w:t>Настоящее согласие дано мной и действует с «______»_________________ 20____г. бессрочно.</w:t>
      </w:r>
    </w:p>
    <w:p w14:paraId="2D832CC5" w14:textId="77777777" w:rsidR="00E40057" w:rsidRPr="00476BF9" w:rsidRDefault="00E40057" w:rsidP="00E40057">
      <w:pPr>
        <w:widowControl w:val="0"/>
        <w:ind w:firstLine="426"/>
        <w:jc w:val="both"/>
        <w:rPr>
          <w:color w:val="1E1E1E"/>
        </w:rPr>
      </w:pPr>
      <w:r w:rsidRPr="00476BF9">
        <w:rPr>
          <w:color w:val="1E1E1E"/>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1C595D6E" w14:textId="77777777" w:rsidR="00E40057" w:rsidRPr="00476BF9" w:rsidRDefault="00E40057" w:rsidP="00E40057">
      <w:pPr>
        <w:widowControl w:val="0"/>
        <w:jc w:val="right"/>
      </w:pPr>
      <w:r w:rsidRPr="00476BF9">
        <w:rPr>
          <w:color w:val="1E1E1E"/>
        </w:rPr>
        <w:t>__________________________________________________</w:t>
      </w:r>
    </w:p>
    <w:p w14:paraId="7E52CCC0" w14:textId="1A57B61A" w:rsidR="005C2DAD" w:rsidRDefault="00E40057" w:rsidP="00E40057">
      <w:pPr>
        <w:widowControl w:val="0"/>
        <w:rPr>
          <w:color w:val="1E1E1E"/>
          <w:vertAlign w:val="superscript"/>
        </w:rPr>
      </w:pPr>
      <w:r w:rsidRPr="00476BF9">
        <w:rPr>
          <w:color w:val="1E1E1E"/>
          <w:vertAlign w:val="superscript"/>
        </w:rPr>
        <w:t>(подпись субъекта персональных данных</w:t>
      </w:r>
    </w:p>
    <w:p w14:paraId="31F1B25A" w14:textId="1C81AC33" w:rsidR="00E40057" w:rsidRDefault="00E40057" w:rsidP="00E40057">
      <w:pPr>
        <w:widowControl w:val="0"/>
        <w:rPr>
          <w:color w:val="1E1E1E"/>
          <w:vertAlign w:val="superscript"/>
        </w:rPr>
      </w:pPr>
    </w:p>
    <w:p w14:paraId="35B7DBDF" w14:textId="424D2042" w:rsidR="00E40057" w:rsidRDefault="00E40057" w:rsidP="00E40057">
      <w:pPr>
        <w:widowControl w:val="0"/>
        <w:rPr>
          <w:color w:val="1E1E1E"/>
          <w:vertAlign w:val="superscript"/>
        </w:rPr>
      </w:pPr>
    </w:p>
    <w:p w14:paraId="0EEDB3E5" w14:textId="77777777" w:rsidR="00E40057" w:rsidRPr="00476BF9" w:rsidRDefault="00E40057" w:rsidP="00E40057">
      <w:pPr>
        <w:widowControl w:val="0"/>
        <w:tabs>
          <w:tab w:val="left" w:pos="9355"/>
        </w:tabs>
        <w:ind w:right="-1"/>
        <w:jc w:val="both"/>
      </w:pPr>
      <w:r w:rsidRPr="00476BF9">
        <w:t>«_____»___________ 202_ г.</w:t>
      </w:r>
    </w:p>
    <w:p w14:paraId="501B14CF" w14:textId="77777777" w:rsidR="00E40057" w:rsidRPr="00476BF9" w:rsidRDefault="00E40057" w:rsidP="00E40057">
      <w:pPr>
        <w:widowControl w:val="0"/>
        <w:tabs>
          <w:tab w:val="left" w:pos="9355"/>
        </w:tabs>
        <w:ind w:right="-1"/>
        <w:jc w:val="both"/>
      </w:pPr>
      <w:r w:rsidRPr="00476BF9">
        <w:t>№__________</w:t>
      </w:r>
    </w:p>
    <w:p w14:paraId="39FA2104" w14:textId="77777777" w:rsidR="00E40057" w:rsidRPr="00476BF9" w:rsidRDefault="00E40057" w:rsidP="00E40057">
      <w:pPr>
        <w:widowControl w:val="0"/>
        <w:tabs>
          <w:tab w:val="left" w:pos="9355"/>
        </w:tabs>
        <w:ind w:right="-1"/>
        <w:jc w:val="both"/>
      </w:pPr>
    </w:p>
    <w:p w14:paraId="4BD16BCC" w14:textId="1554D9C8" w:rsidR="00E40057" w:rsidRPr="00476BF9" w:rsidRDefault="00E40057" w:rsidP="00E40057">
      <w:pPr>
        <w:widowControl w:val="0"/>
        <w:ind w:left="-540"/>
        <w:jc w:val="center"/>
        <w:rPr>
          <w:b/>
          <w:color w:val="000000"/>
          <w:sz w:val="22"/>
          <w:szCs w:val="22"/>
        </w:rPr>
      </w:pPr>
      <w:r w:rsidRPr="00476BF9">
        <w:rPr>
          <w:b/>
          <w:color w:val="000000"/>
          <w:sz w:val="22"/>
          <w:szCs w:val="22"/>
        </w:rPr>
        <w:t xml:space="preserve">ЗАЯВКА НА УЧАСТИЕ В </w:t>
      </w:r>
      <w:r>
        <w:rPr>
          <w:b/>
          <w:color w:val="000000"/>
          <w:sz w:val="22"/>
          <w:szCs w:val="22"/>
        </w:rPr>
        <w:t>ЗАПРОСЕ КОТИРОВОК</w:t>
      </w:r>
      <w:r w:rsidRPr="00476BF9">
        <w:rPr>
          <w:b/>
          <w:color w:val="000000"/>
          <w:sz w:val="22"/>
          <w:szCs w:val="22"/>
        </w:rPr>
        <w:t xml:space="preserve"> В ЭЛЕКТРОННОЙ ФОРМЕ </w:t>
      </w:r>
    </w:p>
    <w:p w14:paraId="3C2146AE" w14:textId="77777777" w:rsidR="00E40057" w:rsidRPr="00476BF9" w:rsidRDefault="00E40057" w:rsidP="00E40057">
      <w:pPr>
        <w:widowControl w:val="0"/>
        <w:ind w:left="-540"/>
        <w:jc w:val="center"/>
        <w:rPr>
          <w:b/>
          <w:color w:val="000000"/>
          <w:sz w:val="22"/>
          <w:szCs w:val="22"/>
        </w:rPr>
      </w:pPr>
    </w:p>
    <w:p w14:paraId="18A8F5A4" w14:textId="77777777" w:rsidR="00E40057" w:rsidRDefault="00E40057" w:rsidP="00E40057">
      <w:pPr>
        <w:widowControl w:val="0"/>
        <w:ind w:left="360"/>
        <w:rPr>
          <w:color w:val="000000"/>
        </w:rPr>
      </w:pPr>
      <w:r w:rsidRPr="00476BF9">
        <w:rPr>
          <w:b/>
          <w:color w:val="000000"/>
        </w:rPr>
        <w:t xml:space="preserve">             Кому</w:t>
      </w:r>
      <w:r w:rsidRPr="00476BF9">
        <w:rPr>
          <w:color w:val="000000"/>
        </w:rPr>
        <w:t>:</w:t>
      </w:r>
    </w:p>
    <w:p w14:paraId="63A14552" w14:textId="733378AA" w:rsidR="00E40057" w:rsidRPr="00476BF9" w:rsidRDefault="00E40057" w:rsidP="00E40057">
      <w:pPr>
        <w:widowControl w:val="0"/>
        <w:ind w:left="360"/>
        <w:rPr>
          <w:b/>
          <w:color w:val="000000"/>
        </w:rPr>
      </w:pPr>
      <w:r w:rsidRPr="00476BF9">
        <w:rPr>
          <w:b/>
          <w:color w:val="000000"/>
        </w:rPr>
        <w:t xml:space="preserve">                                                                             </w:t>
      </w:r>
    </w:p>
    <w:p w14:paraId="3CED38E6" w14:textId="77777777" w:rsidR="00E40057" w:rsidRPr="00476BF9" w:rsidRDefault="00E40057" w:rsidP="00E40057">
      <w:pPr>
        <w:widowControl w:val="0"/>
        <w:ind w:left="360"/>
        <w:rPr>
          <w:b/>
          <w:color w:val="000000"/>
        </w:rPr>
      </w:pPr>
    </w:p>
    <w:p w14:paraId="73ACAEC9" w14:textId="08AA8437" w:rsidR="00E40057" w:rsidRPr="00476BF9" w:rsidRDefault="00E40057" w:rsidP="00E40057">
      <w:pPr>
        <w:widowControl w:val="0"/>
        <w:ind w:firstLine="567"/>
        <w:jc w:val="both"/>
        <w:rPr>
          <w:iCs/>
          <w:sz w:val="28"/>
          <w:szCs w:val="28"/>
          <w:lang w:eastAsia="en-US"/>
        </w:rPr>
      </w:pPr>
      <w:r>
        <w:rPr>
          <w:iCs/>
          <w:lang w:eastAsia="en-US"/>
        </w:rPr>
        <w:t>_____________(наименование участника закупки), и</w:t>
      </w:r>
      <w:r w:rsidRPr="00476BF9">
        <w:rPr>
          <w:iCs/>
          <w:lang w:eastAsia="en-US"/>
        </w:rPr>
        <w:t xml:space="preserve">зучив извещение о закупке </w:t>
      </w:r>
      <w:r w:rsidRPr="00476BF9">
        <w:rPr>
          <w:lang w:eastAsia="en-US"/>
        </w:rPr>
        <w:t xml:space="preserve">(включая </w:t>
      </w:r>
      <w:r w:rsidRPr="00476BF9">
        <w:rPr>
          <w:lang w:eastAsia="en-US"/>
        </w:rPr>
        <w:lastRenderedPageBreak/>
        <w:t>все изменения и разъяснения к ней)</w:t>
      </w:r>
      <w:r w:rsidRPr="00476BF9">
        <w:rPr>
          <w:iCs/>
          <w:lang w:eastAsia="en-US"/>
        </w:rPr>
        <w:t>, размещенные _________[</w:t>
      </w:r>
      <w:r w:rsidRPr="00476BF9">
        <w:rPr>
          <w:bCs/>
          <w:iCs/>
          <w:shd w:val="clear" w:color="auto" w:fill="D9D9D9"/>
          <w:lang w:eastAsia="en-US"/>
        </w:rPr>
        <w:t>указывается дата официального размещения извещения, а также его номер</w:t>
      </w:r>
      <w:r w:rsidRPr="00476BF9">
        <w:rPr>
          <w:iCs/>
          <w:lang w:eastAsia="en-US"/>
        </w:rPr>
        <w:t>], и </w:t>
      </w:r>
      <w:r w:rsidRPr="00476BF9">
        <w:rPr>
          <w:lang w:eastAsia="en-US"/>
        </w:rPr>
        <w:t xml:space="preserve">безоговорочно </w:t>
      </w:r>
      <w:r w:rsidRPr="00476BF9">
        <w:rPr>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w:t>
      </w:r>
      <w:r w:rsidRPr="00476BF9">
        <w:rPr>
          <w:iCs/>
          <w:sz w:val="28"/>
          <w:szCs w:val="28"/>
          <w:lang w:eastAsia="en-US"/>
        </w:rPr>
        <w:t>_________________________________________________</w:t>
      </w:r>
      <w:r>
        <w:rPr>
          <w:iCs/>
          <w:sz w:val="28"/>
          <w:szCs w:val="28"/>
          <w:lang w:eastAsia="en-US"/>
        </w:rPr>
        <w:t xml:space="preserve"> </w:t>
      </w:r>
      <w:r>
        <w:rPr>
          <w:iCs/>
          <w:sz w:val="22"/>
          <w:szCs w:val="22"/>
          <w:lang w:eastAsia="en-US"/>
        </w:rPr>
        <w:t>на сумму________ (указать НДС).</w:t>
      </w:r>
      <w:r w:rsidRPr="00476BF9">
        <w:rPr>
          <w:iCs/>
          <w:sz w:val="28"/>
          <w:szCs w:val="28"/>
          <w:lang w:eastAsia="en-US"/>
        </w:rPr>
        <w:t xml:space="preserve"> </w:t>
      </w:r>
    </w:p>
    <w:p w14:paraId="42BA500D" w14:textId="77777777" w:rsidR="00E40057" w:rsidRPr="00476BF9" w:rsidRDefault="00E40057" w:rsidP="00E40057">
      <w:pPr>
        <w:widowControl w:val="0"/>
        <w:ind w:firstLine="567"/>
        <w:jc w:val="both"/>
        <w:rPr>
          <w:iCs/>
          <w:lang w:eastAsia="en-US"/>
        </w:rPr>
      </w:pPr>
      <w:r w:rsidRPr="00476BF9">
        <w:rPr>
          <w:iCs/>
          <w:lang w:eastAsia="en-US"/>
        </w:rPr>
        <w:t>Мы подтверждаем свое согласие участвовать в вышеуказанной закупке на условиях, установленных извещением</w:t>
      </w:r>
      <w:r>
        <w:rPr>
          <w:iCs/>
          <w:lang w:eastAsia="en-US"/>
        </w:rPr>
        <w:t xml:space="preserve"> </w:t>
      </w:r>
      <w:r w:rsidRPr="00476BF9">
        <w:rPr>
          <w:iCs/>
          <w:lang w:eastAsia="en-US"/>
        </w:rPr>
        <w:t xml:space="preserve">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w:t>
      </w:r>
      <w:r>
        <w:rPr>
          <w:iCs/>
          <w:lang w:eastAsia="en-US"/>
        </w:rPr>
        <w:t>извещения</w:t>
      </w:r>
      <w:r w:rsidRPr="00476BF9">
        <w:rPr>
          <w:iCs/>
          <w:lang w:eastAsia="en-US"/>
        </w:rPr>
        <w:t xml:space="preserve"> о закупке, со всеми приложениями к нему.</w:t>
      </w:r>
    </w:p>
    <w:p w14:paraId="009DE675" w14:textId="77777777" w:rsidR="00E40057" w:rsidRPr="00476BF9" w:rsidRDefault="00E40057" w:rsidP="00E40057">
      <w:pPr>
        <w:widowControl w:val="0"/>
        <w:ind w:firstLine="567"/>
        <w:jc w:val="both"/>
        <w:rPr>
          <w:lang w:eastAsia="en-US"/>
        </w:rPr>
      </w:pPr>
      <w:r w:rsidRPr="00476BF9">
        <w:rPr>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476BF9">
        <w:rPr>
          <w:lang w:eastAsia="en-US"/>
        </w:rPr>
        <w:t xml:space="preserve">с единственным участником конкурентной закупки </w:t>
      </w:r>
      <w:r w:rsidRPr="00476BF9">
        <w:rPr>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449EC0EA" w14:textId="77777777" w:rsidR="00E40057" w:rsidRPr="00476BF9" w:rsidRDefault="00E40057" w:rsidP="00E40057">
      <w:pPr>
        <w:widowControl w:val="0"/>
        <w:ind w:firstLine="567"/>
        <w:jc w:val="both"/>
        <w:rPr>
          <w:lang w:eastAsia="en-US"/>
        </w:rPr>
      </w:pPr>
      <w:r w:rsidRPr="00476BF9">
        <w:rPr>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476BF9">
        <w:rPr>
          <w:vertAlign w:val="superscript"/>
          <w:lang w:eastAsia="en-US"/>
        </w:rPr>
        <w:footnoteReference w:id="1"/>
      </w:r>
    </w:p>
    <w:bookmarkEnd w:id="0"/>
    <w:bookmarkEnd w:id="1"/>
    <w:p w14:paraId="23DB671C" w14:textId="77777777" w:rsidR="00E40057" w:rsidRPr="003253D0" w:rsidRDefault="00E40057" w:rsidP="00E40057">
      <w:pPr>
        <w:widowControl w:val="0"/>
        <w:rPr>
          <w:sz w:val="22"/>
          <w:szCs w:val="22"/>
        </w:rPr>
      </w:pPr>
    </w:p>
    <w:sectPr w:rsidR="00E40057" w:rsidRPr="003253D0" w:rsidSect="009D55B6">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A3737" w14:textId="77777777" w:rsidR="008F6D8C" w:rsidRDefault="008F6D8C">
      <w:r>
        <w:separator/>
      </w:r>
    </w:p>
  </w:endnote>
  <w:endnote w:type="continuationSeparator" w:id="0">
    <w:p w14:paraId="273729F3" w14:textId="77777777" w:rsidR="008F6D8C" w:rsidRDefault="008F6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PragmaticaTT">
    <w:panose1 w:val="00000000000000000000"/>
    <w:charset w:val="02"/>
    <w:family w:val="auto"/>
    <w:notTrueType/>
    <w:pitch w:val="variable"/>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F42AD" w14:textId="77777777" w:rsidR="007A28DB" w:rsidRDefault="007A28DB" w:rsidP="00B67BFF">
    <w:pPr>
      <w:pStyle w:val="af5"/>
      <w:framePr w:wrap="around" w:vAnchor="text" w:hAnchor="margin" w:xAlign="right" w:y="1"/>
      <w:rPr>
        <w:rStyle w:val="affff5"/>
      </w:rPr>
    </w:pPr>
    <w:r>
      <w:rPr>
        <w:rStyle w:val="affff5"/>
      </w:rPr>
      <w:fldChar w:fldCharType="begin"/>
    </w:r>
    <w:r>
      <w:rPr>
        <w:rStyle w:val="affff5"/>
      </w:rPr>
      <w:instrText xml:space="preserve">PAGE  </w:instrText>
    </w:r>
    <w:r>
      <w:rPr>
        <w:rStyle w:val="affff5"/>
      </w:rPr>
      <w:fldChar w:fldCharType="end"/>
    </w:r>
  </w:p>
  <w:p w14:paraId="305DEC4C" w14:textId="77777777" w:rsidR="007A28DB" w:rsidRDefault="007A28DB" w:rsidP="00B67BFF">
    <w:pPr>
      <w:pStyle w:val="af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A634C" w14:textId="067F7A43" w:rsidR="007A28DB" w:rsidRDefault="007A28DB" w:rsidP="00B67BFF">
    <w:pPr>
      <w:pStyle w:val="af5"/>
      <w:framePr w:wrap="around" w:vAnchor="text" w:hAnchor="margin" w:xAlign="right" w:y="1"/>
      <w:rPr>
        <w:rStyle w:val="affff5"/>
      </w:rPr>
    </w:pPr>
    <w:r>
      <w:rPr>
        <w:rStyle w:val="affff5"/>
      </w:rPr>
      <w:fldChar w:fldCharType="begin"/>
    </w:r>
    <w:r>
      <w:rPr>
        <w:rStyle w:val="affff5"/>
      </w:rPr>
      <w:instrText xml:space="preserve">PAGE  </w:instrText>
    </w:r>
    <w:r>
      <w:rPr>
        <w:rStyle w:val="affff5"/>
      </w:rPr>
      <w:fldChar w:fldCharType="separate"/>
    </w:r>
    <w:r w:rsidR="00A855F5">
      <w:rPr>
        <w:rStyle w:val="affff5"/>
        <w:noProof/>
      </w:rPr>
      <w:t>4</w:t>
    </w:r>
    <w:r>
      <w:rPr>
        <w:rStyle w:val="affff5"/>
      </w:rPr>
      <w:fldChar w:fldCharType="end"/>
    </w:r>
  </w:p>
  <w:p w14:paraId="05603EF1" w14:textId="77777777" w:rsidR="007A28DB" w:rsidRDefault="007A28DB" w:rsidP="00B67BFF">
    <w:pPr>
      <w:pStyle w:val="af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EFC338" w14:textId="77777777" w:rsidR="008F6D8C" w:rsidRDefault="008F6D8C">
      <w:r>
        <w:separator/>
      </w:r>
    </w:p>
  </w:footnote>
  <w:footnote w:type="continuationSeparator" w:id="0">
    <w:p w14:paraId="12A66D32" w14:textId="77777777" w:rsidR="008F6D8C" w:rsidRDefault="008F6D8C">
      <w:r>
        <w:continuationSeparator/>
      </w:r>
    </w:p>
  </w:footnote>
  <w:footnote w:id="1">
    <w:p w14:paraId="195BA382" w14:textId="3BF7DE1D" w:rsidR="007A28DB" w:rsidRPr="007C743D" w:rsidRDefault="007A28DB" w:rsidP="00E40057">
      <w:pPr>
        <w:pStyle w:val="af"/>
        <w:ind w:firstLine="0"/>
        <w:rPr>
          <w:lang w:val="ru-RU"/>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702CBCA"/>
    <w:lvl w:ilvl="0">
      <w:start w:val="1"/>
      <w:numFmt w:val="decimal"/>
      <w:pStyle w:val="3"/>
      <w:lvlText w:val="%1."/>
      <w:lvlJc w:val="left"/>
      <w:pPr>
        <w:tabs>
          <w:tab w:val="num" w:pos="926"/>
        </w:tabs>
        <w:ind w:left="926" w:hanging="360"/>
      </w:pPr>
      <w:rPr>
        <w:rFonts w:cs="Times New Roman"/>
      </w:rPr>
    </w:lvl>
  </w:abstractNum>
  <w:abstractNum w:abstractNumId="1" w15:restartNumberingAfterBreak="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2" w15:restartNumberingAfterBreak="0">
    <w:nsid w:val="FFFFFF82"/>
    <w:multiLevelType w:val="singleLevel"/>
    <w:tmpl w:val="CF36DCBE"/>
    <w:lvl w:ilvl="0">
      <w:start w:val="1"/>
      <w:numFmt w:val="bullet"/>
      <w:pStyle w:val="30"/>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F487BE6"/>
    <w:lvl w:ilvl="0">
      <w:start w:val="1"/>
      <w:numFmt w:val="bullet"/>
      <w:pStyle w:val="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A6EAEE1A"/>
    <w:lvl w:ilvl="0">
      <w:start w:val="1"/>
      <w:numFmt w:val="decimal"/>
      <w:pStyle w:val="a"/>
      <w:lvlText w:val="%1."/>
      <w:lvlJc w:val="left"/>
      <w:pPr>
        <w:tabs>
          <w:tab w:val="num" w:pos="360"/>
        </w:tabs>
        <w:ind w:left="360" w:hanging="360"/>
      </w:pPr>
      <w:rPr>
        <w:rFonts w:cs="Times New Roman"/>
      </w:rPr>
    </w:lvl>
  </w:abstractNum>
  <w:abstractNum w:abstractNumId="5" w15:restartNumberingAfterBreak="0">
    <w:nsid w:val="FFFFFF89"/>
    <w:multiLevelType w:val="singleLevel"/>
    <w:tmpl w:val="F81C00B4"/>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FFFFFFFE"/>
    <w:multiLevelType w:val="singleLevel"/>
    <w:tmpl w:val="EA067B5E"/>
    <w:lvl w:ilvl="0">
      <w:numFmt w:val="bullet"/>
      <w:lvlText w:val="*"/>
      <w:lvlJc w:val="left"/>
    </w:lvl>
  </w:abstractNum>
  <w:abstractNum w:abstractNumId="7" w15:restartNumberingAfterBreak="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cs="Times New Roman" w:hint="default"/>
      </w:rPr>
    </w:lvl>
    <w:lvl w:ilvl="1">
      <w:start w:val="6"/>
      <w:numFmt w:val="decimal"/>
      <w:pStyle w:val="a1"/>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8" w15:restartNumberingAfterBreak="0">
    <w:nsid w:val="030C032F"/>
    <w:multiLevelType w:val="hybridMultilevel"/>
    <w:tmpl w:val="75EAFD4E"/>
    <w:lvl w:ilvl="0" w:tplc="B6544900">
      <w:start w:val="1"/>
      <w:numFmt w:val="bullet"/>
      <w:pStyle w:val="a2"/>
      <w:lvlText w:val=""/>
      <w:lvlJc w:val="left"/>
      <w:pPr>
        <w:tabs>
          <w:tab w:val="num" w:pos="1004"/>
        </w:tabs>
        <w:ind w:left="100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C2C2290"/>
    <w:multiLevelType w:val="hybridMultilevel"/>
    <w:tmpl w:val="64BE478E"/>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14"/>
        </w:tabs>
        <w:ind w:left="1014" w:hanging="360"/>
      </w:pPr>
    </w:lvl>
    <w:lvl w:ilvl="2" w:tplc="0419001B">
      <w:start w:val="1"/>
      <w:numFmt w:val="decimal"/>
      <w:lvlText w:val="%3."/>
      <w:lvlJc w:val="left"/>
      <w:pPr>
        <w:tabs>
          <w:tab w:val="num" w:pos="1734"/>
        </w:tabs>
        <w:ind w:left="1734" w:hanging="360"/>
      </w:pPr>
    </w:lvl>
    <w:lvl w:ilvl="3" w:tplc="0419000F">
      <w:start w:val="1"/>
      <w:numFmt w:val="decimal"/>
      <w:lvlText w:val="%4."/>
      <w:lvlJc w:val="left"/>
      <w:pPr>
        <w:tabs>
          <w:tab w:val="num" w:pos="2454"/>
        </w:tabs>
        <w:ind w:left="2454" w:hanging="360"/>
      </w:pPr>
    </w:lvl>
    <w:lvl w:ilvl="4" w:tplc="04190019">
      <w:start w:val="1"/>
      <w:numFmt w:val="decimal"/>
      <w:lvlText w:val="%5."/>
      <w:lvlJc w:val="left"/>
      <w:pPr>
        <w:tabs>
          <w:tab w:val="num" w:pos="3174"/>
        </w:tabs>
        <w:ind w:left="3174" w:hanging="360"/>
      </w:pPr>
    </w:lvl>
    <w:lvl w:ilvl="5" w:tplc="0419001B">
      <w:start w:val="1"/>
      <w:numFmt w:val="decimal"/>
      <w:lvlText w:val="%6."/>
      <w:lvlJc w:val="left"/>
      <w:pPr>
        <w:tabs>
          <w:tab w:val="num" w:pos="3894"/>
        </w:tabs>
        <w:ind w:left="3894" w:hanging="360"/>
      </w:pPr>
    </w:lvl>
    <w:lvl w:ilvl="6" w:tplc="0419000F">
      <w:start w:val="1"/>
      <w:numFmt w:val="decimal"/>
      <w:lvlText w:val="%7."/>
      <w:lvlJc w:val="left"/>
      <w:pPr>
        <w:tabs>
          <w:tab w:val="num" w:pos="4614"/>
        </w:tabs>
        <w:ind w:left="4614" w:hanging="360"/>
      </w:pPr>
    </w:lvl>
    <w:lvl w:ilvl="7" w:tplc="04190019">
      <w:start w:val="1"/>
      <w:numFmt w:val="decimal"/>
      <w:lvlText w:val="%8."/>
      <w:lvlJc w:val="left"/>
      <w:pPr>
        <w:tabs>
          <w:tab w:val="num" w:pos="5334"/>
        </w:tabs>
        <w:ind w:left="5334" w:hanging="360"/>
      </w:pPr>
    </w:lvl>
    <w:lvl w:ilvl="8" w:tplc="0419001B">
      <w:start w:val="1"/>
      <w:numFmt w:val="decimal"/>
      <w:lvlText w:val="%9."/>
      <w:lvlJc w:val="left"/>
      <w:pPr>
        <w:tabs>
          <w:tab w:val="num" w:pos="6054"/>
        </w:tabs>
        <w:ind w:left="6054" w:hanging="360"/>
      </w:pPr>
    </w:lvl>
  </w:abstractNum>
  <w:abstractNum w:abstractNumId="10"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258F07A8"/>
    <w:multiLevelType w:val="multilevel"/>
    <w:tmpl w:val="AE265F62"/>
    <w:lvl w:ilvl="0">
      <w:start w:val="8"/>
      <w:numFmt w:val="decimal"/>
      <w:lvlText w:val="%1."/>
      <w:lvlJc w:val="left"/>
      <w:pPr>
        <w:ind w:left="360" w:hanging="360"/>
      </w:pPr>
      <w:rPr>
        <w:rFonts w:hint="default"/>
      </w:rPr>
    </w:lvl>
    <w:lvl w:ilvl="1">
      <w:start w:val="4"/>
      <w:numFmt w:val="decimal"/>
      <w:lvlText w:val="%1.%2."/>
      <w:lvlJc w:val="left"/>
      <w:pPr>
        <w:ind w:left="1636"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3" w15:restartNumberingAfterBreak="0">
    <w:nsid w:val="30CB1159"/>
    <w:multiLevelType w:val="hybridMultilevel"/>
    <w:tmpl w:val="574C8F52"/>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56A5FCE"/>
    <w:multiLevelType w:val="multilevel"/>
    <w:tmpl w:val="0EB0DF1E"/>
    <w:lvl w:ilvl="0">
      <w:start w:val="1"/>
      <w:numFmt w:val="decimal"/>
      <w:pStyle w:val="a3"/>
      <w:lvlText w:val="%1."/>
      <w:lvlJc w:val="left"/>
      <w:pPr>
        <w:tabs>
          <w:tab w:val="num" w:pos="1134"/>
        </w:tabs>
        <w:ind w:left="0"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ind w:left="0" w:firstLine="0"/>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5" w15:restartNumberingAfterBreak="0">
    <w:nsid w:val="35C2223E"/>
    <w:multiLevelType w:val="hybridMultilevel"/>
    <w:tmpl w:val="EE025B1C"/>
    <w:lvl w:ilvl="0" w:tplc="F47E2792">
      <w:start w:val="1"/>
      <w:numFmt w:val="decimal"/>
      <w:lvlText w:val="%1)"/>
      <w:lvlJc w:val="left"/>
      <w:pPr>
        <w:ind w:left="540" w:hanging="360"/>
      </w:pPr>
      <w:rPr>
        <w:rFonts w:cs="Times New Roman"/>
      </w:rPr>
    </w:lvl>
    <w:lvl w:ilvl="1" w:tplc="64604CAE">
      <w:start w:val="1"/>
      <w:numFmt w:val="bullet"/>
      <w:lvlText w:val="­"/>
      <w:lvlJc w:val="left"/>
      <w:pPr>
        <w:tabs>
          <w:tab w:val="num" w:pos="1457"/>
        </w:tabs>
        <w:ind w:left="1440" w:hanging="360"/>
      </w:pPr>
      <w:rPr>
        <w:rFonts w:ascii="Arial (WT)" w:hAnsi="Arial (WT)" w:hint="default"/>
      </w:rPr>
    </w:lvl>
    <w:lvl w:ilvl="2" w:tplc="2A3CC234">
      <w:start w:val="1"/>
      <w:numFmt w:val="decimal"/>
      <w:lvlText w:val="%3."/>
      <w:lvlJc w:val="left"/>
      <w:pPr>
        <w:tabs>
          <w:tab w:val="num" w:pos="2160"/>
        </w:tabs>
        <w:ind w:left="2160" w:hanging="360"/>
      </w:pPr>
      <w:rPr>
        <w:rFonts w:cs="Times New Roman"/>
      </w:rPr>
    </w:lvl>
    <w:lvl w:ilvl="3" w:tplc="FAC4B92C">
      <w:start w:val="1"/>
      <w:numFmt w:val="decimal"/>
      <w:lvlText w:val="%4."/>
      <w:lvlJc w:val="left"/>
      <w:pPr>
        <w:tabs>
          <w:tab w:val="num" w:pos="2880"/>
        </w:tabs>
        <w:ind w:left="2880" w:hanging="360"/>
      </w:pPr>
      <w:rPr>
        <w:rFonts w:cs="Times New Roman"/>
      </w:rPr>
    </w:lvl>
    <w:lvl w:ilvl="4" w:tplc="6C042BF6">
      <w:start w:val="1"/>
      <w:numFmt w:val="bullet"/>
      <w:lvlText w:val=""/>
      <w:lvlJc w:val="left"/>
      <w:pPr>
        <w:tabs>
          <w:tab w:val="num" w:pos="3600"/>
        </w:tabs>
        <w:ind w:left="3600" w:hanging="360"/>
      </w:pPr>
      <w:rPr>
        <w:rFonts w:ascii="Symbol" w:hAnsi="Symbol" w:hint="default"/>
      </w:rPr>
    </w:lvl>
    <w:lvl w:ilvl="5" w:tplc="0250EE2A">
      <w:start w:val="1"/>
      <w:numFmt w:val="decimal"/>
      <w:lvlText w:val="%6."/>
      <w:lvlJc w:val="left"/>
      <w:pPr>
        <w:tabs>
          <w:tab w:val="num" w:pos="4320"/>
        </w:tabs>
        <w:ind w:left="4320" w:hanging="360"/>
      </w:pPr>
      <w:rPr>
        <w:rFonts w:cs="Times New Roman"/>
      </w:rPr>
    </w:lvl>
    <w:lvl w:ilvl="6" w:tplc="77546244">
      <w:start w:val="1"/>
      <w:numFmt w:val="decimal"/>
      <w:lvlText w:val="%7."/>
      <w:lvlJc w:val="left"/>
      <w:pPr>
        <w:tabs>
          <w:tab w:val="num" w:pos="5040"/>
        </w:tabs>
        <w:ind w:left="5040" w:hanging="360"/>
      </w:pPr>
      <w:rPr>
        <w:rFonts w:cs="Times New Roman"/>
      </w:rPr>
    </w:lvl>
    <w:lvl w:ilvl="7" w:tplc="65BC7C66">
      <w:start w:val="1"/>
      <w:numFmt w:val="decimal"/>
      <w:lvlText w:val="%8."/>
      <w:lvlJc w:val="left"/>
      <w:pPr>
        <w:tabs>
          <w:tab w:val="num" w:pos="5760"/>
        </w:tabs>
        <w:ind w:left="5760" w:hanging="360"/>
      </w:pPr>
      <w:rPr>
        <w:rFonts w:cs="Times New Roman"/>
      </w:rPr>
    </w:lvl>
    <w:lvl w:ilvl="8" w:tplc="B0ECC7D0">
      <w:start w:val="1"/>
      <w:numFmt w:val="decimal"/>
      <w:lvlText w:val="%9."/>
      <w:lvlJc w:val="left"/>
      <w:pPr>
        <w:tabs>
          <w:tab w:val="num" w:pos="6480"/>
        </w:tabs>
        <w:ind w:left="6480" w:hanging="360"/>
      </w:pPr>
      <w:rPr>
        <w:rFonts w:cs="Times New Roman"/>
      </w:rPr>
    </w:lvl>
  </w:abstractNum>
  <w:abstractNum w:abstractNumId="16" w15:restartNumberingAfterBreak="0">
    <w:nsid w:val="3A9369EC"/>
    <w:multiLevelType w:val="multilevel"/>
    <w:tmpl w:val="3AC89220"/>
    <w:styleLink w:val="10"/>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2367"/>
        </w:tabs>
        <w:ind w:left="2367" w:hanging="720"/>
      </w:pPr>
      <w:rPr>
        <w:rFonts w:cs="Times New Roman"/>
        <w:b/>
        <w:i w:val="0"/>
        <w:sz w:val="24"/>
        <w:szCs w:val="24"/>
      </w:rPr>
    </w:lvl>
    <w:lvl w:ilvl="2">
      <w:start w:val="1"/>
      <w:numFmt w:val="decimal"/>
      <w:lvlText w:val="%1.%2.%3."/>
      <w:lvlJc w:val="left"/>
      <w:pPr>
        <w:tabs>
          <w:tab w:val="num" w:pos="2847"/>
        </w:tabs>
        <w:ind w:left="2847" w:hanging="720"/>
      </w:pPr>
      <w:rPr>
        <w:rFonts w:ascii="Times New Roman" w:hAnsi="Times New Roman" w:cs="Times New Roman" w:hint="default"/>
        <w:i w:val="0"/>
        <w:sz w:val="24"/>
        <w:szCs w:val="24"/>
      </w:rPr>
    </w:lvl>
    <w:lvl w:ilvl="3">
      <w:start w:val="1"/>
      <w:numFmt w:val="decimal"/>
      <w:lvlText w:val="%1.%2.%3.%4."/>
      <w:lvlJc w:val="left"/>
      <w:pPr>
        <w:tabs>
          <w:tab w:val="num" w:pos="6021"/>
        </w:tabs>
        <w:ind w:left="6021" w:hanging="108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17" w15:restartNumberingAfterBreak="0">
    <w:nsid w:val="3D854F62"/>
    <w:multiLevelType w:val="hybridMultilevel"/>
    <w:tmpl w:val="CEB8027A"/>
    <w:lvl w:ilvl="0" w:tplc="F0406AC6">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1854D49"/>
    <w:multiLevelType w:val="multilevel"/>
    <w:tmpl w:val="36E68060"/>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560"/>
        </w:tabs>
        <w:ind w:left="0" w:firstLine="720"/>
      </w:pPr>
      <w:rPr>
        <w:rFonts w:ascii="Times New Roman" w:hAnsi="Times New Roman" w:cs="Times New Roman" w:hint="default"/>
        <w:b w:val="0"/>
        <w:i w:val="0"/>
        <w:sz w:val="24"/>
        <w:szCs w:val="24"/>
      </w:rPr>
    </w:lvl>
    <w:lvl w:ilvl="3">
      <w:start w:val="1"/>
      <w:numFmt w:val="decimal"/>
      <w:lvlText w:val="%1.%2.%3.%4."/>
      <w:lvlJc w:val="left"/>
      <w:pPr>
        <w:tabs>
          <w:tab w:val="num" w:pos="2040"/>
        </w:tabs>
        <w:ind w:left="0" w:firstLine="72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19" w15:restartNumberingAfterBreak="0">
    <w:nsid w:val="45A17EF6"/>
    <w:multiLevelType w:val="multilevel"/>
    <w:tmpl w:val="2FC03D48"/>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pStyle w:val="31"/>
      <w:lvlText w:val="%1.%2.%3"/>
      <w:lvlJc w:val="left"/>
      <w:pPr>
        <w:tabs>
          <w:tab w:val="num" w:pos="1134"/>
        </w:tabs>
        <w:ind w:left="1134" w:hanging="1134"/>
      </w:pPr>
      <w:rPr>
        <w:rFonts w:cs="Times New Roman"/>
      </w:rPr>
    </w:lvl>
    <w:lvl w:ilvl="3">
      <w:start w:val="1"/>
      <w:numFmt w:val="decimal"/>
      <w:pStyle w:val="4"/>
      <w:lvlText w:val="%1.%2.%3.%4"/>
      <w:lvlJc w:val="left"/>
      <w:pPr>
        <w:tabs>
          <w:tab w:val="num" w:pos="1701"/>
        </w:tabs>
        <w:ind w:left="1701" w:hanging="1134"/>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0" w15:restartNumberingAfterBreak="0">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0"/>
      <w:lvlText w:val="%1.%2"/>
      <w:lvlJc w:val="left"/>
      <w:pPr>
        <w:tabs>
          <w:tab w:val="num" w:pos="1134"/>
        </w:tabs>
        <w:ind w:left="1134" w:hanging="1134"/>
      </w:pPr>
      <w:rPr>
        <w:rFonts w:cs="Times New Roman"/>
      </w:rPr>
    </w:lvl>
    <w:lvl w:ilvl="2">
      <w:start w:val="1"/>
      <w:numFmt w:val="decimal"/>
      <w:pStyle w:val="a4"/>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1" w15:restartNumberingAfterBreak="0">
    <w:nsid w:val="51BA2024"/>
    <w:multiLevelType w:val="multilevel"/>
    <w:tmpl w:val="67BC22C4"/>
    <w:lvl w:ilvl="0">
      <w:start w:val="1"/>
      <w:numFmt w:val="decimal"/>
      <w:pStyle w:val="a5"/>
      <w:suff w:val="space"/>
      <w:lvlText w:val="%1."/>
      <w:lvlJc w:val="left"/>
      <w:pPr>
        <w:ind w:left="360" w:hanging="360"/>
      </w:pPr>
      <w:rPr>
        <w:rFonts w:cs="Times New Roman"/>
        <w:b/>
      </w:rPr>
    </w:lvl>
    <w:lvl w:ilvl="1">
      <w:start w:val="1"/>
      <w:numFmt w:val="decimal"/>
      <w:suff w:val="space"/>
      <w:lvlText w:val="%1.%2."/>
      <w:lvlJc w:val="left"/>
      <w:pPr>
        <w:ind w:left="432" w:hanging="432"/>
      </w:pPr>
      <w:rPr>
        <w:rFonts w:cs="Times New Roman"/>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2" w15:restartNumberingAfterBreak="0">
    <w:nsid w:val="5CFA242F"/>
    <w:multiLevelType w:val="hybridMultilevel"/>
    <w:tmpl w:val="DED88EEA"/>
    <w:lvl w:ilvl="0" w:tplc="C9AC5E7E">
      <w:start w:val="1"/>
      <w:numFmt w:val="decimal"/>
      <w:pStyle w:val="21"/>
      <w:lvlText w:val="1.%1"/>
      <w:lvlJc w:val="left"/>
      <w:pPr>
        <w:tabs>
          <w:tab w:val="num" w:pos="927"/>
        </w:tabs>
        <w:ind w:left="0" w:firstLine="567"/>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lowerRoman"/>
      <w:pStyle w:val="32"/>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3" w15:restartNumberingAfterBreak="0">
    <w:nsid w:val="5E622525"/>
    <w:multiLevelType w:val="multilevel"/>
    <w:tmpl w:val="B59E0814"/>
    <w:lvl w:ilvl="0">
      <w:start w:val="1"/>
      <w:numFmt w:val="decimal"/>
      <w:suff w:val="space"/>
      <w:lvlText w:val="%1."/>
      <w:lvlJc w:val="left"/>
      <w:pPr>
        <w:ind w:left="0" w:firstLine="0"/>
      </w:pPr>
      <w:rPr>
        <w:rFonts w:cs="Times New Roman"/>
        <w:b/>
      </w:rPr>
    </w:lvl>
    <w:lvl w:ilvl="1">
      <w:start w:val="1"/>
      <w:numFmt w:val="decimal"/>
      <w:suff w:val="space"/>
      <w:lvlText w:val="%1.%2."/>
      <w:lvlJc w:val="left"/>
      <w:pPr>
        <w:ind w:left="0" w:firstLine="0"/>
      </w:pPr>
      <w:rPr>
        <w:rFonts w:cs="Times New Roman"/>
        <w:b/>
      </w:rPr>
    </w:lvl>
    <w:lvl w:ilvl="2">
      <w:start w:val="1"/>
      <w:numFmt w:val="decimal"/>
      <w:suff w:val="space"/>
      <w:lvlText w:val="%1.%2.%3."/>
      <w:lvlJc w:val="left"/>
      <w:pPr>
        <w:ind w:left="0" w:firstLine="0"/>
      </w:pPr>
      <w:rPr>
        <w:rFonts w:cs="Times New Roman"/>
      </w:rPr>
    </w:lvl>
    <w:lvl w:ilvl="3">
      <w:start w:val="1"/>
      <w:numFmt w:val="decimal"/>
      <w:suff w:val="space"/>
      <w:lvlText w:val="%1.%2.%3.%4."/>
      <w:lvlJc w:val="left"/>
      <w:pPr>
        <w:ind w:left="0" w:firstLine="0"/>
      </w:pPr>
      <w:rPr>
        <w:rFonts w:cs="Times New Roman"/>
      </w:rPr>
    </w:lvl>
    <w:lvl w:ilvl="4">
      <w:start w:val="1"/>
      <w:numFmt w:val="decimal"/>
      <w:suff w:val="space"/>
      <w:lvlText w:val="%1.%2.%3.%4.%5."/>
      <w:lvlJc w:val="left"/>
      <w:pPr>
        <w:ind w:left="0" w:firstLine="0"/>
      </w:pPr>
      <w:rPr>
        <w:rFonts w:cs="Times New Roman"/>
      </w:rPr>
    </w:lvl>
    <w:lvl w:ilvl="5">
      <w:start w:val="1"/>
      <w:numFmt w:val="decimal"/>
      <w:suff w:val="space"/>
      <w:lvlText w:val="%1.%2.%3.%4.%5.%6."/>
      <w:lvlJc w:val="left"/>
      <w:pPr>
        <w:ind w:left="0" w:firstLine="0"/>
      </w:pPr>
      <w:rPr>
        <w:rFonts w:cs="Times New Roman"/>
      </w:rPr>
    </w:lvl>
    <w:lvl w:ilvl="6">
      <w:start w:val="1"/>
      <w:numFmt w:val="decimal"/>
      <w:suff w:val="space"/>
      <w:lvlText w:val="%1.%2.%3.%4.%5.%6.%7."/>
      <w:lvlJc w:val="left"/>
      <w:pPr>
        <w:ind w:left="0" w:firstLine="0"/>
      </w:pPr>
      <w:rPr>
        <w:rFonts w:cs="Times New Roman"/>
      </w:rPr>
    </w:lvl>
    <w:lvl w:ilvl="7">
      <w:start w:val="1"/>
      <w:numFmt w:val="decimal"/>
      <w:suff w:val="space"/>
      <w:lvlText w:val="%1.%2.%3.%4.%5.%6.%7.%8."/>
      <w:lvlJc w:val="left"/>
      <w:pPr>
        <w:ind w:left="0" w:firstLine="0"/>
      </w:pPr>
      <w:rPr>
        <w:rFonts w:cs="Times New Roman"/>
      </w:rPr>
    </w:lvl>
    <w:lvl w:ilvl="8">
      <w:start w:val="1"/>
      <w:numFmt w:val="decimal"/>
      <w:suff w:val="space"/>
      <w:lvlText w:val="%1.%2.%3.%4.%5.%6.%7.%8.%9."/>
      <w:lvlJc w:val="left"/>
      <w:pPr>
        <w:ind w:left="0" w:firstLine="0"/>
      </w:pPr>
      <w:rPr>
        <w:rFonts w:cs="Times New Roman"/>
      </w:rPr>
    </w:lvl>
  </w:abstractNum>
  <w:abstractNum w:abstractNumId="24" w15:restartNumberingAfterBreak="0">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25" w15:restartNumberingAfterBreak="0">
    <w:nsid w:val="60FA277B"/>
    <w:multiLevelType w:val="hybridMultilevel"/>
    <w:tmpl w:val="25F0CA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cs="Times New Roman"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cs="Times New Roman"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cs="Times New Roman" w:hint="default"/>
      </w:rPr>
    </w:lvl>
    <w:lvl w:ilvl="8" w:tplc="411C4808">
      <w:start w:val="1"/>
      <w:numFmt w:val="decimal"/>
      <w:lvlText w:val="%9."/>
      <w:lvlJc w:val="left"/>
      <w:pPr>
        <w:tabs>
          <w:tab w:val="num" w:pos="6480"/>
        </w:tabs>
        <w:ind w:left="6480" w:hanging="360"/>
      </w:pPr>
    </w:lvl>
  </w:abstractNum>
  <w:abstractNum w:abstractNumId="27" w15:restartNumberingAfterBreak="0">
    <w:nsid w:val="691C1496"/>
    <w:multiLevelType w:val="hybridMultilevel"/>
    <w:tmpl w:val="EC9A7D6C"/>
    <w:lvl w:ilvl="0" w:tplc="1B24A7B8">
      <w:start w:val="1"/>
      <w:numFmt w:val="decimal"/>
      <w:lvlText w:val="%1."/>
      <w:lvlJc w:val="left"/>
      <w:pPr>
        <w:tabs>
          <w:tab w:val="num" w:pos="960"/>
        </w:tabs>
        <w:ind w:left="960" w:hanging="360"/>
      </w:pPr>
      <w:rPr>
        <w:rFonts w:cs="Times New Roman"/>
        <w:i w:val="0"/>
      </w:rPr>
    </w:lvl>
    <w:lvl w:ilvl="1" w:tplc="6FAEF802">
      <w:start w:val="1"/>
      <w:numFmt w:val="decimal"/>
      <w:lvlText w:val="%2."/>
      <w:lvlJc w:val="left"/>
      <w:pPr>
        <w:tabs>
          <w:tab w:val="num" w:pos="1440"/>
        </w:tabs>
        <w:ind w:left="1440" w:hanging="360"/>
      </w:pPr>
      <w:rPr>
        <w:rFonts w:cs="Times New Roman"/>
      </w:rPr>
    </w:lvl>
    <w:lvl w:ilvl="2" w:tplc="0AC8F7A8">
      <w:start w:val="1"/>
      <w:numFmt w:val="decimal"/>
      <w:lvlText w:val="%3."/>
      <w:lvlJc w:val="left"/>
      <w:pPr>
        <w:tabs>
          <w:tab w:val="num" w:pos="2160"/>
        </w:tabs>
        <w:ind w:left="2160" w:hanging="360"/>
      </w:pPr>
      <w:rPr>
        <w:rFonts w:cs="Times New Roman"/>
      </w:rPr>
    </w:lvl>
    <w:lvl w:ilvl="3" w:tplc="98DEE266">
      <w:start w:val="1"/>
      <w:numFmt w:val="decimal"/>
      <w:lvlText w:val="%4."/>
      <w:lvlJc w:val="left"/>
      <w:pPr>
        <w:tabs>
          <w:tab w:val="num" w:pos="2880"/>
        </w:tabs>
        <w:ind w:left="2880" w:hanging="360"/>
      </w:pPr>
      <w:rPr>
        <w:rFonts w:cs="Times New Roman"/>
      </w:rPr>
    </w:lvl>
    <w:lvl w:ilvl="4" w:tplc="FB5A595A">
      <w:start w:val="1"/>
      <w:numFmt w:val="decimal"/>
      <w:lvlText w:val="%5."/>
      <w:lvlJc w:val="left"/>
      <w:pPr>
        <w:tabs>
          <w:tab w:val="num" w:pos="3600"/>
        </w:tabs>
        <w:ind w:left="3600" w:hanging="360"/>
      </w:pPr>
      <w:rPr>
        <w:rFonts w:cs="Times New Roman"/>
      </w:rPr>
    </w:lvl>
    <w:lvl w:ilvl="5" w:tplc="2F38C5FC">
      <w:start w:val="1"/>
      <w:numFmt w:val="decimal"/>
      <w:lvlText w:val="%6."/>
      <w:lvlJc w:val="left"/>
      <w:pPr>
        <w:tabs>
          <w:tab w:val="num" w:pos="4320"/>
        </w:tabs>
        <w:ind w:left="4320" w:hanging="360"/>
      </w:pPr>
      <w:rPr>
        <w:rFonts w:cs="Times New Roman"/>
      </w:rPr>
    </w:lvl>
    <w:lvl w:ilvl="6" w:tplc="0C2C74B6">
      <w:start w:val="1"/>
      <w:numFmt w:val="decimal"/>
      <w:lvlText w:val="%7."/>
      <w:lvlJc w:val="left"/>
      <w:pPr>
        <w:tabs>
          <w:tab w:val="num" w:pos="5040"/>
        </w:tabs>
        <w:ind w:left="5040" w:hanging="360"/>
      </w:pPr>
      <w:rPr>
        <w:rFonts w:cs="Times New Roman"/>
      </w:rPr>
    </w:lvl>
    <w:lvl w:ilvl="7" w:tplc="0C36EB04">
      <w:start w:val="1"/>
      <w:numFmt w:val="decimal"/>
      <w:lvlText w:val="%8."/>
      <w:lvlJc w:val="left"/>
      <w:pPr>
        <w:tabs>
          <w:tab w:val="num" w:pos="5760"/>
        </w:tabs>
        <w:ind w:left="5760" w:hanging="360"/>
      </w:pPr>
      <w:rPr>
        <w:rFonts w:cs="Times New Roman"/>
      </w:rPr>
    </w:lvl>
    <w:lvl w:ilvl="8" w:tplc="8B6E6CE0">
      <w:start w:val="1"/>
      <w:numFmt w:val="decimal"/>
      <w:lvlText w:val="%9."/>
      <w:lvlJc w:val="left"/>
      <w:pPr>
        <w:tabs>
          <w:tab w:val="num" w:pos="6480"/>
        </w:tabs>
        <w:ind w:left="6480" w:hanging="360"/>
      </w:pPr>
      <w:rPr>
        <w:rFonts w:cs="Times New Roman"/>
      </w:rPr>
    </w:lvl>
  </w:abstractNum>
  <w:abstractNum w:abstractNumId="28" w15:restartNumberingAfterBreak="0">
    <w:nsid w:val="6C8E56BD"/>
    <w:multiLevelType w:val="multilevel"/>
    <w:tmpl w:val="1BF6F132"/>
    <w:styleLink w:val="22"/>
    <w:lvl w:ilvl="0">
      <w:start w:val="4"/>
      <w:numFmt w:val="decimal"/>
      <w:lvlText w:val="%1."/>
      <w:lvlJc w:val="left"/>
      <w:pPr>
        <w:ind w:left="1211" w:hanging="360"/>
      </w:pPr>
      <w:rPr>
        <w:rFonts w:cs="Times New Roman"/>
      </w:rPr>
    </w:lvl>
    <w:lvl w:ilvl="1">
      <w:start w:val="14"/>
      <w:numFmt w:val="decimal"/>
      <w:lvlText w:val="%1.%2."/>
      <w:lvlJc w:val="left"/>
      <w:pPr>
        <w:ind w:left="2204" w:hanging="360"/>
      </w:pPr>
      <w:rPr>
        <w:rFonts w:cs="Times New Roman"/>
        <w:i w:val="0"/>
      </w:rPr>
    </w:lvl>
    <w:lvl w:ilvl="2">
      <w:start w:val="1"/>
      <w:numFmt w:val="decimal"/>
      <w:lvlText w:val="%1.%2.%3."/>
      <w:lvlJc w:val="left"/>
      <w:pPr>
        <w:ind w:left="2422" w:hanging="720"/>
      </w:pPr>
      <w:rPr>
        <w:rFonts w:ascii="Times New Roman" w:hAnsi="Times New Roman" w:cs="Times New Roman" w:hint="default"/>
        <w:sz w:val="24"/>
        <w:szCs w:val="24"/>
      </w:rPr>
    </w:lvl>
    <w:lvl w:ilvl="3">
      <w:start w:val="1"/>
      <w:numFmt w:val="decimal"/>
      <w:lvlText w:val="%1.%2.%3.%4."/>
      <w:lvlJc w:val="left"/>
      <w:pPr>
        <w:ind w:left="2564" w:hanging="720"/>
      </w:pPr>
      <w:rPr>
        <w:rFonts w:ascii="Times New Roman" w:hAnsi="Times New Roman" w:cs="Times New Roman" w:hint="default"/>
        <w:sz w:val="24"/>
        <w:szCs w:val="24"/>
      </w:rPr>
    </w:lvl>
    <w:lvl w:ilvl="4">
      <w:start w:val="1"/>
      <w:numFmt w:val="decimal"/>
      <w:lvlText w:val="%1.%2.%3.%4.%5."/>
      <w:lvlJc w:val="left"/>
      <w:pPr>
        <w:ind w:left="3371" w:hanging="1080"/>
      </w:pPr>
      <w:rPr>
        <w:rFonts w:cs="Times New Roman"/>
      </w:rPr>
    </w:lvl>
    <w:lvl w:ilvl="5">
      <w:start w:val="1"/>
      <w:numFmt w:val="decimal"/>
      <w:lvlText w:val="%1.%2.%3.%4.%5.%6."/>
      <w:lvlJc w:val="left"/>
      <w:pPr>
        <w:ind w:left="3731" w:hanging="1080"/>
      </w:pPr>
      <w:rPr>
        <w:rFonts w:cs="Times New Roman"/>
      </w:rPr>
    </w:lvl>
    <w:lvl w:ilvl="6">
      <w:start w:val="1"/>
      <w:numFmt w:val="decimal"/>
      <w:lvlText w:val="%1.%2.%3.%4.%5.%6.%7."/>
      <w:lvlJc w:val="left"/>
      <w:pPr>
        <w:ind w:left="4451" w:hanging="1440"/>
      </w:pPr>
      <w:rPr>
        <w:rFonts w:cs="Times New Roman"/>
      </w:rPr>
    </w:lvl>
    <w:lvl w:ilvl="7">
      <w:start w:val="1"/>
      <w:numFmt w:val="decimal"/>
      <w:lvlText w:val="%1.%2.%3.%4.%5.%6.%7.%8."/>
      <w:lvlJc w:val="left"/>
      <w:pPr>
        <w:ind w:left="4811" w:hanging="1440"/>
      </w:pPr>
      <w:rPr>
        <w:rFonts w:cs="Times New Roman"/>
      </w:rPr>
    </w:lvl>
    <w:lvl w:ilvl="8">
      <w:start w:val="1"/>
      <w:numFmt w:val="decimal"/>
      <w:lvlText w:val="%1.%2.%3.%4.%5.%6.%7.%8.%9."/>
      <w:lvlJc w:val="left"/>
      <w:pPr>
        <w:ind w:left="5531" w:hanging="1800"/>
      </w:pPr>
      <w:rPr>
        <w:rFonts w:cs="Times New Roman"/>
      </w:rPr>
    </w:lvl>
  </w:abstractNum>
  <w:abstractNum w:abstractNumId="29" w15:restartNumberingAfterBreak="0">
    <w:nsid w:val="70943F09"/>
    <w:multiLevelType w:val="hybridMultilevel"/>
    <w:tmpl w:val="0876F170"/>
    <w:lvl w:ilvl="0" w:tplc="B9801812">
      <w:start w:val="1"/>
      <w:numFmt w:val="bullet"/>
      <w:lvlText w:val=""/>
      <w:lvlJc w:val="left"/>
      <w:pPr>
        <w:ind w:left="862" w:hanging="360"/>
      </w:pPr>
      <w:rPr>
        <w:rFonts w:ascii="Symbol" w:hAnsi="Symbol" w:hint="default"/>
      </w:rPr>
    </w:lvl>
    <w:lvl w:ilvl="1" w:tplc="EA683A88">
      <w:start w:val="1"/>
      <w:numFmt w:val="decimal"/>
      <w:pStyle w:val="23"/>
      <w:lvlText w:val="%2."/>
      <w:lvlJc w:val="left"/>
      <w:pPr>
        <w:tabs>
          <w:tab w:val="num" w:pos="1440"/>
        </w:tabs>
        <w:ind w:left="1440" w:hanging="360"/>
      </w:pPr>
      <w:rPr>
        <w:rFonts w:cs="Times New Roman"/>
      </w:rPr>
    </w:lvl>
    <w:lvl w:ilvl="2" w:tplc="C220DCFA">
      <w:start w:val="1"/>
      <w:numFmt w:val="decimal"/>
      <w:pStyle w:val="33"/>
      <w:lvlText w:val="%3."/>
      <w:lvlJc w:val="left"/>
      <w:pPr>
        <w:tabs>
          <w:tab w:val="num" w:pos="2160"/>
        </w:tabs>
        <w:ind w:left="2160" w:hanging="360"/>
      </w:pPr>
      <w:rPr>
        <w:rFonts w:cs="Times New Roman"/>
      </w:rPr>
    </w:lvl>
    <w:lvl w:ilvl="3" w:tplc="FDB6C778">
      <w:start w:val="1"/>
      <w:numFmt w:val="decimal"/>
      <w:lvlText w:val="%4."/>
      <w:lvlJc w:val="left"/>
      <w:pPr>
        <w:tabs>
          <w:tab w:val="num" w:pos="2880"/>
        </w:tabs>
        <w:ind w:left="2880" w:hanging="360"/>
      </w:pPr>
      <w:rPr>
        <w:rFonts w:cs="Times New Roman"/>
      </w:rPr>
    </w:lvl>
    <w:lvl w:ilvl="4" w:tplc="F676B690">
      <w:start w:val="1"/>
      <w:numFmt w:val="decimal"/>
      <w:lvlText w:val="%5."/>
      <w:lvlJc w:val="left"/>
      <w:pPr>
        <w:tabs>
          <w:tab w:val="num" w:pos="3600"/>
        </w:tabs>
        <w:ind w:left="3600" w:hanging="360"/>
      </w:pPr>
      <w:rPr>
        <w:rFonts w:cs="Times New Roman"/>
      </w:rPr>
    </w:lvl>
    <w:lvl w:ilvl="5" w:tplc="2D6AC6AC">
      <w:start w:val="1"/>
      <w:numFmt w:val="decimal"/>
      <w:lvlText w:val="%6."/>
      <w:lvlJc w:val="left"/>
      <w:pPr>
        <w:tabs>
          <w:tab w:val="num" w:pos="4320"/>
        </w:tabs>
        <w:ind w:left="4320" w:hanging="360"/>
      </w:pPr>
      <w:rPr>
        <w:rFonts w:cs="Times New Roman"/>
      </w:rPr>
    </w:lvl>
    <w:lvl w:ilvl="6" w:tplc="6DAA7AE4">
      <w:start w:val="1"/>
      <w:numFmt w:val="decimal"/>
      <w:lvlText w:val="%7."/>
      <w:lvlJc w:val="left"/>
      <w:pPr>
        <w:tabs>
          <w:tab w:val="num" w:pos="5040"/>
        </w:tabs>
        <w:ind w:left="5040" w:hanging="360"/>
      </w:pPr>
      <w:rPr>
        <w:rFonts w:cs="Times New Roman"/>
      </w:rPr>
    </w:lvl>
    <w:lvl w:ilvl="7" w:tplc="D85CBA66">
      <w:start w:val="1"/>
      <w:numFmt w:val="decimal"/>
      <w:lvlText w:val="%8."/>
      <w:lvlJc w:val="left"/>
      <w:pPr>
        <w:tabs>
          <w:tab w:val="num" w:pos="5760"/>
        </w:tabs>
        <w:ind w:left="5760" w:hanging="360"/>
      </w:pPr>
      <w:rPr>
        <w:rFonts w:cs="Times New Roman"/>
      </w:rPr>
    </w:lvl>
    <w:lvl w:ilvl="8" w:tplc="79DC653C">
      <w:start w:val="1"/>
      <w:numFmt w:val="decimal"/>
      <w:lvlText w:val="%9."/>
      <w:lvlJc w:val="left"/>
      <w:pPr>
        <w:tabs>
          <w:tab w:val="num" w:pos="6480"/>
        </w:tabs>
        <w:ind w:left="6480" w:hanging="360"/>
      </w:pPr>
      <w:rPr>
        <w:rFonts w:cs="Times New Roman"/>
      </w:rPr>
    </w:lvl>
  </w:abstractNum>
  <w:abstractNum w:abstractNumId="30" w15:restartNumberingAfterBreak="0">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1" w15:restartNumberingAfterBreak="0">
    <w:nsid w:val="77B47819"/>
    <w:multiLevelType w:val="multilevel"/>
    <w:tmpl w:val="52B66A38"/>
    <w:lvl w:ilvl="0">
      <w:start w:val="1"/>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2" w15:restartNumberingAfterBreak="0">
    <w:nsid w:val="78B20AC7"/>
    <w:multiLevelType w:val="hybridMultilevel"/>
    <w:tmpl w:val="1C0678DE"/>
    <w:lvl w:ilvl="0" w:tplc="5B44C8F4">
      <w:start w:val="9"/>
      <w:numFmt w:val="decimal"/>
      <w:lvlText w:val="%1."/>
      <w:lvlJc w:val="left"/>
      <w:pPr>
        <w:ind w:left="644" w:hanging="360"/>
      </w:pPr>
      <w:rPr>
        <w:rFonts w:hint="default"/>
        <w:color w:val="000000"/>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3" w15:restartNumberingAfterBreak="0">
    <w:nsid w:val="7B14081A"/>
    <w:multiLevelType w:val="hybridMultilevel"/>
    <w:tmpl w:val="EBCA3C0C"/>
    <w:lvl w:ilvl="0" w:tplc="43FEED4A">
      <w:start w:val="1"/>
      <w:numFmt w:val="bullet"/>
      <w:suff w:val="space"/>
      <w:lvlText w:val=""/>
      <w:lvlJc w:val="left"/>
      <w:pPr>
        <w:ind w:left="0" w:firstLine="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4" w15:restartNumberingAfterBreak="0">
    <w:nsid w:val="7B596146"/>
    <w:multiLevelType w:val="multilevel"/>
    <w:tmpl w:val="3E6C3F40"/>
    <w:lvl w:ilvl="0">
      <w:start w:val="4"/>
      <w:numFmt w:val="decimal"/>
      <w:lvlText w:val="%1."/>
      <w:lvlJc w:val="left"/>
      <w:pPr>
        <w:ind w:left="645" w:hanging="645"/>
      </w:pPr>
      <w:rPr>
        <w:rFonts w:hint="default"/>
      </w:rPr>
    </w:lvl>
    <w:lvl w:ilvl="1">
      <w:start w:val="14"/>
      <w:numFmt w:val="decimal"/>
      <w:lvlText w:val="%1.%2."/>
      <w:lvlJc w:val="left"/>
      <w:pPr>
        <w:ind w:left="786"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num>
  <w:num w:numId="4">
    <w:abstractNumId w:val="3"/>
  </w:num>
  <w:num w:numId="5">
    <w:abstractNumId w:val="2"/>
  </w:num>
  <w:num w:numId="6">
    <w:abstractNumId w:val="1"/>
  </w:num>
  <w:num w:numId="7">
    <w:abstractNumId w:val="0"/>
    <w:lvlOverride w:ilvl="0">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2">
    <w:abstractNumId w:val="5"/>
  </w:num>
  <w:num w:numId="13">
    <w:abstractNumId w:val="7"/>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lvlOverride w:ilvl="1"/>
    <w:lvlOverride w:ilvl="2"/>
    <w:lvlOverride w:ilvl="3"/>
    <w:lvlOverride w:ilvl="4"/>
    <w:lvlOverride w:ilvl="5"/>
    <w:lvlOverride w:ilvl="6"/>
    <w:lvlOverride w:ilvl="7"/>
    <w:lvlOverride w:ilvl="8">
      <w:startOverride w:val="1"/>
    </w:lvlOverride>
  </w:num>
  <w:num w:numId="15">
    <w:abstractNumId w:val="8"/>
  </w:num>
  <w:num w:numId="1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6"/>
  </w:num>
  <w:num w:numId="24">
    <w:abstractNumId w:val="28"/>
  </w:num>
  <w:num w:numId="25">
    <w:abstractNumId w:val="30"/>
  </w:num>
  <w:num w:numId="26">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num>
  <w:num w:numId="29">
    <w:abstractNumId w:val="25"/>
  </w:num>
  <w:num w:numId="30">
    <w:abstractNumId w:val="6"/>
    <w:lvlOverride w:ilvl="0">
      <w:lvl w:ilvl="0">
        <w:numFmt w:val="bullet"/>
        <w:lvlText w:val=""/>
        <w:legacy w:legacy="1" w:legacySpace="0" w:legacyIndent="360"/>
        <w:lvlJc w:val="left"/>
        <w:rPr>
          <w:rFonts w:ascii="Symbol" w:hAnsi="Symbol" w:hint="default"/>
        </w:rPr>
      </w:lvl>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17"/>
  </w:num>
  <w:num w:numId="34">
    <w:abstractNumId w:val="11"/>
  </w:num>
  <w:num w:numId="35">
    <w:abstractNumId w:val="31"/>
  </w:num>
  <w:num w:numId="36">
    <w:abstractNumId w:val="1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070"/>
    <w:rsid w:val="00000813"/>
    <w:rsid w:val="00001A3B"/>
    <w:rsid w:val="00011EDA"/>
    <w:rsid w:val="0001541F"/>
    <w:rsid w:val="000158CA"/>
    <w:rsid w:val="00021F2F"/>
    <w:rsid w:val="00030F27"/>
    <w:rsid w:val="00040438"/>
    <w:rsid w:val="00041E3E"/>
    <w:rsid w:val="00044C52"/>
    <w:rsid w:val="00057522"/>
    <w:rsid w:val="000604FC"/>
    <w:rsid w:val="00061646"/>
    <w:rsid w:val="00062C11"/>
    <w:rsid w:val="00071946"/>
    <w:rsid w:val="000744ED"/>
    <w:rsid w:val="0007688C"/>
    <w:rsid w:val="00081AE1"/>
    <w:rsid w:val="00093B15"/>
    <w:rsid w:val="000A5163"/>
    <w:rsid w:val="000B58ED"/>
    <w:rsid w:val="000B63FA"/>
    <w:rsid w:val="000B7112"/>
    <w:rsid w:val="000C1F7A"/>
    <w:rsid w:val="000C2ED0"/>
    <w:rsid w:val="000C3A95"/>
    <w:rsid w:val="000C3E55"/>
    <w:rsid w:val="000C51F2"/>
    <w:rsid w:val="000C7DE1"/>
    <w:rsid w:val="000D0CBE"/>
    <w:rsid w:val="000E1335"/>
    <w:rsid w:val="000E1F76"/>
    <w:rsid w:val="000E4861"/>
    <w:rsid w:val="000E680B"/>
    <w:rsid w:val="000E7404"/>
    <w:rsid w:val="000F287B"/>
    <w:rsid w:val="00100E6E"/>
    <w:rsid w:val="00103711"/>
    <w:rsid w:val="00103B9A"/>
    <w:rsid w:val="001172C6"/>
    <w:rsid w:val="00121D1D"/>
    <w:rsid w:val="00122213"/>
    <w:rsid w:val="00123098"/>
    <w:rsid w:val="00123720"/>
    <w:rsid w:val="00123BD5"/>
    <w:rsid w:val="00130419"/>
    <w:rsid w:val="00143BE8"/>
    <w:rsid w:val="00146EED"/>
    <w:rsid w:val="00147FEF"/>
    <w:rsid w:val="001501EE"/>
    <w:rsid w:val="00152330"/>
    <w:rsid w:val="00154C7E"/>
    <w:rsid w:val="0015543F"/>
    <w:rsid w:val="001561AD"/>
    <w:rsid w:val="001571DC"/>
    <w:rsid w:val="00157E62"/>
    <w:rsid w:val="00161D64"/>
    <w:rsid w:val="00163291"/>
    <w:rsid w:val="001643EB"/>
    <w:rsid w:val="00167238"/>
    <w:rsid w:val="00175688"/>
    <w:rsid w:val="00182E80"/>
    <w:rsid w:val="00185D48"/>
    <w:rsid w:val="0019000F"/>
    <w:rsid w:val="0019798B"/>
    <w:rsid w:val="001A0BD7"/>
    <w:rsid w:val="001A5A5B"/>
    <w:rsid w:val="001A66F9"/>
    <w:rsid w:val="001A7D40"/>
    <w:rsid w:val="001A7D7D"/>
    <w:rsid w:val="001B540C"/>
    <w:rsid w:val="001B5BF5"/>
    <w:rsid w:val="001C7E2D"/>
    <w:rsid w:val="001D123F"/>
    <w:rsid w:val="001D70B7"/>
    <w:rsid w:val="001E01E0"/>
    <w:rsid w:val="001E0341"/>
    <w:rsid w:val="001E1E2E"/>
    <w:rsid w:val="001E3F29"/>
    <w:rsid w:val="001E654A"/>
    <w:rsid w:val="001F28F1"/>
    <w:rsid w:val="0020428A"/>
    <w:rsid w:val="00212E65"/>
    <w:rsid w:val="002165E8"/>
    <w:rsid w:val="0021714C"/>
    <w:rsid w:val="002214DF"/>
    <w:rsid w:val="00227B3F"/>
    <w:rsid w:val="00232FE0"/>
    <w:rsid w:val="002332F7"/>
    <w:rsid w:val="00233785"/>
    <w:rsid w:val="0024353C"/>
    <w:rsid w:val="00253B1F"/>
    <w:rsid w:val="00255D96"/>
    <w:rsid w:val="00257365"/>
    <w:rsid w:val="002601C4"/>
    <w:rsid w:val="00262445"/>
    <w:rsid w:val="0026454E"/>
    <w:rsid w:val="002665DD"/>
    <w:rsid w:val="00271506"/>
    <w:rsid w:val="00274E7A"/>
    <w:rsid w:val="00276AF0"/>
    <w:rsid w:val="0028321B"/>
    <w:rsid w:val="00283753"/>
    <w:rsid w:val="00285447"/>
    <w:rsid w:val="00287A37"/>
    <w:rsid w:val="00287FE9"/>
    <w:rsid w:val="0029106A"/>
    <w:rsid w:val="002911D4"/>
    <w:rsid w:val="00291D00"/>
    <w:rsid w:val="00293314"/>
    <w:rsid w:val="00294694"/>
    <w:rsid w:val="002A2BFF"/>
    <w:rsid w:val="002A6AE2"/>
    <w:rsid w:val="002B1040"/>
    <w:rsid w:val="002B338B"/>
    <w:rsid w:val="002B47B2"/>
    <w:rsid w:val="002B4E14"/>
    <w:rsid w:val="002C725C"/>
    <w:rsid w:val="002D2CBE"/>
    <w:rsid w:val="002D5820"/>
    <w:rsid w:val="002D68DC"/>
    <w:rsid w:val="002D6B24"/>
    <w:rsid w:val="002D6DD0"/>
    <w:rsid w:val="002D7AF2"/>
    <w:rsid w:val="002E1545"/>
    <w:rsid w:val="002E33A4"/>
    <w:rsid w:val="002F33FE"/>
    <w:rsid w:val="002F493D"/>
    <w:rsid w:val="00302265"/>
    <w:rsid w:val="00304116"/>
    <w:rsid w:val="00310089"/>
    <w:rsid w:val="00311833"/>
    <w:rsid w:val="00312FD2"/>
    <w:rsid w:val="00314914"/>
    <w:rsid w:val="00323FC9"/>
    <w:rsid w:val="003253D0"/>
    <w:rsid w:val="00331168"/>
    <w:rsid w:val="003318E3"/>
    <w:rsid w:val="00335B4E"/>
    <w:rsid w:val="00343358"/>
    <w:rsid w:val="00345C5E"/>
    <w:rsid w:val="003511F0"/>
    <w:rsid w:val="00351388"/>
    <w:rsid w:val="00353256"/>
    <w:rsid w:val="00353C8C"/>
    <w:rsid w:val="00356EBB"/>
    <w:rsid w:val="0036191F"/>
    <w:rsid w:val="0036290E"/>
    <w:rsid w:val="0037052A"/>
    <w:rsid w:val="00371CD4"/>
    <w:rsid w:val="00374201"/>
    <w:rsid w:val="00376792"/>
    <w:rsid w:val="00376B36"/>
    <w:rsid w:val="00382470"/>
    <w:rsid w:val="003842CF"/>
    <w:rsid w:val="00384B40"/>
    <w:rsid w:val="00385479"/>
    <w:rsid w:val="00397AD5"/>
    <w:rsid w:val="003A2A76"/>
    <w:rsid w:val="003A3EC2"/>
    <w:rsid w:val="003A66E9"/>
    <w:rsid w:val="003B1822"/>
    <w:rsid w:val="003C1FC6"/>
    <w:rsid w:val="003C5A8F"/>
    <w:rsid w:val="003C627A"/>
    <w:rsid w:val="003D07FE"/>
    <w:rsid w:val="003D7C67"/>
    <w:rsid w:val="003E1BE1"/>
    <w:rsid w:val="003E7B54"/>
    <w:rsid w:val="003F2CAE"/>
    <w:rsid w:val="003F3CBD"/>
    <w:rsid w:val="00401936"/>
    <w:rsid w:val="00412897"/>
    <w:rsid w:val="00415BB0"/>
    <w:rsid w:val="00430580"/>
    <w:rsid w:val="00432F4B"/>
    <w:rsid w:val="004401BC"/>
    <w:rsid w:val="00441BA0"/>
    <w:rsid w:val="004433EA"/>
    <w:rsid w:val="0044368D"/>
    <w:rsid w:val="0044711B"/>
    <w:rsid w:val="00456A4E"/>
    <w:rsid w:val="004579E2"/>
    <w:rsid w:val="00461A46"/>
    <w:rsid w:val="00462271"/>
    <w:rsid w:val="00462643"/>
    <w:rsid w:val="00462871"/>
    <w:rsid w:val="00464F9B"/>
    <w:rsid w:val="00465AD7"/>
    <w:rsid w:val="0046694D"/>
    <w:rsid w:val="00472B75"/>
    <w:rsid w:val="00474789"/>
    <w:rsid w:val="0048255E"/>
    <w:rsid w:val="0048448E"/>
    <w:rsid w:val="00490E2B"/>
    <w:rsid w:val="004937D9"/>
    <w:rsid w:val="00495B06"/>
    <w:rsid w:val="00496223"/>
    <w:rsid w:val="0049628E"/>
    <w:rsid w:val="00497451"/>
    <w:rsid w:val="004A25DD"/>
    <w:rsid w:val="004A3332"/>
    <w:rsid w:val="004B10E4"/>
    <w:rsid w:val="004B3E00"/>
    <w:rsid w:val="004B5879"/>
    <w:rsid w:val="004C6594"/>
    <w:rsid w:val="004C6CAF"/>
    <w:rsid w:val="004D062F"/>
    <w:rsid w:val="004D1818"/>
    <w:rsid w:val="004D34A3"/>
    <w:rsid w:val="004D419C"/>
    <w:rsid w:val="004D4EEF"/>
    <w:rsid w:val="004D75AA"/>
    <w:rsid w:val="004D7B6D"/>
    <w:rsid w:val="004E0526"/>
    <w:rsid w:val="004E071E"/>
    <w:rsid w:val="004E1E31"/>
    <w:rsid w:val="004E20EE"/>
    <w:rsid w:val="004E4A6C"/>
    <w:rsid w:val="004F1DD8"/>
    <w:rsid w:val="004F28BA"/>
    <w:rsid w:val="004F3665"/>
    <w:rsid w:val="004F585A"/>
    <w:rsid w:val="004F608B"/>
    <w:rsid w:val="005008D8"/>
    <w:rsid w:val="005050B6"/>
    <w:rsid w:val="005105A2"/>
    <w:rsid w:val="00510DF6"/>
    <w:rsid w:val="00511C94"/>
    <w:rsid w:val="00516833"/>
    <w:rsid w:val="00517485"/>
    <w:rsid w:val="00520F72"/>
    <w:rsid w:val="00524D87"/>
    <w:rsid w:val="00525B87"/>
    <w:rsid w:val="0053055B"/>
    <w:rsid w:val="005365E6"/>
    <w:rsid w:val="005419BB"/>
    <w:rsid w:val="0054213F"/>
    <w:rsid w:val="00543C50"/>
    <w:rsid w:val="005467C2"/>
    <w:rsid w:val="005519B8"/>
    <w:rsid w:val="00552902"/>
    <w:rsid w:val="00553CE4"/>
    <w:rsid w:val="005607F1"/>
    <w:rsid w:val="00564791"/>
    <w:rsid w:val="00565B62"/>
    <w:rsid w:val="005714E3"/>
    <w:rsid w:val="00571AC1"/>
    <w:rsid w:val="005725DD"/>
    <w:rsid w:val="00597AF2"/>
    <w:rsid w:val="005A00BD"/>
    <w:rsid w:val="005A1BC4"/>
    <w:rsid w:val="005A6473"/>
    <w:rsid w:val="005B38B0"/>
    <w:rsid w:val="005B4A9F"/>
    <w:rsid w:val="005C2DAD"/>
    <w:rsid w:val="005C312A"/>
    <w:rsid w:val="005C5228"/>
    <w:rsid w:val="005D0507"/>
    <w:rsid w:val="005D75C7"/>
    <w:rsid w:val="005D7822"/>
    <w:rsid w:val="005E4A11"/>
    <w:rsid w:val="005F2843"/>
    <w:rsid w:val="005F36C0"/>
    <w:rsid w:val="005F6440"/>
    <w:rsid w:val="00601219"/>
    <w:rsid w:val="006044F1"/>
    <w:rsid w:val="00607862"/>
    <w:rsid w:val="00610892"/>
    <w:rsid w:val="00611F79"/>
    <w:rsid w:val="00612B00"/>
    <w:rsid w:val="006221A6"/>
    <w:rsid w:val="00622C3B"/>
    <w:rsid w:val="00625C65"/>
    <w:rsid w:val="00635574"/>
    <w:rsid w:val="00641624"/>
    <w:rsid w:val="00644431"/>
    <w:rsid w:val="006452CF"/>
    <w:rsid w:val="006602F3"/>
    <w:rsid w:val="0066243F"/>
    <w:rsid w:val="0066288C"/>
    <w:rsid w:val="0066319C"/>
    <w:rsid w:val="00663412"/>
    <w:rsid w:val="00663740"/>
    <w:rsid w:val="00664138"/>
    <w:rsid w:val="00670342"/>
    <w:rsid w:val="00674332"/>
    <w:rsid w:val="00675BDF"/>
    <w:rsid w:val="00680AF8"/>
    <w:rsid w:val="006825E4"/>
    <w:rsid w:val="006827DF"/>
    <w:rsid w:val="00682A3D"/>
    <w:rsid w:val="00685A2E"/>
    <w:rsid w:val="00685A81"/>
    <w:rsid w:val="006A183F"/>
    <w:rsid w:val="006A5CC4"/>
    <w:rsid w:val="006A68C3"/>
    <w:rsid w:val="006B1934"/>
    <w:rsid w:val="006C0951"/>
    <w:rsid w:val="006C0AD9"/>
    <w:rsid w:val="006C153E"/>
    <w:rsid w:val="006C1F8C"/>
    <w:rsid w:val="006D01A4"/>
    <w:rsid w:val="006E55FD"/>
    <w:rsid w:val="006F04C5"/>
    <w:rsid w:val="006F36C5"/>
    <w:rsid w:val="00700F68"/>
    <w:rsid w:val="00703D3F"/>
    <w:rsid w:val="0071036D"/>
    <w:rsid w:val="00711358"/>
    <w:rsid w:val="0071200E"/>
    <w:rsid w:val="00715098"/>
    <w:rsid w:val="007151E0"/>
    <w:rsid w:val="00720707"/>
    <w:rsid w:val="007230BB"/>
    <w:rsid w:val="00733E3C"/>
    <w:rsid w:val="00736261"/>
    <w:rsid w:val="00742128"/>
    <w:rsid w:val="00747021"/>
    <w:rsid w:val="0075116B"/>
    <w:rsid w:val="00762487"/>
    <w:rsid w:val="00771E3D"/>
    <w:rsid w:val="00774EA3"/>
    <w:rsid w:val="00777FE7"/>
    <w:rsid w:val="00782043"/>
    <w:rsid w:val="00782ABA"/>
    <w:rsid w:val="007854E3"/>
    <w:rsid w:val="007856A6"/>
    <w:rsid w:val="00785B60"/>
    <w:rsid w:val="00794EBC"/>
    <w:rsid w:val="007A28DB"/>
    <w:rsid w:val="007A2ED5"/>
    <w:rsid w:val="007A3AB5"/>
    <w:rsid w:val="007B134A"/>
    <w:rsid w:val="007B3005"/>
    <w:rsid w:val="007B535C"/>
    <w:rsid w:val="007B7396"/>
    <w:rsid w:val="007C4ACA"/>
    <w:rsid w:val="007D6745"/>
    <w:rsid w:val="007E39E1"/>
    <w:rsid w:val="007E7446"/>
    <w:rsid w:val="007F0062"/>
    <w:rsid w:val="007F054C"/>
    <w:rsid w:val="007F1B1A"/>
    <w:rsid w:val="007F1DBA"/>
    <w:rsid w:val="007F2598"/>
    <w:rsid w:val="007F25D1"/>
    <w:rsid w:val="007F7755"/>
    <w:rsid w:val="00801D93"/>
    <w:rsid w:val="0080291E"/>
    <w:rsid w:val="00802E01"/>
    <w:rsid w:val="00804115"/>
    <w:rsid w:val="008100F6"/>
    <w:rsid w:val="008104EB"/>
    <w:rsid w:val="008143BF"/>
    <w:rsid w:val="00814987"/>
    <w:rsid w:val="00816715"/>
    <w:rsid w:val="00820F2A"/>
    <w:rsid w:val="00826092"/>
    <w:rsid w:val="00836611"/>
    <w:rsid w:val="008452E1"/>
    <w:rsid w:val="00851032"/>
    <w:rsid w:val="00851882"/>
    <w:rsid w:val="00851DDF"/>
    <w:rsid w:val="008565C7"/>
    <w:rsid w:val="00857109"/>
    <w:rsid w:val="0086153B"/>
    <w:rsid w:val="008770DD"/>
    <w:rsid w:val="008815F9"/>
    <w:rsid w:val="0089293C"/>
    <w:rsid w:val="0089669D"/>
    <w:rsid w:val="008A129C"/>
    <w:rsid w:val="008A6757"/>
    <w:rsid w:val="008A7A2A"/>
    <w:rsid w:val="008B145C"/>
    <w:rsid w:val="008B5DBE"/>
    <w:rsid w:val="008C10B9"/>
    <w:rsid w:val="008C3B7D"/>
    <w:rsid w:val="008C54B2"/>
    <w:rsid w:val="008D10C0"/>
    <w:rsid w:val="008D34D0"/>
    <w:rsid w:val="008D5E80"/>
    <w:rsid w:val="008E0A5C"/>
    <w:rsid w:val="008E59FA"/>
    <w:rsid w:val="008E745E"/>
    <w:rsid w:val="008F0798"/>
    <w:rsid w:val="008F1696"/>
    <w:rsid w:val="008F610A"/>
    <w:rsid w:val="008F6D8C"/>
    <w:rsid w:val="008F6FE1"/>
    <w:rsid w:val="008F7273"/>
    <w:rsid w:val="008F792C"/>
    <w:rsid w:val="00905B3C"/>
    <w:rsid w:val="00911506"/>
    <w:rsid w:val="00912EDC"/>
    <w:rsid w:val="009140F2"/>
    <w:rsid w:val="00923092"/>
    <w:rsid w:val="00924226"/>
    <w:rsid w:val="00926DC7"/>
    <w:rsid w:val="0092737F"/>
    <w:rsid w:val="009304DB"/>
    <w:rsid w:val="009314A6"/>
    <w:rsid w:val="00940C81"/>
    <w:rsid w:val="00943202"/>
    <w:rsid w:val="0094460D"/>
    <w:rsid w:val="00951A65"/>
    <w:rsid w:val="00951A7E"/>
    <w:rsid w:val="00953BD2"/>
    <w:rsid w:val="00957FBD"/>
    <w:rsid w:val="0096677B"/>
    <w:rsid w:val="00970597"/>
    <w:rsid w:val="00972947"/>
    <w:rsid w:val="0097389B"/>
    <w:rsid w:val="00973E0D"/>
    <w:rsid w:val="0097484C"/>
    <w:rsid w:val="00977C4F"/>
    <w:rsid w:val="00981FEE"/>
    <w:rsid w:val="009871DA"/>
    <w:rsid w:val="00987F86"/>
    <w:rsid w:val="0099245E"/>
    <w:rsid w:val="009A690F"/>
    <w:rsid w:val="009A7D2A"/>
    <w:rsid w:val="009B1E4B"/>
    <w:rsid w:val="009B2A3E"/>
    <w:rsid w:val="009B5370"/>
    <w:rsid w:val="009B79C3"/>
    <w:rsid w:val="009C24F9"/>
    <w:rsid w:val="009C2B1D"/>
    <w:rsid w:val="009C3507"/>
    <w:rsid w:val="009C51E3"/>
    <w:rsid w:val="009C7070"/>
    <w:rsid w:val="009D4AE8"/>
    <w:rsid w:val="009D55B6"/>
    <w:rsid w:val="009D6D15"/>
    <w:rsid w:val="009E314F"/>
    <w:rsid w:val="009E62E0"/>
    <w:rsid w:val="009F12C7"/>
    <w:rsid w:val="009F45F8"/>
    <w:rsid w:val="009F61E4"/>
    <w:rsid w:val="00A01742"/>
    <w:rsid w:val="00A14BAA"/>
    <w:rsid w:val="00A220F3"/>
    <w:rsid w:val="00A26266"/>
    <w:rsid w:val="00A27D04"/>
    <w:rsid w:val="00A301CD"/>
    <w:rsid w:val="00A356DC"/>
    <w:rsid w:val="00A41E7A"/>
    <w:rsid w:val="00A5127E"/>
    <w:rsid w:val="00A51AA3"/>
    <w:rsid w:val="00A52EE2"/>
    <w:rsid w:val="00A54279"/>
    <w:rsid w:val="00A55967"/>
    <w:rsid w:val="00A63B15"/>
    <w:rsid w:val="00A671DA"/>
    <w:rsid w:val="00A73326"/>
    <w:rsid w:val="00A754F1"/>
    <w:rsid w:val="00A762D9"/>
    <w:rsid w:val="00A8103B"/>
    <w:rsid w:val="00A855F5"/>
    <w:rsid w:val="00A870BC"/>
    <w:rsid w:val="00A940E3"/>
    <w:rsid w:val="00A95693"/>
    <w:rsid w:val="00AA718D"/>
    <w:rsid w:val="00AB143E"/>
    <w:rsid w:val="00AB4C0D"/>
    <w:rsid w:val="00AB7D5A"/>
    <w:rsid w:val="00AC0BF0"/>
    <w:rsid w:val="00AC1B82"/>
    <w:rsid w:val="00AC5E03"/>
    <w:rsid w:val="00AD0BD7"/>
    <w:rsid w:val="00AD34D6"/>
    <w:rsid w:val="00AD4E53"/>
    <w:rsid w:val="00AE48BE"/>
    <w:rsid w:val="00AE699C"/>
    <w:rsid w:val="00AE6E71"/>
    <w:rsid w:val="00AF160F"/>
    <w:rsid w:val="00AF28B2"/>
    <w:rsid w:val="00AF39BE"/>
    <w:rsid w:val="00B039DF"/>
    <w:rsid w:val="00B11F27"/>
    <w:rsid w:val="00B128EB"/>
    <w:rsid w:val="00B132A0"/>
    <w:rsid w:val="00B14623"/>
    <w:rsid w:val="00B3570A"/>
    <w:rsid w:val="00B3796F"/>
    <w:rsid w:val="00B42EF3"/>
    <w:rsid w:val="00B44421"/>
    <w:rsid w:val="00B455ED"/>
    <w:rsid w:val="00B46C1D"/>
    <w:rsid w:val="00B562A1"/>
    <w:rsid w:val="00B64D34"/>
    <w:rsid w:val="00B655AC"/>
    <w:rsid w:val="00B656B2"/>
    <w:rsid w:val="00B67130"/>
    <w:rsid w:val="00B676A2"/>
    <w:rsid w:val="00B67BFF"/>
    <w:rsid w:val="00B73A8E"/>
    <w:rsid w:val="00B75161"/>
    <w:rsid w:val="00B809E5"/>
    <w:rsid w:val="00B8126B"/>
    <w:rsid w:val="00B9149F"/>
    <w:rsid w:val="00B92CB2"/>
    <w:rsid w:val="00B95721"/>
    <w:rsid w:val="00BA1D2C"/>
    <w:rsid w:val="00BA2D9A"/>
    <w:rsid w:val="00BA3C43"/>
    <w:rsid w:val="00BB0748"/>
    <w:rsid w:val="00BB1C5D"/>
    <w:rsid w:val="00BB42A4"/>
    <w:rsid w:val="00BB6A8C"/>
    <w:rsid w:val="00BD0304"/>
    <w:rsid w:val="00BD343D"/>
    <w:rsid w:val="00BD4FB7"/>
    <w:rsid w:val="00BD5F0B"/>
    <w:rsid w:val="00BD6A71"/>
    <w:rsid w:val="00BE1154"/>
    <w:rsid w:val="00BE196E"/>
    <w:rsid w:val="00BE698C"/>
    <w:rsid w:val="00BF10FE"/>
    <w:rsid w:val="00BF5CF6"/>
    <w:rsid w:val="00BF5F28"/>
    <w:rsid w:val="00C110C0"/>
    <w:rsid w:val="00C13709"/>
    <w:rsid w:val="00C1377C"/>
    <w:rsid w:val="00C16109"/>
    <w:rsid w:val="00C20299"/>
    <w:rsid w:val="00C31808"/>
    <w:rsid w:val="00C36573"/>
    <w:rsid w:val="00C4310C"/>
    <w:rsid w:val="00C44678"/>
    <w:rsid w:val="00C529D9"/>
    <w:rsid w:val="00C5319A"/>
    <w:rsid w:val="00C57A51"/>
    <w:rsid w:val="00C60F66"/>
    <w:rsid w:val="00C659C1"/>
    <w:rsid w:val="00C723D7"/>
    <w:rsid w:val="00C74021"/>
    <w:rsid w:val="00C748FA"/>
    <w:rsid w:val="00C74978"/>
    <w:rsid w:val="00C81F9A"/>
    <w:rsid w:val="00C85378"/>
    <w:rsid w:val="00C85C8D"/>
    <w:rsid w:val="00C8632B"/>
    <w:rsid w:val="00C918BB"/>
    <w:rsid w:val="00C97FCD"/>
    <w:rsid w:val="00CA2925"/>
    <w:rsid w:val="00CA522B"/>
    <w:rsid w:val="00CA6BC8"/>
    <w:rsid w:val="00CB5600"/>
    <w:rsid w:val="00CB6363"/>
    <w:rsid w:val="00CC09DB"/>
    <w:rsid w:val="00CC0D24"/>
    <w:rsid w:val="00CC4372"/>
    <w:rsid w:val="00CC52A7"/>
    <w:rsid w:val="00CD0B61"/>
    <w:rsid w:val="00CD42D7"/>
    <w:rsid w:val="00CD7B3A"/>
    <w:rsid w:val="00CD7EE0"/>
    <w:rsid w:val="00CE0DA8"/>
    <w:rsid w:val="00CE4337"/>
    <w:rsid w:val="00CE56D3"/>
    <w:rsid w:val="00CE7A6D"/>
    <w:rsid w:val="00CF15B4"/>
    <w:rsid w:val="00CF5A5F"/>
    <w:rsid w:val="00CF7931"/>
    <w:rsid w:val="00D00CDC"/>
    <w:rsid w:val="00D022EC"/>
    <w:rsid w:val="00D10C30"/>
    <w:rsid w:val="00D13E35"/>
    <w:rsid w:val="00D14BDE"/>
    <w:rsid w:val="00D14C20"/>
    <w:rsid w:val="00D176E4"/>
    <w:rsid w:val="00D230BF"/>
    <w:rsid w:val="00D23F75"/>
    <w:rsid w:val="00D25FD7"/>
    <w:rsid w:val="00D32A8C"/>
    <w:rsid w:val="00D336DC"/>
    <w:rsid w:val="00D342D7"/>
    <w:rsid w:val="00D41815"/>
    <w:rsid w:val="00D4495B"/>
    <w:rsid w:val="00D50399"/>
    <w:rsid w:val="00D50EC2"/>
    <w:rsid w:val="00D510DE"/>
    <w:rsid w:val="00D52677"/>
    <w:rsid w:val="00D52946"/>
    <w:rsid w:val="00D535D3"/>
    <w:rsid w:val="00D61CAE"/>
    <w:rsid w:val="00D641A8"/>
    <w:rsid w:val="00D76FC1"/>
    <w:rsid w:val="00D77F52"/>
    <w:rsid w:val="00D83D94"/>
    <w:rsid w:val="00D90C05"/>
    <w:rsid w:val="00D958FA"/>
    <w:rsid w:val="00D96E6F"/>
    <w:rsid w:val="00DA3A6B"/>
    <w:rsid w:val="00DA4849"/>
    <w:rsid w:val="00DA5165"/>
    <w:rsid w:val="00DB0945"/>
    <w:rsid w:val="00DB274B"/>
    <w:rsid w:val="00DB4FA6"/>
    <w:rsid w:val="00DB5239"/>
    <w:rsid w:val="00DB603B"/>
    <w:rsid w:val="00DB7CF0"/>
    <w:rsid w:val="00DC38E5"/>
    <w:rsid w:val="00DD02EF"/>
    <w:rsid w:val="00DD0DD1"/>
    <w:rsid w:val="00DD4393"/>
    <w:rsid w:val="00DE67B6"/>
    <w:rsid w:val="00DF16ED"/>
    <w:rsid w:val="00DF3218"/>
    <w:rsid w:val="00DF731C"/>
    <w:rsid w:val="00E00B3E"/>
    <w:rsid w:val="00E0664E"/>
    <w:rsid w:val="00E06681"/>
    <w:rsid w:val="00E10AB6"/>
    <w:rsid w:val="00E1505B"/>
    <w:rsid w:val="00E23417"/>
    <w:rsid w:val="00E3216D"/>
    <w:rsid w:val="00E32749"/>
    <w:rsid w:val="00E33455"/>
    <w:rsid w:val="00E37B18"/>
    <w:rsid w:val="00E40057"/>
    <w:rsid w:val="00E4038D"/>
    <w:rsid w:val="00E41CAE"/>
    <w:rsid w:val="00E42AB4"/>
    <w:rsid w:val="00E4329F"/>
    <w:rsid w:val="00E5416A"/>
    <w:rsid w:val="00E54692"/>
    <w:rsid w:val="00E54F1A"/>
    <w:rsid w:val="00E56D0A"/>
    <w:rsid w:val="00E62280"/>
    <w:rsid w:val="00E72F53"/>
    <w:rsid w:val="00E76104"/>
    <w:rsid w:val="00E76DA7"/>
    <w:rsid w:val="00E81CA2"/>
    <w:rsid w:val="00E856F5"/>
    <w:rsid w:val="00E85898"/>
    <w:rsid w:val="00E86040"/>
    <w:rsid w:val="00E8746A"/>
    <w:rsid w:val="00E91E09"/>
    <w:rsid w:val="00E92551"/>
    <w:rsid w:val="00E9590F"/>
    <w:rsid w:val="00E966A2"/>
    <w:rsid w:val="00EA221B"/>
    <w:rsid w:val="00EB104F"/>
    <w:rsid w:val="00EB1B65"/>
    <w:rsid w:val="00EB2002"/>
    <w:rsid w:val="00EB37B6"/>
    <w:rsid w:val="00EB4E14"/>
    <w:rsid w:val="00EB5085"/>
    <w:rsid w:val="00EC0749"/>
    <w:rsid w:val="00EC10C2"/>
    <w:rsid w:val="00EC4D16"/>
    <w:rsid w:val="00ED16F3"/>
    <w:rsid w:val="00ED4387"/>
    <w:rsid w:val="00ED5B74"/>
    <w:rsid w:val="00EE280F"/>
    <w:rsid w:val="00EF02F2"/>
    <w:rsid w:val="00EF1DE4"/>
    <w:rsid w:val="00EF4078"/>
    <w:rsid w:val="00EF723D"/>
    <w:rsid w:val="00F03140"/>
    <w:rsid w:val="00F05C2E"/>
    <w:rsid w:val="00F12FE2"/>
    <w:rsid w:val="00F20618"/>
    <w:rsid w:val="00F22390"/>
    <w:rsid w:val="00F24AAF"/>
    <w:rsid w:val="00F3020E"/>
    <w:rsid w:val="00F30D14"/>
    <w:rsid w:val="00F3618E"/>
    <w:rsid w:val="00F401DD"/>
    <w:rsid w:val="00F40B85"/>
    <w:rsid w:val="00F45BE9"/>
    <w:rsid w:val="00F45E18"/>
    <w:rsid w:val="00F50F36"/>
    <w:rsid w:val="00F56EB3"/>
    <w:rsid w:val="00F61363"/>
    <w:rsid w:val="00F62233"/>
    <w:rsid w:val="00F67BFF"/>
    <w:rsid w:val="00F75FDA"/>
    <w:rsid w:val="00F82661"/>
    <w:rsid w:val="00F84BDA"/>
    <w:rsid w:val="00F86FD2"/>
    <w:rsid w:val="00F90A49"/>
    <w:rsid w:val="00F93DF7"/>
    <w:rsid w:val="00F94228"/>
    <w:rsid w:val="00F966A3"/>
    <w:rsid w:val="00FA456F"/>
    <w:rsid w:val="00FB0A1A"/>
    <w:rsid w:val="00FB1C61"/>
    <w:rsid w:val="00FB4510"/>
    <w:rsid w:val="00FB4AFD"/>
    <w:rsid w:val="00FB6705"/>
    <w:rsid w:val="00FC11AA"/>
    <w:rsid w:val="00FC61BD"/>
    <w:rsid w:val="00FC682A"/>
    <w:rsid w:val="00FC7879"/>
    <w:rsid w:val="00FD1701"/>
    <w:rsid w:val="00FD3DAE"/>
    <w:rsid w:val="00FD5BD7"/>
    <w:rsid w:val="00FD6C64"/>
    <w:rsid w:val="00FE09AF"/>
    <w:rsid w:val="00FE19EB"/>
    <w:rsid w:val="00FE4B63"/>
    <w:rsid w:val="00FE6CD9"/>
    <w:rsid w:val="00FE7F36"/>
    <w:rsid w:val="00FF1359"/>
    <w:rsid w:val="00FF264D"/>
    <w:rsid w:val="00FF58A6"/>
    <w:rsid w:val="00FF6C38"/>
    <w:rsid w:val="00FF7D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1B7D72"/>
  <w15:docId w15:val="{E22F711D-346D-4A25-9E9C-BC081B807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9C7070"/>
    <w:rPr>
      <w:sz w:val="24"/>
      <w:szCs w:val="24"/>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6"/>
    <w:next w:val="a6"/>
    <w:link w:val="12"/>
    <w:qFormat/>
    <w:rsid w:val="009C7070"/>
    <w:pPr>
      <w:keepNext/>
      <w:numPr>
        <w:numId w:val="1"/>
      </w:numPr>
      <w:jc w:val="right"/>
      <w:outlineLvl w:val="0"/>
    </w:pPr>
    <w:rPr>
      <w:iCs/>
      <w:lang w:val="x-none" w:eastAsia="x-none"/>
    </w:rPr>
  </w:style>
  <w:style w:type="paragraph" w:styleId="20">
    <w:name w:val="heading 2"/>
    <w:aliases w:val="2,22,A,A.B.C.,CHS,Gliederung2,H,H2,H2 Знак,H2-Heading 2,H21,H22,HD2,Header2,Heading 2 Hidden,Heading Indent No L2,Heading2,Level 2 Topic Heading,Major,Numbered text 3,RTC,h2,heading2,iz2,l2,list 2,list2,Б2,Заголовок 21,Раздел Знак"/>
    <w:basedOn w:val="a6"/>
    <w:next w:val="a6"/>
    <w:link w:val="24"/>
    <w:qFormat/>
    <w:rsid w:val="009C7070"/>
    <w:pPr>
      <w:keepNext/>
      <w:numPr>
        <w:ilvl w:val="1"/>
        <w:numId w:val="1"/>
      </w:numPr>
      <w:spacing w:before="240" w:after="60"/>
      <w:outlineLvl w:val="1"/>
    </w:pPr>
    <w:rPr>
      <w:rFonts w:ascii="Arial" w:hAnsi="Arial"/>
      <w:b/>
      <w:bCs/>
      <w:i/>
      <w:iCs/>
      <w:sz w:val="28"/>
      <w:szCs w:val="28"/>
      <w:lang w:val="x-none" w:eastAsia="x-none"/>
    </w:rPr>
  </w:style>
  <w:style w:type="paragraph" w:styleId="31">
    <w:name w:val="heading 3"/>
    <w:aliases w:val="H3"/>
    <w:basedOn w:val="a6"/>
    <w:next w:val="a6"/>
    <w:link w:val="34"/>
    <w:qFormat/>
    <w:rsid w:val="009C7070"/>
    <w:pPr>
      <w:keepNext/>
      <w:numPr>
        <w:ilvl w:val="2"/>
        <w:numId w:val="2"/>
      </w:numPr>
      <w:spacing w:before="240" w:after="60"/>
      <w:outlineLvl w:val="2"/>
    </w:pPr>
    <w:rPr>
      <w:rFonts w:ascii="Cambria" w:hAnsi="Cambria"/>
      <w:b/>
      <w:bCs/>
      <w:sz w:val="26"/>
      <w:szCs w:val="26"/>
      <w:lang w:val="x-none" w:eastAsia="x-none"/>
    </w:rPr>
  </w:style>
  <w:style w:type="paragraph" w:styleId="4">
    <w:name w:val="heading 4"/>
    <w:basedOn w:val="a6"/>
    <w:next w:val="a6"/>
    <w:link w:val="41"/>
    <w:qFormat/>
    <w:rsid w:val="009C7070"/>
    <w:pPr>
      <w:keepNext/>
      <w:numPr>
        <w:ilvl w:val="3"/>
        <w:numId w:val="2"/>
      </w:numPr>
      <w:spacing w:before="240" w:after="60"/>
      <w:outlineLvl w:val="3"/>
    </w:pPr>
    <w:rPr>
      <w:rFonts w:eastAsia="Arial Unicode MS"/>
      <w:b/>
      <w:bCs/>
      <w:sz w:val="28"/>
      <w:szCs w:val="28"/>
      <w:lang w:val="x-none" w:eastAsia="x-none"/>
    </w:rPr>
  </w:style>
  <w:style w:type="paragraph" w:styleId="50">
    <w:name w:val="heading 5"/>
    <w:basedOn w:val="a6"/>
    <w:next w:val="a6"/>
    <w:link w:val="51"/>
    <w:qFormat/>
    <w:rsid w:val="009C7070"/>
    <w:pPr>
      <w:tabs>
        <w:tab w:val="num" w:pos="3181"/>
      </w:tabs>
      <w:spacing w:before="240" w:after="60"/>
      <w:ind w:left="3181" w:hanging="1008"/>
      <w:outlineLvl w:val="4"/>
    </w:pPr>
    <w:rPr>
      <w:rFonts w:ascii="Times New Roman CYR" w:eastAsia="Arial Unicode MS" w:hAnsi="Times New Roman CYR"/>
      <w:b/>
      <w:bCs/>
      <w:i/>
      <w:iCs/>
      <w:sz w:val="26"/>
      <w:szCs w:val="26"/>
      <w:lang w:val="x-none" w:eastAsia="x-none"/>
    </w:rPr>
  </w:style>
  <w:style w:type="paragraph" w:styleId="6">
    <w:name w:val="heading 6"/>
    <w:basedOn w:val="a6"/>
    <w:next w:val="a6"/>
    <w:link w:val="60"/>
    <w:qFormat/>
    <w:rsid w:val="009C7070"/>
    <w:pPr>
      <w:spacing w:before="240" w:after="60"/>
      <w:outlineLvl w:val="5"/>
    </w:pPr>
    <w:rPr>
      <w:b/>
      <w:bCs/>
      <w:sz w:val="22"/>
      <w:szCs w:val="22"/>
      <w:lang w:val="x-none" w:eastAsia="x-none"/>
    </w:rPr>
  </w:style>
  <w:style w:type="paragraph" w:styleId="7">
    <w:name w:val="heading 7"/>
    <w:basedOn w:val="a6"/>
    <w:next w:val="a6"/>
    <w:link w:val="70"/>
    <w:qFormat/>
    <w:rsid w:val="009C7070"/>
    <w:pPr>
      <w:tabs>
        <w:tab w:val="num" w:pos="3469"/>
      </w:tabs>
      <w:spacing w:before="240" w:after="60"/>
      <w:ind w:left="3469" w:hanging="1296"/>
      <w:outlineLvl w:val="6"/>
    </w:pPr>
    <w:rPr>
      <w:lang w:val="x-none" w:eastAsia="x-none"/>
    </w:rPr>
  </w:style>
  <w:style w:type="paragraph" w:styleId="8">
    <w:name w:val="heading 8"/>
    <w:basedOn w:val="a6"/>
    <w:next w:val="a6"/>
    <w:link w:val="80"/>
    <w:qFormat/>
    <w:rsid w:val="009C7070"/>
    <w:pPr>
      <w:tabs>
        <w:tab w:val="num" w:pos="3613"/>
      </w:tabs>
      <w:spacing w:before="240" w:after="60"/>
      <w:ind w:left="3613" w:hanging="1440"/>
      <w:outlineLvl w:val="7"/>
    </w:pPr>
    <w:rPr>
      <w:i/>
      <w:iCs/>
      <w:lang w:val="x-none" w:eastAsia="x-none"/>
    </w:rPr>
  </w:style>
  <w:style w:type="paragraph" w:styleId="9">
    <w:name w:val="heading 9"/>
    <w:basedOn w:val="a6"/>
    <w:next w:val="a6"/>
    <w:link w:val="90"/>
    <w:qFormat/>
    <w:rsid w:val="009C7070"/>
    <w:pPr>
      <w:tabs>
        <w:tab w:val="num" w:pos="3757"/>
      </w:tabs>
      <w:spacing w:before="240" w:after="60"/>
      <w:ind w:left="3757" w:hanging="1584"/>
      <w:outlineLvl w:val="8"/>
    </w:pPr>
    <w:rPr>
      <w:rFonts w:ascii="Arial" w:hAnsi="Arial"/>
      <w:sz w:val="22"/>
      <w:szCs w:val="22"/>
      <w:lang w:val="x-none" w:eastAsia="x-none"/>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styleId="aa">
    <w:name w:val="Hyperlink"/>
    <w:rsid w:val="009C7070"/>
    <w:rPr>
      <w:rFonts w:ascii="Times New Roman" w:hAnsi="Times New Roman" w:cs="Times New Roman" w:hint="default"/>
      <w:color w:val="0000FF"/>
      <w:u w:val="single"/>
    </w:rPr>
  </w:style>
  <w:style w:type="character" w:styleId="ab">
    <w:name w:val="FollowedHyperlink"/>
    <w:semiHidden/>
    <w:rsid w:val="009C7070"/>
    <w:rPr>
      <w:rFonts w:ascii="Times New Roman" w:hAnsi="Times New Roman" w:cs="Times New Roman" w:hint="default"/>
      <w:color w:val="800080"/>
      <w:u w:val="single"/>
    </w:rPr>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
    <w:link w:val="11"/>
    <w:locked/>
    <w:rsid w:val="009C7070"/>
    <w:rPr>
      <w:iCs/>
      <w:sz w:val="24"/>
      <w:szCs w:val="24"/>
      <w:lang w:val="x-none" w:eastAsia="x-none"/>
    </w:rPr>
  </w:style>
  <w:style w:type="character" w:customStyle="1" w:styleId="24">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0"/>
    <w:locked/>
    <w:rsid w:val="009C7070"/>
    <w:rPr>
      <w:rFonts w:ascii="Arial" w:hAnsi="Arial"/>
      <w:b/>
      <w:bCs/>
      <w:i/>
      <w:iCs/>
      <w:sz w:val="28"/>
      <w:szCs w:val="28"/>
      <w:lang w:val="x-none" w:eastAsia="x-none"/>
    </w:rPr>
  </w:style>
  <w:style w:type="character" w:customStyle="1" w:styleId="34">
    <w:name w:val="Заголовок 3 Знак"/>
    <w:aliases w:val="H3 Знак"/>
    <w:link w:val="31"/>
    <w:locked/>
    <w:rsid w:val="009C7070"/>
    <w:rPr>
      <w:rFonts w:ascii="Cambria" w:hAnsi="Cambria"/>
      <w:b/>
      <w:bCs/>
      <w:sz w:val="26"/>
      <w:szCs w:val="26"/>
      <w:lang w:val="x-none" w:eastAsia="x-none"/>
    </w:rPr>
  </w:style>
  <w:style w:type="character" w:customStyle="1" w:styleId="41">
    <w:name w:val="Заголовок 4 Знак"/>
    <w:link w:val="4"/>
    <w:locked/>
    <w:rsid w:val="009C7070"/>
    <w:rPr>
      <w:rFonts w:eastAsia="Arial Unicode MS"/>
      <w:b/>
      <w:bCs/>
      <w:sz w:val="28"/>
      <w:szCs w:val="28"/>
      <w:lang w:val="x-none" w:eastAsia="x-none"/>
    </w:rPr>
  </w:style>
  <w:style w:type="character" w:customStyle="1" w:styleId="51">
    <w:name w:val="Заголовок 5 Знак"/>
    <w:link w:val="50"/>
    <w:locked/>
    <w:rsid w:val="009C7070"/>
    <w:rPr>
      <w:rFonts w:ascii="Times New Roman CYR" w:eastAsia="Arial Unicode MS" w:hAnsi="Times New Roman CYR"/>
      <w:b/>
      <w:bCs/>
      <w:i/>
      <w:iCs/>
      <w:sz w:val="26"/>
      <w:szCs w:val="26"/>
      <w:lang w:val="x-none" w:eastAsia="x-none" w:bidi="ar-SA"/>
    </w:rPr>
  </w:style>
  <w:style w:type="character" w:customStyle="1" w:styleId="60">
    <w:name w:val="Заголовок 6 Знак"/>
    <w:link w:val="6"/>
    <w:locked/>
    <w:rsid w:val="009C7070"/>
    <w:rPr>
      <w:b/>
      <w:bCs/>
      <w:sz w:val="22"/>
      <w:szCs w:val="22"/>
      <w:lang w:val="x-none" w:eastAsia="x-none" w:bidi="ar-SA"/>
    </w:rPr>
  </w:style>
  <w:style w:type="character" w:customStyle="1" w:styleId="HTML">
    <w:name w:val="Стандартный HTML Знак"/>
    <w:link w:val="HTML0"/>
    <w:locked/>
    <w:rsid w:val="009C7070"/>
    <w:rPr>
      <w:rFonts w:ascii="Courier New" w:hAnsi="Courier New" w:cs="Courier New"/>
      <w:lang w:val="x-none" w:eastAsia="x-none" w:bidi="ar-SA"/>
    </w:rPr>
  </w:style>
  <w:style w:type="paragraph" w:styleId="HTML0">
    <w:name w:val="HTML Preformatted"/>
    <w:basedOn w:val="a6"/>
    <w:link w:val="HTML"/>
    <w:rsid w:val="009C70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x-none" w:eastAsia="x-none"/>
    </w:rPr>
  </w:style>
  <w:style w:type="character" w:styleId="ac">
    <w:name w:val="Strong"/>
    <w:qFormat/>
    <w:rsid w:val="009C7070"/>
    <w:rPr>
      <w:b/>
      <w:bCs w:val="0"/>
    </w:rPr>
  </w:style>
  <w:style w:type="paragraph" w:styleId="ad">
    <w:name w:val="Normal (Web)"/>
    <w:basedOn w:val="a6"/>
    <w:rsid w:val="009C7070"/>
    <w:pPr>
      <w:spacing w:before="100" w:beforeAutospacing="1" w:after="100" w:afterAutospacing="1"/>
    </w:pPr>
  </w:style>
  <w:style w:type="character" w:customStyle="1" w:styleId="70">
    <w:name w:val="Заголовок 7 Знак"/>
    <w:link w:val="7"/>
    <w:locked/>
    <w:rsid w:val="009C7070"/>
    <w:rPr>
      <w:sz w:val="24"/>
      <w:szCs w:val="24"/>
      <w:lang w:val="x-none" w:eastAsia="x-none" w:bidi="ar-SA"/>
    </w:rPr>
  </w:style>
  <w:style w:type="character" w:customStyle="1" w:styleId="80">
    <w:name w:val="Заголовок 8 Знак"/>
    <w:link w:val="8"/>
    <w:locked/>
    <w:rsid w:val="009C7070"/>
    <w:rPr>
      <w:i/>
      <w:iCs/>
      <w:sz w:val="24"/>
      <w:szCs w:val="24"/>
      <w:lang w:val="x-none" w:eastAsia="x-none" w:bidi="ar-SA"/>
    </w:rPr>
  </w:style>
  <w:style w:type="character" w:customStyle="1" w:styleId="90">
    <w:name w:val="Заголовок 9 Знак"/>
    <w:link w:val="9"/>
    <w:locked/>
    <w:rsid w:val="009C7070"/>
    <w:rPr>
      <w:rFonts w:ascii="Arial" w:hAnsi="Arial"/>
      <w:sz w:val="22"/>
      <w:szCs w:val="22"/>
      <w:lang w:val="x-none" w:eastAsia="x-none" w:bidi="ar-SA"/>
    </w:rPr>
  </w:style>
  <w:style w:type="paragraph" w:styleId="13">
    <w:name w:val="toc 1"/>
    <w:basedOn w:val="a6"/>
    <w:next w:val="a6"/>
    <w:autoRedefine/>
    <w:semiHidden/>
    <w:rsid w:val="009C7070"/>
    <w:pPr>
      <w:tabs>
        <w:tab w:val="left" w:pos="426"/>
        <w:tab w:val="right" w:leader="dot" w:pos="9923"/>
      </w:tabs>
    </w:pPr>
    <w:rPr>
      <w:noProof/>
      <w:szCs w:val="20"/>
    </w:rPr>
  </w:style>
  <w:style w:type="paragraph" w:styleId="25">
    <w:name w:val="toc 2"/>
    <w:basedOn w:val="a6"/>
    <w:next w:val="a6"/>
    <w:autoRedefine/>
    <w:rsid w:val="009C7070"/>
    <w:pPr>
      <w:tabs>
        <w:tab w:val="left" w:pos="426"/>
        <w:tab w:val="right" w:leader="dot" w:pos="9923"/>
        <w:tab w:val="right" w:pos="10348"/>
      </w:tabs>
      <w:ind w:right="74"/>
    </w:pPr>
    <w:rPr>
      <w:b/>
      <w:noProof/>
    </w:rPr>
  </w:style>
  <w:style w:type="paragraph" w:styleId="35">
    <w:name w:val="toc 3"/>
    <w:basedOn w:val="a6"/>
    <w:next w:val="a6"/>
    <w:autoRedefine/>
    <w:semiHidden/>
    <w:rsid w:val="009C7070"/>
    <w:pPr>
      <w:jc w:val="both"/>
    </w:pPr>
    <w:rPr>
      <w:szCs w:val="20"/>
    </w:rPr>
  </w:style>
  <w:style w:type="paragraph" w:styleId="42">
    <w:name w:val="toc 4"/>
    <w:basedOn w:val="a6"/>
    <w:next w:val="a6"/>
    <w:autoRedefine/>
    <w:semiHidden/>
    <w:rsid w:val="009C7070"/>
    <w:pPr>
      <w:ind w:left="720"/>
    </w:pPr>
    <w:rPr>
      <w:szCs w:val="20"/>
    </w:rPr>
  </w:style>
  <w:style w:type="paragraph" w:styleId="52">
    <w:name w:val="toc 5"/>
    <w:basedOn w:val="a6"/>
    <w:next w:val="a6"/>
    <w:autoRedefine/>
    <w:semiHidden/>
    <w:rsid w:val="009C7070"/>
    <w:pPr>
      <w:ind w:left="960"/>
    </w:pPr>
    <w:rPr>
      <w:szCs w:val="20"/>
    </w:rPr>
  </w:style>
  <w:style w:type="paragraph" w:styleId="61">
    <w:name w:val="toc 6"/>
    <w:basedOn w:val="a6"/>
    <w:next w:val="a6"/>
    <w:autoRedefine/>
    <w:semiHidden/>
    <w:rsid w:val="009C7070"/>
    <w:pPr>
      <w:ind w:left="1200"/>
    </w:pPr>
    <w:rPr>
      <w:szCs w:val="20"/>
    </w:rPr>
  </w:style>
  <w:style w:type="paragraph" w:styleId="71">
    <w:name w:val="toc 7"/>
    <w:basedOn w:val="a6"/>
    <w:next w:val="a6"/>
    <w:autoRedefine/>
    <w:semiHidden/>
    <w:rsid w:val="009C7070"/>
    <w:pPr>
      <w:ind w:left="1440"/>
    </w:pPr>
    <w:rPr>
      <w:szCs w:val="20"/>
    </w:rPr>
  </w:style>
  <w:style w:type="paragraph" w:styleId="81">
    <w:name w:val="toc 8"/>
    <w:basedOn w:val="a6"/>
    <w:next w:val="a6"/>
    <w:autoRedefine/>
    <w:semiHidden/>
    <w:rsid w:val="009C7070"/>
    <w:pPr>
      <w:ind w:left="1680"/>
    </w:pPr>
    <w:rPr>
      <w:szCs w:val="20"/>
    </w:rPr>
  </w:style>
  <w:style w:type="paragraph" w:styleId="91">
    <w:name w:val="toc 9"/>
    <w:basedOn w:val="a6"/>
    <w:next w:val="a6"/>
    <w:autoRedefine/>
    <w:semiHidden/>
    <w:rsid w:val="009C7070"/>
    <w:pPr>
      <w:ind w:left="1920"/>
    </w:pPr>
    <w:rPr>
      <w:szCs w:val="20"/>
    </w:rPr>
  </w:style>
  <w:style w:type="character" w:customStyle="1" w:styleId="ae">
    <w:name w:val="Текст сноски Знак"/>
    <w:link w:val="af"/>
    <w:semiHidden/>
    <w:locked/>
    <w:rsid w:val="009C7070"/>
    <w:rPr>
      <w:snapToGrid w:val="0"/>
      <w:sz w:val="24"/>
      <w:lang w:val="x-none" w:eastAsia="x-none" w:bidi="ar-SA"/>
    </w:rPr>
  </w:style>
  <w:style w:type="paragraph" w:styleId="af">
    <w:name w:val="footnote text"/>
    <w:basedOn w:val="a6"/>
    <w:link w:val="ae"/>
    <w:semiHidden/>
    <w:rsid w:val="009C7070"/>
    <w:pPr>
      <w:snapToGrid w:val="0"/>
      <w:spacing w:line="360" w:lineRule="auto"/>
      <w:ind w:firstLine="567"/>
      <w:jc w:val="both"/>
    </w:pPr>
    <w:rPr>
      <w:snapToGrid w:val="0"/>
      <w:szCs w:val="20"/>
      <w:lang w:val="x-none" w:eastAsia="x-none"/>
    </w:rPr>
  </w:style>
  <w:style w:type="character" w:customStyle="1" w:styleId="af0">
    <w:name w:val="Текст примечания Знак"/>
    <w:link w:val="af1"/>
    <w:semiHidden/>
    <w:locked/>
    <w:rsid w:val="009C7070"/>
    <w:rPr>
      <w:lang w:val="x-none" w:eastAsia="x-none" w:bidi="ar-SA"/>
    </w:rPr>
  </w:style>
  <w:style w:type="paragraph" w:styleId="af1">
    <w:name w:val="annotation text"/>
    <w:basedOn w:val="a6"/>
    <w:link w:val="af0"/>
    <w:semiHidden/>
    <w:rsid w:val="009C7070"/>
    <w:rPr>
      <w:sz w:val="20"/>
      <w:szCs w:val="20"/>
      <w:lang w:val="x-none" w:eastAsia="x-none"/>
    </w:rPr>
  </w:style>
  <w:style w:type="character" w:customStyle="1" w:styleId="af2">
    <w:name w:val="Верхний колонтитул Знак"/>
    <w:aliases w:val="Heder Знак,Titul Знак"/>
    <w:link w:val="af3"/>
    <w:locked/>
    <w:rsid w:val="009C7070"/>
    <w:rPr>
      <w:rFonts w:ascii="Courier New" w:hAnsi="Courier New" w:cs="Courier New"/>
      <w:lang w:val="ru-RU" w:eastAsia="ru-RU" w:bidi="ar-SA"/>
    </w:rPr>
  </w:style>
  <w:style w:type="paragraph" w:styleId="af3">
    <w:name w:val="header"/>
    <w:aliases w:val="Heder,Titul"/>
    <w:basedOn w:val="a6"/>
    <w:link w:val="af2"/>
    <w:semiHidden/>
    <w:rsid w:val="009C7070"/>
    <w:pPr>
      <w:tabs>
        <w:tab w:val="center" w:pos="4153"/>
        <w:tab w:val="right" w:pos="8306"/>
      </w:tabs>
    </w:pPr>
    <w:rPr>
      <w:rFonts w:ascii="Courier New" w:hAnsi="Courier New" w:cs="Courier New"/>
      <w:sz w:val="20"/>
      <w:szCs w:val="20"/>
    </w:rPr>
  </w:style>
  <w:style w:type="character" w:customStyle="1" w:styleId="af4">
    <w:name w:val="Нижний колонтитул Знак"/>
    <w:link w:val="af5"/>
    <w:semiHidden/>
    <w:locked/>
    <w:rsid w:val="009C7070"/>
    <w:rPr>
      <w:rFonts w:ascii="Courier New" w:hAnsi="Courier New" w:cs="Courier New"/>
      <w:lang w:val="x-none" w:eastAsia="x-none" w:bidi="ar-SA"/>
    </w:rPr>
  </w:style>
  <w:style w:type="paragraph" w:styleId="af5">
    <w:name w:val="footer"/>
    <w:basedOn w:val="a6"/>
    <w:link w:val="af4"/>
    <w:semiHidden/>
    <w:rsid w:val="009C7070"/>
    <w:pPr>
      <w:tabs>
        <w:tab w:val="center" w:pos="4153"/>
        <w:tab w:val="right" w:pos="8306"/>
      </w:tabs>
    </w:pPr>
    <w:rPr>
      <w:rFonts w:ascii="Courier New" w:hAnsi="Courier New" w:cs="Courier New"/>
      <w:sz w:val="20"/>
      <w:szCs w:val="20"/>
      <w:lang w:val="x-none" w:eastAsia="x-none"/>
    </w:rPr>
  </w:style>
  <w:style w:type="paragraph" w:styleId="af6">
    <w:name w:val="caption"/>
    <w:basedOn w:val="a6"/>
    <w:next w:val="a6"/>
    <w:qFormat/>
    <w:rsid w:val="009C7070"/>
    <w:pPr>
      <w:pageBreakBefore/>
      <w:suppressAutoHyphens/>
      <w:snapToGrid w:val="0"/>
      <w:spacing w:before="120" w:after="120"/>
      <w:jc w:val="both"/>
    </w:pPr>
    <w:rPr>
      <w:i/>
      <w:szCs w:val="22"/>
    </w:rPr>
  </w:style>
  <w:style w:type="character" w:customStyle="1" w:styleId="af7">
    <w:name w:val="Текст концевой сноски Знак"/>
    <w:link w:val="af8"/>
    <w:locked/>
    <w:rsid w:val="009C7070"/>
    <w:rPr>
      <w:lang w:val="x-none" w:eastAsia="x-none" w:bidi="ar-SA"/>
    </w:rPr>
  </w:style>
  <w:style w:type="paragraph" w:styleId="af8">
    <w:name w:val="endnote text"/>
    <w:basedOn w:val="a6"/>
    <w:link w:val="af7"/>
    <w:rsid w:val="009C7070"/>
    <w:rPr>
      <w:sz w:val="20"/>
      <w:szCs w:val="20"/>
      <w:lang w:val="x-none" w:eastAsia="x-none"/>
    </w:rPr>
  </w:style>
  <w:style w:type="paragraph" w:styleId="a">
    <w:name w:val="List Number"/>
    <w:basedOn w:val="a6"/>
    <w:semiHidden/>
    <w:rsid w:val="009C7070"/>
    <w:pPr>
      <w:numPr>
        <w:numId w:val="3"/>
      </w:numPr>
    </w:pPr>
  </w:style>
  <w:style w:type="paragraph" w:styleId="26">
    <w:name w:val="List 2"/>
    <w:basedOn w:val="a6"/>
    <w:semiHidden/>
    <w:rsid w:val="009C7070"/>
    <w:pPr>
      <w:ind w:left="566" w:hanging="283"/>
    </w:pPr>
  </w:style>
  <w:style w:type="paragraph" w:styleId="2">
    <w:name w:val="List Bullet 2"/>
    <w:basedOn w:val="a6"/>
    <w:semiHidden/>
    <w:rsid w:val="009C7070"/>
    <w:pPr>
      <w:numPr>
        <w:numId w:val="4"/>
      </w:numPr>
    </w:pPr>
  </w:style>
  <w:style w:type="paragraph" w:styleId="30">
    <w:name w:val="List Bullet 3"/>
    <w:basedOn w:val="a6"/>
    <w:semiHidden/>
    <w:rsid w:val="009C7070"/>
    <w:pPr>
      <w:numPr>
        <w:numId w:val="5"/>
      </w:numPr>
    </w:pPr>
  </w:style>
  <w:style w:type="paragraph" w:styleId="5">
    <w:name w:val="List Bullet 5"/>
    <w:basedOn w:val="a6"/>
    <w:rsid w:val="009C7070"/>
    <w:pPr>
      <w:numPr>
        <w:numId w:val="6"/>
      </w:numPr>
    </w:pPr>
  </w:style>
  <w:style w:type="paragraph" w:styleId="3">
    <w:name w:val="List Number 3"/>
    <w:basedOn w:val="a6"/>
    <w:semiHidden/>
    <w:rsid w:val="009C7070"/>
    <w:pPr>
      <w:numPr>
        <w:numId w:val="7"/>
      </w:numPr>
    </w:pPr>
  </w:style>
  <w:style w:type="character" w:customStyle="1" w:styleId="af9">
    <w:name w:val="Основной текст Знак"/>
    <w:link w:val="afa"/>
    <w:uiPriority w:val="99"/>
    <w:semiHidden/>
    <w:locked/>
    <w:rsid w:val="009C7070"/>
    <w:rPr>
      <w:sz w:val="24"/>
      <w:szCs w:val="24"/>
      <w:lang w:val="x-none" w:eastAsia="x-none" w:bidi="ar-SA"/>
    </w:rPr>
  </w:style>
  <w:style w:type="paragraph" w:styleId="afa">
    <w:name w:val="Body Text"/>
    <w:basedOn w:val="a6"/>
    <w:link w:val="af9"/>
    <w:uiPriority w:val="99"/>
    <w:semiHidden/>
    <w:rsid w:val="009C7070"/>
    <w:pPr>
      <w:spacing w:after="120"/>
    </w:pPr>
    <w:rPr>
      <w:lang w:val="x-none" w:eastAsia="x-none"/>
    </w:rPr>
  </w:style>
  <w:style w:type="character" w:customStyle="1" w:styleId="afb">
    <w:name w:val="Основной текст с отступом Знак"/>
    <w:link w:val="afc"/>
    <w:semiHidden/>
    <w:locked/>
    <w:rsid w:val="009C7070"/>
    <w:rPr>
      <w:color w:val="000000"/>
      <w:sz w:val="24"/>
      <w:szCs w:val="24"/>
      <w:lang w:val="x-none" w:eastAsia="x-none" w:bidi="ar-SA"/>
    </w:rPr>
  </w:style>
  <w:style w:type="paragraph" w:styleId="afc">
    <w:name w:val="Body Text Indent"/>
    <w:basedOn w:val="a6"/>
    <w:link w:val="afb"/>
    <w:semiHidden/>
    <w:rsid w:val="009C7070"/>
    <w:pPr>
      <w:ind w:firstLine="720"/>
      <w:jc w:val="both"/>
    </w:pPr>
    <w:rPr>
      <w:color w:val="000000"/>
      <w:lang w:val="x-none" w:eastAsia="x-none"/>
    </w:rPr>
  </w:style>
  <w:style w:type="paragraph" w:styleId="afd">
    <w:name w:val="List Continue"/>
    <w:basedOn w:val="a6"/>
    <w:semiHidden/>
    <w:rsid w:val="009C7070"/>
    <w:pPr>
      <w:spacing w:after="120"/>
      <w:ind w:left="283"/>
    </w:pPr>
  </w:style>
  <w:style w:type="character" w:customStyle="1" w:styleId="27">
    <w:name w:val="Основной текст 2 Знак"/>
    <w:link w:val="28"/>
    <w:locked/>
    <w:rsid w:val="009C7070"/>
    <w:rPr>
      <w:sz w:val="24"/>
      <w:szCs w:val="24"/>
      <w:lang w:val="x-none" w:eastAsia="x-none" w:bidi="ar-SA"/>
    </w:rPr>
  </w:style>
  <w:style w:type="paragraph" w:styleId="28">
    <w:name w:val="Body Text 2"/>
    <w:basedOn w:val="a6"/>
    <w:link w:val="27"/>
    <w:rsid w:val="009C7070"/>
    <w:pPr>
      <w:spacing w:after="120" w:line="480" w:lineRule="auto"/>
    </w:pPr>
    <w:rPr>
      <w:lang w:val="x-none" w:eastAsia="x-none"/>
    </w:rPr>
  </w:style>
  <w:style w:type="character" w:customStyle="1" w:styleId="36">
    <w:name w:val="Основной текст 3 Знак"/>
    <w:link w:val="37"/>
    <w:semiHidden/>
    <w:locked/>
    <w:rsid w:val="009C7070"/>
    <w:rPr>
      <w:sz w:val="16"/>
      <w:szCs w:val="16"/>
      <w:lang w:val="x-none" w:eastAsia="x-none" w:bidi="ar-SA"/>
    </w:rPr>
  </w:style>
  <w:style w:type="paragraph" w:styleId="37">
    <w:name w:val="Body Text 3"/>
    <w:basedOn w:val="a6"/>
    <w:link w:val="36"/>
    <w:semiHidden/>
    <w:rsid w:val="009C7070"/>
    <w:pPr>
      <w:spacing w:after="120"/>
    </w:pPr>
    <w:rPr>
      <w:sz w:val="16"/>
      <w:szCs w:val="16"/>
      <w:lang w:val="x-none" w:eastAsia="x-none"/>
    </w:rPr>
  </w:style>
  <w:style w:type="character" w:customStyle="1" w:styleId="29">
    <w:name w:val="Основной текст с отступом 2 Знак"/>
    <w:link w:val="2a"/>
    <w:locked/>
    <w:rsid w:val="009C7070"/>
    <w:rPr>
      <w:sz w:val="24"/>
      <w:szCs w:val="24"/>
      <w:lang w:val="x-none" w:eastAsia="x-none" w:bidi="ar-SA"/>
    </w:rPr>
  </w:style>
  <w:style w:type="paragraph" w:styleId="2a">
    <w:name w:val="Body Text Indent 2"/>
    <w:basedOn w:val="a6"/>
    <w:link w:val="29"/>
    <w:rsid w:val="009C7070"/>
    <w:pPr>
      <w:ind w:firstLine="720"/>
      <w:jc w:val="both"/>
    </w:pPr>
    <w:rPr>
      <w:lang w:val="x-none" w:eastAsia="x-none"/>
    </w:rPr>
  </w:style>
  <w:style w:type="character" w:customStyle="1" w:styleId="38">
    <w:name w:val="Основной текст с отступом 3 Знак"/>
    <w:link w:val="39"/>
    <w:semiHidden/>
    <w:locked/>
    <w:rsid w:val="009C7070"/>
    <w:rPr>
      <w:color w:val="0000FF"/>
      <w:sz w:val="24"/>
      <w:szCs w:val="24"/>
      <w:u w:val="single"/>
      <w:lang w:val="x-none" w:eastAsia="x-none" w:bidi="ar-SA"/>
    </w:rPr>
  </w:style>
  <w:style w:type="paragraph" w:styleId="39">
    <w:name w:val="Body Text Indent 3"/>
    <w:basedOn w:val="a6"/>
    <w:link w:val="38"/>
    <w:semiHidden/>
    <w:rsid w:val="009C7070"/>
    <w:pPr>
      <w:ind w:firstLine="720"/>
      <w:jc w:val="both"/>
    </w:pPr>
    <w:rPr>
      <w:color w:val="0000FF"/>
      <w:u w:val="single"/>
      <w:lang w:val="x-none" w:eastAsia="x-none"/>
    </w:rPr>
  </w:style>
  <w:style w:type="paragraph" w:styleId="afe">
    <w:name w:val="Block Text"/>
    <w:basedOn w:val="a6"/>
    <w:semiHidden/>
    <w:rsid w:val="009C7070"/>
    <w:pPr>
      <w:ind w:left="-5220" w:right="-105"/>
      <w:jc w:val="both"/>
    </w:pPr>
    <w:rPr>
      <w:i/>
      <w:iCs/>
    </w:rPr>
  </w:style>
  <w:style w:type="character" w:customStyle="1" w:styleId="aff">
    <w:name w:val="Схема документа Знак"/>
    <w:link w:val="aff0"/>
    <w:semiHidden/>
    <w:locked/>
    <w:rsid w:val="009C7070"/>
    <w:rPr>
      <w:rFonts w:ascii="Tahoma" w:hAnsi="Tahoma" w:cs="Tahoma"/>
      <w:sz w:val="24"/>
      <w:lang w:val="x-none" w:eastAsia="x-none" w:bidi="ar-SA"/>
    </w:rPr>
  </w:style>
  <w:style w:type="paragraph" w:styleId="aff0">
    <w:name w:val="Document Map"/>
    <w:basedOn w:val="a6"/>
    <w:link w:val="aff"/>
    <w:semiHidden/>
    <w:rsid w:val="009C7070"/>
    <w:pPr>
      <w:shd w:val="clear" w:color="auto" w:fill="000080"/>
    </w:pPr>
    <w:rPr>
      <w:rFonts w:ascii="Tahoma" w:hAnsi="Tahoma" w:cs="Tahoma"/>
      <w:szCs w:val="20"/>
      <w:lang w:val="x-none" w:eastAsia="x-none"/>
    </w:rPr>
  </w:style>
  <w:style w:type="character" w:customStyle="1" w:styleId="aff1">
    <w:name w:val="Текст Знак"/>
    <w:link w:val="aff2"/>
    <w:locked/>
    <w:rsid w:val="009C7070"/>
    <w:rPr>
      <w:rFonts w:ascii="Courier New" w:hAnsi="Courier New" w:cs="Courier New"/>
      <w:snapToGrid w:val="0"/>
      <w:lang w:val="x-none" w:eastAsia="x-none" w:bidi="ar-SA"/>
    </w:rPr>
  </w:style>
  <w:style w:type="paragraph" w:styleId="aff2">
    <w:name w:val="Plain Text"/>
    <w:basedOn w:val="a6"/>
    <w:link w:val="aff1"/>
    <w:rsid w:val="009C7070"/>
    <w:pPr>
      <w:snapToGrid w:val="0"/>
    </w:pPr>
    <w:rPr>
      <w:rFonts w:ascii="Courier New" w:hAnsi="Courier New" w:cs="Courier New"/>
      <w:snapToGrid w:val="0"/>
      <w:sz w:val="20"/>
      <w:szCs w:val="20"/>
      <w:lang w:val="x-none" w:eastAsia="x-none"/>
    </w:rPr>
  </w:style>
  <w:style w:type="character" w:customStyle="1" w:styleId="aff3">
    <w:name w:val="Тема примечания Знак"/>
    <w:link w:val="aff4"/>
    <w:semiHidden/>
    <w:locked/>
    <w:rsid w:val="009C7070"/>
    <w:rPr>
      <w:b/>
      <w:bCs/>
      <w:lang w:val="x-none" w:eastAsia="x-none" w:bidi="ar-SA"/>
    </w:rPr>
  </w:style>
  <w:style w:type="paragraph" w:styleId="aff4">
    <w:name w:val="annotation subject"/>
    <w:basedOn w:val="af1"/>
    <w:next w:val="af1"/>
    <w:link w:val="aff3"/>
    <w:semiHidden/>
    <w:rsid w:val="009C7070"/>
    <w:rPr>
      <w:b/>
      <w:bCs/>
    </w:rPr>
  </w:style>
  <w:style w:type="character" w:customStyle="1" w:styleId="aff5">
    <w:name w:val="Текст выноски Знак"/>
    <w:link w:val="aff6"/>
    <w:semiHidden/>
    <w:locked/>
    <w:rsid w:val="009C7070"/>
    <w:rPr>
      <w:rFonts w:ascii="Tahoma" w:hAnsi="Tahoma" w:cs="Tahoma"/>
      <w:sz w:val="16"/>
      <w:szCs w:val="16"/>
      <w:lang w:val="x-none" w:eastAsia="x-none" w:bidi="ar-SA"/>
    </w:rPr>
  </w:style>
  <w:style w:type="paragraph" w:styleId="aff6">
    <w:name w:val="Balloon Text"/>
    <w:basedOn w:val="a6"/>
    <w:link w:val="aff5"/>
    <w:semiHidden/>
    <w:rsid w:val="009C7070"/>
    <w:rPr>
      <w:rFonts w:ascii="Tahoma" w:hAnsi="Tahoma" w:cs="Tahoma"/>
      <w:sz w:val="16"/>
      <w:szCs w:val="16"/>
      <w:lang w:val="x-none" w:eastAsia="x-none"/>
    </w:rPr>
  </w:style>
  <w:style w:type="paragraph" w:customStyle="1" w:styleId="14">
    <w:name w:val="Рецензия1"/>
    <w:semiHidden/>
    <w:rsid w:val="009C7070"/>
    <w:rPr>
      <w:sz w:val="24"/>
      <w:szCs w:val="24"/>
    </w:rPr>
  </w:style>
  <w:style w:type="character" w:customStyle="1" w:styleId="ListParagraph">
    <w:name w:val="List Paragraph Знак"/>
    <w:link w:val="15"/>
    <w:locked/>
    <w:rsid w:val="009C7070"/>
    <w:rPr>
      <w:rFonts w:ascii="Calibri" w:hAnsi="Calibri"/>
      <w:sz w:val="22"/>
      <w:szCs w:val="22"/>
      <w:lang w:val="ru-RU" w:eastAsia="en-US" w:bidi="ar-SA"/>
    </w:rPr>
  </w:style>
  <w:style w:type="paragraph" w:customStyle="1" w:styleId="15">
    <w:name w:val="Абзац списка1"/>
    <w:basedOn w:val="a6"/>
    <w:link w:val="ListParagraph"/>
    <w:rsid w:val="009C7070"/>
    <w:pPr>
      <w:spacing w:after="200" w:line="276" w:lineRule="auto"/>
      <w:ind w:left="720"/>
      <w:contextualSpacing/>
    </w:pPr>
    <w:rPr>
      <w:rFonts w:ascii="Calibri" w:hAnsi="Calibri"/>
      <w:sz w:val="22"/>
      <w:szCs w:val="22"/>
      <w:lang w:eastAsia="en-US"/>
    </w:rPr>
  </w:style>
  <w:style w:type="paragraph" w:customStyle="1" w:styleId="ConsNormal">
    <w:name w:val="ConsNormal"/>
    <w:rsid w:val="009C7070"/>
    <w:pPr>
      <w:autoSpaceDE w:val="0"/>
      <w:autoSpaceDN w:val="0"/>
      <w:adjustRightInd w:val="0"/>
      <w:ind w:right="19772" w:firstLine="720"/>
    </w:pPr>
    <w:rPr>
      <w:rFonts w:ascii="Arial" w:hAnsi="Arial" w:cs="Arial"/>
    </w:rPr>
  </w:style>
  <w:style w:type="paragraph" w:customStyle="1" w:styleId="ConsTitle">
    <w:name w:val="ConsTitle"/>
    <w:rsid w:val="009C7070"/>
    <w:pPr>
      <w:autoSpaceDE w:val="0"/>
      <w:autoSpaceDN w:val="0"/>
      <w:adjustRightInd w:val="0"/>
      <w:ind w:right="19772"/>
    </w:pPr>
    <w:rPr>
      <w:rFonts w:ascii="Arial" w:hAnsi="Arial" w:cs="Arial"/>
      <w:b/>
      <w:bCs/>
      <w:sz w:val="14"/>
      <w:szCs w:val="14"/>
    </w:rPr>
  </w:style>
  <w:style w:type="paragraph" w:customStyle="1" w:styleId="16">
    <w:name w:val="Обычный1"/>
    <w:rsid w:val="009C7070"/>
    <w:rPr>
      <w:sz w:val="24"/>
    </w:rPr>
  </w:style>
  <w:style w:type="paragraph" w:customStyle="1" w:styleId="aff7">
    <w:name w:val="Знак"/>
    <w:basedOn w:val="a6"/>
    <w:rsid w:val="009C7070"/>
    <w:pPr>
      <w:tabs>
        <w:tab w:val="num" w:pos="360"/>
      </w:tabs>
      <w:spacing w:after="160" w:line="240" w:lineRule="exact"/>
    </w:pPr>
    <w:rPr>
      <w:rFonts w:ascii="Verdana" w:hAnsi="Verdana" w:cs="Verdana"/>
      <w:sz w:val="20"/>
      <w:szCs w:val="20"/>
      <w:lang w:val="en-US" w:eastAsia="en-US"/>
    </w:rPr>
  </w:style>
  <w:style w:type="paragraph" w:customStyle="1" w:styleId="aff8">
    <w:name w:val="Знак Знак Знак Знак"/>
    <w:basedOn w:val="a6"/>
    <w:rsid w:val="009C7070"/>
    <w:pPr>
      <w:spacing w:after="160" w:line="240" w:lineRule="exact"/>
    </w:pPr>
    <w:rPr>
      <w:rFonts w:ascii="Verdana" w:hAnsi="Verdana" w:cs="Verdana"/>
      <w:sz w:val="20"/>
      <w:szCs w:val="20"/>
      <w:lang w:val="en-US" w:eastAsia="en-US"/>
    </w:rPr>
  </w:style>
  <w:style w:type="paragraph" w:customStyle="1" w:styleId="110">
    <w:name w:val="заголовок 11"/>
    <w:basedOn w:val="a6"/>
    <w:next w:val="a6"/>
    <w:rsid w:val="009C7070"/>
    <w:pPr>
      <w:keepNext/>
      <w:snapToGrid w:val="0"/>
      <w:jc w:val="center"/>
    </w:pPr>
    <w:rPr>
      <w:szCs w:val="20"/>
    </w:rPr>
  </w:style>
  <w:style w:type="paragraph" w:customStyle="1" w:styleId="17">
    <w:name w:val="заголовок 1"/>
    <w:basedOn w:val="a6"/>
    <w:next w:val="a6"/>
    <w:rsid w:val="009C7070"/>
    <w:pPr>
      <w:keepNext/>
      <w:widowControl w:val="0"/>
      <w:snapToGrid w:val="0"/>
      <w:jc w:val="center"/>
    </w:pPr>
    <w:rPr>
      <w:b/>
      <w:sz w:val="22"/>
      <w:szCs w:val="20"/>
    </w:rPr>
  </w:style>
  <w:style w:type="paragraph" w:customStyle="1" w:styleId="2b">
    <w:name w:val="çàãîëîâîê 2"/>
    <w:basedOn w:val="a6"/>
    <w:next w:val="a6"/>
    <w:rsid w:val="009C7070"/>
    <w:pPr>
      <w:keepNext/>
      <w:jc w:val="both"/>
    </w:pPr>
    <w:rPr>
      <w:szCs w:val="20"/>
      <w:lang w:val="en-GB"/>
    </w:rPr>
  </w:style>
  <w:style w:type="paragraph" w:customStyle="1" w:styleId="aff9">
    <w:name w:val="Таблица шапка"/>
    <w:basedOn w:val="a6"/>
    <w:rsid w:val="009C7070"/>
    <w:pPr>
      <w:keepNext/>
      <w:snapToGrid w:val="0"/>
      <w:spacing w:before="40" w:after="40"/>
      <w:ind w:left="57" w:right="57"/>
    </w:pPr>
    <w:rPr>
      <w:sz w:val="22"/>
      <w:szCs w:val="20"/>
    </w:rPr>
  </w:style>
  <w:style w:type="paragraph" w:customStyle="1" w:styleId="affa">
    <w:name w:val="Таблица текст"/>
    <w:basedOn w:val="a6"/>
    <w:rsid w:val="009C7070"/>
    <w:pPr>
      <w:snapToGrid w:val="0"/>
      <w:spacing w:before="40" w:after="40"/>
      <w:ind w:left="57" w:right="57"/>
    </w:pPr>
    <w:rPr>
      <w:szCs w:val="20"/>
    </w:rPr>
  </w:style>
  <w:style w:type="paragraph" w:customStyle="1" w:styleId="a4">
    <w:name w:val="Пункт"/>
    <w:basedOn w:val="a6"/>
    <w:rsid w:val="009C7070"/>
    <w:pPr>
      <w:numPr>
        <w:ilvl w:val="2"/>
        <w:numId w:val="1"/>
      </w:numPr>
      <w:snapToGrid w:val="0"/>
      <w:spacing w:line="360" w:lineRule="auto"/>
      <w:jc w:val="both"/>
    </w:pPr>
    <w:rPr>
      <w:sz w:val="28"/>
      <w:szCs w:val="28"/>
    </w:rPr>
  </w:style>
  <w:style w:type="paragraph" w:customStyle="1" w:styleId="21">
    <w:name w:val="Уровень2"/>
    <w:basedOn w:val="a6"/>
    <w:rsid w:val="009C7070"/>
    <w:pPr>
      <w:numPr>
        <w:numId w:val="8"/>
      </w:numPr>
      <w:tabs>
        <w:tab w:val="left" w:pos="993"/>
      </w:tabs>
      <w:spacing w:before="120" w:after="120"/>
      <w:jc w:val="both"/>
      <w:outlineLvl w:val="0"/>
    </w:pPr>
    <w:rPr>
      <w:rFonts w:ascii="Arial" w:hAnsi="Arial"/>
      <w:bCs/>
      <w:iCs/>
      <w:color w:val="000000"/>
      <w:szCs w:val="20"/>
    </w:rPr>
  </w:style>
  <w:style w:type="paragraph" w:customStyle="1" w:styleId="32">
    <w:name w:val="Уровень3"/>
    <w:basedOn w:val="21"/>
    <w:rsid w:val="009C7070"/>
    <w:pPr>
      <w:numPr>
        <w:ilvl w:val="2"/>
      </w:numPr>
      <w:tabs>
        <w:tab w:val="num" w:pos="1134"/>
      </w:tabs>
    </w:pPr>
  </w:style>
  <w:style w:type="paragraph" w:customStyle="1" w:styleId="affb">
    <w:name w:val="Заголовок статьи"/>
    <w:basedOn w:val="a6"/>
    <w:next w:val="a6"/>
    <w:rsid w:val="009C7070"/>
    <w:pPr>
      <w:autoSpaceDE w:val="0"/>
      <w:autoSpaceDN w:val="0"/>
      <w:adjustRightInd w:val="0"/>
      <w:ind w:left="1612" w:hanging="892"/>
      <w:jc w:val="both"/>
    </w:pPr>
    <w:rPr>
      <w:rFonts w:ascii="Arial" w:hAnsi="Arial" w:cs="Arial"/>
      <w:sz w:val="20"/>
      <w:szCs w:val="20"/>
    </w:rPr>
  </w:style>
  <w:style w:type="paragraph" w:customStyle="1" w:styleId="210">
    <w:name w:val="Основной текст с отступом 21"/>
    <w:basedOn w:val="a6"/>
    <w:rsid w:val="009C7070"/>
    <w:pPr>
      <w:widowControl w:val="0"/>
      <w:overflowPunct w:val="0"/>
      <w:autoSpaceDE w:val="0"/>
      <w:autoSpaceDN w:val="0"/>
      <w:adjustRightInd w:val="0"/>
      <w:spacing w:after="360" w:line="240" w:lineRule="exact"/>
      <w:ind w:firstLine="851"/>
      <w:jc w:val="both"/>
    </w:pPr>
    <w:rPr>
      <w:szCs w:val="20"/>
    </w:rPr>
  </w:style>
  <w:style w:type="paragraph" w:customStyle="1" w:styleId="a5">
    <w:name w:val="А_обычный"/>
    <w:basedOn w:val="a6"/>
    <w:rsid w:val="009C7070"/>
    <w:pPr>
      <w:numPr>
        <w:numId w:val="9"/>
      </w:numPr>
      <w:jc w:val="both"/>
    </w:pPr>
  </w:style>
  <w:style w:type="paragraph" w:customStyle="1" w:styleId="3a">
    <w:name w:val="Стиль3"/>
    <w:basedOn w:val="2a"/>
    <w:rsid w:val="009C7070"/>
    <w:pPr>
      <w:widowControl w:val="0"/>
      <w:tabs>
        <w:tab w:val="num" w:pos="1307"/>
      </w:tabs>
      <w:adjustRightInd w:val="0"/>
      <w:ind w:left="1080" w:firstLine="0"/>
    </w:pPr>
    <w:rPr>
      <w:szCs w:val="20"/>
    </w:rPr>
  </w:style>
  <w:style w:type="paragraph" w:customStyle="1" w:styleId="1-3">
    <w:name w:val="Текст1-3"/>
    <w:basedOn w:val="a6"/>
    <w:rsid w:val="009C7070"/>
    <w:pPr>
      <w:spacing w:after="60" w:line="288" w:lineRule="auto"/>
      <w:jc w:val="both"/>
    </w:pPr>
    <w:rPr>
      <w:szCs w:val="20"/>
    </w:rPr>
  </w:style>
  <w:style w:type="paragraph" w:customStyle="1" w:styleId="aHeader">
    <w:name w:val="a_Header"/>
    <w:basedOn w:val="a6"/>
    <w:rsid w:val="009C7070"/>
    <w:pPr>
      <w:tabs>
        <w:tab w:val="left" w:pos="1985"/>
      </w:tabs>
      <w:spacing w:after="60"/>
      <w:jc w:val="center"/>
    </w:pPr>
    <w:rPr>
      <w:rFonts w:ascii="Courier New" w:hAnsi="Courier New"/>
    </w:rPr>
  </w:style>
  <w:style w:type="paragraph" w:customStyle="1" w:styleId="affc">
    <w:name w:val="Подраздел"/>
    <w:basedOn w:val="a6"/>
    <w:rsid w:val="009C7070"/>
    <w:pPr>
      <w:spacing w:before="240"/>
      <w:ind w:left="1701" w:hanging="283"/>
      <w:jc w:val="both"/>
    </w:pPr>
    <w:rPr>
      <w:rFonts w:ascii="PragmaticaTT" w:hAnsi="PragmaticaTT"/>
      <w:szCs w:val="20"/>
    </w:rPr>
  </w:style>
  <w:style w:type="paragraph" w:customStyle="1" w:styleId="affd">
    <w:name w:val="регламент список"/>
    <w:basedOn w:val="31"/>
    <w:autoRedefine/>
    <w:rsid w:val="009C7070"/>
    <w:pPr>
      <w:keepLines/>
      <w:spacing w:before="120" w:after="120" w:line="180" w:lineRule="atLeast"/>
      <w:outlineLvl w:val="9"/>
    </w:pPr>
    <w:rPr>
      <w:rFonts w:ascii="Times New Roman" w:hAnsi="Times New Roman"/>
      <w:spacing w:val="-5"/>
      <w:kern w:val="28"/>
      <w:sz w:val="24"/>
      <w:szCs w:val="20"/>
      <w:lang w:eastAsia="en-US"/>
    </w:rPr>
  </w:style>
  <w:style w:type="paragraph" w:customStyle="1" w:styleId="Times12">
    <w:name w:val="Times 12"/>
    <w:basedOn w:val="a6"/>
    <w:rsid w:val="009C7070"/>
    <w:pPr>
      <w:overflowPunct w:val="0"/>
      <w:autoSpaceDE w:val="0"/>
      <w:autoSpaceDN w:val="0"/>
      <w:adjustRightInd w:val="0"/>
      <w:ind w:firstLine="567"/>
      <w:jc w:val="both"/>
    </w:pPr>
    <w:rPr>
      <w:bCs/>
      <w:szCs w:val="22"/>
    </w:rPr>
  </w:style>
  <w:style w:type="paragraph" w:customStyle="1" w:styleId="23">
    <w:name w:val="Пункт_2"/>
    <w:basedOn w:val="a6"/>
    <w:rsid w:val="009C7070"/>
    <w:pPr>
      <w:numPr>
        <w:ilvl w:val="1"/>
        <w:numId w:val="10"/>
      </w:numPr>
      <w:tabs>
        <w:tab w:val="clear" w:pos="1440"/>
        <w:tab w:val="num" w:pos="643"/>
        <w:tab w:val="num" w:pos="1701"/>
      </w:tabs>
      <w:ind w:left="643"/>
      <w:jc w:val="both"/>
    </w:pPr>
    <w:rPr>
      <w:sz w:val="28"/>
      <w:szCs w:val="20"/>
    </w:rPr>
  </w:style>
  <w:style w:type="paragraph" w:customStyle="1" w:styleId="33">
    <w:name w:val="Пункт_3"/>
    <w:basedOn w:val="a6"/>
    <w:rsid w:val="009C7070"/>
    <w:pPr>
      <w:numPr>
        <w:ilvl w:val="2"/>
        <w:numId w:val="10"/>
      </w:numPr>
      <w:ind w:left="2302"/>
      <w:jc w:val="both"/>
    </w:pPr>
    <w:rPr>
      <w:sz w:val="28"/>
      <w:szCs w:val="28"/>
    </w:rPr>
  </w:style>
  <w:style w:type="paragraph" w:customStyle="1" w:styleId="ConsNonformat">
    <w:name w:val="ConsNonformat"/>
    <w:rsid w:val="009C7070"/>
    <w:pPr>
      <w:widowControl w:val="0"/>
    </w:pPr>
    <w:rPr>
      <w:rFonts w:ascii="Courier New" w:hAnsi="Courier New"/>
    </w:rPr>
  </w:style>
  <w:style w:type="paragraph" w:customStyle="1" w:styleId="02statia2">
    <w:name w:val="02statia2"/>
    <w:basedOn w:val="a6"/>
    <w:rsid w:val="009C7070"/>
    <w:pPr>
      <w:spacing w:before="120" w:line="320" w:lineRule="atLeast"/>
      <w:ind w:left="2020" w:hanging="880"/>
      <w:jc w:val="both"/>
    </w:pPr>
    <w:rPr>
      <w:rFonts w:ascii="GaramondNarrowC" w:hAnsi="GaramondNarrowC"/>
      <w:color w:val="000000"/>
      <w:sz w:val="21"/>
      <w:szCs w:val="21"/>
    </w:rPr>
  </w:style>
  <w:style w:type="paragraph" w:customStyle="1" w:styleId="affe">
    <w:name w:val="Подпункт"/>
    <w:basedOn w:val="a4"/>
    <w:rsid w:val="009C7070"/>
    <w:pPr>
      <w:numPr>
        <w:ilvl w:val="0"/>
        <w:numId w:val="0"/>
      </w:numPr>
      <w:tabs>
        <w:tab w:val="num" w:pos="1134"/>
      </w:tabs>
      <w:ind w:left="1134" w:hanging="1134"/>
    </w:pPr>
    <w:rPr>
      <w:bCs/>
      <w:sz w:val="22"/>
      <w:szCs w:val="22"/>
    </w:rPr>
  </w:style>
  <w:style w:type="paragraph" w:customStyle="1" w:styleId="a3">
    <w:name w:val="Подподпункт"/>
    <w:basedOn w:val="affe"/>
    <w:rsid w:val="009C7070"/>
    <w:pPr>
      <w:numPr>
        <w:numId w:val="11"/>
      </w:numPr>
    </w:pPr>
  </w:style>
  <w:style w:type="paragraph" w:customStyle="1" w:styleId="afff">
    <w:name w:val="маркированный"/>
    <w:basedOn w:val="a6"/>
    <w:semiHidden/>
    <w:rsid w:val="009C7070"/>
    <w:pPr>
      <w:tabs>
        <w:tab w:val="num" w:pos="1701"/>
      </w:tabs>
      <w:snapToGrid w:val="0"/>
      <w:spacing w:line="360" w:lineRule="auto"/>
      <w:ind w:left="1701" w:hanging="567"/>
      <w:jc w:val="both"/>
    </w:pPr>
    <w:rPr>
      <w:bCs/>
      <w:sz w:val="22"/>
      <w:szCs w:val="22"/>
    </w:rPr>
  </w:style>
  <w:style w:type="character" w:customStyle="1" w:styleId="18">
    <w:name w:val="Ариал Знак1"/>
    <w:link w:val="afff0"/>
    <w:locked/>
    <w:rsid w:val="009C7070"/>
    <w:rPr>
      <w:rFonts w:ascii="Arial" w:hAnsi="Arial" w:cs="Arial"/>
      <w:sz w:val="24"/>
      <w:szCs w:val="24"/>
      <w:lang w:val="ru-RU" w:eastAsia="ru-RU" w:bidi="ar-SA"/>
    </w:rPr>
  </w:style>
  <w:style w:type="paragraph" w:customStyle="1" w:styleId="afff0">
    <w:name w:val="Ариал"/>
    <w:basedOn w:val="a6"/>
    <w:link w:val="18"/>
    <w:rsid w:val="009C7070"/>
    <w:pPr>
      <w:spacing w:before="120" w:after="120" w:line="360" w:lineRule="auto"/>
      <w:ind w:firstLine="851"/>
      <w:jc w:val="both"/>
    </w:pPr>
    <w:rPr>
      <w:rFonts w:ascii="Arial" w:hAnsi="Arial" w:cs="Arial"/>
    </w:rPr>
  </w:style>
  <w:style w:type="paragraph" w:customStyle="1" w:styleId="ConsPlusNonformat">
    <w:name w:val="ConsPlusNonformat"/>
    <w:uiPriority w:val="99"/>
    <w:rsid w:val="009C7070"/>
    <w:pPr>
      <w:autoSpaceDE w:val="0"/>
      <w:autoSpaceDN w:val="0"/>
      <w:adjustRightInd w:val="0"/>
    </w:pPr>
    <w:rPr>
      <w:rFonts w:ascii="Courier New" w:hAnsi="Courier New" w:cs="Courier New"/>
    </w:rPr>
  </w:style>
  <w:style w:type="paragraph" w:customStyle="1" w:styleId="afff1">
    <w:name w:val="Пункт б/н"/>
    <w:basedOn w:val="a6"/>
    <w:rsid w:val="009C7070"/>
    <w:pPr>
      <w:tabs>
        <w:tab w:val="left" w:pos="1134"/>
      </w:tabs>
      <w:snapToGrid w:val="0"/>
      <w:spacing w:line="360" w:lineRule="auto"/>
      <w:ind w:firstLine="567"/>
      <w:jc w:val="both"/>
    </w:pPr>
    <w:rPr>
      <w:bCs/>
      <w:sz w:val="22"/>
      <w:szCs w:val="22"/>
    </w:rPr>
  </w:style>
  <w:style w:type="character" w:customStyle="1" w:styleId="19">
    <w:name w:val="Обычный1 Знак"/>
    <w:link w:val="111"/>
    <w:locked/>
    <w:rsid w:val="009C7070"/>
    <w:rPr>
      <w:szCs w:val="24"/>
      <w:lang w:val="ru-RU" w:eastAsia="ru-RU" w:bidi="ar-SA"/>
    </w:rPr>
  </w:style>
  <w:style w:type="paragraph" w:customStyle="1" w:styleId="111">
    <w:name w:val="Обычный11"/>
    <w:link w:val="19"/>
    <w:rsid w:val="009C7070"/>
    <w:pPr>
      <w:widowControl w:val="0"/>
      <w:autoSpaceDE w:val="0"/>
      <w:autoSpaceDN w:val="0"/>
      <w:spacing w:before="120" w:after="120"/>
      <w:ind w:firstLine="567"/>
      <w:jc w:val="both"/>
    </w:pPr>
    <w:rPr>
      <w:szCs w:val="24"/>
    </w:rPr>
  </w:style>
  <w:style w:type="character" w:customStyle="1" w:styleId="afff2">
    <w:name w:val="Ариал Таблица Знак"/>
    <w:link w:val="afff3"/>
    <w:locked/>
    <w:rsid w:val="009C7070"/>
    <w:rPr>
      <w:rFonts w:ascii="Arial" w:hAnsi="Arial" w:cs="Arial"/>
      <w:sz w:val="24"/>
      <w:lang w:val="ru-RU" w:eastAsia="ru-RU" w:bidi="ar-SA"/>
    </w:rPr>
  </w:style>
  <w:style w:type="paragraph" w:customStyle="1" w:styleId="afff3">
    <w:name w:val="Ариал Таблица"/>
    <w:basedOn w:val="afff0"/>
    <w:link w:val="afff2"/>
    <w:rsid w:val="009C7070"/>
    <w:pPr>
      <w:widowControl w:val="0"/>
      <w:adjustRightInd w:val="0"/>
      <w:spacing w:before="0" w:after="0" w:line="240" w:lineRule="auto"/>
      <w:ind w:firstLine="0"/>
    </w:pPr>
    <w:rPr>
      <w:szCs w:val="20"/>
    </w:rPr>
  </w:style>
  <w:style w:type="paragraph" w:customStyle="1" w:styleId="afff4">
    <w:name w:val="АриалТабл"/>
    <w:basedOn w:val="afff0"/>
    <w:rsid w:val="009C7070"/>
    <w:pPr>
      <w:widowControl w:val="0"/>
      <w:adjustRightInd w:val="0"/>
      <w:spacing w:before="0" w:after="0" w:line="240" w:lineRule="auto"/>
      <w:ind w:firstLine="0"/>
    </w:pPr>
  </w:style>
  <w:style w:type="paragraph" w:customStyle="1" w:styleId="afff5">
    <w:name w:val="Стиль начало"/>
    <w:basedOn w:val="a6"/>
    <w:rsid w:val="009C7070"/>
    <w:pPr>
      <w:spacing w:line="264" w:lineRule="auto"/>
    </w:pPr>
    <w:rPr>
      <w:sz w:val="28"/>
      <w:szCs w:val="20"/>
    </w:rPr>
  </w:style>
  <w:style w:type="paragraph" w:customStyle="1" w:styleId="Noeeu14">
    <w:name w:val="Noeeu14"/>
    <w:basedOn w:val="a6"/>
    <w:rsid w:val="009C7070"/>
    <w:pPr>
      <w:overflowPunct w:val="0"/>
      <w:autoSpaceDE w:val="0"/>
      <w:autoSpaceDN w:val="0"/>
      <w:adjustRightInd w:val="0"/>
      <w:spacing w:line="264" w:lineRule="auto"/>
      <w:ind w:firstLine="720"/>
      <w:jc w:val="both"/>
    </w:pPr>
    <w:rPr>
      <w:sz w:val="28"/>
      <w:szCs w:val="20"/>
    </w:rPr>
  </w:style>
  <w:style w:type="paragraph" w:customStyle="1" w:styleId="Style20">
    <w:name w:val="Style20"/>
    <w:basedOn w:val="a6"/>
    <w:rsid w:val="009C7070"/>
    <w:pPr>
      <w:widowControl w:val="0"/>
      <w:autoSpaceDE w:val="0"/>
      <w:autoSpaceDN w:val="0"/>
      <w:adjustRightInd w:val="0"/>
    </w:pPr>
    <w:rPr>
      <w:rFonts w:ascii="Arial" w:hAnsi="Arial"/>
    </w:rPr>
  </w:style>
  <w:style w:type="paragraph" w:customStyle="1" w:styleId="u">
    <w:name w:val="u"/>
    <w:basedOn w:val="a6"/>
    <w:rsid w:val="009C7070"/>
    <w:pPr>
      <w:spacing w:before="100" w:beforeAutospacing="1" w:after="100" w:afterAutospacing="1"/>
    </w:pPr>
  </w:style>
  <w:style w:type="paragraph" w:customStyle="1" w:styleId="a0">
    <w:name w:val="АриалСписок"/>
    <w:basedOn w:val="a6"/>
    <w:rsid w:val="009C7070"/>
    <w:pPr>
      <w:widowControl w:val="0"/>
      <w:numPr>
        <w:numId w:val="12"/>
      </w:numPr>
      <w:tabs>
        <w:tab w:val="clear" w:pos="360"/>
        <w:tab w:val="num" w:pos="1571"/>
      </w:tabs>
      <w:adjustRightInd w:val="0"/>
      <w:ind w:left="1571"/>
      <w:jc w:val="both"/>
    </w:pPr>
    <w:rPr>
      <w:rFonts w:ascii="Arial" w:hAnsi="Arial" w:cs="Arial"/>
    </w:rPr>
  </w:style>
  <w:style w:type="paragraph" w:customStyle="1" w:styleId="afff6">
    <w:name w:val="Текст таблицы"/>
    <w:basedOn w:val="a6"/>
    <w:semiHidden/>
    <w:rsid w:val="009C7070"/>
    <w:pPr>
      <w:spacing w:before="40" w:after="40"/>
      <w:ind w:left="57" w:right="57"/>
    </w:pPr>
    <w:rPr>
      <w:bCs/>
    </w:rPr>
  </w:style>
  <w:style w:type="paragraph" w:customStyle="1" w:styleId="a1">
    <w:name w:val="Пункт Знак"/>
    <w:basedOn w:val="a6"/>
    <w:rsid w:val="009C7070"/>
    <w:pPr>
      <w:numPr>
        <w:ilvl w:val="1"/>
        <w:numId w:val="13"/>
      </w:numPr>
      <w:tabs>
        <w:tab w:val="left" w:pos="851"/>
        <w:tab w:val="left" w:pos="1134"/>
      </w:tabs>
      <w:snapToGrid w:val="0"/>
      <w:spacing w:line="360" w:lineRule="auto"/>
      <w:jc w:val="both"/>
    </w:pPr>
    <w:rPr>
      <w:sz w:val="28"/>
      <w:szCs w:val="20"/>
    </w:rPr>
  </w:style>
  <w:style w:type="paragraph" w:customStyle="1" w:styleId="afff7">
    <w:name w:val="Подподподпункт"/>
    <w:basedOn w:val="a6"/>
    <w:rsid w:val="009C7070"/>
    <w:pPr>
      <w:tabs>
        <w:tab w:val="left" w:pos="1134"/>
        <w:tab w:val="num" w:pos="1576"/>
        <w:tab w:val="left" w:pos="1701"/>
      </w:tabs>
      <w:snapToGrid w:val="0"/>
      <w:spacing w:line="360" w:lineRule="auto"/>
      <w:ind w:left="1576" w:hanging="1008"/>
      <w:jc w:val="both"/>
    </w:pPr>
    <w:rPr>
      <w:sz w:val="28"/>
      <w:szCs w:val="20"/>
    </w:rPr>
  </w:style>
  <w:style w:type="paragraph" w:customStyle="1" w:styleId="1">
    <w:name w:val="Пункт1"/>
    <w:basedOn w:val="a6"/>
    <w:rsid w:val="009C7070"/>
    <w:pPr>
      <w:numPr>
        <w:numId w:val="13"/>
      </w:numPr>
      <w:snapToGrid w:val="0"/>
      <w:spacing w:before="240" w:line="360" w:lineRule="auto"/>
      <w:jc w:val="center"/>
    </w:pPr>
    <w:rPr>
      <w:rFonts w:ascii="Arial" w:hAnsi="Arial"/>
      <w:b/>
      <w:sz w:val="28"/>
      <w:szCs w:val="28"/>
    </w:rPr>
  </w:style>
  <w:style w:type="character" w:customStyle="1" w:styleId="43">
    <w:name w:val="Пункт_4 Знак"/>
    <w:link w:val="44"/>
    <w:locked/>
    <w:rsid w:val="009C7070"/>
    <w:rPr>
      <w:sz w:val="28"/>
      <w:szCs w:val="28"/>
      <w:lang w:bidi="ar-SA"/>
    </w:rPr>
  </w:style>
  <w:style w:type="paragraph" w:customStyle="1" w:styleId="44">
    <w:name w:val="Пункт_4"/>
    <w:basedOn w:val="a6"/>
    <w:link w:val="43"/>
    <w:rsid w:val="009C7070"/>
    <w:pPr>
      <w:tabs>
        <w:tab w:val="num" w:pos="2880"/>
      </w:tabs>
      <w:ind w:left="2880" w:hanging="360"/>
      <w:jc w:val="both"/>
    </w:pPr>
    <w:rPr>
      <w:sz w:val="28"/>
      <w:szCs w:val="28"/>
      <w:lang w:val="x-none" w:eastAsia="x-none"/>
    </w:rPr>
  </w:style>
  <w:style w:type="paragraph" w:customStyle="1" w:styleId="rvps1">
    <w:name w:val="rvps1"/>
    <w:basedOn w:val="a6"/>
    <w:rsid w:val="009C7070"/>
    <w:pPr>
      <w:jc w:val="center"/>
    </w:pPr>
  </w:style>
  <w:style w:type="paragraph" w:customStyle="1" w:styleId="rvps44">
    <w:name w:val="rvps44"/>
    <w:basedOn w:val="a6"/>
    <w:rsid w:val="009C7070"/>
    <w:pPr>
      <w:spacing w:before="120"/>
      <w:ind w:right="150"/>
      <w:jc w:val="both"/>
    </w:pPr>
  </w:style>
  <w:style w:type="paragraph" w:customStyle="1" w:styleId="rvps46">
    <w:name w:val="rvps46"/>
    <w:basedOn w:val="a6"/>
    <w:rsid w:val="009C7070"/>
    <w:pPr>
      <w:spacing w:before="120" w:after="120"/>
    </w:pPr>
  </w:style>
  <w:style w:type="paragraph" w:customStyle="1" w:styleId="rvps9">
    <w:name w:val="rvps9"/>
    <w:basedOn w:val="a6"/>
    <w:rsid w:val="009C7070"/>
    <w:pPr>
      <w:jc w:val="both"/>
    </w:pPr>
  </w:style>
  <w:style w:type="paragraph" w:customStyle="1" w:styleId="rvps45">
    <w:name w:val="rvps45"/>
    <w:basedOn w:val="a6"/>
    <w:rsid w:val="009C7070"/>
    <w:pPr>
      <w:spacing w:before="120"/>
      <w:ind w:right="150"/>
    </w:pPr>
  </w:style>
  <w:style w:type="paragraph" w:customStyle="1" w:styleId="rvps51">
    <w:name w:val="rvps51"/>
    <w:basedOn w:val="a6"/>
    <w:rsid w:val="009C7070"/>
    <w:pPr>
      <w:spacing w:before="120"/>
      <w:ind w:right="150"/>
      <w:jc w:val="both"/>
    </w:pPr>
  </w:style>
  <w:style w:type="paragraph" w:customStyle="1" w:styleId="rvps48">
    <w:name w:val="rvps48"/>
    <w:basedOn w:val="a6"/>
    <w:rsid w:val="009C7070"/>
    <w:pPr>
      <w:spacing w:after="120"/>
      <w:ind w:right="150"/>
    </w:pPr>
  </w:style>
  <w:style w:type="paragraph" w:customStyle="1" w:styleId="rvps59">
    <w:name w:val="rvps59"/>
    <w:basedOn w:val="a6"/>
    <w:rsid w:val="009C7070"/>
    <w:pPr>
      <w:spacing w:before="60"/>
      <w:ind w:left="75" w:right="75" w:firstLine="285"/>
      <w:jc w:val="both"/>
    </w:pPr>
  </w:style>
  <w:style w:type="paragraph" w:customStyle="1" w:styleId="rvps52">
    <w:name w:val="rvps52"/>
    <w:basedOn w:val="a6"/>
    <w:rsid w:val="009C7070"/>
    <w:pPr>
      <w:ind w:left="210" w:right="150"/>
      <w:jc w:val="both"/>
    </w:pPr>
  </w:style>
  <w:style w:type="paragraph" w:customStyle="1" w:styleId="rvps67">
    <w:name w:val="rvps67"/>
    <w:basedOn w:val="a6"/>
    <w:rsid w:val="009C7070"/>
    <w:pPr>
      <w:spacing w:before="120"/>
      <w:ind w:left="75" w:right="150"/>
      <w:jc w:val="both"/>
    </w:pPr>
  </w:style>
  <w:style w:type="paragraph" w:customStyle="1" w:styleId="rvps50">
    <w:name w:val="rvps50"/>
    <w:basedOn w:val="a6"/>
    <w:rsid w:val="009C7070"/>
    <w:pPr>
      <w:spacing w:before="120"/>
      <w:ind w:right="150"/>
      <w:jc w:val="both"/>
    </w:pPr>
  </w:style>
  <w:style w:type="paragraph" w:customStyle="1" w:styleId="rvps70">
    <w:name w:val="rvps70"/>
    <w:basedOn w:val="a6"/>
    <w:rsid w:val="009C7070"/>
    <w:pPr>
      <w:ind w:left="780" w:right="150"/>
      <w:jc w:val="both"/>
    </w:pPr>
  </w:style>
  <w:style w:type="paragraph" w:customStyle="1" w:styleId="rvps78">
    <w:name w:val="rvps78"/>
    <w:basedOn w:val="a6"/>
    <w:rsid w:val="009C7070"/>
    <w:pPr>
      <w:ind w:right="150"/>
      <w:jc w:val="both"/>
    </w:pPr>
  </w:style>
  <w:style w:type="paragraph" w:customStyle="1" w:styleId="rvps82">
    <w:name w:val="rvps82"/>
    <w:basedOn w:val="a6"/>
    <w:rsid w:val="009C7070"/>
    <w:pPr>
      <w:spacing w:before="120" w:after="120"/>
      <w:ind w:left="45" w:right="150"/>
    </w:pPr>
  </w:style>
  <w:style w:type="paragraph" w:customStyle="1" w:styleId="rvps83">
    <w:name w:val="rvps83"/>
    <w:basedOn w:val="a6"/>
    <w:rsid w:val="009C7070"/>
    <w:pPr>
      <w:spacing w:before="120"/>
      <w:ind w:left="45" w:right="150"/>
    </w:pPr>
  </w:style>
  <w:style w:type="paragraph" w:customStyle="1" w:styleId="rvps84">
    <w:name w:val="rvps84"/>
    <w:basedOn w:val="a6"/>
    <w:rsid w:val="009C7070"/>
    <w:pPr>
      <w:spacing w:before="120" w:after="120"/>
      <w:ind w:right="150"/>
      <w:jc w:val="both"/>
    </w:pPr>
  </w:style>
  <w:style w:type="paragraph" w:customStyle="1" w:styleId="NVGBullet">
    <w:name w:val="NVG Bullet"/>
    <w:basedOn w:val="a6"/>
    <w:rsid w:val="009C7070"/>
    <w:pPr>
      <w:numPr>
        <w:numId w:val="14"/>
      </w:numPr>
      <w:suppressAutoHyphens/>
      <w:spacing w:before="120"/>
    </w:pPr>
    <w:rPr>
      <w:rFonts w:ascii="Arial" w:hAnsi="Arial"/>
      <w:lang w:val="en-US" w:eastAsia="ar-SA"/>
    </w:rPr>
  </w:style>
  <w:style w:type="paragraph" w:customStyle="1" w:styleId="afff8">
    <w:name w:val="Текст_бо"/>
    <w:basedOn w:val="aff2"/>
    <w:autoRedefine/>
    <w:rsid w:val="009C7070"/>
    <w:pPr>
      <w:jc w:val="center"/>
    </w:pPr>
    <w:rPr>
      <w:rFonts w:ascii="Times New Roman" w:hAnsi="Times New Roman"/>
      <w:b/>
      <w:bCs/>
      <w:sz w:val="26"/>
      <w:szCs w:val="26"/>
    </w:rPr>
  </w:style>
  <w:style w:type="character" w:customStyle="1" w:styleId="afff9">
    <w:name w:val="текст смк Знак"/>
    <w:link w:val="afffa"/>
    <w:locked/>
    <w:rsid w:val="009C7070"/>
    <w:rPr>
      <w:sz w:val="26"/>
      <w:lang w:val="x-none" w:eastAsia="x-none" w:bidi="ar-SA"/>
    </w:rPr>
  </w:style>
  <w:style w:type="paragraph" w:customStyle="1" w:styleId="afffa">
    <w:name w:val="текст смк"/>
    <w:basedOn w:val="a6"/>
    <w:link w:val="afff9"/>
    <w:rsid w:val="009C7070"/>
    <w:pPr>
      <w:ind w:firstLine="567"/>
      <w:jc w:val="both"/>
    </w:pPr>
    <w:rPr>
      <w:sz w:val="26"/>
      <w:szCs w:val="20"/>
      <w:lang w:val="x-none" w:eastAsia="x-none"/>
    </w:rPr>
  </w:style>
  <w:style w:type="paragraph" w:customStyle="1" w:styleId="a2">
    <w:name w:val="Текст_бюл смк"/>
    <w:basedOn w:val="afffa"/>
    <w:rsid w:val="009C7070"/>
    <w:pPr>
      <w:numPr>
        <w:numId w:val="15"/>
      </w:numPr>
      <w:tabs>
        <w:tab w:val="num" w:pos="360"/>
      </w:tabs>
      <w:ind w:left="0" w:firstLine="567"/>
    </w:pPr>
    <w:rPr>
      <w:szCs w:val="26"/>
      <w:lang w:val="ru-RU" w:eastAsia="ru-RU"/>
    </w:rPr>
  </w:style>
  <w:style w:type="paragraph" w:customStyle="1" w:styleId="3b">
    <w:name w:val="Текст_бюл3"/>
    <w:basedOn w:val="a6"/>
    <w:rsid w:val="009C7070"/>
    <w:pPr>
      <w:tabs>
        <w:tab w:val="left" w:pos="851"/>
        <w:tab w:val="num" w:pos="1920"/>
      </w:tabs>
      <w:spacing w:line="360" w:lineRule="auto"/>
      <w:ind w:left="1920" w:firstLine="709"/>
      <w:jc w:val="both"/>
    </w:pPr>
    <w:rPr>
      <w:rFonts w:eastAsia="MS Mincho"/>
      <w:sz w:val="26"/>
      <w:szCs w:val="26"/>
    </w:rPr>
  </w:style>
  <w:style w:type="paragraph" w:styleId="afffb">
    <w:name w:val="Revision"/>
    <w:semiHidden/>
    <w:rsid w:val="009C7070"/>
    <w:rPr>
      <w:sz w:val="24"/>
      <w:szCs w:val="24"/>
    </w:rPr>
  </w:style>
  <w:style w:type="paragraph" w:customStyle="1" w:styleId="1CharCharChar">
    <w:name w:val="Знак Знак1 Char Char Char"/>
    <w:basedOn w:val="a6"/>
    <w:rsid w:val="009C7070"/>
    <w:pPr>
      <w:spacing w:after="160"/>
    </w:pPr>
    <w:rPr>
      <w:rFonts w:ascii="Arial" w:hAnsi="Arial" w:cs="Arial"/>
      <w:b/>
      <w:bCs/>
      <w:color w:val="FFFFFF"/>
      <w:sz w:val="32"/>
      <w:szCs w:val="32"/>
      <w:lang w:val="en-US" w:eastAsia="en-US"/>
    </w:rPr>
  </w:style>
  <w:style w:type="character" w:styleId="afffc">
    <w:name w:val="footnote reference"/>
    <w:rsid w:val="009C7070"/>
    <w:rPr>
      <w:vertAlign w:val="superscript"/>
    </w:rPr>
  </w:style>
  <w:style w:type="character" w:styleId="afffd">
    <w:name w:val="annotation reference"/>
    <w:semiHidden/>
    <w:rsid w:val="009C7070"/>
    <w:rPr>
      <w:rFonts w:ascii="Times New Roman" w:hAnsi="Times New Roman" w:cs="Times New Roman" w:hint="default"/>
      <w:sz w:val="16"/>
      <w:szCs w:val="16"/>
    </w:rPr>
  </w:style>
  <w:style w:type="character" w:customStyle="1" w:styleId="112">
    <w:name w:val="Заголовок 1 Знак1"/>
    <w:aliases w:val="Document Header1 Знак1,H1 Знак2,H1 Знак Знак1,Headi... Знак1,Heading 1iz Знак1,Б1 Знак1,Б11 Знак1,Введение... Знак1,Заголовок параграфа (1.) Знак1"/>
    <w:locked/>
    <w:rsid w:val="009C7070"/>
    <w:rPr>
      <w:rFonts w:ascii="Cambria" w:hAnsi="Cambria" w:cs="Times New Roman" w:hint="default"/>
      <w:b/>
      <w:bCs/>
      <w:color w:val="365F91"/>
      <w:sz w:val="28"/>
      <w:szCs w:val="28"/>
    </w:rPr>
  </w:style>
  <w:style w:type="character" w:customStyle="1" w:styleId="211">
    <w:name w:val="Заголовок 2 Знак1"/>
    <w:aliases w:val="2 Знак1,22 Знак1,A Знак1,A.B.C. Знак1,CHS Знак1,Gliederung2 Знак1,H Знак1,H2 Знак2,H2 Знак Знак1,H2-Heading 2 Знак1,H21 Знак1,H22 Знак1,HD2 Знак1,Header2 Знак1,Heading 2 Hidden Знак1,Heading Indent No L2 Знак1,Heading2 Знак1,Major Зна"/>
    <w:locked/>
    <w:rsid w:val="009C7070"/>
    <w:rPr>
      <w:rFonts w:ascii="Times New Roman" w:hAnsi="Times New Roman" w:cs="Times New Roman" w:hint="default"/>
      <w:b/>
      <w:bCs w:val="0"/>
      <w:snapToGrid w:val="0"/>
      <w:sz w:val="28"/>
      <w:lang w:val="ru-RU" w:eastAsia="ru-RU" w:bidi="ar-SA"/>
    </w:rPr>
  </w:style>
  <w:style w:type="character" w:customStyle="1" w:styleId="310">
    <w:name w:val="Заголовок 3 Знак1"/>
    <w:aliases w:val="H3 Знак1"/>
    <w:locked/>
    <w:rsid w:val="009C7070"/>
    <w:rPr>
      <w:rFonts w:ascii="Cambria" w:hAnsi="Cambria" w:cs="Times New Roman" w:hint="default"/>
      <w:b/>
      <w:bCs/>
      <w:color w:val="4F81BD"/>
      <w:sz w:val="24"/>
      <w:szCs w:val="24"/>
    </w:rPr>
  </w:style>
  <w:style w:type="character" w:customStyle="1" w:styleId="1a">
    <w:name w:val="Верхний колонтитул Знак1"/>
    <w:aliases w:val="Heder Знак1,Titul Знак1"/>
    <w:semiHidden/>
    <w:locked/>
    <w:rsid w:val="009C7070"/>
    <w:rPr>
      <w:rFonts w:ascii="Times New Roman" w:hAnsi="Times New Roman" w:cs="Times New Roman" w:hint="default"/>
      <w:sz w:val="24"/>
      <w:szCs w:val="24"/>
    </w:rPr>
  </w:style>
  <w:style w:type="character" w:customStyle="1" w:styleId="labelheaderlevel21">
    <w:name w:val="label_header_level_21"/>
    <w:rsid w:val="009C7070"/>
    <w:rPr>
      <w:rFonts w:ascii="Times New Roman" w:hAnsi="Times New Roman" w:cs="Times New Roman" w:hint="default"/>
      <w:b/>
      <w:bCs/>
      <w:color w:val="0000FF"/>
      <w:sz w:val="20"/>
      <w:szCs w:val="20"/>
    </w:rPr>
  </w:style>
  <w:style w:type="character" w:customStyle="1" w:styleId="FontStyle15">
    <w:name w:val="Font Style15"/>
    <w:rsid w:val="009C7070"/>
    <w:rPr>
      <w:rFonts w:ascii="Times New Roman" w:hAnsi="Times New Roman" w:cs="Times New Roman" w:hint="default"/>
      <w:sz w:val="26"/>
      <w:szCs w:val="26"/>
    </w:rPr>
  </w:style>
  <w:style w:type="character" w:customStyle="1" w:styleId="afffe">
    <w:name w:val="комментарий"/>
    <w:rsid w:val="009C7070"/>
    <w:rPr>
      <w:rFonts w:ascii="Times New Roman" w:hAnsi="Times New Roman" w:cs="Times New Roman" w:hint="default"/>
      <w:b/>
      <w:bCs w:val="0"/>
      <w:i/>
      <w:iCs w:val="0"/>
      <w:shd w:val="clear" w:color="auto" w:fill="FFFF99"/>
    </w:rPr>
  </w:style>
  <w:style w:type="character" w:customStyle="1" w:styleId="affff">
    <w:name w:val="Основной шрифт"/>
    <w:semiHidden/>
    <w:rsid w:val="009C7070"/>
  </w:style>
  <w:style w:type="character" w:customStyle="1" w:styleId="affff0">
    <w:name w:val="Подпункт Знак"/>
    <w:rsid w:val="009C7070"/>
    <w:rPr>
      <w:rFonts w:ascii="Times New Roman" w:hAnsi="Times New Roman" w:cs="Times New Roman" w:hint="default"/>
      <w:sz w:val="28"/>
      <w:lang w:val="ru-RU" w:eastAsia="ru-RU" w:bidi="ar-SA"/>
    </w:rPr>
  </w:style>
  <w:style w:type="character" w:customStyle="1" w:styleId="FontStyle11">
    <w:name w:val="Font Style11"/>
    <w:rsid w:val="009C7070"/>
    <w:rPr>
      <w:rFonts w:ascii="Times New Roman" w:hAnsi="Times New Roman" w:cs="Times New Roman" w:hint="default"/>
      <w:sz w:val="26"/>
      <w:szCs w:val="26"/>
    </w:rPr>
  </w:style>
  <w:style w:type="character" w:customStyle="1" w:styleId="Sp1">
    <w:name w:val="Sp1 Знак Знак"/>
    <w:rsid w:val="009C7070"/>
    <w:rPr>
      <w:rFonts w:ascii="Times New Roman" w:hAnsi="Times New Roman" w:cs="Times New Roman" w:hint="default"/>
      <w:b/>
      <w:bCs/>
      <w:kern w:val="24"/>
      <w:sz w:val="24"/>
      <w:szCs w:val="24"/>
      <w:lang w:val="ru-RU" w:eastAsia="ru-RU" w:bidi="ar-SA"/>
    </w:rPr>
  </w:style>
  <w:style w:type="character" w:customStyle="1" w:styleId="FontStyle33">
    <w:name w:val="Font Style33"/>
    <w:rsid w:val="009C7070"/>
    <w:rPr>
      <w:rFonts w:ascii="Times New Roman" w:hAnsi="Times New Roman" w:cs="Times New Roman" w:hint="default"/>
      <w:sz w:val="26"/>
      <w:szCs w:val="26"/>
    </w:rPr>
  </w:style>
  <w:style w:type="character" w:customStyle="1" w:styleId="FontStyle57">
    <w:name w:val="Font Style57"/>
    <w:rsid w:val="009C7070"/>
    <w:rPr>
      <w:rFonts w:ascii="Times New Roman" w:hAnsi="Times New Roman" w:cs="Times New Roman" w:hint="default"/>
      <w:b/>
      <w:bCs/>
      <w:sz w:val="20"/>
      <w:szCs w:val="20"/>
    </w:rPr>
  </w:style>
  <w:style w:type="character" w:customStyle="1" w:styleId="urtxtstd1">
    <w:name w:val="urtxtstd1"/>
    <w:rsid w:val="009C7070"/>
    <w:rPr>
      <w:rFonts w:ascii="Arial" w:hAnsi="Arial" w:cs="Arial" w:hint="default"/>
      <w:sz w:val="17"/>
      <w:szCs w:val="17"/>
    </w:rPr>
  </w:style>
  <w:style w:type="character" w:customStyle="1" w:styleId="rvts9">
    <w:name w:val="rvts9"/>
    <w:rsid w:val="009C7070"/>
    <w:rPr>
      <w:rFonts w:ascii="Times New Roman" w:hAnsi="Times New Roman" w:cs="Times New Roman" w:hint="default"/>
      <w:b/>
      <w:bCs/>
      <w:sz w:val="28"/>
      <w:szCs w:val="28"/>
    </w:rPr>
  </w:style>
  <w:style w:type="character" w:customStyle="1" w:styleId="rvts6">
    <w:name w:val="rvts6"/>
    <w:rsid w:val="009C7070"/>
    <w:rPr>
      <w:rFonts w:ascii="Times New Roman" w:hAnsi="Times New Roman" w:cs="Times New Roman" w:hint="default"/>
      <w:sz w:val="24"/>
      <w:szCs w:val="24"/>
    </w:rPr>
  </w:style>
  <w:style w:type="character" w:customStyle="1" w:styleId="rvts30">
    <w:name w:val="rvts30"/>
    <w:rsid w:val="009C7070"/>
    <w:rPr>
      <w:rFonts w:ascii="Times New Roman" w:hAnsi="Times New Roman" w:cs="Times New Roman" w:hint="default"/>
      <w:sz w:val="22"/>
      <w:szCs w:val="22"/>
    </w:rPr>
  </w:style>
  <w:style w:type="character" w:customStyle="1" w:styleId="rvts36">
    <w:name w:val="rvts36"/>
    <w:rsid w:val="009C7070"/>
    <w:rPr>
      <w:rFonts w:ascii="Times New Roman" w:hAnsi="Times New Roman" w:cs="Times New Roman" w:hint="default"/>
      <w:color w:val="000000"/>
      <w:sz w:val="22"/>
      <w:szCs w:val="22"/>
    </w:rPr>
  </w:style>
  <w:style w:type="character" w:customStyle="1" w:styleId="rvts25">
    <w:name w:val="rvts25"/>
    <w:rsid w:val="009C7070"/>
    <w:rPr>
      <w:rFonts w:ascii="Times New Roman" w:hAnsi="Times New Roman" w:cs="Times New Roman" w:hint="default"/>
      <w:b/>
      <w:bCs/>
      <w:i/>
      <w:iCs/>
      <w:shd w:val="clear" w:color="auto" w:fill="FDE9D9"/>
    </w:rPr>
  </w:style>
  <w:style w:type="character" w:customStyle="1" w:styleId="rvts46">
    <w:name w:val="rvts46"/>
    <w:rsid w:val="009C7070"/>
    <w:rPr>
      <w:rFonts w:ascii="Times New Roman" w:hAnsi="Times New Roman" w:cs="Times New Roman" w:hint="default"/>
      <w:i/>
      <w:iCs/>
      <w:shd w:val="clear" w:color="auto" w:fill="FABF8F"/>
    </w:rPr>
  </w:style>
  <w:style w:type="character" w:customStyle="1" w:styleId="urtxtstd">
    <w:name w:val="urtxtstd"/>
    <w:rsid w:val="009C7070"/>
    <w:rPr>
      <w:rFonts w:ascii="Times New Roman" w:hAnsi="Times New Roman" w:cs="Times New Roman" w:hint="default"/>
    </w:rPr>
  </w:style>
  <w:style w:type="character" w:customStyle="1" w:styleId="Heading1Char">
    <w:name w:val="Heading 1 Char"/>
    <w:aliases w:val="Document Header1 Char,H1 Char,H1 Знак Char,Headi... Char,Heading 1iz Char,Б1 Char,Б11 Char,Введение... Char,Заголовок параграфа (1.) Char"/>
    <w:locked/>
    <w:rsid w:val="009C7070"/>
    <w:rPr>
      <w:iCs/>
      <w:sz w:val="24"/>
      <w:szCs w:val="24"/>
      <w:lang w:val="ru-RU" w:eastAsia="ru-RU" w:bidi="ar-SA"/>
    </w:rPr>
  </w:style>
  <w:style w:type="character" w:customStyle="1" w:styleId="CommentTextChar">
    <w:name w:val="Comment Text Char"/>
    <w:semiHidden/>
    <w:locked/>
    <w:rsid w:val="009C7070"/>
    <w:rPr>
      <w:rFonts w:ascii="Times New Roman" w:hAnsi="Times New Roman" w:cs="Times New Roman" w:hint="default"/>
    </w:rPr>
  </w:style>
  <w:style w:type="character" w:customStyle="1" w:styleId="PlainTextChar">
    <w:name w:val="Plain Text Char"/>
    <w:locked/>
    <w:rsid w:val="009C7070"/>
    <w:rPr>
      <w:rFonts w:ascii="Courier New" w:hAnsi="Courier New" w:cs="Courier New" w:hint="default"/>
      <w:snapToGrid w:val="0"/>
    </w:rPr>
  </w:style>
  <w:style w:type="table" w:styleId="affff1">
    <w:name w:val="Table Grid"/>
    <w:basedOn w:val="a8"/>
    <w:uiPriority w:val="59"/>
    <w:rsid w:val="009C70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a6"/>
    <w:rsid w:val="009C7070"/>
    <w:pPr>
      <w:spacing w:before="100" w:beforeAutospacing="1" w:after="100" w:afterAutospacing="1"/>
    </w:pPr>
  </w:style>
  <w:style w:type="paragraph" w:customStyle="1" w:styleId="msonormalcxsplast">
    <w:name w:val="msonormalcxsplast"/>
    <w:basedOn w:val="a6"/>
    <w:rsid w:val="009C7070"/>
    <w:pPr>
      <w:spacing w:before="100" w:beforeAutospacing="1" w:after="100" w:afterAutospacing="1"/>
    </w:pPr>
  </w:style>
  <w:style w:type="numbering" w:styleId="111111">
    <w:name w:val="Outline List 2"/>
    <w:basedOn w:val="a9"/>
    <w:rsid w:val="009C7070"/>
    <w:pPr>
      <w:numPr>
        <w:numId w:val="22"/>
      </w:numPr>
    </w:pPr>
  </w:style>
  <w:style w:type="numbering" w:customStyle="1" w:styleId="10">
    <w:name w:val="Стиль1"/>
    <w:rsid w:val="009C7070"/>
    <w:pPr>
      <w:numPr>
        <w:numId w:val="23"/>
      </w:numPr>
    </w:pPr>
  </w:style>
  <w:style w:type="numbering" w:customStyle="1" w:styleId="22">
    <w:name w:val="Стиль2"/>
    <w:rsid w:val="009C7070"/>
    <w:pPr>
      <w:numPr>
        <w:numId w:val="24"/>
      </w:numPr>
    </w:pPr>
  </w:style>
  <w:style w:type="numbering" w:customStyle="1" w:styleId="40">
    <w:name w:val="Стиль4"/>
    <w:rsid w:val="009C7070"/>
    <w:pPr>
      <w:numPr>
        <w:numId w:val="25"/>
      </w:numPr>
    </w:pPr>
  </w:style>
  <w:style w:type="paragraph" w:styleId="affff2">
    <w:name w:val="List Paragraph"/>
    <w:basedOn w:val="a6"/>
    <w:uiPriority w:val="34"/>
    <w:qFormat/>
    <w:rsid w:val="00AC0BF0"/>
    <w:pPr>
      <w:ind w:left="720"/>
      <w:contextualSpacing/>
    </w:pPr>
  </w:style>
  <w:style w:type="paragraph" w:styleId="affff3">
    <w:name w:val="Title"/>
    <w:basedOn w:val="a6"/>
    <w:next w:val="a6"/>
    <w:link w:val="affff4"/>
    <w:qFormat/>
    <w:rsid w:val="00AC0BF0"/>
    <w:pPr>
      <w:suppressAutoHyphens/>
      <w:spacing w:before="360"/>
      <w:jc w:val="center"/>
    </w:pPr>
    <w:rPr>
      <w:b/>
      <w:szCs w:val="20"/>
      <w:lang w:eastAsia="ar-SA"/>
    </w:rPr>
  </w:style>
  <w:style w:type="character" w:customStyle="1" w:styleId="affff4">
    <w:name w:val="Заголовок Знак"/>
    <w:link w:val="affff3"/>
    <w:rsid w:val="00AC0BF0"/>
    <w:rPr>
      <w:b/>
      <w:sz w:val="24"/>
      <w:lang w:eastAsia="ar-SA"/>
    </w:rPr>
  </w:style>
  <w:style w:type="paragraph" w:customStyle="1" w:styleId="212">
    <w:name w:val="Основной текст 21"/>
    <w:basedOn w:val="a6"/>
    <w:rsid w:val="00AC0BF0"/>
    <w:pPr>
      <w:suppressAutoHyphens/>
      <w:spacing w:before="60"/>
    </w:pPr>
    <w:rPr>
      <w:sz w:val="20"/>
      <w:lang w:eastAsia="ar-SA"/>
    </w:rPr>
  </w:style>
  <w:style w:type="paragraph" w:customStyle="1" w:styleId="311">
    <w:name w:val="Основной текст 31"/>
    <w:basedOn w:val="a6"/>
    <w:rsid w:val="00AC0BF0"/>
    <w:pPr>
      <w:suppressAutoHyphens/>
      <w:jc w:val="both"/>
    </w:pPr>
    <w:rPr>
      <w:lang w:eastAsia="ar-SA"/>
    </w:rPr>
  </w:style>
  <w:style w:type="paragraph" w:customStyle="1" w:styleId="312">
    <w:name w:val="Основной текст с отступом 31"/>
    <w:basedOn w:val="a6"/>
    <w:rsid w:val="00AC0BF0"/>
    <w:pPr>
      <w:suppressAutoHyphens/>
      <w:ind w:left="340"/>
      <w:jc w:val="both"/>
    </w:pPr>
    <w:rPr>
      <w:sz w:val="22"/>
      <w:lang w:eastAsia="ar-SA"/>
    </w:rPr>
  </w:style>
  <w:style w:type="paragraph" w:customStyle="1" w:styleId="variable">
    <w:name w:val="variable"/>
    <w:basedOn w:val="a6"/>
    <w:next w:val="a6"/>
    <w:rsid w:val="00987F86"/>
    <w:pPr>
      <w:widowControl w:val="0"/>
      <w:suppressAutoHyphens/>
      <w:spacing w:line="100" w:lineRule="atLeast"/>
    </w:pPr>
    <w:rPr>
      <w:rFonts w:cs="Tahoma"/>
      <w:b/>
      <w:kern w:val="1"/>
    </w:rPr>
  </w:style>
  <w:style w:type="paragraph" w:customStyle="1" w:styleId="text">
    <w:name w:val="text"/>
    <w:rsid w:val="00987F86"/>
    <w:pPr>
      <w:widowControl w:val="0"/>
      <w:suppressAutoHyphens/>
      <w:spacing w:line="100" w:lineRule="atLeast"/>
    </w:pPr>
    <w:rPr>
      <w:rFonts w:cs="Tahoma"/>
      <w:kern w:val="1"/>
      <w:sz w:val="24"/>
      <w:szCs w:val="24"/>
    </w:rPr>
  </w:style>
  <w:style w:type="paragraph" w:customStyle="1" w:styleId="ConsPlusNormal">
    <w:name w:val="ConsPlusNormal"/>
    <w:rsid w:val="00AC1B82"/>
    <w:pPr>
      <w:widowControl w:val="0"/>
      <w:autoSpaceDE w:val="0"/>
      <w:autoSpaceDN w:val="0"/>
      <w:adjustRightInd w:val="0"/>
      <w:ind w:firstLine="720"/>
    </w:pPr>
    <w:rPr>
      <w:rFonts w:ascii="Arial" w:hAnsi="Arial" w:cs="Arial"/>
    </w:rPr>
  </w:style>
  <w:style w:type="character" w:styleId="affff5">
    <w:name w:val="page number"/>
    <w:rsid w:val="00953BD2"/>
  </w:style>
  <w:style w:type="character" w:customStyle="1" w:styleId="2c">
    <w:name w:val="Основной текст (2)"/>
    <w:basedOn w:val="a7"/>
    <w:rsid w:val="00276AF0"/>
    <w:rPr>
      <w:rFonts w:ascii="Times New Roman" w:eastAsia="Times New Roman" w:hAnsi="Times New Roman" w:cs="Times New Roman"/>
      <w:b/>
      <w:bCs/>
      <w:i w:val="0"/>
      <w:iCs w:val="0"/>
      <w:smallCaps w:val="0"/>
      <w:strike w:val="0"/>
      <w:color w:val="000000"/>
      <w:spacing w:val="0"/>
      <w:w w:val="100"/>
      <w:position w:val="0"/>
      <w:sz w:val="17"/>
      <w:szCs w:val="17"/>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75111">
      <w:bodyDiv w:val="1"/>
      <w:marLeft w:val="0"/>
      <w:marRight w:val="0"/>
      <w:marTop w:val="0"/>
      <w:marBottom w:val="0"/>
      <w:divBdr>
        <w:top w:val="none" w:sz="0" w:space="0" w:color="auto"/>
        <w:left w:val="none" w:sz="0" w:space="0" w:color="auto"/>
        <w:bottom w:val="none" w:sz="0" w:space="0" w:color="auto"/>
        <w:right w:val="none" w:sz="0" w:space="0" w:color="auto"/>
      </w:divBdr>
    </w:div>
    <w:div w:id="120618216">
      <w:bodyDiv w:val="1"/>
      <w:marLeft w:val="0"/>
      <w:marRight w:val="0"/>
      <w:marTop w:val="0"/>
      <w:marBottom w:val="0"/>
      <w:divBdr>
        <w:top w:val="none" w:sz="0" w:space="0" w:color="auto"/>
        <w:left w:val="none" w:sz="0" w:space="0" w:color="auto"/>
        <w:bottom w:val="none" w:sz="0" w:space="0" w:color="auto"/>
        <w:right w:val="none" w:sz="0" w:space="0" w:color="auto"/>
      </w:divBdr>
    </w:div>
    <w:div w:id="130942945">
      <w:bodyDiv w:val="1"/>
      <w:marLeft w:val="0"/>
      <w:marRight w:val="0"/>
      <w:marTop w:val="0"/>
      <w:marBottom w:val="0"/>
      <w:divBdr>
        <w:top w:val="none" w:sz="0" w:space="0" w:color="auto"/>
        <w:left w:val="none" w:sz="0" w:space="0" w:color="auto"/>
        <w:bottom w:val="none" w:sz="0" w:space="0" w:color="auto"/>
        <w:right w:val="none" w:sz="0" w:space="0" w:color="auto"/>
      </w:divBdr>
    </w:div>
    <w:div w:id="202837147">
      <w:bodyDiv w:val="1"/>
      <w:marLeft w:val="0"/>
      <w:marRight w:val="0"/>
      <w:marTop w:val="0"/>
      <w:marBottom w:val="0"/>
      <w:divBdr>
        <w:top w:val="none" w:sz="0" w:space="0" w:color="auto"/>
        <w:left w:val="none" w:sz="0" w:space="0" w:color="auto"/>
        <w:bottom w:val="none" w:sz="0" w:space="0" w:color="auto"/>
        <w:right w:val="none" w:sz="0" w:space="0" w:color="auto"/>
      </w:divBdr>
    </w:div>
    <w:div w:id="210726788">
      <w:bodyDiv w:val="1"/>
      <w:marLeft w:val="0"/>
      <w:marRight w:val="0"/>
      <w:marTop w:val="0"/>
      <w:marBottom w:val="0"/>
      <w:divBdr>
        <w:top w:val="none" w:sz="0" w:space="0" w:color="auto"/>
        <w:left w:val="none" w:sz="0" w:space="0" w:color="auto"/>
        <w:bottom w:val="none" w:sz="0" w:space="0" w:color="auto"/>
        <w:right w:val="none" w:sz="0" w:space="0" w:color="auto"/>
      </w:divBdr>
    </w:div>
    <w:div w:id="384568825">
      <w:bodyDiv w:val="1"/>
      <w:marLeft w:val="0"/>
      <w:marRight w:val="0"/>
      <w:marTop w:val="0"/>
      <w:marBottom w:val="0"/>
      <w:divBdr>
        <w:top w:val="none" w:sz="0" w:space="0" w:color="auto"/>
        <w:left w:val="none" w:sz="0" w:space="0" w:color="auto"/>
        <w:bottom w:val="none" w:sz="0" w:space="0" w:color="auto"/>
        <w:right w:val="none" w:sz="0" w:space="0" w:color="auto"/>
      </w:divBdr>
    </w:div>
    <w:div w:id="433286171">
      <w:bodyDiv w:val="1"/>
      <w:marLeft w:val="0"/>
      <w:marRight w:val="0"/>
      <w:marTop w:val="0"/>
      <w:marBottom w:val="0"/>
      <w:divBdr>
        <w:top w:val="none" w:sz="0" w:space="0" w:color="auto"/>
        <w:left w:val="none" w:sz="0" w:space="0" w:color="auto"/>
        <w:bottom w:val="none" w:sz="0" w:space="0" w:color="auto"/>
        <w:right w:val="none" w:sz="0" w:space="0" w:color="auto"/>
      </w:divBdr>
    </w:div>
    <w:div w:id="672994734">
      <w:bodyDiv w:val="1"/>
      <w:marLeft w:val="0"/>
      <w:marRight w:val="0"/>
      <w:marTop w:val="0"/>
      <w:marBottom w:val="0"/>
      <w:divBdr>
        <w:top w:val="none" w:sz="0" w:space="0" w:color="auto"/>
        <w:left w:val="none" w:sz="0" w:space="0" w:color="auto"/>
        <w:bottom w:val="none" w:sz="0" w:space="0" w:color="auto"/>
        <w:right w:val="none" w:sz="0" w:space="0" w:color="auto"/>
      </w:divBdr>
    </w:div>
    <w:div w:id="776023497">
      <w:bodyDiv w:val="1"/>
      <w:marLeft w:val="0"/>
      <w:marRight w:val="0"/>
      <w:marTop w:val="0"/>
      <w:marBottom w:val="0"/>
      <w:divBdr>
        <w:top w:val="none" w:sz="0" w:space="0" w:color="auto"/>
        <w:left w:val="none" w:sz="0" w:space="0" w:color="auto"/>
        <w:bottom w:val="none" w:sz="0" w:space="0" w:color="auto"/>
        <w:right w:val="none" w:sz="0" w:space="0" w:color="auto"/>
      </w:divBdr>
    </w:div>
    <w:div w:id="1078986130">
      <w:bodyDiv w:val="1"/>
      <w:marLeft w:val="0"/>
      <w:marRight w:val="0"/>
      <w:marTop w:val="0"/>
      <w:marBottom w:val="0"/>
      <w:divBdr>
        <w:top w:val="none" w:sz="0" w:space="0" w:color="auto"/>
        <w:left w:val="none" w:sz="0" w:space="0" w:color="auto"/>
        <w:bottom w:val="none" w:sz="0" w:space="0" w:color="auto"/>
        <w:right w:val="none" w:sz="0" w:space="0" w:color="auto"/>
      </w:divBdr>
    </w:div>
    <w:div w:id="1251155534">
      <w:bodyDiv w:val="1"/>
      <w:marLeft w:val="0"/>
      <w:marRight w:val="0"/>
      <w:marTop w:val="0"/>
      <w:marBottom w:val="0"/>
      <w:divBdr>
        <w:top w:val="none" w:sz="0" w:space="0" w:color="auto"/>
        <w:left w:val="none" w:sz="0" w:space="0" w:color="auto"/>
        <w:bottom w:val="none" w:sz="0" w:space="0" w:color="auto"/>
        <w:right w:val="none" w:sz="0" w:space="0" w:color="auto"/>
      </w:divBdr>
    </w:div>
    <w:div w:id="1259945021">
      <w:bodyDiv w:val="1"/>
      <w:marLeft w:val="0"/>
      <w:marRight w:val="0"/>
      <w:marTop w:val="0"/>
      <w:marBottom w:val="0"/>
      <w:divBdr>
        <w:top w:val="none" w:sz="0" w:space="0" w:color="auto"/>
        <w:left w:val="none" w:sz="0" w:space="0" w:color="auto"/>
        <w:bottom w:val="none" w:sz="0" w:space="0" w:color="auto"/>
        <w:right w:val="none" w:sz="0" w:space="0" w:color="auto"/>
      </w:divBdr>
    </w:div>
    <w:div w:id="1291010122">
      <w:bodyDiv w:val="1"/>
      <w:marLeft w:val="0"/>
      <w:marRight w:val="0"/>
      <w:marTop w:val="0"/>
      <w:marBottom w:val="0"/>
      <w:divBdr>
        <w:top w:val="none" w:sz="0" w:space="0" w:color="auto"/>
        <w:left w:val="none" w:sz="0" w:space="0" w:color="auto"/>
        <w:bottom w:val="none" w:sz="0" w:space="0" w:color="auto"/>
        <w:right w:val="none" w:sz="0" w:space="0" w:color="auto"/>
      </w:divBdr>
    </w:div>
    <w:div w:id="1302342570">
      <w:bodyDiv w:val="1"/>
      <w:marLeft w:val="0"/>
      <w:marRight w:val="0"/>
      <w:marTop w:val="0"/>
      <w:marBottom w:val="0"/>
      <w:divBdr>
        <w:top w:val="none" w:sz="0" w:space="0" w:color="auto"/>
        <w:left w:val="none" w:sz="0" w:space="0" w:color="auto"/>
        <w:bottom w:val="none" w:sz="0" w:space="0" w:color="auto"/>
        <w:right w:val="none" w:sz="0" w:space="0" w:color="auto"/>
      </w:divBdr>
    </w:div>
    <w:div w:id="1361856443">
      <w:bodyDiv w:val="1"/>
      <w:marLeft w:val="0"/>
      <w:marRight w:val="0"/>
      <w:marTop w:val="0"/>
      <w:marBottom w:val="0"/>
      <w:divBdr>
        <w:top w:val="none" w:sz="0" w:space="0" w:color="auto"/>
        <w:left w:val="none" w:sz="0" w:space="0" w:color="auto"/>
        <w:bottom w:val="none" w:sz="0" w:space="0" w:color="auto"/>
        <w:right w:val="none" w:sz="0" w:space="0" w:color="auto"/>
      </w:divBdr>
    </w:div>
    <w:div w:id="1366521135">
      <w:bodyDiv w:val="1"/>
      <w:marLeft w:val="0"/>
      <w:marRight w:val="0"/>
      <w:marTop w:val="0"/>
      <w:marBottom w:val="0"/>
      <w:divBdr>
        <w:top w:val="none" w:sz="0" w:space="0" w:color="auto"/>
        <w:left w:val="none" w:sz="0" w:space="0" w:color="auto"/>
        <w:bottom w:val="none" w:sz="0" w:space="0" w:color="auto"/>
        <w:right w:val="none" w:sz="0" w:space="0" w:color="auto"/>
      </w:divBdr>
    </w:div>
    <w:div w:id="1465931347">
      <w:bodyDiv w:val="1"/>
      <w:marLeft w:val="0"/>
      <w:marRight w:val="0"/>
      <w:marTop w:val="0"/>
      <w:marBottom w:val="0"/>
      <w:divBdr>
        <w:top w:val="none" w:sz="0" w:space="0" w:color="auto"/>
        <w:left w:val="none" w:sz="0" w:space="0" w:color="auto"/>
        <w:bottom w:val="none" w:sz="0" w:space="0" w:color="auto"/>
        <w:right w:val="none" w:sz="0" w:space="0" w:color="auto"/>
      </w:divBdr>
    </w:div>
    <w:div w:id="1498576766">
      <w:bodyDiv w:val="1"/>
      <w:marLeft w:val="0"/>
      <w:marRight w:val="0"/>
      <w:marTop w:val="0"/>
      <w:marBottom w:val="0"/>
      <w:divBdr>
        <w:top w:val="none" w:sz="0" w:space="0" w:color="auto"/>
        <w:left w:val="none" w:sz="0" w:space="0" w:color="auto"/>
        <w:bottom w:val="none" w:sz="0" w:space="0" w:color="auto"/>
        <w:right w:val="none" w:sz="0" w:space="0" w:color="auto"/>
      </w:divBdr>
    </w:div>
    <w:div w:id="1503662573">
      <w:bodyDiv w:val="1"/>
      <w:marLeft w:val="0"/>
      <w:marRight w:val="0"/>
      <w:marTop w:val="0"/>
      <w:marBottom w:val="0"/>
      <w:divBdr>
        <w:top w:val="none" w:sz="0" w:space="0" w:color="auto"/>
        <w:left w:val="none" w:sz="0" w:space="0" w:color="auto"/>
        <w:bottom w:val="none" w:sz="0" w:space="0" w:color="auto"/>
        <w:right w:val="none" w:sz="0" w:space="0" w:color="auto"/>
      </w:divBdr>
    </w:div>
    <w:div w:id="1746877370">
      <w:bodyDiv w:val="1"/>
      <w:marLeft w:val="0"/>
      <w:marRight w:val="0"/>
      <w:marTop w:val="0"/>
      <w:marBottom w:val="0"/>
      <w:divBdr>
        <w:top w:val="none" w:sz="0" w:space="0" w:color="auto"/>
        <w:left w:val="none" w:sz="0" w:space="0" w:color="auto"/>
        <w:bottom w:val="none" w:sz="0" w:space="0" w:color="auto"/>
        <w:right w:val="none" w:sz="0" w:space="0" w:color="auto"/>
      </w:divBdr>
    </w:div>
    <w:div w:id="1804076858">
      <w:bodyDiv w:val="1"/>
      <w:marLeft w:val="0"/>
      <w:marRight w:val="0"/>
      <w:marTop w:val="0"/>
      <w:marBottom w:val="0"/>
      <w:divBdr>
        <w:top w:val="none" w:sz="0" w:space="0" w:color="auto"/>
        <w:left w:val="none" w:sz="0" w:space="0" w:color="auto"/>
        <w:bottom w:val="none" w:sz="0" w:space="0" w:color="auto"/>
        <w:right w:val="none" w:sz="0" w:space="0" w:color="auto"/>
      </w:divBdr>
    </w:div>
    <w:div w:id="2042433232">
      <w:bodyDiv w:val="1"/>
      <w:marLeft w:val="0"/>
      <w:marRight w:val="0"/>
      <w:marTop w:val="0"/>
      <w:marBottom w:val="0"/>
      <w:divBdr>
        <w:top w:val="none" w:sz="0" w:space="0" w:color="auto"/>
        <w:left w:val="none" w:sz="0" w:space="0" w:color="auto"/>
        <w:bottom w:val="none" w:sz="0" w:space="0" w:color="auto"/>
        <w:right w:val="none" w:sz="0" w:space="0" w:color="auto"/>
      </w:divBdr>
    </w:div>
    <w:div w:id="2140757338">
      <w:bodyDiv w:val="1"/>
      <w:marLeft w:val="0"/>
      <w:marRight w:val="0"/>
      <w:marTop w:val="0"/>
      <w:marBottom w:val="0"/>
      <w:divBdr>
        <w:top w:val="none" w:sz="0" w:space="0" w:color="auto"/>
        <w:left w:val="none" w:sz="0" w:space="0" w:color="auto"/>
        <w:bottom w:val="none" w:sz="0" w:space="0" w:color="auto"/>
        <w:right w:val="none" w:sz="0" w:space="0" w:color="auto"/>
      </w:divBdr>
      <w:divsChild>
        <w:div w:id="39212549">
          <w:marLeft w:val="0"/>
          <w:marRight w:val="0"/>
          <w:marTop w:val="0"/>
          <w:marBottom w:val="0"/>
          <w:divBdr>
            <w:top w:val="none" w:sz="0" w:space="0" w:color="auto"/>
            <w:left w:val="none" w:sz="0" w:space="0" w:color="auto"/>
            <w:bottom w:val="none" w:sz="0" w:space="0" w:color="auto"/>
            <w:right w:val="none" w:sz="0" w:space="0" w:color="auto"/>
          </w:divBdr>
        </w:div>
        <w:div w:id="261842510">
          <w:marLeft w:val="0"/>
          <w:marRight w:val="0"/>
          <w:marTop w:val="0"/>
          <w:marBottom w:val="0"/>
          <w:divBdr>
            <w:top w:val="none" w:sz="0" w:space="0" w:color="auto"/>
            <w:left w:val="none" w:sz="0" w:space="0" w:color="auto"/>
            <w:bottom w:val="none" w:sz="0" w:space="0" w:color="auto"/>
            <w:right w:val="none" w:sz="0" w:space="0" w:color="auto"/>
          </w:divBdr>
        </w:div>
        <w:div w:id="274021582">
          <w:marLeft w:val="0"/>
          <w:marRight w:val="0"/>
          <w:marTop w:val="0"/>
          <w:marBottom w:val="0"/>
          <w:divBdr>
            <w:top w:val="none" w:sz="0" w:space="0" w:color="auto"/>
            <w:left w:val="none" w:sz="0" w:space="0" w:color="auto"/>
            <w:bottom w:val="none" w:sz="0" w:space="0" w:color="auto"/>
            <w:right w:val="none" w:sz="0" w:space="0" w:color="auto"/>
          </w:divBdr>
        </w:div>
        <w:div w:id="462508830">
          <w:marLeft w:val="0"/>
          <w:marRight w:val="0"/>
          <w:marTop w:val="0"/>
          <w:marBottom w:val="0"/>
          <w:divBdr>
            <w:top w:val="none" w:sz="0" w:space="0" w:color="auto"/>
            <w:left w:val="none" w:sz="0" w:space="0" w:color="auto"/>
            <w:bottom w:val="none" w:sz="0" w:space="0" w:color="auto"/>
            <w:right w:val="none" w:sz="0" w:space="0" w:color="auto"/>
          </w:divBdr>
        </w:div>
        <w:div w:id="648554796">
          <w:marLeft w:val="0"/>
          <w:marRight w:val="0"/>
          <w:marTop w:val="0"/>
          <w:marBottom w:val="0"/>
          <w:divBdr>
            <w:top w:val="none" w:sz="0" w:space="0" w:color="auto"/>
            <w:left w:val="none" w:sz="0" w:space="0" w:color="auto"/>
            <w:bottom w:val="none" w:sz="0" w:space="0" w:color="auto"/>
            <w:right w:val="none" w:sz="0" w:space="0" w:color="auto"/>
          </w:divBdr>
        </w:div>
        <w:div w:id="693503663">
          <w:marLeft w:val="0"/>
          <w:marRight w:val="0"/>
          <w:marTop w:val="0"/>
          <w:marBottom w:val="0"/>
          <w:divBdr>
            <w:top w:val="none" w:sz="0" w:space="0" w:color="auto"/>
            <w:left w:val="none" w:sz="0" w:space="0" w:color="auto"/>
            <w:bottom w:val="none" w:sz="0" w:space="0" w:color="auto"/>
            <w:right w:val="none" w:sz="0" w:space="0" w:color="auto"/>
          </w:divBdr>
        </w:div>
        <w:div w:id="916934949">
          <w:marLeft w:val="0"/>
          <w:marRight w:val="0"/>
          <w:marTop w:val="0"/>
          <w:marBottom w:val="0"/>
          <w:divBdr>
            <w:top w:val="none" w:sz="0" w:space="0" w:color="auto"/>
            <w:left w:val="none" w:sz="0" w:space="0" w:color="auto"/>
            <w:bottom w:val="none" w:sz="0" w:space="0" w:color="auto"/>
            <w:right w:val="none" w:sz="0" w:space="0" w:color="auto"/>
          </w:divBdr>
        </w:div>
        <w:div w:id="1425998828">
          <w:marLeft w:val="0"/>
          <w:marRight w:val="0"/>
          <w:marTop w:val="0"/>
          <w:marBottom w:val="0"/>
          <w:divBdr>
            <w:top w:val="none" w:sz="0" w:space="0" w:color="auto"/>
            <w:left w:val="none" w:sz="0" w:space="0" w:color="auto"/>
            <w:bottom w:val="none" w:sz="0" w:space="0" w:color="auto"/>
            <w:right w:val="none" w:sz="0" w:space="0" w:color="auto"/>
          </w:divBdr>
        </w:div>
        <w:div w:id="1503661798">
          <w:marLeft w:val="0"/>
          <w:marRight w:val="0"/>
          <w:marTop w:val="0"/>
          <w:marBottom w:val="0"/>
          <w:divBdr>
            <w:top w:val="none" w:sz="0" w:space="0" w:color="auto"/>
            <w:left w:val="none" w:sz="0" w:space="0" w:color="auto"/>
            <w:bottom w:val="none" w:sz="0" w:space="0" w:color="auto"/>
            <w:right w:val="none" w:sz="0" w:space="0" w:color="auto"/>
          </w:divBdr>
        </w:div>
        <w:div w:id="1750155551">
          <w:marLeft w:val="0"/>
          <w:marRight w:val="0"/>
          <w:marTop w:val="0"/>
          <w:marBottom w:val="0"/>
          <w:divBdr>
            <w:top w:val="none" w:sz="0" w:space="0" w:color="auto"/>
            <w:left w:val="none" w:sz="0" w:space="0" w:color="auto"/>
            <w:bottom w:val="none" w:sz="0" w:space="0" w:color="auto"/>
            <w:right w:val="none" w:sz="0" w:space="0" w:color="auto"/>
          </w:divBdr>
        </w:div>
        <w:div w:id="1840775348">
          <w:marLeft w:val="0"/>
          <w:marRight w:val="0"/>
          <w:marTop w:val="0"/>
          <w:marBottom w:val="0"/>
          <w:divBdr>
            <w:top w:val="none" w:sz="0" w:space="0" w:color="auto"/>
            <w:left w:val="none" w:sz="0" w:space="0" w:color="auto"/>
            <w:bottom w:val="none" w:sz="0" w:space="0" w:color="auto"/>
            <w:right w:val="none" w:sz="0" w:space="0" w:color="auto"/>
          </w:divBdr>
        </w:div>
        <w:div w:id="1865173515">
          <w:marLeft w:val="0"/>
          <w:marRight w:val="0"/>
          <w:marTop w:val="0"/>
          <w:marBottom w:val="0"/>
          <w:divBdr>
            <w:top w:val="none" w:sz="0" w:space="0" w:color="auto"/>
            <w:left w:val="none" w:sz="0" w:space="0" w:color="auto"/>
            <w:bottom w:val="none" w:sz="0" w:space="0" w:color="auto"/>
            <w:right w:val="none" w:sz="0" w:space="0" w:color="auto"/>
          </w:divBdr>
        </w:div>
        <w:div w:id="2065714564">
          <w:marLeft w:val="0"/>
          <w:marRight w:val="0"/>
          <w:marTop w:val="0"/>
          <w:marBottom w:val="0"/>
          <w:divBdr>
            <w:top w:val="none" w:sz="0" w:space="0" w:color="auto"/>
            <w:left w:val="none" w:sz="0" w:space="0" w:color="auto"/>
            <w:bottom w:val="none" w:sz="0" w:space="0" w:color="auto"/>
            <w:right w:val="none" w:sz="0" w:space="0" w:color="auto"/>
          </w:divBdr>
        </w:div>
        <w:div w:id="2123643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8475084A14461E39FBDF9E046588C9CC3DE83AE876FBCABCF7A7751G6p1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OU355@MAIL.RU"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9A3C25-DE2E-465E-BF6E-27C2D2CA3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10704</Words>
  <Characters>61014</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МУП ЧелябГЭТ</Company>
  <LinksUpToDate>false</LinksUpToDate>
  <CharactersWithSpaces>71575</CharactersWithSpaces>
  <SharedDoc>false</SharedDoc>
  <HLinks>
    <vt:vector size="60" baseType="variant">
      <vt:variant>
        <vt:i4>3539006</vt:i4>
      </vt:variant>
      <vt:variant>
        <vt:i4>45</vt:i4>
      </vt:variant>
      <vt:variant>
        <vt:i4>0</vt:i4>
      </vt:variant>
      <vt:variant>
        <vt:i4>5</vt:i4>
      </vt:variant>
      <vt:variant>
        <vt:lpwstr>consultantplus://offline/ref=B8475084A14461E39FBDF9E046588C9CC3DE83AE876FBCABCF7A7751G6p1E</vt:lpwstr>
      </vt:variant>
      <vt:variant>
        <vt:lpwstr/>
      </vt:variant>
      <vt:variant>
        <vt:i4>3866722</vt:i4>
      </vt:variant>
      <vt:variant>
        <vt:i4>42</vt:i4>
      </vt:variant>
      <vt:variant>
        <vt:i4>0</vt:i4>
      </vt:variant>
      <vt:variant>
        <vt:i4>5</vt:i4>
      </vt:variant>
      <vt:variant>
        <vt:lpwstr>consultantplus://offline/ref=B8475084A14461E39FBDE5E041588C9CC6DD88AC8562E1A1C7237B53660CEF116CAFFAD5F487F039G6p5E</vt:lpwstr>
      </vt:variant>
      <vt:variant>
        <vt:lpwstr/>
      </vt:variant>
      <vt:variant>
        <vt:i4>3866722</vt:i4>
      </vt:variant>
      <vt:variant>
        <vt:i4>39</vt:i4>
      </vt:variant>
      <vt:variant>
        <vt:i4>0</vt:i4>
      </vt:variant>
      <vt:variant>
        <vt:i4>5</vt:i4>
      </vt:variant>
      <vt:variant>
        <vt:lpwstr>consultantplus://offline/ref=B8475084A14461E39FBDE5E041588C9CC6DD88AC8562E1A1C7237B53660CEF116CAFFAD5F487F039G6p5E</vt:lpwstr>
      </vt:variant>
      <vt:variant>
        <vt:lpwstr/>
      </vt:variant>
      <vt:variant>
        <vt:i4>3539006</vt:i4>
      </vt:variant>
      <vt:variant>
        <vt:i4>36</vt:i4>
      </vt:variant>
      <vt:variant>
        <vt:i4>0</vt:i4>
      </vt:variant>
      <vt:variant>
        <vt:i4>5</vt:i4>
      </vt:variant>
      <vt:variant>
        <vt:lpwstr>consultantplus://offline/ref=B8475084A14461E39FBDF9E046588C9CC3DE83AE876FBCABCF7A7751G6p1E</vt:lpwstr>
      </vt:variant>
      <vt:variant>
        <vt:lpwstr/>
      </vt:variant>
      <vt:variant>
        <vt:i4>4521999</vt:i4>
      </vt:variant>
      <vt:variant>
        <vt:i4>30</vt:i4>
      </vt:variant>
      <vt:variant>
        <vt:i4>0</vt:i4>
      </vt:variant>
      <vt:variant>
        <vt:i4>5</vt:i4>
      </vt:variant>
      <vt:variant>
        <vt:lpwstr>consultantplus://offline/ref=7F8771400D4DDF57432E947C1B57C8B94F0DC3E7DE5B99543C2CB06A6BT2W7J</vt:lpwstr>
      </vt:variant>
      <vt:variant>
        <vt:lpwstr/>
      </vt:variant>
      <vt:variant>
        <vt:i4>2228328</vt:i4>
      </vt:variant>
      <vt:variant>
        <vt:i4>27</vt:i4>
      </vt:variant>
      <vt:variant>
        <vt:i4>0</vt:i4>
      </vt:variant>
      <vt:variant>
        <vt:i4>5</vt:i4>
      </vt:variant>
      <vt:variant>
        <vt:lpwstr>consultantplus://offline/ref=7F8771400D4DDF57432E947C1B57C8B94F0DC0EFDD5E99543C2CB06A6B27D82D70B24CC05924C1E0TAWAJ</vt:lpwstr>
      </vt:variant>
      <vt:variant>
        <vt:lpwstr/>
      </vt:variant>
      <vt:variant>
        <vt:i4>6815792</vt:i4>
      </vt:variant>
      <vt:variant>
        <vt:i4>24</vt:i4>
      </vt:variant>
      <vt:variant>
        <vt:i4>0</vt:i4>
      </vt:variant>
      <vt:variant>
        <vt:i4>5</vt:i4>
      </vt:variant>
      <vt:variant>
        <vt:lpwstr/>
      </vt:variant>
      <vt:variant>
        <vt:lpwstr>Par128</vt:lpwstr>
      </vt:variant>
      <vt:variant>
        <vt:i4>7274549</vt:i4>
      </vt:variant>
      <vt:variant>
        <vt:i4>18</vt:i4>
      </vt:variant>
      <vt:variant>
        <vt:i4>0</vt:i4>
      </vt:variant>
      <vt:variant>
        <vt:i4>5</vt:i4>
      </vt:variant>
      <vt:variant>
        <vt:lpwstr>http://www.zakupki.gov.ru/</vt:lpwstr>
      </vt:variant>
      <vt:variant>
        <vt:lpwstr/>
      </vt:variant>
      <vt:variant>
        <vt:i4>7274549</vt:i4>
      </vt:variant>
      <vt:variant>
        <vt:i4>3</vt:i4>
      </vt:variant>
      <vt:variant>
        <vt:i4>0</vt:i4>
      </vt:variant>
      <vt:variant>
        <vt:i4>5</vt:i4>
      </vt:variant>
      <vt:variant>
        <vt:lpwstr>http://www.zakupki.gov.ru/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JMishenkova</dc:creator>
  <cp:lastModifiedBy>user</cp:lastModifiedBy>
  <cp:revision>2</cp:revision>
  <cp:lastPrinted>2016-12-15T11:48:00Z</cp:lastPrinted>
  <dcterms:created xsi:type="dcterms:W3CDTF">2026-10-21T06:59:00Z</dcterms:created>
  <dcterms:modified xsi:type="dcterms:W3CDTF">2026-10-21T06:59:00Z</dcterms:modified>
</cp:coreProperties>
</file>