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AB88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71AE640F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4A41839E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851"/>
        <w:gridCol w:w="4536"/>
        <w:gridCol w:w="1276"/>
        <w:gridCol w:w="1984"/>
      </w:tblGrid>
      <w:tr w:rsidR="0049583B" w:rsidRPr="003A21B2" w14:paraId="7C5C05B6" w14:textId="77777777" w:rsidTr="002E56AA">
        <w:trPr>
          <w:trHeight w:val="3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1B17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2143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F45C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7E5247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3401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C568" w14:textId="77777777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8A139D" w:rsidRPr="003A21B2" w14:paraId="195D9627" w14:textId="77777777" w:rsidTr="002E56AA">
        <w:trPr>
          <w:trHeight w:val="55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1CA3" w14:textId="77777777" w:rsidR="008A139D" w:rsidRPr="008A139D" w:rsidRDefault="008A139D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B8D6E" w14:textId="77777777" w:rsidR="002E56AA" w:rsidRPr="002E56AA" w:rsidRDefault="002E56AA" w:rsidP="002E56AA">
            <w:r>
              <w:t>Сервис управления ККТ. ИТС ПРОФ 365</w:t>
            </w:r>
          </w:p>
          <w:p w14:paraId="7BCD844F" w14:textId="77777777" w:rsidR="002E56AA" w:rsidRPr="002E56AA" w:rsidRDefault="002E56AA" w:rsidP="002E56AA"/>
          <w:p w14:paraId="1659B241" w14:textId="77777777" w:rsidR="002E56AA" w:rsidRPr="002E56AA" w:rsidRDefault="002E56AA" w:rsidP="002E56AA"/>
          <w:p w14:paraId="0A181C4B" w14:textId="77777777" w:rsidR="008A139D" w:rsidRPr="00AD5D44" w:rsidRDefault="008A139D" w:rsidP="002E56AA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10F5" w14:textId="77777777" w:rsidR="008A139D" w:rsidRDefault="002E56AA" w:rsidP="00931E56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16B2F" w14:textId="77777777" w:rsidR="002E56AA" w:rsidRPr="002E56AA" w:rsidRDefault="002E56AA" w:rsidP="002E56AA">
            <w:r>
              <w:t>Подписка должна обеспечивать:</w:t>
            </w:r>
          </w:p>
          <w:p w14:paraId="7A89BE4A" w14:textId="77777777" w:rsidR="002E56AA" w:rsidRPr="002E56AA" w:rsidRDefault="002E56AA" w:rsidP="002E56AA">
            <w:pPr>
              <w:numPr>
                <w:ilvl w:val="0"/>
                <w:numId w:val="14"/>
              </w:numPr>
            </w:pPr>
            <w:r>
              <w:t>Автоматическое обновление программного обеспечения (прошивки) контрольно-кассовой техники в соответствии с требованиями действующего законодательства РФ, включая Федеральный закон от 22.05.2003 № 54-ФЗ.</w:t>
            </w:r>
          </w:p>
          <w:p w14:paraId="11562362" w14:textId="77777777" w:rsidR="002E56AA" w:rsidRPr="002E56AA" w:rsidRDefault="002E56AA" w:rsidP="002E56AA">
            <w:pPr>
              <w:numPr>
                <w:ilvl w:val="0"/>
                <w:numId w:val="14"/>
              </w:numPr>
            </w:pPr>
            <w:r>
              <w:t>Доступ к актуальным версиям прошивки для применяемых моделей фискальных регистраторов.</w:t>
            </w:r>
          </w:p>
          <w:p w14:paraId="30981BE0" w14:textId="77777777" w:rsidR="002E56AA" w:rsidRPr="002E56AA" w:rsidRDefault="002E56AA" w:rsidP="002E56AA">
            <w:pPr>
              <w:numPr>
                <w:ilvl w:val="0"/>
                <w:numId w:val="14"/>
              </w:numPr>
            </w:pPr>
            <w:r>
              <w:t>Соответствие ККТ требованиям Федеральной налоговой службы в части формата фискальных документов и порядка их передачи.</w:t>
            </w:r>
          </w:p>
          <w:p w14:paraId="56723FD5" w14:textId="77777777" w:rsidR="002E56AA" w:rsidRPr="002E56AA" w:rsidRDefault="002E56AA" w:rsidP="002E56AA">
            <w:pPr>
              <w:numPr>
                <w:ilvl w:val="0"/>
                <w:numId w:val="14"/>
              </w:numPr>
            </w:pPr>
            <w:r>
              <w:t>Техническую поддержку по вопросам эксплуатации, настройки и обновления ККТ.</w:t>
            </w:r>
          </w:p>
          <w:p w14:paraId="7807B7F3" w14:textId="77777777" w:rsidR="002E56AA" w:rsidRPr="002E56AA" w:rsidRDefault="002E56AA" w:rsidP="002E56AA">
            <w:pPr>
              <w:numPr>
                <w:ilvl w:val="0"/>
                <w:numId w:val="14"/>
              </w:numPr>
            </w:pPr>
            <w:r>
              <w:t>Срок действия подписки — 365 дней с момента активации кода.</w:t>
            </w:r>
          </w:p>
          <w:p w14:paraId="24810F47" w14:textId="77777777" w:rsidR="008A139D" w:rsidRPr="002865F8" w:rsidRDefault="008A139D" w:rsidP="002865F8">
            <w:pPr>
              <w:numPr>
                <w:ilvl w:val="0"/>
                <w:numId w:val="14"/>
              </w:num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D7E9" w14:textId="77777777" w:rsidR="008A139D" w:rsidRPr="00AD5D44" w:rsidRDefault="00DB1F55" w:rsidP="00931E56">
            <w:pPr>
              <w:jc w:val="center"/>
            </w:pPr>
            <w:r>
              <w:t>175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F736" w14:textId="77777777" w:rsidR="003720E9" w:rsidRDefault="003720E9" w:rsidP="00EE4F48">
            <w:pPr>
              <w:jc w:val="center"/>
            </w:pPr>
          </w:p>
          <w:p w14:paraId="56CB8462" w14:textId="77777777" w:rsidR="003720E9" w:rsidRDefault="003720E9" w:rsidP="00EE4F48">
            <w:pPr>
              <w:jc w:val="center"/>
            </w:pPr>
          </w:p>
          <w:p w14:paraId="70539FF3" w14:textId="77777777" w:rsidR="003720E9" w:rsidRDefault="003720E9" w:rsidP="00EE4F48">
            <w:pPr>
              <w:jc w:val="center"/>
            </w:pPr>
          </w:p>
          <w:p w14:paraId="5CC6284D" w14:textId="77777777" w:rsidR="003720E9" w:rsidRDefault="003720E9" w:rsidP="00EE4F48">
            <w:pPr>
              <w:jc w:val="center"/>
            </w:pPr>
          </w:p>
          <w:p w14:paraId="0CBD7D67" w14:textId="77777777" w:rsidR="003720E9" w:rsidRDefault="003720E9" w:rsidP="00EE4F48">
            <w:pPr>
              <w:jc w:val="center"/>
            </w:pPr>
          </w:p>
          <w:p w14:paraId="4A4184D6" w14:textId="77777777" w:rsidR="003720E9" w:rsidRDefault="003720E9" w:rsidP="00EE4F48">
            <w:pPr>
              <w:jc w:val="center"/>
            </w:pPr>
          </w:p>
          <w:p w14:paraId="4FDEAA69" w14:textId="77777777" w:rsidR="003720E9" w:rsidRDefault="003720E9" w:rsidP="00EE4F48">
            <w:pPr>
              <w:jc w:val="center"/>
            </w:pPr>
          </w:p>
          <w:p w14:paraId="208FA12A" w14:textId="77777777" w:rsidR="003720E9" w:rsidRDefault="003720E9" w:rsidP="00EE4F48">
            <w:pPr>
              <w:jc w:val="center"/>
            </w:pPr>
          </w:p>
          <w:p w14:paraId="7CBEC8F5" w14:textId="77777777" w:rsidR="003720E9" w:rsidRDefault="003720E9" w:rsidP="00EE4F48">
            <w:pPr>
              <w:jc w:val="center"/>
            </w:pPr>
          </w:p>
          <w:p w14:paraId="5ECA3C8E" w14:textId="77777777" w:rsidR="003720E9" w:rsidRDefault="003720E9" w:rsidP="00EE4F48">
            <w:pPr>
              <w:jc w:val="center"/>
            </w:pPr>
          </w:p>
          <w:p w14:paraId="0B04AC28" w14:textId="77777777" w:rsidR="003720E9" w:rsidRDefault="003720E9" w:rsidP="00EE4F48">
            <w:pPr>
              <w:jc w:val="center"/>
            </w:pPr>
          </w:p>
          <w:p w14:paraId="0DEEB334" w14:textId="0F820BA0" w:rsidR="008A139D" w:rsidRPr="0095632B" w:rsidRDefault="003720E9" w:rsidP="00EE4F48">
            <w:pPr>
              <w:jc w:val="center"/>
            </w:pPr>
            <w:r>
              <w:t>Н</w:t>
            </w:r>
            <w:r w:rsidR="002E56AA">
              <w:t>ет</w:t>
            </w:r>
          </w:p>
        </w:tc>
      </w:tr>
    </w:tbl>
    <w:p w14:paraId="36561BDA" w14:textId="77777777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064F912D" w14:textId="7777777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35812EA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37E6DB0A" w14:textId="77777777" w:rsidR="00EC4C07" w:rsidRPr="002865F8" w:rsidRDefault="003720E9">
      <w:pPr>
        <w:pStyle w:val="a3"/>
        <w:numPr>
          <w:ilvl w:val="1"/>
          <w:numId w:val="5"/>
        </w:numPr>
        <w:spacing w:after="0" w:line="240" w:lineRule="auto"/>
      </w:pPr>
      <w:r w:rsidRPr="00001CF0">
        <w:rPr>
          <w:rFonts w:ascii="Times New Roman" w:eastAsia="Calibri" w:hAnsi="Times New Roman" w:cs="Times New Roman"/>
          <w:b/>
          <w:bCs/>
          <w:sz w:val="24"/>
          <w:szCs w:val="24"/>
        </w:rPr>
        <w:t>Срок поставки на весь перечень Товаров, указанный в Таблице 1, не должен превышать 18.12.2026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37600B" w14:textId="3B03E4D6" w:rsidR="002865F8" w:rsidRPr="002865F8" w:rsidRDefault="002865F8" w:rsidP="002865F8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20E9">
        <w:rPr>
          <w:rFonts w:ascii="Times New Roman" w:eastAsia="Calibri" w:hAnsi="Times New Roman" w:cs="Times New Roman"/>
          <w:b/>
          <w:bCs/>
          <w:sz w:val="24"/>
          <w:szCs w:val="24"/>
        </w:rPr>
        <w:t>Оплата Товара осуществляется с отсрочкой платежа. Срок оплаты — не позднее 28.02.2027 г.</w:t>
      </w:r>
    </w:p>
    <w:p w14:paraId="2E6DCE79" w14:textId="77777777" w:rsidR="00EC4C07" w:rsidRDefault="003720E9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Поставка кодов активации подписки «Сервис управления ККТ. ИТС ПРОФ 365» для контрольно-кассовой техники сроком действия 365 (триста шестьдесят пять) дней с даты активации каждого кода.</w:t>
      </w:r>
    </w:p>
    <w:p w14:paraId="4596C881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упаковке и </w:t>
      </w:r>
      <w:r w:rsidR="00EE71EC">
        <w:rPr>
          <w:rFonts w:ascii="Times New Roman" w:eastAsia="Calibri" w:hAnsi="Times New Roman" w:cs="Times New Roman"/>
          <w:b/>
          <w:sz w:val="24"/>
          <w:szCs w:val="24"/>
        </w:rPr>
        <w:t>сборке</w:t>
      </w:r>
    </w:p>
    <w:p w14:paraId="4496E0D1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B3B979A" w14:textId="77777777" w:rsidR="00311C92" w:rsidRPr="00EE71EC" w:rsidRDefault="00EE71EC" w:rsidP="00EE28E6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71EC">
        <w:rPr>
          <w:rFonts w:ascii="Times New Roman" w:eastAsia="Calibri" w:hAnsi="Times New Roman" w:cs="Times New Roman"/>
          <w:sz w:val="24"/>
          <w:szCs w:val="24"/>
        </w:rPr>
        <w:t>Товар должен быть собран и укомплектован силами Поставщика в соответствии с требованиями Покупателя в оговоренные сроки и с надлежащим качеством.</w:t>
      </w:r>
      <w:r w:rsidRPr="00EE71E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6833DB70" w14:textId="77777777" w:rsidR="00EE71EC" w:rsidRPr="00EE71EC" w:rsidRDefault="00EE71EC" w:rsidP="00EE71E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2876587E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5F2D9677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2F23203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07594AD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49D586CA" w14:textId="77777777" w:rsidR="00EC4C07" w:rsidRDefault="003720E9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Поставка считается выполненной после передачи Заказчику кодов активации, подтверждающих документов и возможности успешной активации каждого кода в личном кабинете соответствующего сервиса. Коды должны быть действительны для активации не менее 365 дней с даты поставки, если иной срок не установлен производителем сервиса.</w:t>
      </w:r>
    </w:p>
    <w:p w14:paraId="1FA0DA56" w14:textId="77777777" w:rsidR="002511D4" w:rsidRPr="003A21B2" w:rsidRDefault="002511D4" w:rsidP="002511D4">
      <w:pPr>
        <w:rPr>
          <w:rFonts w:eastAsia="Calibri"/>
        </w:rPr>
      </w:pPr>
    </w:p>
    <w:p w14:paraId="78E4DEBE" w14:textId="77777777" w:rsidR="002511D4" w:rsidRPr="003A21B2" w:rsidRDefault="002511D4" w:rsidP="002511D4">
      <w:pPr>
        <w:ind w:left="480"/>
        <w:rPr>
          <w:rFonts w:eastAsia="Calibri"/>
        </w:rPr>
      </w:pPr>
    </w:p>
    <w:p w14:paraId="7F42267E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7CB9933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расходы, связанные с надлежащим исполнением обязательств по поставке.</w:t>
      </w:r>
    </w:p>
    <w:p w14:paraId="48C102E2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55827BD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E52278"/>
    <w:multiLevelType w:val="multilevel"/>
    <w:tmpl w:val="2DEC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559E1"/>
    <w:multiLevelType w:val="multilevel"/>
    <w:tmpl w:val="C582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30DF1"/>
    <w:multiLevelType w:val="multilevel"/>
    <w:tmpl w:val="272A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A22BB5"/>
    <w:multiLevelType w:val="multilevel"/>
    <w:tmpl w:val="E20A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262585"/>
    <w:multiLevelType w:val="multilevel"/>
    <w:tmpl w:val="171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F1278F"/>
    <w:multiLevelType w:val="multilevel"/>
    <w:tmpl w:val="8FCA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61107C3"/>
    <w:multiLevelType w:val="multilevel"/>
    <w:tmpl w:val="C272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3" w15:restartNumberingAfterBreak="0">
    <w:nsid w:val="6DEE20C4"/>
    <w:multiLevelType w:val="multilevel"/>
    <w:tmpl w:val="59D4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8907E8"/>
    <w:multiLevelType w:val="multilevel"/>
    <w:tmpl w:val="0BAE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951991">
    <w:abstractNumId w:val="5"/>
  </w:num>
  <w:num w:numId="2" w16cid:durableId="57873088">
    <w:abstractNumId w:val="9"/>
  </w:num>
  <w:num w:numId="3" w16cid:durableId="44762355">
    <w:abstractNumId w:val="3"/>
  </w:num>
  <w:num w:numId="4" w16cid:durableId="857550890">
    <w:abstractNumId w:val="11"/>
  </w:num>
  <w:num w:numId="5" w16cid:durableId="1615752160">
    <w:abstractNumId w:val="0"/>
  </w:num>
  <w:num w:numId="6" w16cid:durableId="497771241">
    <w:abstractNumId w:val="12"/>
  </w:num>
  <w:num w:numId="7" w16cid:durableId="2119641184">
    <w:abstractNumId w:val="2"/>
  </w:num>
  <w:num w:numId="8" w16cid:durableId="1867518699">
    <w:abstractNumId w:val="6"/>
  </w:num>
  <w:num w:numId="9" w16cid:durableId="1238589298">
    <w:abstractNumId w:val="8"/>
  </w:num>
  <w:num w:numId="10" w16cid:durableId="1671641378">
    <w:abstractNumId w:val="4"/>
  </w:num>
  <w:num w:numId="11" w16cid:durableId="1479612791">
    <w:abstractNumId w:val="1"/>
  </w:num>
  <w:num w:numId="12" w16cid:durableId="1210263126">
    <w:abstractNumId w:val="7"/>
  </w:num>
  <w:num w:numId="13" w16cid:durableId="169489235">
    <w:abstractNumId w:val="14"/>
  </w:num>
  <w:num w:numId="14" w16cid:durableId="1602881482">
    <w:abstractNumId w:val="13"/>
  </w:num>
  <w:num w:numId="15" w16cid:durableId="1620453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CF0"/>
    <w:rsid w:val="000275A1"/>
    <w:rsid w:val="00043DF5"/>
    <w:rsid w:val="000C4F4F"/>
    <w:rsid w:val="000D109E"/>
    <w:rsid w:val="000F388B"/>
    <w:rsid w:val="00122A7C"/>
    <w:rsid w:val="00126791"/>
    <w:rsid w:val="0013485D"/>
    <w:rsid w:val="00155F77"/>
    <w:rsid w:val="00187BC1"/>
    <w:rsid w:val="001C7191"/>
    <w:rsid w:val="001E23BB"/>
    <w:rsid w:val="002511D4"/>
    <w:rsid w:val="002865F8"/>
    <w:rsid w:val="002E56AA"/>
    <w:rsid w:val="002E5836"/>
    <w:rsid w:val="00311C92"/>
    <w:rsid w:val="003177B0"/>
    <w:rsid w:val="00323BC8"/>
    <w:rsid w:val="003450DF"/>
    <w:rsid w:val="00353771"/>
    <w:rsid w:val="003720E9"/>
    <w:rsid w:val="003A21B2"/>
    <w:rsid w:val="003D2FA9"/>
    <w:rsid w:val="003F1E0C"/>
    <w:rsid w:val="0043647D"/>
    <w:rsid w:val="004432A9"/>
    <w:rsid w:val="00481514"/>
    <w:rsid w:val="00486C37"/>
    <w:rsid w:val="0049583B"/>
    <w:rsid w:val="004D09B2"/>
    <w:rsid w:val="00501379"/>
    <w:rsid w:val="00544034"/>
    <w:rsid w:val="00596C97"/>
    <w:rsid w:val="005F4A6B"/>
    <w:rsid w:val="00663DBE"/>
    <w:rsid w:val="006802C1"/>
    <w:rsid w:val="006A6C4F"/>
    <w:rsid w:val="006C31F1"/>
    <w:rsid w:val="006D404F"/>
    <w:rsid w:val="00707368"/>
    <w:rsid w:val="00732FE3"/>
    <w:rsid w:val="00737443"/>
    <w:rsid w:val="007409D3"/>
    <w:rsid w:val="00781CA8"/>
    <w:rsid w:val="007B671F"/>
    <w:rsid w:val="007E5A6C"/>
    <w:rsid w:val="00874834"/>
    <w:rsid w:val="008A139D"/>
    <w:rsid w:val="008D14BE"/>
    <w:rsid w:val="00921361"/>
    <w:rsid w:val="00931E56"/>
    <w:rsid w:val="0095632B"/>
    <w:rsid w:val="009C0CF0"/>
    <w:rsid w:val="009E1049"/>
    <w:rsid w:val="009F5646"/>
    <w:rsid w:val="00A67AF0"/>
    <w:rsid w:val="00AA2F99"/>
    <w:rsid w:val="00AC32F5"/>
    <w:rsid w:val="00AD041A"/>
    <w:rsid w:val="00AD3099"/>
    <w:rsid w:val="00AD5D44"/>
    <w:rsid w:val="00AF65BB"/>
    <w:rsid w:val="00B443F2"/>
    <w:rsid w:val="00B508CC"/>
    <w:rsid w:val="00B9016D"/>
    <w:rsid w:val="00BB54C4"/>
    <w:rsid w:val="00BC39A0"/>
    <w:rsid w:val="00BC45A3"/>
    <w:rsid w:val="00BF1540"/>
    <w:rsid w:val="00C53DE3"/>
    <w:rsid w:val="00C765CD"/>
    <w:rsid w:val="00C819FC"/>
    <w:rsid w:val="00C91882"/>
    <w:rsid w:val="00CE5A99"/>
    <w:rsid w:val="00D21411"/>
    <w:rsid w:val="00D23806"/>
    <w:rsid w:val="00D43022"/>
    <w:rsid w:val="00D501E5"/>
    <w:rsid w:val="00D912A1"/>
    <w:rsid w:val="00DA4EED"/>
    <w:rsid w:val="00DB1F55"/>
    <w:rsid w:val="00DD569C"/>
    <w:rsid w:val="00DE077A"/>
    <w:rsid w:val="00E0736C"/>
    <w:rsid w:val="00E421EF"/>
    <w:rsid w:val="00E46DAD"/>
    <w:rsid w:val="00E83D43"/>
    <w:rsid w:val="00EA3CCD"/>
    <w:rsid w:val="00EC4C07"/>
    <w:rsid w:val="00ED0113"/>
    <w:rsid w:val="00EE4F48"/>
    <w:rsid w:val="00EE71EC"/>
    <w:rsid w:val="00F43B46"/>
    <w:rsid w:val="00F47082"/>
    <w:rsid w:val="00F63B1E"/>
    <w:rsid w:val="00F84475"/>
    <w:rsid w:val="00FD4BA4"/>
    <w:rsid w:val="00FE14A8"/>
    <w:rsid w:val="00F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9ACD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32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5632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customStyle="1" w:styleId="product-characteristicsspec">
    <w:name w:val="product-characteristics__spec"/>
    <w:basedOn w:val="a"/>
    <w:rsid w:val="00F43B46"/>
    <w:pPr>
      <w:spacing w:before="100" w:beforeAutospacing="1" w:after="100" w:afterAutospacing="1"/>
    </w:pPr>
  </w:style>
  <w:style w:type="character" w:customStyle="1" w:styleId="product-characteristicsspec-title-content">
    <w:name w:val="product-characteristics__spec-title-content"/>
    <w:basedOn w:val="a0"/>
    <w:rsid w:val="00F43B46"/>
  </w:style>
  <w:style w:type="character" w:customStyle="1" w:styleId="ds-text">
    <w:name w:val="ds-text"/>
    <w:basedOn w:val="a0"/>
    <w:rsid w:val="00EE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12</cp:revision>
  <dcterms:created xsi:type="dcterms:W3CDTF">2026-01-14T09:10:00Z</dcterms:created>
  <dcterms:modified xsi:type="dcterms:W3CDTF">2026-10-21T07:47:00Z</dcterms:modified>
</cp:coreProperties>
</file>