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673D036" w14:textId="5DBDEA89" w:rsidR="0083633D" w:rsidRPr="005F3B3F" w:rsidRDefault="00054F2E" w:rsidP="005F3B3F">
      <w:pPr>
        <w:shd w:val="clear" w:color="auto" w:fill="FFFFFF"/>
        <w:spacing w:before="101" w:line="276" w:lineRule="auto"/>
        <w:ind w:right="-62"/>
        <w:jc w:val="center"/>
        <w:rPr>
          <w:sz w:val="24"/>
          <w:szCs w:val="24"/>
        </w:rPr>
      </w:pPr>
      <w:r w:rsidRPr="005F3B3F">
        <w:rPr>
          <w:b/>
          <w:bCs/>
          <w:sz w:val="24"/>
          <w:szCs w:val="24"/>
        </w:rPr>
        <w:t xml:space="preserve">ПРОЕКТ ДОГОВОРА № </w:t>
      </w:r>
      <w:r w:rsidR="002E3C6B" w:rsidRPr="005F3B3F">
        <w:rPr>
          <w:b/>
          <w:bCs/>
          <w:sz w:val="24"/>
          <w:szCs w:val="24"/>
        </w:rPr>
        <w:t>60/</w:t>
      </w:r>
      <w:r w:rsidRPr="005F3B3F">
        <w:rPr>
          <w:b/>
          <w:bCs/>
          <w:sz w:val="24"/>
          <w:szCs w:val="24"/>
        </w:rPr>
        <w:t>ЭМ</w:t>
      </w:r>
    </w:p>
    <w:p w14:paraId="52E95ADA" w14:textId="77777777" w:rsidR="002E3C6B" w:rsidRPr="005F3B3F" w:rsidRDefault="00BA7828" w:rsidP="005F3B3F">
      <w:pPr>
        <w:shd w:val="clear" w:color="auto" w:fill="FFFFFF"/>
        <w:spacing w:line="276" w:lineRule="auto"/>
        <w:ind w:right="-62"/>
        <w:jc w:val="center"/>
        <w:rPr>
          <w:b/>
          <w:bCs/>
          <w:spacing w:val="-2"/>
          <w:sz w:val="24"/>
          <w:szCs w:val="24"/>
        </w:rPr>
      </w:pPr>
      <w:r w:rsidRPr="005F3B3F">
        <w:rPr>
          <w:b/>
          <w:bCs/>
          <w:spacing w:val="-2"/>
          <w:sz w:val="24"/>
          <w:szCs w:val="24"/>
        </w:rPr>
        <w:t xml:space="preserve">об оказании </w:t>
      </w:r>
      <w:r w:rsidR="00054F2E" w:rsidRPr="005F3B3F">
        <w:rPr>
          <w:b/>
          <w:bCs/>
          <w:spacing w:val="-2"/>
          <w:sz w:val="24"/>
          <w:szCs w:val="24"/>
        </w:rPr>
        <w:t xml:space="preserve">услуг </w:t>
      </w:r>
      <w:r w:rsidR="002E3C6B" w:rsidRPr="005F3B3F">
        <w:rPr>
          <w:b/>
          <w:bCs/>
          <w:spacing w:val="-2"/>
          <w:sz w:val="24"/>
          <w:szCs w:val="24"/>
        </w:rPr>
        <w:t>оказания услуг по проведению технического</w:t>
      </w:r>
    </w:p>
    <w:p w14:paraId="74075C84" w14:textId="39C257CC" w:rsidR="0083633D" w:rsidRPr="005F3B3F" w:rsidRDefault="002E3C6B" w:rsidP="005F3B3F">
      <w:pPr>
        <w:shd w:val="clear" w:color="auto" w:fill="FFFFFF"/>
        <w:spacing w:line="276" w:lineRule="auto"/>
        <w:ind w:right="-62"/>
        <w:jc w:val="center"/>
        <w:rPr>
          <w:sz w:val="24"/>
          <w:szCs w:val="24"/>
        </w:rPr>
      </w:pPr>
      <w:r w:rsidRPr="005F3B3F">
        <w:rPr>
          <w:b/>
          <w:bCs/>
          <w:spacing w:val="-2"/>
          <w:sz w:val="24"/>
          <w:szCs w:val="24"/>
        </w:rPr>
        <w:t>обслуживания и ремонта легковых автомобилей Заказчика</w:t>
      </w:r>
    </w:p>
    <w:p w14:paraId="597516EF" w14:textId="3E254405" w:rsidR="0083633D" w:rsidRPr="005F3B3F" w:rsidRDefault="00054F2E" w:rsidP="005F3B3F">
      <w:pPr>
        <w:shd w:val="clear" w:color="auto" w:fill="FFFFFF"/>
        <w:tabs>
          <w:tab w:val="left" w:pos="7022"/>
          <w:tab w:val="left" w:pos="8165"/>
        </w:tabs>
        <w:spacing w:before="254" w:line="276" w:lineRule="auto"/>
        <w:ind w:left="206"/>
        <w:jc w:val="both"/>
        <w:rPr>
          <w:sz w:val="24"/>
          <w:szCs w:val="24"/>
        </w:rPr>
      </w:pPr>
      <w:r w:rsidRPr="005F3B3F">
        <w:rPr>
          <w:sz w:val="24"/>
          <w:szCs w:val="24"/>
        </w:rPr>
        <w:t xml:space="preserve">г. Пятигорск </w:t>
      </w:r>
      <w:r w:rsidRPr="005F3B3F">
        <w:rPr>
          <w:spacing w:val="-4"/>
          <w:sz w:val="24"/>
          <w:szCs w:val="24"/>
        </w:rPr>
        <w:t xml:space="preserve">                                                                                                           </w:t>
      </w:r>
      <w:proofErr w:type="gramStart"/>
      <w:r w:rsidRPr="005F3B3F">
        <w:rPr>
          <w:spacing w:val="-4"/>
          <w:sz w:val="24"/>
          <w:szCs w:val="24"/>
        </w:rPr>
        <w:t xml:space="preserve">   «</w:t>
      </w:r>
      <w:proofErr w:type="gramEnd"/>
      <w:r w:rsidRPr="005F3B3F">
        <w:rPr>
          <w:spacing w:val="-4"/>
          <w:sz w:val="24"/>
          <w:szCs w:val="24"/>
        </w:rPr>
        <w:t>__» октября 2026 г.</w:t>
      </w:r>
    </w:p>
    <w:p w14:paraId="7BFDA6B6" w14:textId="77777777" w:rsidR="00012A08" w:rsidRPr="005F3B3F" w:rsidRDefault="00012A08" w:rsidP="005F3B3F">
      <w:pPr>
        <w:spacing w:line="276" w:lineRule="auto"/>
        <w:jc w:val="both"/>
        <w:rPr>
          <w:b/>
          <w:sz w:val="24"/>
          <w:szCs w:val="24"/>
        </w:rPr>
      </w:pPr>
    </w:p>
    <w:p w14:paraId="46FC6F4F" w14:textId="77777777" w:rsidR="002E3C6B" w:rsidRPr="005F3B3F" w:rsidRDefault="002E3C6B" w:rsidP="005F3B3F">
      <w:pPr>
        <w:shd w:val="clear" w:color="auto" w:fill="FFFFFF"/>
        <w:spacing w:line="276" w:lineRule="auto"/>
        <w:ind w:left="192" w:firstLine="681"/>
        <w:jc w:val="both"/>
        <w:rPr>
          <w:sz w:val="24"/>
          <w:szCs w:val="24"/>
          <w:lang w:eastAsia="ru-RU"/>
        </w:rPr>
      </w:pPr>
      <w:r w:rsidRPr="005F3B3F">
        <w:rPr>
          <w:sz w:val="24"/>
          <w:szCs w:val="24"/>
          <w:lang w:eastAsia="ru-RU"/>
        </w:rPr>
        <w:t xml:space="preserve">____________________», именуемый в дальнейшем «Поставщик», в лице ____________ действующего на основании Устава, с одной стороны, и </w:t>
      </w:r>
    </w:p>
    <w:p w14:paraId="30B008D6" w14:textId="77777777" w:rsidR="002E3C6B" w:rsidRPr="005F3B3F" w:rsidRDefault="002E3C6B" w:rsidP="005F3B3F">
      <w:pPr>
        <w:shd w:val="clear" w:color="auto" w:fill="FFFFFF"/>
        <w:spacing w:line="276" w:lineRule="auto"/>
        <w:ind w:left="192" w:firstLine="681"/>
        <w:jc w:val="both"/>
        <w:rPr>
          <w:sz w:val="24"/>
          <w:szCs w:val="24"/>
          <w:lang w:eastAsia="ru-RU"/>
        </w:rPr>
      </w:pPr>
      <w:r w:rsidRPr="005F3B3F">
        <w:rPr>
          <w:sz w:val="24"/>
          <w:szCs w:val="24"/>
          <w:lang w:eastAsia="ru-RU"/>
        </w:rPr>
        <w:t xml:space="preserve">Общество с ограниченной ответственностью «Жилищно-коммунальное хозяйство» (ООО «ЖКХ») в лице генерального директора Ртищева Геннадия Викторовича, действующего на основании Устава, с другой стороны при совместном упоминании Стороны, в соответствии с Федеральным законом «О закупках товаров, работ, услуг отдельными видами юридических лиц» от 18.07.2011 № 223-ФЗ, на основании извещения для способа «Неконкурентной закупки в электронной форме субъектами малого и среднего предпринимательства, самозанятыми гражданами» № ______________ от «___» _________ 2026 г., заключили настоящий договор (далее – договор) о нижеследующем: </w:t>
      </w:r>
    </w:p>
    <w:p w14:paraId="6B32BB31" w14:textId="08B8B2CD" w:rsidR="0083633D" w:rsidRPr="005F3B3F" w:rsidRDefault="00BA7828" w:rsidP="005F3B3F">
      <w:pPr>
        <w:shd w:val="clear" w:color="auto" w:fill="FFFFFF"/>
        <w:spacing w:line="276" w:lineRule="auto"/>
        <w:ind w:left="192" w:firstLine="681"/>
        <w:jc w:val="center"/>
        <w:rPr>
          <w:sz w:val="24"/>
          <w:szCs w:val="24"/>
        </w:rPr>
      </w:pPr>
      <w:r w:rsidRPr="005F3B3F">
        <w:rPr>
          <w:b/>
          <w:bCs/>
          <w:spacing w:val="-2"/>
          <w:sz w:val="24"/>
          <w:szCs w:val="24"/>
        </w:rPr>
        <w:t>1. ПРЕДМЕТ ДОГОВОРА</w:t>
      </w:r>
    </w:p>
    <w:p w14:paraId="311AAE2B" w14:textId="77777777" w:rsidR="00FD41EC" w:rsidRDefault="00224ACC" w:rsidP="00FD41EC">
      <w:pPr>
        <w:widowControl/>
        <w:tabs>
          <w:tab w:val="left" w:pos="0"/>
        </w:tabs>
        <w:suppressAutoHyphens w:val="0"/>
        <w:autoSpaceDE/>
        <w:spacing w:line="276" w:lineRule="auto"/>
        <w:jc w:val="both"/>
        <w:rPr>
          <w:b/>
          <w:sz w:val="24"/>
          <w:szCs w:val="24"/>
          <w:lang w:eastAsia="ru-RU"/>
        </w:rPr>
      </w:pPr>
      <w:r w:rsidRPr="005F3B3F">
        <w:rPr>
          <w:spacing w:val="-1"/>
          <w:sz w:val="24"/>
          <w:szCs w:val="24"/>
        </w:rPr>
        <w:t xml:space="preserve">1.1. </w:t>
      </w:r>
      <w:r w:rsidRPr="00FD41EC">
        <w:rPr>
          <w:spacing w:val="-1"/>
          <w:sz w:val="24"/>
          <w:szCs w:val="24"/>
        </w:rPr>
        <w:t xml:space="preserve">По настоящему Договору Исполнитель обязуется оказывать Заказчику </w:t>
      </w:r>
      <w:r w:rsidR="0092048E" w:rsidRPr="00FD41EC">
        <w:rPr>
          <w:spacing w:val="-1"/>
          <w:sz w:val="24"/>
          <w:szCs w:val="24"/>
        </w:rPr>
        <w:t xml:space="preserve">услуги </w:t>
      </w:r>
      <w:r w:rsidR="002E3C6B" w:rsidRPr="00FD41EC">
        <w:rPr>
          <w:spacing w:val="-1"/>
          <w:sz w:val="24"/>
          <w:szCs w:val="24"/>
        </w:rPr>
        <w:t>по проведению технического обслуживания и ремонта легковых автомобилей Заказчика</w:t>
      </w:r>
      <w:r w:rsidR="00054F2E" w:rsidRPr="00FD41EC">
        <w:rPr>
          <w:spacing w:val="-1"/>
          <w:sz w:val="24"/>
          <w:szCs w:val="24"/>
        </w:rPr>
        <w:t xml:space="preserve"> </w:t>
      </w:r>
      <w:r w:rsidR="00CC1650" w:rsidRPr="00FD41EC">
        <w:rPr>
          <w:spacing w:val="-1"/>
          <w:sz w:val="24"/>
          <w:szCs w:val="24"/>
        </w:rPr>
        <w:t>(Приложение</w:t>
      </w:r>
      <w:r w:rsidR="00054F2E" w:rsidRPr="00FD41EC">
        <w:rPr>
          <w:spacing w:val="-1"/>
          <w:sz w:val="24"/>
          <w:szCs w:val="24"/>
        </w:rPr>
        <w:t xml:space="preserve"> </w:t>
      </w:r>
      <w:r w:rsidR="00CC1650" w:rsidRPr="00FD41EC">
        <w:rPr>
          <w:spacing w:val="-1"/>
          <w:sz w:val="24"/>
          <w:szCs w:val="24"/>
        </w:rPr>
        <w:t>№1)</w:t>
      </w:r>
      <w:r w:rsidR="0092048E" w:rsidRPr="00FD41EC">
        <w:rPr>
          <w:spacing w:val="-1"/>
          <w:sz w:val="24"/>
          <w:szCs w:val="24"/>
        </w:rPr>
        <w:t xml:space="preserve">, </w:t>
      </w:r>
      <w:r w:rsidRPr="00FD41EC">
        <w:rPr>
          <w:spacing w:val="-1"/>
          <w:sz w:val="24"/>
          <w:szCs w:val="24"/>
        </w:rPr>
        <w:t xml:space="preserve">(далее по тексту - «Услуги»), в порядке и на условиях, предусмотренных </w:t>
      </w:r>
      <w:r w:rsidRPr="00FD41EC">
        <w:rPr>
          <w:sz w:val="24"/>
          <w:szCs w:val="24"/>
        </w:rPr>
        <w:t xml:space="preserve">настоящим Договором и Техническим </w:t>
      </w:r>
      <w:r w:rsidR="00054F2E" w:rsidRPr="00FD41EC">
        <w:rPr>
          <w:sz w:val="24"/>
          <w:szCs w:val="24"/>
        </w:rPr>
        <w:t xml:space="preserve">заданием, </w:t>
      </w:r>
      <w:r w:rsidR="00054F2E" w:rsidRPr="00FD41EC">
        <w:rPr>
          <w:spacing w:val="-1"/>
          <w:sz w:val="24"/>
          <w:szCs w:val="24"/>
        </w:rPr>
        <w:t>а</w:t>
      </w:r>
      <w:r w:rsidRPr="00FD41EC">
        <w:rPr>
          <w:spacing w:val="-1"/>
          <w:sz w:val="24"/>
          <w:szCs w:val="24"/>
        </w:rPr>
        <w:t xml:space="preserve"> Заказчик обязуется оплачивать Услуги, согласно </w:t>
      </w:r>
      <w:r w:rsidRPr="00FD41EC">
        <w:rPr>
          <w:sz w:val="24"/>
          <w:szCs w:val="24"/>
        </w:rPr>
        <w:t>настоящему Договору.</w:t>
      </w:r>
      <w:r w:rsidR="00FD41EC" w:rsidRPr="00FD41EC">
        <w:rPr>
          <w:b/>
          <w:sz w:val="24"/>
          <w:szCs w:val="24"/>
          <w:lang w:eastAsia="ru-RU"/>
        </w:rPr>
        <w:t xml:space="preserve"> </w:t>
      </w:r>
    </w:p>
    <w:p w14:paraId="122553DC" w14:textId="77777777" w:rsidR="00FD41EC" w:rsidRPr="00FD41EC" w:rsidRDefault="00FD41EC" w:rsidP="00FD41EC">
      <w:pPr>
        <w:widowControl/>
        <w:tabs>
          <w:tab w:val="left" w:pos="0"/>
        </w:tabs>
        <w:suppressAutoHyphens w:val="0"/>
        <w:autoSpaceDE/>
        <w:spacing w:line="276" w:lineRule="auto"/>
        <w:jc w:val="both"/>
        <w:rPr>
          <w:b/>
          <w:sz w:val="24"/>
          <w:szCs w:val="24"/>
          <w:lang w:eastAsia="ru-RU"/>
        </w:rPr>
      </w:pPr>
    </w:p>
    <w:p w14:paraId="7B674DA5" w14:textId="7E0B9E54" w:rsidR="00FD41EC" w:rsidRPr="00FD41EC" w:rsidRDefault="00FD41EC" w:rsidP="00FD41EC">
      <w:pPr>
        <w:widowControl/>
        <w:tabs>
          <w:tab w:val="left" w:pos="0"/>
        </w:tabs>
        <w:suppressAutoHyphens w:val="0"/>
        <w:autoSpaceDE/>
        <w:spacing w:line="276" w:lineRule="auto"/>
        <w:jc w:val="both"/>
        <w:rPr>
          <w:sz w:val="24"/>
          <w:szCs w:val="24"/>
          <w:u w:val="single"/>
          <w:lang w:eastAsia="ru-RU"/>
        </w:rPr>
      </w:pPr>
      <w:r w:rsidRPr="00FD41EC">
        <w:rPr>
          <w:b/>
          <w:sz w:val="24"/>
          <w:szCs w:val="24"/>
          <w:lang w:eastAsia="ru-RU"/>
        </w:rPr>
        <w:t xml:space="preserve"> </w:t>
      </w:r>
      <w:r>
        <w:rPr>
          <w:b/>
          <w:sz w:val="24"/>
          <w:szCs w:val="24"/>
          <w:lang w:eastAsia="ru-RU"/>
        </w:rPr>
        <w:t xml:space="preserve">   </w:t>
      </w:r>
      <w:r w:rsidRPr="00FD41EC">
        <w:rPr>
          <w:b/>
          <w:sz w:val="24"/>
          <w:szCs w:val="24"/>
          <w:u w:val="single"/>
          <w:lang w:eastAsia="ru-RU"/>
        </w:rPr>
        <w:t>Требования к Исполнителю:</w:t>
      </w:r>
    </w:p>
    <w:p w14:paraId="451AA3A2" w14:textId="77777777" w:rsidR="00FD41EC" w:rsidRPr="00FD41EC" w:rsidRDefault="00FD41EC" w:rsidP="00FD41EC">
      <w:pPr>
        <w:widowControl/>
        <w:numPr>
          <w:ilvl w:val="2"/>
          <w:numId w:val="8"/>
        </w:numPr>
        <w:tabs>
          <w:tab w:val="clear" w:pos="1581"/>
          <w:tab w:val="left" w:pos="0"/>
          <w:tab w:val="num" w:pos="1004"/>
          <w:tab w:val="num" w:pos="1440"/>
        </w:tabs>
        <w:suppressAutoHyphens w:val="0"/>
        <w:autoSpaceDE/>
        <w:spacing w:after="200" w:line="276" w:lineRule="auto"/>
        <w:ind w:left="426" w:firstLine="0"/>
        <w:jc w:val="both"/>
        <w:rPr>
          <w:sz w:val="24"/>
          <w:szCs w:val="24"/>
          <w:lang w:eastAsia="ru-RU"/>
        </w:rPr>
      </w:pPr>
      <w:r w:rsidRPr="00FD41EC">
        <w:rPr>
          <w:sz w:val="24"/>
          <w:szCs w:val="24"/>
          <w:lang w:eastAsia="ru-RU"/>
        </w:rPr>
        <w:t xml:space="preserve">Исполнитель по заданию Заказчика выполняет работы по техническому обслуживанию автотранспортных средств Заказчика в соответствии с правилами и периодичностью, установленными заводом-изготовителем автотранспортных средств. </w:t>
      </w:r>
    </w:p>
    <w:p w14:paraId="2A045EE3" w14:textId="77777777" w:rsidR="00FD41EC" w:rsidRPr="00FD41EC" w:rsidRDefault="00FD41EC" w:rsidP="00FD41EC">
      <w:pPr>
        <w:widowControl/>
        <w:numPr>
          <w:ilvl w:val="2"/>
          <w:numId w:val="8"/>
        </w:numPr>
        <w:tabs>
          <w:tab w:val="clear" w:pos="1581"/>
          <w:tab w:val="num" w:pos="851"/>
          <w:tab w:val="num" w:pos="1004"/>
          <w:tab w:val="num" w:pos="1440"/>
        </w:tabs>
        <w:suppressAutoHyphens w:val="0"/>
        <w:autoSpaceDE/>
        <w:spacing w:after="200" w:line="276" w:lineRule="auto"/>
        <w:ind w:left="426" w:firstLine="0"/>
        <w:jc w:val="both"/>
        <w:rPr>
          <w:sz w:val="24"/>
          <w:szCs w:val="24"/>
          <w:lang w:eastAsia="ru-RU"/>
        </w:rPr>
      </w:pPr>
      <w:r w:rsidRPr="00FD41EC">
        <w:rPr>
          <w:sz w:val="24"/>
          <w:szCs w:val="24"/>
          <w:lang w:eastAsia="ru-RU"/>
        </w:rPr>
        <w:t>Транспортные средства, прошедшие техническое обслуживание,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что подтверждается соответствующим документом, выдаваемым исполнителем названных работ и услуг (п. 4 статьи 18 Федерального закона от 10.12.1995 № 196-ФЗ «О безопасности дорожного движения»).</w:t>
      </w:r>
    </w:p>
    <w:p w14:paraId="04B8E690" w14:textId="77777777" w:rsidR="00FD41EC" w:rsidRPr="00FD41EC" w:rsidRDefault="00FD41EC" w:rsidP="00FD41EC">
      <w:pPr>
        <w:widowControl/>
        <w:numPr>
          <w:ilvl w:val="2"/>
          <w:numId w:val="8"/>
        </w:numPr>
        <w:tabs>
          <w:tab w:val="clear" w:pos="1581"/>
          <w:tab w:val="left" w:pos="0"/>
          <w:tab w:val="num" w:pos="1004"/>
          <w:tab w:val="num" w:pos="1440"/>
        </w:tabs>
        <w:suppressAutoHyphens w:val="0"/>
        <w:autoSpaceDE/>
        <w:spacing w:after="200" w:line="276" w:lineRule="auto"/>
        <w:ind w:left="426" w:firstLine="0"/>
        <w:jc w:val="both"/>
        <w:rPr>
          <w:sz w:val="24"/>
          <w:szCs w:val="24"/>
          <w:lang w:eastAsia="ru-RU"/>
        </w:rPr>
      </w:pPr>
      <w:r w:rsidRPr="00FD41EC">
        <w:rPr>
          <w:sz w:val="24"/>
          <w:szCs w:val="24"/>
          <w:lang w:eastAsia="ru-RU"/>
        </w:rPr>
        <w:t>Исполнитель в процессе выполнения работ по техническому обслуживанию автотранспортных средств Заказчика обязан руководствоваться указанными в сервисных книжках эксплуатационно-ремонтными нормами, соблюдать установленные заводом-изготовителем автотранспортных средств нормативы времени проведения работ, а также рекомендации, отмеченные в руководстве по эксплуатации автотранспортных средств и иные требования, которые устанавливаются заводом-изготовителем автотранспортных средств.</w:t>
      </w:r>
    </w:p>
    <w:p w14:paraId="4471C95A" w14:textId="77777777" w:rsidR="00FD41EC" w:rsidRPr="00FD41EC" w:rsidRDefault="00FD41EC" w:rsidP="00FD41EC">
      <w:pPr>
        <w:widowControl/>
        <w:numPr>
          <w:ilvl w:val="2"/>
          <w:numId w:val="8"/>
        </w:numPr>
        <w:tabs>
          <w:tab w:val="clear" w:pos="1581"/>
          <w:tab w:val="left" w:pos="0"/>
          <w:tab w:val="num" w:pos="1004"/>
          <w:tab w:val="num" w:pos="1440"/>
        </w:tabs>
        <w:suppressAutoHyphens w:val="0"/>
        <w:autoSpaceDE/>
        <w:spacing w:after="200" w:line="276" w:lineRule="auto"/>
        <w:ind w:left="426" w:firstLine="0"/>
        <w:jc w:val="both"/>
        <w:rPr>
          <w:sz w:val="24"/>
          <w:szCs w:val="24"/>
          <w:lang w:eastAsia="ru-RU"/>
        </w:rPr>
      </w:pPr>
      <w:r w:rsidRPr="00FD41EC">
        <w:rPr>
          <w:sz w:val="24"/>
          <w:szCs w:val="24"/>
          <w:lang w:eastAsia="ru-RU"/>
        </w:rPr>
        <w:t xml:space="preserve">По результатам выполненных работ по техническому обслуживанию автотранспортных средств Заказчика, Исполнитель обязан обеспечивать и гарантировать, что техническое состояние автотранспортных средств Заказчика, будет в полном объеме соответствовать действующим нормативно-правовым актами Российской Федерации, которыми установлены требования безопасности к техническому состоянию автотранспортных средств и предельно допустимые значения параметров технического состояния автотранспортных средств, влияющие на безопасность дорожного движения и состояние окружающей среды. </w:t>
      </w:r>
    </w:p>
    <w:p w14:paraId="5C464D85" w14:textId="77777777" w:rsidR="00FD41EC" w:rsidRPr="00FD41EC" w:rsidRDefault="00FD41EC" w:rsidP="00FD41EC">
      <w:pPr>
        <w:widowControl/>
        <w:numPr>
          <w:ilvl w:val="2"/>
          <w:numId w:val="8"/>
        </w:numPr>
        <w:tabs>
          <w:tab w:val="clear" w:pos="1581"/>
          <w:tab w:val="num" w:pos="0"/>
          <w:tab w:val="num" w:pos="1440"/>
        </w:tabs>
        <w:suppressAutoHyphens w:val="0"/>
        <w:autoSpaceDE/>
        <w:spacing w:after="200" w:line="276" w:lineRule="auto"/>
        <w:ind w:left="426" w:firstLine="0"/>
        <w:jc w:val="both"/>
        <w:rPr>
          <w:sz w:val="24"/>
          <w:szCs w:val="24"/>
          <w:lang w:eastAsia="ru-RU"/>
        </w:rPr>
      </w:pPr>
      <w:r w:rsidRPr="00FD41EC">
        <w:rPr>
          <w:sz w:val="24"/>
          <w:szCs w:val="24"/>
          <w:lang w:eastAsia="ru-RU"/>
        </w:rPr>
        <w:t xml:space="preserve">Качество выполняемых работ и используемых запасных частей должно соответствовать требованиям, обычно предъявляемым к товарам такого рода. В соответствии с пунктом 20 Технического регламента ТС 018/2011 «О </w:t>
      </w:r>
      <w:proofErr w:type="gramStart"/>
      <w:r w:rsidRPr="00FD41EC">
        <w:rPr>
          <w:sz w:val="24"/>
          <w:szCs w:val="24"/>
          <w:lang w:eastAsia="ru-RU"/>
        </w:rPr>
        <w:t>безопасности  колесных</w:t>
      </w:r>
      <w:proofErr w:type="gramEnd"/>
      <w:r w:rsidRPr="00FD41EC">
        <w:rPr>
          <w:sz w:val="24"/>
          <w:szCs w:val="24"/>
          <w:lang w:eastAsia="ru-RU"/>
        </w:rPr>
        <w:t xml:space="preserve"> транспортных </w:t>
      </w:r>
      <w:r w:rsidRPr="00FD41EC">
        <w:rPr>
          <w:sz w:val="24"/>
          <w:szCs w:val="24"/>
          <w:lang w:eastAsia="ru-RU"/>
        </w:rPr>
        <w:lastRenderedPageBreak/>
        <w:t xml:space="preserve">средств» сертифицированные </w:t>
      </w:r>
      <w:r w:rsidRPr="00FD41EC">
        <w:rPr>
          <w:bCs/>
          <w:color w:val="000000"/>
          <w:sz w:val="24"/>
          <w:szCs w:val="24"/>
          <w:shd w:val="clear" w:color="auto" w:fill="FFFFFF"/>
          <w:lang w:eastAsia="ru-RU"/>
        </w:rPr>
        <w:t>компоненты транспортных средств</w:t>
      </w:r>
      <w:r w:rsidRPr="00FD41EC">
        <w:rPr>
          <w:sz w:val="24"/>
          <w:szCs w:val="24"/>
          <w:lang w:eastAsia="ru-RU"/>
        </w:rPr>
        <w:t>, выпускаемые в обращение как сменные (запасные) части</w:t>
      </w:r>
      <w:r w:rsidRPr="00FD41EC">
        <w:rPr>
          <w:color w:val="000000"/>
          <w:sz w:val="24"/>
          <w:szCs w:val="24"/>
          <w:lang w:eastAsia="ru-RU"/>
        </w:rPr>
        <w:t>, при установке на транспортное средство не снижают уровень его безопасности по отношению к уровню на момент выпуска транспортного средства в обращение.</w:t>
      </w:r>
    </w:p>
    <w:p w14:paraId="144431A7" w14:textId="7C78B5C9" w:rsidR="00224ACC" w:rsidRPr="005F3B3F" w:rsidRDefault="00FD41EC" w:rsidP="00FD41EC">
      <w:pPr>
        <w:shd w:val="clear" w:color="auto" w:fill="FFFFFF"/>
        <w:tabs>
          <w:tab w:val="left" w:pos="1171"/>
        </w:tabs>
        <w:spacing w:line="276" w:lineRule="auto"/>
        <w:ind w:left="216" w:right="10"/>
        <w:jc w:val="both"/>
        <w:rPr>
          <w:sz w:val="24"/>
          <w:szCs w:val="24"/>
        </w:rPr>
      </w:pPr>
      <w:r>
        <w:rPr>
          <w:sz w:val="23"/>
          <w:szCs w:val="23"/>
          <w:lang w:eastAsia="ru-RU"/>
        </w:rPr>
        <w:t xml:space="preserve">1.1.6. </w:t>
      </w:r>
      <w:r w:rsidRPr="00FD41EC">
        <w:rPr>
          <w:sz w:val="23"/>
          <w:szCs w:val="23"/>
          <w:lang w:eastAsia="ru-RU"/>
        </w:rPr>
        <w:t>Все выполняемые работы должны соответствовать действующему законодательству РФ и другим нормативным документам</w:t>
      </w:r>
    </w:p>
    <w:p w14:paraId="24A94CB7" w14:textId="250C89E0" w:rsidR="0083633D" w:rsidRPr="005F3B3F" w:rsidRDefault="00FD41EC" w:rsidP="005F3B3F">
      <w:pPr>
        <w:shd w:val="clear" w:color="auto" w:fill="FFFFFF"/>
        <w:spacing w:before="288" w:line="276" w:lineRule="auto"/>
        <w:jc w:val="center"/>
        <w:rPr>
          <w:sz w:val="24"/>
          <w:szCs w:val="24"/>
        </w:rPr>
      </w:pPr>
      <w:r>
        <w:rPr>
          <w:b/>
          <w:bCs/>
          <w:sz w:val="24"/>
          <w:szCs w:val="24"/>
        </w:rPr>
        <w:t>2</w:t>
      </w:r>
      <w:r w:rsidR="00BA7828" w:rsidRPr="005F3B3F">
        <w:rPr>
          <w:b/>
          <w:bCs/>
          <w:sz w:val="24"/>
          <w:szCs w:val="24"/>
        </w:rPr>
        <w:t>. ЦЕНА ДОГОВОРА И ПОРЯДОК РАСЧЕТОВ</w:t>
      </w:r>
    </w:p>
    <w:p w14:paraId="0DF0C986" w14:textId="6BA8987B" w:rsidR="0083633D" w:rsidRPr="005F3B3F" w:rsidRDefault="00FD41EC" w:rsidP="005F3B3F">
      <w:pPr>
        <w:spacing w:line="276" w:lineRule="auto"/>
        <w:jc w:val="both"/>
        <w:rPr>
          <w:color w:val="000000"/>
          <w:spacing w:val="2"/>
          <w:sz w:val="24"/>
          <w:szCs w:val="24"/>
        </w:rPr>
      </w:pPr>
      <w:r>
        <w:rPr>
          <w:color w:val="000000"/>
          <w:spacing w:val="2"/>
          <w:sz w:val="24"/>
          <w:szCs w:val="24"/>
        </w:rPr>
        <w:t>2</w:t>
      </w:r>
      <w:r w:rsidR="00BA7828" w:rsidRPr="005F3B3F">
        <w:rPr>
          <w:color w:val="000000"/>
          <w:spacing w:val="2"/>
          <w:sz w:val="24"/>
          <w:szCs w:val="24"/>
        </w:rPr>
        <w:t>.1.</w:t>
      </w:r>
      <w:r w:rsidR="007D4DC4" w:rsidRPr="005F3B3F">
        <w:rPr>
          <w:color w:val="000000"/>
          <w:spacing w:val="2"/>
          <w:sz w:val="24"/>
          <w:szCs w:val="24"/>
        </w:rPr>
        <w:t xml:space="preserve"> </w:t>
      </w:r>
      <w:r w:rsidR="007D4DC4" w:rsidRPr="005F3B3F">
        <w:rPr>
          <w:color w:val="000000"/>
          <w:spacing w:val="2"/>
          <w:sz w:val="24"/>
          <w:szCs w:val="24"/>
        </w:rPr>
        <w:t>Общая цена Договора составляет ____________ (_______________________) руб. __ коп., в том числе НДС __ % – ______ руб. __ коп.  (В случае, если Исполнитель имеет право на освобождение от уплаты НДС, то слова «в том числе НДС» заменяются на слова «НДС не облагается в связи с установлением для Исполнителя упрощенной системы налогообложения в соответствии со ст. 346.11 Налогового Кодекса РФ»</w:t>
      </w:r>
      <w:r w:rsidR="007D4DC4" w:rsidRPr="005F3B3F">
        <w:rPr>
          <w:color w:val="000000"/>
          <w:spacing w:val="2"/>
          <w:sz w:val="24"/>
          <w:szCs w:val="24"/>
        </w:rPr>
        <w:t>).</w:t>
      </w:r>
    </w:p>
    <w:p w14:paraId="5AF10835" w14:textId="0551BD90" w:rsidR="007D4DC4" w:rsidRPr="005F3B3F" w:rsidRDefault="00FD41EC" w:rsidP="005F3B3F">
      <w:pPr>
        <w:widowControl/>
        <w:suppressAutoHyphens w:val="0"/>
        <w:autoSpaceDE/>
        <w:spacing w:after="200" w:line="276" w:lineRule="auto"/>
        <w:jc w:val="both"/>
        <w:rPr>
          <w:sz w:val="24"/>
          <w:szCs w:val="24"/>
          <w:lang w:eastAsia="ru-RU"/>
        </w:rPr>
      </w:pPr>
      <w:r>
        <w:rPr>
          <w:color w:val="000000"/>
          <w:spacing w:val="2"/>
          <w:sz w:val="24"/>
          <w:szCs w:val="24"/>
        </w:rPr>
        <w:t>2</w:t>
      </w:r>
      <w:r w:rsidR="007D4DC4" w:rsidRPr="005F3B3F">
        <w:rPr>
          <w:color w:val="000000"/>
          <w:spacing w:val="2"/>
          <w:sz w:val="24"/>
          <w:szCs w:val="24"/>
        </w:rPr>
        <w:t>.2.</w:t>
      </w:r>
      <w:r w:rsidR="007D4DC4" w:rsidRPr="005F3B3F">
        <w:rPr>
          <w:sz w:val="24"/>
          <w:szCs w:val="24"/>
          <w:lang w:eastAsia="ru-RU"/>
        </w:rPr>
        <w:t xml:space="preserve"> </w:t>
      </w:r>
      <w:r w:rsidR="007D4DC4" w:rsidRPr="005F3B3F">
        <w:rPr>
          <w:sz w:val="24"/>
          <w:szCs w:val="24"/>
          <w:lang w:eastAsia="ru-RU"/>
        </w:rPr>
        <w:t>Цена Договора указана с учетом всех расходов, необходимых для выполнения работ, в том</w:t>
      </w:r>
      <w:r w:rsidR="007D4DC4" w:rsidRPr="005F3B3F">
        <w:rPr>
          <w:sz w:val="24"/>
          <w:szCs w:val="24"/>
          <w:lang w:eastAsia="ru-RU"/>
        </w:rPr>
        <w:t xml:space="preserve"> </w:t>
      </w:r>
      <w:r w:rsidR="007D4DC4" w:rsidRPr="005F3B3F">
        <w:rPr>
          <w:sz w:val="24"/>
          <w:szCs w:val="24"/>
          <w:lang w:eastAsia="ru-RU"/>
        </w:rPr>
        <w:t>числе стоимости необходимых транспортных расходов, нормо-часа, запасных частей, узлов, агрегатов, масел и специальных жидкостей, работ по техническому обслуживанию, стоимости работ по эвакуации, всех применимых налогов, таможенных пошлин, сборов и других обязательных платежей.</w:t>
      </w:r>
    </w:p>
    <w:p w14:paraId="42740E06" w14:textId="1729D82F" w:rsidR="007D4DC4" w:rsidRDefault="00FD41EC" w:rsidP="005F3B3F">
      <w:pPr>
        <w:widowControl/>
        <w:suppressAutoHyphens w:val="0"/>
        <w:autoSpaceDE/>
        <w:spacing w:after="200" w:line="276" w:lineRule="auto"/>
        <w:jc w:val="both"/>
        <w:rPr>
          <w:sz w:val="24"/>
          <w:szCs w:val="24"/>
          <w:lang w:eastAsia="ru-RU"/>
        </w:rPr>
      </w:pPr>
      <w:r>
        <w:rPr>
          <w:sz w:val="24"/>
          <w:szCs w:val="24"/>
          <w:lang w:eastAsia="ru-RU"/>
        </w:rPr>
        <w:t>2</w:t>
      </w:r>
      <w:r w:rsidR="007D4DC4" w:rsidRPr="005F3B3F">
        <w:rPr>
          <w:sz w:val="24"/>
          <w:szCs w:val="24"/>
          <w:lang w:eastAsia="ru-RU"/>
        </w:rPr>
        <w:t xml:space="preserve">.3. </w:t>
      </w:r>
      <w:r w:rsidR="007D4DC4" w:rsidRPr="005F3B3F">
        <w:rPr>
          <w:sz w:val="24"/>
          <w:szCs w:val="24"/>
          <w:lang w:eastAsia="ru-RU"/>
        </w:rPr>
        <w:t>Заказчик производит оплату выполненных работ в течение 7 (семи) рабочих дней с момента подписания Сторонами акта сдачи - приемки выполненных работ и предоставления Исполнителем счетов и счетов-фактур (или универсальных передаточных документов) и получения представителем Заказчика от Исполнителя автомобиля</w:t>
      </w:r>
      <w:r w:rsidR="007D4DC4" w:rsidRPr="005F3B3F">
        <w:rPr>
          <w:sz w:val="24"/>
          <w:szCs w:val="24"/>
          <w:lang w:eastAsia="ru-RU"/>
        </w:rPr>
        <w:t>.</w:t>
      </w:r>
    </w:p>
    <w:p w14:paraId="4B8C038B" w14:textId="4A6007A0" w:rsidR="00FD41EC" w:rsidRPr="00FD41EC" w:rsidRDefault="00FD41EC" w:rsidP="00FD41EC">
      <w:pPr>
        <w:pStyle w:val="af1"/>
        <w:widowControl/>
        <w:suppressAutoHyphens w:val="0"/>
        <w:autoSpaceDE/>
        <w:spacing w:after="200" w:line="276" w:lineRule="auto"/>
        <w:ind w:left="3620" w:right="1984"/>
        <w:rPr>
          <w:b/>
          <w:sz w:val="23"/>
          <w:szCs w:val="23"/>
          <w:lang w:eastAsia="ru-RU"/>
        </w:rPr>
      </w:pPr>
      <w:r>
        <w:rPr>
          <w:b/>
          <w:sz w:val="23"/>
          <w:szCs w:val="23"/>
          <w:lang w:eastAsia="ru-RU"/>
        </w:rPr>
        <w:t>3.</w:t>
      </w:r>
      <w:r w:rsidRPr="00FD41EC">
        <w:rPr>
          <w:b/>
          <w:sz w:val="23"/>
          <w:szCs w:val="23"/>
          <w:lang w:eastAsia="ru-RU"/>
        </w:rPr>
        <w:t>ПОРЯДОК СДАЧИ ПРИЕМКИ</w:t>
      </w:r>
    </w:p>
    <w:p w14:paraId="5570D19F" w14:textId="7144A766" w:rsidR="00FD41EC" w:rsidRPr="00FD41EC" w:rsidRDefault="00FD41EC" w:rsidP="00FD41EC">
      <w:pPr>
        <w:pStyle w:val="af1"/>
        <w:widowControl/>
        <w:numPr>
          <w:ilvl w:val="1"/>
          <w:numId w:val="17"/>
        </w:numPr>
        <w:tabs>
          <w:tab w:val="num" w:pos="716"/>
        </w:tabs>
        <w:suppressAutoHyphens w:val="0"/>
        <w:autoSpaceDE/>
        <w:spacing w:after="200" w:line="276" w:lineRule="auto"/>
        <w:jc w:val="both"/>
        <w:rPr>
          <w:sz w:val="23"/>
          <w:szCs w:val="23"/>
          <w:lang w:eastAsia="ru-RU"/>
        </w:rPr>
      </w:pPr>
      <w:r w:rsidRPr="00FD41EC">
        <w:rPr>
          <w:sz w:val="23"/>
          <w:szCs w:val="23"/>
          <w:lang w:eastAsia="ru-RU"/>
        </w:rPr>
        <w:t>Заказчик в течение 3-х рабочих дней с момента приемки автомобиля после проведения технического обслуживания и получения акта сдачи-приёмки выполненных работ (Приложение №3 к Договору) обязан проверить комплектность и техническое состояние автомобиля, а также объем и качество выполненных работ, их соответствие сведениям, указанным в сервисной книжке и руководстве пользователя, подписать акт приемки выполненных работ или направить Исполнителю мотивированный отказ от приемки выполненных работ.</w:t>
      </w:r>
    </w:p>
    <w:p w14:paraId="6426B0B4" w14:textId="77777777" w:rsidR="00FD41EC" w:rsidRPr="00FD41EC" w:rsidRDefault="00FD41EC" w:rsidP="00FD41EC">
      <w:pPr>
        <w:widowControl/>
        <w:numPr>
          <w:ilvl w:val="1"/>
          <w:numId w:val="17"/>
        </w:numPr>
        <w:tabs>
          <w:tab w:val="num" w:pos="0"/>
          <w:tab w:val="num" w:pos="716"/>
        </w:tabs>
        <w:suppressAutoHyphens w:val="0"/>
        <w:autoSpaceDE/>
        <w:spacing w:after="200" w:line="276" w:lineRule="auto"/>
        <w:ind w:left="426" w:firstLine="0"/>
        <w:jc w:val="both"/>
        <w:rPr>
          <w:sz w:val="23"/>
          <w:szCs w:val="23"/>
          <w:lang w:eastAsia="ru-RU"/>
        </w:rPr>
      </w:pPr>
      <w:r w:rsidRPr="00FD41EC">
        <w:rPr>
          <w:sz w:val="23"/>
          <w:szCs w:val="23"/>
          <w:lang w:eastAsia="ru-RU"/>
        </w:rPr>
        <w:t>В случае получения мотивированного отказа Заказчика от приемки выполненных работ, Сторонами составляется двусторонний акт с перечнем необходимых доработок, сроков и условий их выполнения. Работы считаются принятыми Заказчиком после устранения замечаний и подписания акта-приёмки выполненных работ обеими Сторонами.</w:t>
      </w:r>
    </w:p>
    <w:p w14:paraId="6651A788" w14:textId="29256F10" w:rsidR="00FD41EC" w:rsidRPr="00FD41EC" w:rsidRDefault="00FD41EC" w:rsidP="00FD41EC">
      <w:pPr>
        <w:widowControl/>
        <w:tabs>
          <w:tab w:val="num" w:pos="716"/>
        </w:tabs>
        <w:suppressAutoHyphens w:val="0"/>
        <w:autoSpaceDE/>
        <w:spacing w:after="200" w:line="276" w:lineRule="auto"/>
        <w:ind w:left="426"/>
        <w:jc w:val="both"/>
        <w:rPr>
          <w:sz w:val="23"/>
          <w:szCs w:val="23"/>
          <w:lang w:eastAsia="ru-RU"/>
        </w:rPr>
      </w:pPr>
      <w:bookmarkStart w:id="0" w:name="Par74"/>
      <w:bookmarkEnd w:id="0"/>
      <w:r>
        <w:rPr>
          <w:sz w:val="23"/>
          <w:szCs w:val="23"/>
          <w:lang w:eastAsia="ru-RU"/>
        </w:rPr>
        <w:t>3.3.</w:t>
      </w:r>
      <w:r w:rsidRPr="00FD41EC">
        <w:rPr>
          <w:sz w:val="23"/>
          <w:szCs w:val="23"/>
          <w:lang w:eastAsia="ru-RU"/>
        </w:rPr>
        <w:t>В случае обнаружения недостатков после приема выполненных работ, которые не могли быть установлены при обычном способе приемки (скрытые недостатки), в том числе такие, которые были умышленно скрыты Исполнителем, Заказчик вправе потребовать от Исполнителя безвозмездного их устранения. При повторном обнаружении недостатков Заказчик вправе устранить их с привлечением других организаций. При этом возмещение понесенных Заказчиком расходов возлагается на Исполнителя.</w:t>
      </w:r>
    </w:p>
    <w:p w14:paraId="1F7AC6DE" w14:textId="77777777" w:rsidR="00FD41EC" w:rsidRPr="005F3B3F" w:rsidRDefault="00FD41EC" w:rsidP="005F3B3F">
      <w:pPr>
        <w:widowControl/>
        <w:suppressAutoHyphens w:val="0"/>
        <w:autoSpaceDE/>
        <w:spacing w:after="200" w:line="276" w:lineRule="auto"/>
        <w:jc w:val="both"/>
        <w:rPr>
          <w:sz w:val="24"/>
          <w:szCs w:val="24"/>
          <w:lang w:eastAsia="ru-RU"/>
        </w:rPr>
      </w:pPr>
    </w:p>
    <w:p w14:paraId="351810C2" w14:textId="5B3752E0" w:rsidR="0083633D" w:rsidRPr="005F3B3F" w:rsidRDefault="00C7673C" w:rsidP="005F3B3F">
      <w:pPr>
        <w:spacing w:line="276" w:lineRule="auto"/>
        <w:jc w:val="center"/>
        <w:rPr>
          <w:sz w:val="24"/>
          <w:szCs w:val="24"/>
        </w:rPr>
      </w:pPr>
      <w:r w:rsidRPr="005F3B3F">
        <w:rPr>
          <w:b/>
          <w:bCs/>
          <w:sz w:val="24"/>
          <w:szCs w:val="24"/>
        </w:rPr>
        <w:t>4</w:t>
      </w:r>
      <w:r w:rsidR="00BA7828" w:rsidRPr="005F3B3F">
        <w:rPr>
          <w:b/>
          <w:bCs/>
          <w:sz w:val="24"/>
          <w:szCs w:val="24"/>
        </w:rPr>
        <w:t>. ОТВЕТСТВЕННОСТЬ СТОРОН</w:t>
      </w:r>
    </w:p>
    <w:p w14:paraId="7747B904" w14:textId="3C67B9A9" w:rsidR="0083633D" w:rsidRPr="005F3B3F" w:rsidRDefault="00440511" w:rsidP="005F3B3F">
      <w:pPr>
        <w:shd w:val="clear" w:color="auto" w:fill="FFFFFF"/>
        <w:tabs>
          <w:tab w:val="left" w:pos="970"/>
        </w:tabs>
        <w:spacing w:before="274" w:line="276" w:lineRule="auto"/>
        <w:ind w:right="10"/>
        <w:contextualSpacing/>
        <w:jc w:val="both"/>
        <w:rPr>
          <w:sz w:val="24"/>
          <w:szCs w:val="24"/>
        </w:rPr>
      </w:pPr>
      <w:r w:rsidRPr="005F3B3F">
        <w:rPr>
          <w:spacing w:val="-1"/>
          <w:sz w:val="24"/>
          <w:szCs w:val="24"/>
        </w:rPr>
        <w:tab/>
        <w:t xml:space="preserve">4.1. </w:t>
      </w:r>
      <w:r w:rsidR="007D4DC4" w:rsidRPr="005F3B3F">
        <w:rPr>
          <w:spacing w:val="-1"/>
          <w:sz w:val="24"/>
          <w:szCs w:val="24"/>
        </w:rPr>
        <w:t>5.1.</w:t>
      </w:r>
      <w:r w:rsidR="007D4DC4" w:rsidRPr="005F3B3F">
        <w:rPr>
          <w:spacing w:val="-1"/>
          <w:sz w:val="24"/>
          <w:szCs w:val="24"/>
        </w:rPr>
        <w:tab/>
        <w:t>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w:t>
      </w:r>
      <w:r w:rsidR="007D4DC4" w:rsidRPr="005F3B3F">
        <w:rPr>
          <w:spacing w:val="-1"/>
          <w:sz w:val="24"/>
          <w:szCs w:val="24"/>
        </w:rPr>
        <w:t>.</w:t>
      </w:r>
    </w:p>
    <w:p w14:paraId="51A5916D" w14:textId="336A34A7" w:rsidR="007D4DC4" w:rsidRPr="005F3B3F" w:rsidRDefault="00440511" w:rsidP="005F3B3F">
      <w:pPr>
        <w:shd w:val="clear" w:color="auto" w:fill="FFFFFF"/>
        <w:tabs>
          <w:tab w:val="left" w:pos="970"/>
        </w:tabs>
        <w:spacing w:before="274" w:line="276" w:lineRule="auto"/>
        <w:ind w:right="10"/>
        <w:contextualSpacing/>
        <w:jc w:val="both"/>
        <w:rPr>
          <w:spacing w:val="-1"/>
          <w:sz w:val="24"/>
          <w:szCs w:val="24"/>
        </w:rPr>
      </w:pPr>
      <w:r w:rsidRPr="005F3B3F">
        <w:rPr>
          <w:spacing w:val="-1"/>
          <w:sz w:val="24"/>
          <w:szCs w:val="24"/>
        </w:rPr>
        <w:tab/>
        <w:t xml:space="preserve">4.2. </w:t>
      </w:r>
      <w:r w:rsidR="007D4DC4" w:rsidRPr="005F3B3F">
        <w:rPr>
          <w:spacing w:val="-1"/>
          <w:sz w:val="24"/>
          <w:szCs w:val="24"/>
        </w:rPr>
        <w:t>5.2.</w:t>
      </w:r>
      <w:r w:rsidR="007D4DC4" w:rsidRPr="005F3B3F">
        <w:rPr>
          <w:spacing w:val="-1"/>
          <w:sz w:val="24"/>
          <w:szCs w:val="24"/>
        </w:rPr>
        <w:tab/>
        <w:t xml:space="preserve">В случае нарушения срока исполнения Исполнителем обязательства, </w:t>
      </w:r>
      <w:r w:rsidR="007D4DC4" w:rsidRPr="005F3B3F">
        <w:rPr>
          <w:spacing w:val="-1"/>
          <w:sz w:val="24"/>
          <w:szCs w:val="24"/>
        </w:rPr>
        <w:t>по настоящему</w:t>
      </w:r>
      <w:r w:rsidR="007D4DC4" w:rsidRPr="005F3B3F">
        <w:rPr>
          <w:spacing w:val="-1"/>
          <w:sz w:val="24"/>
          <w:szCs w:val="24"/>
        </w:rPr>
        <w:t xml:space="preserve"> Договор</w:t>
      </w:r>
      <w:r w:rsidR="007D4DC4" w:rsidRPr="005F3B3F">
        <w:rPr>
          <w:spacing w:val="-1"/>
          <w:sz w:val="24"/>
          <w:szCs w:val="24"/>
        </w:rPr>
        <w:t>у</w:t>
      </w:r>
      <w:r w:rsidR="007D4DC4" w:rsidRPr="005F3B3F">
        <w:rPr>
          <w:spacing w:val="-1"/>
          <w:sz w:val="24"/>
          <w:szCs w:val="24"/>
        </w:rPr>
        <w:t xml:space="preserve">, Заказчик вправе потребовать уплату неустойки. Неустойка начисляется за каждый день просрочки исполнения обязательства, начиная со дня, следующего за днем истечения установленного Договором срока исполнения обязательства. Размер такой неустойки </w:t>
      </w:r>
      <w:r w:rsidR="007D4DC4" w:rsidRPr="005F3B3F">
        <w:rPr>
          <w:spacing w:val="-1"/>
          <w:sz w:val="24"/>
          <w:szCs w:val="24"/>
        </w:rPr>
        <w:lastRenderedPageBreak/>
        <w:t>устанавливается в размере одной трехсотой действующей на день уплаты неустойки ключевой ставки Центрального Банка Российской Федерации от стоимости невыполненных работ. Исполнитель освобождается от уплаты неустойки, если докажет, что нарушение срока исполнения указанного обязательства произошла вследствие непреодолимой силы, или по вине Заказчика.</w:t>
      </w:r>
    </w:p>
    <w:p w14:paraId="6231735F" w14:textId="57C8D877" w:rsidR="0083633D" w:rsidRPr="005F3B3F" w:rsidRDefault="007D4DC4" w:rsidP="005F3B3F">
      <w:pPr>
        <w:shd w:val="clear" w:color="auto" w:fill="FFFFFF"/>
        <w:tabs>
          <w:tab w:val="left" w:pos="970"/>
        </w:tabs>
        <w:spacing w:before="274" w:line="276" w:lineRule="auto"/>
        <w:ind w:right="10"/>
        <w:contextualSpacing/>
        <w:jc w:val="both"/>
        <w:rPr>
          <w:spacing w:val="-1"/>
          <w:sz w:val="24"/>
          <w:szCs w:val="24"/>
        </w:rPr>
      </w:pPr>
      <w:r w:rsidRPr="005F3B3F">
        <w:rPr>
          <w:spacing w:val="-1"/>
          <w:sz w:val="24"/>
          <w:szCs w:val="24"/>
        </w:rPr>
        <w:t>5.3.</w:t>
      </w:r>
      <w:r w:rsidRPr="005F3B3F">
        <w:rPr>
          <w:spacing w:val="-1"/>
          <w:sz w:val="24"/>
          <w:szCs w:val="24"/>
        </w:rPr>
        <w:tab/>
        <w:t xml:space="preserve">За каждый факт неисполнения или ненадлежащего исполнения Исполнителем обязательств по Договору (за исключением просрочки исполнения обязательств), Заказчик взыскивает с Исполнителя штраф в размере 2% (двух процентов) от </w:t>
      </w:r>
      <w:proofErr w:type="gramStart"/>
      <w:r w:rsidRPr="005F3B3F">
        <w:rPr>
          <w:spacing w:val="-1"/>
          <w:sz w:val="24"/>
          <w:szCs w:val="24"/>
        </w:rPr>
        <w:t>стоимости  ,</w:t>
      </w:r>
      <w:proofErr w:type="gramEnd"/>
      <w:r w:rsidRPr="005F3B3F">
        <w:rPr>
          <w:spacing w:val="-1"/>
          <w:sz w:val="24"/>
          <w:szCs w:val="24"/>
        </w:rPr>
        <w:t xml:space="preserve"> по которым допущено нарушение, и вправе требовать устранения недостатков силами Исполнителя и за его счет, независимо от цены Договора.</w:t>
      </w:r>
    </w:p>
    <w:p w14:paraId="2AC9B6D0" w14:textId="77777777" w:rsidR="007D4DC4" w:rsidRPr="005F3B3F" w:rsidRDefault="007D4DC4" w:rsidP="005F3B3F">
      <w:pPr>
        <w:shd w:val="clear" w:color="auto" w:fill="FFFFFF"/>
        <w:tabs>
          <w:tab w:val="left" w:pos="970"/>
        </w:tabs>
        <w:spacing w:before="274" w:line="276" w:lineRule="auto"/>
        <w:ind w:right="10"/>
        <w:contextualSpacing/>
        <w:jc w:val="both"/>
        <w:rPr>
          <w:b/>
          <w:bCs/>
          <w:spacing w:val="-8"/>
          <w:sz w:val="24"/>
          <w:szCs w:val="24"/>
        </w:rPr>
      </w:pPr>
    </w:p>
    <w:p w14:paraId="1E23E884" w14:textId="77777777" w:rsidR="0083633D" w:rsidRPr="005F3B3F" w:rsidRDefault="00440511" w:rsidP="005F3B3F">
      <w:pPr>
        <w:shd w:val="clear" w:color="auto" w:fill="FFFFFF"/>
        <w:tabs>
          <w:tab w:val="left" w:pos="1133"/>
        </w:tabs>
        <w:spacing w:line="276" w:lineRule="auto"/>
        <w:ind w:firstLine="562"/>
        <w:contextualSpacing/>
        <w:jc w:val="center"/>
        <w:rPr>
          <w:sz w:val="24"/>
          <w:szCs w:val="24"/>
        </w:rPr>
      </w:pPr>
      <w:r w:rsidRPr="005F3B3F">
        <w:rPr>
          <w:b/>
          <w:bCs/>
          <w:sz w:val="24"/>
          <w:szCs w:val="24"/>
        </w:rPr>
        <w:t>5</w:t>
      </w:r>
      <w:r w:rsidR="00BA7828" w:rsidRPr="005F3B3F">
        <w:rPr>
          <w:b/>
          <w:bCs/>
          <w:sz w:val="24"/>
          <w:szCs w:val="24"/>
        </w:rPr>
        <w:t>. ОБСТОЯТЕЛЬСТВА НЕПРЕОДОЛИМОЙ СИЛЫ</w:t>
      </w:r>
    </w:p>
    <w:p w14:paraId="629BE419" w14:textId="77777777" w:rsidR="0083633D" w:rsidRPr="005F3B3F" w:rsidRDefault="00440511" w:rsidP="005F3B3F">
      <w:pPr>
        <w:shd w:val="clear" w:color="auto" w:fill="FFFFFF"/>
        <w:tabs>
          <w:tab w:val="left" w:pos="970"/>
        </w:tabs>
        <w:spacing w:before="274" w:line="276" w:lineRule="auto"/>
        <w:ind w:right="5"/>
        <w:contextualSpacing/>
        <w:jc w:val="both"/>
        <w:rPr>
          <w:sz w:val="24"/>
          <w:szCs w:val="24"/>
        </w:rPr>
      </w:pPr>
      <w:r w:rsidRPr="005F3B3F">
        <w:rPr>
          <w:spacing w:val="-9"/>
          <w:sz w:val="24"/>
          <w:szCs w:val="24"/>
        </w:rPr>
        <w:tab/>
        <w:t xml:space="preserve">5.1. </w:t>
      </w:r>
      <w:r w:rsidR="00BA7828" w:rsidRPr="005F3B3F">
        <w:rPr>
          <w:spacing w:val="-1"/>
          <w:sz w:val="24"/>
          <w:szCs w:val="24"/>
        </w:rPr>
        <w:t xml:space="preserve">Любая из Сторон освобождается от ответственности за неисполнение или ненадлежащее </w:t>
      </w:r>
      <w:r w:rsidR="00BA7828" w:rsidRPr="005F3B3F">
        <w:rPr>
          <w:sz w:val="24"/>
          <w:szCs w:val="24"/>
        </w:rPr>
        <w:t>исполнение своих обязанностей по настоящему Договору в случае действия обстоятельств непреодолимой силы.</w:t>
      </w:r>
    </w:p>
    <w:p w14:paraId="118A6C40" w14:textId="77777777" w:rsidR="0083633D" w:rsidRPr="005F3B3F" w:rsidRDefault="00BA7828" w:rsidP="005F3B3F">
      <w:pPr>
        <w:shd w:val="clear" w:color="auto" w:fill="FFFFFF"/>
        <w:spacing w:before="5" w:line="276" w:lineRule="auto"/>
        <w:ind w:left="19" w:right="10" w:firstLine="974"/>
        <w:jc w:val="both"/>
        <w:rPr>
          <w:sz w:val="24"/>
          <w:szCs w:val="24"/>
        </w:rPr>
      </w:pPr>
      <w:r w:rsidRPr="005F3B3F">
        <w:rPr>
          <w:spacing w:val="-1"/>
          <w:sz w:val="24"/>
          <w:szCs w:val="24"/>
        </w:rPr>
        <w:t xml:space="preserve">Под обстоятельствами непреодолимой силы для целей настоящего Договора понимаются </w:t>
      </w:r>
      <w:r w:rsidRPr="005F3B3F">
        <w:rPr>
          <w:spacing w:val="-2"/>
          <w:sz w:val="24"/>
          <w:szCs w:val="24"/>
        </w:rPr>
        <w:t xml:space="preserve">обстоятельства, имеющие чрезвычайный, неотвратимый и непредвиденный характер, исключающих </w:t>
      </w:r>
      <w:r w:rsidRPr="005F3B3F">
        <w:rPr>
          <w:sz w:val="24"/>
          <w:szCs w:val="24"/>
        </w:rPr>
        <w:t>или объективно препятствующих исполнению настоящего Договора, наступление которых Стороны не могли предвидеть и предотвратить разумными мерами.</w:t>
      </w:r>
    </w:p>
    <w:p w14:paraId="06678C93" w14:textId="77777777" w:rsidR="00440511" w:rsidRPr="005F3B3F" w:rsidRDefault="00440511" w:rsidP="005F3B3F">
      <w:pPr>
        <w:shd w:val="clear" w:color="auto" w:fill="FFFFFF"/>
        <w:tabs>
          <w:tab w:val="left" w:pos="970"/>
        </w:tabs>
        <w:spacing w:line="276" w:lineRule="auto"/>
        <w:ind w:left="14" w:right="10"/>
        <w:jc w:val="both"/>
        <w:rPr>
          <w:sz w:val="24"/>
          <w:szCs w:val="24"/>
        </w:rPr>
      </w:pPr>
      <w:r w:rsidRPr="005F3B3F">
        <w:rPr>
          <w:spacing w:val="-9"/>
          <w:sz w:val="24"/>
          <w:szCs w:val="24"/>
        </w:rPr>
        <w:tab/>
        <w:t xml:space="preserve">5.2. </w:t>
      </w:r>
      <w:r w:rsidR="00BA7828" w:rsidRPr="005F3B3F">
        <w:rPr>
          <w:spacing w:val="-1"/>
          <w:sz w:val="24"/>
          <w:szCs w:val="24"/>
        </w:rPr>
        <w:t xml:space="preserve">Сторона, подвергшаяся действию обстоятельств, указанных в п. </w:t>
      </w:r>
      <w:r w:rsidRPr="005F3B3F">
        <w:rPr>
          <w:spacing w:val="-1"/>
          <w:sz w:val="24"/>
          <w:szCs w:val="24"/>
        </w:rPr>
        <w:t>5</w:t>
      </w:r>
      <w:r w:rsidR="00BA7828" w:rsidRPr="005F3B3F">
        <w:rPr>
          <w:spacing w:val="-1"/>
          <w:sz w:val="24"/>
          <w:szCs w:val="24"/>
        </w:rPr>
        <w:t xml:space="preserve">.1 Договора, обязуется в </w:t>
      </w:r>
      <w:r w:rsidR="00BA7828" w:rsidRPr="005F3B3F">
        <w:rPr>
          <w:sz w:val="24"/>
          <w:szCs w:val="24"/>
        </w:rPr>
        <w:t xml:space="preserve">течении 10 (Десяти) рабочих дней в письменной форме уведомить об этом другую Сторону. </w:t>
      </w:r>
    </w:p>
    <w:p w14:paraId="72A25E9B" w14:textId="77777777" w:rsidR="00EE1027" w:rsidRPr="005F3B3F" w:rsidRDefault="00EE1027" w:rsidP="005F3B3F">
      <w:pPr>
        <w:shd w:val="clear" w:color="auto" w:fill="FFFFFF"/>
        <w:tabs>
          <w:tab w:val="left" w:pos="950"/>
        </w:tabs>
        <w:spacing w:line="276" w:lineRule="auto"/>
        <w:jc w:val="both"/>
        <w:rPr>
          <w:sz w:val="24"/>
          <w:szCs w:val="24"/>
        </w:rPr>
      </w:pPr>
    </w:p>
    <w:p w14:paraId="731FDA93" w14:textId="293A237C" w:rsidR="0083633D" w:rsidRPr="005F3B3F" w:rsidRDefault="005F3B3F" w:rsidP="005F3B3F">
      <w:pPr>
        <w:shd w:val="clear" w:color="auto" w:fill="FFFFFF"/>
        <w:spacing w:before="490" w:line="276" w:lineRule="auto"/>
        <w:ind w:left="3427"/>
        <w:contextualSpacing/>
        <w:jc w:val="both"/>
        <w:rPr>
          <w:sz w:val="24"/>
          <w:szCs w:val="24"/>
        </w:rPr>
      </w:pPr>
      <w:r>
        <w:rPr>
          <w:b/>
          <w:bCs/>
          <w:spacing w:val="-1"/>
          <w:sz w:val="24"/>
          <w:szCs w:val="24"/>
        </w:rPr>
        <w:t>6</w:t>
      </w:r>
      <w:r w:rsidR="00BA7828" w:rsidRPr="005F3B3F">
        <w:rPr>
          <w:b/>
          <w:bCs/>
          <w:spacing w:val="-1"/>
          <w:sz w:val="24"/>
          <w:szCs w:val="24"/>
        </w:rPr>
        <w:t>.   ПОРЯДОК РАЗРЕШЕНИЯ СПОРОВ</w:t>
      </w:r>
    </w:p>
    <w:p w14:paraId="056F5081" w14:textId="0536E07D" w:rsidR="007D4DC4" w:rsidRPr="005F3B3F" w:rsidRDefault="005F3B3F" w:rsidP="005F3B3F">
      <w:pPr>
        <w:shd w:val="clear" w:color="auto" w:fill="FFFFFF"/>
        <w:tabs>
          <w:tab w:val="left" w:pos="1037"/>
        </w:tabs>
        <w:spacing w:before="264" w:line="276" w:lineRule="auto"/>
        <w:ind w:right="19"/>
        <w:contextualSpacing/>
        <w:jc w:val="both"/>
        <w:rPr>
          <w:sz w:val="24"/>
          <w:szCs w:val="24"/>
        </w:rPr>
      </w:pPr>
      <w:r>
        <w:rPr>
          <w:sz w:val="24"/>
          <w:szCs w:val="24"/>
        </w:rPr>
        <w:t>6</w:t>
      </w:r>
      <w:r w:rsidR="00440511" w:rsidRPr="005F3B3F">
        <w:rPr>
          <w:sz w:val="24"/>
          <w:szCs w:val="24"/>
        </w:rPr>
        <w:t xml:space="preserve">.1. </w:t>
      </w:r>
      <w:r w:rsidR="007D4DC4" w:rsidRPr="005F3B3F">
        <w:rPr>
          <w:sz w:val="24"/>
          <w:szCs w:val="24"/>
        </w:rPr>
        <w:t>Стороны принимают меры к тому, чтобы любые спорные вопросы, разногласия либо претензии, касающиеся исполнения Договора, были урегулированы путем переговоров.</w:t>
      </w:r>
    </w:p>
    <w:p w14:paraId="1A700636" w14:textId="5BA2E94A" w:rsidR="007D4DC4" w:rsidRPr="005F3B3F" w:rsidRDefault="005F3B3F" w:rsidP="005F3B3F">
      <w:pPr>
        <w:shd w:val="clear" w:color="auto" w:fill="FFFFFF"/>
        <w:tabs>
          <w:tab w:val="left" w:pos="1037"/>
        </w:tabs>
        <w:spacing w:before="264" w:line="276" w:lineRule="auto"/>
        <w:ind w:right="19"/>
        <w:contextualSpacing/>
        <w:jc w:val="both"/>
        <w:rPr>
          <w:sz w:val="24"/>
          <w:szCs w:val="24"/>
        </w:rPr>
      </w:pPr>
      <w:r>
        <w:rPr>
          <w:sz w:val="24"/>
          <w:szCs w:val="24"/>
        </w:rPr>
        <w:t>6</w:t>
      </w:r>
      <w:r w:rsidR="007D4DC4" w:rsidRPr="005F3B3F">
        <w:rPr>
          <w:sz w:val="24"/>
          <w:szCs w:val="24"/>
        </w:rPr>
        <w:t>.2. В случае возникновения претензий относительно исполнения одной стороной своих обязательств по Договору другая Сторона может направить претензию в письменной форме. В отношении всех претензий, направляемых по Договору, Сторона, которой адресована данная претензия, должна дать письменный ответ по существу претензии в срок не позднее 14 рабочих дней с даты ее получения.</w:t>
      </w:r>
    </w:p>
    <w:p w14:paraId="30AA90AD" w14:textId="1400827F" w:rsidR="00EE1027" w:rsidRPr="005F3B3F" w:rsidRDefault="005F3B3F" w:rsidP="005F3B3F">
      <w:pPr>
        <w:shd w:val="clear" w:color="auto" w:fill="FFFFFF"/>
        <w:tabs>
          <w:tab w:val="left" w:pos="1037"/>
        </w:tabs>
        <w:spacing w:before="264" w:line="276" w:lineRule="auto"/>
        <w:ind w:right="19"/>
        <w:contextualSpacing/>
        <w:jc w:val="both"/>
        <w:rPr>
          <w:sz w:val="24"/>
          <w:szCs w:val="24"/>
        </w:rPr>
      </w:pPr>
      <w:r>
        <w:rPr>
          <w:sz w:val="24"/>
          <w:szCs w:val="24"/>
        </w:rPr>
        <w:t>6</w:t>
      </w:r>
      <w:r w:rsidR="007D4DC4" w:rsidRPr="005F3B3F">
        <w:rPr>
          <w:sz w:val="24"/>
          <w:szCs w:val="24"/>
        </w:rPr>
        <w:t xml:space="preserve">.3. При невозможности урегулирования споров путем переговоров споры разрешаются в Арбитражном суде </w:t>
      </w:r>
      <w:r w:rsidR="007D4DC4" w:rsidRPr="005F3B3F">
        <w:rPr>
          <w:sz w:val="24"/>
          <w:szCs w:val="24"/>
        </w:rPr>
        <w:t>Ставропольского края</w:t>
      </w:r>
      <w:r w:rsidR="007D4DC4" w:rsidRPr="005F3B3F">
        <w:rPr>
          <w:sz w:val="24"/>
          <w:szCs w:val="24"/>
        </w:rPr>
        <w:t>.</w:t>
      </w:r>
    </w:p>
    <w:p w14:paraId="218B1823" w14:textId="77777777" w:rsidR="007D4DC4" w:rsidRPr="005F3B3F" w:rsidRDefault="007D4DC4" w:rsidP="005F3B3F">
      <w:pPr>
        <w:shd w:val="clear" w:color="auto" w:fill="FFFFFF"/>
        <w:tabs>
          <w:tab w:val="left" w:pos="1037"/>
        </w:tabs>
        <w:spacing w:before="264" w:line="276" w:lineRule="auto"/>
        <w:ind w:right="19"/>
        <w:contextualSpacing/>
        <w:jc w:val="both"/>
        <w:rPr>
          <w:sz w:val="24"/>
          <w:szCs w:val="24"/>
        </w:rPr>
      </w:pPr>
    </w:p>
    <w:p w14:paraId="7B71D8A9" w14:textId="2A238E7C" w:rsidR="007D4DC4" w:rsidRPr="005F3B3F" w:rsidRDefault="005F3B3F" w:rsidP="005F3B3F">
      <w:pPr>
        <w:widowControl/>
        <w:tabs>
          <w:tab w:val="left" w:pos="0"/>
          <w:tab w:val="left" w:pos="567"/>
        </w:tabs>
        <w:suppressAutoHyphens w:val="0"/>
        <w:autoSpaceDE/>
        <w:spacing w:after="200" w:line="276" w:lineRule="auto"/>
        <w:ind w:left="2978"/>
        <w:jc w:val="both"/>
        <w:rPr>
          <w:b/>
          <w:sz w:val="24"/>
          <w:szCs w:val="24"/>
          <w:lang w:eastAsia="ru-RU"/>
        </w:rPr>
      </w:pPr>
      <w:r>
        <w:rPr>
          <w:b/>
          <w:sz w:val="24"/>
          <w:szCs w:val="24"/>
          <w:lang w:eastAsia="ru-RU"/>
        </w:rPr>
        <w:t>7.</w:t>
      </w:r>
      <w:r w:rsidRPr="005F3B3F">
        <w:rPr>
          <w:b/>
          <w:sz w:val="24"/>
          <w:szCs w:val="24"/>
          <w:lang w:eastAsia="ru-RU"/>
        </w:rPr>
        <w:t xml:space="preserve">    </w:t>
      </w:r>
      <w:r w:rsidR="007D4DC4" w:rsidRPr="005F3B3F">
        <w:rPr>
          <w:b/>
          <w:sz w:val="24"/>
          <w:szCs w:val="24"/>
          <w:lang w:eastAsia="ru-RU"/>
        </w:rPr>
        <w:t>ФОРС-МАЖОР</w:t>
      </w:r>
    </w:p>
    <w:p w14:paraId="5991B305" w14:textId="7B180F55" w:rsidR="007D4DC4" w:rsidRPr="007D4DC4" w:rsidRDefault="005F3B3F" w:rsidP="005F3B3F">
      <w:pPr>
        <w:widowControl/>
        <w:tabs>
          <w:tab w:val="num" w:pos="567"/>
        </w:tabs>
        <w:suppressAutoHyphens w:val="0"/>
        <w:autoSpaceDN w:val="0"/>
        <w:adjustRightInd w:val="0"/>
        <w:spacing w:line="276" w:lineRule="auto"/>
        <w:contextualSpacing/>
        <w:jc w:val="both"/>
        <w:rPr>
          <w:rFonts w:eastAsia="Calibri"/>
          <w:sz w:val="24"/>
          <w:szCs w:val="24"/>
          <w:lang w:val="x-none" w:eastAsia="en-US"/>
        </w:rPr>
      </w:pPr>
      <w:r>
        <w:rPr>
          <w:rFonts w:eastAsia="Calibri"/>
          <w:sz w:val="24"/>
          <w:szCs w:val="24"/>
          <w:lang w:eastAsia="en-US" w:bidi="en-US"/>
        </w:rPr>
        <w:t>7</w:t>
      </w:r>
      <w:r w:rsidRPr="005F3B3F">
        <w:rPr>
          <w:rFonts w:eastAsia="Calibri"/>
          <w:sz w:val="24"/>
          <w:szCs w:val="24"/>
          <w:lang w:eastAsia="en-US" w:bidi="en-US"/>
        </w:rPr>
        <w:t>.</w:t>
      </w:r>
      <w:r w:rsidR="007D4DC4" w:rsidRPr="007D4DC4">
        <w:rPr>
          <w:rFonts w:eastAsia="Calibri"/>
          <w:sz w:val="24"/>
          <w:szCs w:val="24"/>
          <w:lang w:val="x-none" w:eastAsia="en-US" w:bidi="en-US"/>
        </w:rPr>
        <w:t xml:space="preserve">1. </w:t>
      </w:r>
      <w:r w:rsidR="007D4DC4" w:rsidRPr="007D4DC4">
        <w:rPr>
          <w:rFonts w:eastAsia="Calibri"/>
          <w:sz w:val="24"/>
          <w:szCs w:val="24"/>
          <w:lang w:val="x-none" w:eastAsia="en-US"/>
        </w:rPr>
        <w:t>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и если эти обстоятельства непосредственно повлияли на исполнение Договора.</w:t>
      </w:r>
    </w:p>
    <w:p w14:paraId="458DA8BF" w14:textId="77777777" w:rsidR="007D4DC4" w:rsidRPr="007D4DC4" w:rsidRDefault="007D4DC4" w:rsidP="005F3B3F">
      <w:pPr>
        <w:widowControl/>
        <w:tabs>
          <w:tab w:val="num" w:pos="567"/>
        </w:tabs>
        <w:suppressAutoHyphens w:val="0"/>
        <w:autoSpaceDN w:val="0"/>
        <w:adjustRightInd w:val="0"/>
        <w:spacing w:line="276" w:lineRule="auto"/>
        <w:ind w:left="567"/>
        <w:contextualSpacing/>
        <w:jc w:val="both"/>
        <w:rPr>
          <w:rFonts w:eastAsia="Calibri"/>
          <w:sz w:val="24"/>
          <w:szCs w:val="24"/>
          <w:lang w:val="x-none" w:eastAsia="en-US"/>
        </w:rPr>
      </w:pPr>
    </w:p>
    <w:p w14:paraId="668F90BC" w14:textId="3F947D31" w:rsidR="007D4DC4" w:rsidRPr="005F3B3F" w:rsidRDefault="007D4DC4" w:rsidP="005F3B3F">
      <w:pPr>
        <w:pStyle w:val="af1"/>
        <w:widowControl/>
        <w:numPr>
          <w:ilvl w:val="0"/>
          <w:numId w:val="12"/>
        </w:numPr>
        <w:suppressAutoHyphens w:val="0"/>
        <w:autoSpaceDE/>
        <w:autoSpaceDN w:val="0"/>
        <w:adjustRightInd w:val="0"/>
        <w:spacing w:after="200" w:line="276" w:lineRule="auto"/>
        <w:jc w:val="both"/>
        <w:rPr>
          <w:rFonts w:eastAsia="Calibri"/>
          <w:b/>
          <w:sz w:val="24"/>
          <w:szCs w:val="24"/>
          <w:lang w:val="x-none" w:eastAsia="en-US"/>
        </w:rPr>
      </w:pPr>
      <w:r w:rsidRPr="005F3B3F">
        <w:rPr>
          <w:rFonts w:eastAsia="Calibri"/>
          <w:b/>
          <w:sz w:val="24"/>
          <w:szCs w:val="24"/>
          <w:lang w:val="x-none" w:eastAsia="en-US"/>
        </w:rPr>
        <w:t>СРОК ДЕЙСТВИЯ ДОГОВОРА</w:t>
      </w:r>
    </w:p>
    <w:p w14:paraId="2CB064F9" w14:textId="67F5CAED" w:rsidR="007D4DC4" w:rsidRPr="007D4DC4" w:rsidRDefault="005F3B3F" w:rsidP="005F3B3F">
      <w:pPr>
        <w:widowControl/>
        <w:tabs>
          <w:tab w:val="num" w:pos="567"/>
        </w:tabs>
        <w:suppressAutoHyphens w:val="0"/>
        <w:autoSpaceDN w:val="0"/>
        <w:adjustRightInd w:val="0"/>
        <w:spacing w:line="276" w:lineRule="auto"/>
        <w:contextualSpacing/>
        <w:jc w:val="both"/>
        <w:rPr>
          <w:rFonts w:eastAsia="Calibri"/>
          <w:sz w:val="24"/>
          <w:szCs w:val="24"/>
          <w:lang w:val="x-none" w:eastAsia="en-US"/>
        </w:rPr>
      </w:pPr>
      <w:r>
        <w:rPr>
          <w:rFonts w:eastAsia="Calibri"/>
          <w:sz w:val="24"/>
          <w:szCs w:val="24"/>
          <w:lang w:eastAsia="en-US"/>
        </w:rPr>
        <w:t>8</w:t>
      </w:r>
      <w:r w:rsidR="007D4DC4" w:rsidRPr="007D4DC4">
        <w:rPr>
          <w:rFonts w:eastAsia="Calibri"/>
          <w:sz w:val="24"/>
          <w:szCs w:val="24"/>
          <w:lang w:eastAsia="en-US"/>
        </w:rPr>
        <w:t xml:space="preserve">.1 </w:t>
      </w:r>
      <w:r w:rsidR="007D4DC4" w:rsidRPr="007D4DC4">
        <w:rPr>
          <w:rFonts w:eastAsia="Calibri"/>
          <w:sz w:val="24"/>
          <w:szCs w:val="24"/>
          <w:lang w:val="x-none" w:eastAsia="en-US"/>
        </w:rPr>
        <w:t>Договор вступает в силу с момента подписания Сторонами электронными цифровыми подписями и действует</w:t>
      </w:r>
      <w:r w:rsidR="007D4DC4" w:rsidRPr="007D4DC4">
        <w:rPr>
          <w:rFonts w:eastAsia="Calibri"/>
          <w:sz w:val="24"/>
          <w:szCs w:val="24"/>
          <w:lang w:eastAsia="en-US"/>
        </w:rPr>
        <w:t xml:space="preserve"> </w:t>
      </w:r>
      <w:r w:rsidR="007D4DC4" w:rsidRPr="007D4DC4">
        <w:rPr>
          <w:rFonts w:eastAsia="Calibri"/>
          <w:b/>
          <w:bCs/>
          <w:sz w:val="24"/>
          <w:szCs w:val="24"/>
          <w:lang w:eastAsia="en-US"/>
        </w:rPr>
        <w:t xml:space="preserve">по 31 декабря 2027 </w:t>
      </w:r>
      <w:r w:rsidR="007D4DC4" w:rsidRPr="007D4DC4">
        <w:rPr>
          <w:rFonts w:eastAsia="Calibri"/>
          <w:b/>
          <w:bCs/>
          <w:sz w:val="24"/>
          <w:szCs w:val="24"/>
          <w:lang w:val="x-none" w:eastAsia="en-US"/>
        </w:rPr>
        <w:t>года включительно</w:t>
      </w:r>
      <w:r w:rsidR="007D4DC4" w:rsidRPr="007D4DC4">
        <w:rPr>
          <w:rFonts w:eastAsia="Calibri"/>
          <w:sz w:val="24"/>
          <w:szCs w:val="24"/>
          <w:lang w:val="x-none" w:eastAsia="en-US"/>
        </w:rPr>
        <w:t>, а в части оплаты до полного исполнения Сторонами своих обязательств.</w:t>
      </w:r>
    </w:p>
    <w:p w14:paraId="061E74C9" w14:textId="7A80C459" w:rsidR="007D4DC4" w:rsidRPr="007D4DC4" w:rsidRDefault="005F3B3F" w:rsidP="005F3B3F">
      <w:pPr>
        <w:widowControl/>
        <w:tabs>
          <w:tab w:val="num" w:pos="567"/>
        </w:tabs>
        <w:suppressAutoHyphens w:val="0"/>
        <w:autoSpaceDN w:val="0"/>
        <w:adjustRightInd w:val="0"/>
        <w:spacing w:line="276" w:lineRule="auto"/>
        <w:ind w:left="567"/>
        <w:contextualSpacing/>
        <w:jc w:val="both"/>
        <w:rPr>
          <w:rFonts w:eastAsia="Calibri"/>
          <w:sz w:val="24"/>
          <w:szCs w:val="24"/>
          <w:lang w:val="x-none" w:eastAsia="en-US"/>
        </w:rPr>
      </w:pPr>
      <w:r>
        <w:rPr>
          <w:rFonts w:eastAsia="Calibri"/>
          <w:sz w:val="24"/>
          <w:szCs w:val="24"/>
          <w:lang w:eastAsia="en-US"/>
        </w:rPr>
        <w:t>8</w:t>
      </w:r>
      <w:r w:rsidR="007D4DC4" w:rsidRPr="007D4DC4">
        <w:rPr>
          <w:rFonts w:eastAsia="Calibri"/>
          <w:sz w:val="24"/>
          <w:szCs w:val="24"/>
          <w:lang w:eastAsia="en-US"/>
        </w:rPr>
        <w:t xml:space="preserve">.2. </w:t>
      </w:r>
      <w:r w:rsidR="007D4DC4" w:rsidRPr="007D4DC4">
        <w:rPr>
          <w:rFonts w:eastAsia="Calibri"/>
          <w:sz w:val="24"/>
          <w:szCs w:val="24"/>
          <w:lang w:val="x-none" w:eastAsia="en-US"/>
        </w:rPr>
        <w:t xml:space="preserve">Окончание срока действия Договора не освобождает Стороны от обязательств, возникших вследствие нарушений условий Договора, а также не освобождает Стороны от </w:t>
      </w:r>
      <w:r w:rsidR="007D4DC4" w:rsidRPr="007D4DC4">
        <w:rPr>
          <w:rFonts w:eastAsia="Calibri"/>
          <w:sz w:val="24"/>
          <w:szCs w:val="24"/>
          <w:lang w:val="x-none" w:eastAsia="en-US"/>
        </w:rPr>
        <w:lastRenderedPageBreak/>
        <w:t>обязанности возмещения убытков, уплаты штрафных санкций и иной ответственности, установленной настоящим Договором и законодательством РФ.</w:t>
      </w:r>
    </w:p>
    <w:p w14:paraId="5972EBB4" w14:textId="77777777" w:rsidR="007D4DC4" w:rsidRPr="007D4DC4" w:rsidRDefault="007D4DC4" w:rsidP="005F3B3F">
      <w:pPr>
        <w:tabs>
          <w:tab w:val="left" w:pos="567"/>
        </w:tabs>
        <w:suppressAutoHyphens w:val="0"/>
        <w:autoSpaceDN w:val="0"/>
        <w:adjustRightInd w:val="0"/>
        <w:spacing w:line="276" w:lineRule="auto"/>
        <w:ind w:left="840" w:hanging="840"/>
        <w:contextualSpacing/>
        <w:jc w:val="both"/>
        <w:rPr>
          <w:sz w:val="24"/>
          <w:szCs w:val="24"/>
          <w:lang w:eastAsia="en-US" w:bidi="en-US"/>
        </w:rPr>
      </w:pPr>
    </w:p>
    <w:p w14:paraId="28C94A6F" w14:textId="77777777" w:rsidR="007D4DC4" w:rsidRPr="007D4DC4" w:rsidRDefault="007D4DC4" w:rsidP="005F3B3F">
      <w:pPr>
        <w:widowControl/>
        <w:numPr>
          <w:ilvl w:val="0"/>
          <w:numId w:val="12"/>
        </w:numPr>
        <w:tabs>
          <w:tab w:val="num" w:pos="3479"/>
        </w:tabs>
        <w:suppressAutoHyphens w:val="0"/>
        <w:autoSpaceDE/>
        <w:autoSpaceDN w:val="0"/>
        <w:adjustRightInd w:val="0"/>
        <w:spacing w:after="200" w:line="276" w:lineRule="auto"/>
        <w:contextualSpacing/>
        <w:jc w:val="both"/>
        <w:rPr>
          <w:rFonts w:eastAsia="Calibri"/>
          <w:b/>
          <w:sz w:val="24"/>
          <w:szCs w:val="24"/>
          <w:lang w:val="x-none" w:eastAsia="en-US"/>
        </w:rPr>
      </w:pPr>
      <w:r w:rsidRPr="007D4DC4">
        <w:rPr>
          <w:rFonts w:eastAsia="Calibri"/>
          <w:b/>
          <w:sz w:val="24"/>
          <w:szCs w:val="24"/>
          <w:lang w:val="x-none" w:eastAsia="en-US"/>
        </w:rPr>
        <w:t>ЗАКЛЮЧИТЕЛЬНЫЕ ПОЛОЖЕНИЯ</w:t>
      </w:r>
    </w:p>
    <w:p w14:paraId="4D394955" w14:textId="57EE3F65" w:rsidR="007D4DC4" w:rsidRPr="005F3B3F" w:rsidRDefault="005F3B3F" w:rsidP="005F3B3F">
      <w:pPr>
        <w:widowControl/>
        <w:suppressAutoHyphens w:val="0"/>
        <w:autoSpaceDE/>
        <w:spacing w:after="200" w:line="276" w:lineRule="auto"/>
        <w:ind w:left="285"/>
        <w:jc w:val="both"/>
        <w:rPr>
          <w:sz w:val="24"/>
          <w:szCs w:val="24"/>
          <w:lang w:eastAsia="ru-RU"/>
        </w:rPr>
      </w:pPr>
      <w:r>
        <w:rPr>
          <w:sz w:val="24"/>
          <w:szCs w:val="24"/>
          <w:lang w:val="x-none" w:eastAsia="ru-RU"/>
        </w:rPr>
        <w:t>9</w:t>
      </w:r>
      <w:r w:rsidRPr="005F3B3F">
        <w:rPr>
          <w:sz w:val="24"/>
          <w:szCs w:val="24"/>
          <w:lang w:val="x-none" w:eastAsia="ru-RU"/>
        </w:rPr>
        <w:t>.1.</w:t>
      </w:r>
      <w:r w:rsidR="007D4DC4" w:rsidRPr="005F3B3F">
        <w:rPr>
          <w:sz w:val="24"/>
          <w:szCs w:val="24"/>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Срок ответа Стороной на предложение о расторжении Договора по соглашению сторон – не более 14 (четырнадцати) календарных дней с момента получения такого предложения. В случае одностороннего отказа стороны договора от исполнения договора Договор считается расторгнутым или измененным с момента получения уведомления об одностороннем отказе от исполнения договора или с даты, прямо указанной в уведомлении.</w:t>
      </w:r>
    </w:p>
    <w:p w14:paraId="29BF26E2" w14:textId="0E5445FD" w:rsidR="007D4DC4" w:rsidRPr="005F3B3F" w:rsidRDefault="005F3B3F" w:rsidP="005F3B3F">
      <w:pPr>
        <w:widowControl/>
        <w:suppressAutoHyphens w:val="0"/>
        <w:autoSpaceDE/>
        <w:spacing w:after="200" w:line="276" w:lineRule="auto"/>
        <w:ind w:left="426"/>
        <w:jc w:val="both"/>
        <w:rPr>
          <w:sz w:val="24"/>
          <w:szCs w:val="24"/>
          <w:lang w:eastAsia="ru-RU"/>
        </w:rPr>
      </w:pPr>
      <w:r>
        <w:rPr>
          <w:sz w:val="24"/>
          <w:szCs w:val="24"/>
          <w:lang w:eastAsia="ru-RU"/>
        </w:rPr>
        <w:t>9.2</w:t>
      </w:r>
      <w:r w:rsidRPr="005F3B3F">
        <w:rPr>
          <w:sz w:val="24"/>
          <w:szCs w:val="24"/>
          <w:lang w:eastAsia="ru-RU"/>
        </w:rPr>
        <w:t xml:space="preserve">. </w:t>
      </w:r>
      <w:r w:rsidR="007D4DC4" w:rsidRPr="005F3B3F">
        <w:rPr>
          <w:sz w:val="24"/>
          <w:szCs w:val="24"/>
          <w:lang w:eastAsia="ru-RU"/>
        </w:rPr>
        <w:t>Заказчик отказывается в одностороннем порядке от исполнения Договора в случае:</w:t>
      </w:r>
    </w:p>
    <w:p w14:paraId="2543803F" w14:textId="6F006B5B" w:rsidR="007D4DC4" w:rsidRPr="007D4DC4" w:rsidRDefault="005F3B3F" w:rsidP="005F3B3F">
      <w:pPr>
        <w:widowControl/>
        <w:suppressAutoHyphens w:val="0"/>
        <w:autoSpaceDE/>
        <w:spacing w:line="276" w:lineRule="auto"/>
        <w:ind w:left="426"/>
        <w:jc w:val="both"/>
        <w:rPr>
          <w:sz w:val="24"/>
          <w:szCs w:val="24"/>
          <w:lang w:eastAsia="ru-RU"/>
        </w:rPr>
      </w:pPr>
      <w:r>
        <w:rPr>
          <w:sz w:val="24"/>
          <w:szCs w:val="24"/>
          <w:lang w:eastAsia="ru-RU"/>
        </w:rPr>
        <w:t>9</w:t>
      </w:r>
      <w:r w:rsidR="007D4DC4" w:rsidRPr="007D4DC4">
        <w:rPr>
          <w:sz w:val="24"/>
          <w:szCs w:val="24"/>
          <w:lang w:eastAsia="ru-RU"/>
        </w:rPr>
        <w:t>.2.1. установления факта проведения в отношении Исполнителя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Исполнителя, факта приостановления его деятельности, в порядке, предусмотренном Кодексом Российской Федерации об административных правонарушениях;</w:t>
      </w:r>
    </w:p>
    <w:p w14:paraId="299BCA0E" w14:textId="30ED713F" w:rsidR="007D4DC4" w:rsidRPr="007D4DC4" w:rsidRDefault="005F3B3F" w:rsidP="005F3B3F">
      <w:pPr>
        <w:widowControl/>
        <w:suppressAutoHyphens w:val="0"/>
        <w:autoSpaceDE/>
        <w:spacing w:line="276" w:lineRule="auto"/>
        <w:ind w:left="426"/>
        <w:jc w:val="both"/>
        <w:rPr>
          <w:sz w:val="24"/>
          <w:szCs w:val="24"/>
          <w:lang w:eastAsia="ru-RU"/>
        </w:rPr>
      </w:pPr>
      <w:r>
        <w:rPr>
          <w:sz w:val="24"/>
          <w:szCs w:val="24"/>
          <w:lang w:eastAsia="ru-RU"/>
        </w:rPr>
        <w:t>9</w:t>
      </w:r>
      <w:r w:rsidR="007D4DC4" w:rsidRPr="007D4DC4">
        <w:rPr>
          <w:sz w:val="24"/>
          <w:szCs w:val="24"/>
          <w:lang w:eastAsia="ru-RU"/>
        </w:rPr>
        <w:t>.2.2. если будет выявлен факт предоставления Исполнителем недостоверных сведений, что позволило ему стать победителем закупки.</w:t>
      </w:r>
    </w:p>
    <w:p w14:paraId="58A33468" w14:textId="458B9E17" w:rsidR="007D4DC4" w:rsidRPr="007D4DC4" w:rsidRDefault="005F3B3F" w:rsidP="005F3B3F">
      <w:pPr>
        <w:widowControl/>
        <w:suppressAutoHyphens w:val="0"/>
        <w:autoSpaceDE/>
        <w:spacing w:line="276" w:lineRule="auto"/>
        <w:ind w:left="426"/>
        <w:jc w:val="both"/>
        <w:rPr>
          <w:sz w:val="24"/>
          <w:szCs w:val="24"/>
          <w:lang w:eastAsia="ru-RU"/>
        </w:rPr>
      </w:pPr>
      <w:r>
        <w:rPr>
          <w:sz w:val="24"/>
          <w:szCs w:val="24"/>
          <w:lang w:eastAsia="ru-RU"/>
        </w:rPr>
        <w:t>9</w:t>
      </w:r>
      <w:r w:rsidR="007D4DC4" w:rsidRPr="007D4DC4">
        <w:rPr>
          <w:sz w:val="24"/>
          <w:szCs w:val="24"/>
          <w:lang w:eastAsia="ru-RU"/>
        </w:rPr>
        <w:t>.2.3. неисполнения или ненадлежащего исполнения Исполнителем обязательств, предусмотренных настоящим Договором.</w:t>
      </w:r>
    </w:p>
    <w:p w14:paraId="64AFEE67" w14:textId="70364069" w:rsidR="005F3B3F" w:rsidRPr="005F3B3F" w:rsidRDefault="005F3B3F" w:rsidP="005F3B3F">
      <w:pPr>
        <w:widowControl/>
        <w:suppressAutoHyphens w:val="0"/>
        <w:autoSpaceDE/>
        <w:autoSpaceDN w:val="0"/>
        <w:adjustRightInd w:val="0"/>
        <w:spacing w:after="200" w:line="276" w:lineRule="auto"/>
        <w:ind w:left="426"/>
        <w:jc w:val="both"/>
        <w:rPr>
          <w:rFonts w:eastAsia="Calibri"/>
          <w:sz w:val="24"/>
          <w:szCs w:val="24"/>
          <w:lang w:val="x-none" w:eastAsia="en-US"/>
        </w:rPr>
      </w:pPr>
      <w:r>
        <w:rPr>
          <w:rFonts w:eastAsia="Calibri"/>
          <w:sz w:val="24"/>
          <w:szCs w:val="24"/>
          <w:lang w:val="x-none" w:eastAsia="en-US"/>
        </w:rPr>
        <w:t>9.3.</w:t>
      </w:r>
      <w:r w:rsidR="007D4DC4" w:rsidRPr="005F3B3F">
        <w:rPr>
          <w:rFonts w:eastAsia="Calibri"/>
          <w:sz w:val="24"/>
          <w:szCs w:val="24"/>
          <w:lang w:val="x-none" w:eastAsia="en-US"/>
        </w:rPr>
        <w:t>По вопросам, не урегулированным настоящим Договором, Стороны руководствуются действующим законодательством Российской Федерации.</w:t>
      </w:r>
    </w:p>
    <w:p w14:paraId="0E38AF69" w14:textId="143D002E" w:rsidR="007D4DC4" w:rsidRPr="005F3B3F" w:rsidRDefault="005F3B3F" w:rsidP="005F3B3F">
      <w:pPr>
        <w:widowControl/>
        <w:suppressAutoHyphens w:val="0"/>
        <w:autoSpaceDE/>
        <w:autoSpaceDN w:val="0"/>
        <w:adjustRightInd w:val="0"/>
        <w:spacing w:after="200" w:line="276" w:lineRule="auto"/>
        <w:ind w:left="426"/>
        <w:jc w:val="both"/>
        <w:rPr>
          <w:rFonts w:eastAsia="Calibri"/>
          <w:sz w:val="24"/>
          <w:szCs w:val="24"/>
          <w:lang w:val="x-none" w:eastAsia="en-US"/>
        </w:rPr>
      </w:pPr>
      <w:r>
        <w:rPr>
          <w:rFonts w:eastAsia="Calibri"/>
          <w:sz w:val="24"/>
          <w:szCs w:val="24"/>
          <w:lang w:val="x-none" w:eastAsia="en-US"/>
        </w:rPr>
        <w:t>9.4.</w:t>
      </w:r>
      <w:r w:rsidR="007D4DC4" w:rsidRPr="005F3B3F">
        <w:rPr>
          <w:rFonts w:eastAsia="Calibri"/>
          <w:sz w:val="24"/>
          <w:szCs w:val="24"/>
          <w:lang w:val="x-none" w:eastAsia="en-US"/>
        </w:rPr>
        <w:t xml:space="preserve">Неотъемлемой частью Договора </w:t>
      </w:r>
      <w:r w:rsidR="007D4DC4" w:rsidRPr="005F3B3F">
        <w:rPr>
          <w:rFonts w:eastAsia="Calibri"/>
          <w:sz w:val="24"/>
          <w:szCs w:val="24"/>
          <w:lang w:eastAsia="en-US"/>
        </w:rPr>
        <w:t>являются следующие</w:t>
      </w:r>
      <w:r w:rsidR="007D4DC4" w:rsidRPr="005F3B3F">
        <w:rPr>
          <w:rFonts w:eastAsia="Calibri"/>
          <w:sz w:val="24"/>
          <w:szCs w:val="24"/>
          <w:lang w:val="x-none" w:eastAsia="en-US"/>
        </w:rPr>
        <w:t xml:space="preserve"> Приложени</w:t>
      </w:r>
      <w:r w:rsidR="007D4DC4" w:rsidRPr="005F3B3F">
        <w:rPr>
          <w:rFonts w:eastAsia="Calibri"/>
          <w:sz w:val="24"/>
          <w:szCs w:val="24"/>
          <w:lang w:eastAsia="en-US"/>
        </w:rPr>
        <w:t>я</w:t>
      </w:r>
      <w:r w:rsidR="007D4DC4" w:rsidRPr="005F3B3F">
        <w:rPr>
          <w:rFonts w:eastAsia="Calibri"/>
          <w:sz w:val="24"/>
          <w:szCs w:val="24"/>
          <w:lang w:val="x-none" w:eastAsia="en-US"/>
        </w:rPr>
        <w:t>:</w:t>
      </w:r>
    </w:p>
    <w:p w14:paraId="2FAE143B" w14:textId="77777777" w:rsidR="007D4DC4" w:rsidRPr="007D4DC4" w:rsidRDefault="007D4DC4" w:rsidP="005F3B3F">
      <w:pPr>
        <w:widowControl/>
        <w:numPr>
          <w:ilvl w:val="0"/>
          <w:numId w:val="11"/>
        </w:numPr>
        <w:suppressAutoHyphens w:val="0"/>
        <w:autoSpaceDE/>
        <w:spacing w:after="200" w:line="276" w:lineRule="auto"/>
        <w:jc w:val="both"/>
        <w:rPr>
          <w:rFonts w:eastAsia="Calibri"/>
          <w:sz w:val="24"/>
          <w:szCs w:val="24"/>
          <w:lang w:val="x-none" w:eastAsia="en-US"/>
        </w:rPr>
      </w:pPr>
      <w:r w:rsidRPr="007D4DC4">
        <w:rPr>
          <w:rFonts w:eastAsia="Calibri"/>
          <w:sz w:val="24"/>
          <w:szCs w:val="24"/>
          <w:lang w:val="x-none" w:eastAsia="en-US"/>
        </w:rPr>
        <w:t xml:space="preserve">Приложение № 1: </w:t>
      </w:r>
      <w:bookmarkStart w:id="1" w:name="_Hlk243560396"/>
      <w:r w:rsidRPr="007D4DC4">
        <w:rPr>
          <w:rFonts w:eastAsia="Calibri"/>
          <w:sz w:val="24"/>
          <w:szCs w:val="24"/>
          <w:lang w:val="x-none" w:eastAsia="en-US"/>
        </w:rPr>
        <w:t>Перечень автотранспортных средств, по которым выполняются работы</w:t>
      </w:r>
      <w:bookmarkEnd w:id="1"/>
      <w:r w:rsidRPr="007D4DC4">
        <w:rPr>
          <w:rFonts w:eastAsia="Calibri"/>
          <w:sz w:val="24"/>
          <w:szCs w:val="24"/>
          <w:lang w:val="x-none" w:eastAsia="en-US"/>
        </w:rPr>
        <w:t>;</w:t>
      </w:r>
    </w:p>
    <w:p w14:paraId="444AE10B" w14:textId="77777777" w:rsidR="007D4DC4" w:rsidRPr="007D4DC4" w:rsidRDefault="007D4DC4" w:rsidP="005F3B3F">
      <w:pPr>
        <w:widowControl/>
        <w:numPr>
          <w:ilvl w:val="0"/>
          <w:numId w:val="11"/>
        </w:numPr>
        <w:suppressAutoHyphens w:val="0"/>
        <w:autoSpaceDE/>
        <w:spacing w:after="200" w:line="276" w:lineRule="auto"/>
        <w:jc w:val="both"/>
        <w:rPr>
          <w:rFonts w:eastAsia="Calibri"/>
          <w:sz w:val="24"/>
          <w:szCs w:val="24"/>
          <w:lang w:val="x-none" w:eastAsia="en-US"/>
        </w:rPr>
      </w:pPr>
      <w:bookmarkStart w:id="2" w:name="_Hlk243560420"/>
      <w:r w:rsidRPr="007D4DC4">
        <w:rPr>
          <w:rFonts w:eastAsia="Calibri"/>
          <w:sz w:val="24"/>
          <w:szCs w:val="24"/>
          <w:lang w:val="x-none" w:eastAsia="en-US"/>
        </w:rPr>
        <w:t>Приложение № 2: Спецификация (стоимость работ по техническому обслуживанию автотранспортных средств);</w:t>
      </w:r>
      <w:bookmarkEnd w:id="2"/>
    </w:p>
    <w:p w14:paraId="459F3CB7" w14:textId="2428F741" w:rsidR="007D4DC4" w:rsidRPr="005F3B3F" w:rsidRDefault="007D4DC4" w:rsidP="005F3B3F">
      <w:pPr>
        <w:widowControl/>
        <w:numPr>
          <w:ilvl w:val="0"/>
          <w:numId w:val="11"/>
        </w:numPr>
        <w:suppressAutoHyphens w:val="0"/>
        <w:autoSpaceDE/>
        <w:spacing w:after="200" w:line="276" w:lineRule="auto"/>
        <w:jc w:val="both"/>
        <w:rPr>
          <w:rFonts w:eastAsia="Calibri"/>
          <w:sz w:val="24"/>
          <w:szCs w:val="24"/>
          <w:lang w:val="x-none" w:eastAsia="en-US"/>
        </w:rPr>
      </w:pPr>
      <w:r w:rsidRPr="007D4DC4">
        <w:rPr>
          <w:rFonts w:eastAsia="Calibri"/>
          <w:sz w:val="24"/>
          <w:szCs w:val="24"/>
          <w:lang w:val="x-none" w:eastAsia="en-US"/>
        </w:rPr>
        <w:t>Приложение № 3: ФОРМА Акт выполненных работ;</w:t>
      </w:r>
    </w:p>
    <w:p w14:paraId="4C88A7D9" w14:textId="27E9B82F" w:rsidR="00EE1027" w:rsidRDefault="005F3B3F" w:rsidP="00EE1027">
      <w:pPr>
        <w:shd w:val="clear" w:color="auto" w:fill="FFFFFF"/>
        <w:ind w:left="77"/>
        <w:jc w:val="center"/>
        <w:rPr>
          <w:b/>
          <w:bCs/>
          <w:spacing w:val="-2"/>
          <w:sz w:val="24"/>
          <w:szCs w:val="24"/>
        </w:rPr>
      </w:pPr>
      <w:r>
        <w:rPr>
          <w:b/>
          <w:bCs/>
          <w:spacing w:val="-2"/>
          <w:sz w:val="24"/>
          <w:szCs w:val="24"/>
        </w:rPr>
        <w:t>10</w:t>
      </w:r>
      <w:r w:rsidR="00BA7828">
        <w:rPr>
          <w:b/>
          <w:bCs/>
          <w:spacing w:val="-2"/>
          <w:sz w:val="24"/>
          <w:szCs w:val="24"/>
        </w:rPr>
        <w:t>. РЕКВИЗИТЫ СТОРОН</w:t>
      </w:r>
    </w:p>
    <w:p w14:paraId="50BE0371" w14:textId="52A23587" w:rsidR="0083633D" w:rsidRPr="0024364C" w:rsidRDefault="0083633D" w:rsidP="005F3B3F">
      <w:pPr>
        <w:widowControl/>
        <w:tabs>
          <w:tab w:val="left" w:pos="0"/>
        </w:tabs>
        <w:autoSpaceDE/>
        <w:rPr>
          <w:b/>
          <w:bCs/>
        </w:rPr>
      </w:pPr>
    </w:p>
    <w:tbl>
      <w:tblPr>
        <w:tblW w:w="0" w:type="auto"/>
        <w:tblInd w:w="-105" w:type="dxa"/>
        <w:tblLayout w:type="fixed"/>
        <w:tblLook w:val="0000" w:firstRow="0" w:lastRow="0" w:firstColumn="0" w:lastColumn="0" w:noHBand="0" w:noVBand="0"/>
      </w:tblPr>
      <w:tblGrid>
        <w:gridCol w:w="4856"/>
        <w:gridCol w:w="5067"/>
      </w:tblGrid>
      <w:tr w:rsidR="0083633D" w:rsidRPr="00E01111" w14:paraId="21CAB1EE" w14:textId="77777777" w:rsidTr="00252C4B">
        <w:tc>
          <w:tcPr>
            <w:tcW w:w="4856" w:type="dxa"/>
            <w:tcBorders>
              <w:top w:val="single" w:sz="4" w:space="0" w:color="000000"/>
              <w:left w:val="single" w:sz="4" w:space="0" w:color="000000"/>
              <w:bottom w:val="single" w:sz="4" w:space="0" w:color="auto"/>
            </w:tcBorders>
          </w:tcPr>
          <w:p w14:paraId="6096C4F1" w14:textId="0D63C7E5" w:rsidR="0083633D" w:rsidRPr="005F3B3F" w:rsidRDefault="00BA7828">
            <w:pPr>
              <w:widowControl/>
              <w:tabs>
                <w:tab w:val="left" w:pos="1080"/>
              </w:tabs>
              <w:autoSpaceDE/>
              <w:snapToGrid w:val="0"/>
              <w:jc w:val="both"/>
              <w:rPr>
                <w:b/>
                <w:bCs/>
              </w:rPr>
            </w:pPr>
            <w:r w:rsidRPr="005F3B3F">
              <w:rPr>
                <w:b/>
                <w:bCs/>
                <w:sz w:val="22"/>
                <w:szCs w:val="22"/>
              </w:rPr>
              <w:t xml:space="preserve"> </w:t>
            </w:r>
            <w:r w:rsidR="005F3B3F" w:rsidRPr="005F3B3F">
              <w:rPr>
                <w:b/>
                <w:bCs/>
                <w:sz w:val="22"/>
                <w:szCs w:val="22"/>
              </w:rPr>
              <w:t>Исполнитель:</w:t>
            </w:r>
          </w:p>
        </w:tc>
        <w:tc>
          <w:tcPr>
            <w:tcW w:w="5067" w:type="dxa"/>
            <w:tcBorders>
              <w:top w:val="single" w:sz="4" w:space="0" w:color="000000"/>
              <w:left w:val="single" w:sz="4" w:space="0" w:color="000000"/>
              <w:bottom w:val="single" w:sz="4" w:space="0" w:color="000000"/>
              <w:right w:val="single" w:sz="4" w:space="0" w:color="000000"/>
            </w:tcBorders>
          </w:tcPr>
          <w:p w14:paraId="53152D93" w14:textId="77777777" w:rsidR="005F3B3F" w:rsidRDefault="005F3B3F" w:rsidP="002E3C6B">
            <w:pPr>
              <w:widowControl/>
              <w:suppressAutoHyphens w:val="0"/>
              <w:autoSpaceDE/>
              <w:snapToGrid w:val="0"/>
              <w:spacing w:line="259" w:lineRule="auto"/>
              <w:rPr>
                <w:rFonts w:eastAsia="Calibri"/>
                <w:b/>
                <w:kern w:val="2"/>
                <w:sz w:val="22"/>
                <w:szCs w:val="22"/>
              </w:rPr>
            </w:pPr>
            <w:r>
              <w:rPr>
                <w:rFonts w:eastAsia="Calibri"/>
                <w:b/>
                <w:kern w:val="2"/>
                <w:sz w:val="22"/>
                <w:szCs w:val="22"/>
              </w:rPr>
              <w:t>Заказчик:</w:t>
            </w:r>
          </w:p>
          <w:p w14:paraId="37A3D859" w14:textId="2F61B979" w:rsidR="002E3C6B" w:rsidRPr="002E3C6B" w:rsidRDefault="002E3C6B" w:rsidP="002E3C6B">
            <w:pPr>
              <w:widowControl/>
              <w:suppressAutoHyphens w:val="0"/>
              <w:autoSpaceDE/>
              <w:snapToGrid w:val="0"/>
              <w:spacing w:line="259" w:lineRule="auto"/>
              <w:rPr>
                <w:rFonts w:eastAsia="Calibri"/>
                <w:b/>
                <w:kern w:val="2"/>
                <w:sz w:val="22"/>
                <w:szCs w:val="22"/>
              </w:rPr>
            </w:pPr>
            <w:r w:rsidRPr="002E3C6B">
              <w:rPr>
                <w:rFonts w:eastAsia="Calibri"/>
                <w:b/>
                <w:kern w:val="2"/>
                <w:sz w:val="22"/>
                <w:szCs w:val="22"/>
              </w:rPr>
              <w:t>ООО «ЖКХ»</w:t>
            </w:r>
          </w:p>
          <w:p w14:paraId="23AF8E2C"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Место нахождение юридического лица:</w:t>
            </w:r>
          </w:p>
          <w:p w14:paraId="20EDFE89"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357502, Ставропольский край, город Пятигорск, проспект Кирова, дом 82а</w:t>
            </w:r>
          </w:p>
          <w:p w14:paraId="654A8B5C"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Почтовый адрес: 357502, Ставропольский край, город Пятигорск, проспект Кирова, дом 82а</w:t>
            </w:r>
          </w:p>
          <w:p w14:paraId="77D12E19"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ИНН 2630040574, КПП 263201001</w:t>
            </w:r>
          </w:p>
          <w:p w14:paraId="2EE26194"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ОГРН 1072649003789, Дата постановки на налоговый учет 17.12.2007</w:t>
            </w:r>
          </w:p>
          <w:p w14:paraId="3DC64534"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ОКВЭД 37.11, ОКПО 83729496, ОКТМО 07727000</w:t>
            </w:r>
          </w:p>
          <w:p w14:paraId="7A59BEF1"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р/с 40702810860100016228</w:t>
            </w:r>
          </w:p>
          <w:p w14:paraId="5FFF28B2"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к/с 30101810907020000615</w:t>
            </w:r>
          </w:p>
          <w:p w14:paraId="5AC92C53"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Ставропольское отделение №5230 ПАО Сбербанк, г. Ставрополь</w:t>
            </w:r>
          </w:p>
          <w:p w14:paraId="72B64910"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БИК 040702615</w:t>
            </w:r>
          </w:p>
          <w:p w14:paraId="561DCDA4"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lastRenderedPageBreak/>
              <w:t xml:space="preserve">Веб-сайт: http://tkosk.ru, </w:t>
            </w:r>
            <w:proofErr w:type="spellStart"/>
            <w:r w:rsidRPr="002E3C6B">
              <w:rPr>
                <w:rFonts w:eastAsia="Calibri"/>
                <w:bCs/>
                <w:kern w:val="2"/>
                <w:sz w:val="22"/>
                <w:szCs w:val="22"/>
              </w:rPr>
              <w:t>e-mail</w:t>
            </w:r>
            <w:proofErr w:type="spellEnd"/>
            <w:r w:rsidRPr="002E3C6B">
              <w:rPr>
                <w:rFonts w:eastAsia="Calibri"/>
                <w:bCs/>
                <w:kern w:val="2"/>
                <w:sz w:val="22"/>
                <w:szCs w:val="22"/>
              </w:rPr>
              <w:t xml:space="preserve">: info@tkosk.ru </w:t>
            </w:r>
          </w:p>
          <w:p w14:paraId="5066FCE5" w14:textId="77777777" w:rsidR="002E3C6B" w:rsidRPr="002E3C6B" w:rsidRDefault="002E3C6B" w:rsidP="002E3C6B">
            <w:pPr>
              <w:widowControl/>
              <w:suppressAutoHyphens w:val="0"/>
              <w:autoSpaceDE/>
              <w:snapToGrid w:val="0"/>
              <w:spacing w:line="259" w:lineRule="auto"/>
              <w:rPr>
                <w:rFonts w:eastAsia="Calibri"/>
                <w:bCs/>
                <w:kern w:val="2"/>
                <w:sz w:val="22"/>
                <w:szCs w:val="22"/>
              </w:rPr>
            </w:pPr>
            <w:r w:rsidRPr="002E3C6B">
              <w:rPr>
                <w:rFonts w:eastAsia="Calibri"/>
                <w:bCs/>
                <w:kern w:val="2"/>
                <w:sz w:val="22"/>
                <w:szCs w:val="22"/>
              </w:rPr>
              <w:t>Телефон +7 (928) 340-50-70</w:t>
            </w:r>
          </w:p>
          <w:p w14:paraId="1A00C1BF" w14:textId="77777777" w:rsidR="002E3C6B" w:rsidRPr="002E3C6B" w:rsidRDefault="002E3C6B" w:rsidP="002E3C6B">
            <w:pPr>
              <w:widowControl/>
              <w:suppressAutoHyphens w:val="0"/>
              <w:autoSpaceDE/>
              <w:snapToGrid w:val="0"/>
              <w:spacing w:line="259" w:lineRule="auto"/>
              <w:rPr>
                <w:rFonts w:eastAsia="Calibri"/>
                <w:b/>
                <w:kern w:val="2"/>
                <w:sz w:val="22"/>
                <w:szCs w:val="22"/>
              </w:rPr>
            </w:pPr>
          </w:p>
          <w:p w14:paraId="2A158D16" w14:textId="77777777" w:rsidR="002E3C6B" w:rsidRPr="002E3C6B" w:rsidRDefault="002E3C6B" w:rsidP="002E3C6B">
            <w:pPr>
              <w:widowControl/>
              <w:suppressAutoHyphens w:val="0"/>
              <w:autoSpaceDE/>
              <w:snapToGrid w:val="0"/>
              <w:spacing w:line="259" w:lineRule="auto"/>
              <w:rPr>
                <w:rFonts w:eastAsia="Calibri"/>
                <w:b/>
                <w:kern w:val="2"/>
                <w:sz w:val="22"/>
                <w:szCs w:val="22"/>
              </w:rPr>
            </w:pPr>
          </w:p>
          <w:p w14:paraId="17D25086" w14:textId="77777777" w:rsidR="002E3C6B" w:rsidRPr="002E3C6B" w:rsidRDefault="002E3C6B" w:rsidP="002E3C6B">
            <w:pPr>
              <w:widowControl/>
              <w:suppressAutoHyphens w:val="0"/>
              <w:autoSpaceDE/>
              <w:snapToGrid w:val="0"/>
              <w:spacing w:line="259" w:lineRule="auto"/>
              <w:rPr>
                <w:rFonts w:eastAsia="Calibri"/>
                <w:b/>
                <w:kern w:val="2"/>
                <w:sz w:val="22"/>
                <w:szCs w:val="22"/>
              </w:rPr>
            </w:pPr>
          </w:p>
          <w:p w14:paraId="644AB9E7" w14:textId="7A67DBC0" w:rsidR="003313B7" w:rsidRPr="000C7836" w:rsidRDefault="002E3C6B" w:rsidP="002E3C6B">
            <w:pPr>
              <w:rPr>
                <w:sz w:val="24"/>
                <w:szCs w:val="24"/>
              </w:rPr>
            </w:pPr>
            <w:r w:rsidRPr="002E3C6B">
              <w:rPr>
                <w:rFonts w:eastAsia="Calibri"/>
                <w:b/>
                <w:kern w:val="2"/>
                <w:sz w:val="22"/>
                <w:szCs w:val="22"/>
              </w:rPr>
              <w:t xml:space="preserve">Генеральный директор __________Ртищев </w:t>
            </w:r>
            <w:proofErr w:type="gramStart"/>
            <w:r w:rsidRPr="002E3C6B">
              <w:rPr>
                <w:rFonts w:eastAsia="Calibri"/>
                <w:b/>
                <w:kern w:val="2"/>
                <w:sz w:val="22"/>
                <w:szCs w:val="22"/>
              </w:rPr>
              <w:t>Г.В</w:t>
            </w:r>
            <w:proofErr w:type="gramEnd"/>
          </w:p>
        </w:tc>
      </w:tr>
      <w:tr w:rsidR="00252C4B" w14:paraId="02E6A3AE" w14:textId="77777777" w:rsidTr="00252C4B">
        <w:tc>
          <w:tcPr>
            <w:tcW w:w="4856" w:type="dxa"/>
            <w:tcBorders>
              <w:top w:val="single" w:sz="4" w:space="0" w:color="auto"/>
            </w:tcBorders>
          </w:tcPr>
          <w:p w14:paraId="5F8D904B" w14:textId="77777777" w:rsidR="00252C4B" w:rsidRPr="000C7836" w:rsidRDefault="00252C4B">
            <w:pPr>
              <w:widowControl/>
              <w:tabs>
                <w:tab w:val="left" w:pos="2410"/>
              </w:tabs>
              <w:autoSpaceDE/>
              <w:snapToGrid w:val="0"/>
              <w:jc w:val="both"/>
              <w:rPr>
                <w:b/>
                <w:sz w:val="22"/>
                <w:szCs w:val="22"/>
              </w:rPr>
            </w:pPr>
          </w:p>
        </w:tc>
        <w:tc>
          <w:tcPr>
            <w:tcW w:w="5067" w:type="dxa"/>
            <w:tcBorders>
              <w:top w:val="single" w:sz="4" w:space="0" w:color="auto"/>
            </w:tcBorders>
          </w:tcPr>
          <w:p w14:paraId="54E57C83" w14:textId="77777777" w:rsidR="00252C4B" w:rsidRDefault="00252C4B">
            <w:pPr>
              <w:widowControl/>
              <w:autoSpaceDE/>
              <w:snapToGrid w:val="0"/>
              <w:jc w:val="both"/>
              <w:rPr>
                <w:b/>
                <w:sz w:val="22"/>
                <w:szCs w:val="22"/>
              </w:rPr>
            </w:pPr>
          </w:p>
        </w:tc>
      </w:tr>
    </w:tbl>
    <w:p w14:paraId="6D82B5F5" w14:textId="77777777" w:rsidR="002E3C6B" w:rsidRDefault="002E3C6B" w:rsidP="005F3B3F">
      <w:pPr>
        <w:widowControl/>
        <w:autoSpaceDE/>
        <w:rPr>
          <w:sz w:val="24"/>
          <w:szCs w:val="24"/>
        </w:rPr>
      </w:pPr>
    </w:p>
    <w:p w14:paraId="622AEB09" w14:textId="77777777" w:rsidR="002E3C6B" w:rsidRDefault="002E3C6B" w:rsidP="00AA3798">
      <w:pPr>
        <w:widowControl/>
        <w:autoSpaceDE/>
        <w:jc w:val="right"/>
        <w:rPr>
          <w:sz w:val="24"/>
          <w:szCs w:val="24"/>
        </w:rPr>
      </w:pPr>
    </w:p>
    <w:p w14:paraId="25CE8D63" w14:textId="77777777" w:rsidR="002E3C6B" w:rsidRDefault="002E3C6B" w:rsidP="00AA3798">
      <w:pPr>
        <w:widowControl/>
        <w:autoSpaceDE/>
        <w:jc w:val="right"/>
        <w:rPr>
          <w:sz w:val="24"/>
          <w:szCs w:val="24"/>
        </w:rPr>
      </w:pPr>
    </w:p>
    <w:p w14:paraId="6ADF990A" w14:textId="77777777" w:rsidR="002E3C6B" w:rsidRDefault="002E3C6B" w:rsidP="00AA3798">
      <w:pPr>
        <w:widowControl/>
        <w:autoSpaceDE/>
        <w:jc w:val="right"/>
        <w:rPr>
          <w:sz w:val="24"/>
          <w:szCs w:val="24"/>
        </w:rPr>
      </w:pPr>
    </w:p>
    <w:p w14:paraId="1D2358A4" w14:textId="77777777" w:rsidR="005F3B3F" w:rsidRDefault="005F3B3F" w:rsidP="00AA3798">
      <w:pPr>
        <w:widowControl/>
        <w:autoSpaceDE/>
        <w:jc w:val="right"/>
        <w:rPr>
          <w:sz w:val="24"/>
          <w:szCs w:val="24"/>
        </w:rPr>
      </w:pPr>
    </w:p>
    <w:p w14:paraId="203AD501" w14:textId="77777777" w:rsidR="005F3B3F" w:rsidRDefault="005F3B3F" w:rsidP="00AA3798">
      <w:pPr>
        <w:widowControl/>
        <w:autoSpaceDE/>
        <w:jc w:val="right"/>
        <w:rPr>
          <w:sz w:val="24"/>
          <w:szCs w:val="24"/>
        </w:rPr>
      </w:pPr>
    </w:p>
    <w:p w14:paraId="7F8B9B42" w14:textId="77777777" w:rsidR="005F3B3F" w:rsidRDefault="005F3B3F" w:rsidP="00AA3798">
      <w:pPr>
        <w:widowControl/>
        <w:autoSpaceDE/>
        <w:jc w:val="right"/>
        <w:rPr>
          <w:sz w:val="24"/>
          <w:szCs w:val="24"/>
        </w:rPr>
      </w:pPr>
    </w:p>
    <w:p w14:paraId="30BE9AB0" w14:textId="77777777" w:rsidR="005F3B3F" w:rsidRDefault="005F3B3F" w:rsidP="00AA3798">
      <w:pPr>
        <w:widowControl/>
        <w:autoSpaceDE/>
        <w:jc w:val="right"/>
        <w:rPr>
          <w:sz w:val="24"/>
          <w:szCs w:val="24"/>
        </w:rPr>
      </w:pPr>
    </w:p>
    <w:p w14:paraId="2B0BC791" w14:textId="77777777" w:rsidR="005F3B3F" w:rsidRDefault="005F3B3F" w:rsidP="00AA3798">
      <w:pPr>
        <w:widowControl/>
        <w:autoSpaceDE/>
        <w:jc w:val="right"/>
        <w:rPr>
          <w:sz w:val="24"/>
          <w:szCs w:val="24"/>
        </w:rPr>
      </w:pPr>
    </w:p>
    <w:p w14:paraId="0C4EE51C" w14:textId="77777777" w:rsidR="005F3B3F" w:rsidRDefault="005F3B3F" w:rsidP="00AA3798">
      <w:pPr>
        <w:widowControl/>
        <w:autoSpaceDE/>
        <w:jc w:val="right"/>
        <w:rPr>
          <w:sz w:val="24"/>
          <w:szCs w:val="24"/>
        </w:rPr>
      </w:pPr>
    </w:p>
    <w:p w14:paraId="34108996" w14:textId="77777777" w:rsidR="005F3B3F" w:rsidRDefault="005F3B3F" w:rsidP="00AA3798">
      <w:pPr>
        <w:widowControl/>
        <w:autoSpaceDE/>
        <w:jc w:val="right"/>
        <w:rPr>
          <w:sz w:val="24"/>
          <w:szCs w:val="24"/>
        </w:rPr>
      </w:pPr>
    </w:p>
    <w:p w14:paraId="7E4354B1" w14:textId="77777777" w:rsidR="005F3B3F" w:rsidRDefault="005F3B3F" w:rsidP="00AA3798">
      <w:pPr>
        <w:widowControl/>
        <w:autoSpaceDE/>
        <w:jc w:val="right"/>
        <w:rPr>
          <w:sz w:val="24"/>
          <w:szCs w:val="24"/>
        </w:rPr>
      </w:pPr>
    </w:p>
    <w:p w14:paraId="592CD506" w14:textId="77777777" w:rsidR="005F3B3F" w:rsidRDefault="005F3B3F" w:rsidP="00AA3798">
      <w:pPr>
        <w:widowControl/>
        <w:autoSpaceDE/>
        <w:jc w:val="right"/>
        <w:rPr>
          <w:sz w:val="24"/>
          <w:szCs w:val="24"/>
        </w:rPr>
      </w:pPr>
    </w:p>
    <w:p w14:paraId="04C96E6B" w14:textId="77777777" w:rsidR="005F3B3F" w:rsidRDefault="005F3B3F" w:rsidP="00AA3798">
      <w:pPr>
        <w:widowControl/>
        <w:autoSpaceDE/>
        <w:jc w:val="right"/>
        <w:rPr>
          <w:sz w:val="24"/>
          <w:szCs w:val="24"/>
        </w:rPr>
      </w:pPr>
    </w:p>
    <w:p w14:paraId="44CF7AFC" w14:textId="77777777" w:rsidR="005F3B3F" w:rsidRDefault="005F3B3F" w:rsidP="00AA3798">
      <w:pPr>
        <w:widowControl/>
        <w:autoSpaceDE/>
        <w:jc w:val="right"/>
        <w:rPr>
          <w:sz w:val="24"/>
          <w:szCs w:val="24"/>
        </w:rPr>
      </w:pPr>
    </w:p>
    <w:p w14:paraId="3902036E" w14:textId="77777777" w:rsidR="005F3B3F" w:rsidRDefault="005F3B3F" w:rsidP="00AA3798">
      <w:pPr>
        <w:widowControl/>
        <w:autoSpaceDE/>
        <w:jc w:val="right"/>
        <w:rPr>
          <w:sz w:val="24"/>
          <w:szCs w:val="24"/>
        </w:rPr>
      </w:pPr>
    </w:p>
    <w:p w14:paraId="4CEBF2BF" w14:textId="77777777" w:rsidR="005F3B3F" w:rsidRDefault="005F3B3F" w:rsidP="00AA3798">
      <w:pPr>
        <w:widowControl/>
        <w:autoSpaceDE/>
        <w:jc w:val="right"/>
        <w:rPr>
          <w:sz w:val="24"/>
          <w:szCs w:val="24"/>
        </w:rPr>
      </w:pPr>
    </w:p>
    <w:p w14:paraId="454F8205" w14:textId="77777777" w:rsidR="005F3B3F" w:rsidRDefault="005F3B3F" w:rsidP="00AA3798">
      <w:pPr>
        <w:widowControl/>
        <w:autoSpaceDE/>
        <w:jc w:val="right"/>
        <w:rPr>
          <w:sz w:val="24"/>
          <w:szCs w:val="24"/>
        </w:rPr>
      </w:pPr>
    </w:p>
    <w:p w14:paraId="0F6A6EC2" w14:textId="77777777" w:rsidR="005F3B3F" w:rsidRDefault="005F3B3F" w:rsidP="00AA3798">
      <w:pPr>
        <w:widowControl/>
        <w:autoSpaceDE/>
        <w:jc w:val="right"/>
        <w:rPr>
          <w:sz w:val="24"/>
          <w:szCs w:val="24"/>
        </w:rPr>
      </w:pPr>
    </w:p>
    <w:p w14:paraId="6F4DAFAF" w14:textId="77777777" w:rsidR="005F3B3F" w:rsidRDefault="005F3B3F" w:rsidP="00AA3798">
      <w:pPr>
        <w:widowControl/>
        <w:autoSpaceDE/>
        <w:jc w:val="right"/>
        <w:rPr>
          <w:sz w:val="24"/>
          <w:szCs w:val="24"/>
        </w:rPr>
      </w:pPr>
    </w:p>
    <w:p w14:paraId="1A6807B4" w14:textId="77777777" w:rsidR="005F3B3F" w:rsidRDefault="005F3B3F" w:rsidP="00AA3798">
      <w:pPr>
        <w:widowControl/>
        <w:autoSpaceDE/>
        <w:jc w:val="right"/>
        <w:rPr>
          <w:sz w:val="24"/>
          <w:szCs w:val="24"/>
        </w:rPr>
      </w:pPr>
    </w:p>
    <w:p w14:paraId="1D8236A0" w14:textId="77777777" w:rsidR="005F3B3F" w:rsidRDefault="005F3B3F" w:rsidP="00AA3798">
      <w:pPr>
        <w:widowControl/>
        <w:autoSpaceDE/>
        <w:jc w:val="right"/>
        <w:rPr>
          <w:sz w:val="24"/>
          <w:szCs w:val="24"/>
        </w:rPr>
      </w:pPr>
    </w:p>
    <w:p w14:paraId="0280EAA0" w14:textId="77777777" w:rsidR="005F3B3F" w:rsidRDefault="005F3B3F" w:rsidP="00AA3798">
      <w:pPr>
        <w:widowControl/>
        <w:autoSpaceDE/>
        <w:jc w:val="right"/>
        <w:rPr>
          <w:sz w:val="24"/>
          <w:szCs w:val="24"/>
        </w:rPr>
      </w:pPr>
    </w:p>
    <w:p w14:paraId="2565FE5E" w14:textId="77777777" w:rsidR="005F3B3F" w:rsidRDefault="005F3B3F" w:rsidP="00AA3798">
      <w:pPr>
        <w:widowControl/>
        <w:autoSpaceDE/>
        <w:jc w:val="right"/>
        <w:rPr>
          <w:sz w:val="24"/>
          <w:szCs w:val="24"/>
        </w:rPr>
      </w:pPr>
    </w:p>
    <w:p w14:paraId="1DCE0B12" w14:textId="77777777" w:rsidR="005F3B3F" w:rsidRDefault="005F3B3F" w:rsidP="00AA3798">
      <w:pPr>
        <w:widowControl/>
        <w:autoSpaceDE/>
        <w:jc w:val="right"/>
        <w:rPr>
          <w:sz w:val="24"/>
          <w:szCs w:val="24"/>
        </w:rPr>
      </w:pPr>
    </w:p>
    <w:p w14:paraId="72CBDAD4" w14:textId="77777777" w:rsidR="005F3B3F" w:rsidRDefault="005F3B3F" w:rsidP="00AA3798">
      <w:pPr>
        <w:widowControl/>
        <w:autoSpaceDE/>
        <w:jc w:val="right"/>
        <w:rPr>
          <w:sz w:val="24"/>
          <w:szCs w:val="24"/>
        </w:rPr>
      </w:pPr>
    </w:p>
    <w:p w14:paraId="671876C7" w14:textId="77777777" w:rsidR="005F3B3F" w:rsidRDefault="005F3B3F" w:rsidP="00AA3798">
      <w:pPr>
        <w:widowControl/>
        <w:autoSpaceDE/>
        <w:jc w:val="right"/>
        <w:rPr>
          <w:sz w:val="24"/>
          <w:szCs w:val="24"/>
        </w:rPr>
      </w:pPr>
    </w:p>
    <w:p w14:paraId="5F9470A9" w14:textId="77777777" w:rsidR="005F3B3F" w:rsidRDefault="005F3B3F" w:rsidP="00AA3798">
      <w:pPr>
        <w:widowControl/>
        <w:autoSpaceDE/>
        <w:jc w:val="right"/>
        <w:rPr>
          <w:sz w:val="24"/>
          <w:szCs w:val="24"/>
        </w:rPr>
      </w:pPr>
    </w:p>
    <w:p w14:paraId="58C94B55" w14:textId="77777777" w:rsidR="005F3B3F" w:rsidRDefault="005F3B3F" w:rsidP="00AA3798">
      <w:pPr>
        <w:widowControl/>
        <w:autoSpaceDE/>
        <w:jc w:val="right"/>
        <w:rPr>
          <w:sz w:val="24"/>
          <w:szCs w:val="24"/>
        </w:rPr>
      </w:pPr>
    </w:p>
    <w:p w14:paraId="09FFC48B" w14:textId="77777777" w:rsidR="005F3B3F" w:rsidRDefault="005F3B3F" w:rsidP="00AA3798">
      <w:pPr>
        <w:widowControl/>
        <w:autoSpaceDE/>
        <w:jc w:val="right"/>
        <w:rPr>
          <w:sz w:val="24"/>
          <w:szCs w:val="24"/>
        </w:rPr>
      </w:pPr>
    </w:p>
    <w:p w14:paraId="579C0BE6" w14:textId="77777777" w:rsidR="005F3B3F" w:rsidRDefault="005F3B3F" w:rsidP="00AA3798">
      <w:pPr>
        <w:widowControl/>
        <w:autoSpaceDE/>
        <w:jc w:val="right"/>
        <w:rPr>
          <w:sz w:val="24"/>
          <w:szCs w:val="24"/>
        </w:rPr>
      </w:pPr>
    </w:p>
    <w:p w14:paraId="3540957E" w14:textId="77777777" w:rsidR="005F3B3F" w:rsidRDefault="005F3B3F" w:rsidP="00AA3798">
      <w:pPr>
        <w:widowControl/>
        <w:autoSpaceDE/>
        <w:jc w:val="right"/>
        <w:rPr>
          <w:sz w:val="24"/>
          <w:szCs w:val="24"/>
        </w:rPr>
      </w:pPr>
    </w:p>
    <w:p w14:paraId="5209BCE4" w14:textId="77777777" w:rsidR="005F3B3F" w:rsidRDefault="005F3B3F" w:rsidP="00AA3798">
      <w:pPr>
        <w:widowControl/>
        <w:autoSpaceDE/>
        <w:jc w:val="right"/>
        <w:rPr>
          <w:sz w:val="24"/>
          <w:szCs w:val="24"/>
        </w:rPr>
      </w:pPr>
    </w:p>
    <w:p w14:paraId="53B39CC0" w14:textId="77777777" w:rsidR="005F3B3F" w:rsidRDefault="005F3B3F" w:rsidP="00AA3798">
      <w:pPr>
        <w:widowControl/>
        <w:autoSpaceDE/>
        <w:jc w:val="right"/>
        <w:rPr>
          <w:sz w:val="24"/>
          <w:szCs w:val="24"/>
        </w:rPr>
      </w:pPr>
    </w:p>
    <w:p w14:paraId="5BE59ED9" w14:textId="77777777" w:rsidR="005F3B3F" w:rsidRDefault="005F3B3F" w:rsidP="00AA3798">
      <w:pPr>
        <w:widowControl/>
        <w:autoSpaceDE/>
        <w:jc w:val="right"/>
        <w:rPr>
          <w:sz w:val="24"/>
          <w:szCs w:val="24"/>
        </w:rPr>
      </w:pPr>
    </w:p>
    <w:p w14:paraId="45D268AA" w14:textId="77777777" w:rsidR="005F3B3F" w:rsidRDefault="005F3B3F" w:rsidP="00AA3798">
      <w:pPr>
        <w:widowControl/>
        <w:autoSpaceDE/>
        <w:jc w:val="right"/>
        <w:rPr>
          <w:sz w:val="24"/>
          <w:szCs w:val="24"/>
        </w:rPr>
      </w:pPr>
    </w:p>
    <w:p w14:paraId="69DEE86F" w14:textId="77777777" w:rsidR="005F3B3F" w:rsidRDefault="005F3B3F" w:rsidP="00AA3798">
      <w:pPr>
        <w:widowControl/>
        <w:autoSpaceDE/>
        <w:jc w:val="right"/>
        <w:rPr>
          <w:sz w:val="24"/>
          <w:szCs w:val="24"/>
        </w:rPr>
      </w:pPr>
    </w:p>
    <w:p w14:paraId="1F6066B7" w14:textId="77777777" w:rsidR="005F3B3F" w:rsidRDefault="005F3B3F" w:rsidP="00AA3798">
      <w:pPr>
        <w:widowControl/>
        <w:autoSpaceDE/>
        <w:jc w:val="right"/>
        <w:rPr>
          <w:sz w:val="24"/>
          <w:szCs w:val="24"/>
        </w:rPr>
      </w:pPr>
    </w:p>
    <w:p w14:paraId="583FA070" w14:textId="77777777" w:rsidR="005F3B3F" w:rsidRDefault="005F3B3F" w:rsidP="00AA3798">
      <w:pPr>
        <w:widowControl/>
        <w:autoSpaceDE/>
        <w:jc w:val="right"/>
        <w:rPr>
          <w:sz w:val="24"/>
          <w:szCs w:val="24"/>
        </w:rPr>
      </w:pPr>
    </w:p>
    <w:p w14:paraId="00360D80" w14:textId="77777777" w:rsidR="005F3B3F" w:rsidRDefault="005F3B3F" w:rsidP="00AA3798">
      <w:pPr>
        <w:widowControl/>
        <w:autoSpaceDE/>
        <w:jc w:val="right"/>
        <w:rPr>
          <w:sz w:val="24"/>
          <w:szCs w:val="24"/>
        </w:rPr>
      </w:pPr>
    </w:p>
    <w:p w14:paraId="767297C6" w14:textId="77777777" w:rsidR="005F3B3F" w:rsidRDefault="005F3B3F" w:rsidP="00AA3798">
      <w:pPr>
        <w:widowControl/>
        <w:autoSpaceDE/>
        <w:jc w:val="right"/>
        <w:rPr>
          <w:sz w:val="24"/>
          <w:szCs w:val="24"/>
        </w:rPr>
      </w:pPr>
    </w:p>
    <w:p w14:paraId="122C0E10" w14:textId="77777777" w:rsidR="005F3B3F" w:rsidRDefault="005F3B3F" w:rsidP="00AA3798">
      <w:pPr>
        <w:widowControl/>
        <w:autoSpaceDE/>
        <w:jc w:val="right"/>
        <w:rPr>
          <w:sz w:val="24"/>
          <w:szCs w:val="24"/>
        </w:rPr>
      </w:pPr>
    </w:p>
    <w:p w14:paraId="6CC37E32" w14:textId="77777777" w:rsidR="005F3B3F" w:rsidRDefault="005F3B3F" w:rsidP="00AA3798">
      <w:pPr>
        <w:widowControl/>
        <w:autoSpaceDE/>
        <w:jc w:val="right"/>
        <w:rPr>
          <w:sz w:val="24"/>
          <w:szCs w:val="24"/>
        </w:rPr>
      </w:pPr>
    </w:p>
    <w:p w14:paraId="357D1613" w14:textId="77777777" w:rsidR="005F3B3F" w:rsidRDefault="005F3B3F" w:rsidP="00AA3798">
      <w:pPr>
        <w:widowControl/>
        <w:autoSpaceDE/>
        <w:jc w:val="right"/>
        <w:rPr>
          <w:sz w:val="24"/>
          <w:szCs w:val="24"/>
        </w:rPr>
      </w:pPr>
    </w:p>
    <w:p w14:paraId="058F6847" w14:textId="77777777" w:rsidR="005F3B3F" w:rsidRDefault="005F3B3F" w:rsidP="00AA3798">
      <w:pPr>
        <w:widowControl/>
        <w:autoSpaceDE/>
        <w:jc w:val="right"/>
        <w:rPr>
          <w:sz w:val="24"/>
          <w:szCs w:val="24"/>
        </w:rPr>
      </w:pPr>
    </w:p>
    <w:p w14:paraId="3876703B" w14:textId="77777777" w:rsidR="002E3C6B" w:rsidRDefault="002E3C6B" w:rsidP="00AA3798">
      <w:pPr>
        <w:widowControl/>
        <w:autoSpaceDE/>
        <w:jc w:val="right"/>
        <w:rPr>
          <w:sz w:val="24"/>
          <w:szCs w:val="24"/>
        </w:rPr>
      </w:pPr>
    </w:p>
    <w:p w14:paraId="7F207548" w14:textId="77777777" w:rsidR="002E3C6B" w:rsidRDefault="002E3C6B" w:rsidP="00AA3798">
      <w:pPr>
        <w:widowControl/>
        <w:autoSpaceDE/>
        <w:jc w:val="right"/>
        <w:rPr>
          <w:sz w:val="24"/>
          <w:szCs w:val="24"/>
        </w:rPr>
      </w:pPr>
    </w:p>
    <w:p w14:paraId="0A6193B9" w14:textId="77777777" w:rsidR="002E3C6B" w:rsidRDefault="002E3C6B" w:rsidP="00AA3798">
      <w:pPr>
        <w:widowControl/>
        <w:autoSpaceDE/>
        <w:jc w:val="right"/>
        <w:rPr>
          <w:sz w:val="24"/>
          <w:szCs w:val="24"/>
        </w:rPr>
      </w:pPr>
    </w:p>
    <w:p w14:paraId="73D15450" w14:textId="77777777" w:rsidR="00FD41EC" w:rsidRDefault="00FD41EC" w:rsidP="00AA3798">
      <w:pPr>
        <w:widowControl/>
        <w:autoSpaceDE/>
        <w:jc w:val="right"/>
        <w:rPr>
          <w:sz w:val="24"/>
          <w:szCs w:val="24"/>
        </w:rPr>
      </w:pPr>
    </w:p>
    <w:p w14:paraId="4EA204D4" w14:textId="77777777" w:rsidR="00FD41EC" w:rsidRDefault="00FD41EC" w:rsidP="00AA3798">
      <w:pPr>
        <w:widowControl/>
        <w:autoSpaceDE/>
        <w:jc w:val="right"/>
        <w:rPr>
          <w:sz w:val="24"/>
          <w:szCs w:val="24"/>
        </w:rPr>
      </w:pPr>
    </w:p>
    <w:p w14:paraId="6E98DD65" w14:textId="77777777" w:rsidR="00FD41EC" w:rsidRDefault="00FD41EC" w:rsidP="00AA3798">
      <w:pPr>
        <w:widowControl/>
        <w:autoSpaceDE/>
        <w:jc w:val="right"/>
        <w:rPr>
          <w:sz w:val="24"/>
          <w:szCs w:val="24"/>
        </w:rPr>
      </w:pPr>
    </w:p>
    <w:p w14:paraId="37C1221B" w14:textId="1B403C9A" w:rsidR="00054F2E" w:rsidRPr="005F3B3F" w:rsidRDefault="00054F2E" w:rsidP="00AA3798">
      <w:pPr>
        <w:widowControl/>
        <w:autoSpaceDE/>
        <w:jc w:val="right"/>
        <w:rPr>
          <w:b/>
          <w:bCs/>
          <w:sz w:val="24"/>
          <w:szCs w:val="24"/>
        </w:rPr>
      </w:pPr>
      <w:r w:rsidRPr="005F3B3F">
        <w:rPr>
          <w:b/>
          <w:bCs/>
          <w:sz w:val="24"/>
          <w:szCs w:val="24"/>
        </w:rPr>
        <w:lastRenderedPageBreak/>
        <w:t>Приложение №1</w:t>
      </w:r>
    </w:p>
    <w:p w14:paraId="652207E0" w14:textId="0A912E6A" w:rsidR="0083633D" w:rsidRPr="005F3B3F" w:rsidRDefault="00054F2E" w:rsidP="00AA3798">
      <w:pPr>
        <w:widowControl/>
        <w:autoSpaceDE/>
        <w:jc w:val="right"/>
        <w:rPr>
          <w:b/>
          <w:bCs/>
          <w:sz w:val="24"/>
          <w:szCs w:val="24"/>
        </w:rPr>
      </w:pPr>
      <w:r w:rsidRPr="005F3B3F">
        <w:rPr>
          <w:b/>
          <w:bCs/>
          <w:sz w:val="24"/>
          <w:szCs w:val="24"/>
        </w:rPr>
        <w:t xml:space="preserve"> к договору № </w:t>
      </w:r>
      <w:r w:rsidR="002E3C6B" w:rsidRPr="005F3B3F">
        <w:rPr>
          <w:b/>
          <w:bCs/>
          <w:sz w:val="24"/>
          <w:szCs w:val="24"/>
        </w:rPr>
        <w:t>60</w:t>
      </w:r>
      <w:r w:rsidRPr="005F3B3F">
        <w:rPr>
          <w:b/>
          <w:bCs/>
          <w:sz w:val="24"/>
          <w:szCs w:val="24"/>
        </w:rPr>
        <w:t>/ЭМ от _____________</w:t>
      </w:r>
    </w:p>
    <w:p w14:paraId="40663A05" w14:textId="77777777" w:rsidR="005F3B3F" w:rsidRPr="005F3B3F" w:rsidRDefault="005F3B3F" w:rsidP="00AA3798">
      <w:pPr>
        <w:widowControl/>
        <w:autoSpaceDE/>
        <w:jc w:val="right"/>
        <w:rPr>
          <w:b/>
          <w:bCs/>
          <w:sz w:val="24"/>
          <w:szCs w:val="24"/>
        </w:rPr>
      </w:pPr>
    </w:p>
    <w:p w14:paraId="4471ABBA" w14:textId="77777777" w:rsidR="005F3B3F" w:rsidRDefault="005F3B3F" w:rsidP="00AA3798">
      <w:pPr>
        <w:widowControl/>
        <w:autoSpaceDE/>
        <w:jc w:val="right"/>
        <w:rPr>
          <w:sz w:val="24"/>
          <w:szCs w:val="24"/>
        </w:rPr>
      </w:pPr>
    </w:p>
    <w:p w14:paraId="422F6211" w14:textId="77777777" w:rsidR="005F3B3F" w:rsidRDefault="005F3B3F" w:rsidP="00AA3798">
      <w:pPr>
        <w:widowControl/>
        <w:autoSpaceDE/>
        <w:jc w:val="right"/>
        <w:rPr>
          <w:sz w:val="24"/>
          <w:szCs w:val="24"/>
        </w:rPr>
      </w:pPr>
    </w:p>
    <w:p w14:paraId="47DB5962" w14:textId="5C7C03C4" w:rsidR="007D4DC4" w:rsidRDefault="005F3B3F" w:rsidP="005F3B3F">
      <w:pPr>
        <w:widowControl/>
        <w:suppressAutoHyphens w:val="0"/>
        <w:autoSpaceDE/>
        <w:spacing w:line="276" w:lineRule="auto"/>
        <w:jc w:val="center"/>
        <w:rPr>
          <w:b/>
          <w:bCs/>
          <w:sz w:val="24"/>
          <w:szCs w:val="24"/>
          <w:lang w:eastAsia="ru-RU"/>
        </w:rPr>
      </w:pPr>
      <w:r w:rsidRPr="005F3B3F">
        <w:rPr>
          <w:b/>
          <w:bCs/>
          <w:sz w:val="24"/>
          <w:szCs w:val="24"/>
          <w:lang w:eastAsia="ru-RU"/>
        </w:rPr>
        <w:t>Перечень автотранспортных средств, по которым выполняются работы</w:t>
      </w:r>
    </w:p>
    <w:p w14:paraId="4E3915C7" w14:textId="77777777" w:rsidR="005F3B3F" w:rsidRDefault="005F3B3F" w:rsidP="005F3B3F">
      <w:pPr>
        <w:widowControl/>
        <w:suppressAutoHyphens w:val="0"/>
        <w:autoSpaceDE/>
        <w:spacing w:line="276" w:lineRule="auto"/>
        <w:jc w:val="center"/>
        <w:rPr>
          <w:b/>
          <w:bCs/>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3120"/>
        <w:gridCol w:w="1814"/>
        <w:gridCol w:w="2978"/>
        <w:gridCol w:w="1631"/>
      </w:tblGrid>
      <w:tr w:rsidR="005F3B3F" w:rsidRPr="005F3B3F" w14:paraId="44C0D2E0" w14:textId="77777777" w:rsidTr="00CC2A92">
        <w:trPr>
          <w:trHeight w:val="284"/>
          <w:jc w:val="center"/>
        </w:trPr>
        <w:tc>
          <w:tcPr>
            <w:tcW w:w="260" w:type="pct"/>
            <w:shd w:val="clear" w:color="000000" w:fill="FFFFFF"/>
            <w:vAlign w:val="center"/>
          </w:tcPr>
          <w:p w14:paraId="23B64297" w14:textId="77777777" w:rsidR="005F3B3F" w:rsidRPr="005F3B3F" w:rsidRDefault="005F3B3F" w:rsidP="005F3B3F">
            <w:pPr>
              <w:widowControl/>
              <w:suppressAutoHyphens w:val="0"/>
              <w:autoSpaceDE/>
              <w:jc w:val="center"/>
              <w:rPr>
                <w:b/>
                <w:lang w:eastAsia="ru-RU"/>
              </w:rPr>
            </w:pPr>
            <w:r w:rsidRPr="005F3B3F">
              <w:rPr>
                <w:b/>
                <w:color w:val="000000"/>
                <w:lang w:eastAsia="ru-RU"/>
              </w:rPr>
              <w:t>№</w:t>
            </w:r>
          </w:p>
          <w:p w14:paraId="22257153" w14:textId="77777777" w:rsidR="005F3B3F" w:rsidRPr="005F3B3F" w:rsidRDefault="005F3B3F" w:rsidP="005F3B3F">
            <w:pPr>
              <w:widowControl/>
              <w:suppressAutoHyphens w:val="0"/>
              <w:autoSpaceDE/>
              <w:jc w:val="center"/>
              <w:rPr>
                <w:b/>
                <w:color w:val="000000"/>
                <w:lang w:eastAsia="ru-RU"/>
              </w:rPr>
            </w:pPr>
            <w:r w:rsidRPr="005F3B3F">
              <w:rPr>
                <w:b/>
                <w:color w:val="000000"/>
                <w:lang w:eastAsia="ru-RU"/>
              </w:rPr>
              <w:t>п/п</w:t>
            </w:r>
          </w:p>
        </w:tc>
        <w:tc>
          <w:tcPr>
            <w:tcW w:w="1550" w:type="pct"/>
            <w:shd w:val="clear" w:color="000000" w:fill="FFFFFF"/>
            <w:vAlign w:val="center"/>
          </w:tcPr>
          <w:p w14:paraId="11794829" w14:textId="77777777" w:rsidR="005F3B3F" w:rsidRPr="005F3B3F" w:rsidRDefault="005F3B3F" w:rsidP="005F3B3F">
            <w:pPr>
              <w:widowControl/>
              <w:suppressAutoHyphens w:val="0"/>
              <w:autoSpaceDE/>
              <w:jc w:val="center"/>
              <w:rPr>
                <w:b/>
                <w:color w:val="000000"/>
                <w:lang w:eastAsia="ru-RU"/>
              </w:rPr>
            </w:pPr>
            <w:r w:rsidRPr="005F3B3F">
              <w:rPr>
                <w:b/>
                <w:color w:val="000000"/>
                <w:lang w:eastAsia="ru-RU"/>
              </w:rPr>
              <w:t>Пользователи транспортных средств</w:t>
            </w:r>
          </w:p>
        </w:tc>
        <w:tc>
          <w:tcPr>
            <w:tcW w:w="901" w:type="pct"/>
            <w:shd w:val="clear" w:color="000000" w:fill="FFFFFF"/>
            <w:vAlign w:val="center"/>
          </w:tcPr>
          <w:p w14:paraId="74D1F98D" w14:textId="77777777" w:rsidR="005F3B3F" w:rsidRPr="005F3B3F" w:rsidRDefault="005F3B3F" w:rsidP="005F3B3F">
            <w:pPr>
              <w:widowControl/>
              <w:suppressAutoHyphens w:val="0"/>
              <w:autoSpaceDE/>
              <w:jc w:val="center"/>
              <w:rPr>
                <w:b/>
                <w:color w:val="000000"/>
                <w:lang w:eastAsia="ru-RU"/>
              </w:rPr>
            </w:pPr>
            <w:r w:rsidRPr="005F3B3F">
              <w:rPr>
                <w:b/>
                <w:color w:val="000000"/>
                <w:lang w:eastAsia="ru-RU"/>
              </w:rPr>
              <w:t>Марка, модель транспортного средства</w:t>
            </w:r>
          </w:p>
        </w:tc>
        <w:tc>
          <w:tcPr>
            <w:tcW w:w="1479" w:type="pct"/>
            <w:shd w:val="clear" w:color="000000" w:fill="FFFFFF"/>
            <w:vAlign w:val="center"/>
          </w:tcPr>
          <w:p w14:paraId="365F79F4" w14:textId="77777777" w:rsidR="005F3B3F" w:rsidRPr="005F3B3F" w:rsidRDefault="005F3B3F" w:rsidP="005F3B3F">
            <w:pPr>
              <w:widowControl/>
              <w:suppressAutoHyphens w:val="0"/>
              <w:autoSpaceDE/>
              <w:jc w:val="center"/>
              <w:rPr>
                <w:b/>
                <w:color w:val="000000"/>
                <w:lang w:eastAsia="ru-RU"/>
              </w:rPr>
            </w:pPr>
            <w:r w:rsidRPr="005F3B3F">
              <w:rPr>
                <w:b/>
                <w:color w:val="000000"/>
                <w:lang w:eastAsia="ru-RU"/>
              </w:rPr>
              <w:t>Идентификационный номер (VIN)</w:t>
            </w:r>
          </w:p>
        </w:tc>
        <w:tc>
          <w:tcPr>
            <w:tcW w:w="810" w:type="pct"/>
            <w:shd w:val="clear" w:color="000000" w:fill="FFFFFF"/>
            <w:vAlign w:val="center"/>
          </w:tcPr>
          <w:p w14:paraId="07D6567E" w14:textId="77777777" w:rsidR="005F3B3F" w:rsidRPr="005F3B3F" w:rsidRDefault="005F3B3F" w:rsidP="005F3B3F">
            <w:pPr>
              <w:widowControl/>
              <w:suppressAutoHyphens w:val="0"/>
              <w:autoSpaceDE/>
              <w:jc w:val="center"/>
              <w:rPr>
                <w:b/>
                <w:color w:val="000000"/>
                <w:lang w:eastAsia="ru-RU"/>
              </w:rPr>
            </w:pPr>
            <w:r w:rsidRPr="005F3B3F">
              <w:rPr>
                <w:b/>
                <w:color w:val="000000"/>
                <w:lang w:eastAsia="ru-RU"/>
              </w:rPr>
              <w:t>Год выпуска</w:t>
            </w:r>
          </w:p>
        </w:tc>
      </w:tr>
      <w:tr w:rsidR="005F3B3F" w:rsidRPr="005F3B3F" w14:paraId="6730033E" w14:textId="77777777" w:rsidTr="00CC2A92">
        <w:trPr>
          <w:trHeight w:val="284"/>
          <w:jc w:val="center"/>
        </w:trPr>
        <w:tc>
          <w:tcPr>
            <w:tcW w:w="260" w:type="pct"/>
            <w:shd w:val="clear" w:color="000000" w:fill="FFFFFF"/>
            <w:vAlign w:val="center"/>
          </w:tcPr>
          <w:p w14:paraId="32894BDB" w14:textId="77777777" w:rsidR="005F3B3F" w:rsidRPr="005F3B3F" w:rsidRDefault="005F3B3F" w:rsidP="005F3B3F">
            <w:pPr>
              <w:widowControl/>
              <w:suppressAutoHyphens w:val="0"/>
              <w:autoSpaceDE/>
              <w:jc w:val="center"/>
              <w:rPr>
                <w:b/>
                <w:color w:val="000000"/>
                <w:lang w:eastAsia="ru-RU"/>
              </w:rPr>
            </w:pPr>
          </w:p>
        </w:tc>
        <w:tc>
          <w:tcPr>
            <w:tcW w:w="1550" w:type="pct"/>
            <w:shd w:val="clear" w:color="000000" w:fill="FFFFFF"/>
            <w:vAlign w:val="center"/>
          </w:tcPr>
          <w:p w14:paraId="582FEBAC" w14:textId="77777777" w:rsidR="005F3B3F" w:rsidRPr="005F3B3F" w:rsidRDefault="005F3B3F" w:rsidP="005F3B3F">
            <w:pPr>
              <w:widowControl/>
              <w:suppressAutoHyphens w:val="0"/>
              <w:autoSpaceDE/>
              <w:jc w:val="center"/>
              <w:rPr>
                <w:b/>
                <w:color w:val="000000"/>
                <w:lang w:eastAsia="ru-RU"/>
              </w:rPr>
            </w:pPr>
          </w:p>
        </w:tc>
        <w:tc>
          <w:tcPr>
            <w:tcW w:w="901" w:type="pct"/>
            <w:shd w:val="clear" w:color="000000" w:fill="FFFFFF"/>
            <w:vAlign w:val="center"/>
          </w:tcPr>
          <w:p w14:paraId="4170FA87" w14:textId="77777777" w:rsidR="005F3B3F" w:rsidRPr="005F3B3F" w:rsidRDefault="005F3B3F" w:rsidP="005F3B3F">
            <w:pPr>
              <w:widowControl/>
              <w:suppressAutoHyphens w:val="0"/>
              <w:autoSpaceDE/>
              <w:jc w:val="center"/>
              <w:rPr>
                <w:b/>
                <w:color w:val="000000"/>
                <w:lang w:eastAsia="ru-RU"/>
              </w:rPr>
            </w:pPr>
          </w:p>
        </w:tc>
        <w:tc>
          <w:tcPr>
            <w:tcW w:w="1479" w:type="pct"/>
            <w:shd w:val="clear" w:color="000000" w:fill="FFFFFF"/>
            <w:vAlign w:val="center"/>
          </w:tcPr>
          <w:p w14:paraId="2647ED1A" w14:textId="77777777" w:rsidR="005F3B3F" w:rsidRPr="005F3B3F" w:rsidRDefault="005F3B3F" w:rsidP="005F3B3F">
            <w:pPr>
              <w:widowControl/>
              <w:suppressAutoHyphens w:val="0"/>
              <w:autoSpaceDE/>
              <w:jc w:val="center"/>
              <w:rPr>
                <w:b/>
                <w:color w:val="000000"/>
                <w:lang w:eastAsia="ru-RU"/>
              </w:rPr>
            </w:pPr>
          </w:p>
        </w:tc>
        <w:tc>
          <w:tcPr>
            <w:tcW w:w="810" w:type="pct"/>
            <w:shd w:val="clear" w:color="000000" w:fill="FFFFFF"/>
            <w:vAlign w:val="center"/>
          </w:tcPr>
          <w:p w14:paraId="305FD30A" w14:textId="77777777" w:rsidR="005F3B3F" w:rsidRPr="005F3B3F" w:rsidRDefault="005F3B3F" w:rsidP="005F3B3F">
            <w:pPr>
              <w:widowControl/>
              <w:suppressAutoHyphens w:val="0"/>
              <w:autoSpaceDE/>
              <w:jc w:val="center"/>
              <w:rPr>
                <w:b/>
                <w:color w:val="000000"/>
                <w:lang w:eastAsia="ru-RU"/>
              </w:rPr>
            </w:pPr>
          </w:p>
        </w:tc>
      </w:tr>
      <w:tr w:rsidR="005F3B3F" w:rsidRPr="005F3B3F" w14:paraId="063F72F2" w14:textId="77777777" w:rsidTr="00CC2A92">
        <w:trPr>
          <w:trHeight w:val="284"/>
          <w:jc w:val="center"/>
        </w:trPr>
        <w:tc>
          <w:tcPr>
            <w:tcW w:w="260" w:type="pct"/>
            <w:shd w:val="clear" w:color="000000" w:fill="FFFFFF"/>
            <w:vAlign w:val="center"/>
          </w:tcPr>
          <w:p w14:paraId="6ECD0033" w14:textId="77777777" w:rsidR="005F3B3F" w:rsidRPr="005F3B3F" w:rsidRDefault="005F3B3F" w:rsidP="005F3B3F">
            <w:pPr>
              <w:widowControl/>
              <w:suppressAutoHyphens w:val="0"/>
              <w:autoSpaceDE/>
              <w:jc w:val="center"/>
              <w:rPr>
                <w:b/>
                <w:color w:val="000000"/>
                <w:lang w:eastAsia="ru-RU"/>
              </w:rPr>
            </w:pPr>
          </w:p>
        </w:tc>
        <w:tc>
          <w:tcPr>
            <w:tcW w:w="1550" w:type="pct"/>
            <w:shd w:val="clear" w:color="000000" w:fill="FFFFFF"/>
            <w:vAlign w:val="center"/>
          </w:tcPr>
          <w:p w14:paraId="498D9179" w14:textId="77777777" w:rsidR="005F3B3F" w:rsidRPr="005F3B3F" w:rsidRDefault="005F3B3F" w:rsidP="005F3B3F">
            <w:pPr>
              <w:widowControl/>
              <w:suppressAutoHyphens w:val="0"/>
              <w:autoSpaceDE/>
              <w:jc w:val="center"/>
              <w:rPr>
                <w:b/>
                <w:color w:val="000000"/>
                <w:lang w:eastAsia="ru-RU"/>
              </w:rPr>
            </w:pPr>
          </w:p>
        </w:tc>
        <w:tc>
          <w:tcPr>
            <w:tcW w:w="901" w:type="pct"/>
            <w:shd w:val="clear" w:color="000000" w:fill="FFFFFF"/>
            <w:vAlign w:val="center"/>
          </w:tcPr>
          <w:p w14:paraId="5712ACFE" w14:textId="77777777" w:rsidR="005F3B3F" w:rsidRPr="005F3B3F" w:rsidRDefault="005F3B3F" w:rsidP="005F3B3F">
            <w:pPr>
              <w:widowControl/>
              <w:suppressAutoHyphens w:val="0"/>
              <w:autoSpaceDE/>
              <w:jc w:val="center"/>
              <w:rPr>
                <w:b/>
                <w:color w:val="000000"/>
                <w:lang w:eastAsia="ru-RU"/>
              </w:rPr>
            </w:pPr>
          </w:p>
        </w:tc>
        <w:tc>
          <w:tcPr>
            <w:tcW w:w="1479" w:type="pct"/>
            <w:shd w:val="clear" w:color="000000" w:fill="FFFFFF"/>
            <w:vAlign w:val="center"/>
          </w:tcPr>
          <w:p w14:paraId="0283648B" w14:textId="77777777" w:rsidR="005F3B3F" w:rsidRPr="005F3B3F" w:rsidRDefault="005F3B3F" w:rsidP="005F3B3F">
            <w:pPr>
              <w:widowControl/>
              <w:suppressAutoHyphens w:val="0"/>
              <w:autoSpaceDE/>
              <w:jc w:val="center"/>
              <w:rPr>
                <w:b/>
                <w:color w:val="000000"/>
                <w:lang w:eastAsia="ru-RU"/>
              </w:rPr>
            </w:pPr>
          </w:p>
        </w:tc>
        <w:tc>
          <w:tcPr>
            <w:tcW w:w="810" w:type="pct"/>
            <w:shd w:val="clear" w:color="000000" w:fill="FFFFFF"/>
            <w:vAlign w:val="center"/>
          </w:tcPr>
          <w:p w14:paraId="05B4DAED" w14:textId="77777777" w:rsidR="005F3B3F" w:rsidRPr="005F3B3F" w:rsidRDefault="005F3B3F" w:rsidP="005F3B3F">
            <w:pPr>
              <w:widowControl/>
              <w:suppressAutoHyphens w:val="0"/>
              <w:autoSpaceDE/>
              <w:jc w:val="center"/>
              <w:rPr>
                <w:b/>
                <w:color w:val="000000"/>
                <w:lang w:eastAsia="ru-RU"/>
              </w:rPr>
            </w:pPr>
          </w:p>
        </w:tc>
      </w:tr>
      <w:tr w:rsidR="005F3B3F" w:rsidRPr="005F3B3F" w14:paraId="3AA3FD80" w14:textId="77777777" w:rsidTr="00CC2A92">
        <w:trPr>
          <w:trHeight w:val="284"/>
          <w:jc w:val="center"/>
        </w:trPr>
        <w:tc>
          <w:tcPr>
            <w:tcW w:w="260" w:type="pct"/>
            <w:shd w:val="clear" w:color="000000" w:fill="FFFFFF"/>
            <w:vAlign w:val="center"/>
          </w:tcPr>
          <w:p w14:paraId="230893AB" w14:textId="77777777" w:rsidR="005F3B3F" w:rsidRPr="005F3B3F" w:rsidRDefault="005F3B3F" w:rsidP="005F3B3F">
            <w:pPr>
              <w:widowControl/>
              <w:suppressAutoHyphens w:val="0"/>
              <w:autoSpaceDE/>
              <w:jc w:val="center"/>
              <w:rPr>
                <w:b/>
                <w:color w:val="000000"/>
                <w:lang w:eastAsia="ru-RU"/>
              </w:rPr>
            </w:pPr>
          </w:p>
        </w:tc>
        <w:tc>
          <w:tcPr>
            <w:tcW w:w="1550" w:type="pct"/>
            <w:shd w:val="clear" w:color="000000" w:fill="FFFFFF"/>
            <w:vAlign w:val="center"/>
          </w:tcPr>
          <w:p w14:paraId="1B15DCB1" w14:textId="77777777" w:rsidR="005F3B3F" w:rsidRPr="005F3B3F" w:rsidRDefault="005F3B3F" w:rsidP="005F3B3F">
            <w:pPr>
              <w:widowControl/>
              <w:suppressAutoHyphens w:val="0"/>
              <w:autoSpaceDE/>
              <w:jc w:val="center"/>
              <w:rPr>
                <w:b/>
                <w:color w:val="000000"/>
                <w:lang w:eastAsia="ru-RU"/>
              </w:rPr>
            </w:pPr>
          </w:p>
        </w:tc>
        <w:tc>
          <w:tcPr>
            <w:tcW w:w="901" w:type="pct"/>
            <w:shd w:val="clear" w:color="000000" w:fill="FFFFFF"/>
            <w:vAlign w:val="center"/>
          </w:tcPr>
          <w:p w14:paraId="30C03669" w14:textId="77777777" w:rsidR="005F3B3F" w:rsidRPr="005F3B3F" w:rsidRDefault="005F3B3F" w:rsidP="005F3B3F">
            <w:pPr>
              <w:widowControl/>
              <w:suppressAutoHyphens w:val="0"/>
              <w:autoSpaceDE/>
              <w:jc w:val="center"/>
              <w:rPr>
                <w:b/>
                <w:color w:val="000000"/>
                <w:lang w:eastAsia="ru-RU"/>
              </w:rPr>
            </w:pPr>
          </w:p>
        </w:tc>
        <w:tc>
          <w:tcPr>
            <w:tcW w:w="1479" w:type="pct"/>
            <w:shd w:val="clear" w:color="000000" w:fill="FFFFFF"/>
            <w:vAlign w:val="center"/>
          </w:tcPr>
          <w:p w14:paraId="58F43841" w14:textId="77777777" w:rsidR="005F3B3F" w:rsidRPr="005F3B3F" w:rsidRDefault="005F3B3F" w:rsidP="005F3B3F">
            <w:pPr>
              <w:widowControl/>
              <w:suppressAutoHyphens w:val="0"/>
              <w:autoSpaceDE/>
              <w:jc w:val="center"/>
              <w:rPr>
                <w:b/>
                <w:color w:val="000000"/>
                <w:lang w:eastAsia="ru-RU"/>
              </w:rPr>
            </w:pPr>
          </w:p>
        </w:tc>
        <w:tc>
          <w:tcPr>
            <w:tcW w:w="810" w:type="pct"/>
            <w:shd w:val="clear" w:color="000000" w:fill="FFFFFF"/>
            <w:vAlign w:val="center"/>
          </w:tcPr>
          <w:p w14:paraId="2C1EF4D9" w14:textId="77777777" w:rsidR="005F3B3F" w:rsidRPr="005F3B3F" w:rsidRDefault="005F3B3F" w:rsidP="005F3B3F">
            <w:pPr>
              <w:widowControl/>
              <w:suppressAutoHyphens w:val="0"/>
              <w:autoSpaceDE/>
              <w:jc w:val="center"/>
              <w:rPr>
                <w:b/>
                <w:color w:val="000000"/>
                <w:lang w:eastAsia="ru-RU"/>
              </w:rPr>
            </w:pPr>
          </w:p>
        </w:tc>
      </w:tr>
    </w:tbl>
    <w:p w14:paraId="0BB47FC7" w14:textId="77777777" w:rsidR="005F3B3F" w:rsidRDefault="005F3B3F" w:rsidP="005F3B3F">
      <w:pPr>
        <w:widowControl/>
        <w:suppressAutoHyphens w:val="0"/>
        <w:autoSpaceDE/>
        <w:spacing w:line="276" w:lineRule="auto"/>
        <w:jc w:val="center"/>
        <w:rPr>
          <w:b/>
          <w:bCs/>
          <w:sz w:val="24"/>
          <w:szCs w:val="24"/>
          <w:lang w:eastAsia="ru-RU"/>
        </w:rPr>
      </w:pPr>
    </w:p>
    <w:p w14:paraId="7C84E2DB" w14:textId="77777777" w:rsidR="005F3B3F" w:rsidRDefault="005F3B3F" w:rsidP="005F3B3F">
      <w:pPr>
        <w:widowControl/>
        <w:suppressAutoHyphens w:val="0"/>
        <w:autoSpaceDE/>
        <w:spacing w:line="276" w:lineRule="auto"/>
        <w:jc w:val="center"/>
        <w:rPr>
          <w:b/>
          <w:bCs/>
          <w:sz w:val="24"/>
          <w:szCs w:val="24"/>
          <w:lang w:eastAsia="ru-RU"/>
        </w:rPr>
      </w:pPr>
    </w:p>
    <w:p w14:paraId="29677C88" w14:textId="77777777" w:rsidR="005F3B3F" w:rsidRDefault="005F3B3F" w:rsidP="005F3B3F">
      <w:pPr>
        <w:widowControl/>
        <w:suppressAutoHyphens w:val="0"/>
        <w:autoSpaceDE/>
        <w:spacing w:line="276" w:lineRule="auto"/>
        <w:jc w:val="center"/>
        <w:rPr>
          <w:sz w:val="24"/>
          <w:szCs w:val="24"/>
          <w:lang w:eastAsia="ru-RU"/>
        </w:rPr>
      </w:pPr>
    </w:p>
    <w:p w14:paraId="5005E855" w14:textId="77777777" w:rsidR="007D4DC4" w:rsidRDefault="007D4DC4" w:rsidP="002E3C6B">
      <w:pPr>
        <w:widowControl/>
        <w:suppressAutoHyphens w:val="0"/>
        <w:autoSpaceDE/>
        <w:spacing w:line="276" w:lineRule="auto"/>
        <w:jc w:val="both"/>
        <w:rPr>
          <w:sz w:val="24"/>
          <w:szCs w:val="24"/>
          <w:lang w:eastAsia="ru-RU"/>
        </w:rPr>
      </w:pPr>
    </w:p>
    <w:p w14:paraId="072A7B76" w14:textId="77777777" w:rsidR="007D4DC4" w:rsidRDefault="007D4DC4" w:rsidP="002E3C6B">
      <w:pPr>
        <w:widowControl/>
        <w:suppressAutoHyphens w:val="0"/>
        <w:autoSpaceDE/>
        <w:spacing w:line="276" w:lineRule="auto"/>
        <w:jc w:val="both"/>
        <w:rPr>
          <w:sz w:val="24"/>
          <w:szCs w:val="24"/>
          <w:lang w:eastAsia="ru-RU"/>
        </w:rPr>
      </w:pPr>
    </w:p>
    <w:tbl>
      <w:tblPr>
        <w:tblW w:w="10315" w:type="dxa"/>
        <w:tblLook w:val="01E0" w:firstRow="1" w:lastRow="1" w:firstColumn="1" w:lastColumn="1" w:noHBand="0" w:noVBand="0"/>
      </w:tblPr>
      <w:tblGrid>
        <w:gridCol w:w="5353"/>
        <w:gridCol w:w="4962"/>
      </w:tblGrid>
      <w:tr w:rsidR="007D4DC4" w:rsidRPr="007D4DC4" w14:paraId="09D557C5" w14:textId="77777777" w:rsidTr="00CC2A92">
        <w:tc>
          <w:tcPr>
            <w:tcW w:w="5353" w:type="dxa"/>
          </w:tcPr>
          <w:p w14:paraId="0E3469D7" w14:textId="77777777" w:rsidR="007D4DC4" w:rsidRPr="007D4DC4" w:rsidRDefault="007D4DC4" w:rsidP="00CC2A92">
            <w:pPr>
              <w:suppressLineNumbers/>
              <w:autoSpaceDE/>
              <w:spacing w:line="276" w:lineRule="auto"/>
              <w:rPr>
                <w:sz w:val="22"/>
                <w:szCs w:val="22"/>
                <w:lang w:eastAsia="ru-RU"/>
              </w:rPr>
            </w:pPr>
            <w:r w:rsidRPr="007D4DC4">
              <w:rPr>
                <w:rFonts w:eastAsia="DejaVu Sans" w:cs="Arial"/>
                <w:b/>
                <w:kern w:val="2"/>
                <w:sz w:val="22"/>
                <w:szCs w:val="22"/>
                <w:lang w:eastAsia="ru-RU"/>
              </w:rPr>
              <w:t>Исполнитель</w:t>
            </w:r>
          </w:p>
          <w:p w14:paraId="0BCD1CDF" w14:textId="77777777" w:rsidR="007D4DC4" w:rsidRPr="007D4DC4" w:rsidRDefault="007D4DC4" w:rsidP="00CC2A92">
            <w:pPr>
              <w:widowControl/>
              <w:suppressAutoHyphens w:val="0"/>
              <w:autoSpaceDE/>
              <w:spacing w:line="276" w:lineRule="auto"/>
              <w:jc w:val="both"/>
              <w:rPr>
                <w:sz w:val="22"/>
                <w:szCs w:val="22"/>
                <w:lang w:eastAsia="ru-RU"/>
              </w:rPr>
            </w:pPr>
            <w:r w:rsidRPr="007D4DC4">
              <w:rPr>
                <w:sz w:val="22"/>
                <w:szCs w:val="22"/>
                <w:lang w:eastAsia="ru-RU"/>
              </w:rPr>
              <w:t>___________</w:t>
            </w:r>
          </w:p>
        </w:tc>
        <w:tc>
          <w:tcPr>
            <w:tcW w:w="4962" w:type="dxa"/>
          </w:tcPr>
          <w:p w14:paraId="56D96097" w14:textId="77777777" w:rsidR="007D4DC4" w:rsidRPr="007D4DC4" w:rsidRDefault="007D4DC4" w:rsidP="00CC2A92">
            <w:pPr>
              <w:suppressLineNumbers/>
              <w:autoSpaceDE/>
              <w:spacing w:line="288" w:lineRule="auto"/>
              <w:rPr>
                <w:rFonts w:eastAsia="Calibri"/>
                <w:sz w:val="22"/>
                <w:szCs w:val="22"/>
                <w:lang w:val="x-none" w:eastAsia="en-US"/>
              </w:rPr>
            </w:pPr>
            <w:r w:rsidRPr="007D4DC4">
              <w:rPr>
                <w:rFonts w:eastAsia="DejaVu Sans"/>
                <w:b/>
                <w:kern w:val="2"/>
                <w:sz w:val="22"/>
                <w:szCs w:val="22"/>
                <w:lang w:val="x-none" w:eastAsia="en-US"/>
              </w:rPr>
              <w:t>Заказчик</w:t>
            </w:r>
          </w:p>
          <w:p w14:paraId="6C5B68EE" w14:textId="77777777" w:rsidR="007D4DC4" w:rsidRPr="007D4DC4" w:rsidRDefault="007D4DC4" w:rsidP="00CC2A92">
            <w:pPr>
              <w:suppressLineNumbers/>
              <w:autoSpaceDE/>
              <w:spacing w:line="276" w:lineRule="auto"/>
              <w:rPr>
                <w:rFonts w:eastAsia="DejaVu Sans"/>
                <w:bCs/>
                <w:color w:val="262626"/>
                <w:kern w:val="2"/>
                <w:sz w:val="22"/>
                <w:szCs w:val="22"/>
                <w:lang w:eastAsia="ru-RU"/>
              </w:rPr>
            </w:pPr>
            <w:r w:rsidRPr="007D4DC4">
              <w:rPr>
                <w:rFonts w:eastAsia="DejaVu Sans"/>
                <w:bCs/>
                <w:color w:val="262626"/>
                <w:kern w:val="2"/>
                <w:sz w:val="22"/>
                <w:szCs w:val="22"/>
                <w:lang w:eastAsia="ru-RU"/>
              </w:rPr>
              <w:t>______________</w:t>
            </w:r>
          </w:p>
        </w:tc>
      </w:tr>
    </w:tbl>
    <w:p w14:paraId="3A324AA2" w14:textId="77777777" w:rsidR="007D4DC4" w:rsidRDefault="007D4DC4" w:rsidP="002E3C6B">
      <w:pPr>
        <w:widowControl/>
        <w:suppressAutoHyphens w:val="0"/>
        <w:autoSpaceDE/>
        <w:spacing w:line="276" w:lineRule="auto"/>
        <w:jc w:val="both"/>
        <w:rPr>
          <w:sz w:val="24"/>
          <w:szCs w:val="24"/>
          <w:lang w:eastAsia="ru-RU"/>
        </w:rPr>
      </w:pPr>
    </w:p>
    <w:p w14:paraId="008B089C" w14:textId="77777777" w:rsidR="007D4DC4" w:rsidRDefault="007D4DC4" w:rsidP="002E3C6B">
      <w:pPr>
        <w:widowControl/>
        <w:suppressAutoHyphens w:val="0"/>
        <w:autoSpaceDE/>
        <w:spacing w:line="276" w:lineRule="auto"/>
        <w:jc w:val="both"/>
        <w:rPr>
          <w:sz w:val="24"/>
          <w:szCs w:val="24"/>
          <w:lang w:eastAsia="ru-RU"/>
        </w:rPr>
      </w:pPr>
    </w:p>
    <w:p w14:paraId="5AFDBD93" w14:textId="77777777" w:rsidR="007D4DC4" w:rsidRDefault="007D4DC4" w:rsidP="002E3C6B">
      <w:pPr>
        <w:widowControl/>
        <w:suppressAutoHyphens w:val="0"/>
        <w:autoSpaceDE/>
        <w:spacing w:line="276" w:lineRule="auto"/>
        <w:jc w:val="both"/>
        <w:rPr>
          <w:sz w:val="24"/>
          <w:szCs w:val="24"/>
          <w:lang w:eastAsia="ru-RU"/>
        </w:rPr>
      </w:pPr>
    </w:p>
    <w:p w14:paraId="6CEA3E31" w14:textId="77777777" w:rsidR="007D4DC4" w:rsidRDefault="007D4DC4" w:rsidP="002E3C6B">
      <w:pPr>
        <w:widowControl/>
        <w:suppressAutoHyphens w:val="0"/>
        <w:autoSpaceDE/>
        <w:spacing w:line="276" w:lineRule="auto"/>
        <w:jc w:val="both"/>
        <w:rPr>
          <w:sz w:val="24"/>
          <w:szCs w:val="24"/>
          <w:lang w:eastAsia="ru-RU"/>
        </w:rPr>
      </w:pPr>
    </w:p>
    <w:p w14:paraId="2C205EE3" w14:textId="77777777" w:rsidR="007D4DC4" w:rsidRDefault="007D4DC4" w:rsidP="002E3C6B">
      <w:pPr>
        <w:widowControl/>
        <w:suppressAutoHyphens w:val="0"/>
        <w:autoSpaceDE/>
        <w:spacing w:line="276" w:lineRule="auto"/>
        <w:jc w:val="both"/>
        <w:rPr>
          <w:sz w:val="24"/>
          <w:szCs w:val="24"/>
          <w:lang w:eastAsia="ru-RU"/>
        </w:rPr>
      </w:pPr>
    </w:p>
    <w:p w14:paraId="1BD4C22B" w14:textId="77777777" w:rsidR="007D4DC4" w:rsidRDefault="007D4DC4" w:rsidP="002E3C6B">
      <w:pPr>
        <w:widowControl/>
        <w:suppressAutoHyphens w:val="0"/>
        <w:autoSpaceDE/>
        <w:spacing w:line="276" w:lineRule="auto"/>
        <w:jc w:val="both"/>
        <w:rPr>
          <w:sz w:val="24"/>
          <w:szCs w:val="24"/>
          <w:lang w:eastAsia="ru-RU"/>
        </w:rPr>
      </w:pPr>
    </w:p>
    <w:p w14:paraId="7447CE10" w14:textId="77777777" w:rsidR="007D4DC4" w:rsidRDefault="007D4DC4" w:rsidP="002E3C6B">
      <w:pPr>
        <w:widowControl/>
        <w:suppressAutoHyphens w:val="0"/>
        <w:autoSpaceDE/>
        <w:spacing w:line="276" w:lineRule="auto"/>
        <w:jc w:val="both"/>
        <w:rPr>
          <w:sz w:val="24"/>
          <w:szCs w:val="24"/>
          <w:lang w:eastAsia="ru-RU"/>
        </w:rPr>
      </w:pPr>
    </w:p>
    <w:p w14:paraId="3601A816" w14:textId="77777777" w:rsidR="007D4DC4" w:rsidRDefault="007D4DC4" w:rsidP="002E3C6B">
      <w:pPr>
        <w:widowControl/>
        <w:suppressAutoHyphens w:val="0"/>
        <w:autoSpaceDE/>
        <w:spacing w:line="276" w:lineRule="auto"/>
        <w:jc w:val="both"/>
        <w:rPr>
          <w:sz w:val="24"/>
          <w:szCs w:val="24"/>
          <w:lang w:eastAsia="ru-RU"/>
        </w:rPr>
      </w:pPr>
    </w:p>
    <w:p w14:paraId="4C929BED" w14:textId="77777777" w:rsidR="007D4DC4" w:rsidRDefault="007D4DC4" w:rsidP="002E3C6B">
      <w:pPr>
        <w:widowControl/>
        <w:suppressAutoHyphens w:val="0"/>
        <w:autoSpaceDE/>
        <w:spacing w:line="276" w:lineRule="auto"/>
        <w:jc w:val="both"/>
        <w:rPr>
          <w:sz w:val="24"/>
          <w:szCs w:val="24"/>
          <w:lang w:eastAsia="ru-RU"/>
        </w:rPr>
      </w:pPr>
    </w:p>
    <w:p w14:paraId="03412742" w14:textId="77777777" w:rsidR="007D4DC4" w:rsidRDefault="007D4DC4" w:rsidP="002E3C6B">
      <w:pPr>
        <w:widowControl/>
        <w:suppressAutoHyphens w:val="0"/>
        <w:autoSpaceDE/>
        <w:spacing w:line="276" w:lineRule="auto"/>
        <w:jc w:val="both"/>
        <w:rPr>
          <w:sz w:val="24"/>
          <w:szCs w:val="24"/>
          <w:lang w:eastAsia="ru-RU"/>
        </w:rPr>
      </w:pPr>
    </w:p>
    <w:p w14:paraId="0B11EBF4" w14:textId="77777777" w:rsidR="007D4DC4" w:rsidRDefault="007D4DC4" w:rsidP="002E3C6B">
      <w:pPr>
        <w:widowControl/>
        <w:suppressAutoHyphens w:val="0"/>
        <w:autoSpaceDE/>
        <w:spacing w:line="276" w:lineRule="auto"/>
        <w:jc w:val="both"/>
        <w:rPr>
          <w:sz w:val="24"/>
          <w:szCs w:val="24"/>
          <w:lang w:eastAsia="ru-RU"/>
        </w:rPr>
      </w:pPr>
    </w:p>
    <w:p w14:paraId="0A6C20EC" w14:textId="77777777" w:rsidR="007D4DC4" w:rsidRDefault="007D4DC4" w:rsidP="002E3C6B">
      <w:pPr>
        <w:widowControl/>
        <w:suppressAutoHyphens w:val="0"/>
        <w:autoSpaceDE/>
        <w:spacing w:line="276" w:lineRule="auto"/>
        <w:jc w:val="both"/>
        <w:rPr>
          <w:sz w:val="24"/>
          <w:szCs w:val="24"/>
          <w:lang w:eastAsia="ru-RU"/>
        </w:rPr>
      </w:pPr>
    </w:p>
    <w:p w14:paraId="00D57373" w14:textId="77777777" w:rsidR="007D4DC4" w:rsidRDefault="007D4DC4" w:rsidP="002E3C6B">
      <w:pPr>
        <w:widowControl/>
        <w:suppressAutoHyphens w:val="0"/>
        <w:autoSpaceDE/>
        <w:spacing w:line="276" w:lineRule="auto"/>
        <w:jc w:val="both"/>
        <w:rPr>
          <w:sz w:val="24"/>
          <w:szCs w:val="24"/>
          <w:lang w:eastAsia="ru-RU"/>
        </w:rPr>
      </w:pPr>
    </w:p>
    <w:p w14:paraId="6EC6C61D" w14:textId="77777777" w:rsidR="007D4DC4" w:rsidRDefault="007D4DC4" w:rsidP="002E3C6B">
      <w:pPr>
        <w:widowControl/>
        <w:suppressAutoHyphens w:val="0"/>
        <w:autoSpaceDE/>
        <w:spacing w:line="276" w:lineRule="auto"/>
        <w:jc w:val="both"/>
        <w:rPr>
          <w:sz w:val="24"/>
          <w:szCs w:val="24"/>
          <w:lang w:eastAsia="ru-RU"/>
        </w:rPr>
      </w:pPr>
    </w:p>
    <w:p w14:paraId="7745A832" w14:textId="77777777" w:rsidR="007D4DC4" w:rsidRDefault="007D4DC4" w:rsidP="002E3C6B">
      <w:pPr>
        <w:widowControl/>
        <w:suppressAutoHyphens w:val="0"/>
        <w:autoSpaceDE/>
        <w:spacing w:line="276" w:lineRule="auto"/>
        <w:jc w:val="both"/>
        <w:rPr>
          <w:sz w:val="24"/>
          <w:szCs w:val="24"/>
          <w:lang w:eastAsia="ru-RU"/>
        </w:rPr>
      </w:pPr>
    </w:p>
    <w:p w14:paraId="1A4A87EA" w14:textId="77777777" w:rsidR="005F3B3F" w:rsidRDefault="005F3B3F" w:rsidP="002E3C6B">
      <w:pPr>
        <w:widowControl/>
        <w:suppressAutoHyphens w:val="0"/>
        <w:autoSpaceDE/>
        <w:spacing w:line="276" w:lineRule="auto"/>
        <w:jc w:val="both"/>
        <w:rPr>
          <w:sz w:val="24"/>
          <w:szCs w:val="24"/>
          <w:lang w:eastAsia="ru-RU"/>
        </w:rPr>
      </w:pPr>
    </w:p>
    <w:p w14:paraId="79E829DD" w14:textId="77777777" w:rsidR="005F3B3F" w:rsidRDefault="005F3B3F" w:rsidP="002E3C6B">
      <w:pPr>
        <w:widowControl/>
        <w:suppressAutoHyphens w:val="0"/>
        <w:autoSpaceDE/>
        <w:spacing w:line="276" w:lineRule="auto"/>
        <w:jc w:val="both"/>
        <w:rPr>
          <w:sz w:val="24"/>
          <w:szCs w:val="24"/>
          <w:lang w:eastAsia="ru-RU"/>
        </w:rPr>
      </w:pPr>
    </w:p>
    <w:p w14:paraId="489C9388" w14:textId="77777777" w:rsidR="005F3B3F" w:rsidRDefault="005F3B3F" w:rsidP="002E3C6B">
      <w:pPr>
        <w:widowControl/>
        <w:suppressAutoHyphens w:val="0"/>
        <w:autoSpaceDE/>
        <w:spacing w:line="276" w:lineRule="auto"/>
        <w:jc w:val="both"/>
        <w:rPr>
          <w:sz w:val="24"/>
          <w:szCs w:val="24"/>
          <w:lang w:eastAsia="ru-RU"/>
        </w:rPr>
      </w:pPr>
    </w:p>
    <w:p w14:paraId="2D35FE80" w14:textId="77777777" w:rsidR="005F3B3F" w:rsidRDefault="005F3B3F" w:rsidP="002E3C6B">
      <w:pPr>
        <w:widowControl/>
        <w:suppressAutoHyphens w:val="0"/>
        <w:autoSpaceDE/>
        <w:spacing w:line="276" w:lineRule="auto"/>
        <w:jc w:val="both"/>
        <w:rPr>
          <w:sz w:val="24"/>
          <w:szCs w:val="24"/>
          <w:lang w:eastAsia="ru-RU"/>
        </w:rPr>
      </w:pPr>
    </w:p>
    <w:p w14:paraId="1289EBCB" w14:textId="77777777" w:rsidR="005F3B3F" w:rsidRDefault="005F3B3F" w:rsidP="002E3C6B">
      <w:pPr>
        <w:widowControl/>
        <w:suppressAutoHyphens w:val="0"/>
        <w:autoSpaceDE/>
        <w:spacing w:line="276" w:lineRule="auto"/>
        <w:jc w:val="both"/>
        <w:rPr>
          <w:sz w:val="24"/>
          <w:szCs w:val="24"/>
          <w:lang w:eastAsia="ru-RU"/>
        </w:rPr>
      </w:pPr>
    </w:p>
    <w:p w14:paraId="163081BC" w14:textId="77777777" w:rsidR="005F3B3F" w:rsidRDefault="005F3B3F" w:rsidP="002E3C6B">
      <w:pPr>
        <w:widowControl/>
        <w:suppressAutoHyphens w:val="0"/>
        <w:autoSpaceDE/>
        <w:spacing w:line="276" w:lineRule="auto"/>
        <w:jc w:val="both"/>
        <w:rPr>
          <w:sz w:val="24"/>
          <w:szCs w:val="24"/>
          <w:lang w:eastAsia="ru-RU"/>
        </w:rPr>
      </w:pPr>
    </w:p>
    <w:p w14:paraId="0707CBBB" w14:textId="77777777" w:rsidR="005F3B3F" w:rsidRDefault="005F3B3F" w:rsidP="002E3C6B">
      <w:pPr>
        <w:widowControl/>
        <w:suppressAutoHyphens w:val="0"/>
        <w:autoSpaceDE/>
        <w:spacing w:line="276" w:lineRule="auto"/>
        <w:jc w:val="both"/>
        <w:rPr>
          <w:sz w:val="24"/>
          <w:szCs w:val="24"/>
          <w:lang w:eastAsia="ru-RU"/>
        </w:rPr>
      </w:pPr>
    </w:p>
    <w:p w14:paraId="405AFA4F" w14:textId="77777777" w:rsidR="005F3B3F" w:rsidRDefault="005F3B3F" w:rsidP="002E3C6B">
      <w:pPr>
        <w:widowControl/>
        <w:suppressAutoHyphens w:val="0"/>
        <w:autoSpaceDE/>
        <w:spacing w:line="276" w:lineRule="auto"/>
        <w:jc w:val="both"/>
        <w:rPr>
          <w:sz w:val="24"/>
          <w:szCs w:val="24"/>
          <w:lang w:eastAsia="ru-RU"/>
        </w:rPr>
      </w:pPr>
    </w:p>
    <w:p w14:paraId="51EF7FB2" w14:textId="77777777" w:rsidR="005F3B3F" w:rsidRDefault="005F3B3F" w:rsidP="002E3C6B">
      <w:pPr>
        <w:widowControl/>
        <w:suppressAutoHyphens w:val="0"/>
        <w:autoSpaceDE/>
        <w:spacing w:line="276" w:lineRule="auto"/>
        <w:jc w:val="both"/>
        <w:rPr>
          <w:sz w:val="24"/>
          <w:szCs w:val="24"/>
          <w:lang w:eastAsia="ru-RU"/>
        </w:rPr>
      </w:pPr>
    </w:p>
    <w:p w14:paraId="3FD9ACC2" w14:textId="77777777" w:rsidR="005F3B3F" w:rsidRDefault="005F3B3F" w:rsidP="002E3C6B">
      <w:pPr>
        <w:widowControl/>
        <w:suppressAutoHyphens w:val="0"/>
        <w:autoSpaceDE/>
        <w:spacing w:line="276" w:lineRule="auto"/>
        <w:jc w:val="both"/>
        <w:rPr>
          <w:sz w:val="24"/>
          <w:szCs w:val="24"/>
          <w:lang w:eastAsia="ru-RU"/>
        </w:rPr>
      </w:pPr>
    </w:p>
    <w:p w14:paraId="58ECE360" w14:textId="77777777" w:rsidR="005F3B3F" w:rsidRDefault="005F3B3F" w:rsidP="002E3C6B">
      <w:pPr>
        <w:widowControl/>
        <w:suppressAutoHyphens w:val="0"/>
        <w:autoSpaceDE/>
        <w:spacing w:line="276" w:lineRule="auto"/>
        <w:jc w:val="both"/>
        <w:rPr>
          <w:sz w:val="24"/>
          <w:szCs w:val="24"/>
          <w:lang w:eastAsia="ru-RU"/>
        </w:rPr>
      </w:pPr>
    </w:p>
    <w:p w14:paraId="160DD12B" w14:textId="77777777" w:rsidR="005F3B3F" w:rsidRDefault="005F3B3F" w:rsidP="002E3C6B">
      <w:pPr>
        <w:widowControl/>
        <w:suppressAutoHyphens w:val="0"/>
        <w:autoSpaceDE/>
        <w:spacing w:line="276" w:lineRule="auto"/>
        <w:jc w:val="both"/>
        <w:rPr>
          <w:sz w:val="24"/>
          <w:szCs w:val="24"/>
          <w:lang w:eastAsia="ru-RU"/>
        </w:rPr>
      </w:pPr>
    </w:p>
    <w:p w14:paraId="3A89A7B0" w14:textId="77777777" w:rsidR="005F3B3F" w:rsidRDefault="005F3B3F" w:rsidP="002E3C6B">
      <w:pPr>
        <w:widowControl/>
        <w:suppressAutoHyphens w:val="0"/>
        <w:autoSpaceDE/>
        <w:spacing w:line="276" w:lineRule="auto"/>
        <w:jc w:val="both"/>
        <w:rPr>
          <w:sz w:val="24"/>
          <w:szCs w:val="24"/>
          <w:lang w:eastAsia="ru-RU"/>
        </w:rPr>
      </w:pPr>
    </w:p>
    <w:p w14:paraId="78B2C9CF" w14:textId="77777777" w:rsidR="005F3B3F" w:rsidRDefault="005F3B3F" w:rsidP="002E3C6B">
      <w:pPr>
        <w:widowControl/>
        <w:suppressAutoHyphens w:val="0"/>
        <w:autoSpaceDE/>
        <w:spacing w:line="276" w:lineRule="auto"/>
        <w:jc w:val="both"/>
        <w:rPr>
          <w:sz w:val="24"/>
          <w:szCs w:val="24"/>
          <w:lang w:eastAsia="ru-RU"/>
        </w:rPr>
      </w:pPr>
    </w:p>
    <w:p w14:paraId="3B88EF95" w14:textId="77777777" w:rsidR="005F3B3F" w:rsidRDefault="005F3B3F" w:rsidP="002E3C6B">
      <w:pPr>
        <w:widowControl/>
        <w:suppressAutoHyphens w:val="0"/>
        <w:autoSpaceDE/>
        <w:spacing w:line="276" w:lineRule="auto"/>
        <w:jc w:val="both"/>
        <w:rPr>
          <w:sz w:val="24"/>
          <w:szCs w:val="24"/>
          <w:lang w:eastAsia="ru-RU"/>
        </w:rPr>
      </w:pPr>
    </w:p>
    <w:p w14:paraId="54A71DE8" w14:textId="77777777" w:rsidR="005F3B3F" w:rsidRDefault="005F3B3F" w:rsidP="002E3C6B">
      <w:pPr>
        <w:widowControl/>
        <w:suppressAutoHyphens w:val="0"/>
        <w:autoSpaceDE/>
        <w:spacing w:line="276" w:lineRule="auto"/>
        <w:jc w:val="both"/>
        <w:rPr>
          <w:sz w:val="24"/>
          <w:szCs w:val="24"/>
          <w:lang w:eastAsia="ru-RU"/>
        </w:rPr>
      </w:pPr>
    </w:p>
    <w:p w14:paraId="4C9E760D" w14:textId="77777777" w:rsidR="005F3B3F" w:rsidRDefault="005F3B3F" w:rsidP="002E3C6B">
      <w:pPr>
        <w:widowControl/>
        <w:suppressAutoHyphens w:val="0"/>
        <w:autoSpaceDE/>
        <w:spacing w:line="276" w:lineRule="auto"/>
        <w:jc w:val="both"/>
        <w:rPr>
          <w:sz w:val="24"/>
          <w:szCs w:val="24"/>
          <w:lang w:eastAsia="ru-RU"/>
        </w:rPr>
      </w:pPr>
    </w:p>
    <w:p w14:paraId="6735F31A" w14:textId="77777777" w:rsidR="007D4DC4" w:rsidRDefault="007D4DC4" w:rsidP="002E3C6B">
      <w:pPr>
        <w:widowControl/>
        <w:suppressAutoHyphens w:val="0"/>
        <w:autoSpaceDE/>
        <w:spacing w:line="276" w:lineRule="auto"/>
        <w:jc w:val="both"/>
        <w:rPr>
          <w:sz w:val="24"/>
          <w:szCs w:val="24"/>
          <w:lang w:eastAsia="ru-RU"/>
        </w:rPr>
      </w:pPr>
    </w:p>
    <w:p w14:paraId="1B7FDFB2" w14:textId="77777777" w:rsidR="007D4DC4" w:rsidRDefault="007D4DC4" w:rsidP="002E3C6B">
      <w:pPr>
        <w:widowControl/>
        <w:suppressAutoHyphens w:val="0"/>
        <w:autoSpaceDE/>
        <w:spacing w:line="276" w:lineRule="auto"/>
        <w:jc w:val="both"/>
        <w:rPr>
          <w:sz w:val="24"/>
          <w:szCs w:val="24"/>
          <w:lang w:eastAsia="ru-RU"/>
        </w:rPr>
      </w:pPr>
    </w:p>
    <w:p w14:paraId="34B6DF10" w14:textId="77777777" w:rsidR="007D4DC4" w:rsidRDefault="007D4DC4" w:rsidP="002E3C6B">
      <w:pPr>
        <w:widowControl/>
        <w:suppressAutoHyphens w:val="0"/>
        <w:autoSpaceDE/>
        <w:spacing w:line="276" w:lineRule="auto"/>
        <w:jc w:val="both"/>
        <w:rPr>
          <w:sz w:val="24"/>
          <w:szCs w:val="24"/>
          <w:lang w:eastAsia="ru-RU"/>
        </w:rPr>
      </w:pPr>
    </w:p>
    <w:p w14:paraId="509B3043" w14:textId="77777777" w:rsidR="005F3B3F" w:rsidRPr="005F3B3F" w:rsidRDefault="005F3B3F" w:rsidP="005F3B3F">
      <w:pPr>
        <w:widowControl/>
        <w:suppressAutoHyphens w:val="0"/>
        <w:autoSpaceDE/>
        <w:spacing w:line="276" w:lineRule="auto"/>
        <w:jc w:val="right"/>
        <w:rPr>
          <w:rFonts w:eastAsia="Calibri"/>
          <w:b/>
          <w:bCs/>
          <w:sz w:val="23"/>
          <w:szCs w:val="23"/>
          <w:lang w:val="x-none" w:eastAsia="en-US"/>
        </w:rPr>
      </w:pPr>
      <w:r w:rsidRPr="007D4DC4">
        <w:rPr>
          <w:rFonts w:eastAsia="Calibri"/>
          <w:b/>
          <w:bCs/>
          <w:sz w:val="23"/>
          <w:szCs w:val="23"/>
          <w:lang w:val="x-none" w:eastAsia="en-US"/>
        </w:rPr>
        <w:t>Приложение № 2:</w:t>
      </w:r>
    </w:p>
    <w:p w14:paraId="3B697A94" w14:textId="58904273" w:rsidR="005F3B3F" w:rsidRPr="005F3B3F" w:rsidRDefault="005F3B3F" w:rsidP="005F3B3F">
      <w:pPr>
        <w:widowControl/>
        <w:suppressAutoHyphens w:val="0"/>
        <w:autoSpaceDE/>
        <w:spacing w:line="276" w:lineRule="auto"/>
        <w:jc w:val="right"/>
        <w:rPr>
          <w:b/>
          <w:bCs/>
          <w:sz w:val="24"/>
          <w:szCs w:val="24"/>
        </w:rPr>
      </w:pPr>
      <w:bookmarkStart w:id="3" w:name="_Hlk243560823"/>
      <w:r w:rsidRPr="005F3B3F">
        <w:rPr>
          <w:b/>
          <w:bCs/>
          <w:sz w:val="24"/>
          <w:szCs w:val="24"/>
        </w:rPr>
        <w:t>к договору № 60/ЭМ от _____________</w:t>
      </w:r>
    </w:p>
    <w:bookmarkEnd w:id="3"/>
    <w:p w14:paraId="19ADD623" w14:textId="77777777" w:rsidR="005F3B3F" w:rsidRDefault="005F3B3F" w:rsidP="005F3B3F">
      <w:pPr>
        <w:widowControl/>
        <w:suppressAutoHyphens w:val="0"/>
        <w:autoSpaceDE/>
        <w:spacing w:line="276" w:lineRule="auto"/>
        <w:jc w:val="right"/>
        <w:rPr>
          <w:rFonts w:eastAsia="Calibri"/>
          <w:sz w:val="23"/>
          <w:szCs w:val="23"/>
          <w:lang w:val="x-none" w:eastAsia="en-US"/>
        </w:rPr>
      </w:pPr>
    </w:p>
    <w:p w14:paraId="45CF1029" w14:textId="33ABD87A" w:rsidR="005F3B3F" w:rsidRDefault="005F3B3F" w:rsidP="005F3B3F">
      <w:pPr>
        <w:widowControl/>
        <w:suppressAutoHyphens w:val="0"/>
        <w:autoSpaceDE/>
        <w:spacing w:line="276" w:lineRule="auto"/>
        <w:jc w:val="center"/>
        <w:rPr>
          <w:rFonts w:eastAsia="Calibri"/>
          <w:b/>
          <w:bCs/>
          <w:sz w:val="23"/>
          <w:szCs w:val="23"/>
          <w:lang w:val="x-none" w:eastAsia="en-US"/>
        </w:rPr>
      </w:pPr>
      <w:r w:rsidRPr="007D4DC4">
        <w:rPr>
          <w:rFonts w:eastAsia="Calibri"/>
          <w:b/>
          <w:bCs/>
          <w:sz w:val="23"/>
          <w:szCs w:val="23"/>
          <w:lang w:val="x-none" w:eastAsia="en-US"/>
        </w:rPr>
        <w:t>Спецификация</w:t>
      </w:r>
    </w:p>
    <w:p w14:paraId="7B756480" w14:textId="629C8328" w:rsidR="007D4DC4" w:rsidRDefault="005F3B3F" w:rsidP="005F3B3F">
      <w:pPr>
        <w:widowControl/>
        <w:suppressAutoHyphens w:val="0"/>
        <w:autoSpaceDE/>
        <w:spacing w:line="276" w:lineRule="auto"/>
        <w:jc w:val="center"/>
        <w:rPr>
          <w:rFonts w:eastAsia="Calibri"/>
          <w:b/>
          <w:bCs/>
          <w:sz w:val="23"/>
          <w:szCs w:val="23"/>
          <w:lang w:val="x-none" w:eastAsia="en-US"/>
        </w:rPr>
      </w:pPr>
      <w:r w:rsidRPr="007D4DC4">
        <w:rPr>
          <w:rFonts w:eastAsia="Calibri"/>
          <w:b/>
          <w:bCs/>
          <w:sz w:val="23"/>
          <w:szCs w:val="23"/>
          <w:lang w:val="x-none" w:eastAsia="en-US"/>
        </w:rPr>
        <w:t>(стоимость работ по техническому обслуживанию автотранспортных средств)</w:t>
      </w:r>
    </w:p>
    <w:p w14:paraId="32468888" w14:textId="77777777" w:rsidR="00FD41EC" w:rsidRDefault="00FD41EC" w:rsidP="005F3B3F">
      <w:pPr>
        <w:widowControl/>
        <w:suppressAutoHyphens w:val="0"/>
        <w:autoSpaceDE/>
        <w:spacing w:line="276" w:lineRule="auto"/>
        <w:jc w:val="center"/>
        <w:rPr>
          <w:rFonts w:eastAsia="Calibri"/>
          <w:b/>
          <w:bCs/>
          <w:sz w:val="23"/>
          <w:szCs w:val="23"/>
          <w:lang w:val="x-none" w:eastAsia="en-US"/>
        </w:rPr>
      </w:pPr>
    </w:p>
    <w:p w14:paraId="69547250" w14:textId="77777777" w:rsidR="00FD41EC" w:rsidRDefault="00FD41EC" w:rsidP="005F3B3F">
      <w:pPr>
        <w:widowControl/>
        <w:suppressAutoHyphens w:val="0"/>
        <w:autoSpaceDE/>
        <w:spacing w:line="276" w:lineRule="auto"/>
        <w:jc w:val="center"/>
        <w:rPr>
          <w:rFonts w:eastAsia="Calibri"/>
          <w:b/>
          <w:bCs/>
          <w:sz w:val="23"/>
          <w:szCs w:val="23"/>
          <w:lang w:val="x-none" w:eastAsia="en-US"/>
        </w:rPr>
      </w:pPr>
    </w:p>
    <w:p w14:paraId="4036E80A" w14:textId="77777777" w:rsidR="005F3B3F" w:rsidRPr="005F3B3F" w:rsidRDefault="005F3B3F" w:rsidP="002E3C6B">
      <w:pPr>
        <w:widowControl/>
        <w:suppressAutoHyphens w:val="0"/>
        <w:autoSpaceDE/>
        <w:spacing w:line="276" w:lineRule="auto"/>
        <w:jc w:val="both"/>
        <w:rPr>
          <w:b/>
          <w:bCs/>
          <w:sz w:val="24"/>
          <w:szCs w:val="24"/>
          <w:lang w:eastAsia="ru-RU"/>
        </w:rPr>
      </w:pPr>
    </w:p>
    <w:tbl>
      <w:tblPr>
        <w:tblW w:w="10315" w:type="dxa"/>
        <w:tblLook w:val="01E0" w:firstRow="1" w:lastRow="1" w:firstColumn="1" w:lastColumn="1" w:noHBand="0" w:noVBand="0"/>
      </w:tblPr>
      <w:tblGrid>
        <w:gridCol w:w="5353"/>
        <w:gridCol w:w="4962"/>
      </w:tblGrid>
      <w:tr w:rsidR="005F3B3F" w:rsidRPr="007D4DC4" w14:paraId="58899E8E" w14:textId="77777777" w:rsidTr="00CC2A92">
        <w:tc>
          <w:tcPr>
            <w:tcW w:w="5353" w:type="dxa"/>
          </w:tcPr>
          <w:p w14:paraId="731493A4" w14:textId="77777777" w:rsidR="005F3B3F" w:rsidRPr="007D4DC4" w:rsidRDefault="005F3B3F" w:rsidP="00CC2A92">
            <w:pPr>
              <w:suppressLineNumbers/>
              <w:autoSpaceDE/>
              <w:spacing w:line="276" w:lineRule="auto"/>
              <w:rPr>
                <w:sz w:val="22"/>
                <w:szCs w:val="22"/>
                <w:lang w:eastAsia="ru-RU"/>
              </w:rPr>
            </w:pPr>
            <w:r w:rsidRPr="007D4DC4">
              <w:rPr>
                <w:rFonts w:eastAsia="DejaVu Sans" w:cs="Arial"/>
                <w:b/>
                <w:kern w:val="2"/>
                <w:sz w:val="22"/>
                <w:szCs w:val="22"/>
                <w:lang w:eastAsia="ru-RU"/>
              </w:rPr>
              <w:t>Исполнитель</w:t>
            </w:r>
          </w:p>
          <w:p w14:paraId="7770FFA6" w14:textId="77777777" w:rsidR="005F3B3F" w:rsidRPr="007D4DC4" w:rsidRDefault="005F3B3F" w:rsidP="00CC2A92">
            <w:pPr>
              <w:widowControl/>
              <w:suppressAutoHyphens w:val="0"/>
              <w:autoSpaceDE/>
              <w:spacing w:line="276" w:lineRule="auto"/>
              <w:jc w:val="both"/>
              <w:rPr>
                <w:sz w:val="22"/>
                <w:szCs w:val="22"/>
                <w:lang w:eastAsia="ru-RU"/>
              </w:rPr>
            </w:pPr>
            <w:r w:rsidRPr="007D4DC4">
              <w:rPr>
                <w:sz w:val="22"/>
                <w:szCs w:val="22"/>
                <w:lang w:eastAsia="ru-RU"/>
              </w:rPr>
              <w:t>___________</w:t>
            </w:r>
          </w:p>
        </w:tc>
        <w:tc>
          <w:tcPr>
            <w:tcW w:w="4962" w:type="dxa"/>
          </w:tcPr>
          <w:p w14:paraId="450C73EC" w14:textId="77777777" w:rsidR="005F3B3F" w:rsidRPr="007D4DC4" w:rsidRDefault="005F3B3F" w:rsidP="00CC2A92">
            <w:pPr>
              <w:suppressLineNumbers/>
              <w:autoSpaceDE/>
              <w:spacing w:line="288" w:lineRule="auto"/>
              <w:rPr>
                <w:rFonts w:eastAsia="Calibri"/>
                <w:sz w:val="22"/>
                <w:szCs w:val="22"/>
                <w:lang w:val="x-none" w:eastAsia="en-US"/>
              </w:rPr>
            </w:pPr>
            <w:r w:rsidRPr="007D4DC4">
              <w:rPr>
                <w:rFonts w:eastAsia="DejaVu Sans"/>
                <w:b/>
                <w:kern w:val="2"/>
                <w:sz w:val="22"/>
                <w:szCs w:val="22"/>
                <w:lang w:val="x-none" w:eastAsia="en-US"/>
              </w:rPr>
              <w:t>Заказчик</w:t>
            </w:r>
          </w:p>
          <w:p w14:paraId="09C7FEE0" w14:textId="77777777" w:rsidR="005F3B3F" w:rsidRPr="007D4DC4" w:rsidRDefault="005F3B3F" w:rsidP="00CC2A92">
            <w:pPr>
              <w:suppressLineNumbers/>
              <w:autoSpaceDE/>
              <w:spacing w:line="276" w:lineRule="auto"/>
              <w:rPr>
                <w:rFonts w:eastAsia="DejaVu Sans"/>
                <w:bCs/>
                <w:color w:val="262626"/>
                <w:kern w:val="2"/>
                <w:sz w:val="22"/>
                <w:szCs w:val="22"/>
                <w:lang w:eastAsia="ru-RU"/>
              </w:rPr>
            </w:pPr>
            <w:r w:rsidRPr="007D4DC4">
              <w:rPr>
                <w:rFonts w:eastAsia="DejaVu Sans"/>
                <w:bCs/>
                <w:color w:val="262626"/>
                <w:kern w:val="2"/>
                <w:sz w:val="22"/>
                <w:szCs w:val="22"/>
                <w:lang w:eastAsia="ru-RU"/>
              </w:rPr>
              <w:t>______________</w:t>
            </w:r>
          </w:p>
        </w:tc>
      </w:tr>
    </w:tbl>
    <w:p w14:paraId="6FC3868E" w14:textId="77777777" w:rsidR="007D4DC4" w:rsidRDefault="007D4DC4" w:rsidP="002E3C6B">
      <w:pPr>
        <w:widowControl/>
        <w:suppressAutoHyphens w:val="0"/>
        <w:autoSpaceDE/>
        <w:spacing w:line="276" w:lineRule="auto"/>
        <w:jc w:val="both"/>
        <w:rPr>
          <w:sz w:val="24"/>
          <w:szCs w:val="24"/>
          <w:lang w:eastAsia="ru-RU"/>
        </w:rPr>
      </w:pPr>
    </w:p>
    <w:p w14:paraId="208444C0" w14:textId="77777777" w:rsidR="007D4DC4" w:rsidRDefault="007D4DC4" w:rsidP="002E3C6B">
      <w:pPr>
        <w:widowControl/>
        <w:suppressAutoHyphens w:val="0"/>
        <w:autoSpaceDE/>
        <w:spacing w:line="276" w:lineRule="auto"/>
        <w:jc w:val="both"/>
        <w:rPr>
          <w:sz w:val="24"/>
          <w:szCs w:val="24"/>
          <w:lang w:eastAsia="ru-RU"/>
        </w:rPr>
      </w:pPr>
    </w:p>
    <w:p w14:paraId="4E80F6F6" w14:textId="77777777" w:rsidR="005F3B3F" w:rsidRDefault="005F3B3F" w:rsidP="002E3C6B">
      <w:pPr>
        <w:widowControl/>
        <w:suppressAutoHyphens w:val="0"/>
        <w:autoSpaceDE/>
        <w:spacing w:line="276" w:lineRule="auto"/>
        <w:jc w:val="both"/>
        <w:rPr>
          <w:sz w:val="24"/>
          <w:szCs w:val="24"/>
          <w:lang w:eastAsia="ru-RU"/>
        </w:rPr>
      </w:pPr>
    </w:p>
    <w:p w14:paraId="42D6A547" w14:textId="77777777" w:rsidR="005F3B3F" w:rsidRDefault="005F3B3F" w:rsidP="002E3C6B">
      <w:pPr>
        <w:widowControl/>
        <w:suppressAutoHyphens w:val="0"/>
        <w:autoSpaceDE/>
        <w:spacing w:line="276" w:lineRule="auto"/>
        <w:jc w:val="both"/>
        <w:rPr>
          <w:sz w:val="24"/>
          <w:szCs w:val="24"/>
          <w:lang w:eastAsia="ru-RU"/>
        </w:rPr>
      </w:pPr>
    </w:p>
    <w:p w14:paraId="79DF4DB0" w14:textId="77777777" w:rsidR="005F3B3F" w:rsidRDefault="005F3B3F" w:rsidP="002E3C6B">
      <w:pPr>
        <w:widowControl/>
        <w:suppressAutoHyphens w:val="0"/>
        <w:autoSpaceDE/>
        <w:spacing w:line="276" w:lineRule="auto"/>
        <w:jc w:val="both"/>
        <w:rPr>
          <w:sz w:val="24"/>
          <w:szCs w:val="24"/>
          <w:lang w:eastAsia="ru-RU"/>
        </w:rPr>
      </w:pPr>
    </w:p>
    <w:p w14:paraId="4F1773E6" w14:textId="77777777" w:rsidR="005F3B3F" w:rsidRDefault="005F3B3F" w:rsidP="002E3C6B">
      <w:pPr>
        <w:widowControl/>
        <w:suppressAutoHyphens w:val="0"/>
        <w:autoSpaceDE/>
        <w:spacing w:line="276" w:lineRule="auto"/>
        <w:jc w:val="both"/>
        <w:rPr>
          <w:sz w:val="24"/>
          <w:szCs w:val="24"/>
          <w:lang w:eastAsia="ru-RU"/>
        </w:rPr>
      </w:pPr>
    </w:p>
    <w:p w14:paraId="363B5C88" w14:textId="77777777" w:rsidR="005F3B3F" w:rsidRDefault="005F3B3F" w:rsidP="002E3C6B">
      <w:pPr>
        <w:widowControl/>
        <w:suppressAutoHyphens w:val="0"/>
        <w:autoSpaceDE/>
        <w:spacing w:line="276" w:lineRule="auto"/>
        <w:jc w:val="both"/>
        <w:rPr>
          <w:sz w:val="24"/>
          <w:szCs w:val="24"/>
          <w:lang w:eastAsia="ru-RU"/>
        </w:rPr>
      </w:pPr>
    </w:p>
    <w:p w14:paraId="6D167439" w14:textId="77777777" w:rsidR="005F3B3F" w:rsidRDefault="005F3B3F" w:rsidP="002E3C6B">
      <w:pPr>
        <w:widowControl/>
        <w:suppressAutoHyphens w:val="0"/>
        <w:autoSpaceDE/>
        <w:spacing w:line="276" w:lineRule="auto"/>
        <w:jc w:val="both"/>
        <w:rPr>
          <w:sz w:val="24"/>
          <w:szCs w:val="24"/>
          <w:lang w:eastAsia="ru-RU"/>
        </w:rPr>
      </w:pPr>
    </w:p>
    <w:p w14:paraId="6B620B5A" w14:textId="77777777" w:rsidR="005F3B3F" w:rsidRDefault="005F3B3F" w:rsidP="002E3C6B">
      <w:pPr>
        <w:widowControl/>
        <w:suppressAutoHyphens w:val="0"/>
        <w:autoSpaceDE/>
        <w:spacing w:line="276" w:lineRule="auto"/>
        <w:jc w:val="both"/>
        <w:rPr>
          <w:sz w:val="24"/>
          <w:szCs w:val="24"/>
          <w:lang w:eastAsia="ru-RU"/>
        </w:rPr>
      </w:pPr>
    </w:p>
    <w:p w14:paraId="76E6E115" w14:textId="77777777" w:rsidR="005F3B3F" w:rsidRDefault="005F3B3F" w:rsidP="002E3C6B">
      <w:pPr>
        <w:widowControl/>
        <w:suppressAutoHyphens w:val="0"/>
        <w:autoSpaceDE/>
        <w:spacing w:line="276" w:lineRule="auto"/>
        <w:jc w:val="both"/>
        <w:rPr>
          <w:sz w:val="24"/>
          <w:szCs w:val="24"/>
          <w:lang w:eastAsia="ru-RU"/>
        </w:rPr>
      </w:pPr>
    </w:p>
    <w:p w14:paraId="02DAC357" w14:textId="77777777" w:rsidR="005F3B3F" w:rsidRDefault="005F3B3F" w:rsidP="002E3C6B">
      <w:pPr>
        <w:widowControl/>
        <w:suppressAutoHyphens w:val="0"/>
        <w:autoSpaceDE/>
        <w:spacing w:line="276" w:lineRule="auto"/>
        <w:jc w:val="both"/>
        <w:rPr>
          <w:sz w:val="24"/>
          <w:szCs w:val="24"/>
          <w:lang w:eastAsia="ru-RU"/>
        </w:rPr>
      </w:pPr>
    </w:p>
    <w:p w14:paraId="034E4E81" w14:textId="77777777" w:rsidR="005F3B3F" w:rsidRDefault="005F3B3F" w:rsidP="002E3C6B">
      <w:pPr>
        <w:widowControl/>
        <w:suppressAutoHyphens w:val="0"/>
        <w:autoSpaceDE/>
        <w:spacing w:line="276" w:lineRule="auto"/>
        <w:jc w:val="both"/>
        <w:rPr>
          <w:sz w:val="24"/>
          <w:szCs w:val="24"/>
          <w:lang w:eastAsia="ru-RU"/>
        </w:rPr>
      </w:pPr>
    </w:p>
    <w:p w14:paraId="50B90462" w14:textId="77777777" w:rsidR="005F3B3F" w:rsidRDefault="005F3B3F" w:rsidP="002E3C6B">
      <w:pPr>
        <w:widowControl/>
        <w:suppressAutoHyphens w:val="0"/>
        <w:autoSpaceDE/>
        <w:spacing w:line="276" w:lineRule="auto"/>
        <w:jc w:val="both"/>
        <w:rPr>
          <w:sz w:val="24"/>
          <w:szCs w:val="24"/>
          <w:lang w:eastAsia="ru-RU"/>
        </w:rPr>
      </w:pPr>
    </w:p>
    <w:p w14:paraId="00A3DE9B" w14:textId="77777777" w:rsidR="005F3B3F" w:rsidRDefault="005F3B3F" w:rsidP="002E3C6B">
      <w:pPr>
        <w:widowControl/>
        <w:suppressAutoHyphens w:val="0"/>
        <w:autoSpaceDE/>
        <w:spacing w:line="276" w:lineRule="auto"/>
        <w:jc w:val="both"/>
        <w:rPr>
          <w:sz w:val="24"/>
          <w:szCs w:val="24"/>
          <w:lang w:eastAsia="ru-RU"/>
        </w:rPr>
      </w:pPr>
    </w:p>
    <w:p w14:paraId="6885683E" w14:textId="77777777" w:rsidR="005F3B3F" w:rsidRDefault="005F3B3F" w:rsidP="002E3C6B">
      <w:pPr>
        <w:widowControl/>
        <w:suppressAutoHyphens w:val="0"/>
        <w:autoSpaceDE/>
        <w:spacing w:line="276" w:lineRule="auto"/>
        <w:jc w:val="both"/>
        <w:rPr>
          <w:sz w:val="24"/>
          <w:szCs w:val="24"/>
          <w:lang w:eastAsia="ru-RU"/>
        </w:rPr>
      </w:pPr>
    </w:p>
    <w:p w14:paraId="67FC48C1" w14:textId="77777777" w:rsidR="005F3B3F" w:rsidRDefault="005F3B3F" w:rsidP="002E3C6B">
      <w:pPr>
        <w:widowControl/>
        <w:suppressAutoHyphens w:val="0"/>
        <w:autoSpaceDE/>
        <w:spacing w:line="276" w:lineRule="auto"/>
        <w:jc w:val="both"/>
        <w:rPr>
          <w:sz w:val="24"/>
          <w:szCs w:val="24"/>
          <w:lang w:eastAsia="ru-RU"/>
        </w:rPr>
      </w:pPr>
    </w:p>
    <w:p w14:paraId="50813A22" w14:textId="77777777" w:rsidR="005F3B3F" w:rsidRDefault="005F3B3F" w:rsidP="002E3C6B">
      <w:pPr>
        <w:widowControl/>
        <w:suppressAutoHyphens w:val="0"/>
        <w:autoSpaceDE/>
        <w:spacing w:line="276" w:lineRule="auto"/>
        <w:jc w:val="both"/>
        <w:rPr>
          <w:sz w:val="24"/>
          <w:szCs w:val="24"/>
          <w:lang w:eastAsia="ru-RU"/>
        </w:rPr>
      </w:pPr>
    </w:p>
    <w:p w14:paraId="7CED678F" w14:textId="77777777" w:rsidR="005F3B3F" w:rsidRDefault="005F3B3F" w:rsidP="002E3C6B">
      <w:pPr>
        <w:widowControl/>
        <w:suppressAutoHyphens w:val="0"/>
        <w:autoSpaceDE/>
        <w:spacing w:line="276" w:lineRule="auto"/>
        <w:jc w:val="both"/>
        <w:rPr>
          <w:sz w:val="24"/>
          <w:szCs w:val="24"/>
          <w:lang w:eastAsia="ru-RU"/>
        </w:rPr>
      </w:pPr>
    </w:p>
    <w:p w14:paraId="43B628D1" w14:textId="77777777" w:rsidR="005F3B3F" w:rsidRDefault="005F3B3F" w:rsidP="002E3C6B">
      <w:pPr>
        <w:widowControl/>
        <w:suppressAutoHyphens w:val="0"/>
        <w:autoSpaceDE/>
        <w:spacing w:line="276" w:lineRule="auto"/>
        <w:jc w:val="both"/>
        <w:rPr>
          <w:sz w:val="24"/>
          <w:szCs w:val="24"/>
          <w:lang w:eastAsia="ru-RU"/>
        </w:rPr>
      </w:pPr>
    </w:p>
    <w:p w14:paraId="05FFD98F" w14:textId="77777777" w:rsidR="005F3B3F" w:rsidRDefault="005F3B3F" w:rsidP="002E3C6B">
      <w:pPr>
        <w:widowControl/>
        <w:suppressAutoHyphens w:val="0"/>
        <w:autoSpaceDE/>
        <w:spacing w:line="276" w:lineRule="auto"/>
        <w:jc w:val="both"/>
        <w:rPr>
          <w:sz w:val="24"/>
          <w:szCs w:val="24"/>
          <w:lang w:eastAsia="ru-RU"/>
        </w:rPr>
      </w:pPr>
    </w:p>
    <w:p w14:paraId="09B5CBCC" w14:textId="77777777" w:rsidR="005F3B3F" w:rsidRDefault="005F3B3F" w:rsidP="002E3C6B">
      <w:pPr>
        <w:widowControl/>
        <w:suppressAutoHyphens w:val="0"/>
        <w:autoSpaceDE/>
        <w:spacing w:line="276" w:lineRule="auto"/>
        <w:jc w:val="both"/>
        <w:rPr>
          <w:sz w:val="24"/>
          <w:szCs w:val="24"/>
          <w:lang w:eastAsia="ru-RU"/>
        </w:rPr>
      </w:pPr>
    </w:p>
    <w:p w14:paraId="30B4EBAD" w14:textId="77777777" w:rsidR="005F3B3F" w:rsidRDefault="005F3B3F" w:rsidP="002E3C6B">
      <w:pPr>
        <w:widowControl/>
        <w:suppressAutoHyphens w:val="0"/>
        <w:autoSpaceDE/>
        <w:spacing w:line="276" w:lineRule="auto"/>
        <w:jc w:val="both"/>
        <w:rPr>
          <w:sz w:val="24"/>
          <w:szCs w:val="24"/>
          <w:lang w:eastAsia="ru-RU"/>
        </w:rPr>
      </w:pPr>
    </w:p>
    <w:p w14:paraId="5B94A07B" w14:textId="77777777" w:rsidR="005F3B3F" w:rsidRDefault="005F3B3F" w:rsidP="002E3C6B">
      <w:pPr>
        <w:widowControl/>
        <w:suppressAutoHyphens w:val="0"/>
        <w:autoSpaceDE/>
        <w:spacing w:line="276" w:lineRule="auto"/>
        <w:jc w:val="both"/>
        <w:rPr>
          <w:sz w:val="24"/>
          <w:szCs w:val="24"/>
          <w:lang w:eastAsia="ru-RU"/>
        </w:rPr>
      </w:pPr>
    </w:p>
    <w:p w14:paraId="209D1933" w14:textId="77777777" w:rsidR="005F3B3F" w:rsidRDefault="005F3B3F" w:rsidP="002E3C6B">
      <w:pPr>
        <w:widowControl/>
        <w:suppressAutoHyphens w:val="0"/>
        <w:autoSpaceDE/>
        <w:spacing w:line="276" w:lineRule="auto"/>
        <w:jc w:val="both"/>
        <w:rPr>
          <w:sz w:val="24"/>
          <w:szCs w:val="24"/>
          <w:lang w:eastAsia="ru-RU"/>
        </w:rPr>
      </w:pPr>
    </w:p>
    <w:p w14:paraId="3922996D" w14:textId="77777777" w:rsidR="005F3B3F" w:rsidRDefault="005F3B3F" w:rsidP="002E3C6B">
      <w:pPr>
        <w:widowControl/>
        <w:suppressAutoHyphens w:val="0"/>
        <w:autoSpaceDE/>
        <w:spacing w:line="276" w:lineRule="auto"/>
        <w:jc w:val="both"/>
        <w:rPr>
          <w:sz w:val="24"/>
          <w:szCs w:val="24"/>
          <w:lang w:eastAsia="ru-RU"/>
        </w:rPr>
      </w:pPr>
    </w:p>
    <w:p w14:paraId="56A5DBCF" w14:textId="77777777" w:rsidR="005F3B3F" w:rsidRDefault="005F3B3F" w:rsidP="002E3C6B">
      <w:pPr>
        <w:widowControl/>
        <w:suppressAutoHyphens w:val="0"/>
        <w:autoSpaceDE/>
        <w:spacing w:line="276" w:lineRule="auto"/>
        <w:jc w:val="both"/>
        <w:rPr>
          <w:sz w:val="24"/>
          <w:szCs w:val="24"/>
          <w:lang w:eastAsia="ru-RU"/>
        </w:rPr>
      </w:pPr>
    </w:p>
    <w:p w14:paraId="5DF1BC71" w14:textId="77777777" w:rsidR="005F3B3F" w:rsidRDefault="005F3B3F" w:rsidP="002E3C6B">
      <w:pPr>
        <w:widowControl/>
        <w:suppressAutoHyphens w:val="0"/>
        <w:autoSpaceDE/>
        <w:spacing w:line="276" w:lineRule="auto"/>
        <w:jc w:val="both"/>
        <w:rPr>
          <w:sz w:val="24"/>
          <w:szCs w:val="24"/>
          <w:lang w:eastAsia="ru-RU"/>
        </w:rPr>
      </w:pPr>
    </w:p>
    <w:p w14:paraId="5F1582D4" w14:textId="77777777" w:rsidR="005F3B3F" w:rsidRDefault="005F3B3F" w:rsidP="002E3C6B">
      <w:pPr>
        <w:widowControl/>
        <w:suppressAutoHyphens w:val="0"/>
        <w:autoSpaceDE/>
        <w:spacing w:line="276" w:lineRule="auto"/>
        <w:jc w:val="both"/>
        <w:rPr>
          <w:sz w:val="24"/>
          <w:szCs w:val="24"/>
          <w:lang w:eastAsia="ru-RU"/>
        </w:rPr>
      </w:pPr>
    </w:p>
    <w:p w14:paraId="20412068" w14:textId="77777777" w:rsidR="005F3B3F" w:rsidRDefault="005F3B3F" w:rsidP="002E3C6B">
      <w:pPr>
        <w:widowControl/>
        <w:suppressAutoHyphens w:val="0"/>
        <w:autoSpaceDE/>
        <w:spacing w:line="276" w:lineRule="auto"/>
        <w:jc w:val="both"/>
        <w:rPr>
          <w:sz w:val="24"/>
          <w:szCs w:val="24"/>
          <w:lang w:eastAsia="ru-RU"/>
        </w:rPr>
      </w:pPr>
    </w:p>
    <w:p w14:paraId="709907C4" w14:textId="77777777" w:rsidR="005F3B3F" w:rsidRDefault="005F3B3F" w:rsidP="002E3C6B">
      <w:pPr>
        <w:widowControl/>
        <w:suppressAutoHyphens w:val="0"/>
        <w:autoSpaceDE/>
        <w:spacing w:line="276" w:lineRule="auto"/>
        <w:jc w:val="both"/>
        <w:rPr>
          <w:sz w:val="24"/>
          <w:szCs w:val="24"/>
          <w:lang w:eastAsia="ru-RU"/>
        </w:rPr>
      </w:pPr>
    </w:p>
    <w:p w14:paraId="5AED1791" w14:textId="77777777" w:rsidR="005F3B3F" w:rsidRDefault="005F3B3F" w:rsidP="002E3C6B">
      <w:pPr>
        <w:widowControl/>
        <w:suppressAutoHyphens w:val="0"/>
        <w:autoSpaceDE/>
        <w:spacing w:line="276" w:lineRule="auto"/>
        <w:jc w:val="both"/>
        <w:rPr>
          <w:sz w:val="24"/>
          <w:szCs w:val="24"/>
          <w:lang w:eastAsia="ru-RU"/>
        </w:rPr>
      </w:pPr>
    </w:p>
    <w:p w14:paraId="3228F157" w14:textId="77777777" w:rsidR="005F3B3F" w:rsidRDefault="005F3B3F" w:rsidP="002E3C6B">
      <w:pPr>
        <w:widowControl/>
        <w:suppressAutoHyphens w:val="0"/>
        <w:autoSpaceDE/>
        <w:spacing w:line="276" w:lineRule="auto"/>
        <w:jc w:val="both"/>
        <w:rPr>
          <w:sz w:val="24"/>
          <w:szCs w:val="24"/>
          <w:lang w:eastAsia="ru-RU"/>
        </w:rPr>
      </w:pPr>
    </w:p>
    <w:p w14:paraId="326423F7" w14:textId="77777777" w:rsidR="005F3B3F" w:rsidRDefault="005F3B3F" w:rsidP="002E3C6B">
      <w:pPr>
        <w:widowControl/>
        <w:suppressAutoHyphens w:val="0"/>
        <w:autoSpaceDE/>
        <w:spacing w:line="276" w:lineRule="auto"/>
        <w:jc w:val="both"/>
        <w:rPr>
          <w:sz w:val="24"/>
          <w:szCs w:val="24"/>
          <w:lang w:eastAsia="ru-RU"/>
        </w:rPr>
      </w:pPr>
    </w:p>
    <w:p w14:paraId="7A48C777" w14:textId="77777777" w:rsidR="005F3B3F" w:rsidRDefault="005F3B3F" w:rsidP="002E3C6B">
      <w:pPr>
        <w:widowControl/>
        <w:suppressAutoHyphens w:val="0"/>
        <w:autoSpaceDE/>
        <w:spacing w:line="276" w:lineRule="auto"/>
        <w:jc w:val="both"/>
        <w:rPr>
          <w:sz w:val="24"/>
          <w:szCs w:val="24"/>
          <w:lang w:eastAsia="ru-RU"/>
        </w:rPr>
      </w:pPr>
    </w:p>
    <w:p w14:paraId="3D0A1602" w14:textId="77777777" w:rsidR="005F3B3F" w:rsidRDefault="005F3B3F" w:rsidP="002E3C6B">
      <w:pPr>
        <w:widowControl/>
        <w:suppressAutoHyphens w:val="0"/>
        <w:autoSpaceDE/>
        <w:spacing w:line="276" w:lineRule="auto"/>
        <w:jc w:val="both"/>
        <w:rPr>
          <w:sz w:val="24"/>
          <w:szCs w:val="24"/>
          <w:lang w:eastAsia="ru-RU"/>
        </w:rPr>
      </w:pPr>
    </w:p>
    <w:p w14:paraId="2D183071" w14:textId="77777777" w:rsidR="005F3B3F" w:rsidRDefault="005F3B3F" w:rsidP="002E3C6B">
      <w:pPr>
        <w:widowControl/>
        <w:suppressAutoHyphens w:val="0"/>
        <w:autoSpaceDE/>
        <w:spacing w:line="276" w:lineRule="auto"/>
        <w:jc w:val="both"/>
        <w:rPr>
          <w:sz w:val="24"/>
          <w:szCs w:val="24"/>
          <w:lang w:eastAsia="ru-RU"/>
        </w:rPr>
      </w:pPr>
    </w:p>
    <w:p w14:paraId="72D3C35F" w14:textId="77777777" w:rsidR="005F3B3F" w:rsidRDefault="005F3B3F" w:rsidP="002E3C6B">
      <w:pPr>
        <w:widowControl/>
        <w:suppressAutoHyphens w:val="0"/>
        <w:autoSpaceDE/>
        <w:spacing w:line="276" w:lineRule="auto"/>
        <w:jc w:val="both"/>
        <w:rPr>
          <w:sz w:val="24"/>
          <w:szCs w:val="24"/>
          <w:lang w:eastAsia="ru-RU"/>
        </w:rPr>
      </w:pPr>
    </w:p>
    <w:p w14:paraId="776770E2" w14:textId="77777777" w:rsidR="005F3B3F" w:rsidRDefault="005F3B3F" w:rsidP="002E3C6B">
      <w:pPr>
        <w:widowControl/>
        <w:suppressAutoHyphens w:val="0"/>
        <w:autoSpaceDE/>
        <w:spacing w:line="276" w:lineRule="auto"/>
        <w:jc w:val="both"/>
        <w:rPr>
          <w:sz w:val="24"/>
          <w:szCs w:val="24"/>
          <w:lang w:eastAsia="ru-RU"/>
        </w:rPr>
      </w:pPr>
    </w:p>
    <w:p w14:paraId="1B67D5C7" w14:textId="77777777" w:rsidR="005F3B3F" w:rsidRDefault="005F3B3F" w:rsidP="002E3C6B">
      <w:pPr>
        <w:widowControl/>
        <w:suppressAutoHyphens w:val="0"/>
        <w:autoSpaceDE/>
        <w:spacing w:line="276" w:lineRule="auto"/>
        <w:jc w:val="both"/>
        <w:rPr>
          <w:sz w:val="24"/>
          <w:szCs w:val="24"/>
          <w:lang w:eastAsia="ru-RU"/>
        </w:rPr>
      </w:pPr>
    </w:p>
    <w:p w14:paraId="461CBD3C" w14:textId="77777777" w:rsidR="005F3B3F" w:rsidRDefault="005F3B3F" w:rsidP="002E3C6B">
      <w:pPr>
        <w:widowControl/>
        <w:suppressAutoHyphens w:val="0"/>
        <w:autoSpaceDE/>
        <w:spacing w:line="276" w:lineRule="auto"/>
        <w:jc w:val="both"/>
        <w:rPr>
          <w:sz w:val="24"/>
          <w:szCs w:val="24"/>
          <w:lang w:eastAsia="ru-RU"/>
        </w:rPr>
      </w:pPr>
    </w:p>
    <w:p w14:paraId="03CBF0B2" w14:textId="6E8A68BE" w:rsidR="005F3B3F" w:rsidRPr="005F3B3F" w:rsidRDefault="005F3B3F" w:rsidP="005F3B3F">
      <w:pPr>
        <w:widowControl/>
        <w:suppressAutoHyphens w:val="0"/>
        <w:autoSpaceDE/>
        <w:spacing w:after="200" w:line="276" w:lineRule="auto"/>
        <w:ind w:left="1287"/>
        <w:jc w:val="right"/>
        <w:rPr>
          <w:rFonts w:eastAsia="Calibri"/>
          <w:b/>
          <w:bCs/>
          <w:sz w:val="23"/>
          <w:szCs w:val="23"/>
          <w:lang w:eastAsia="en-US"/>
        </w:rPr>
      </w:pPr>
      <w:r w:rsidRPr="007D4DC4">
        <w:rPr>
          <w:rFonts w:eastAsia="Calibri"/>
          <w:b/>
          <w:bCs/>
          <w:sz w:val="23"/>
          <w:szCs w:val="23"/>
          <w:lang w:val="x-none" w:eastAsia="en-US"/>
        </w:rPr>
        <w:t>Приложение № 3</w:t>
      </w:r>
      <w:r w:rsidRPr="005F3B3F">
        <w:rPr>
          <w:b/>
          <w:bCs/>
          <w:sz w:val="24"/>
          <w:szCs w:val="24"/>
        </w:rPr>
        <w:t xml:space="preserve"> </w:t>
      </w:r>
      <w:r w:rsidRPr="005F3B3F">
        <w:rPr>
          <w:rFonts w:eastAsia="Calibri"/>
          <w:b/>
          <w:bCs/>
          <w:sz w:val="23"/>
          <w:szCs w:val="23"/>
          <w:lang w:eastAsia="en-US"/>
        </w:rPr>
        <w:t>к договору № 60/ЭМ от _____________</w:t>
      </w:r>
    </w:p>
    <w:p w14:paraId="07E9B041" w14:textId="41DDA186" w:rsidR="005F3B3F" w:rsidRPr="005F3B3F" w:rsidRDefault="005F3B3F" w:rsidP="005F3B3F">
      <w:pPr>
        <w:widowControl/>
        <w:suppressAutoHyphens w:val="0"/>
        <w:autoSpaceDE/>
        <w:spacing w:after="200" w:line="276" w:lineRule="auto"/>
        <w:ind w:left="1287"/>
        <w:jc w:val="right"/>
        <w:rPr>
          <w:rFonts w:eastAsia="Calibri"/>
          <w:b/>
          <w:bCs/>
          <w:sz w:val="23"/>
          <w:szCs w:val="23"/>
          <w:lang w:eastAsia="en-US"/>
        </w:rPr>
      </w:pPr>
    </w:p>
    <w:p w14:paraId="4CDAE8C1" w14:textId="77777777" w:rsidR="007D4DC4" w:rsidRDefault="007D4DC4" w:rsidP="002E3C6B">
      <w:pPr>
        <w:widowControl/>
        <w:suppressAutoHyphens w:val="0"/>
        <w:autoSpaceDE/>
        <w:spacing w:line="276" w:lineRule="auto"/>
        <w:jc w:val="both"/>
        <w:rPr>
          <w:sz w:val="24"/>
          <w:szCs w:val="24"/>
          <w:lang w:eastAsia="ru-RU"/>
        </w:rPr>
      </w:pPr>
    </w:p>
    <w:p w14:paraId="2ABC3D9E" w14:textId="77777777" w:rsidR="007D4DC4" w:rsidRDefault="007D4DC4" w:rsidP="005F3B3F">
      <w:pPr>
        <w:widowControl/>
        <w:suppressAutoHyphens w:val="0"/>
        <w:autoSpaceDE/>
        <w:spacing w:line="276" w:lineRule="auto"/>
        <w:jc w:val="center"/>
        <w:rPr>
          <w:sz w:val="24"/>
          <w:szCs w:val="24"/>
          <w:lang w:eastAsia="ru-RU"/>
        </w:rPr>
      </w:pPr>
    </w:p>
    <w:p w14:paraId="3DD98609" w14:textId="21430EBB" w:rsidR="007D4DC4" w:rsidRPr="007D4DC4" w:rsidRDefault="007D4DC4" w:rsidP="005F3B3F">
      <w:pPr>
        <w:pStyle w:val="af1"/>
        <w:widowControl/>
        <w:suppressAutoHyphens w:val="0"/>
        <w:autoSpaceDE/>
        <w:spacing w:after="200" w:line="276" w:lineRule="auto"/>
        <w:ind w:left="4755"/>
        <w:rPr>
          <w:b/>
          <w:sz w:val="22"/>
          <w:szCs w:val="22"/>
          <w:lang w:eastAsia="ru-RU"/>
        </w:rPr>
      </w:pPr>
      <w:r w:rsidRPr="007D4DC4">
        <w:rPr>
          <w:b/>
          <w:sz w:val="22"/>
          <w:szCs w:val="22"/>
          <w:lang w:eastAsia="ru-RU"/>
        </w:rPr>
        <w:t>ФОРМА (образец)</w:t>
      </w:r>
    </w:p>
    <w:p w14:paraId="5CF7E7DA" w14:textId="77777777" w:rsidR="007D4DC4" w:rsidRPr="007D4DC4" w:rsidRDefault="007D4DC4" w:rsidP="007D4DC4">
      <w:pPr>
        <w:widowControl/>
        <w:suppressAutoHyphens w:val="0"/>
        <w:autoSpaceDE/>
        <w:spacing w:line="276" w:lineRule="auto"/>
        <w:ind w:left="3338"/>
        <w:rPr>
          <w:sz w:val="22"/>
          <w:szCs w:val="22"/>
          <w:lang w:eastAsia="ru-RU"/>
        </w:rPr>
      </w:pPr>
      <w:r w:rsidRPr="007D4DC4">
        <w:rPr>
          <w:b/>
          <w:sz w:val="22"/>
          <w:szCs w:val="22"/>
          <w:lang w:eastAsia="ru-RU"/>
        </w:rPr>
        <w:t xml:space="preserve">                               АКТ</w:t>
      </w:r>
    </w:p>
    <w:p w14:paraId="2D867535" w14:textId="77777777" w:rsidR="007D4DC4" w:rsidRPr="007D4DC4" w:rsidRDefault="007D4DC4" w:rsidP="007D4DC4">
      <w:pPr>
        <w:widowControl/>
        <w:suppressAutoHyphens w:val="0"/>
        <w:autoSpaceDE/>
        <w:ind w:firstLine="709"/>
        <w:jc w:val="center"/>
        <w:rPr>
          <w:sz w:val="22"/>
          <w:szCs w:val="22"/>
          <w:lang w:eastAsia="ru-RU"/>
        </w:rPr>
      </w:pPr>
      <w:r w:rsidRPr="007D4DC4">
        <w:rPr>
          <w:b/>
          <w:sz w:val="22"/>
          <w:szCs w:val="22"/>
          <w:lang w:eastAsia="ru-RU"/>
        </w:rPr>
        <w:t>оказания услуг (выполнения работ) по договору №________ от ___</w:t>
      </w:r>
    </w:p>
    <w:p w14:paraId="1A4B3205" w14:textId="77777777" w:rsidR="007D4DC4" w:rsidRPr="007D4DC4" w:rsidRDefault="007D4DC4" w:rsidP="007D4DC4">
      <w:pPr>
        <w:widowControl/>
        <w:suppressAutoHyphens w:val="0"/>
        <w:autoSpaceDE/>
        <w:jc w:val="center"/>
        <w:rPr>
          <w:b/>
          <w:sz w:val="22"/>
          <w:szCs w:val="22"/>
          <w:lang w:eastAsia="ru-RU"/>
        </w:rPr>
      </w:pPr>
    </w:p>
    <w:p w14:paraId="51CAB365" w14:textId="77777777" w:rsidR="007D4DC4" w:rsidRPr="007D4DC4" w:rsidRDefault="007D4DC4" w:rsidP="007D4DC4">
      <w:pPr>
        <w:widowControl/>
        <w:suppressAutoHyphens w:val="0"/>
        <w:autoSpaceDE/>
        <w:jc w:val="both"/>
        <w:rPr>
          <w:sz w:val="22"/>
          <w:szCs w:val="22"/>
          <w:lang w:eastAsia="ru-RU"/>
        </w:rPr>
      </w:pPr>
      <w:r w:rsidRPr="007D4DC4">
        <w:rPr>
          <w:sz w:val="22"/>
          <w:szCs w:val="22"/>
          <w:lang w:eastAsia="ru-RU"/>
        </w:rPr>
        <w:t>Мы, нижеподписавшиеся:</w:t>
      </w:r>
    </w:p>
    <w:p w14:paraId="685111C4" w14:textId="77777777" w:rsidR="007D4DC4" w:rsidRPr="007D4DC4" w:rsidRDefault="007D4DC4" w:rsidP="007D4DC4">
      <w:pPr>
        <w:widowControl/>
        <w:suppressAutoHyphens w:val="0"/>
        <w:autoSpaceDE/>
        <w:jc w:val="both"/>
        <w:rPr>
          <w:sz w:val="22"/>
          <w:szCs w:val="22"/>
          <w:lang w:eastAsia="ru-RU"/>
        </w:rPr>
      </w:pPr>
      <w:r w:rsidRPr="007D4DC4">
        <w:rPr>
          <w:sz w:val="22"/>
          <w:szCs w:val="22"/>
          <w:lang w:eastAsia="ru-RU"/>
        </w:rPr>
        <w:t>Заказчик - ___________________________________________________________________________, доверенность _________________________________________________________________________</w:t>
      </w:r>
    </w:p>
    <w:p w14:paraId="09237183" w14:textId="77777777" w:rsidR="007D4DC4" w:rsidRPr="007D4DC4" w:rsidRDefault="007D4DC4" w:rsidP="007D4DC4">
      <w:pPr>
        <w:widowControl/>
        <w:suppressAutoHyphens w:val="0"/>
        <w:autoSpaceDE/>
        <w:jc w:val="both"/>
        <w:rPr>
          <w:sz w:val="22"/>
          <w:szCs w:val="22"/>
          <w:lang w:eastAsia="ru-RU"/>
        </w:rPr>
      </w:pPr>
      <w:r w:rsidRPr="007D4DC4">
        <w:rPr>
          <w:sz w:val="22"/>
          <w:szCs w:val="22"/>
          <w:lang w:eastAsia="ru-RU"/>
        </w:rPr>
        <w:t xml:space="preserve">Исполнитель - __________________________________________________________________________ </w:t>
      </w:r>
    </w:p>
    <w:p w14:paraId="2FC651E2" w14:textId="77777777" w:rsidR="007D4DC4" w:rsidRPr="007D4DC4" w:rsidRDefault="007D4DC4" w:rsidP="007D4DC4">
      <w:pPr>
        <w:widowControl/>
        <w:suppressAutoHyphens w:val="0"/>
        <w:autoSpaceDE/>
        <w:jc w:val="both"/>
        <w:rPr>
          <w:sz w:val="22"/>
          <w:szCs w:val="22"/>
          <w:lang w:eastAsia="ru-RU"/>
        </w:rPr>
      </w:pPr>
      <w:r w:rsidRPr="007D4DC4">
        <w:rPr>
          <w:sz w:val="22"/>
          <w:szCs w:val="22"/>
          <w:lang w:eastAsia="ru-RU"/>
        </w:rPr>
        <w:t>составили настоящий Акт о том, что Исполнитель сдал, а Заказчик принял комплекс техническое обслуживание автотранспортного средства по заказ-наряду №________ от ___________________</w:t>
      </w:r>
    </w:p>
    <w:p w14:paraId="664013C8" w14:textId="77777777" w:rsidR="007D4DC4" w:rsidRPr="007D4DC4" w:rsidRDefault="007D4DC4" w:rsidP="007D4DC4">
      <w:pPr>
        <w:widowControl/>
        <w:suppressAutoHyphens w:val="0"/>
        <w:autoSpaceDE/>
        <w:jc w:val="both"/>
        <w:rPr>
          <w:sz w:val="22"/>
          <w:szCs w:val="22"/>
          <w:lang w:eastAsia="ru-RU"/>
        </w:rPr>
      </w:pPr>
    </w:p>
    <w:tbl>
      <w:tblPr>
        <w:tblW w:w="10598" w:type="dxa"/>
        <w:tblLayout w:type="fixed"/>
        <w:tblLook w:val="04A0" w:firstRow="1" w:lastRow="0" w:firstColumn="1" w:lastColumn="0" w:noHBand="0" w:noVBand="1"/>
      </w:tblPr>
      <w:tblGrid>
        <w:gridCol w:w="4928"/>
        <w:gridCol w:w="5670"/>
      </w:tblGrid>
      <w:tr w:rsidR="007D4DC4" w:rsidRPr="007D4DC4" w14:paraId="2B296135" w14:textId="77777777" w:rsidTr="00CC2A92">
        <w:tc>
          <w:tcPr>
            <w:tcW w:w="4928" w:type="dxa"/>
            <w:tcBorders>
              <w:top w:val="single" w:sz="4" w:space="0" w:color="000000"/>
              <w:left w:val="single" w:sz="4" w:space="0" w:color="000000"/>
              <w:bottom w:val="single" w:sz="4" w:space="0" w:color="000000"/>
              <w:right w:val="single" w:sz="4" w:space="0" w:color="000000"/>
            </w:tcBorders>
          </w:tcPr>
          <w:p w14:paraId="4343C0D7"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eastAsia="ru-RU"/>
              </w:rPr>
              <w:t>Автотранспортное средство:</w:t>
            </w:r>
          </w:p>
          <w:p w14:paraId="1949C223" w14:textId="77777777" w:rsidR="007D4DC4" w:rsidRPr="007D4DC4" w:rsidRDefault="007D4DC4" w:rsidP="007D4DC4">
            <w:pPr>
              <w:widowControl/>
              <w:tabs>
                <w:tab w:val="left" w:pos="4750"/>
              </w:tabs>
              <w:suppressAutoHyphens w:val="0"/>
              <w:autoSpaceDE/>
              <w:spacing w:line="276" w:lineRule="auto"/>
              <w:jc w:val="both"/>
              <w:rPr>
                <w:sz w:val="22"/>
                <w:szCs w:val="22"/>
                <w:lang w:eastAsia="ru-RU"/>
              </w:rPr>
            </w:pPr>
            <w:r w:rsidRPr="007D4DC4">
              <w:rPr>
                <w:sz w:val="22"/>
                <w:szCs w:val="22"/>
                <w:lang w:eastAsia="ru-RU"/>
              </w:rPr>
              <w:t xml:space="preserve">Марка, </w:t>
            </w:r>
            <w:proofErr w:type="gramStart"/>
            <w:r w:rsidRPr="007D4DC4">
              <w:rPr>
                <w:sz w:val="22"/>
                <w:szCs w:val="22"/>
                <w:lang w:eastAsia="ru-RU"/>
              </w:rPr>
              <w:t>модель:_</w:t>
            </w:r>
            <w:proofErr w:type="gramEnd"/>
            <w:r w:rsidRPr="007D4DC4">
              <w:rPr>
                <w:sz w:val="22"/>
                <w:szCs w:val="22"/>
                <w:lang w:eastAsia="ru-RU"/>
              </w:rPr>
              <w:t>________________________</w:t>
            </w:r>
          </w:p>
          <w:p w14:paraId="3DA97DE0"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eastAsia="ru-RU"/>
              </w:rPr>
              <w:t xml:space="preserve">Год </w:t>
            </w:r>
            <w:proofErr w:type="spellStart"/>
            <w:r w:rsidRPr="007D4DC4">
              <w:rPr>
                <w:sz w:val="22"/>
                <w:szCs w:val="22"/>
                <w:lang w:eastAsia="ru-RU"/>
              </w:rPr>
              <w:t>вып</w:t>
            </w:r>
            <w:proofErr w:type="spellEnd"/>
            <w:r w:rsidRPr="007D4DC4">
              <w:rPr>
                <w:sz w:val="22"/>
                <w:szCs w:val="22"/>
                <w:lang w:eastAsia="ru-RU"/>
              </w:rPr>
              <w:t>. ______________________________</w:t>
            </w:r>
          </w:p>
          <w:p w14:paraId="2A4EC6F4"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eastAsia="ru-RU"/>
              </w:rPr>
              <w:t>Гос. номер____________________________</w:t>
            </w:r>
          </w:p>
          <w:p w14:paraId="2B334A8B"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val="en-US" w:eastAsia="ru-RU"/>
              </w:rPr>
              <w:t>VIN______________________</w:t>
            </w:r>
            <w:r w:rsidRPr="007D4DC4">
              <w:rPr>
                <w:sz w:val="22"/>
                <w:szCs w:val="22"/>
                <w:lang w:eastAsia="ru-RU"/>
              </w:rPr>
              <w:t>__</w:t>
            </w:r>
            <w:r w:rsidRPr="007D4DC4">
              <w:rPr>
                <w:sz w:val="22"/>
                <w:szCs w:val="22"/>
                <w:lang w:val="en-US" w:eastAsia="ru-RU"/>
              </w:rPr>
              <w:t>___________</w:t>
            </w:r>
            <w:r w:rsidRPr="007D4DC4">
              <w:rPr>
                <w:sz w:val="22"/>
                <w:szCs w:val="22"/>
                <w:lang w:eastAsia="ru-RU"/>
              </w:rPr>
              <w:t xml:space="preserve"> </w:t>
            </w:r>
          </w:p>
          <w:p w14:paraId="69BF9068"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eastAsia="ru-RU"/>
              </w:rPr>
              <w:t>Двигатель_____________________________</w:t>
            </w:r>
          </w:p>
        </w:tc>
        <w:tc>
          <w:tcPr>
            <w:tcW w:w="5670" w:type="dxa"/>
            <w:tcBorders>
              <w:top w:val="single" w:sz="4" w:space="0" w:color="000000"/>
              <w:left w:val="single" w:sz="4" w:space="0" w:color="000000"/>
              <w:bottom w:val="single" w:sz="4" w:space="0" w:color="000000"/>
              <w:right w:val="single" w:sz="4" w:space="0" w:color="000000"/>
            </w:tcBorders>
          </w:tcPr>
          <w:p w14:paraId="7513E4C8"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eastAsia="ru-RU"/>
              </w:rPr>
              <w:t>Шасси №____________________________________</w:t>
            </w:r>
          </w:p>
          <w:p w14:paraId="173CC84A"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eastAsia="ru-RU"/>
              </w:rPr>
              <w:t>Кузов №____________________________________</w:t>
            </w:r>
          </w:p>
          <w:p w14:paraId="11DC8DA3" w14:textId="77777777" w:rsidR="007D4DC4" w:rsidRPr="007D4DC4" w:rsidRDefault="007D4DC4" w:rsidP="007D4DC4">
            <w:pPr>
              <w:widowControl/>
              <w:suppressAutoHyphens w:val="0"/>
              <w:autoSpaceDE/>
              <w:spacing w:line="276" w:lineRule="auto"/>
              <w:jc w:val="both"/>
              <w:rPr>
                <w:sz w:val="22"/>
                <w:szCs w:val="22"/>
                <w:lang w:eastAsia="ru-RU"/>
              </w:rPr>
            </w:pPr>
            <w:proofErr w:type="gramStart"/>
            <w:r w:rsidRPr="007D4DC4">
              <w:rPr>
                <w:sz w:val="22"/>
                <w:szCs w:val="22"/>
                <w:lang w:eastAsia="ru-RU"/>
              </w:rPr>
              <w:t>Цвет:_</w:t>
            </w:r>
            <w:proofErr w:type="gramEnd"/>
            <w:r w:rsidRPr="007D4DC4">
              <w:rPr>
                <w:sz w:val="22"/>
                <w:szCs w:val="22"/>
                <w:lang w:eastAsia="ru-RU"/>
              </w:rPr>
              <w:t>_______________________________________</w:t>
            </w:r>
          </w:p>
          <w:p w14:paraId="55325605"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eastAsia="ru-RU"/>
              </w:rPr>
              <w:t>Тех. паспорт_________________________________</w:t>
            </w:r>
          </w:p>
          <w:p w14:paraId="071AD350"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eastAsia="ru-RU"/>
              </w:rPr>
              <w:t>Пробег_____________________________________</w:t>
            </w:r>
          </w:p>
        </w:tc>
      </w:tr>
    </w:tbl>
    <w:p w14:paraId="6D82EA1F" w14:textId="77777777" w:rsidR="007D4DC4" w:rsidRPr="007D4DC4" w:rsidRDefault="007D4DC4" w:rsidP="007D4DC4">
      <w:pPr>
        <w:widowControl/>
        <w:suppressAutoHyphens w:val="0"/>
        <w:autoSpaceDE/>
        <w:spacing w:line="276" w:lineRule="auto"/>
        <w:rPr>
          <w:rFonts w:eastAsia="Calibri"/>
          <w:b/>
          <w:bCs/>
          <w:iCs/>
          <w:color w:val="000000"/>
          <w:sz w:val="22"/>
          <w:szCs w:val="22"/>
          <w:lang w:val="x-none" w:eastAsia="en-US"/>
        </w:rPr>
      </w:pPr>
    </w:p>
    <w:p w14:paraId="525C861F" w14:textId="77777777" w:rsidR="007D4DC4" w:rsidRPr="007D4DC4" w:rsidRDefault="007D4DC4" w:rsidP="007D4DC4">
      <w:pPr>
        <w:widowControl/>
        <w:suppressAutoHyphens w:val="0"/>
        <w:autoSpaceDE/>
        <w:spacing w:line="276" w:lineRule="auto"/>
        <w:rPr>
          <w:rFonts w:eastAsia="Calibri"/>
          <w:sz w:val="22"/>
          <w:szCs w:val="22"/>
          <w:lang w:val="x-none" w:eastAsia="en-US"/>
        </w:rPr>
      </w:pPr>
      <w:r w:rsidRPr="007D4DC4">
        <w:rPr>
          <w:rFonts w:eastAsia="Calibri"/>
          <w:b/>
          <w:bCs/>
          <w:iCs/>
          <w:color w:val="000000"/>
          <w:sz w:val="22"/>
          <w:szCs w:val="22"/>
          <w:lang w:val="x-none" w:eastAsia="en-US"/>
        </w:rPr>
        <w:t xml:space="preserve">Перечень </w:t>
      </w:r>
      <w:r w:rsidRPr="007D4DC4">
        <w:rPr>
          <w:rFonts w:eastAsia="Calibri"/>
          <w:b/>
          <w:sz w:val="22"/>
          <w:szCs w:val="22"/>
          <w:lang w:val="x-none" w:eastAsia="en-US"/>
        </w:rPr>
        <w:t>оказанных услуг (выполненных работ)</w:t>
      </w:r>
      <w:r w:rsidRPr="007D4DC4">
        <w:rPr>
          <w:rFonts w:eastAsia="Calibri"/>
          <w:b/>
          <w:bCs/>
          <w:iCs/>
          <w:color w:val="000000"/>
          <w:sz w:val="22"/>
          <w:szCs w:val="22"/>
          <w:lang w:val="x-none" w:eastAsia="en-US"/>
        </w:rPr>
        <w:t>:</w:t>
      </w:r>
    </w:p>
    <w:tbl>
      <w:tblPr>
        <w:tblpPr w:leftFromText="180" w:rightFromText="180" w:vertAnchor="text" w:horzAnchor="margin" w:tblpXSpec="center" w:tblpY="15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5" w:type="dxa"/>
          <w:right w:w="15" w:type="dxa"/>
        </w:tblCellMar>
        <w:tblLook w:val="0000" w:firstRow="0" w:lastRow="0" w:firstColumn="0" w:lastColumn="0" w:noHBand="0" w:noVBand="0"/>
      </w:tblPr>
      <w:tblGrid>
        <w:gridCol w:w="1247"/>
        <w:gridCol w:w="4970"/>
        <w:gridCol w:w="1279"/>
        <w:gridCol w:w="1356"/>
        <w:gridCol w:w="1214"/>
      </w:tblGrid>
      <w:tr w:rsidR="007D4DC4" w:rsidRPr="007D4DC4" w14:paraId="5FC3FDD6" w14:textId="77777777" w:rsidTr="00CC2A92">
        <w:trPr>
          <w:trHeight w:hRule="exact" w:val="768"/>
          <w:jc w:val="center"/>
        </w:trPr>
        <w:tc>
          <w:tcPr>
            <w:tcW w:w="624" w:type="pct"/>
            <w:vAlign w:val="center"/>
          </w:tcPr>
          <w:p w14:paraId="42922B9A" w14:textId="77777777" w:rsidR="007D4DC4" w:rsidRPr="007D4DC4" w:rsidRDefault="007D4DC4" w:rsidP="007D4DC4">
            <w:pPr>
              <w:suppressAutoHyphens w:val="0"/>
              <w:autoSpaceDE/>
              <w:spacing w:before="29" w:line="276" w:lineRule="auto"/>
              <w:ind w:left="15"/>
              <w:rPr>
                <w:sz w:val="22"/>
                <w:szCs w:val="22"/>
                <w:lang w:eastAsia="ru-RU"/>
              </w:rPr>
            </w:pPr>
            <w:r w:rsidRPr="007D4DC4">
              <w:rPr>
                <w:color w:val="000000"/>
                <w:sz w:val="22"/>
                <w:szCs w:val="22"/>
                <w:lang w:eastAsia="ru-RU"/>
              </w:rPr>
              <w:t>Артикул</w:t>
            </w:r>
          </w:p>
        </w:tc>
        <w:tc>
          <w:tcPr>
            <w:tcW w:w="2473" w:type="pct"/>
            <w:vAlign w:val="center"/>
          </w:tcPr>
          <w:p w14:paraId="7C9F92B3" w14:textId="77777777" w:rsidR="007D4DC4" w:rsidRPr="007D4DC4" w:rsidRDefault="007D4DC4" w:rsidP="007D4DC4">
            <w:pPr>
              <w:suppressAutoHyphens w:val="0"/>
              <w:autoSpaceDE/>
              <w:spacing w:before="29" w:line="276" w:lineRule="auto"/>
              <w:ind w:left="15"/>
              <w:rPr>
                <w:sz w:val="22"/>
                <w:szCs w:val="22"/>
                <w:lang w:eastAsia="ru-RU"/>
              </w:rPr>
            </w:pPr>
            <w:r w:rsidRPr="007D4DC4">
              <w:rPr>
                <w:color w:val="000000"/>
                <w:sz w:val="22"/>
                <w:szCs w:val="22"/>
                <w:lang w:eastAsia="ru-RU"/>
              </w:rPr>
              <w:t>Наименование услуги</w:t>
            </w:r>
          </w:p>
        </w:tc>
        <w:tc>
          <w:tcPr>
            <w:tcW w:w="618" w:type="pct"/>
            <w:vAlign w:val="center"/>
          </w:tcPr>
          <w:p w14:paraId="10CBE27A" w14:textId="77777777" w:rsidR="007D4DC4" w:rsidRPr="007D4DC4" w:rsidRDefault="007D4DC4" w:rsidP="007D4DC4">
            <w:pPr>
              <w:suppressAutoHyphens w:val="0"/>
              <w:autoSpaceDE/>
              <w:spacing w:before="29" w:line="276" w:lineRule="auto"/>
              <w:ind w:left="15"/>
              <w:rPr>
                <w:sz w:val="22"/>
                <w:szCs w:val="22"/>
                <w:lang w:eastAsia="ru-RU"/>
              </w:rPr>
            </w:pPr>
            <w:r w:rsidRPr="007D4DC4">
              <w:rPr>
                <w:color w:val="000000"/>
                <w:sz w:val="22"/>
                <w:szCs w:val="22"/>
                <w:lang w:eastAsia="ru-RU"/>
              </w:rPr>
              <w:t>Исполнитель</w:t>
            </w:r>
          </w:p>
        </w:tc>
        <w:tc>
          <w:tcPr>
            <w:tcW w:w="678" w:type="pct"/>
            <w:vAlign w:val="center"/>
          </w:tcPr>
          <w:p w14:paraId="78BC2920" w14:textId="77777777" w:rsidR="007D4DC4" w:rsidRPr="007D4DC4" w:rsidRDefault="007D4DC4" w:rsidP="007D4DC4">
            <w:pPr>
              <w:suppressAutoHyphens w:val="0"/>
              <w:autoSpaceDE/>
              <w:spacing w:before="29" w:line="276" w:lineRule="auto"/>
              <w:ind w:left="30"/>
              <w:rPr>
                <w:sz w:val="22"/>
                <w:szCs w:val="22"/>
                <w:lang w:eastAsia="ru-RU"/>
              </w:rPr>
            </w:pPr>
            <w:r w:rsidRPr="007D4DC4">
              <w:rPr>
                <w:color w:val="000000"/>
                <w:sz w:val="22"/>
                <w:szCs w:val="22"/>
                <w:lang w:eastAsia="ru-RU"/>
              </w:rPr>
              <w:t>Сумма без НДС</w:t>
            </w:r>
          </w:p>
        </w:tc>
        <w:tc>
          <w:tcPr>
            <w:tcW w:w="607" w:type="pct"/>
            <w:vAlign w:val="center"/>
          </w:tcPr>
          <w:p w14:paraId="6582A36A" w14:textId="77777777" w:rsidR="007D4DC4" w:rsidRPr="007D4DC4" w:rsidRDefault="007D4DC4" w:rsidP="007D4DC4">
            <w:pPr>
              <w:suppressAutoHyphens w:val="0"/>
              <w:autoSpaceDE/>
              <w:spacing w:before="29" w:line="276" w:lineRule="auto"/>
              <w:ind w:left="30"/>
              <w:rPr>
                <w:sz w:val="22"/>
                <w:szCs w:val="22"/>
                <w:lang w:eastAsia="ru-RU"/>
              </w:rPr>
            </w:pPr>
            <w:r w:rsidRPr="007D4DC4">
              <w:rPr>
                <w:color w:val="000000"/>
                <w:sz w:val="22"/>
                <w:szCs w:val="22"/>
                <w:lang w:eastAsia="ru-RU"/>
              </w:rPr>
              <w:t>Сумма с НДС</w:t>
            </w:r>
          </w:p>
        </w:tc>
      </w:tr>
      <w:tr w:rsidR="007D4DC4" w:rsidRPr="007D4DC4" w14:paraId="679081C3" w14:textId="77777777" w:rsidTr="00CC2A92">
        <w:trPr>
          <w:trHeight w:hRule="exact" w:val="340"/>
          <w:jc w:val="center"/>
        </w:trPr>
        <w:tc>
          <w:tcPr>
            <w:tcW w:w="624" w:type="pct"/>
          </w:tcPr>
          <w:p w14:paraId="7CEDDCE5" w14:textId="77777777" w:rsidR="007D4DC4" w:rsidRPr="007D4DC4" w:rsidRDefault="007D4DC4" w:rsidP="007D4DC4">
            <w:pPr>
              <w:suppressAutoHyphens w:val="0"/>
              <w:autoSpaceDE/>
              <w:spacing w:before="29" w:line="276" w:lineRule="auto"/>
              <w:ind w:left="30"/>
              <w:rPr>
                <w:color w:val="000000"/>
                <w:sz w:val="22"/>
                <w:szCs w:val="22"/>
                <w:lang w:eastAsia="ru-RU"/>
              </w:rPr>
            </w:pPr>
          </w:p>
        </w:tc>
        <w:tc>
          <w:tcPr>
            <w:tcW w:w="2473" w:type="pct"/>
          </w:tcPr>
          <w:p w14:paraId="4C403B72" w14:textId="77777777" w:rsidR="007D4DC4" w:rsidRPr="007D4DC4" w:rsidRDefault="007D4DC4" w:rsidP="007D4DC4">
            <w:pPr>
              <w:suppressAutoHyphens w:val="0"/>
              <w:autoSpaceDE/>
              <w:spacing w:before="29" w:line="276" w:lineRule="auto"/>
              <w:ind w:left="30"/>
              <w:rPr>
                <w:color w:val="000000"/>
                <w:sz w:val="22"/>
                <w:szCs w:val="22"/>
                <w:lang w:eastAsia="ru-RU"/>
              </w:rPr>
            </w:pPr>
          </w:p>
        </w:tc>
        <w:tc>
          <w:tcPr>
            <w:tcW w:w="618" w:type="pct"/>
          </w:tcPr>
          <w:p w14:paraId="573560CD" w14:textId="77777777" w:rsidR="007D4DC4" w:rsidRPr="007D4DC4" w:rsidRDefault="007D4DC4" w:rsidP="007D4DC4">
            <w:pPr>
              <w:suppressAutoHyphens w:val="0"/>
              <w:autoSpaceDE/>
              <w:spacing w:before="29" w:line="276" w:lineRule="auto"/>
              <w:ind w:left="30"/>
              <w:rPr>
                <w:color w:val="000000"/>
                <w:sz w:val="22"/>
                <w:szCs w:val="22"/>
                <w:lang w:eastAsia="ru-RU"/>
              </w:rPr>
            </w:pPr>
          </w:p>
        </w:tc>
        <w:tc>
          <w:tcPr>
            <w:tcW w:w="678" w:type="pct"/>
          </w:tcPr>
          <w:p w14:paraId="35CF70E4" w14:textId="77777777" w:rsidR="007D4DC4" w:rsidRPr="007D4DC4" w:rsidRDefault="007D4DC4" w:rsidP="007D4DC4">
            <w:pPr>
              <w:suppressAutoHyphens w:val="0"/>
              <w:autoSpaceDE/>
              <w:spacing w:before="29" w:line="276" w:lineRule="auto"/>
              <w:ind w:left="30"/>
              <w:jc w:val="right"/>
              <w:rPr>
                <w:color w:val="000000"/>
                <w:sz w:val="22"/>
                <w:szCs w:val="22"/>
                <w:lang w:eastAsia="ru-RU"/>
              </w:rPr>
            </w:pPr>
          </w:p>
        </w:tc>
        <w:tc>
          <w:tcPr>
            <w:tcW w:w="607" w:type="pct"/>
          </w:tcPr>
          <w:p w14:paraId="722A9B30" w14:textId="77777777" w:rsidR="007D4DC4" w:rsidRPr="007D4DC4" w:rsidRDefault="007D4DC4" w:rsidP="007D4DC4">
            <w:pPr>
              <w:suppressAutoHyphens w:val="0"/>
              <w:autoSpaceDE/>
              <w:spacing w:before="29" w:line="276" w:lineRule="auto"/>
              <w:ind w:left="30"/>
              <w:jc w:val="right"/>
              <w:rPr>
                <w:color w:val="000000"/>
                <w:sz w:val="22"/>
                <w:szCs w:val="22"/>
                <w:lang w:eastAsia="ru-RU"/>
              </w:rPr>
            </w:pPr>
          </w:p>
        </w:tc>
      </w:tr>
      <w:tr w:rsidR="007D4DC4" w:rsidRPr="007D4DC4" w14:paraId="6BF30A48" w14:textId="77777777" w:rsidTr="00CC2A92">
        <w:trPr>
          <w:trHeight w:hRule="exact" w:val="340"/>
          <w:jc w:val="center"/>
        </w:trPr>
        <w:tc>
          <w:tcPr>
            <w:tcW w:w="624" w:type="pct"/>
          </w:tcPr>
          <w:p w14:paraId="2DCF0376" w14:textId="77777777" w:rsidR="007D4DC4" w:rsidRPr="007D4DC4" w:rsidRDefault="007D4DC4" w:rsidP="007D4DC4">
            <w:pPr>
              <w:suppressAutoHyphens w:val="0"/>
              <w:autoSpaceDE/>
              <w:spacing w:before="29" w:line="276" w:lineRule="auto"/>
              <w:ind w:left="30"/>
              <w:rPr>
                <w:color w:val="000000"/>
                <w:sz w:val="22"/>
                <w:szCs w:val="22"/>
                <w:lang w:eastAsia="ru-RU"/>
              </w:rPr>
            </w:pPr>
          </w:p>
        </w:tc>
        <w:tc>
          <w:tcPr>
            <w:tcW w:w="2473" w:type="pct"/>
          </w:tcPr>
          <w:p w14:paraId="79C495BD" w14:textId="77777777" w:rsidR="007D4DC4" w:rsidRPr="007D4DC4" w:rsidRDefault="007D4DC4" w:rsidP="007D4DC4">
            <w:pPr>
              <w:suppressAutoHyphens w:val="0"/>
              <w:autoSpaceDE/>
              <w:spacing w:before="29" w:line="276" w:lineRule="auto"/>
              <w:ind w:left="30"/>
              <w:rPr>
                <w:color w:val="000000"/>
                <w:sz w:val="22"/>
                <w:szCs w:val="22"/>
                <w:lang w:eastAsia="ru-RU"/>
              </w:rPr>
            </w:pPr>
          </w:p>
        </w:tc>
        <w:tc>
          <w:tcPr>
            <w:tcW w:w="618" w:type="pct"/>
          </w:tcPr>
          <w:p w14:paraId="05B165A1" w14:textId="77777777" w:rsidR="007D4DC4" w:rsidRPr="007D4DC4" w:rsidRDefault="007D4DC4" w:rsidP="007D4DC4">
            <w:pPr>
              <w:suppressAutoHyphens w:val="0"/>
              <w:autoSpaceDE/>
              <w:spacing w:before="29" w:line="276" w:lineRule="auto"/>
              <w:ind w:left="30"/>
              <w:rPr>
                <w:color w:val="000000"/>
                <w:sz w:val="22"/>
                <w:szCs w:val="22"/>
                <w:lang w:eastAsia="ru-RU"/>
              </w:rPr>
            </w:pPr>
          </w:p>
        </w:tc>
        <w:tc>
          <w:tcPr>
            <w:tcW w:w="678" w:type="pct"/>
          </w:tcPr>
          <w:p w14:paraId="01948F9C" w14:textId="77777777" w:rsidR="007D4DC4" w:rsidRPr="007D4DC4" w:rsidRDefault="007D4DC4" w:rsidP="007D4DC4">
            <w:pPr>
              <w:suppressAutoHyphens w:val="0"/>
              <w:autoSpaceDE/>
              <w:spacing w:before="29" w:line="276" w:lineRule="auto"/>
              <w:ind w:left="30"/>
              <w:jc w:val="right"/>
              <w:rPr>
                <w:color w:val="000000"/>
                <w:sz w:val="22"/>
                <w:szCs w:val="22"/>
                <w:lang w:eastAsia="ru-RU"/>
              </w:rPr>
            </w:pPr>
          </w:p>
        </w:tc>
        <w:tc>
          <w:tcPr>
            <w:tcW w:w="607" w:type="pct"/>
          </w:tcPr>
          <w:p w14:paraId="3B55F70A" w14:textId="77777777" w:rsidR="007D4DC4" w:rsidRPr="007D4DC4" w:rsidRDefault="007D4DC4" w:rsidP="007D4DC4">
            <w:pPr>
              <w:suppressAutoHyphens w:val="0"/>
              <w:autoSpaceDE/>
              <w:spacing w:before="29" w:line="276" w:lineRule="auto"/>
              <w:ind w:left="30"/>
              <w:jc w:val="right"/>
              <w:rPr>
                <w:color w:val="000000"/>
                <w:sz w:val="22"/>
                <w:szCs w:val="22"/>
                <w:lang w:eastAsia="ru-RU"/>
              </w:rPr>
            </w:pPr>
          </w:p>
        </w:tc>
      </w:tr>
    </w:tbl>
    <w:p w14:paraId="65DE54AE" w14:textId="77777777" w:rsidR="007D4DC4" w:rsidRPr="007D4DC4" w:rsidRDefault="007D4DC4" w:rsidP="007D4DC4">
      <w:pPr>
        <w:widowControl/>
        <w:suppressAutoHyphens w:val="0"/>
        <w:autoSpaceDE/>
        <w:jc w:val="both"/>
        <w:rPr>
          <w:sz w:val="22"/>
          <w:szCs w:val="22"/>
          <w:lang w:eastAsia="ru-RU"/>
        </w:rPr>
      </w:pPr>
    </w:p>
    <w:p w14:paraId="1D63800A" w14:textId="77777777" w:rsidR="007D4DC4" w:rsidRPr="007D4DC4" w:rsidRDefault="007D4DC4" w:rsidP="007D4DC4">
      <w:pPr>
        <w:widowControl/>
        <w:suppressAutoHyphens w:val="0"/>
        <w:autoSpaceDE/>
        <w:jc w:val="both"/>
        <w:rPr>
          <w:sz w:val="22"/>
          <w:szCs w:val="22"/>
          <w:lang w:eastAsia="ru-RU"/>
        </w:rPr>
      </w:pPr>
      <w:r w:rsidRPr="007D4DC4">
        <w:rPr>
          <w:sz w:val="22"/>
          <w:szCs w:val="22"/>
          <w:lang w:eastAsia="ru-RU"/>
        </w:rPr>
        <w:t>В ходе сдачи приемки выполненных работ Заказчиком с участием Исполнителя проверены комплектность и техническое состояние автотранспортного средства, объем и качество выполненных работ, исправность узлов и агрегатов.</w:t>
      </w:r>
    </w:p>
    <w:p w14:paraId="0D33B788" w14:textId="77777777" w:rsidR="007D4DC4" w:rsidRPr="007D4DC4" w:rsidRDefault="007D4DC4" w:rsidP="007D4DC4">
      <w:pPr>
        <w:widowControl/>
        <w:suppressAutoHyphens w:val="0"/>
        <w:autoSpaceDE/>
        <w:jc w:val="both"/>
        <w:rPr>
          <w:sz w:val="22"/>
          <w:szCs w:val="22"/>
          <w:lang w:eastAsia="ru-RU"/>
        </w:rPr>
      </w:pPr>
      <w:r w:rsidRPr="007D4DC4">
        <w:rPr>
          <w:sz w:val="22"/>
          <w:szCs w:val="22"/>
          <w:lang w:eastAsia="ru-RU"/>
        </w:rPr>
        <w:t>Претензий к качеству выполненных работ не имеется.</w:t>
      </w:r>
    </w:p>
    <w:p w14:paraId="1414A337" w14:textId="77777777" w:rsidR="007D4DC4" w:rsidRPr="007D4DC4" w:rsidRDefault="007D4DC4" w:rsidP="007D4DC4">
      <w:pPr>
        <w:widowControl/>
        <w:suppressAutoHyphens w:val="0"/>
        <w:autoSpaceDE/>
        <w:jc w:val="both"/>
        <w:rPr>
          <w:sz w:val="22"/>
          <w:szCs w:val="22"/>
          <w:lang w:eastAsia="ru-RU"/>
        </w:rPr>
      </w:pPr>
      <w:r w:rsidRPr="007D4DC4">
        <w:rPr>
          <w:sz w:val="22"/>
          <w:szCs w:val="22"/>
          <w:lang w:eastAsia="ru-RU"/>
        </w:rPr>
        <w:t>С рекомендациями и условиями предоставления гарантий ознакомлен.</w:t>
      </w:r>
    </w:p>
    <w:p w14:paraId="76C64168" w14:textId="77777777" w:rsidR="007D4DC4" w:rsidRPr="007D4DC4" w:rsidRDefault="007D4DC4" w:rsidP="007D4DC4">
      <w:pPr>
        <w:widowControl/>
        <w:suppressAutoHyphens w:val="0"/>
        <w:autoSpaceDE/>
        <w:jc w:val="both"/>
        <w:rPr>
          <w:sz w:val="22"/>
          <w:szCs w:val="22"/>
          <w:lang w:eastAsia="ru-RU"/>
        </w:rPr>
      </w:pPr>
    </w:p>
    <w:tbl>
      <w:tblPr>
        <w:tblW w:w="10315" w:type="dxa"/>
        <w:tblLook w:val="01E0" w:firstRow="1" w:lastRow="1" w:firstColumn="1" w:lastColumn="1" w:noHBand="0" w:noVBand="0"/>
      </w:tblPr>
      <w:tblGrid>
        <w:gridCol w:w="5353"/>
        <w:gridCol w:w="4962"/>
      </w:tblGrid>
      <w:tr w:rsidR="007D4DC4" w:rsidRPr="007D4DC4" w14:paraId="3D5CAD5E" w14:textId="77777777" w:rsidTr="00CC2A92">
        <w:tc>
          <w:tcPr>
            <w:tcW w:w="5353" w:type="dxa"/>
          </w:tcPr>
          <w:p w14:paraId="2EC8171D" w14:textId="77777777" w:rsidR="007D4DC4" w:rsidRPr="007D4DC4" w:rsidRDefault="007D4DC4" w:rsidP="007D4DC4">
            <w:pPr>
              <w:suppressLineNumbers/>
              <w:autoSpaceDE/>
              <w:spacing w:line="276" w:lineRule="auto"/>
              <w:rPr>
                <w:sz w:val="22"/>
                <w:szCs w:val="22"/>
                <w:lang w:eastAsia="ru-RU"/>
              </w:rPr>
            </w:pPr>
            <w:bookmarkStart w:id="4" w:name="_Hlk243559744"/>
            <w:r w:rsidRPr="007D4DC4">
              <w:rPr>
                <w:rFonts w:eastAsia="DejaVu Sans" w:cs="Arial"/>
                <w:b/>
                <w:kern w:val="2"/>
                <w:sz w:val="22"/>
                <w:szCs w:val="22"/>
                <w:lang w:eastAsia="ru-RU"/>
              </w:rPr>
              <w:t>Исполнитель</w:t>
            </w:r>
          </w:p>
          <w:p w14:paraId="4D2B6F67" w14:textId="77777777" w:rsidR="007D4DC4" w:rsidRPr="007D4DC4" w:rsidRDefault="007D4DC4" w:rsidP="007D4DC4">
            <w:pPr>
              <w:widowControl/>
              <w:suppressAutoHyphens w:val="0"/>
              <w:autoSpaceDE/>
              <w:spacing w:line="276" w:lineRule="auto"/>
              <w:jc w:val="both"/>
              <w:rPr>
                <w:sz w:val="22"/>
                <w:szCs w:val="22"/>
                <w:lang w:eastAsia="ru-RU"/>
              </w:rPr>
            </w:pPr>
            <w:r w:rsidRPr="007D4DC4">
              <w:rPr>
                <w:sz w:val="22"/>
                <w:szCs w:val="22"/>
                <w:lang w:eastAsia="ru-RU"/>
              </w:rPr>
              <w:t>___________</w:t>
            </w:r>
          </w:p>
        </w:tc>
        <w:tc>
          <w:tcPr>
            <w:tcW w:w="4962" w:type="dxa"/>
          </w:tcPr>
          <w:p w14:paraId="165DA148" w14:textId="77777777" w:rsidR="007D4DC4" w:rsidRPr="007D4DC4" w:rsidRDefault="007D4DC4" w:rsidP="007D4DC4">
            <w:pPr>
              <w:suppressLineNumbers/>
              <w:autoSpaceDE/>
              <w:spacing w:line="288" w:lineRule="auto"/>
              <w:rPr>
                <w:rFonts w:eastAsia="Calibri"/>
                <w:sz w:val="22"/>
                <w:szCs w:val="22"/>
                <w:lang w:val="x-none" w:eastAsia="en-US"/>
              </w:rPr>
            </w:pPr>
            <w:r w:rsidRPr="007D4DC4">
              <w:rPr>
                <w:rFonts w:eastAsia="DejaVu Sans"/>
                <w:b/>
                <w:kern w:val="2"/>
                <w:sz w:val="22"/>
                <w:szCs w:val="22"/>
                <w:lang w:val="x-none" w:eastAsia="en-US"/>
              </w:rPr>
              <w:t>Заказчик</w:t>
            </w:r>
          </w:p>
          <w:p w14:paraId="2100F8FC" w14:textId="77777777" w:rsidR="007D4DC4" w:rsidRPr="007D4DC4" w:rsidRDefault="007D4DC4" w:rsidP="007D4DC4">
            <w:pPr>
              <w:suppressLineNumbers/>
              <w:autoSpaceDE/>
              <w:spacing w:line="276" w:lineRule="auto"/>
              <w:rPr>
                <w:rFonts w:eastAsia="DejaVu Sans"/>
                <w:bCs/>
                <w:color w:val="262626"/>
                <w:kern w:val="2"/>
                <w:sz w:val="22"/>
                <w:szCs w:val="22"/>
                <w:lang w:eastAsia="ru-RU"/>
              </w:rPr>
            </w:pPr>
            <w:r w:rsidRPr="007D4DC4">
              <w:rPr>
                <w:rFonts w:eastAsia="DejaVu Sans"/>
                <w:bCs/>
                <w:color w:val="262626"/>
                <w:kern w:val="2"/>
                <w:sz w:val="22"/>
                <w:szCs w:val="22"/>
                <w:lang w:eastAsia="ru-RU"/>
              </w:rPr>
              <w:t>______________</w:t>
            </w:r>
          </w:p>
        </w:tc>
      </w:tr>
      <w:bookmarkEnd w:id="4"/>
    </w:tbl>
    <w:p w14:paraId="6D11A7A4" w14:textId="77777777" w:rsidR="007D4DC4" w:rsidRDefault="007D4DC4" w:rsidP="002E3C6B">
      <w:pPr>
        <w:widowControl/>
        <w:suppressAutoHyphens w:val="0"/>
        <w:autoSpaceDE/>
        <w:spacing w:line="276" w:lineRule="auto"/>
        <w:jc w:val="both"/>
        <w:rPr>
          <w:sz w:val="24"/>
          <w:szCs w:val="24"/>
          <w:lang w:eastAsia="ru-RU"/>
        </w:rPr>
      </w:pPr>
    </w:p>
    <w:p w14:paraId="4CDEF207" w14:textId="77777777" w:rsidR="007D4DC4" w:rsidRDefault="007D4DC4" w:rsidP="002E3C6B">
      <w:pPr>
        <w:widowControl/>
        <w:suppressAutoHyphens w:val="0"/>
        <w:autoSpaceDE/>
        <w:spacing w:line="276" w:lineRule="auto"/>
        <w:jc w:val="both"/>
        <w:rPr>
          <w:sz w:val="24"/>
          <w:szCs w:val="24"/>
          <w:lang w:eastAsia="ru-RU"/>
        </w:rPr>
      </w:pPr>
    </w:p>
    <w:p w14:paraId="0194AAAF" w14:textId="77777777" w:rsidR="007D4DC4" w:rsidRPr="002E3C6B" w:rsidRDefault="007D4DC4" w:rsidP="002E3C6B">
      <w:pPr>
        <w:widowControl/>
        <w:suppressAutoHyphens w:val="0"/>
        <w:autoSpaceDE/>
        <w:spacing w:line="276" w:lineRule="auto"/>
        <w:jc w:val="both"/>
        <w:rPr>
          <w:sz w:val="24"/>
          <w:szCs w:val="24"/>
          <w:lang w:eastAsia="ru-RU"/>
        </w:rPr>
      </w:pPr>
    </w:p>
    <w:p w14:paraId="79F23229" w14:textId="77777777" w:rsidR="007D4DC4" w:rsidRDefault="007D4DC4" w:rsidP="00AA3798">
      <w:pPr>
        <w:widowControl/>
        <w:autoSpaceDE/>
        <w:jc w:val="right"/>
        <w:rPr>
          <w:sz w:val="24"/>
          <w:szCs w:val="24"/>
        </w:rPr>
      </w:pPr>
    </w:p>
    <w:p w14:paraId="249C0392" w14:textId="77777777" w:rsidR="007D4DC4" w:rsidRDefault="007D4DC4" w:rsidP="00AA3798">
      <w:pPr>
        <w:widowControl/>
        <w:autoSpaceDE/>
        <w:jc w:val="right"/>
        <w:rPr>
          <w:sz w:val="24"/>
          <w:szCs w:val="24"/>
        </w:rPr>
      </w:pPr>
    </w:p>
    <w:p w14:paraId="29783DD8" w14:textId="5B7B4F3F" w:rsidR="00054F2E" w:rsidRDefault="00054F2E" w:rsidP="00AA3798">
      <w:pPr>
        <w:widowControl/>
        <w:autoSpaceDE/>
        <w:jc w:val="right"/>
        <w:rPr>
          <w:sz w:val="24"/>
          <w:szCs w:val="24"/>
        </w:rPr>
      </w:pPr>
      <w:r>
        <w:rPr>
          <w:sz w:val="24"/>
          <w:szCs w:val="24"/>
        </w:rPr>
        <w:t xml:space="preserve"> </w:t>
      </w:r>
    </w:p>
    <w:sectPr w:rsidR="00054F2E">
      <w:pgSz w:w="11906" w:h="16838"/>
      <w:pgMar w:top="360" w:right="696" w:bottom="36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jaVu Sans">
    <w:altName w:val="Arial"/>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1"/>
      <w:lvlText w:val="%1."/>
      <w:lvlJc w:val="left"/>
      <w:pPr>
        <w:tabs>
          <w:tab w:val="num" w:pos="360"/>
        </w:tabs>
        <w:ind w:left="360" w:hanging="360"/>
      </w:pPr>
      <w:rPr>
        <w:rFonts w:cs="Times New Roman"/>
      </w:rPr>
    </w:lvl>
    <w:lvl w:ilvl="1">
      <w:start w:val="1"/>
      <w:numFmt w:val="decimal"/>
      <w:pStyle w:val="2"/>
      <w:lvlText w:val="%1.%2."/>
      <w:lvlJc w:val="left"/>
      <w:pPr>
        <w:tabs>
          <w:tab w:val="num" w:pos="900"/>
        </w:tabs>
        <w:ind w:left="612" w:hanging="432"/>
      </w:pPr>
      <w:rPr>
        <w:rFonts w:cs="Times New Roman"/>
      </w:rPr>
    </w:lvl>
    <w:lvl w:ilvl="2">
      <w:start w:val="1"/>
      <w:numFmt w:val="decimal"/>
      <w:pStyle w:val="3"/>
      <w:lvlText w:val="%1.%2.%3."/>
      <w:lvlJc w:val="left"/>
      <w:pPr>
        <w:tabs>
          <w:tab w:val="num" w:pos="1800"/>
        </w:tabs>
        <w:ind w:left="1224" w:hanging="504"/>
      </w:pPr>
      <w:rPr>
        <w:rFonts w:cs="Times New Roman"/>
      </w:rPr>
    </w:lvl>
    <w:lvl w:ilvl="3">
      <w:start w:val="1"/>
      <w:numFmt w:val="decimal"/>
      <w:pStyle w:val="4"/>
      <w:lvlText w:val="%1.%2.%3.%4."/>
      <w:lvlJc w:val="left"/>
      <w:pPr>
        <w:tabs>
          <w:tab w:val="num" w:pos="2520"/>
        </w:tabs>
        <w:ind w:left="1728" w:hanging="648"/>
      </w:pPr>
      <w:rPr>
        <w:rFonts w:cs="Times New Roman"/>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3.%1."/>
      <w:lvlJc w:val="left"/>
      <w:pPr>
        <w:tabs>
          <w:tab w:val="num" w:pos="408"/>
        </w:tabs>
        <w:ind w:left="0" w:firstLine="0"/>
      </w:pPr>
      <w:rPr>
        <w:rFonts w:ascii="Times New Roman" w:hAnsi="Times New Roman" w:cs="Times New Roman" w:hint="default"/>
        <w:b/>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5.%1."/>
      <w:lvlJc w:val="left"/>
      <w:pPr>
        <w:tabs>
          <w:tab w:val="num" w:pos="774"/>
        </w:tabs>
        <w:ind w:left="360" w:firstLine="0"/>
      </w:pPr>
      <w:rPr>
        <w:rFonts w:ascii="Times New Roman" w:hAnsi="Times New Roman" w:cs="Times New Roman" w:hint="default"/>
        <w:spacing w:val="-1"/>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 w15:restartNumberingAfterBreak="0">
    <w:nsid w:val="00000004"/>
    <w:multiLevelType w:val="multilevel"/>
    <w:tmpl w:val="00000004"/>
    <w:name w:val="WW8Num4"/>
    <w:lvl w:ilvl="0">
      <w:start w:val="1"/>
      <w:numFmt w:val="decimal"/>
      <w:lvlText w:val="5.2.%1."/>
      <w:lvlJc w:val="left"/>
      <w:pPr>
        <w:tabs>
          <w:tab w:val="num" w:pos="571"/>
        </w:tabs>
        <w:ind w:left="0" w:firstLine="0"/>
      </w:pPr>
      <w:rPr>
        <w:rFonts w:ascii="Times New Roman" w:hAnsi="Times New Roman" w:cs="Times New Roman" w:hint="default"/>
        <w:b/>
        <w:bCs/>
        <w:spacing w:val="-8"/>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decimal"/>
      <w:lvlText w:val="8.%1."/>
      <w:lvlJc w:val="left"/>
      <w:pPr>
        <w:tabs>
          <w:tab w:val="num" w:pos="470"/>
        </w:tabs>
        <w:ind w:left="0" w:firstLine="0"/>
      </w:pPr>
      <w:rPr>
        <w:rFonts w:ascii="Times New Roman" w:hAnsi="Times New Roman" w:cs="Times New Roman" w:hint="default"/>
        <w:b/>
        <w:bCs/>
        <w:spacing w:val="-8"/>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6F17B60"/>
    <w:multiLevelType w:val="multilevel"/>
    <w:tmpl w:val="B90C81CA"/>
    <w:lvl w:ilvl="0">
      <w:start w:val="1"/>
      <w:numFmt w:val="decimal"/>
      <w:lvlText w:val="%1."/>
      <w:lvlJc w:val="left"/>
      <w:pPr>
        <w:tabs>
          <w:tab w:val="num" w:pos="3620"/>
        </w:tabs>
        <w:ind w:left="3620" w:hanging="360"/>
      </w:pPr>
      <w:rPr>
        <w:b/>
        <w:lang w:val="x-none"/>
      </w:rPr>
    </w:lvl>
    <w:lvl w:ilvl="1">
      <w:start w:val="1"/>
      <w:numFmt w:val="decimal"/>
      <w:lvlText w:val="%1.%2."/>
      <w:lvlJc w:val="left"/>
      <w:pPr>
        <w:tabs>
          <w:tab w:val="num" w:pos="1141"/>
        </w:tabs>
        <w:ind w:left="1141" w:hanging="432"/>
      </w:pPr>
      <w:rPr>
        <w:rFonts w:ascii="Times New Roman" w:hAnsi="Times New Roman" w:cs="Times New Roman" w:hint="default"/>
        <w:b w:val="0"/>
        <w:i w:val="0"/>
        <w:sz w:val="23"/>
        <w:szCs w:val="23"/>
      </w:rPr>
    </w:lvl>
    <w:lvl w:ilvl="2">
      <w:start w:val="1"/>
      <w:numFmt w:val="decimal"/>
      <w:lvlText w:val="%1.%2.%3."/>
      <w:lvlJc w:val="left"/>
      <w:pPr>
        <w:tabs>
          <w:tab w:val="num" w:pos="1581"/>
        </w:tabs>
        <w:ind w:left="1365" w:hanging="504"/>
      </w:pPr>
    </w:lvl>
    <w:lvl w:ilvl="3">
      <w:start w:val="1"/>
      <w:numFmt w:val="decimal"/>
      <w:lvlText w:val="%1.%2.%3.%4."/>
      <w:lvlJc w:val="left"/>
      <w:pPr>
        <w:tabs>
          <w:tab w:val="num" w:pos="1941"/>
        </w:tabs>
        <w:ind w:left="1869" w:hanging="648"/>
      </w:pPr>
    </w:lvl>
    <w:lvl w:ilvl="4">
      <w:start w:val="1"/>
      <w:numFmt w:val="decimal"/>
      <w:lvlText w:val="%1.%2.%3.%4.%5."/>
      <w:lvlJc w:val="left"/>
      <w:pPr>
        <w:tabs>
          <w:tab w:val="num" w:pos="2661"/>
        </w:tabs>
        <w:ind w:left="2373" w:hanging="792"/>
      </w:pPr>
    </w:lvl>
    <w:lvl w:ilvl="5">
      <w:start w:val="1"/>
      <w:numFmt w:val="decimal"/>
      <w:lvlText w:val="%1.%2.%3.%4.%5.%6."/>
      <w:lvlJc w:val="left"/>
      <w:pPr>
        <w:tabs>
          <w:tab w:val="num" w:pos="3021"/>
        </w:tabs>
        <w:ind w:left="2877" w:hanging="936"/>
      </w:pPr>
    </w:lvl>
    <w:lvl w:ilvl="6">
      <w:start w:val="1"/>
      <w:numFmt w:val="decimal"/>
      <w:lvlText w:val="%1.%2.%3.%4.%5.%6.%7."/>
      <w:lvlJc w:val="left"/>
      <w:pPr>
        <w:tabs>
          <w:tab w:val="num" w:pos="3741"/>
        </w:tabs>
        <w:ind w:left="3381" w:hanging="1080"/>
      </w:pPr>
    </w:lvl>
    <w:lvl w:ilvl="7">
      <w:start w:val="1"/>
      <w:numFmt w:val="decimal"/>
      <w:lvlText w:val="%1.%2.%3.%4.%5.%6.%7.%8."/>
      <w:lvlJc w:val="left"/>
      <w:pPr>
        <w:tabs>
          <w:tab w:val="num" w:pos="4101"/>
        </w:tabs>
        <w:ind w:left="3885" w:hanging="1224"/>
      </w:pPr>
    </w:lvl>
    <w:lvl w:ilvl="8">
      <w:start w:val="1"/>
      <w:numFmt w:val="decimal"/>
      <w:lvlText w:val="%1.%2.%3.%4.%5.%6.%7.%8.%9."/>
      <w:lvlJc w:val="left"/>
      <w:pPr>
        <w:tabs>
          <w:tab w:val="num" w:pos="4821"/>
        </w:tabs>
        <w:ind w:left="4461" w:hanging="1440"/>
      </w:pPr>
    </w:lvl>
  </w:abstractNum>
  <w:abstractNum w:abstractNumId="6" w15:restartNumberingAfterBreak="0">
    <w:nsid w:val="3D616BB7"/>
    <w:multiLevelType w:val="multilevel"/>
    <w:tmpl w:val="399470A4"/>
    <w:lvl w:ilvl="0">
      <w:start w:val="10"/>
      <w:numFmt w:val="decimal"/>
      <w:lvlText w:val="%1."/>
      <w:lvlJc w:val="left"/>
      <w:pPr>
        <w:ind w:left="480" w:hanging="480"/>
      </w:pPr>
      <w:rPr>
        <w:rFonts w:hint="default"/>
      </w:rPr>
    </w:lvl>
    <w:lvl w:ilvl="1">
      <w:start w:val="3"/>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453A0B1C"/>
    <w:multiLevelType w:val="multilevel"/>
    <w:tmpl w:val="AA445E0C"/>
    <w:lvl w:ilvl="0">
      <w:start w:val="10"/>
      <w:numFmt w:val="decimal"/>
      <w:lvlText w:val="%1"/>
      <w:lvlJc w:val="left"/>
      <w:pPr>
        <w:ind w:left="420" w:hanging="420"/>
      </w:pPr>
      <w:rPr>
        <w:rFonts w:hint="default"/>
      </w:rPr>
    </w:lvl>
    <w:lvl w:ilvl="1">
      <w:start w:val="2"/>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47802E4A"/>
    <w:multiLevelType w:val="hybridMultilevel"/>
    <w:tmpl w:val="2E3AD86E"/>
    <w:lvl w:ilvl="0" w:tplc="FDE6FB66">
      <w:start w:val="1"/>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9" w15:restartNumberingAfterBreak="0">
    <w:nsid w:val="58CB3798"/>
    <w:multiLevelType w:val="multilevel"/>
    <w:tmpl w:val="102EFB42"/>
    <w:lvl w:ilvl="0">
      <w:start w:val="4"/>
      <w:numFmt w:val="decimal"/>
      <w:lvlText w:val="%1."/>
      <w:lvlJc w:val="left"/>
      <w:pPr>
        <w:ind w:left="4755" w:hanging="360"/>
      </w:pPr>
      <w:rPr>
        <w:rFonts w:hint="default"/>
      </w:rPr>
    </w:lvl>
    <w:lvl w:ilvl="1">
      <w:start w:val="2"/>
      <w:numFmt w:val="decimal"/>
      <w:lvlText w:val="%1.%2."/>
      <w:lvlJc w:val="left"/>
      <w:pPr>
        <w:ind w:left="4264" w:hanging="360"/>
      </w:pPr>
      <w:rPr>
        <w:rFonts w:hint="default"/>
      </w:rPr>
    </w:lvl>
    <w:lvl w:ilvl="2">
      <w:start w:val="1"/>
      <w:numFmt w:val="decimal"/>
      <w:lvlText w:val="%1.%2.%3."/>
      <w:lvlJc w:val="left"/>
      <w:pPr>
        <w:ind w:left="4984" w:hanging="720"/>
      </w:pPr>
      <w:rPr>
        <w:rFonts w:hint="default"/>
      </w:rPr>
    </w:lvl>
    <w:lvl w:ilvl="3">
      <w:start w:val="1"/>
      <w:numFmt w:val="decimal"/>
      <w:lvlText w:val="%1.%2.%3.%4."/>
      <w:lvlJc w:val="left"/>
      <w:pPr>
        <w:ind w:left="5344" w:hanging="720"/>
      </w:pPr>
      <w:rPr>
        <w:rFonts w:hint="default"/>
      </w:rPr>
    </w:lvl>
    <w:lvl w:ilvl="4">
      <w:start w:val="1"/>
      <w:numFmt w:val="decimal"/>
      <w:lvlText w:val="%1.%2.%3.%4.%5."/>
      <w:lvlJc w:val="left"/>
      <w:pPr>
        <w:ind w:left="6064" w:hanging="1080"/>
      </w:pPr>
      <w:rPr>
        <w:rFonts w:hint="default"/>
      </w:rPr>
    </w:lvl>
    <w:lvl w:ilvl="5">
      <w:start w:val="1"/>
      <w:numFmt w:val="decimal"/>
      <w:lvlText w:val="%1.%2.%3.%4.%5.%6."/>
      <w:lvlJc w:val="left"/>
      <w:pPr>
        <w:ind w:left="6424" w:hanging="1080"/>
      </w:pPr>
      <w:rPr>
        <w:rFonts w:hint="default"/>
      </w:rPr>
    </w:lvl>
    <w:lvl w:ilvl="6">
      <w:start w:val="1"/>
      <w:numFmt w:val="decimal"/>
      <w:lvlText w:val="%1.%2.%3.%4.%5.%6.%7."/>
      <w:lvlJc w:val="left"/>
      <w:pPr>
        <w:ind w:left="7144" w:hanging="1440"/>
      </w:pPr>
      <w:rPr>
        <w:rFonts w:hint="default"/>
      </w:rPr>
    </w:lvl>
    <w:lvl w:ilvl="7">
      <w:start w:val="1"/>
      <w:numFmt w:val="decimal"/>
      <w:lvlText w:val="%1.%2.%3.%4.%5.%6.%7.%8."/>
      <w:lvlJc w:val="left"/>
      <w:pPr>
        <w:ind w:left="7504" w:hanging="1440"/>
      </w:pPr>
      <w:rPr>
        <w:rFonts w:hint="default"/>
      </w:rPr>
    </w:lvl>
    <w:lvl w:ilvl="8">
      <w:start w:val="1"/>
      <w:numFmt w:val="decimal"/>
      <w:lvlText w:val="%1.%2.%3.%4.%5.%6.%7.%8.%9."/>
      <w:lvlJc w:val="left"/>
      <w:pPr>
        <w:ind w:left="8224" w:hanging="1800"/>
      </w:pPr>
      <w:rPr>
        <w:rFonts w:hint="default"/>
      </w:rPr>
    </w:lvl>
  </w:abstractNum>
  <w:abstractNum w:abstractNumId="10" w15:restartNumberingAfterBreak="0">
    <w:nsid w:val="60C376C7"/>
    <w:multiLevelType w:val="multilevel"/>
    <w:tmpl w:val="0748B0A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942A1A"/>
    <w:multiLevelType w:val="multilevel"/>
    <w:tmpl w:val="C3728F9E"/>
    <w:lvl w:ilvl="0">
      <w:start w:val="10"/>
      <w:numFmt w:val="decimal"/>
      <w:lvlText w:val="%1."/>
      <w:lvlJc w:val="left"/>
      <w:pPr>
        <w:ind w:left="480" w:hanging="480"/>
      </w:pPr>
      <w:rPr>
        <w:rFonts w:hint="default"/>
      </w:rPr>
    </w:lvl>
    <w:lvl w:ilvl="1">
      <w:start w:val="1"/>
      <w:numFmt w:val="decimal"/>
      <w:lvlText w:val="%1.%2."/>
      <w:lvlJc w:val="left"/>
      <w:pPr>
        <w:ind w:left="765" w:hanging="48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2" w15:restartNumberingAfterBreak="0">
    <w:nsid w:val="69BE6151"/>
    <w:multiLevelType w:val="multilevel"/>
    <w:tmpl w:val="5EECE59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917638"/>
    <w:multiLevelType w:val="multilevel"/>
    <w:tmpl w:val="B90C81CA"/>
    <w:lvl w:ilvl="0">
      <w:start w:val="1"/>
      <w:numFmt w:val="decimal"/>
      <w:lvlText w:val="%1."/>
      <w:lvlJc w:val="left"/>
      <w:pPr>
        <w:tabs>
          <w:tab w:val="num" w:pos="3620"/>
        </w:tabs>
        <w:ind w:left="3620" w:hanging="360"/>
      </w:pPr>
      <w:rPr>
        <w:b/>
        <w:lang w:val="x-none"/>
      </w:rPr>
    </w:lvl>
    <w:lvl w:ilvl="1">
      <w:start w:val="1"/>
      <w:numFmt w:val="decimal"/>
      <w:lvlText w:val="%1.%2."/>
      <w:lvlJc w:val="left"/>
      <w:pPr>
        <w:tabs>
          <w:tab w:val="num" w:pos="1141"/>
        </w:tabs>
        <w:ind w:left="1141" w:hanging="432"/>
      </w:pPr>
      <w:rPr>
        <w:rFonts w:ascii="Times New Roman" w:hAnsi="Times New Roman" w:cs="Times New Roman" w:hint="default"/>
        <w:b w:val="0"/>
        <w:i w:val="0"/>
        <w:sz w:val="23"/>
        <w:szCs w:val="23"/>
      </w:rPr>
    </w:lvl>
    <w:lvl w:ilvl="2">
      <w:start w:val="1"/>
      <w:numFmt w:val="decimal"/>
      <w:lvlText w:val="%1.%2.%3."/>
      <w:lvlJc w:val="left"/>
      <w:pPr>
        <w:tabs>
          <w:tab w:val="num" w:pos="1581"/>
        </w:tabs>
        <w:ind w:left="1365" w:hanging="504"/>
      </w:pPr>
    </w:lvl>
    <w:lvl w:ilvl="3">
      <w:start w:val="1"/>
      <w:numFmt w:val="decimal"/>
      <w:lvlText w:val="%1.%2.%3.%4."/>
      <w:lvlJc w:val="left"/>
      <w:pPr>
        <w:tabs>
          <w:tab w:val="num" w:pos="1941"/>
        </w:tabs>
        <w:ind w:left="1869" w:hanging="648"/>
      </w:pPr>
    </w:lvl>
    <w:lvl w:ilvl="4">
      <w:start w:val="1"/>
      <w:numFmt w:val="decimal"/>
      <w:lvlText w:val="%1.%2.%3.%4.%5."/>
      <w:lvlJc w:val="left"/>
      <w:pPr>
        <w:tabs>
          <w:tab w:val="num" w:pos="2661"/>
        </w:tabs>
        <w:ind w:left="2373" w:hanging="792"/>
      </w:pPr>
    </w:lvl>
    <w:lvl w:ilvl="5">
      <w:start w:val="1"/>
      <w:numFmt w:val="decimal"/>
      <w:lvlText w:val="%1.%2.%3.%4.%5.%6."/>
      <w:lvlJc w:val="left"/>
      <w:pPr>
        <w:tabs>
          <w:tab w:val="num" w:pos="3021"/>
        </w:tabs>
        <w:ind w:left="2877" w:hanging="936"/>
      </w:pPr>
    </w:lvl>
    <w:lvl w:ilvl="6">
      <w:start w:val="1"/>
      <w:numFmt w:val="decimal"/>
      <w:lvlText w:val="%1.%2.%3.%4.%5.%6.%7."/>
      <w:lvlJc w:val="left"/>
      <w:pPr>
        <w:tabs>
          <w:tab w:val="num" w:pos="3741"/>
        </w:tabs>
        <w:ind w:left="3381" w:hanging="1080"/>
      </w:pPr>
    </w:lvl>
    <w:lvl w:ilvl="7">
      <w:start w:val="1"/>
      <w:numFmt w:val="decimal"/>
      <w:lvlText w:val="%1.%2.%3.%4.%5.%6.%7.%8."/>
      <w:lvlJc w:val="left"/>
      <w:pPr>
        <w:tabs>
          <w:tab w:val="num" w:pos="4101"/>
        </w:tabs>
        <w:ind w:left="3885" w:hanging="1224"/>
      </w:pPr>
    </w:lvl>
    <w:lvl w:ilvl="8">
      <w:start w:val="1"/>
      <w:numFmt w:val="decimal"/>
      <w:lvlText w:val="%1.%2.%3.%4.%5.%6.%7.%8.%9."/>
      <w:lvlJc w:val="left"/>
      <w:pPr>
        <w:tabs>
          <w:tab w:val="num" w:pos="4821"/>
        </w:tabs>
        <w:ind w:left="4461" w:hanging="1440"/>
      </w:pPr>
    </w:lvl>
  </w:abstractNum>
  <w:abstractNum w:abstractNumId="14" w15:restartNumberingAfterBreak="0">
    <w:nsid w:val="79AF791A"/>
    <w:multiLevelType w:val="hybridMultilevel"/>
    <w:tmpl w:val="F9863C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7C08183B"/>
    <w:multiLevelType w:val="hybridMultilevel"/>
    <w:tmpl w:val="F4B43F94"/>
    <w:lvl w:ilvl="0" w:tplc="2F120DDC">
      <w:start w:val="8"/>
      <w:numFmt w:val="decimal"/>
      <w:lvlText w:val="%1."/>
      <w:lvlJc w:val="left"/>
      <w:pPr>
        <w:ind w:left="3338" w:hanging="360"/>
      </w:pPr>
      <w:rPr>
        <w:rFonts w:hint="default"/>
      </w:rPr>
    </w:lvl>
    <w:lvl w:ilvl="1" w:tplc="04190019">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7F53616E"/>
    <w:multiLevelType w:val="multilevel"/>
    <w:tmpl w:val="E9ACFC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97279865">
    <w:abstractNumId w:val="0"/>
  </w:num>
  <w:num w:numId="2" w16cid:durableId="173109136">
    <w:abstractNumId w:val="1"/>
  </w:num>
  <w:num w:numId="3" w16cid:durableId="1264143577">
    <w:abstractNumId w:val="2"/>
  </w:num>
  <w:num w:numId="4" w16cid:durableId="1367413168">
    <w:abstractNumId w:val="3"/>
  </w:num>
  <w:num w:numId="5" w16cid:durableId="1204296102">
    <w:abstractNumId w:val="4"/>
  </w:num>
  <w:num w:numId="6" w16cid:durableId="105858743">
    <w:abstractNumId w:val="9"/>
  </w:num>
  <w:num w:numId="7" w16cid:durableId="353922004">
    <w:abstractNumId w:val="8"/>
  </w:num>
  <w:num w:numId="8" w16cid:durableId="1539390319">
    <w:abstractNumId w:val="5"/>
  </w:num>
  <w:num w:numId="9" w16cid:durableId="2026177193">
    <w:abstractNumId w:val="12"/>
  </w:num>
  <w:num w:numId="10" w16cid:durableId="1221477251">
    <w:abstractNumId w:val="10"/>
  </w:num>
  <w:num w:numId="11" w16cid:durableId="1699356370">
    <w:abstractNumId w:val="14"/>
  </w:num>
  <w:num w:numId="12" w16cid:durableId="697046070">
    <w:abstractNumId w:val="15"/>
  </w:num>
  <w:num w:numId="13" w16cid:durableId="87578345">
    <w:abstractNumId w:val="11"/>
  </w:num>
  <w:num w:numId="14" w16cid:durableId="1092168044">
    <w:abstractNumId w:val="7"/>
  </w:num>
  <w:num w:numId="15" w16cid:durableId="1624574550">
    <w:abstractNumId w:val="6"/>
  </w:num>
  <w:num w:numId="16" w16cid:durableId="266425924">
    <w:abstractNumId w:val="13"/>
  </w:num>
  <w:num w:numId="17" w16cid:durableId="2746062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ACC"/>
    <w:rsid w:val="00012A08"/>
    <w:rsid w:val="00040C77"/>
    <w:rsid w:val="00054F2E"/>
    <w:rsid w:val="00057BE9"/>
    <w:rsid w:val="00072EBA"/>
    <w:rsid w:val="000777A4"/>
    <w:rsid w:val="000B2811"/>
    <w:rsid w:val="000C32C1"/>
    <w:rsid w:val="000C407D"/>
    <w:rsid w:val="000C7836"/>
    <w:rsid w:val="00120479"/>
    <w:rsid w:val="00167664"/>
    <w:rsid w:val="001C5836"/>
    <w:rsid w:val="001D2A72"/>
    <w:rsid w:val="001E3360"/>
    <w:rsid w:val="001E61F8"/>
    <w:rsid w:val="002020FD"/>
    <w:rsid w:val="00224ACC"/>
    <w:rsid w:val="0024364C"/>
    <w:rsid w:val="00252C4B"/>
    <w:rsid w:val="00264145"/>
    <w:rsid w:val="00282F5D"/>
    <w:rsid w:val="002A454C"/>
    <w:rsid w:val="002A456D"/>
    <w:rsid w:val="002A6C75"/>
    <w:rsid w:val="002B1E13"/>
    <w:rsid w:val="002D212F"/>
    <w:rsid w:val="002D5AD9"/>
    <w:rsid w:val="002E3C6B"/>
    <w:rsid w:val="003313B7"/>
    <w:rsid w:val="00354FE5"/>
    <w:rsid w:val="00377A29"/>
    <w:rsid w:val="00413F96"/>
    <w:rsid w:val="004323C2"/>
    <w:rsid w:val="00440511"/>
    <w:rsid w:val="00453E52"/>
    <w:rsid w:val="00480EDF"/>
    <w:rsid w:val="00537FDA"/>
    <w:rsid w:val="00597A48"/>
    <w:rsid w:val="005A76CB"/>
    <w:rsid w:val="005E7DC9"/>
    <w:rsid w:val="005F055E"/>
    <w:rsid w:val="005F3B3F"/>
    <w:rsid w:val="006154C7"/>
    <w:rsid w:val="00685990"/>
    <w:rsid w:val="00685B9A"/>
    <w:rsid w:val="006D3C40"/>
    <w:rsid w:val="00724F28"/>
    <w:rsid w:val="00750372"/>
    <w:rsid w:val="00793997"/>
    <w:rsid w:val="007A473D"/>
    <w:rsid w:val="007B0E63"/>
    <w:rsid w:val="007C367E"/>
    <w:rsid w:val="007D4DC4"/>
    <w:rsid w:val="007F0FCA"/>
    <w:rsid w:val="007F5514"/>
    <w:rsid w:val="007F6990"/>
    <w:rsid w:val="0083633D"/>
    <w:rsid w:val="0086503F"/>
    <w:rsid w:val="008659F8"/>
    <w:rsid w:val="008812ED"/>
    <w:rsid w:val="008B3C75"/>
    <w:rsid w:val="008D1E01"/>
    <w:rsid w:val="008D5C66"/>
    <w:rsid w:val="008F0BD4"/>
    <w:rsid w:val="008F1AA4"/>
    <w:rsid w:val="0092048E"/>
    <w:rsid w:val="009470F5"/>
    <w:rsid w:val="009759A0"/>
    <w:rsid w:val="009A285D"/>
    <w:rsid w:val="009A3605"/>
    <w:rsid w:val="009A381B"/>
    <w:rsid w:val="009C1EA1"/>
    <w:rsid w:val="00A129E8"/>
    <w:rsid w:val="00A41C4C"/>
    <w:rsid w:val="00A51FAA"/>
    <w:rsid w:val="00A76B7C"/>
    <w:rsid w:val="00A8146F"/>
    <w:rsid w:val="00A82F47"/>
    <w:rsid w:val="00AA335C"/>
    <w:rsid w:val="00AA3798"/>
    <w:rsid w:val="00AD2CAF"/>
    <w:rsid w:val="00AF2626"/>
    <w:rsid w:val="00B14943"/>
    <w:rsid w:val="00B7016A"/>
    <w:rsid w:val="00BA7828"/>
    <w:rsid w:val="00BC1B5A"/>
    <w:rsid w:val="00BC6ED6"/>
    <w:rsid w:val="00BC6F23"/>
    <w:rsid w:val="00BD5CED"/>
    <w:rsid w:val="00BF3E8B"/>
    <w:rsid w:val="00C14BFB"/>
    <w:rsid w:val="00C667A3"/>
    <w:rsid w:val="00C67683"/>
    <w:rsid w:val="00C7673C"/>
    <w:rsid w:val="00CA0846"/>
    <w:rsid w:val="00CC1650"/>
    <w:rsid w:val="00CC4782"/>
    <w:rsid w:val="00CD7573"/>
    <w:rsid w:val="00CE71C2"/>
    <w:rsid w:val="00D00F85"/>
    <w:rsid w:val="00D03261"/>
    <w:rsid w:val="00D07E04"/>
    <w:rsid w:val="00D41EE3"/>
    <w:rsid w:val="00D53747"/>
    <w:rsid w:val="00D56DF9"/>
    <w:rsid w:val="00D86C53"/>
    <w:rsid w:val="00DC18D0"/>
    <w:rsid w:val="00E01111"/>
    <w:rsid w:val="00E15D25"/>
    <w:rsid w:val="00E27870"/>
    <w:rsid w:val="00E33CD5"/>
    <w:rsid w:val="00E41C9A"/>
    <w:rsid w:val="00E62434"/>
    <w:rsid w:val="00E97B7A"/>
    <w:rsid w:val="00EC322A"/>
    <w:rsid w:val="00EE1027"/>
    <w:rsid w:val="00F32360"/>
    <w:rsid w:val="00FB5640"/>
    <w:rsid w:val="00FD41EC"/>
    <w:rsid w:val="00FF0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009A201"/>
  <w15:docId w15:val="{EC64AD88-E26B-40BA-9EB9-5CA4B41A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B3F"/>
    <w:pPr>
      <w:widowControl w:val="0"/>
      <w:suppressAutoHyphens/>
      <w:autoSpaceDE w:val="0"/>
    </w:pPr>
    <w:rPr>
      <w:lang w:eastAsia="zh-CN"/>
    </w:rPr>
  </w:style>
  <w:style w:type="paragraph" w:styleId="1">
    <w:name w:val="heading 1"/>
    <w:basedOn w:val="a"/>
    <w:next w:val="a"/>
    <w:qFormat/>
    <w:pPr>
      <w:keepNext/>
      <w:widowControl/>
      <w:numPr>
        <w:numId w:val="1"/>
      </w:numPr>
      <w:autoSpaceDE/>
      <w:spacing w:before="240" w:after="120"/>
      <w:outlineLvl w:val="0"/>
    </w:pPr>
    <w:rPr>
      <w:caps/>
      <w:kern w:val="2"/>
      <w:sz w:val="24"/>
    </w:rPr>
  </w:style>
  <w:style w:type="paragraph" w:styleId="2">
    <w:name w:val="heading 2"/>
    <w:basedOn w:val="a"/>
    <w:next w:val="a"/>
    <w:qFormat/>
    <w:pPr>
      <w:widowControl/>
      <w:numPr>
        <w:ilvl w:val="1"/>
        <w:numId w:val="1"/>
      </w:numPr>
      <w:autoSpaceDE/>
      <w:spacing w:before="120" w:after="60"/>
      <w:jc w:val="both"/>
      <w:outlineLvl w:val="1"/>
    </w:pPr>
    <w:rPr>
      <w:sz w:val="24"/>
    </w:rPr>
  </w:style>
  <w:style w:type="paragraph" w:styleId="3">
    <w:name w:val="heading 3"/>
    <w:basedOn w:val="a"/>
    <w:next w:val="a"/>
    <w:qFormat/>
    <w:pPr>
      <w:widowControl/>
      <w:numPr>
        <w:ilvl w:val="2"/>
        <w:numId w:val="1"/>
      </w:numPr>
      <w:autoSpaceDE/>
      <w:spacing w:before="120" w:after="60"/>
      <w:jc w:val="both"/>
      <w:outlineLvl w:val="2"/>
    </w:pPr>
    <w:rPr>
      <w:sz w:val="24"/>
    </w:rPr>
  </w:style>
  <w:style w:type="paragraph" w:styleId="4">
    <w:name w:val="heading 4"/>
    <w:basedOn w:val="a"/>
    <w:next w:val="a"/>
    <w:qFormat/>
    <w:pPr>
      <w:widowControl/>
      <w:numPr>
        <w:ilvl w:val="3"/>
        <w:numId w:val="1"/>
      </w:numPr>
      <w:autoSpaceDE/>
      <w:spacing w:before="120" w:after="60"/>
      <w:jc w:val="both"/>
      <w:outlineLvl w:val="3"/>
    </w:pPr>
    <w:rPr>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cs="Times New Roman"/>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hint="default"/>
      <w:b/>
      <w:bCs/>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hint="default"/>
      <w:spacing w:val="-1"/>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hint="default"/>
      <w:b/>
      <w:bCs/>
      <w:spacing w:val="-8"/>
      <w:sz w:val="24"/>
      <w:szCs w:val="24"/>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hint="default"/>
      <w:b/>
      <w:bCs/>
      <w:spacing w:val="-8"/>
      <w:sz w:val="24"/>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hint="default"/>
      <w:spacing w:val="-8"/>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hint="default"/>
      <w:spacing w:val="-8"/>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hint="default"/>
      <w:spacing w:val="-8"/>
      <w:sz w:val="24"/>
      <w:szCs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hint="default"/>
      <w:spacing w:val="-8"/>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hint="default"/>
      <w:sz w:val="24"/>
      <w:szCs w:val="24"/>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hint="default"/>
      <w:spacing w:val="-9"/>
      <w:sz w:val="24"/>
      <w:szCs w:val="24"/>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hint="default"/>
      <w:spacing w:val="-8"/>
      <w:sz w:val="24"/>
      <w:szCs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20">
    <w:name w:val="Основной шрифт абзаца2"/>
  </w:style>
  <w:style w:type="character" w:customStyle="1" w:styleId="WW8Num15z0">
    <w:name w:val="WW8Num15z0"/>
    <w:rPr>
      <w:rFonts w:ascii="Times New Roman" w:hAnsi="Times New Roman" w:cs="Times New Roman" w:hint="default"/>
      <w:sz w:val="24"/>
      <w:szCs w:val="24"/>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hint="default"/>
      <w:sz w:val="24"/>
      <w:szCs w:val="24"/>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hint="default"/>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hint="default"/>
      <w:spacing w:val="-8"/>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hAnsi="Times New Roman" w:cs="Times New Roman" w:hint="default"/>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hint="default"/>
      <w:spacing w:val="-9"/>
      <w:sz w:val="24"/>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hint="default"/>
      <w:spacing w:val="-8"/>
      <w:sz w:val="24"/>
      <w:szCs w:val="24"/>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Times New Roman" w:hAnsi="Times New Roman" w:cs="Times New Roman"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hAnsi="Times New Roman" w:cs="Times New Roman" w:hint="default"/>
      <w:sz w:val="24"/>
      <w:szCs w:val="24"/>
    </w:rPr>
  </w:style>
  <w:style w:type="character" w:customStyle="1" w:styleId="WW8Num24z0">
    <w:name w:val="WW8Num24z0"/>
    <w:rPr>
      <w:rFonts w:ascii="Times New Roman" w:hAnsi="Times New Roman" w:cs="Times New Roman" w:hint="default"/>
    </w:rPr>
  </w:style>
  <w:style w:type="character" w:customStyle="1" w:styleId="WW8Num25z0">
    <w:name w:val="WW8Num25z0"/>
    <w:rPr>
      <w:rFonts w:ascii="Times New Roman" w:hAnsi="Times New Roman" w:cs="Times New Roman" w:hint="default"/>
      <w:sz w:val="24"/>
      <w:szCs w:val="24"/>
    </w:rPr>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b/>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hAnsi="Times New Roman" w:cs="Times New Roman" w:hint="default"/>
      <w:sz w:val="24"/>
      <w:szCs w:val="24"/>
    </w:rPr>
  </w:style>
  <w:style w:type="character" w:customStyle="1" w:styleId="WW8Num29z0">
    <w:name w:val="WW8Num29z0"/>
    <w:rPr>
      <w:rFonts w:ascii="Times New Roman" w:hAnsi="Times New Roman" w:cs="Times New Roman" w:hint="default"/>
    </w:rPr>
  </w:style>
  <w:style w:type="character" w:customStyle="1" w:styleId="WW8Num30z0">
    <w:name w:val="WW8Num30z0"/>
    <w:rPr>
      <w:rFonts w:hint="default"/>
      <w:b/>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Times New Roman" w:hAnsi="Times New Roman" w:cs="Times New Roman" w:hint="default"/>
    </w:rPr>
  </w:style>
  <w:style w:type="character" w:customStyle="1" w:styleId="WW8Num32z0">
    <w:name w:val="WW8Num32z0"/>
    <w:rPr>
      <w:rFonts w:hint="default"/>
    </w:rPr>
  </w:style>
  <w:style w:type="character" w:customStyle="1" w:styleId="WW8Num33z0">
    <w:name w:val="WW8Num33z0"/>
    <w:rPr>
      <w:rFonts w:ascii="Symbol" w:hAnsi="Symbol" w:cs="Symbol" w:hint="default"/>
      <w:color w:val="000000"/>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0">
    <w:name w:val="WW8Num34z0"/>
    <w:rPr>
      <w:rFonts w:ascii="Times New Roman" w:hAnsi="Times New Roman" w:cs="Times New Roman" w:hint="default"/>
      <w:sz w:val="24"/>
      <w:szCs w:val="24"/>
    </w:rPr>
  </w:style>
  <w:style w:type="character" w:customStyle="1" w:styleId="WW8Num35z0">
    <w:name w:val="WW8Num35z0"/>
    <w:rPr>
      <w:rFonts w:ascii="Times New Roman" w:hAnsi="Times New Roman" w:cs="Times New Roman" w:hint="default"/>
    </w:rPr>
  </w:style>
  <w:style w:type="character" w:customStyle="1" w:styleId="WW8Num36z0">
    <w:name w:val="WW8Num36z0"/>
    <w:rPr>
      <w:rFonts w:hint="default"/>
    </w:rPr>
  </w:style>
  <w:style w:type="character" w:customStyle="1" w:styleId="WW8NumSt5z0">
    <w:name w:val="WW8NumSt5z0"/>
    <w:rPr>
      <w:rFonts w:ascii="Times New Roman" w:hAnsi="Times New Roman" w:cs="Times New Roman" w:hint="default"/>
    </w:rPr>
  </w:style>
  <w:style w:type="character" w:customStyle="1" w:styleId="WW8NumSt8z0">
    <w:name w:val="WW8NumSt8z0"/>
    <w:rPr>
      <w:rFonts w:ascii="Times New Roman" w:hAnsi="Times New Roman" w:cs="Times New Roman" w:hint="default"/>
    </w:rPr>
  </w:style>
  <w:style w:type="character" w:customStyle="1" w:styleId="10">
    <w:name w:val="Основной шрифт абзаца1"/>
  </w:style>
  <w:style w:type="character" w:customStyle="1" w:styleId="21">
    <w:name w:val="Заголовок 2 Знак"/>
    <w:rPr>
      <w:sz w:val="24"/>
      <w:lang w:val="ru-RU" w:bidi="ar-SA"/>
    </w:rPr>
  </w:style>
  <w:style w:type="character" w:customStyle="1" w:styleId="a3">
    <w:name w:val="Основной текст Знак"/>
    <w:rPr>
      <w:sz w:val="24"/>
      <w:szCs w:val="24"/>
    </w:rPr>
  </w:style>
  <w:style w:type="character" w:customStyle="1" w:styleId="a4">
    <w:name w:val="Верхний колонтитул Знак"/>
    <w:basedOn w:val="10"/>
  </w:style>
  <w:style w:type="character" w:customStyle="1" w:styleId="a5">
    <w:name w:val="Нижний колонтитул Знак"/>
    <w:basedOn w:val="10"/>
  </w:style>
  <w:style w:type="character" w:customStyle="1" w:styleId="a6">
    <w:name w:val="Текст Знак"/>
    <w:rPr>
      <w:rFonts w:ascii="Consolas" w:eastAsia="Calibri" w:hAnsi="Consolas" w:cs="Times New Roman"/>
      <w:sz w:val="21"/>
      <w:szCs w:val="21"/>
    </w:rPr>
  </w:style>
  <w:style w:type="character" w:customStyle="1" w:styleId="a7">
    <w:name w:val="Основной текст_"/>
    <w:rPr>
      <w:sz w:val="21"/>
      <w:szCs w:val="21"/>
      <w:shd w:val="clear" w:color="auto" w:fill="FFFFFF"/>
    </w:rPr>
  </w:style>
  <w:style w:type="character" w:styleId="a8">
    <w:name w:val="Hyperlink"/>
    <w:rPr>
      <w:color w:val="0000FF"/>
      <w:u w:val="single"/>
    </w:rPr>
  </w:style>
  <w:style w:type="character" w:customStyle="1" w:styleId="a9">
    <w:name w:val="Основной текст с отступом Знак"/>
    <w:basedOn w:val="10"/>
  </w:style>
  <w:style w:type="character" w:customStyle="1" w:styleId="aa">
    <w:name w:val="Текст выноски Знак"/>
    <w:rPr>
      <w:rFonts w:ascii="Tahoma" w:hAnsi="Tahoma" w:cs="Tahoma"/>
      <w:sz w:val="16"/>
      <w:szCs w:val="16"/>
    </w:rPr>
  </w:style>
  <w:style w:type="character" w:customStyle="1" w:styleId="22">
    <w:name w:val="Основной текст с отступом 2 Знак"/>
    <w:basedOn w:val="10"/>
  </w:style>
  <w:style w:type="character" w:customStyle="1" w:styleId="11">
    <w:name w:val="Знак примечания1"/>
    <w:rPr>
      <w:sz w:val="16"/>
      <w:szCs w:val="16"/>
    </w:rPr>
  </w:style>
  <w:style w:type="character" w:customStyle="1" w:styleId="ab">
    <w:name w:val="Текст примечания Знак"/>
    <w:rPr>
      <w:lang w:eastAsia="zh-CN"/>
    </w:rPr>
  </w:style>
  <w:style w:type="character" w:customStyle="1" w:styleId="ac">
    <w:name w:val="Тема примечания Знак"/>
    <w:rPr>
      <w:b/>
      <w:bCs/>
      <w:lang w:eastAsia="zh-CN"/>
    </w:rPr>
  </w:style>
  <w:style w:type="character" w:customStyle="1" w:styleId="ad">
    <w:name w:val="Символ нумерации"/>
  </w:style>
  <w:style w:type="paragraph" w:customStyle="1" w:styleId="12">
    <w:name w:val="Заголовок1"/>
    <w:basedOn w:val="a"/>
    <w:next w:val="ae"/>
    <w:pPr>
      <w:keepNext/>
      <w:spacing w:before="240" w:after="120"/>
    </w:pPr>
    <w:rPr>
      <w:rFonts w:ascii="Liberation Sans" w:eastAsia="Microsoft YaHei" w:hAnsi="Liberation Sans" w:cs="Lucida Sans"/>
      <w:sz w:val="28"/>
      <w:szCs w:val="28"/>
    </w:rPr>
  </w:style>
  <w:style w:type="paragraph" w:styleId="ae">
    <w:name w:val="Body Text"/>
    <w:basedOn w:val="a"/>
    <w:pPr>
      <w:widowControl/>
      <w:jc w:val="both"/>
    </w:pPr>
    <w:rPr>
      <w:sz w:val="24"/>
      <w:szCs w:val="24"/>
    </w:rPr>
  </w:style>
  <w:style w:type="paragraph" w:styleId="af">
    <w:name w:val="List"/>
    <w:basedOn w:val="ae"/>
    <w:rPr>
      <w:rFonts w:cs="Lucida Sans"/>
    </w:rPr>
  </w:style>
  <w:style w:type="paragraph" w:styleId="af0">
    <w:name w:val="caption"/>
    <w:basedOn w:val="a"/>
    <w:qFormat/>
    <w:pPr>
      <w:suppressLineNumbers/>
      <w:spacing w:before="120" w:after="120"/>
    </w:pPr>
    <w:rPr>
      <w:rFonts w:cs="Lucida Sans"/>
      <w:i/>
      <w:iCs/>
      <w:sz w:val="24"/>
      <w:szCs w:val="24"/>
    </w:rPr>
  </w:style>
  <w:style w:type="paragraph" w:customStyle="1" w:styleId="23">
    <w:name w:val="Указатель2"/>
    <w:basedOn w:val="a"/>
    <w:pPr>
      <w:suppressLineNumbers/>
    </w:pPr>
    <w:rPr>
      <w:rFonts w:cs="Lucida Sans"/>
    </w:rPr>
  </w:style>
  <w:style w:type="paragraph" w:customStyle="1" w:styleId="13">
    <w:name w:val="Название объекта1"/>
    <w:basedOn w:val="a"/>
    <w:pPr>
      <w:suppressLineNumbers/>
      <w:spacing w:before="120" w:after="120"/>
    </w:pPr>
    <w:rPr>
      <w:rFonts w:cs="Lucida Sans"/>
      <w:i/>
      <w:iCs/>
      <w:sz w:val="24"/>
      <w:szCs w:val="24"/>
    </w:rPr>
  </w:style>
  <w:style w:type="paragraph" w:customStyle="1" w:styleId="14">
    <w:name w:val="Заголовок1"/>
    <w:basedOn w:val="a"/>
    <w:next w:val="ae"/>
    <w:pPr>
      <w:keepNext/>
      <w:spacing w:before="240" w:after="120"/>
    </w:pPr>
    <w:rPr>
      <w:rFonts w:ascii="Liberation Sans" w:eastAsia="Microsoft YaHei" w:hAnsi="Liberation Sans" w:cs="Lucida Sans"/>
      <w:sz w:val="28"/>
      <w:szCs w:val="28"/>
    </w:rPr>
  </w:style>
  <w:style w:type="paragraph" w:customStyle="1" w:styleId="15">
    <w:name w:val="Название объекта1"/>
    <w:basedOn w:val="a"/>
    <w:pPr>
      <w:suppressLineNumbers/>
      <w:spacing w:before="120" w:after="120"/>
    </w:pPr>
    <w:rPr>
      <w:rFonts w:cs="Lucida Sans"/>
      <w:i/>
      <w:iCs/>
      <w:sz w:val="24"/>
      <w:szCs w:val="24"/>
    </w:rPr>
  </w:style>
  <w:style w:type="paragraph" w:customStyle="1" w:styleId="16">
    <w:name w:val="Указатель1"/>
    <w:basedOn w:val="a"/>
    <w:pPr>
      <w:suppressLineNumbers/>
    </w:pPr>
    <w:rPr>
      <w:rFonts w:cs="Lucida Sans"/>
    </w:rPr>
  </w:style>
  <w:style w:type="paragraph" w:styleId="af1">
    <w:name w:val="List Paragraph"/>
    <w:basedOn w:val="a"/>
    <w:qFormat/>
    <w:pPr>
      <w:ind w:left="720"/>
      <w:contextualSpacing/>
    </w:pPr>
  </w:style>
  <w:style w:type="paragraph" w:customStyle="1" w:styleId="af2">
    <w:name w:val="Колонтитул"/>
    <w:basedOn w:val="a"/>
    <w:pPr>
      <w:suppressLineNumbers/>
      <w:tabs>
        <w:tab w:val="center" w:pos="4819"/>
        <w:tab w:val="right" w:pos="9638"/>
      </w:tabs>
    </w:pPr>
  </w:style>
  <w:style w:type="paragraph" w:styleId="af3">
    <w:name w:val="header"/>
    <w:basedOn w:val="a"/>
  </w:style>
  <w:style w:type="paragraph" w:styleId="af4">
    <w:name w:val="footer"/>
    <w:basedOn w:val="a"/>
  </w:style>
  <w:style w:type="paragraph" w:customStyle="1" w:styleId="msonormalbullet2gif">
    <w:name w:val="msonormalbullet2.gif"/>
    <w:basedOn w:val="a"/>
    <w:pPr>
      <w:widowControl/>
      <w:autoSpaceDE/>
      <w:spacing w:before="280" w:after="280"/>
    </w:pPr>
    <w:rPr>
      <w:sz w:val="24"/>
      <w:szCs w:val="24"/>
    </w:rPr>
  </w:style>
  <w:style w:type="paragraph" w:customStyle="1" w:styleId="17">
    <w:name w:val="Текст1"/>
    <w:basedOn w:val="a"/>
    <w:pPr>
      <w:widowControl/>
      <w:autoSpaceDE/>
    </w:pPr>
    <w:rPr>
      <w:rFonts w:ascii="Consolas" w:eastAsia="Calibri" w:hAnsi="Consolas"/>
      <w:sz w:val="21"/>
      <w:szCs w:val="21"/>
    </w:rPr>
  </w:style>
  <w:style w:type="paragraph" w:styleId="af5">
    <w:name w:val="No Spacing"/>
    <w:qFormat/>
    <w:pPr>
      <w:suppressAutoHyphens/>
    </w:pPr>
    <w:rPr>
      <w:rFonts w:ascii="Calibri" w:eastAsia="Calibri" w:hAnsi="Calibri" w:cs="Calibri"/>
      <w:sz w:val="22"/>
      <w:szCs w:val="22"/>
      <w:lang w:eastAsia="zh-CN"/>
    </w:rPr>
  </w:style>
  <w:style w:type="paragraph" w:customStyle="1" w:styleId="24">
    <w:name w:val="Основной текст2"/>
    <w:basedOn w:val="a"/>
    <w:pPr>
      <w:widowControl/>
      <w:shd w:val="clear" w:color="auto" w:fill="FFFFFF"/>
      <w:autoSpaceDE/>
      <w:spacing w:before="780" w:after="360" w:line="240" w:lineRule="atLeast"/>
      <w:ind w:firstLine="340"/>
      <w:jc w:val="both"/>
    </w:pPr>
    <w:rPr>
      <w:sz w:val="21"/>
      <w:szCs w:val="21"/>
    </w:rPr>
  </w:style>
  <w:style w:type="paragraph" w:customStyle="1" w:styleId="ConsCell">
    <w:name w:val="ConsCell"/>
    <w:pPr>
      <w:suppressAutoHyphens/>
      <w:autoSpaceDE w:val="0"/>
    </w:pPr>
    <w:rPr>
      <w:rFonts w:ascii="Arial" w:hAnsi="Arial" w:cs="Arial"/>
      <w:sz w:val="18"/>
      <w:szCs w:val="18"/>
      <w:lang w:eastAsia="zh-CN"/>
    </w:rPr>
  </w:style>
  <w:style w:type="paragraph" w:styleId="af6">
    <w:name w:val="Body Text Indent"/>
    <w:basedOn w:val="a"/>
    <w:pPr>
      <w:spacing w:after="120"/>
      <w:ind w:left="283"/>
    </w:pPr>
  </w:style>
  <w:style w:type="paragraph" w:styleId="af7">
    <w:name w:val="Balloon Text"/>
    <w:basedOn w:val="a"/>
    <w:rPr>
      <w:rFonts w:ascii="Tahoma" w:hAnsi="Tahoma" w:cs="Tahoma"/>
      <w:sz w:val="16"/>
      <w:szCs w:val="16"/>
    </w:rPr>
  </w:style>
  <w:style w:type="paragraph" w:customStyle="1" w:styleId="210">
    <w:name w:val="Основной текст с отступом 21"/>
    <w:basedOn w:val="a"/>
    <w:pPr>
      <w:spacing w:after="120" w:line="480" w:lineRule="auto"/>
      <w:ind w:left="283"/>
    </w:p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
  </w:style>
  <w:style w:type="paragraph" w:customStyle="1" w:styleId="18">
    <w:name w:val="Текст примечания1"/>
    <w:basedOn w:val="a"/>
  </w:style>
  <w:style w:type="paragraph" w:styleId="afb">
    <w:name w:val="annotation subject"/>
    <w:basedOn w:val="18"/>
    <w:next w:val="18"/>
    <w:rPr>
      <w:b/>
      <w:bCs/>
    </w:rPr>
  </w:style>
  <w:style w:type="paragraph" w:customStyle="1" w:styleId="Default">
    <w:name w:val="Default"/>
    <w:rsid w:val="00E01111"/>
    <w:pPr>
      <w:autoSpaceDE w:val="0"/>
      <w:autoSpaceDN w:val="0"/>
      <w:adjustRightInd w:val="0"/>
    </w:pPr>
    <w:rPr>
      <w:rFonts w:eastAsia="Calibri"/>
      <w:color w:val="000000"/>
      <w:sz w:val="24"/>
      <w:szCs w:val="24"/>
      <w:lang w:eastAsia="en-US"/>
    </w:rPr>
  </w:style>
  <w:style w:type="character" w:customStyle="1" w:styleId="x-phauthusertext">
    <w:name w:val="x-ph__auth__user__text"/>
    <w:basedOn w:val="a0"/>
    <w:rsid w:val="00E01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8</Pages>
  <Words>2186</Words>
  <Characters>12464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ДОГОВОР №            об оказании услуг по мойке и чистке автомобилей</vt:lpstr>
    </vt:vector>
  </TitlesOfParts>
  <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об оказании услуг по мойке и чистке автомобилей</dc:title>
  <dc:creator>Admin</dc:creator>
  <cp:lastModifiedBy>User</cp:lastModifiedBy>
  <cp:revision>4</cp:revision>
  <cp:lastPrinted>2025-07-25T04:59:00Z</cp:lastPrinted>
  <dcterms:created xsi:type="dcterms:W3CDTF">2026-10-05T09:08:00Z</dcterms:created>
  <dcterms:modified xsi:type="dcterms:W3CDTF">2026-10-22T08:33:00Z</dcterms:modified>
</cp:coreProperties>
</file>