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9D4EE" w14:textId="77777777" w:rsidR="00DB5299" w:rsidRDefault="00DB5299" w:rsidP="00DB5299">
      <w:pPr>
        <w:keepNext/>
        <w:keepLines/>
        <w:pBdr>
          <w:bottom w:val="single" w:sz="12" w:space="1" w:color="auto"/>
        </w:pBdr>
        <w:spacing w:after="0" w:line="216" w:lineRule="auto"/>
        <w:jc w:val="center"/>
        <w:outlineLvl w:val="0"/>
        <w:rPr>
          <w:rFonts w:ascii="Times New Roman" w:eastAsia="Times New Roman" w:hAnsi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14:ligatures w14:val="none"/>
        </w:rPr>
        <w:t>ТЕХНИЧЕСКОЕ ЗАДАНИЕ</w:t>
      </w:r>
    </w:p>
    <w:p w14:paraId="450A8C7F" w14:textId="77777777" w:rsidR="00DB5299" w:rsidRDefault="00DB5299" w:rsidP="00DB5299">
      <w:pPr>
        <w:spacing w:after="120" w:line="288" w:lineRule="auto"/>
        <w:jc w:val="both"/>
        <w:rPr>
          <w:rFonts w:ascii="Times New Roman" w:eastAsia="Calibri" w:hAnsi="Times New Roman"/>
        </w:rPr>
      </w:pPr>
    </w:p>
    <w:p w14:paraId="40BCBC67" w14:textId="77777777" w:rsidR="00DB5299" w:rsidRDefault="00DB5299" w:rsidP="00DB5299">
      <w:pPr>
        <w:numPr>
          <w:ilvl w:val="0"/>
          <w:numId w:val="1"/>
        </w:numPr>
        <w:tabs>
          <w:tab w:val="left" w:pos="993"/>
        </w:tabs>
        <w:spacing w:after="0"/>
        <w:ind w:left="709"/>
        <w:contextualSpacing/>
        <w:rPr>
          <w:rFonts w:ascii="Times New Roman" w:eastAsia="Calibri" w:hAnsi="Times New Roman"/>
          <w:b/>
          <w:bCs/>
          <w:spacing w:val="-4"/>
        </w:rPr>
      </w:pPr>
      <w:r>
        <w:rPr>
          <w:rFonts w:ascii="Times New Roman" w:eastAsia="Calibri" w:hAnsi="Times New Roman"/>
          <w:b/>
          <w:bCs/>
          <w:snapToGrid w:val="0"/>
        </w:rPr>
        <w:t>Наименование закупаемых Товаров:</w:t>
      </w:r>
    </w:p>
    <w:tbl>
      <w:tblPr>
        <w:tblW w:w="982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124"/>
        <w:gridCol w:w="711"/>
        <w:gridCol w:w="4532"/>
        <w:gridCol w:w="649"/>
        <w:gridCol w:w="1241"/>
      </w:tblGrid>
      <w:tr w:rsidR="00DB5299" w14:paraId="46C2B987" w14:textId="77777777" w:rsidTr="007438C5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9436" w14:textId="77777777" w:rsidR="00DB5299" w:rsidRDefault="00DB5299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№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9876" w14:textId="77777777" w:rsidR="00DB5299" w:rsidRDefault="00DB5299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Наименование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AD3A" w14:textId="77777777" w:rsidR="00DB5299" w:rsidRDefault="00DB5299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Ед. изм.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E9530E" w14:textId="77777777" w:rsidR="00DB5299" w:rsidRDefault="00DB5299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ТЗ (описание/ состав)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F06B" w14:textId="77777777" w:rsidR="00DB5299" w:rsidRDefault="00DB5299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Кол-во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AF26B" w14:textId="77777777" w:rsidR="00DB5299" w:rsidRDefault="00DB5299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Возможность аналога</w:t>
            </w:r>
          </w:p>
        </w:tc>
      </w:tr>
      <w:tr w:rsidR="00DB5299" w14:paraId="78E3D19F" w14:textId="77777777" w:rsidTr="007438C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C389E" w14:textId="095597B4" w:rsidR="00DB5299" w:rsidRDefault="003D180B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4D98C" w14:textId="77777777" w:rsidR="00DB5299" w:rsidRPr="00586F7C" w:rsidRDefault="00DB5299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5137B2">
              <w:rPr>
                <w:rFonts w:ascii="Times New Roman" w:eastAsia="Times New Roman" w:hAnsi="Times New Roman"/>
                <w:kern w:val="0"/>
                <w14:ligatures w14:val="none"/>
              </w:rPr>
              <w:t>Смазка редуктора STIHL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A82A8" w14:textId="6CBCC8CF" w:rsidR="00DB5299" w:rsidRDefault="00D44E06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036D15" w14:textId="77777777" w:rsidR="00DB5299" w:rsidRPr="005137B2" w:rsidRDefault="00DB5299" w:rsidP="007438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5137B2">
              <w:rPr>
                <w:rFonts w:ascii="Times New Roman" w:eastAsia="Times New Roman" w:hAnsi="Times New Roman"/>
                <w:kern w:val="0"/>
                <w14:ligatures w14:val="none"/>
              </w:rPr>
              <w:t>Бренд: STIHL</w:t>
            </w:r>
          </w:p>
          <w:p w14:paraId="7A7C7074" w14:textId="77777777" w:rsidR="00DB5299" w:rsidRDefault="00DB5299" w:rsidP="007438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5137B2">
              <w:rPr>
                <w:rFonts w:ascii="Times New Roman" w:eastAsia="Times New Roman" w:hAnsi="Times New Roman"/>
                <w:kern w:val="0"/>
                <w14:ligatures w14:val="none"/>
              </w:rPr>
              <w:t>Артикул: 07811201118</w:t>
            </w:r>
          </w:p>
          <w:p w14:paraId="12F30A54" w14:textId="77777777" w:rsidR="00DB5299" w:rsidRPr="00586F7C" w:rsidRDefault="00DB5299" w:rsidP="007438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7C16F1">
              <w:rPr>
                <w:b/>
                <w:bCs/>
                <w:noProof/>
              </w:rPr>
              <w:drawing>
                <wp:inline distT="0" distB="0" distL="0" distR="0" wp14:anchorId="15A44AC7" wp14:editId="5AD57674">
                  <wp:extent cx="1135380" cy="981335"/>
                  <wp:effectExtent l="0" t="0" r="7620" b="9525"/>
                  <wp:docPr id="18042752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27527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634" cy="985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F97B" w14:textId="08BC90AD" w:rsidR="00DB5299" w:rsidRDefault="006C2A8C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A9AA" w14:textId="77777777" w:rsidR="00DB5299" w:rsidRDefault="00DB5299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6C2A8C" w14:paraId="16D3E984" w14:textId="77777777" w:rsidTr="007438C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FD79" w14:textId="07A07A6A" w:rsidR="006C2A8C" w:rsidRDefault="003D180B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7CF3A" w14:textId="77777777" w:rsidR="00D44E06" w:rsidRPr="00D44E06" w:rsidRDefault="00D44E06" w:rsidP="00D44E0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D44E06">
              <w:rPr>
                <w:rFonts w:ascii="Times New Roman" w:eastAsia="Times New Roman" w:hAnsi="Times New Roman"/>
                <w:kern w:val="0"/>
                <w14:ligatures w14:val="none"/>
              </w:rPr>
              <w:t>Смазка проникающая жидкий ключ WD-40 </w:t>
            </w:r>
          </w:p>
          <w:p w14:paraId="3D55FE7F" w14:textId="77777777" w:rsidR="006C2A8C" w:rsidRPr="005137B2" w:rsidRDefault="006C2A8C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12B93" w14:textId="5F3DF675" w:rsidR="006C2A8C" w:rsidRDefault="003D180B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D7F707" w14:textId="77777777" w:rsidR="00D44E06" w:rsidRDefault="00D44E06" w:rsidP="007438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3541CE75" w14:textId="6EA38223" w:rsidR="00D44E06" w:rsidRDefault="00D44E06" w:rsidP="00D44E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D44E06">
              <w:rPr>
                <w:rFonts w:ascii="Times New Roman" w:eastAsia="Times New Roman" w:hAnsi="Times New Roman"/>
                <w:kern w:val="0"/>
                <w14:ligatures w14:val="none"/>
              </w:rPr>
              <w:t>Объем (мл)</w:t>
            </w:r>
            <w:r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: </w:t>
            </w:r>
            <w:r w:rsidRPr="00D44E06">
              <w:rPr>
                <w:rFonts w:ascii="Times New Roman" w:eastAsia="Times New Roman" w:hAnsi="Times New Roman"/>
                <w:kern w:val="0"/>
                <w14:ligatures w14:val="none"/>
              </w:rPr>
              <w:t>100 мл</w:t>
            </w:r>
          </w:p>
          <w:p w14:paraId="0D14B4CD" w14:textId="7AC32733" w:rsidR="00D44E06" w:rsidRDefault="00D44E06" w:rsidP="00D44E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D44E06">
              <w:rPr>
                <w:rFonts w:ascii="Times New Roman" w:eastAsia="Times New Roman" w:hAnsi="Times New Roman"/>
                <w:kern w:val="0"/>
                <w14:ligatures w14:val="none"/>
              </w:rPr>
              <w:t>Комплектация</w:t>
            </w:r>
            <w:r>
              <w:rPr>
                <w:rFonts w:ascii="Times New Roman" w:eastAsia="Times New Roman" w:hAnsi="Times New Roman"/>
                <w:kern w:val="0"/>
                <w14:ligatures w14:val="none"/>
              </w:rPr>
              <w:t>: с</w:t>
            </w:r>
            <w:r w:rsidRPr="00D44E06">
              <w:rPr>
                <w:rFonts w:ascii="Times New Roman" w:eastAsia="Times New Roman" w:hAnsi="Times New Roman"/>
                <w:kern w:val="0"/>
                <w14:ligatures w14:val="none"/>
              </w:rPr>
              <w:t>мазка ВД-40 100 мл с трубочкой - 1 шт</w:t>
            </w:r>
            <w:r>
              <w:rPr>
                <w:rFonts w:ascii="Times New Roman" w:eastAsia="Times New Roman" w:hAnsi="Times New Roman"/>
                <w:kern w:val="0"/>
                <w14:ligatures w14:val="none"/>
              </w:rPr>
              <w:t>.</w:t>
            </w:r>
          </w:p>
          <w:p w14:paraId="49234ABD" w14:textId="77777777" w:rsidR="00D44E06" w:rsidRDefault="00D44E06" w:rsidP="007438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45759BDD" w14:textId="77777777" w:rsidR="00D44E06" w:rsidRDefault="00D44E06" w:rsidP="007438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58C16D49" w14:textId="69F70B33" w:rsidR="006C2A8C" w:rsidRPr="005137B2" w:rsidRDefault="00D44E06" w:rsidP="007438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D44E06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39A6C380" wp14:editId="5D33ED4D">
                  <wp:extent cx="491358" cy="1060567"/>
                  <wp:effectExtent l="0" t="0" r="4445" b="6350"/>
                  <wp:docPr id="7589438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94380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955" cy="1081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5CEB" w14:textId="2545E953" w:rsidR="006C2A8C" w:rsidRPr="00E76E10" w:rsidRDefault="00D44E06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5D37" w14:textId="0C7CC59A" w:rsidR="006C2A8C" w:rsidRDefault="003D180B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3D180B" w14:paraId="614AF7EB" w14:textId="77777777" w:rsidTr="007438C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21A2" w14:textId="2EC78B9A" w:rsidR="003D180B" w:rsidRDefault="003D180B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B1573" w14:textId="472148B7" w:rsidR="003D180B" w:rsidRPr="00D44E06" w:rsidRDefault="003D180B" w:rsidP="00D44E0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3D180B">
              <w:rPr>
                <w:rFonts w:ascii="Times New Roman" w:eastAsia="Times New Roman" w:hAnsi="Times New Roman"/>
                <w:kern w:val="0"/>
                <w14:ligatures w14:val="none"/>
              </w:rPr>
              <w:t>Ремень стяжной для крепления груза - 3,0 т /5 м, 35 мм, КАНАТЭК , с храповым механизмом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2AF32" w14:textId="6724DADE" w:rsidR="003D180B" w:rsidRDefault="003D180B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B12ABD" w14:textId="77777777" w:rsidR="003D180B" w:rsidRPr="003D180B" w:rsidRDefault="003D180B" w:rsidP="003D18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3D180B">
              <w:rPr>
                <w:rFonts w:ascii="Times New Roman" w:eastAsia="Times New Roman" w:hAnsi="Times New Roman"/>
                <w:kern w:val="0"/>
                <w14:ligatures w14:val="none"/>
              </w:rPr>
              <w:t>Длина, м: 5,13</w:t>
            </w:r>
          </w:p>
          <w:p w14:paraId="6AC15BEA" w14:textId="77777777" w:rsidR="003D180B" w:rsidRPr="003D180B" w:rsidRDefault="003D180B" w:rsidP="003D18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3D180B">
              <w:rPr>
                <w:rFonts w:ascii="Times New Roman" w:eastAsia="Times New Roman" w:hAnsi="Times New Roman"/>
                <w:kern w:val="0"/>
                <w14:ligatures w14:val="none"/>
              </w:rPr>
              <w:t>Артикул производителя: K2RS3T5</w:t>
            </w:r>
          </w:p>
          <w:p w14:paraId="16F0163F" w14:textId="77777777" w:rsidR="003D180B" w:rsidRPr="003D180B" w:rsidRDefault="003D180B" w:rsidP="003D18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3D180B">
              <w:rPr>
                <w:rFonts w:ascii="Times New Roman" w:eastAsia="Times New Roman" w:hAnsi="Times New Roman"/>
                <w:kern w:val="0"/>
                <w14:ligatures w14:val="none"/>
              </w:rPr>
              <w:t>Бренд: КАНАТЭК</w:t>
            </w:r>
          </w:p>
          <w:p w14:paraId="13923A7E" w14:textId="77777777" w:rsidR="003D180B" w:rsidRPr="003D180B" w:rsidRDefault="003D180B" w:rsidP="003D18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3D180B">
              <w:rPr>
                <w:rFonts w:ascii="Times New Roman" w:eastAsia="Times New Roman" w:hAnsi="Times New Roman"/>
                <w:kern w:val="0"/>
                <w14:ligatures w14:val="none"/>
              </w:rPr>
              <w:t>Длина, м: 5.13</w:t>
            </w:r>
          </w:p>
          <w:p w14:paraId="43FEA2DE" w14:textId="77777777" w:rsidR="003D180B" w:rsidRDefault="003D180B" w:rsidP="003D18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3D180B">
              <w:rPr>
                <w:rFonts w:ascii="Times New Roman" w:eastAsia="Times New Roman" w:hAnsi="Times New Roman"/>
                <w:kern w:val="0"/>
                <w14:ligatures w14:val="none"/>
              </w:rPr>
              <w:t>Ширина, см: 3.5</w:t>
            </w:r>
          </w:p>
          <w:p w14:paraId="79B809DF" w14:textId="1F92E9C9" w:rsidR="003D180B" w:rsidRDefault="003D180B" w:rsidP="003D18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171EFA">
              <w:rPr>
                <w:b/>
                <w:bCs/>
                <w:noProof/>
              </w:rPr>
              <w:drawing>
                <wp:inline distT="0" distB="0" distL="0" distR="0" wp14:anchorId="621F81FC" wp14:editId="6DCA82B3">
                  <wp:extent cx="1001854" cy="1013460"/>
                  <wp:effectExtent l="0" t="0" r="8255" b="0"/>
                  <wp:docPr id="9314282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428289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336" cy="1021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A1D4" w14:textId="56E5E119" w:rsidR="003D180B" w:rsidRDefault="003D180B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20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1890" w14:textId="29B5508E" w:rsidR="003D180B" w:rsidRDefault="003D180B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3D180B" w14:paraId="34854BAE" w14:textId="77777777" w:rsidTr="007438C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62B4" w14:textId="2BE0267D" w:rsidR="003D180B" w:rsidRDefault="003D180B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96930" w14:textId="7A47BA50" w:rsidR="003D180B" w:rsidRPr="003D180B" w:rsidRDefault="008B06C6" w:rsidP="00D44E0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8B06C6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Спанбонд </w:t>
            </w:r>
            <w:r>
              <w:rPr>
                <w:rFonts w:ascii="Times New Roman" w:eastAsia="Times New Roman" w:hAnsi="Times New Roman"/>
                <w:kern w:val="0"/>
                <w14:ligatures w14:val="none"/>
              </w:rPr>
              <w:t>зелены</w:t>
            </w:r>
            <w:r w:rsidRPr="008B06C6">
              <w:rPr>
                <w:rFonts w:ascii="Times New Roman" w:eastAsia="Times New Roman" w:hAnsi="Times New Roman"/>
                <w:kern w:val="0"/>
                <w14:ligatures w14:val="none"/>
              </w:rPr>
              <w:t>й укрывной садовый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50916" w14:textId="65D4B004" w:rsidR="003D180B" w:rsidRDefault="008B06C6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19067A" w14:textId="77777777" w:rsidR="008B06C6" w:rsidRDefault="008B06C6" w:rsidP="003D18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7715B778" w14:textId="45D6C3CF" w:rsidR="008B06C6" w:rsidRPr="008B06C6" w:rsidRDefault="008B06C6" w:rsidP="008B06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8B06C6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Ширина, </w:t>
            </w:r>
            <w:r>
              <w:rPr>
                <w:rFonts w:ascii="Times New Roman" w:eastAsia="Times New Roman" w:hAnsi="Times New Roman"/>
                <w:kern w:val="0"/>
                <w14:ligatures w14:val="none"/>
              </w:rPr>
              <w:t>с</w:t>
            </w:r>
            <w:r w:rsidRPr="008B06C6">
              <w:rPr>
                <w:rFonts w:ascii="Times New Roman" w:eastAsia="Times New Roman" w:hAnsi="Times New Roman"/>
                <w:kern w:val="0"/>
                <w14:ligatures w14:val="none"/>
              </w:rPr>
              <w:t>м</w:t>
            </w:r>
            <w:r>
              <w:rPr>
                <w:rFonts w:ascii="Times New Roman" w:eastAsia="Times New Roman" w:hAnsi="Times New Roman"/>
                <w:kern w:val="0"/>
                <w14:ligatures w14:val="none"/>
              </w:rPr>
              <w:t>: 80</w:t>
            </w:r>
          </w:p>
          <w:p w14:paraId="1CF0A33A" w14:textId="635C3216" w:rsidR="008B06C6" w:rsidRPr="008B06C6" w:rsidRDefault="008B06C6" w:rsidP="008B06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8B06C6">
              <w:rPr>
                <w:rFonts w:ascii="Times New Roman" w:eastAsia="Times New Roman" w:hAnsi="Times New Roman"/>
                <w:kern w:val="0"/>
                <w14:ligatures w14:val="none"/>
              </w:rPr>
              <w:t>Длина, м</w:t>
            </w:r>
            <w:r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: </w:t>
            </w:r>
            <w:r w:rsidRPr="008B06C6">
              <w:rPr>
                <w:rFonts w:ascii="Times New Roman" w:eastAsia="Times New Roman" w:hAnsi="Times New Roman"/>
                <w:kern w:val="0"/>
                <w14:ligatures w14:val="none"/>
              </w:rPr>
              <w:t>100</w:t>
            </w:r>
            <w:r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в рулоне</w:t>
            </w:r>
          </w:p>
          <w:p w14:paraId="12FD2960" w14:textId="541C2B08" w:rsidR="008B06C6" w:rsidRPr="008B06C6" w:rsidRDefault="008B06C6" w:rsidP="008B06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8B06C6">
              <w:rPr>
                <w:rFonts w:ascii="Times New Roman" w:eastAsia="Times New Roman" w:hAnsi="Times New Roman"/>
                <w:kern w:val="0"/>
                <w14:ligatures w14:val="none"/>
              </w:rPr>
              <w:t>Цвет</w:t>
            </w:r>
            <w:r>
              <w:rPr>
                <w:rFonts w:ascii="Times New Roman" w:eastAsia="Times New Roman" w:hAnsi="Times New Roman"/>
                <w:kern w:val="0"/>
                <w14:ligatures w14:val="none"/>
              </w:rPr>
              <w:t>: зеленый</w:t>
            </w:r>
          </w:p>
          <w:p w14:paraId="712B5C49" w14:textId="0CF6D96A" w:rsidR="003D180B" w:rsidRDefault="008B06C6" w:rsidP="003D18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8B06C6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047038FF" wp14:editId="05447CC8">
                  <wp:extent cx="1105777" cy="944880"/>
                  <wp:effectExtent l="0" t="0" r="0" b="7620"/>
                  <wp:docPr id="16314770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147701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185" cy="949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FA891B" w14:textId="5A86E79C" w:rsidR="008B06C6" w:rsidRPr="003D180B" w:rsidRDefault="008B06C6" w:rsidP="003D18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A8ACD" w14:textId="0FDA1B4B" w:rsidR="003D180B" w:rsidRDefault="008B06C6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CAF1" w14:textId="37636965" w:rsidR="003D180B" w:rsidRDefault="008B06C6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8B06C6" w14:paraId="3ECE5977" w14:textId="77777777" w:rsidTr="007438C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A8D22" w14:textId="0D4AFDB4" w:rsidR="008B06C6" w:rsidRDefault="008B06C6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5226D" w14:textId="59B24F49" w:rsidR="008B06C6" w:rsidRPr="008B06C6" w:rsidRDefault="008B06C6" w:rsidP="00D44E0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C65335">
              <w:rPr>
                <w:rFonts w:ascii="Times New Roman" w:hAnsi="Times New Roman"/>
              </w:rPr>
              <w:t>Шпагат полипропиленовый зеленый 1000 текс, 500 м, 2,5 мм, 50 кгс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6779B" w14:textId="3771CA74" w:rsidR="008B06C6" w:rsidRDefault="008B06C6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F6D73E" w14:textId="77777777" w:rsidR="008B06C6" w:rsidRPr="00C65335" w:rsidRDefault="008B06C6" w:rsidP="008B06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C65335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шпагат крепежный</w:t>
            </w:r>
          </w:p>
          <w:p w14:paraId="23AC193A" w14:textId="77777777" w:rsidR="008B06C6" w:rsidRPr="00C65335" w:rsidRDefault="008B06C6" w:rsidP="008B06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C65335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Длина, м: 500</w:t>
            </w:r>
          </w:p>
          <w:p w14:paraId="1C508649" w14:textId="77777777" w:rsidR="008B06C6" w:rsidRPr="00C65335" w:rsidRDefault="008B06C6" w:rsidP="008B06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C65335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Разрывная нагрузка, кгс: 50</w:t>
            </w:r>
          </w:p>
          <w:p w14:paraId="583C6B8B" w14:textId="77777777" w:rsidR="008B06C6" w:rsidRPr="00C65335" w:rsidRDefault="008B06C6" w:rsidP="008B06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C65335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Материал: полипропилен</w:t>
            </w:r>
          </w:p>
          <w:p w14:paraId="20F6A936" w14:textId="77777777" w:rsidR="008B06C6" w:rsidRDefault="008B06C6" w:rsidP="008B06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C65335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Единиц в одном товаре: 1</w:t>
            </w:r>
          </w:p>
          <w:p w14:paraId="1F073E24" w14:textId="3169BEB4" w:rsidR="008B06C6" w:rsidRDefault="008B06C6" w:rsidP="003D18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466FF7">
              <w:rPr>
                <w:noProof/>
              </w:rPr>
              <w:drawing>
                <wp:inline distT="0" distB="0" distL="0" distR="0" wp14:anchorId="40C5C60C" wp14:editId="7E4B9F36">
                  <wp:extent cx="685800" cy="973202"/>
                  <wp:effectExtent l="0" t="0" r="0" b="0"/>
                  <wp:docPr id="18223029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30292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922" cy="979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B3D5" w14:textId="7844B227" w:rsidR="008B06C6" w:rsidRDefault="008B06C6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DA88" w14:textId="7BCF15FD" w:rsidR="008B06C6" w:rsidRDefault="008B06C6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D57540" w14:paraId="738145CC" w14:textId="77777777" w:rsidTr="007438C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552B" w14:textId="415F984C" w:rsidR="00D57540" w:rsidRDefault="00D57540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6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428A3" w14:textId="7A597386" w:rsidR="00D57540" w:rsidRPr="00C65335" w:rsidRDefault="00D57540" w:rsidP="00D44E0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 w:rsidRPr="00D57540">
              <w:rPr>
                <w:rFonts w:ascii="Times New Roman" w:hAnsi="Times New Roman"/>
              </w:rPr>
              <w:t>Ножницы садовые, секатор для цветов и кустарников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7E322" w14:textId="1A36DA9D" w:rsidR="00D57540" w:rsidRDefault="00D57540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B3D1D0" w14:textId="39B72C63" w:rsidR="00D57540" w:rsidRP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 садовых ножниц</w:t>
            </w:r>
            <w: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: </w:t>
            </w: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механические</w:t>
            </w:r>
          </w:p>
          <w:p w14:paraId="7996705E" w14:textId="1C210C89" w:rsidR="00D57540" w:rsidRP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Материал изделия</w:t>
            </w:r>
            <w: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: </w:t>
            </w: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нержавеющая сталь; металл; силикон</w:t>
            </w:r>
          </w:p>
          <w:p w14:paraId="0ED59589" w14:textId="56542B10" w:rsidR="00D57540" w:rsidRP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 лезвия</w:t>
            </w:r>
            <w: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:</w:t>
            </w: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7</w:t>
            </w:r>
          </w:p>
          <w:p w14:paraId="64AC0DE9" w14:textId="4FC72F46" w:rsidR="00D57540" w:rsidRP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Под руку</w:t>
            </w:r>
            <w: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: </w:t>
            </w: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универсальный</w:t>
            </w:r>
          </w:p>
          <w:p w14:paraId="0C058741" w14:textId="77777777" w:rsid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Особенности садового инвентаря</w:t>
            </w:r>
            <w: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: </w:t>
            </w: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острая заточка; фиксатор ручки; зубчатая режущая кромка</w:t>
            </w:r>
          </w:p>
          <w:p w14:paraId="78261C14" w14:textId="77777777" w:rsid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45D858A6" wp14:editId="7C3BEE21">
                  <wp:extent cx="1426818" cy="2293620"/>
                  <wp:effectExtent l="0" t="0" r="2540" b="0"/>
                  <wp:docPr id="9078911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89119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074" cy="2295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317B19" w14:textId="757FE09A" w:rsidR="00D57540" w:rsidRPr="00C65335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4FB8" w14:textId="46BC308B" w:rsidR="00D57540" w:rsidRDefault="00E30520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ECF6" w14:textId="3699300C" w:rsidR="00D57540" w:rsidRDefault="0077713E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D57540" w14:paraId="1AFD115F" w14:textId="77777777" w:rsidTr="007438C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CAE6" w14:textId="7990235A" w:rsidR="00D57540" w:rsidRDefault="00D57540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7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CC5C0" w14:textId="0AC9F9B5" w:rsidR="00D57540" w:rsidRPr="00D57540" w:rsidRDefault="00D57540" w:rsidP="00D44E06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 w:rsidRPr="00D57540">
              <w:rPr>
                <w:rFonts w:ascii="Times New Roman" w:hAnsi="Times New Roman"/>
              </w:rPr>
              <w:t>Бордюр садовый пластиковый СИБРТЕХ Лента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B3BAD" w14:textId="29830E86" w:rsidR="00D57540" w:rsidRPr="00D57540" w:rsidRDefault="00D57540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C7E2B8" w14:textId="31CEAFDD" w:rsidR="00D57540" w:rsidRP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</w:t>
            </w:r>
            <w: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: </w:t>
            </w: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Бордюр садовый</w:t>
            </w:r>
          </w:p>
          <w:p w14:paraId="29CDEC0E" w14:textId="25CD3E02" w:rsidR="00D57540" w:rsidRP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Длина, м</w:t>
            </w:r>
            <w: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: </w:t>
            </w: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10</w:t>
            </w:r>
          </w:p>
          <w:p w14:paraId="15A289B4" w14:textId="6A96B3BD" w:rsidR="00D57540" w:rsidRP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Высота, см</w:t>
            </w:r>
            <w: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: </w:t>
            </w: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10</w:t>
            </w:r>
          </w:p>
          <w:p w14:paraId="5265DA72" w14:textId="77777777" w:rsid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Толщина, мм</w:t>
            </w:r>
            <w: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: </w:t>
            </w: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1.1</w:t>
            </w:r>
          </w:p>
          <w:p w14:paraId="324B6C0F" w14:textId="406EBCDB" w:rsidR="00D57540" w:rsidRP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Цвет</w:t>
            </w:r>
            <w: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: </w:t>
            </w: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Коричневый</w:t>
            </w:r>
          </w:p>
          <w:p w14:paraId="498DF5FD" w14:textId="77777777" w:rsid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Материал</w:t>
            </w:r>
            <w: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: </w:t>
            </w:r>
            <w:r w:rsidRPr="00D57540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Пластик</w:t>
            </w:r>
          </w:p>
          <w:p w14:paraId="6F7A93EC" w14:textId="77777777" w:rsid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D57540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01A0158C" wp14:editId="0FAC54C8">
                  <wp:extent cx="1481343" cy="1059180"/>
                  <wp:effectExtent l="0" t="0" r="5080" b="7620"/>
                  <wp:docPr id="17739689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96896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842" cy="1061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CD4F63" w14:textId="4C01F1A5" w:rsidR="00D57540" w:rsidRPr="00D57540" w:rsidRDefault="00D57540" w:rsidP="00D57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6666" w14:textId="3C9F22DE" w:rsidR="00D57540" w:rsidRDefault="00E30520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444E" w14:textId="2DD501D2" w:rsidR="00D57540" w:rsidRDefault="0077713E" w:rsidP="007438C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</w:tbl>
    <w:p w14:paraId="1C0AC96E" w14:textId="77777777" w:rsidR="00DB5299" w:rsidRDefault="00DB5299" w:rsidP="00DB5299">
      <w:pPr>
        <w:suppressLineNumbers/>
        <w:suppressAutoHyphens/>
        <w:autoSpaceDN w:val="0"/>
        <w:spacing w:after="0" w:line="240" w:lineRule="auto"/>
        <w:ind w:left="339" w:hanging="339"/>
        <w:jc w:val="both"/>
        <w:rPr>
          <w:rFonts w:ascii="Times New Roman" w:eastAsia="Times New Roman" w:hAnsi="Times New Roman"/>
          <w:kern w:val="3"/>
          <w:lang w:eastAsia="zh-CN"/>
          <w14:ligatures w14:val="none"/>
        </w:rPr>
      </w:pPr>
    </w:p>
    <w:p w14:paraId="64DE3629" w14:textId="77777777" w:rsidR="00DB5299" w:rsidRDefault="00DB5299" w:rsidP="00DB5299">
      <w:pPr>
        <w:numPr>
          <w:ilvl w:val="0"/>
          <w:numId w:val="2"/>
        </w:numPr>
        <w:spacing w:after="0"/>
        <w:contextualSpacing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Место доставки, сроки и порядок поставки товара</w:t>
      </w:r>
    </w:p>
    <w:p w14:paraId="3BD0A6E3" w14:textId="549665C6" w:rsidR="00DB5299" w:rsidRDefault="00DB5299" w:rsidP="00DB5299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Место доставки товара: </w:t>
      </w:r>
      <w:r w:rsidR="000A13D9" w:rsidRPr="000A13D9">
        <w:rPr>
          <w:rFonts w:ascii="Times New Roman" w:eastAsia="Calibri" w:hAnsi="Times New Roman"/>
        </w:rPr>
        <w:t>Республика Крым, муниципальный округ город курорт Ялта, село Оползневое, улица Южная, здание 5</w:t>
      </w:r>
    </w:p>
    <w:p w14:paraId="4E9F287B" w14:textId="5BB9C46E" w:rsidR="00DB5299" w:rsidRDefault="00DB5299" w:rsidP="00DB5299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 xml:space="preserve">Срок поставки на весь перечень Товаров, указанный в Таблице 1 не должен превышать </w:t>
      </w:r>
      <w:r w:rsidR="000A13D9">
        <w:rPr>
          <w:rFonts w:ascii="Times New Roman" w:eastAsia="Calibri" w:hAnsi="Times New Roman"/>
        </w:rPr>
        <w:t>____ дней</w:t>
      </w:r>
      <w:r>
        <w:rPr>
          <w:rFonts w:ascii="Times New Roman" w:eastAsia="Calibri" w:hAnsi="Times New Roman"/>
        </w:rPr>
        <w:t xml:space="preserve">.  Срок поставки Товаров включает в себя срок их доставки до склада Покупателя.  </w:t>
      </w:r>
    </w:p>
    <w:p w14:paraId="4AE0E49A" w14:textId="77777777" w:rsidR="00DB5299" w:rsidRDefault="00DB5299" w:rsidP="00DB5299">
      <w:pPr>
        <w:suppressLineNumbers/>
        <w:suppressAutoHyphens/>
        <w:autoSpaceDN w:val="0"/>
        <w:spacing w:after="0" w:line="240" w:lineRule="auto"/>
        <w:ind w:left="339" w:hanging="339"/>
        <w:jc w:val="both"/>
        <w:rPr>
          <w:rFonts w:ascii="Times New Roman" w:eastAsia="Times New Roman" w:hAnsi="Times New Roman"/>
          <w:kern w:val="3"/>
          <w:lang w:eastAsia="zh-CN"/>
          <w14:ligatures w14:val="none"/>
        </w:rPr>
      </w:pPr>
    </w:p>
    <w:p w14:paraId="30AED3B2" w14:textId="77777777" w:rsidR="00DB5299" w:rsidRDefault="00DB5299" w:rsidP="00DB5299">
      <w:pPr>
        <w:spacing w:after="0" w:line="240" w:lineRule="auto"/>
        <w:ind w:left="710"/>
        <w:rPr>
          <w:rFonts w:ascii="Times New Roman" w:eastAsia="Times New Roman" w:hAnsi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3. </w:t>
      </w:r>
      <w:r>
        <w:rPr>
          <w:rFonts w:ascii="Times New Roman" w:eastAsia="Times New Roman" w:hAnsi="Times New Roman"/>
          <w:b/>
          <w:kern w:val="0"/>
          <w:lang w:eastAsia="ru-RU"/>
          <w14:ligatures w14:val="none"/>
        </w:rPr>
        <w:t>Общие сведения</w:t>
      </w:r>
    </w:p>
    <w:p w14:paraId="3DFC0EC8" w14:textId="77777777" w:rsidR="00DB5299" w:rsidRDefault="00DB5299" w:rsidP="00DB5299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Поставляемая продукция должна полностью соответствовать требованиям, указанным в Техническом задании.</w:t>
      </w:r>
    </w:p>
    <w:p w14:paraId="09CFF490" w14:textId="77777777" w:rsidR="00DB5299" w:rsidRDefault="00DB5299" w:rsidP="00DB5299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09E5ECFE" w14:textId="77777777" w:rsidR="00DB5299" w:rsidRDefault="00DB5299" w:rsidP="00DB5299">
      <w:pPr>
        <w:spacing w:after="0"/>
        <w:ind w:left="840"/>
        <w:contextualSpacing/>
        <w:rPr>
          <w:rFonts w:ascii="Times New Roman" w:eastAsia="Calibri" w:hAnsi="Times New Roman"/>
        </w:rPr>
      </w:pPr>
    </w:p>
    <w:p w14:paraId="54C173FC" w14:textId="77777777" w:rsidR="00DB5299" w:rsidRDefault="00DB5299" w:rsidP="00DB5299">
      <w:pPr>
        <w:numPr>
          <w:ilvl w:val="0"/>
          <w:numId w:val="3"/>
        </w:numPr>
        <w:spacing w:after="0" w:line="240" w:lineRule="auto"/>
        <w:ind w:left="993" w:hanging="283"/>
        <w:contextualSpacing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Требования к упаковке и маркировке</w:t>
      </w:r>
    </w:p>
    <w:p w14:paraId="1C8B6EBA" w14:textId="77777777" w:rsidR="00DB5299" w:rsidRDefault="00DB5299" w:rsidP="00DB5299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2C23A9CB" w14:textId="77777777" w:rsidR="00DB5299" w:rsidRDefault="00DB5299" w:rsidP="00DB5299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F358A83" w14:textId="77777777" w:rsidR="00DB5299" w:rsidRDefault="00DB5299" w:rsidP="00DB5299">
      <w:pPr>
        <w:spacing w:after="0"/>
        <w:ind w:left="840"/>
        <w:contextualSpacing/>
        <w:rPr>
          <w:rFonts w:ascii="Times New Roman" w:eastAsia="Calibri" w:hAnsi="Times New Roman"/>
        </w:rPr>
      </w:pPr>
    </w:p>
    <w:p w14:paraId="740FC583" w14:textId="77777777" w:rsidR="00DB5299" w:rsidRDefault="00DB5299" w:rsidP="00DB5299">
      <w:pPr>
        <w:numPr>
          <w:ilvl w:val="0"/>
          <w:numId w:val="3"/>
        </w:numPr>
        <w:spacing w:after="0" w:line="240" w:lineRule="auto"/>
        <w:ind w:left="993" w:hanging="283"/>
        <w:contextualSpacing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Требования к гарантии и гарантийному сроку товара.</w:t>
      </w:r>
    </w:p>
    <w:p w14:paraId="1C193199" w14:textId="77777777" w:rsidR="00DB5299" w:rsidRDefault="00DB5299" w:rsidP="00DB5299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0D906991" w14:textId="77777777" w:rsidR="00DB5299" w:rsidRDefault="00DB5299" w:rsidP="00DB5299">
      <w:pPr>
        <w:spacing w:after="0"/>
        <w:ind w:left="840"/>
        <w:contextualSpacing/>
        <w:rPr>
          <w:rFonts w:ascii="Times New Roman" w:eastAsia="Calibri" w:hAnsi="Times New Roman"/>
        </w:rPr>
      </w:pPr>
    </w:p>
    <w:p w14:paraId="782E8EE1" w14:textId="77777777" w:rsidR="00DB5299" w:rsidRDefault="00DB5299" w:rsidP="00DB5299">
      <w:pPr>
        <w:numPr>
          <w:ilvl w:val="0"/>
          <w:numId w:val="3"/>
        </w:numPr>
        <w:spacing w:after="0" w:line="240" w:lineRule="auto"/>
        <w:ind w:left="993" w:hanging="283"/>
        <w:contextualSpacing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Требования по соответствию товаров определенным стандартам.</w:t>
      </w:r>
    </w:p>
    <w:p w14:paraId="2D2C3836" w14:textId="77777777" w:rsidR="00DB5299" w:rsidRDefault="00DB5299" w:rsidP="00DB5299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4754DCE" w14:textId="77777777" w:rsidR="00DB5299" w:rsidRDefault="00DB5299" w:rsidP="00DB5299">
      <w:pPr>
        <w:spacing w:after="0" w:line="240" w:lineRule="auto"/>
        <w:rPr>
          <w:rFonts w:ascii="Times New Roman" w:eastAsia="Calibri" w:hAnsi="Times New Roman"/>
          <w:kern w:val="0"/>
          <w:lang w:eastAsia="ru-RU"/>
          <w14:ligatures w14:val="none"/>
        </w:rPr>
      </w:pPr>
    </w:p>
    <w:p w14:paraId="733697AC" w14:textId="77777777" w:rsidR="00DB5299" w:rsidRDefault="00DB5299" w:rsidP="00DB5299">
      <w:pPr>
        <w:spacing w:after="0" w:line="240" w:lineRule="auto"/>
        <w:ind w:left="480"/>
        <w:rPr>
          <w:rFonts w:ascii="Times New Roman" w:eastAsia="Calibri" w:hAnsi="Times New Roman"/>
          <w:kern w:val="0"/>
          <w:lang w:eastAsia="ru-RU"/>
          <w14:ligatures w14:val="none"/>
        </w:rPr>
      </w:pPr>
    </w:p>
    <w:p w14:paraId="10659866" w14:textId="77777777" w:rsidR="00DB5299" w:rsidRDefault="00DB5299" w:rsidP="00DB5299">
      <w:pPr>
        <w:numPr>
          <w:ilvl w:val="0"/>
          <w:numId w:val="3"/>
        </w:numPr>
        <w:spacing w:after="0" w:line="240" w:lineRule="auto"/>
        <w:ind w:left="993" w:hanging="284"/>
        <w:contextualSpacing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Порядок расчётов</w:t>
      </w:r>
    </w:p>
    <w:p w14:paraId="24943EB9" w14:textId="77777777" w:rsidR="00DB5299" w:rsidRDefault="00DB5299" w:rsidP="00DB5299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6637057D" w14:textId="77777777" w:rsidR="00DB5299" w:rsidRDefault="00DB5299" w:rsidP="00DB5299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Расчеты осуществляются по безналичной форме в рублях РФ.</w:t>
      </w:r>
    </w:p>
    <w:p w14:paraId="67DA74C8" w14:textId="77777777" w:rsidR="00DB5299" w:rsidRDefault="00DB5299" w:rsidP="00DB5299">
      <w:pPr>
        <w:spacing w:after="0" w:line="240" w:lineRule="auto"/>
        <w:ind w:left="1048"/>
        <w:contextualSpacing/>
        <w:rPr>
          <w:rFonts w:ascii="Times New Roman" w:eastAsia="Calibri" w:hAnsi="Times New Roman"/>
        </w:rPr>
      </w:pPr>
    </w:p>
    <w:p w14:paraId="42BF1DD5" w14:textId="77777777" w:rsidR="00DB5299" w:rsidRDefault="00DB5299" w:rsidP="00DB5299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38E853EA" w14:textId="77777777" w:rsidR="00DB5299" w:rsidRDefault="00DB5299" w:rsidP="00DB5299"/>
    <w:p w14:paraId="43E80230" w14:textId="77777777" w:rsidR="00DB5299" w:rsidRDefault="00DB5299" w:rsidP="00DB5299"/>
    <w:p w14:paraId="1F435DDF" w14:textId="77777777" w:rsidR="0038561A" w:rsidRDefault="0038561A"/>
    <w:sectPr w:rsidR="0038561A" w:rsidSect="00DB5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</w:lvl>
    <w:lvl w:ilvl="3">
      <w:start w:val="1"/>
      <w:numFmt w:val="decimal"/>
      <w:isLgl/>
      <w:lvlText w:val="%1.%2.%3.%4"/>
      <w:lvlJc w:val="left"/>
      <w:pPr>
        <w:ind w:left="1506" w:hanging="720"/>
      </w:pPr>
    </w:lvl>
    <w:lvl w:ilvl="4">
      <w:start w:val="1"/>
      <w:numFmt w:val="decimal"/>
      <w:isLgl/>
      <w:lvlText w:val="%1.%2.%3.%4.%5"/>
      <w:lvlJc w:val="left"/>
      <w:pPr>
        <w:ind w:left="1986" w:hanging="1080"/>
      </w:pPr>
    </w:lvl>
    <w:lvl w:ilvl="5">
      <w:start w:val="1"/>
      <w:numFmt w:val="decimal"/>
      <w:isLgl/>
      <w:lvlText w:val="%1.%2.%3.%4.%5.%6"/>
      <w:lvlJc w:val="left"/>
      <w:pPr>
        <w:ind w:left="2106" w:hanging="1080"/>
      </w:pPr>
    </w:lvl>
    <w:lvl w:ilvl="6">
      <w:start w:val="1"/>
      <w:numFmt w:val="decimal"/>
      <w:isLgl/>
      <w:lvlText w:val="%1.%2.%3.%4.%5.%6.%7"/>
      <w:lvlJc w:val="left"/>
      <w:pPr>
        <w:ind w:left="2586" w:hanging="1440"/>
      </w:p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</w:lvl>
  </w:abstractNum>
  <w:abstractNum w:abstractNumId="1" w15:restartNumberingAfterBreak="0">
    <w:nsid w:val="182751E8"/>
    <w:multiLevelType w:val="multilevel"/>
    <w:tmpl w:val="CDB2A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/>
      </w:rPr>
    </w:lvl>
  </w:abstractNum>
  <w:num w:numId="1" w16cid:durableId="2736813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393340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692542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6006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61A"/>
    <w:rsid w:val="000A13D9"/>
    <w:rsid w:val="001F5E47"/>
    <w:rsid w:val="0038561A"/>
    <w:rsid w:val="003D180B"/>
    <w:rsid w:val="00431FAD"/>
    <w:rsid w:val="004E2164"/>
    <w:rsid w:val="006C2A8C"/>
    <w:rsid w:val="0077713E"/>
    <w:rsid w:val="008B06C6"/>
    <w:rsid w:val="008E3C75"/>
    <w:rsid w:val="00D44E06"/>
    <w:rsid w:val="00D57540"/>
    <w:rsid w:val="00DB5299"/>
    <w:rsid w:val="00E24E36"/>
    <w:rsid w:val="00E30520"/>
    <w:rsid w:val="00E76E10"/>
    <w:rsid w:val="00FB684D"/>
    <w:rsid w:val="00FF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3AE05"/>
  <w15:chartTrackingRefBased/>
  <w15:docId w15:val="{867AACB3-6896-4FEC-BCE4-F1CC0364B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299"/>
    <w:pPr>
      <w:spacing w:line="276" w:lineRule="auto"/>
    </w:pPr>
    <w:rPr>
      <w:rFonts w:ascii="Aptos" w:eastAsia="Aptos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385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6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6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6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6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6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6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5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5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5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56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56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56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5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56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561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B5299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B0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Сандра</dc:creator>
  <cp:keywords/>
  <dc:description/>
  <cp:lastModifiedBy>Борисова Татьяна</cp:lastModifiedBy>
  <cp:revision>16</cp:revision>
  <dcterms:created xsi:type="dcterms:W3CDTF">2026-10-14T07:48:00Z</dcterms:created>
  <dcterms:modified xsi:type="dcterms:W3CDTF">2026-10-22T14:09:00Z</dcterms:modified>
</cp:coreProperties>
</file>