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5B2C4C59" w:rsidR="0049583B" w:rsidRPr="003A21B2" w:rsidRDefault="00D768E8" w:rsidP="00931E56">
            <w:pPr>
              <w:jc w:val="center"/>
            </w:pPr>
            <w:r w:rsidRPr="00D768E8">
              <w:t>Подъемное устройство</w:t>
            </w:r>
            <w:r>
              <w:t xml:space="preserve"> </w:t>
            </w:r>
            <w:r w:rsidR="00B84676">
              <w:t>1</w:t>
            </w:r>
            <w:r w:rsidRPr="00D768E8">
              <w:t>000 кг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2B4145" w14:textId="77777777" w:rsidR="00D768E8" w:rsidRPr="00D768E8" w:rsidRDefault="00D768E8" w:rsidP="00D768E8">
            <w:r w:rsidRPr="00D768E8">
              <w:t>Производитель: </w:t>
            </w:r>
            <w:proofErr w:type="spellStart"/>
            <w:r w:rsidRPr="00D768E8">
              <w:rPr>
                <w:b/>
                <w:bCs/>
              </w:rPr>
              <w:t>Aqualung</w:t>
            </w:r>
            <w:proofErr w:type="spellEnd"/>
          </w:p>
          <w:p w14:paraId="5573C2F7" w14:textId="77777777" w:rsidR="00D768E8" w:rsidRPr="00D768E8" w:rsidRDefault="00D768E8" w:rsidP="00D768E8">
            <w:r w:rsidRPr="00D768E8">
              <w:t>Страна происхождения бренда: </w:t>
            </w:r>
            <w:r w:rsidRPr="00D768E8">
              <w:rPr>
                <w:b/>
                <w:bCs/>
              </w:rPr>
              <w:t>США/Италия/Франция (международная компания)</w:t>
            </w:r>
          </w:p>
          <w:p w14:paraId="550B61D5" w14:textId="58A836F8" w:rsidR="00D768E8" w:rsidRPr="00D768E8" w:rsidRDefault="00D768E8" w:rsidP="00D768E8">
            <w:r w:rsidRPr="00D768E8">
              <w:t>Модель: </w:t>
            </w:r>
            <w:r w:rsidRPr="00D768E8">
              <w:rPr>
                <w:b/>
                <w:bCs/>
              </w:rPr>
              <w:t xml:space="preserve">Подъемное устройство </w:t>
            </w:r>
            <w:r w:rsidR="00B84676">
              <w:rPr>
                <w:b/>
                <w:bCs/>
              </w:rPr>
              <w:t>1</w:t>
            </w:r>
            <w:r w:rsidRPr="00D768E8">
              <w:rPr>
                <w:b/>
                <w:bCs/>
              </w:rPr>
              <w:t>000 кг</w:t>
            </w:r>
          </w:p>
          <w:p w14:paraId="19689832" w14:textId="21B84364" w:rsidR="006D09A7" w:rsidRPr="00D768E8" w:rsidRDefault="00D768E8" w:rsidP="00D768E8">
            <w:pPr>
              <w:rPr>
                <w:b/>
                <w:bCs/>
              </w:rPr>
            </w:pPr>
            <w:r w:rsidRPr="00D768E8">
              <w:t>Категория: </w:t>
            </w:r>
            <w:r w:rsidRPr="00D768E8">
              <w:rPr>
                <w:b/>
                <w:bCs/>
              </w:rPr>
              <w:t>Буи для дайвинга</w:t>
            </w:r>
          </w:p>
          <w:p w14:paraId="3FE11D50" w14:textId="77777777" w:rsidR="00E83D43" w:rsidRDefault="00E83D43" w:rsidP="00931E56"/>
          <w:p w14:paraId="2800C781" w14:textId="3B55E28F" w:rsidR="00D768E8" w:rsidRPr="00D768E8" w:rsidRDefault="00D768E8" w:rsidP="00D768E8">
            <w:pPr>
              <w:rPr>
                <w:b/>
                <w:bCs/>
              </w:rPr>
            </w:pPr>
            <w:r w:rsidRPr="00D768E8">
              <w:rPr>
                <w:b/>
                <w:bCs/>
              </w:rPr>
              <w:t>Описание</w:t>
            </w:r>
            <w:r w:rsidR="006D09A7">
              <w:rPr>
                <w:b/>
                <w:bCs/>
              </w:rPr>
              <w:t>:</w:t>
            </w:r>
          </w:p>
          <w:p w14:paraId="40F271FC" w14:textId="49962DB0" w:rsidR="00D768E8" w:rsidRPr="00D768E8" w:rsidRDefault="00D768E8" w:rsidP="00D768E8">
            <w:r w:rsidRPr="00D768E8">
              <w:t>Подъемное устройство предназначено для подъема и транспортировки тяжелых предметов под водой. Комплектуется нейлоновыми стропами и D-кольцами из нержавеющей стали. В верхней части устройства установлен стравливающий клапан, предохраняющий от разрыва при всплытии.</w:t>
            </w:r>
          </w:p>
          <w:p w14:paraId="300BAD62" w14:textId="7FF1B1A8" w:rsidR="00D768E8" w:rsidRPr="00D768E8" w:rsidRDefault="00D768E8" w:rsidP="00D768E8">
            <w:pPr>
              <w:numPr>
                <w:ilvl w:val="0"/>
                <w:numId w:val="7"/>
              </w:numPr>
            </w:pPr>
            <w:r w:rsidRPr="00D768E8">
              <w:t xml:space="preserve">Подъемная сила </w:t>
            </w:r>
            <w:r w:rsidR="00B84676">
              <w:t>1</w:t>
            </w:r>
            <w:r w:rsidRPr="00D768E8">
              <w:t>000 кг</w:t>
            </w:r>
          </w:p>
          <w:p w14:paraId="4B076477" w14:textId="77777777" w:rsidR="00D768E8" w:rsidRPr="00D768E8" w:rsidRDefault="00D768E8" w:rsidP="00D768E8">
            <w:pPr>
              <w:numPr>
                <w:ilvl w:val="0"/>
                <w:numId w:val="7"/>
              </w:numPr>
            </w:pPr>
            <w:r w:rsidRPr="00D768E8">
              <w:t>Материал ПВХ</w:t>
            </w:r>
          </w:p>
          <w:p w14:paraId="75A5F73A" w14:textId="77777777" w:rsidR="00D768E8" w:rsidRPr="00D768E8" w:rsidRDefault="00D768E8" w:rsidP="00D768E8">
            <w:pPr>
              <w:numPr>
                <w:ilvl w:val="0"/>
                <w:numId w:val="7"/>
              </w:numPr>
            </w:pPr>
            <w:r w:rsidRPr="00D768E8">
              <w:t>Стропы и кольца в комплекте</w:t>
            </w:r>
          </w:p>
          <w:p w14:paraId="7B0A6FA4" w14:textId="77777777" w:rsidR="00D768E8" w:rsidRDefault="00D768E8" w:rsidP="00D768E8">
            <w:pPr>
              <w:numPr>
                <w:ilvl w:val="0"/>
                <w:numId w:val="7"/>
              </w:numPr>
            </w:pPr>
            <w:r w:rsidRPr="00D768E8">
              <w:t>Верхний клапан</w:t>
            </w:r>
          </w:p>
          <w:p w14:paraId="106EDD7A" w14:textId="482CED00" w:rsidR="006D09A7" w:rsidRDefault="006D09A7" w:rsidP="00D768E8">
            <w:pPr>
              <w:numPr>
                <w:ilvl w:val="0"/>
                <w:numId w:val="7"/>
              </w:numPr>
            </w:pPr>
            <w:r>
              <w:t>Устойчивость к соленой воде</w:t>
            </w:r>
          </w:p>
          <w:p w14:paraId="3021BEBE" w14:textId="77777777" w:rsidR="006D09A7" w:rsidRDefault="006D09A7" w:rsidP="006D09A7"/>
          <w:p w14:paraId="11014962" w14:textId="20B42E03" w:rsidR="006D09A7" w:rsidRPr="006D09A7" w:rsidRDefault="006D09A7" w:rsidP="006D09A7">
            <w:pPr>
              <w:rPr>
                <w:b/>
                <w:bCs/>
              </w:rPr>
            </w:pPr>
            <w:r w:rsidRPr="006D09A7">
              <w:rPr>
                <w:b/>
                <w:bCs/>
              </w:rPr>
              <w:t>Фото:</w:t>
            </w:r>
          </w:p>
          <w:p w14:paraId="327336D2" w14:textId="77777777" w:rsidR="006D09A7" w:rsidRDefault="006D09A7" w:rsidP="006D09A7"/>
          <w:p w14:paraId="7E7588FC" w14:textId="125A6F79" w:rsidR="006D09A7" w:rsidRDefault="006D09A7" w:rsidP="006D09A7">
            <w:r>
              <w:rPr>
                <w:noProof/>
              </w:rPr>
              <w:drawing>
                <wp:inline distT="0" distB="0" distL="0" distR="0" wp14:anchorId="63154AB9" wp14:editId="61DF4374">
                  <wp:extent cx="3048000" cy="3048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B9AA0A" w14:textId="77777777" w:rsidR="006D09A7" w:rsidRDefault="006D09A7" w:rsidP="006D09A7"/>
          <w:p w14:paraId="4B9E812B" w14:textId="245E6099" w:rsidR="006D09A7" w:rsidRPr="006D09A7" w:rsidRDefault="006D09A7" w:rsidP="006D09A7">
            <w:pPr>
              <w:rPr>
                <w:b/>
                <w:bCs/>
              </w:rPr>
            </w:pPr>
            <w:r w:rsidRPr="006D09A7">
              <w:rPr>
                <w:b/>
                <w:bCs/>
              </w:rPr>
              <w:t>Ссылка:</w:t>
            </w:r>
            <w:r>
              <w:rPr>
                <w:b/>
                <w:bCs/>
              </w:rPr>
              <w:t xml:space="preserve"> </w:t>
            </w:r>
            <w:hyperlink r:id="rId6" w:history="1">
              <w:r w:rsidR="00B84676" w:rsidRPr="00E5600A">
                <w:rPr>
                  <w:rStyle w:val="a7"/>
                  <w:b/>
                  <w:bCs/>
                </w:rPr>
                <w:t>https://www.scubamarket.ru/catalog/buoys/4977/?sphrase_id=128295</w:t>
              </w:r>
            </w:hyperlink>
            <w:r w:rsidR="00B84676">
              <w:rPr>
                <w:b/>
                <w:bCs/>
              </w:rPr>
              <w:t xml:space="preserve"> </w:t>
            </w:r>
          </w:p>
          <w:p w14:paraId="644E19D0" w14:textId="77777777" w:rsidR="006D09A7" w:rsidRPr="00D768E8" w:rsidRDefault="006D09A7" w:rsidP="006D09A7"/>
          <w:p w14:paraId="34196B08" w14:textId="49011FBC" w:rsidR="00D768E8" w:rsidRPr="003A21B2" w:rsidRDefault="00D768E8" w:rsidP="00931E5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71C63D93" w:rsidR="0049583B" w:rsidRPr="003A21B2" w:rsidRDefault="00B84676" w:rsidP="00931E56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4B1C03AC" w:rsidR="0049583B" w:rsidRPr="003A21B2" w:rsidRDefault="00D768E8" w:rsidP="00931E56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61CF7D5B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</w:t>
      </w:r>
      <w:r w:rsidR="006D09A7">
        <w:rPr>
          <w:b/>
          <w:sz w:val="24"/>
          <w:szCs w:val="24"/>
        </w:rPr>
        <w:t xml:space="preserve">, </w:t>
      </w:r>
      <w:r w:rsidRPr="00E83D43">
        <w:rPr>
          <w:b/>
          <w:sz w:val="24"/>
          <w:szCs w:val="24"/>
        </w:rPr>
        <w:t>целесообразности закупки</w:t>
      </w:r>
    </w:p>
    <w:p w14:paraId="14C03345" w14:textId="71E58583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2.1. В связи с расширением </w:t>
      </w:r>
      <w:r w:rsidR="006D09A7">
        <w:rPr>
          <w:sz w:val="24"/>
          <w:szCs w:val="24"/>
        </w:rPr>
        <w:t>спектра обязанностей</w:t>
      </w:r>
      <w:r>
        <w:rPr>
          <w:sz w:val="24"/>
          <w:szCs w:val="24"/>
        </w:rPr>
        <w:t>,</w:t>
      </w:r>
      <w:r w:rsidR="006D09A7">
        <w:rPr>
          <w:sz w:val="24"/>
          <w:szCs w:val="24"/>
        </w:rPr>
        <w:t xml:space="preserve"> для проведения подводных работ штатным сотрудником, без привлечения сил подрядчика, для экономии средств компании,</w:t>
      </w:r>
      <w:r>
        <w:rPr>
          <w:sz w:val="24"/>
          <w:szCs w:val="24"/>
        </w:rPr>
        <w:t xml:space="preserve"> необходимо </w:t>
      </w:r>
      <w:r w:rsidR="006D09A7">
        <w:rPr>
          <w:sz w:val="24"/>
          <w:szCs w:val="24"/>
        </w:rPr>
        <w:t>приобретение данного оборудования</w:t>
      </w:r>
      <w:r>
        <w:rPr>
          <w:sz w:val="24"/>
          <w:szCs w:val="24"/>
        </w:rPr>
        <w:t xml:space="preserve">. </w:t>
      </w:r>
      <w:r w:rsidR="006D09A7">
        <w:rPr>
          <w:sz w:val="24"/>
          <w:szCs w:val="24"/>
        </w:rPr>
        <w:t>Данное оборудование</w:t>
      </w:r>
      <w:r>
        <w:rPr>
          <w:sz w:val="24"/>
          <w:szCs w:val="24"/>
        </w:rPr>
        <w:t xml:space="preserve"> позволит </w:t>
      </w:r>
      <w:r w:rsidR="004130E4">
        <w:rPr>
          <w:sz w:val="24"/>
          <w:szCs w:val="24"/>
        </w:rPr>
        <w:t xml:space="preserve">транспортировать массивы, которые служат для швартовки и безопасной стоянки судов.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336CB64A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  <w:proofErr w:type="spellStart"/>
      <w:r w:rsidR="004130E4">
        <w:rPr>
          <w:rFonts w:ascii="Times New Roman" w:eastAsia="Calibri" w:hAnsi="Times New Roman" w:cs="Times New Roman"/>
          <w:sz w:val="24"/>
          <w:szCs w:val="24"/>
        </w:rPr>
        <w:t>Корп</w:t>
      </w:r>
      <w:proofErr w:type="spellEnd"/>
      <w:r w:rsidR="004130E4">
        <w:rPr>
          <w:rFonts w:ascii="Times New Roman" w:eastAsia="Calibri" w:hAnsi="Times New Roman" w:cs="Times New Roman"/>
          <w:sz w:val="24"/>
          <w:szCs w:val="24"/>
        </w:rPr>
        <w:t xml:space="preserve"> 1</w:t>
      </w:r>
    </w:p>
    <w:p w14:paraId="5D40270C" w14:textId="4BC1AD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</w:t>
      </w:r>
      <w:r w:rsidR="004130E4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, не должен превышать </w:t>
      </w:r>
      <w:r w:rsidR="004130E4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AA6422"/>
    <w:multiLevelType w:val="multilevel"/>
    <w:tmpl w:val="7FBA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301032652">
    <w:abstractNumId w:val="3"/>
  </w:num>
  <w:num w:numId="2" w16cid:durableId="1803839901">
    <w:abstractNumId w:val="4"/>
  </w:num>
  <w:num w:numId="3" w16cid:durableId="1966083842">
    <w:abstractNumId w:val="2"/>
  </w:num>
  <w:num w:numId="4" w16cid:durableId="1851989568">
    <w:abstractNumId w:val="5"/>
  </w:num>
  <w:num w:numId="5" w16cid:durableId="1880169129">
    <w:abstractNumId w:val="0"/>
  </w:num>
  <w:num w:numId="6" w16cid:durableId="805197229">
    <w:abstractNumId w:val="6"/>
  </w:num>
  <w:num w:numId="7" w16cid:durableId="1894122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067A3"/>
    <w:rsid w:val="00122A7C"/>
    <w:rsid w:val="001E23BB"/>
    <w:rsid w:val="002511D4"/>
    <w:rsid w:val="002E5836"/>
    <w:rsid w:val="003A21B2"/>
    <w:rsid w:val="003F1E0C"/>
    <w:rsid w:val="00412801"/>
    <w:rsid w:val="004130E4"/>
    <w:rsid w:val="004432A9"/>
    <w:rsid w:val="00481514"/>
    <w:rsid w:val="00486C37"/>
    <w:rsid w:val="0049583B"/>
    <w:rsid w:val="004D09B2"/>
    <w:rsid w:val="00596C97"/>
    <w:rsid w:val="005F4A6B"/>
    <w:rsid w:val="006C31F1"/>
    <w:rsid w:val="006D09A7"/>
    <w:rsid w:val="006D404F"/>
    <w:rsid w:val="00707368"/>
    <w:rsid w:val="00732FE3"/>
    <w:rsid w:val="00737443"/>
    <w:rsid w:val="00781CA8"/>
    <w:rsid w:val="007E5A6C"/>
    <w:rsid w:val="008D14BE"/>
    <w:rsid w:val="00931E56"/>
    <w:rsid w:val="009C0CF0"/>
    <w:rsid w:val="00A67AF0"/>
    <w:rsid w:val="00AC32F5"/>
    <w:rsid w:val="00AD041A"/>
    <w:rsid w:val="00AD3099"/>
    <w:rsid w:val="00AF65BB"/>
    <w:rsid w:val="00B443F2"/>
    <w:rsid w:val="00B508CC"/>
    <w:rsid w:val="00B84676"/>
    <w:rsid w:val="00B9016D"/>
    <w:rsid w:val="00BC45A3"/>
    <w:rsid w:val="00C765CD"/>
    <w:rsid w:val="00C819FC"/>
    <w:rsid w:val="00C91882"/>
    <w:rsid w:val="00CE5A99"/>
    <w:rsid w:val="00D43022"/>
    <w:rsid w:val="00D768E8"/>
    <w:rsid w:val="00DA4EED"/>
    <w:rsid w:val="00E421EF"/>
    <w:rsid w:val="00E83D43"/>
    <w:rsid w:val="00EA3CCD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6D0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3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4162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8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6379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ubamarket.ru/catalog/buoys/4977/?sphrase_id=12829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5</cp:revision>
  <dcterms:created xsi:type="dcterms:W3CDTF">2022-04-08T08:45:00Z</dcterms:created>
  <dcterms:modified xsi:type="dcterms:W3CDTF">2026-10-23T07:45:00Z</dcterms:modified>
</cp:coreProperties>
</file>