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047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"/>
        <w:gridCol w:w="2142"/>
        <w:gridCol w:w="709"/>
        <w:gridCol w:w="4536"/>
        <w:gridCol w:w="850"/>
        <w:gridCol w:w="1682"/>
      </w:tblGrid>
      <w:tr w:rsidR="0049583B" w:rsidRPr="003A21B2" w14:paraId="39FF2F79" w14:textId="77777777" w:rsidTr="001425BE">
        <w:trPr>
          <w:trHeight w:val="377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044635" w:rsidRPr="003A21B2" w14:paraId="1256EDA4" w14:textId="77777777" w:rsidTr="002802F0">
        <w:trPr>
          <w:trHeight w:val="79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6BBAF" w14:textId="2FD8F03A" w:rsidR="00044635" w:rsidRPr="001155E9" w:rsidRDefault="001155E9" w:rsidP="002802F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3B27A7" w14:textId="6B9F47C9" w:rsidR="00044635" w:rsidRDefault="00F04FEF" w:rsidP="002802F0">
            <w:pPr>
              <w:jc w:val="center"/>
            </w:pPr>
            <w:r w:rsidRPr="00F04FEF">
              <w:t>Торцевое уплотнение</w:t>
            </w:r>
            <w:r w:rsidR="009F393B">
              <w:t xml:space="preserve"> цельное картридж</w:t>
            </w:r>
            <w:r w:rsidR="00BD1F04">
              <w:t>е</w:t>
            </w:r>
            <w:r w:rsidR="009F393B">
              <w:t>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D0DE8" w14:textId="4D6080D4" w:rsidR="00044635" w:rsidRPr="002802F0" w:rsidRDefault="002802F0" w:rsidP="00044635">
            <w:pPr>
              <w:jc w:val="center"/>
            </w:pPr>
            <w:r>
              <w:t>Шт.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F16EB4" w14:textId="486DA03D" w:rsidR="00044635" w:rsidRPr="00BD1F04" w:rsidRDefault="00F04FEF" w:rsidP="00044635">
            <w:pPr>
              <w:rPr>
                <w:b/>
                <w:bCs/>
                <w:noProof/>
              </w:rPr>
            </w:pPr>
            <w:r w:rsidRPr="00F04FEF">
              <w:rPr>
                <w:b/>
                <w:bCs/>
                <w:noProof/>
              </w:rPr>
              <w:t>Торцевое</w:t>
            </w:r>
            <w:r w:rsidRPr="00BD1F04">
              <w:rPr>
                <w:b/>
                <w:bCs/>
                <w:noProof/>
              </w:rPr>
              <w:t xml:space="preserve"> </w:t>
            </w:r>
            <w:r w:rsidRPr="00F04FEF">
              <w:rPr>
                <w:b/>
                <w:bCs/>
                <w:noProof/>
              </w:rPr>
              <w:t>уплотнение</w:t>
            </w:r>
            <w:r w:rsidR="00C616AB" w:rsidRPr="00BD1F04">
              <w:rPr>
                <w:b/>
                <w:bCs/>
                <w:noProof/>
              </w:rPr>
              <w:t xml:space="preserve"> </w:t>
            </w:r>
            <w:r w:rsidR="00C616AB">
              <w:rPr>
                <w:b/>
                <w:bCs/>
                <w:noProof/>
              </w:rPr>
              <w:t>на</w:t>
            </w:r>
            <w:r w:rsidR="00C616AB" w:rsidRPr="00BD1F04">
              <w:rPr>
                <w:b/>
                <w:bCs/>
                <w:noProof/>
              </w:rPr>
              <w:t xml:space="preserve"> </w:t>
            </w:r>
            <w:r w:rsidR="00C616AB">
              <w:rPr>
                <w:b/>
                <w:bCs/>
                <w:noProof/>
              </w:rPr>
              <w:t>насос</w:t>
            </w:r>
            <w:r w:rsidR="00C616AB" w:rsidRPr="00BD1F04">
              <w:rPr>
                <w:b/>
                <w:bCs/>
                <w:noProof/>
              </w:rPr>
              <w:t xml:space="preserve"> </w:t>
            </w:r>
            <w:r w:rsidRPr="00BD1F04">
              <w:rPr>
                <w:b/>
                <w:bCs/>
                <w:noProof/>
              </w:rPr>
              <w:t xml:space="preserve"> </w:t>
            </w:r>
            <w:r w:rsidR="001155E9">
              <w:rPr>
                <w:b/>
                <w:bCs/>
                <w:noProof/>
                <w:lang w:val="en-US"/>
              </w:rPr>
              <w:t>WILO</w:t>
            </w:r>
            <w:r w:rsidR="001155E9" w:rsidRPr="00BD1F04">
              <w:rPr>
                <w:b/>
                <w:bCs/>
                <w:noProof/>
              </w:rPr>
              <w:t xml:space="preserve"> </w:t>
            </w:r>
            <w:r w:rsidRPr="00BD1F04">
              <w:rPr>
                <w:b/>
                <w:bCs/>
                <w:noProof/>
              </w:rPr>
              <w:t xml:space="preserve"> </w:t>
            </w:r>
          </w:p>
          <w:p w14:paraId="41C339B9" w14:textId="5765DB04" w:rsidR="001155E9" w:rsidRPr="00BD1F04" w:rsidRDefault="001155E9" w:rsidP="00F04FEF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  <w:lang w:val="en-US"/>
              </w:rPr>
              <w:t>HELIXV</w:t>
            </w:r>
            <w:r w:rsidRPr="00BD1F04">
              <w:rPr>
                <w:b/>
                <w:bCs/>
                <w:noProof/>
              </w:rPr>
              <w:t>410-1/25/</w:t>
            </w:r>
            <w:r>
              <w:rPr>
                <w:b/>
                <w:bCs/>
                <w:noProof/>
              </w:rPr>
              <w:t>Е</w:t>
            </w:r>
            <w:r w:rsidRPr="00BD1F04">
              <w:rPr>
                <w:b/>
                <w:bCs/>
                <w:noProof/>
              </w:rPr>
              <w:t>/</w:t>
            </w:r>
            <w:r>
              <w:rPr>
                <w:b/>
                <w:bCs/>
                <w:noProof/>
                <w:lang w:val="en-US"/>
              </w:rPr>
              <w:t>KS</w:t>
            </w:r>
            <w:r w:rsidRPr="00BD1F04">
              <w:rPr>
                <w:b/>
                <w:bCs/>
                <w:noProof/>
              </w:rPr>
              <w:t>/400-50</w:t>
            </w:r>
          </w:p>
          <w:p w14:paraId="23C353C9" w14:textId="2967C935" w:rsidR="001155E9" w:rsidRPr="00BD1F04" w:rsidRDefault="001155E9" w:rsidP="00F04FEF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  <w:lang w:val="en-US"/>
              </w:rPr>
              <w:t>Art</w:t>
            </w:r>
            <w:r w:rsidRPr="00BD1F04">
              <w:rPr>
                <w:b/>
                <w:bCs/>
                <w:noProof/>
              </w:rPr>
              <w:t>.</w:t>
            </w:r>
            <w:r>
              <w:rPr>
                <w:b/>
                <w:bCs/>
                <w:noProof/>
                <w:lang w:val="en-US"/>
              </w:rPr>
              <w:t>No</w:t>
            </w:r>
            <w:r w:rsidRPr="00BD1F04">
              <w:rPr>
                <w:b/>
                <w:bCs/>
                <w:noProof/>
              </w:rPr>
              <w:t>.4160529 / 22</w:t>
            </w:r>
            <w:r>
              <w:rPr>
                <w:b/>
                <w:bCs/>
                <w:noProof/>
                <w:lang w:val="en-US"/>
              </w:rPr>
              <w:t>W</w:t>
            </w:r>
            <w:r w:rsidRPr="00BD1F04">
              <w:rPr>
                <w:b/>
                <w:bCs/>
                <w:noProof/>
              </w:rPr>
              <w:t xml:space="preserve">01 / </w:t>
            </w:r>
            <w:r>
              <w:rPr>
                <w:b/>
                <w:bCs/>
                <w:noProof/>
                <w:lang w:val="en-US"/>
              </w:rPr>
              <w:t>LAA</w:t>
            </w:r>
            <w:r w:rsidRPr="00BD1F04">
              <w:rPr>
                <w:b/>
                <w:bCs/>
                <w:noProof/>
              </w:rPr>
              <w:t>23598</w:t>
            </w:r>
          </w:p>
          <w:p w14:paraId="1C18AEA4" w14:textId="77777777" w:rsidR="001155E9" w:rsidRPr="00BD1F04" w:rsidRDefault="001155E9" w:rsidP="00F04FEF">
            <w:pPr>
              <w:rPr>
                <w:b/>
                <w:bCs/>
                <w:noProof/>
              </w:rPr>
            </w:pPr>
          </w:p>
          <w:p w14:paraId="1A95B94F" w14:textId="77777777" w:rsidR="002802F0" w:rsidRPr="002802F0" w:rsidRDefault="002802F0" w:rsidP="002802F0">
            <w:pPr>
              <w:rPr>
                <w:b/>
                <w:bCs/>
                <w:noProof/>
              </w:rPr>
            </w:pPr>
            <w:r w:rsidRPr="002802F0">
              <w:rPr>
                <w:b/>
                <w:bCs/>
                <w:noProof/>
              </w:rPr>
              <w:t>— Диаметр вала: 12 мм.</w:t>
            </w:r>
          </w:p>
          <w:p w14:paraId="62E8DDDF" w14:textId="7CF2C4B7" w:rsidR="002802F0" w:rsidRPr="00BD1F04" w:rsidRDefault="002802F0" w:rsidP="002802F0">
            <w:pPr>
              <w:rPr>
                <w:b/>
                <w:bCs/>
                <w:noProof/>
              </w:rPr>
            </w:pPr>
            <w:r w:rsidRPr="002802F0">
              <w:rPr>
                <w:b/>
                <w:bCs/>
                <w:noProof/>
              </w:rPr>
              <w:t xml:space="preserve">— Тип седла: </w:t>
            </w:r>
            <w:r w:rsidRPr="002802F0">
              <w:rPr>
                <w:b/>
                <w:bCs/>
                <w:noProof/>
                <w:lang w:val="en-US"/>
              </w:rPr>
              <w:t>G</w:t>
            </w:r>
            <w:r w:rsidRPr="002802F0">
              <w:rPr>
                <w:b/>
                <w:bCs/>
                <w:noProof/>
              </w:rPr>
              <w:t>6</w:t>
            </w:r>
          </w:p>
          <w:p w14:paraId="0B7E7C1E" w14:textId="77777777" w:rsidR="002802F0" w:rsidRPr="00BD1F04" w:rsidRDefault="002802F0" w:rsidP="002802F0">
            <w:pPr>
              <w:rPr>
                <w:b/>
                <w:bCs/>
                <w:noProof/>
              </w:rPr>
            </w:pPr>
          </w:p>
          <w:p w14:paraId="024238A9" w14:textId="503438EE" w:rsidR="00F04FEF" w:rsidRPr="00BD1F04" w:rsidRDefault="00F04FEF" w:rsidP="00F04FEF">
            <w:pPr>
              <w:rPr>
                <w:noProof/>
              </w:rPr>
            </w:pPr>
            <w:r w:rsidRPr="001155E9">
              <w:rPr>
                <w:noProof/>
              </w:rPr>
              <w:t>Максимальное рабочее давление, бар</w:t>
            </w:r>
            <w:r w:rsidR="001155E9" w:rsidRPr="001155E9">
              <w:rPr>
                <w:noProof/>
              </w:rPr>
              <w:t>2</w:t>
            </w:r>
            <w:r w:rsidR="001155E9" w:rsidRPr="00BD1F04">
              <w:rPr>
                <w:noProof/>
              </w:rPr>
              <w:t>5</w:t>
            </w:r>
          </w:p>
          <w:p w14:paraId="4C60D968" w14:textId="51C64554" w:rsidR="00F04FEF" w:rsidRDefault="00F04FEF" w:rsidP="00F04FEF">
            <w:pPr>
              <w:rPr>
                <w:noProof/>
              </w:rPr>
            </w:pPr>
            <w:r w:rsidRPr="001155E9">
              <w:rPr>
                <w:noProof/>
              </w:rPr>
              <w:t>Рабочая сред</w:t>
            </w:r>
            <w:r w:rsidR="00DE49D2">
              <w:rPr>
                <w:noProof/>
              </w:rPr>
              <w:t xml:space="preserve"> </w:t>
            </w:r>
            <w:r w:rsidRPr="001155E9">
              <w:rPr>
                <w:noProof/>
              </w:rPr>
              <w:t>Вода</w:t>
            </w:r>
            <w:r w:rsidR="00DE49D2">
              <w:rPr>
                <w:noProof/>
              </w:rPr>
              <w:t xml:space="preserve"> </w:t>
            </w:r>
            <w:r w:rsidR="00DE49D2" w:rsidRPr="00BD1F04">
              <w:rPr>
                <w:noProof/>
                <w:highlight w:val="yellow"/>
              </w:rPr>
              <w:t>Торцевое уплотнение нужно цельным картридж</w:t>
            </w:r>
            <w:r w:rsidR="00BD1F04" w:rsidRPr="00BD1F04">
              <w:rPr>
                <w:noProof/>
                <w:highlight w:val="yellow"/>
              </w:rPr>
              <w:t>ем</w:t>
            </w:r>
          </w:p>
          <w:p w14:paraId="66284003" w14:textId="22BADC00" w:rsidR="00F04FEF" w:rsidRDefault="00DE49D2" w:rsidP="00F04FEF">
            <w:pPr>
              <w:rPr>
                <w:b/>
                <w:bCs/>
                <w:noProof/>
                <w:lang w:val="en-US"/>
              </w:rPr>
            </w:pPr>
            <w:r>
              <w:rPr>
                <w:b/>
                <w:bCs/>
                <w:noProof/>
                <w:lang w:val="en-US"/>
              </w:rPr>
              <w:drawing>
                <wp:inline distT="0" distB="0" distL="0" distR="0" wp14:anchorId="15C16728" wp14:editId="5BDCF666">
                  <wp:extent cx="1499447" cy="1073420"/>
                  <wp:effectExtent l="0" t="0" r="571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737" b="413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2710" cy="1075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976344">
              <w:rPr>
                <w:b/>
                <w:bCs/>
                <w:noProof/>
                <w:lang w:val="en-US"/>
              </w:rPr>
              <w:drawing>
                <wp:inline distT="0" distB="0" distL="0" distR="0" wp14:anchorId="57F88CC7" wp14:editId="135FEB5D">
                  <wp:extent cx="1938867" cy="1420247"/>
                  <wp:effectExtent l="0" t="0" r="4445" b="889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382" r="141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6386" cy="1425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6BB47C3" w14:textId="684FCCB9" w:rsidR="00F04FEF" w:rsidRPr="00DE49D2" w:rsidRDefault="00DE49D2" w:rsidP="00F04FEF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0F6E7A08" wp14:editId="17532188">
                  <wp:extent cx="2743200" cy="4183380"/>
                  <wp:effectExtent l="0" t="0" r="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609" b="211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418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CCC71" w14:textId="45F7BB6A" w:rsidR="00044635" w:rsidRPr="00F04FEF" w:rsidRDefault="00F04FEF" w:rsidP="002802F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C0BA0" w14:textId="06A862BA" w:rsidR="00A5737C" w:rsidRPr="00A5737C" w:rsidRDefault="00A5737C" w:rsidP="002802F0">
            <w:pPr>
              <w:jc w:val="center"/>
            </w:pPr>
            <w:r>
              <w:t>Да</w:t>
            </w:r>
          </w:p>
        </w:tc>
      </w:tr>
    </w:tbl>
    <w:p w14:paraId="0C858DE4" w14:textId="41F996BE" w:rsidR="005408CD" w:rsidRDefault="005408CD" w:rsidP="005408CD">
      <w:pPr>
        <w:pStyle w:val="Footnote"/>
        <w:ind w:left="1276" w:firstLine="0"/>
        <w:jc w:val="both"/>
        <w:rPr>
          <w:b/>
          <w:sz w:val="24"/>
          <w:szCs w:val="24"/>
        </w:rPr>
      </w:pPr>
    </w:p>
    <w:p w14:paraId="442D6319" w14:textId="77777777" w:rsidR="008E3B39" w:rsidRDefault="008E3B39" w:rsidP="005408CD">
      <w:pPr>
        <w:pStyle w:val="Footnote"/>
        <w:ind w:left="1276" w:firstLine="0"/>
        <w:jc w:val="both"/>
        <w:rPr>
          <w:b/>
          <w:sz w:val="24"/>
          <w:szCs w:val="24"/>
        </w:rPr>
      </w:pPr>
    </w:p>
    <w:p w14:paraId="7287CF0F" w14:textId="25175E33" w:rsidR="00E83D43" w:rsidRPr="00E83D43" w:rsidRDefault="00E83D43" w:rsidP="00940D60">
      <w:pPr>
        <w:pStyle w:val="Footnote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E83D43">
        <w:rPr>
          <w:b/>
          <w:sz w:val="24"/>
          <w:szCs w:val="24"/>
        </w:rPr>
        <w:lastRenderedPageBreak/>
        <w:t>Обоснование (дефектный акт) целесообразности закупки</w:t>
      </w:r>
    </w:p>
    <w:p w14:paraId="3099149B" w14:textId="0CF9EE4C" w:rsidR="00E83D43" w:rsidRDefault="00CF558B" w:rsidP="00940D60">
      <w:pPr>
        <w:pStyle w:val="Footnote"/>
        <w:ind w:left="567" w:firstLine="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E32A08">
        <w:rPr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 w:rsidR="00BD6627">
        <w:rPr>
          <w:sz w:val="24"/>
          <w:szCs w:val="24"/>
        </w:rPr>
        <w:t>Данн</w:t>
      </w:r>
      <w:r w:rsidR="001155E9">
        <w:rPr>
          <w:sz w:val="24"/>
          <w:szCs w:val="24"/>
        </w:rPr>
        <w:t>ая</w:t>
      </w:r>
      <w:r w:rsidR="00773A79">
        <w:rPr>
          <w:sz w:val="24"/>
          <w:szCs w:val="24"/>
        </w:rPr>
        <w:t xml:space="preserve"> позици</w:t>
      </w:r>
      <w:r w:rsidR="001155E9">
        <w:rPr>
          <w:sz w:val="24"/>
          <w:szCs w:val="24"/>
        </w:rPr>
        <w:t>я</w:t>
      </w:r>
      <w:r w:rsidR="00773A79">
        <w:rPr>
          <w:sz w:val="24"/>
          <w:szCs w:val="24"/>
        </w:rPr>
        <w:t xml:space="preserve"> </w:t>
      </w:r>
      <w:r w:rsidR="00BD6627">
        <w:rPr>
          <w:sz w:val="24"/>
          <w:szCs w:val="24"/>
        </w:rPr>
        <w:t>необходим</w:t>
      </w:r>
      <w:r w:rsidR="00773A79">
        <w:rPr>
          <w:sz w:val="24"/>
          <w:szCs w:val="24"/>
        </w:rPr>
        <w:t>ы</w:t>
      </w:r>
      <w:r w:rsidR="00BD6627">
        <w:rPr>
          <w:sz w:val="24"/>
          <w:szCs w:val="24"/>
        </w:rPr>
        <w:t xml:space="preserve"> для </w:t>
      </w:r>
      <w:r w:rsidR="003E6237">
        <w:rPr>
          <w:sz w:val="24"/>
          <w:szCs w:val="24"/>
        </w:rPr>
        <w:t>замены</w:t>
      </w:r>
      <w:r w:rsidR="001155E9">
        <w:rPr>
          <w:sz w:val="24"/>
          <w:szCs w:val="24"/>
        </w:rPr>
        <w:t xml:space="preserve"> торцевого уплотнения </w:t>
      </w:r>
      <w:r w:rsidR="00D1586E">
        <w:rPr>
          <w:sz w:val="24"/>
          <w:szCs w:val="24"/>
        </w:rPr>
        <w:t xml:space="preserve">для дальнейшего перекачивания конденсата в </w:t>
      </w:r>
      <w:proofErr w:type="spellStart"/>
      <w:r w:rsidR="00D1586E">
        <w:rPr>
          <w:sz w:val="24"/>
          <w:szCs w:val="24"/>
        </w:rPr>
        <w:t>диаэратор</w:t>
      </w:r>
      <w:proofErr w:type="spellEnd"/>
      <w:r w:rsidR="00D1586E">
        <w:rPr>
          <w:sz w:val="24"/>
          <w:szCs w:val="24"/>
        </w:rPr>
        <w:t xml:space="preserve"> на Энергоцентре.</w:t>
      </w:r>
      <w:r w:rsidR="003E6237">
        <w:rPr>
          <w:sz w:val="24"/>
          <w:szCs w:val="24"/>
        </w:rPr>
        <w:t xml:space="preserve"> </w:t>
      </w:r>
    </w:p>
    <w:p w14:paraId="37DFE767" w14:textId="77777777" w:rsidR="004660F8" w:rsidRDefault="004660F8" w:rsidP="00EA5DA2">
      <w:pPr>
        <w:pStyle w:val="Footnote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940D60">
      <w:pPr>
        <w:pStyle w:val="a3"/>
        <w:numPr>
          <w:ilvl w:val="0"/>
          <w:numId w:val="5"/>
        </w:num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2F433C2F" w:rsidR="00E83D43" w:rsidRPr="003A21B2" w:rsidRDefault="00E83D43" w:rsidP="00940D60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</w:t>
      </w:r>
      <w:r w:rsidR="009C4E5C">
        <w:rPr>
          <w:rFonts w:ascii="Times New Roman" w:eastAsia="Calibri" w:hAnsi="Times New Roman" w:cs="Times New Roman"/>
          <w:sz w:val="24"/>
          <w:szCs w:val="24"/>
        </w:rPr>
        <w:t>Севастопольское шоссе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, д. </w:t>
      </w:r>
      <w:r w:rsidR="009C4E5C">
        <w:rPr>
          <w:rFonts w:ascii="Times New Roman" w:eastAsia="Calibri" w:hAnsi="Times New Roman" w:cs="Times New Roman"/>
          <w:sz w:val="24"/>
          <w:szCs w:val="24"/>
        </w:rPr>
        <w:t>2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4D4AFBD6" w14:textId="77777777" w:rsidR="00E83D43" w:rsidRPr="003A21B2" w:rsidRDefault="00E83D43" w:rsidP="00940D60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940D60">
      <w:pPr>
        <w:ind w:left="710"/>
        <w:jc w:val="both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940D60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940D60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940D60">
      <w:pPr>
        <w:pStyle w:val="a3"/>
        <w:ind w:left="8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940D60">
      <w:pPr>
        <w:pStyle w:val="a3"/>
        <w:numPr>
          <w:ilvl w:val="0"/>
          <w:numId w:val="6"/>
        </w:numPr>
        <w:spacing w:after="0" w:line="240" w:lineRule="auto"/>
        <w:ind w:left="993" w:hanging="283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940D60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940D60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940D60">
      <w:pPr>
        <w:pStyle w:val="a3"/>
        <w:ind w:left="8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940D60">
      <w:pPr>
        <w:pStyle w:val="a3"/>
        <w:numPr>
          <w:ilvl w:val="0"/>
          <w:numId w:val="6"/>
        </w:numPr>
        <w:spacing w:after="0" w:line="240" w:lineRule="auto"/>
        <w:ind w:left="993" w:hanging="283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940D60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940D60">
      <w:pPr>
        <w:pStyle w:val="a3"/>
        <w:ind w:left="8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940D60">
      <w:pPr>
        <w:pStyle w:val="a3"/>
        <w:numPr>
          <w:ilvl w:val="0"/>
          <w:numId w:val="6"/>
        </w:numPr>
        <w:spacing w:after="0" w:line="240" w:lineRule="auto"/>
        <w:ind w:left="993" w:hanging="283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940D60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6F73314D" w14:textId="77777777" w:rsidR="002511D4" w:rsidRPr="003A21B2" w:rsidRDefault="002511D4" w:rsidP="00894342">
      <w:pPr>
        <w:jc w:val="both"/>
        <w:rPr>
          <w:rFonts w:eastAsia="Calibri"/>
        </w:rPr>
      </w:pPr>
    </w:p>
    <w:p w14:paraId="313750CF" w14:textId="77777777" w:rsidR="002511D4" w:rsidRPr="003A21B2" w:rsidRDefault="002511D4" w:rsidP="00940D60">
      <w:pPr>
        <w:pStyle w:val="a3"/>
        <w:numPr>
          <w:ilvl w:val="0"/>
          <w:numId w:val="6"/>
        </w:numPr>
        <w:spacing w:after="0" w:line="240" w:lineRule="auto"/>
        <w:ind w:left="993" w:hanging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940D60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722C3B1B" w14:textId="7079499C" w:rsidR="006132A5" w:rsidRPr="002802F0" w:rsidRDefault="002511D4" w:rsidP="002802F0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sectPr w:rsidR="006132A5" w:rsidRPr="002802F0" w:rsidSect="006132A5">
      <w:pgSz w:w="11906" w:h="16838"/>
      <w:pgMar w:top="720" w:right="720" w:bottom="72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118A0AA5"/>
    <w:multiLevelType w:val="hybridMultilevel"/>
    <w:tmpl w:val="E4D43068"/>
    <w:lvl w:ilvl="0" w:tplc="F006D996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43F7A7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582422"/>
    <w:multiLevelType w:val="multilevel"/>
    <w:tmpl w:val="CB24B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8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9" w15:restartNumberingAfterBreak="0">
    <w:nsid w:val="74E41D03"/>
    <w:multiLevelType w:val="multilevel"/>
    <w:tmpl w:val="7D082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1942834">
    <w:abstractNumId w:val="5"/>
  </w:num>
  <w:num w:numId="2" w16cid:durableId="1856263930">
    <w:abstractNumId w:val="6"/>
  </w:num>
  <w:num w:numId="3" w16cid:durableId="1746874271">
    <w:abstractNumId w:val="3"/>
  </w:num>
  <w:num w:numId="4" w16cid:durableId="1046682893">
    <w:abstractNumId w:val="7"/>
  </w:num>
  <w:num w:numId="5" w16cid:durableId="1909534647">
    <w:abstractNumId w:val="0"/>
  </w:num>
  <w:num w:numId="6" w16cid:durableId="498885961">
    <w:abstractNumId w:val="8"/>
  </w:num>
  <w:num w:numId="7" w16cid:durableId="176386889">
    <w:abstractNumId w:val="9"/>
  </w:num>
  <w:num w:numId="8" w16cid:durableId="1935431029">
    <w:abstractNumId w:val="4"/>
  </w:num>
  <w:num w:numId="9" w16cid:durableId="647827244">
    <w:abstractNumId w:val="1"/>
  </w:num>
  <w:num w:numId="10" w16cid:durableId="9487813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9B2"/>
    <w:rsid w:val="00042533"/>
    <w:rsid w:val="00043DF5"/>
    <w:rsid w:val="00044635"/>
    <w:rsid w:val="00044B02"/>
    <w:rsid w:val="000475F8"/>
    <w:rsid w:val="000504CD"/>
    <w:rsid w:val="000877D4"/>
    <w:rsid w:val="00090C21"/>
    <w:rsid w:val="000D109E"/>
    <w:rsid w:val="000D3D36"/>
    <w:rsid w:val="000F6A62"/>
    <w:rsid w:val="001155E9"/>
    <w:rsid w:val="00120FCD"/>
    <w:rsid w:val="00122A7C"/>
    <w:rsid w:val="00122BEC"/>
    <w:rsid w:val="00124B84"/>
    <w:rsid w:val="001257B6"/>
    <w:rsid w:val="00126C39"/>
    <w:rsid w:val="001425BE"/>
    <w:rsid w:val="001476B2"/>
    <w:rsid w:val="00147B1D"/>
    <w:rsid w:val="00186071"/>
    <w:rsid w:val="001B1CF5"/>
    <w:rsid w:val="001E23BB"/>
    <w:rsid w:val="002141F0"/>
    <w:rsid w:val="00244EE9"/>
    <w:rsid w:val="002511D4"/>
    <w:rsid w:val="002802F0"/>
    <w:rsid w:val="002E5836"/>
    <w:rsid w:val="002F2D51"/>
    <w:rsid w:val="002F7C99"/>
    <w:rsid w:val="00317949"/>
    <w:rsid w:val="00337B88"/>
    <w:rsid w:val="003420B4"/>
    <w:rsid w:val="0034790E"/>
    <w:rsid w:val="00382701"/>
    <w:rsid w:val="00393F9F"/>
    <w:rsid w:val="003A21B2"/>
    <w:rsid w:val="003E2D15"/>
    <w:rsid w:val="003E6237"/>
    <w:rsid w:val="003E72E1"/>
    <w:rsid w:val="003F1E0C"/>
    <w:rsid w:val="003F4E13"/>
    <w:rsid w:val="00434488"/>
    <w:rsid w:val="004432A9"/>
    <w:rsid w:val="004660F8"/>
    <w:rsid w:val="00481514"/>
    <w:rsid w:val="004839B7"/>
    <w:rsid w:val="00486C37"/>
    <w:rsid w:val="0049583B"/>
    <w:rsid w:val="004D09B2"/>
    <w:rsid w:val="00501677"/>
    <w:rsid w:val="005408CD"/>
    <w:rsid w:val="0057593E"/>
    <w:rsid w:val="00596C97"/>
    <w:rsid w:val="005B3B01"/>
    <w:rsid w:val="005C0457"/>
    <w:rsid w:val="005F4A6B"/>
    <w:rsid w:val="006132A5"/>
    <w:rsid w:val="00642388"/>
    <w:rsid w:val="0065004D"/>
    <w:rsid w:val="0065106E"/>
    <w:rsid w:val="00680556"/>
    <w:rsid w:val="006A7DD9"/>
    <w:rsid w:val="006C31F1"/>
    <w:rsid w:val="006D404F"/>
    <w:rsid w:val="00700A61"/>
    <w:rsid w:val="00707368"/>
    <w:rsid w:val="00732FE3"/>
    <w:rsid w:val="00737443"/>
    <w:rsid w:val="00746A1F"/>
    <w:rsid w:val="007726B8"/>
    <w:rsid w:val="00773A79"/>
    <w:rsid w:val="00777C0A"/>
    <w:rsid w:val="00781CA8"/>
    <w:rsid w:val="0079676D"/>
    <w:rsid w:val="007B44AA"/>
    <w:rsid w:val="007E2890"/>
    <w:rsid w:val="007E46B5"/>
    <w:rsid w:val="007E5A6C"/>
    <w:rsid w:val="00810B53"/>
    <w:rsid w:val="008138E1"/>
    <w:rsid w:val="008342B1"/>
    <w:rsid w:val="00856180"/>
    <w:rsid w:val="00894342"/>
    <w:rsid w:val="008B5449"/>
    <w:rsid w:val="008D14BE"/>
    <w:rsid w:val="008E3B39"/>
    <w:rsid w:val="008E636D"/>
    <w:rsid w:val="00931E56"/>
    <w:rsid w:val="00932987"/>
    <w:rsid w:val="00940D60"/>
    <w:rsid w:val="00955330"/>
    <w:rsid w:val="0095538E"/>
    <w:rsid w:val="00970E8A"/>
    <w:rsid w:val="00973892"/>
    <w:rsid w:val="00976344"/>
    <w:rsid w:val="00982A3B"/>
    <w:rsid w:val="00991DFD"/>
    <w:rsid w:val="009C0CF0"/>
    <w:rsid w:val="009C4E5C"/>
    <w:rsid w:val="009F393B"/>
    <w:rsid w:val="00A036D6"/>
    <w:rsid w:val="00A5737C"/>
    <w:rsid w:val="00A575B4"/>
    <w:rsid w:val="00A67AF0"/>
    <w:rsid w:val="00A92CF6"/>
    <w:rsid w:val="00AB35C7"/>
    <w:rsid w:val="00AB799F"/>
    <w:rsid w:val="00AC32F5"/>
    <w:rsid w:val="00AD041A"/>
    <w:rsid w:val="00AD3099"/>
    <w:rsid w:val="00AE5EF8"/>
    <w:rsid w:val="00AF65BB"/>
    <w:rsid w:val="00B1072F"/>
    <w:rsid w:val="00B443F2"/>
    <w:rsid w:val="00B508CC"/>
    <w:rsid w:val="00B72B81"/>
    <w:rsid w:val="00B9016D"/>
    <w:rsid w:val="00BC45A3"/>
    <w:rsid w:val="00BD1F04"/>
    <w:rsid w:val="00BD6627"/>
    <w:rsid w:val="00BF6077"/>
    <w:rsid w:val="00C15A23"/>
    <w:rsid w:val="00C4316C"/>
    <w:rsid w:val="00C616AB"/>
    <w:rsid w:val="00C765CD"/>
    <w:rsid w:val="00C819FC"/>
    <w:rsid w:val="00C91882"/>
    <w:rsid w:val="00C91987"/>
    <w:rsid w:val="00CB5AA1"/>
    <w:rsid w:val="00CE5A99"/>
    <w:rsid w:val="00CF2B45"/>
    <w:rsid w:val="00CF558B"/>
    <w:rsid w:val="00D1586E"/>
    <w:rsid w:val="00D43022"/>
    <w:rsid w:val="00D94FEE"/>
    <w:rsid w:val="00DA283F"/>
    <w:rsid w:val="00DA4EED"/>
    <w:rsid w:val="00DD44AD"/>
    <w:rsid w:val="00DE49D2"/>
    <w:rsid w:val="00DE4D1F"/>
    <w:rsid w:val="00E32A08"/>
    <w:rsid w:val="00E421EF"/>
    <w:rsid w:val="00E451C2"/>
    <w:rsid w:val="00E4540B"/>
    <w:rsid w:val="00E6447C"/>
    <w:rsid w:val="00E83D43"/>
    <w:rsid w:val="00E90D00"/>
    <w:rsid w:val="00EA3CCD"/>
    <w:rsid w:val="00EA5DA2"/>
    <w:rsid w:val="00EC7795"/>
    <w:rsid w:val="00ED0113"/>
    <w:rsid w:val="00ED2773"/>
    <w:rsid w:val="00EE067B"/>
    <w:rsid w:val="00F04FEF"/>
    <w:rsid w:val="00F16F7D"/>
    <w:rsid w:val="00F47082"/>
    <w:rsid w:val="00F63B1E"/>
    <w:rsid w:val="00F7046D"/>
    <w:rsid w:val="00F81A5A"/>
    <w:rsid w:val="00F84475"/>
    <w:rsid w:val="00FD1494"/>
    <w:rsid w:val="00FF4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4CCF192A-4C6A-411C-BCFD-85466097D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32A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32A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paragraph" w:customStyle="1" w:styleId="text">
    <w:name w:val="text"/>
    <w:rsid w:val="00940D6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character" w:styleId="af2">
    <w:name w:val="Unresolved Mention"/>
    <w:basedOn w:val="a0"/>
    <w:uiPriority w:val="99"/>
    <w:semiHidden/>
    <w:unhideWhenUsed/>
    <w:rsid w:val="00746A1F"/>
    <w:rPr>
      <w:color w:val="605E5C"/>
      <w:shd w:val="clear" w:color="auto" w:fill="E1DFDD"/>
    </w:rPr>
  </w:style>
  <w:style w:type="character" w:customStyle="1" w:styleId="50">
    <w:name w:val="Заголовок 5 Знак"/>
    <w:basedOn w:val="a0"/>
    <w:link w:val="5"/>
    <w:uiPriority w:val="9"/>
    <w:semiHidden/>
    <w:rsid w:val="006132A5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6132A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af3">
    <w:name w:val="Название"/>
    <w:basedOn w:val="a"/>
    <w:qFormat/>
    <w:rsid w:val="006132A5"/>
    <w:pPr>
      <w:jc w:val="center"/>
    </w:pPr>
    <w:rPr>
      <w:b/>
      <w:sz w:val="28"/>
      <w:szCs w:val="20"/>
    </w:rPr>
  </w:style>
  <w:style w:type="paragraph" w:styleId="af4">
    <w:name w:val="header"/>
    <w:basedOn w:val="a"/>
    <w:link w:val="af5"/>
    <w:rsid w:val="006132A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5">
    <w:name w:val="Верхний колонтитул Знак"/>
    <w:basedOn w:val="a0"/>
    <w:link w:val="af4"/>
    <w:rsid w:val="006132A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Strong"/>
    <w:basedOn w:val="a0"/>
    <w:uiPriority w:val="22"/>
    <w:qFormat/>
    <w:rsid w:val="00FD14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7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8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3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2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2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0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7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8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8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2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8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0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9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3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2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82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29747D-8BCB-428D-8637-3975E83C7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Борисова Татьяна</cp:lastModifiedBy>
  <cp:revision>12</cp:revision>
  <cp:lastPrinted>2024-11-28T06:41:00Z</cp:lastPrinted>
  <dcterms:created xsi:type="dcterms:W3CDTF">2026-08-13T10:31:00Z</dcterms:created>
  <dcterms:modified xsi:type="dcterms:W3CDTF">2026-10-23T08:46:00Z</dcterms:modified>
</cp:coreProperties>
</file>