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98E" w:rsidRDefault="00D5685C" w:rsidP="00D5685C">
      <w:pPr>
        <w:widowControl w:val="0"/>
        <w:autoSpaceDE w:val="0"/>
        <w:autoSpaceDN w:val="0"/>
        <w:adjustRightInd w:val="0"/>
        <w:jc w:val="center"/>
        <w:rPr>
          <w:rFonts w:ascii="Times New Roman" w:hAnsi="Times New Roman" w:cs="Times New Roman"/>
          <w:b/>
          <w:bCs/>
        </w:rPr>
      </w:pPr>
      <w:r w:rsidRPr="00A460D1">
        <w:rPr>
          <w:rFonts w:ascii="Times New Roman" w:hAnsi="Times New Roman" w:cs="Times New Roman"/>
          <w:b/>
          <w:bCs/>
        </w:rPr>
        <w:t>Договор №</w:t>
      </w:r>
      <w:r>
        <w:rPr>
          <w:rFonts w:ascii="Times New Roman" w:hAnsi="Times New Roman" w:cs="Times New Roman"/>
          <w:b/>
          <w:bCs/>
        </w:rPr>
        <w:t xml:space="preserve"> </w:t>
      </w:r>
    </w:p>
    <w:p w:rsidR="00D5685C" w:rsidRPr="00A460D1" w:rsidRDefault="00D5685C" w:rsidP="00D5685C">
      <w:pPr>
        <w:widowControl w:val="0"/>
        <w:autoSpaceDE w:val="0"/>
        <w:autoSpaceDN w:val="0"/>
        <w:adjustRightInd w:val="0"/>
        <w:jc w:val="center"/>
        <w:rPr>
          <w:rFonts w:ascii="Times New Roman" w:hAnsi="Times New Roman" w:cs="Times New Roman"/>
          <w:b/>
          <w:bCs/>
        </w:rPr>
      </w:pPr>
      <w:r w:rsidRPr="00A460D1">
        <w:rPr>
          <w:rFonts w:ascii="Times New Roman" w:hAnsi="Times New Roman" w:cs="Times New Roman"/>
          <w:b/>
          <w:bCs/>
        </w:rPr>
        <w:t>на поставку товаров для муниципальных нужд</w:t>
      </w:r>
    </w:p>
    <w:p w:rsidR="00D5685C" w:rsidRPr="00A356DC" w:rsidRDefault="00D5685C" w:rsidP="00D5685C">
      <w:pPr>
        <w:widowControl w:val="0"/>
        <w:autoSpaceDE w:val="0"/>
        <w:autoSpaceDN w:val="0"/>
        <w:adjustRightInd w:val="0"/>
        <w:jc w:val="both"/>
        <w:rPr>
          <w:b/>
          <w:bCs/>
        </w:rPr>
      </w:pPr>
    </w:p>
    <w:p w:rsidR="00D5685C" w:rsidRPr="006646A7" w:rsidRDefault="00D5685C" w:rsidP="00D5685C">
      <w:pPr>
        <w:autoSpaceDE w:val="0"/>
        <w:autoSpaceDN w:val="0"/>
        <w:adjustRightInd w:val="0"/>
        <w:spacing w:after="200" w:line="276" w:lineRule="auto"/>
        <w:jc w:val="both"/>
        <w:rPr>
          <w:rFonts w:ascii="Times New Roman CYR" w:eastAsia="Calibri" w:hAnsi="Times New Roman CYR" w:cs="Times New Roman CYR"/>
        </w:rPr>
      </w:pPr>
      <w:r w:rsidRPr="006646A7">
        <w:rPr>
          <w:rFonts w:ascii="Times New Roman CYR" w:eastAsia="Calibri" w:hAnsi="Times New Roman CYR" w:cs="Times New Roman CYR"/>
        </w:rPr>
        <w:t>г. Челябинск</w:t>
      </w:r>
      <w:r w:rsidRPr="006646A7">
        <w:rPr>
          <w:rFonts w:ascii="Times New Roman CYR" w:eastAsia="Calibri" w:hAnsi="Times New Roman CYR" w:cs="Times New Roman CYR"/>
        </w:rPr>
        <w:tab/>
        <w:t xml:space="preserve">                                                                                   </w:t>
      </w:r>
      <w:proofErr w:type="gramStart"/>
      <w:r w:rsidRPr="006646A7">
        <w:rPr>
          <w:rFonts w:ascii="Times New Roman CYR" w:eastAsia="Calibri" w:hAnsi="Times New Roman CYR" w:cs="Times New Roman CYR"/>
        </w:rPr>
        <w:t xml:space="preserve">   </w:t>
      </w:r>
      <w:r w:rsidRPr="006646A7">
        <w:rPr>
          <w:rFonts w:eastAsia="Calibri"/>
        </w:rPr>
        <w:t>«</w:t>
      </w:r>
      <w:proofErr w:type="gramEnd"/>
      <w:r>
        <w:rPr>
          <w:rFonts w:eastAsia="Calibri"/>
        </w:rPr>
        <w:t>__</w:t>
      </w:r>
      <w:r w:rsidRPr="006646A7">
        <w:rPr>
          <w:rFonts w:eastAsia="Calibri"/>
        </w:rPr>
        <w:t xml:space="preserve">» </w:t>
      </w:r>
      <w:r>
        <w:rPr>
          <w:rFonts w:eastAsia="Calibri"/>
        </w:rPr>
        <w:t>________________</w:t>
      </w:r>
      <w:r w:rsidRPr="006646A7">
        <w:rPr>
          <w:rFonts w:eastAsia="Calibri"/>
        </w:rPr>
        <w:t xml:space="preserve"> </w:t>
      </w:r>
      <w:r>
        <w:rPr>
          <w:rFonts w:eastAsia="Calibri"/>
        </w:rPr>
        <w:t>202</w:t>
      </w:r>
      <w:r w:rsidR="009A7A3C">
        <w:rPr>
          <w:rFonts w:eastAsia="Calibri"/>
        </w:rPr>
        <w:t>6</w:t>
      </w:r>
      <w:r w:rsidRPr="006646A7">
        <w:rPr>
          <w:rFonts w:eastAsia="Calibri"/>
        </w:rPr>
        <w:t xml:space="preserve"> </w:t>
      </w:r>
      <w:r w:rsidRPr="006646A7">
        <w:rPr>
          <w:rFonts w:ascii="Times New Roman CYR" w:eastAsia="Calibri" w:hAnsi="Times New Roman CYR" w:cs="Times New Roman CYR"/>
        </w:rPr>
        <w:t>г.</w:t>
      </w:r>
    </w:p>
    <w:p w:rsidR="00D5685C" w:rsidRPr="006646A7" w:rsidRDefault="00D5685C" w:rsidP="00D5685C">
      <w:pPr>
        <w:autoSpaceDE w:val="0"/>
        <w:autoSpaceDN w:val="0"/>
        <w:adjustRightInd w:val="0"/>
        <w:spacing w:after="200" w:line="264" w:lineRule="atLeast"/>
        <w:ind w:firstLine="709"/>
        <w:jc w:val="both"/>
        <w:rPr>
          <w:rFonts w:ascii="Times New Roman CYR" w:eastAsia="Calibri" w:hAnsi="Times New Roman CYR" w:cs="Times New Roman CYR"/>
        </w:rPr>
      </w:pPr>
      <w:r w:rsidRPr="009006B2">
        <w:rPr>
          <w:rFonts w:ascii="Times New Roman CYR" w:eastAsia="Calibri" w:hAnsi="Times New Roman CYR" w:cs="Times New Roman CYR"/>
        </w:rPr>
        <w:t xml:space="preserve">      </w:t>
      </w:r>
      <w:r w:rsidRPr="003301CC">
        <w:rPr>
          <w:rFonts w:ascii="Times New Roman CYR" w:eastAsia="Calibri" w:hAnsi="Times New Roman CYR" w:cs="Times New Roman CYR"/>
        </w:rPr>
        <w:t xml:space="preserve">Муниципальное автономное дошкольное образовательное учреждение «Детский сад № 432 г. Челябинска» (МАДОУ «ДС № 432 г. Челябинска»), именуемое в </w:t>
      </w:r>
      <w:proofErr w:type="gramStart"/>
      <w:r w:rsidRPr="003301CC">
        <w:rPr>
          <w:rFonts w:ascii="Times New Roman CYR" w:eastAsia="Calibri" w:hAnsi="Times New Roman CYR" w:cs="Times New Roman CYR"/>
        </w:rPr>
        <w:t>дальнейшем  Заказчик</w:t>
      </w:r>
      <w:proofErr w:type="gramEnd"/>
      <w:r w:rsidRPr="003301CC">
        <w:rPr>
          <w:rFonts w:ascii="Times New Roman CYR" w:eastAsia="Calibri" w:hAnsi="Times New Roman CYR" w:cs="Times New Roman CYR"/>
        </w:rPr>
        <w:t xml:space="preserve">, с  одной  стороны,  в лице заведующего Мариненко </w:t>
      </w:r>
      <w:proofErr w:type="spellStart"/>
      <w:r w:rsidRPr="003301CC">
        <w:rPr>
          <w:rFonts w:ascii="Times New Roman CYR" w:eastAsia="Calibri" w:hAnsi="Times New Roman CYR" w:cs="Times New Roman CYR"/>
        </w:rPr>
        <w:t>Фаузии</w:t>
      </w:r>
      <w:proofErr w:type="spellEnd"/>
      <w:r w:rsidRPr="003301CC">
        <w:rPr>
          <w:rFonts w:ascii="Times New Roman CYR" w:eastAsia="Calibri" w:hAnsi="Times New Roman CYR" w:cs="Times New Roman CYR"/>
        </w:rPr>
        <w:t xml:space="preserve"> </w:t>
      </w:r>
      <w:proofErr w:type="spellStart"/>
      <w:r w:rsidRPr="003301CC">
        <w:rPr>
          <w:rFonts w:ascii="Times New Roman CYR" w:eastAsia="Calibri" w:hAnsi="Times New Roman CYR" w:cs="Times New Roman CYR"/>
        </w:rPr>
        <w:t>Искандаровны</w:t>
      </w:r>
      <w:proofErr w:type="spellEnd"/>
      <w:r w:rsidRPr="006646A7">
        <w:rPr>
          <w:rFonts w:ascii="Times New Roman CYR" w:eastAsia="Calibri" w:hAnsi="Times New Roman CYR" w:cs="Times New Roman CYR"/>
        </w:rPr>
        <w:t>, действующего на основании Устава, и</w:t>
      </w:r>
      <w:r w:rsidR="0062698E">
        <w:rPr>
          <w:rFonts w:ascii="Times New Roman CYR" w:eastAsia="Calibri" w:hAnsi="Times New Roman CYR" w:cs="Times New Roman CYR"/>
        </w:rPr>
        <w:t>_________________</w:t>
      </w:r>
      <w:r w:rsidRPr="00D5685C">
        <w:rPr>
          <w:rFonts w:ascii="Times New Roman CYR" w:eastAsia="Calibri" w:hAnsi="Times New Roman CYR" w:cs="Times New Roman CYR"/>
        </w:rPr>
        <w:t xml:space="preserve">, именуемый в дальнейшем Поставщик, действующего на основании </w:t>
      </w:r>
      <w:r w:rsidR="0062698E">
        <w:rPr>
          <w:rFonts w:ascii="Times New Roman CYR" w:eastAsia="Calibri" w:hAnsi="Times New Roman CYR" w:cs="Times New Roman CYR"/>
        </w:rPr>
        <w:t>______________________</w:t>
      </w:r>
      <w:r w:rsidRPr="006646A7">
        <w:rPr>
          <w:rFonts w:ascii="Times New Roman CYR" w:eastAsia="Calibri" w:hAnsi="Times New Roman CYR" w:cs="Times New Roman CYR"/>
        </w:rPr>
        <w:t>, заключили настоящий договор о нижеследующем:</w:t>
      </w:r>
    </w:p>
    <w:p w:rsidR="00D5685C" w:rsidRDefault="00D5685C" w:rsidP="00D5685C">
      <w:pPr>
        <w:autoSpaceDE w:val="0"/>
        <w:autoSpaceDN w:val="0"/>
        <w:adjustRightInd w:val="0"/>
        <w:spacing w:after="200" w:line="276" w:lineRule="auto"/>
        <w:jc w:val="center"/>
        <w:rPr>
          <w:rFonts w:ascii="Times New Roman CYR" w:hAnsi="Times New Roman CYR" w:cs="Times New Roman CYR"/>
          <w:b/>
          <w:bCs/>
        </w:rPr>
      </w:pPr>
      <w:r w:rsidRPr="00AC06CB">
        <w:rPr>
          <w:b/>
          <w:bCs/>
        </w:rPr>
        <w:t xml:space="preserve">1. </w:t>
      </w:r>
      <w:proofErr w:type="gramStart"/>
      <w:r>
        <w:rPr>
          <w:rFonts w:ascii="Times New Roman CYR" w:hAnsi="Times New Roman CYR" w:cs="Times New Roman CYR"/>
          <w:b/>
          <w:bCs/>
        </w:rPr>
        <w:t>Предмет  договора</w:t>
      </w:r>
      <w:proofErr w:type="gramEnd"/>
    </w:p>
    <w:p w:rsidR="00D5685C" w:rsidRPr="00D912BF" w:rsidRDefault="00D5685C" w:rsidP="00D5685C">
      <w:pPr>
        <w:numPr>
          <w:ilvl w:val="1"/>
          <w:numId w:val="3"/>
        </w:numPr>
        <w:autoSpaceDE w:val="0"/>
        <w:autoSpaceDN w:val="0"/>
        <w:adjustRightInd w:val="0"/>
        <w:spacing w:after="0" w:line="240" w:lineRule="auto"/>
        <w:ind w:left="0" w:firstLine="0"/>
        <w:contextualSpacing/>
        <w:jc w:val="both"/>
        <w:rPr>
          <w:rFonts w:ascii="Times New Roman CYR" w:eastAsia="Calibri" w:hAnsi="Times New Roman CYR" w:cs="Times New Roman CYR"/>
        </w:rPr>
      </w:pPr>
      <w:r w:rsidRPr="00D912BF">
        <w:rPr>
          <w:rFonts w:ascii="Times New Roman CYR" w:eastAsia="Calibri" w:hAnsi="Times New Roman CYR" w:cs="Times New Roman CYR"/>
        </w:rPr>
        <w:t xml:space="preserve">Предметом настоящего Договора является поставка продуктов питания – </w:t>
      </w:r>
      <w:r>
        <w:rPr>
          <w:rFonts w:ascii="Times New Roman CYR" w:eastAsia="Calibri" w:hAnsi="Times New Roman CYR" w:cs="Times New Roman CYR"/>
        </w:rPr>
        <w:t xml:space="preserve">поставка круп, бакалеи, консервированной продукции, сыра, сока </w:t>
      </w:r>
      <w:r w:rsidRPr="00D912BF">
        <w:rPr>
          <w:rFonts w:ascii="Times New Roman CYR" w:eastAsia="Calibri" w:hAnsi="Times New Roman CYR" w:cs="Times New Roman CYR"/>
          <w:b/>
          <w:bCs/>
        </w:rPr>
        <w:t xml:space="preserve">в </w:t>
      </w:r>
      <w:r w:rsidRPr="00162E70">
        <w:rPr>
          <w:rFonts w:ascii="Times New Roman CYR" w:eastAsia="Calibri" w:hAnsi="Times New Roman CYR" w:cs="Times New Roman CYR"/>
          <w:b/>
          <w:bCs/>
        </w:rPr>
        <w:t>МАДОУ «ДС № 4</w:t>
      </w:r>
      <w:r>
        <w:rPr>
          <w:rFonts w:ascii="Times New Roman CYR" w:eastAsia="Calibri" w:hAnsi="Times New Roman CYR" w:cs="Times New Roman CYR"/>
          <w:b/>
          <w:bCs/>
        </w:rPr>
        <w:t>32</w:t>
      </w:r>
      <w:r w:rsidRPr="00162E70">
        <w:rPr>
          <w:rFonts w:ascii="Times New Roman CYR" w:eastAsia="Calibri" w:hAnsi="Times New Roman CYR" w:cs="Times New Roman CYR"/>
          <w:b/>
          <w:bCs/>
        </w:rPr>
        <w:t xml:space="preserve"> г. Челябинска»</w:t>
      </w:r>
      <w:r w:rsidRPr="00162E70">
        <w:rPr>
          <w:rFonts w:ascii="Times New Roman CYR" w:eastAsia="Calibri" w:hAnsi="Times New Roman CYR" w:cs="Times New Roman CYR"/>
        </w:rPr>
        <w:t>,</w:t>
      </w:r>
      <w:r w:rsidRPr="00D912BF">
        <w:rPr>
          <w:rFonts w:ascii="Times New Roman CYR" w:eastAsia="Calibri" w:hAnsi="Times New Roman CYR" w:cs="Times New Roman CYR"/>
        </w:rPr>
        <w:t xml:space="preserve"> в количестве и с характеристиками в соответствии с Приложением № 1 (далее - Товар), который приобретается Заказчиком у Поставщика на условиях, в порядке и в сроки, определяемые сторонами в настоящем Договоре.</w:t>
      </w:r>
    </w:p>
    <w:p w:rsidR="00D5685C" w:rsidRPr="00D912BF" w:rsidRDefault="00D5685C" w:rsidP="00D5685C">
      <w:pPr>
        <w:tabs>
          <w:tab w:val="left" w:pos="0"/>
          <w:tab w:val="left" w:pos="1134"/>
        </w:tabs>
        <w:suppressAutoHyphens/>
        <w:autoSpaceDE w:val="0"/>
        <w:autoSpaceDN w:val="0"/>
        <w:adjustRightInd w:val="0"/>
        <w:jc w:val="both"/>
        <w:rPr>
          <w:rFonts w:ascii="Times New Roman CYR" w:eastAsia="Calibri" w:hAnsi="Times New Roman CYR" w:cs="Times New Roman CYR"/>
        </w:rPr>
      </w:pPr>
      <w:r w:rsidRPr="00D912BF">
        <w:rPr>
          <w:rFonts w:eastAsia="Calibri"/>
        </w:rPr>
        <w:t xml:space="preserve">1.2.   </w:t>
      </w:r>
      <w:r w:rsidRPr="00D912BF">
        <w:rPr>
          <w:rFonts w:ascii="Times New Roman CYR" w:eastAsia="Calibri" w:hAnsi="Times New Roman CYR" w:cs="Times New Roman CYR"/>
        </w:rPr>
        <w:t>Поставляемые продукты питания должны иметь соответствующие документы, регламентирующие качество и безопасность продукции, в соответствии с требованиями законодательства РФ (сертификаты соответствия, качественные удостоверения, ветеринарные справки (свидетельства), иные документы, подтверждающие качество поставляемой продукции в соответствии с законодательством РФ,</w:t>
      </w:r>
      <w:r w:rsidRPr="00D912BF">
        <w:rPr>
          <w:rFonts w:ascii="Times New Roman CYR" w:eastAsia="Calibri" w:hAnsi="Times New Roman CYR" w:cs="Times New Roman CYR"/>
          <w:spacing w:val="-4"/>
        </w:rPr>
        <w:t xml:space="preserve"> в случае, если обязательное требование о наличии таких документов установлено действующим законодательством РФ</w:t>
      </w:r>
      <w:r w:rsidRPr="00D912BF">
        <w:rPr>
          <w:rFonts w:ascii="Times New Roman CYR" w:eastAsia="Calibri" w:hAnsi="Times New Roman CYR" w:cs="Times New Roman CYR"/>
        </w:rPr>
        <w:t>). Оригиналы и копии этих документов должны быть предоставлены по требованию Заказчика.</w:t>
      </w:r>
    </w:p>
    <w:p w:rsidR="00D5685C" w:rsidRDefault="00D5685C" w:rsidP="00D5685C">
      <w:pPr>
        <w:tabs>
          <w:tab w:val="left" w:pos="826"/>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1.3.</w:t>
      </w:r>
      <w:r w:rsidRPr="00876B23">
        <w:t xml:space="preserve"> </w:t>
      </w:r>
      <w:r w:rsidRPr="00876B23">
        <w:rPr>
          <w:rFonts w:ascii="Times New Roman CYR" w:eastAsia="Calibri" w:hAnsi="Times New Roman CYR" w:cs="Times New Roman CYR"/>
        </w:rPr>
        <w:t xml:space="preserve">Резерв срока годности на поставляемый Товар должен быть не менее </w:t>
      </w:r>
      <w:r>
        <w:rPr>
          <w:rFonts w:ascii="Times New Roman CYR" w:eastAsia="Calibri" w:hAnsi="Times New Roman CYR" w:cs="Times New Roman CYR"/>
        </w:rPr>
        <w:t>минимального срока годности на соответствующую продукцию</w:t>
      </w:r>
      <w:r w:rsidRPr="00876B23">
        <w:rPr>
          <w:rFonts w:ascii="Times New Roman CYR" w:eastAsia="Calibri" w:hAnsi="Times New Roman CYR" w:cs="Times New Roman CYR"/>
        </w:rPr>
        <w:t xml:space="preserve"> на момент поставки товара.</w:t>
      </w:r>
    </w:p>
    <w:p w:rsidR="00D5685C" w:rsidRPr="00D912BF" w:rsidRDefault="00D5685C" w:rsidP="00D5685C">
      <w:pPr>
        <w:tabs>
          <w:tab w:val="left" w:pos="826"/>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1.4.</w:t>
      </w:r>
      <w:r w:rsidR="00B470CB">
        <w:rPr>
          <w:rFonts w:ascii="Times New Roman CYR" w:eastAsia="Calibri" w:hAnsi="Times New Roman CYR" w:cs="Times New Roman CYR"/>
        </w:rPr>
        <w:t xml:space="preserve"> </w:t>
      </w:r>
      <w:r w:rsidRPr="00D912BF">
        <w:rPr>
          <w:rFonts w:ascii="Times New Roman CYR" w:eastAsia="Calibri" w:hAnsi="Times New Roman CYR" w:cs="Times New Roman CYR"/>
        </w:rPr>
        <w:t>Срок поставки товара: с 01.</w:t>
      </w:r>
      <w:r w:rsidR="004842F0">
        <w:rPr>
          <w:rFonts w:ascii="Times New Roman CYR" w:eastAsia="Calibri" w:hAnsi="Times New Roman CYR" w:cs="Times New Roman CYR"/>
        </w:rPr>
        <w:t>0</w:t>
      </w:r>
      <w:r w:rsidR="00B470CB">
        <w:rPr>
          <w:rFonts w:ascii="Times New Roman CYR" w:eastAsia="Calibri" w:hAnsi="Times New Roman CYR" w:cs="Times New Roman CYR"/>
        </w:rPr>
        <w:t>1</w:t>
      </w:r>
      <w:r w:rsidRPr="00D912BF">
        <w:rPr>
          <w:rFonts w:ascii="Times New Roman CYR" w:eastAsia="Calibri" w:hAnsi="Times New Roman CYR" w:cs="Times New Roman CYR"/>
        </w:rPr>
        <w:t>.202</w:t>
      </w:r>
      <w:r w:rsidR="009A7A3C">
        <w:rPr>
          <w:rFonts w:ascii="Times New Roman CYR" w:eastAsia="Calibri" w:hAnsi="Times New Roman CYR" w:cs="Times New Roman CYR"/>
        </w:rPr>
        <w:t>7</w:t>
      </w:r>
      <w:r w:rsidRPr="00D912BF">
        <w:rPr>
          <w:rFonts w:ascii="Times New Roman CYR" w:eastAsia="Calibri" w:hAnsi="Times New Roman CYR" w:cs="Times New Roman CYR"/>
        </w:rPr>
        <w:t xml:space="preserve"> г. по </w:t>
      </w:r>
      <w:r w:rsidR="0062698E">
        <w:rPr>
          <w:rFonts w:ascii="Times New Roman CYR" w:eastAsia="Calibri" w:hAnsi="Times New Roman CYR" w:cs="Times New Roman CYR"/>
        </w:rPr>
        <w:t>3</w:t>
      </w:r>
      <w:r w:rsidR="00B470CB">
        <w:rPr>
          <w:rFonts w:ascii="Times New Roman CYR" w:eastAsia="Calibri" w:hAnsi="Times New Roman CYR" w:cs="Times New Roman CYR"/>
        </w:rPr>
        <w:t>0</w:t>
      </w:r>
      <w:r w:rsidRPr="00D912BF">
        <w:rPr>
          <w:rFonts w:ascii="Times New Roman CYR" w:eastAsia="Calibri" w:hAnsi="Times New Roman CYR" w:cs="Times New Roman CYR"/>
        </w:rPr>
        <w:t>.</w:t>
      </w:r>
      <w:r w:rsidR="00B470CB">
        <w:rPr>
          <w:rFonts w:ascii="Times New Roman CYR" w:eastAsia="Calibri" w:hAnsi="Times New Roman CYR" w:cs="Times New Roman CYR"/>
        </w:rPr>
        <w:t>06</w:t>
      </w:r>
      <w:r w:rsidRPr="00D912BF">
        <w:rPr>
          <w:rFonts w:ascii="Times New Roman CYR" w:eastAsia="Calibri" w:hAnsi="Times New Roman CYR" w:cs="Times New Roman CYR"/>
        </w:rPr>
        <w:t>.202</w:t>
      </w:r>
      <w:r w:rsidR="009A7A3C">
        <w:rPr>
          <w:rFonts w:ascii="Times New Roman CYR" w:eastAsia="Calibri" w:hAnsi="Times New Roman CYR" w:cs="Times New Roman CYR"/>
        </w:rPr>
        <w:t>7</w:t>
      </w:r>
      <w:r w:rsidRPr="00D912BF">
        <w:rPr>
          <w:rFonts w:ascii="Times New Roman CYR" w:eastAsia="Calibri" w:hAnsi="Times New Roman CYR" w:cs="Times New Roman CYR"/>
        </w:rPr>
        <w:t>г.</w:t>
      </w:r>
    </w:p>
    <w:p w:rsidR="00D5685C" w:rsidRPr="00D912BF" w:rsidRDefault="00D5685C" w:rsidP="00D5685C">
      <w:pPr>
        <w:tabs>
          <w:tab w:val="left" w:pos="826"/>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1.5.</w:t>
      </w:r>
      <w:r w:rsidR="00B470CB">
        <w:rPr>
          <w:rFonts w:ascii="Times New Roman CYR" w:eastAsia="Calibri" w:hAnsi="Times New Roman CYR" w:cs="Times New Roman CYR"/>
        </w:rPr>
        <w:t xml:space="preserve"> </w:t>
      </w:r>
      <w:r w:rsidRPr="00D912BF">
        <w:rPr>
          <w:rFonts w:ascii="Times New Roman CYR" w:eastAsia="Calibri" w:hAnsi="Times New Roman CYR" w:cs="Times New Roman CYR"/>
        </w:rPr>
        <w:t>Товар поставляется по адресу:</w:t>
      </w:r>
    </w:p>
    <w:p w:rsidR="00D5685C" w:rsidRPr="001335C3" w:rsidRDefault="00D5685C" w:rsidP="00D5685C">
      <w:pPr>
        <w:tabs>
          <w:tab w:val="left" w:pos="1000"/>
          <w:tab w:val="left" w:pos="1134"/>
        </w:tabs>
        <w:suppressAutoHyphens/>
        <w:autoSpaceDE w:val="0"/>
        <w:autoSpaceDN w:val="0"/>
        <w:adjustRightInd w:val="0"/>
        <w:jc w:val="both"/>
        <w:rPr>
          <w:rFonts w:ascii="Times New Roman CYR" w:eastAsia="Calibri" w:hAnsi="Times New Roman CYR" w:cs="Times New Roman CYR"/>
        </w:rPr>
      </w:pPr>
      <w:r w:rsidRPr="001335C3">
        <w:rPr>
          <w:rFonts w:ascii="Times New Roman CYR" w:eastAsia="Calibri" w:hAnsi="Times New Roman CYR" w:cs="Times New Roman CYR"/>
        </w:rPr>
        <w:t xml:space="preserve">- </w:t>
      </w:r>
      <w:r w:rsidRPr="003301CC">
        <w:rPr>
          <w:rFonts w:ascii="Times New Roman CYR" w:eastAsia="Calibri" w:hAnsi="Times New Roman CYR" w:cs="Times New Roman CYR"/>
        </w:rPr>
        <w:t>454014, Комсомольский пр-т, 82-б</w:t>
      </w:r>
      <w:r w:rsidRPr="001335C3">
        <w:rPr>
          <w:rFonts w:ascii="Times New Roman CYR" w:eastAsia="Calibri" w:hAnsi="Times New Roman CYR" w:cs="Times New Roman CYR"/>
        </w:rPr>
        <w:t>, пищеблок;</w:t>
      </w:r>
    </w:p>
    <w:p w:rsidR="00D5685C" w:rsidRPr="00D912BF" w:rsidRDefault="00D5685C" w:rsidP="00D5685C">
      <w:pPr>
        <w:numPr>
          <w:ilvl w:val="0"/>
          <w:numId w:val="1"/>
        </w:numPr>
        <w:tabs>
          <w:tab w:val="left" w:pos="360"/>
        </w:tabs>
        <w:suppressAutoHyphens/>
        <w:autoSpaceDE w:val="0"/>
        <w:autoSpaceDN w:val="0"/>
        <w:adjustRightInd w:val="0"/>
        <w:spacing w:after="0" w:line="240" w:lineRule="auto"/>
        <w:ind w:left="0"/>
        <w:jc w:val="center"/>
        <w:rPr>
          <w:rFonts w:ascii="Times New Roman CYR" w:eastAsia="Calibri" w:hAnsi="Times New Roman CYR" w:cs="Times New Roman CYR"/>
          <w:b/>
          <w:bCs/>
        </w:rPr>
      </w:pPr>
      <w:r w:rsidRPr="00D912BF">
        <w:rPr>
          <w:rFonts w:ascii="Times New Roman CYR" w:eastAsia="Calibri" w:hAnsi="Times New Roman CYR" w:cs="Times New Roman CYR"/>
          <w:b/>
          <w:bCs/>
        </w:rPr>
        <w:t>Права и обязанности сторон</w:t>
      </w:r>
    </w:p>
    <w:p w:rsidR="00D5685C" w:rsidRPr="00D912BF" w:rsidRDefault="00D5685C" w:rsidP="00D5685C">
      <w:pPr>
        <w:tabs>
          <w:tab w:val="left" w:pos="0"/>
          <w:tab w:val="left" w:pos="1000"/>
          <w:tab w:val="left" w:pos="1134"/>
        </w:tabs>
        <w:suppressAutoHyphens/>
        <w:autoSpaceDE w:val="0"/>
        <w:autoSpaceDN w:val="0"/>
        <w:adjustRightInd w:val="0"/>
        <w:rPr>
          <w:rFonts w:ascii="Times New Roman CYR" w:eastAsia="Calibri" w:hAnsi="Times New Roman CYR" w:cs="Times New Roman CYR"/>
          <w:u w:val="single"/>
        </w:rPr>
      </w:pPr>
      <w:r w:rsidRPr="00D912BF">
        <w:rPr>
          <w:rFonts w:ascii="Times New Roman CYR" w:eastAsia="Calibri" w:hAnsi="Times New Roman CYR" w:cs="Times New Roman CYR"/>
          <w:u w:val="single"/>
        </w:rPr>
        <w:t>2.</w:t>
      </w:r>
      <w:proofErr w:type="gramStart"/>
      <w:r w:rsidRPr="00D912BF">
        <w:rPr>
          <w:rFonts w:ascii="Times New Roman CYR" w:eastAsia="Calibri" w:hAnsi="Times New Roman CYR" w:cs="Times New Roman CYR"/>
          <w:u w:val="single"/>
        </w:rPr>
        <w:t>1.Права</w:t>
      </w:r>
      <w:proofErr w:type="gramEnd"/>
      <w:r w:rsidRPr="00D912BF">
        <w:rPr>
          <w:rFonts w:ascii="Times New Roman CYR" w:eastAsia="Calibri" w:hAnsi="Times New Roman CYR" w:cs="Times New Roman CYR"/>
          <w:u w:val="single"/>
        </w:rPr>
        <w:t xml:space="preserve"> и обязанности Поставщика:</w:t>
      </w:r>
    </w:p>
    <w:p w:rsidR="00D5685C" w:rsidRPr="00D912BF" w:rsidRDefault="00D5685C" w:rsidP="00D5685C">
      <w:pPr>
        <w:tabs>
          <w:tab w:val="left" w:pos="0"/>
          <w:tab w:val="left" w:pos="1000"/>
          <w:tab w:val="left" w:pos="1134"/>
        </w:tabs>
        <w:suppressAutoHyphens/>
        <w:autoSpaceDE w:val="0"/>
        <w:autoSpaceDN w:val="0"/>
        <w:adjustRightInd w:val="0"/>
        <w:jc w:val="both"/>
        <w:rPr>
          <w:rFonts w:ascii="Times New Roman CYR" w:eastAsia="Calibri" w:hAnsi="Times New Roman CYR" w:cs="Times New Roman CYR"/>
          <w:u w:val="single"/>
        </w:rPr>
      </w:pPr>
      <w:r w:rsidRPr="00D912BF">
        <w:rPr>
          <w:rFonts w:ascii="Times New Roman CYR" w:eastAsia="Calibri" w:hAnsi="Times New Roman CYR" w:cs="Times New Roman CYR"/>
        </w:rPr>
        <w:t>2.</w:t>
      </w:r>
      <w:proofErr w:type="gramStart"/>
      <w:r w:rsidRPr="00D912BF">
        <w:rPr>
          <w:rFonts w:ascii="Times New Roman CYR" w:eastAsia="Calibri" w:hAnsi="Times New Roman CYR" w:cs="Times New Roman CYR"/>
        </w:rPr>
        <w:t>2.Поставлять</w:t>
      </w:r>
      <w:proofErr w:type="gramEnd"/>
      <w:r w:rsidRPr="00D912BF">
        <w:rPr>
          <w:rFonts w:ascii="Times New Roman CYR" w:eastAsia="Calibri" w:hAnsi="Times New Roman CYR" w:cs="Times New Roman CYR"/>
        </w:rPr>
        <w:t xml:space="preserve"> Товар в соответствии с требованиями Технического задания, являющегося неотъемлемой частью настоящего договора (приложением № 1). </w:t>
      </w:r>
    </w:p>
    <w:p w:rsidR="00D5685C" w:rsidRPr="00D912BF" w:rsidRDefault="00D5685C" w:rsidP="00D5685C">
      <w:pPr>
        <w:tabs>
          <w:tab w:val="left" w:pos="0"/>
          <w:tab w:val="left" w:pos="1000"/>
          <w:tab w:val="left" w:pos="1134"/>
        </w:tabs>
        <w:suppressAutoHyphens/>
        <w:autoSpaceDE w:val="0"/>
        <w:autoSpaceDN w:val="0"/>
        <w:adjustRightInd w:val="0"/>
        <w:jc w:val="both"/>
        <w:rPr>
          <w:rFonts w:ascii="Times New Roman CYR" w:eastAsia="Calibri" w:hAnsi="Times New Roman CYR" w:cs="Times New Roman CYR"/>
          <w:u w:val="single"/>
        </w:rPr>
      </w:pPr>
      <w:r w:rsidRPr="00D912BF">
        <w:rPr>
          <w:rFonts w:ascii="Times New Roman CYR" w:eastAsia="Calibri" w:hAnsi="Times New Roman CYR" w:cs="Times New Roman CYR"/>
        </w:rPr>
        <w:t>2.</w:t>
      </w:r>
      <w:proofErr w:type="gramStart"/>
      <w:r w:rsidRPr="00D912BF">
        <w:rPr>
          <w:rFonts w:ascii="Times New Roman CYR" w:eastAsia="Calibri" w:hAnsi="Times New Roman CYR" w:cs="Times New Roman CYR"/>
        </w:rPr>
        <w:t>3.Обеспечить</w:t>
      </w:r>
      <w:proofErr w:type="gramEnd"/>
      <w:r w:rsidRPr="00D912BF">
        <w:rPr>
          <w:rFonts w:ascii="Times New Roman CYR" w:eastAsia="Calibri" w:hAnsi="Times New Roman CYR" w:cs="Times New Roman CYR"/>
        </w:rPr>
        <w:t xml:space="preserve"> упаковку Товара, способную предотвратить его повреждение или порчу во время перевозки к конечному пункту назначения в соответствии с Договором. Тара, упаковка и маркировка Товара должны соответствовать условиям требований торгового оборота. Товар должен маркироваться в соответствии с установленными для данного вида товара стандартами, а также отвечать иным требованиям, предъявляемым к указанному товару для реализации его в оптовой и розничной торговле на территории Российской Федерации. Маркировка товара должна обеспечивать полную и однозначную идентификацию каждой единицы товара </w:t>
      </w:r>
      <w:proofErr w:type="gramStart"/>
      <w:r w:rsidRPr="00D912BF">
        <w:rPr>
          <w:rFonts w:ascii="Times New Roman CYR" w:eastAsia="Calibri" w:hAnsi="Times New Roman CYR" w:cs="Times New Roman CYR"/>
        </w:rPr>
        <w:t>при  его</w:t>
      </w:r>
      <w:proofErr w:type="gramEnd"/>
      <w:r w:rsidRPr="00D912BF">
        <w:rPr>
          <w:rFonts w:ascii="Times New Roman CYR" w:eastAsia="Calibri" w:hAnsi="Times New Roman CYR" w:cs="Times New Roman CYR"/>
        </w:rPr>
        <w:t xml:space="preserve"> приемке. Срок годности Товара должен быть указан на упаковке Товара.</w:t>
      </w:r>
    </w:p>
    <w:p w:rsidR="00D5685C" w:rsidRPr="00D912BF" w:rsidRDefault="00D5685C" w:rsidP="00D5685C">
      <w:pPr>
        <w:tabs>
          <w:tab w:val="left" w:pos="0"/>
          <w:tab w:val="left" w:pos="1000"/>
          <w:tab w:val="left" w:pos="1134"/>
        </w:tabs>
        <w:suppressAutoHyphens/>
        <w:autoSpaceDE w:val="0"/>
        <w:autoSpaceDN w:val="0"/>
        <w:adjustRightInd w:val="0"/>
        <w:jc w:val="both"/>
        <w:rPr>
          <w:rFonts w:ascii="Times New Roman CYR" w:eastAsia="Calibri" w:hAnsi="Times New Roman CYR" w:cs="Times New Roman CYR"/>
          <w:u w:val="single"/>
        </w:rPr>
      </w:pPr>
      <w:r w:rsidRPr="00D912BF">
        <w:rPr>
          <w:rFonts w:ascii="Times New Roman CYR" w:eastAsia="Calibri" w:hAnsi="Times New Roman CYR" w:cs="Times New Roman CYR"/>
        </w:rPr>
        <w:t>2.</w:t>
      </w:r>
      <w:proofErr w:type="gramStart"/>
      <w:r w:rsidRPr="00D912BF">
        <w:rPr>
          <w:rFonts w:ascii="Times New Roman CYR" w:eastAsia="Calibri" w:hAnsi="Times New Roman CYR" w:cs="Times New Roman CYR"/>
        </w:rPr>
        <w:t>4.Осуществлять</w:t>
      </w:r>
      <w:proofErr w:type="gramEnd"/>
      <w:r w:rsidRPr="00D912BF">
        <w:rPr>
          <w:rFonts w:ascii="Times New Roman CYR" w:eastAsia="Calibri" w:hAnsi="Times New Roman CYR" w:cs="Times New Roman CYR"/>
        </w:rPr>
        <w:t xml:space="preserve"> разгрузку Товара в помещение и место, указанное в 1.5. настоящего договора.</w:t>
      </w:r>
    </w:p>
    <w:p w:rsidR="00D5685C" w:rsidRPr="00D912BF" w:rsidRDefault="00D5685C" w:rsidP="00D5685C">
      <w:pPr>
        <w:tabs>
          <w:tab w:val="left" w:pos="0"/>
          <w:tab w:val="left" w:pos="1000"/>
          <w:tab w:val="left" w:pos="1134"/>
        </w:tabs>
        <w:suppressAutoHyphens/>
        <w:autoSpaceDE w:val="0"/>
        <w:autoSpaceDN w:val="0"/>
        <w:adjustRightInd w:val="0"/>
        <w:jc w:val="both"/>
        <w:rPr>
          <w:rFonts w:eastAsia="Calibri"/>
          <w:u w:val="single"/>
        </w:rPr>
      </w:pPr>
      <w:r w:rsidRPr="00D912BF">
        <w:rPr>
          <w:rFonts w:ascii="Times New Roman CYR" w:eastAsia="Calibri" w:hAnsi="Times New Roman CYR" w:cs="Times New Roman CYR"/>
        </w:rPr>
        <w:t>2.</w:t>
      </w:r>
      <w:proofErr w:type="gramStart"/>
      <w:r w:rsidRPr="00D912BF">
        <w:rPr>
          <w:rFonts w:ascii="Times New Roman CYR" w:eastAsia="Calibri" w:hAnsi="Times New Roman CYR" w:cs="Times New Roman CYR"/>
        </w:rPr>
        <w:t>5.Соблюдать</w:t>
      </w:r>
      <w:proofErr w:type="gramEnd"/>
      <w:r w:rsidRPr="00D912BF">
        <w:rPr>
          <w:rFonts w:ascii="Times New Roman CYR" w:eastAsia="Calibri" w:hAnsi="Times New Roman CYR" w:cs="Times New Roman CYR"/>
        </w:rPr>
        <w:t xml:space="preserve"> конечные сроки реализации сырой и готовой продукции исполнять требования к обеспечению качества и безопасности пищевых продуктов при их изготовлении, хранении, перевозке и реализации в соответствии с Федеральным законом от 30.03.1999 № 52-ФЗ </w:t>
      </w:r>
      <w:r w:rsidRPr="00D912BF">
        <w:rPr>
          <w:rFonts w:eastAsia="Calibri"/>
        </w:rPr>
        <w:t>«</w:t>
      </w:r>
      <w:r w:rsidRPr="00D912BF">
        <w:rPr>
          <w:rFonts w:ascii="Times New Roman CYR" w:eastAsia="Calibri" w:hAnsi="Times New Roman CYR" w:cs="Times New Roman CYR"/>
        </w:rPr>
        <w:t xml:space="preserve">О </w:t>
      </w:r>
      <w:r w:rsidRPr="00D912BF">
        <w:rPr>
          <w:rFonts w:ascii="Times New Roman CYR" w:eastAsia="Calibri" w:hAnsi="Times New Roman CYR" w:cs="Times New Roman CYR"/>
        </w:rPr>
        <w:lastRenderedPageBreak/>
        <w:t>санитарно-эпидемиологическом благополучии населения</w:t>
      </w:r>
      <w:r w:rsidRPr="00D912BF">
        <w:rPr>
          <w:rFonts w:eastAsia="Calibri"/>
        </w:rPr>
        <w:t xml:space="preserve">», </w:t>
      </w:r>
      <w:r w:rsidRPr="00D912BF">
        <w:rPr>
          <w:rFonts w:ascii="Times New Roman CYR" w:eastAsia="Calibri" w:hAnsi="Times New Roman CYR" w:cs="Times New Roman CYR"/>
        </w:rPr>
        <w:t xml:space="preserve">Федеральным законом от 02.01.2000 № 29-ФЗ </w:t>
      </w:r>
      <w:r w:rsidRPr="00D912BF">
        <w:rPr>
          <w:rFonts w:eastAsia="Calibri"/>
        </w:rPr>
        <w:t>«</w:t>
      </w:r>
      <w:r w:rsidRPr="00D912BF">
        <w:rPr>
          <w:rFonts w:ascii="Times New Roman CYR" w:eastAsia="Calibri" w:hAnsi="Times New Roman CYR" w:cs="Times New Roman CYR"/>
        </w:rPr>
        <w:t>О качестве и безопасности пищевых продуктов</w:t>
      </w:r>
      <w:r w:rsidRPr="00D912BF">
        <w:rPr>
          <w:rFonts w:eastAsia="Calibri"/>
        </w:rPr>
        <w:t>».</w:t>
      </w:r>
    </w:p>
    <w:p w:rsidR="00D5685C" w:rsidRPr="00D912BF" w:rsidRDefault="00D5685C" w:rsidP="00D5685C">
      <w:pPr>
        <w:tabs>
          <w:tab w:val="left" w:pos="0"/>
          <w:tab w:val="left" w:pos="1000"/>
          <w:tab w:val="left" w:pos="1134"/>
        </w:tabs>
        <w:suppressAutoHyphens/>
        <w:autoSpaceDE w:val="0"/>
        <w:autoSpaceDN w:val="0"/>
        <w:adjustRightInd w:val="0"/>
        <w:jc w:val="both"/>
        <w:rPr>
          <w:rFonts w:ascii="Times New Roman CYR" w:eastAsia="Calibri" w:hAnsi="Times New Roman CYR" w:cs="Times New Roman CYR"/>
          <w:u w:val="single"/>
        </w:rPr>
      </w:pPr>
      <w:r w:rsidRPr="00D912BF">
        <w:rPr>
          <w:rFonts w:ascii="Times New Roman CYR" w:eastAsia="Calibri" w:hAnsi="Times New Roman CYR" w:cs="Times New Roman CYR"/>
        </w:rPr>
        <w:t>2.</w:t>
      </w:r>
      <w:proofErr w:type="gramStart"/>
      <w:r w:rsidRPr="00D912BF">
        <w:rPr>
          <w:rFonts w:ascii="Times New Roman CYR" w:eastAsia="Calibri" w:hAnsi="Times New Roman CYR" w:cs="Times New Roman CYR"/>
        </w:rPr>
        <w:t>6.Поставить</w:t>
      </w:r>
      <w:proofErr w:type="gramEnd"/>
      <w:r w:rsidRPr="00D912BF">
        <w:rPr>
          <w:rFonts w:ascii="Times New Roman CYR" w:eastAsia="Calibri" w:hAnsi="Times New Roman CYR" w:cs="Times New Roman CYR"/>
        </w:rPr>
        <w:t xml:space="preserve"> Товар надлежащего качества, количества, соответствующий требованиям </w:t>
      </w:r>
      <w:r w:rsidRPr="00D912BF">
        <w:rPr>
          <w:rFonts w:ascii="Times New Roman CYR" w:eastAsia="Calibri" w:hAnsi="Times New Roman CYR" w:cs="Times New Roman CYR"/>
          <w:color w:val="000000"/>
        </w:rPr>
        <w:t>ГОСТ, СанПиН, имеющий обязательное подтверждение соответствия</w:t>
      </w:r>
      <w:r w:rsidRPr="00D912BF">
        <w:rPr>
          <w:rFonts w:ascii="Times New Roman CYR" w:eastAsia="Calibri" w:hAnsi="Times New Roman CYR" w:cs="Times New Roman CYR"/>
        </w:rPr>
        <w:t>.</w:t>
      </w:r>
    </w:p>
    <w:p w:rsidR="00D5685C" w:rsidRPr="00D912BF" w:rsidRDefault="00D5685C" w:rsidP="00D5685C">
      <w:pPr>
        <w:tabs>
          <w:tab w:val="left" w:pos="0"/>
          <w:tab w:val="left" w:pos="1000"/>
          <w:tab w:val="left" w:pos="1134"/>
        </w:tabs>
        <w:suppressAutoHyphens/>
        <w:autoSpaceDE w:val="0"/>
        <w:autoSpaceDN w:val="0"/>
        <w:adjustRightInd w:val="0"/>
        <w:jc w:val="both"/>
        <w:rPr>
          <w:rFonts w:ascii="Times New Roman CYR" w:eastAsia="Calibri" w:hAnsi="Times New Roman CYR" w:cs="Times New Roman CYR"/>
          <w:u w:val="single"/>
        </w:rPr>
      </w:pPr>
      <w:r w:rsidRPr="00D912BF">
        <w:rPr>
          <w:rFonts w:ascii="Times New Roman CYR" w:eastAsia="Calibri" w:hAnsi="Times New Roman CYR" w:cs="Times New Roman CYR"/>
        </w:rPr>
        <w:t>2.7.Одновременно с отгруженной продукцией передавать Заказчику надлежащим образом оформленные товарно-сопроводительные документы (счет, счет-фактура, товарная накладная), а также документы, регламентирующие качество и безопасность продукции, в соответствии с требованиями законодательства РФ (счета, счета-фактуры, накладные, сертификаты соответствия, качественные удостоверения,  ветеринарные свидетельства (справки), иные документы, подтверждающие качество поставляемой продукции в соответствии с законодательством РФ,</w:t>
      </w:r>
      <w:r w:rsidRPr="00D912BF">
        <w:rPr>
          <w:rFonts w:ascii="Times New Roman CYR" w:eastAsia="Calibri" w:hAnsi="Times New Roman CYR" w:cs="Times New Roman CYR"/>
          <w:spacing w:val="-4"/>
        </w:rPr>
        <w:t xml:space="preserve"> в случае, если обязательное требование о наличии таких документов установлено действующим законодательством РФ</w:t>
      </w:r>
      <w:r w:rsidRPr="00D912BF">
        <w:rPr>
          <w:rFonts w:ascii="Times New Roman CYR" w:eastAsia="Calibri" w:hAnsi="Times New Roman CYR" w:cs="Times New Roman CYR"/>
        </w:rPr>
        <w:t>).</w:t>
      </w:r>
    </w:p>
    <w:p w:rsidR="00D5685C" w:rsidRPr="00D912BF" w:rsidRDefault="00D5685C" w:rsidP="00D5685C">
      <w:pPr>
        <w:tabs>
          <w:tab w:val="left" w:pos="0"/>
          <w:tab w:val="left" w:pos="1000"/>
          <w:tab w:val="left" w:pos="1134"/>
        </w:tabs>
        <w:suppressAutoHyphens/>
        <w:autoSpaceDE w:val="0"/>
        <w:autoSpaceDN w:val="0"/>
        <w:adjustRightInd w:val="0"/>
        <w:jc w:val="both"/>
        <w:rPr>
          <w:rFonts w:ascii="Times New Roman CYR" w:eastAsia="Calibri" w:hAnsi="Times New Roman CYR" w:cs="Times New Roman CYR"/>
          <w:u w:val="single"/>
        </w:rPr>
      </w:pPr>
      <w:r w:rsidRPr="00D912BF">
        <w:rPr>
          <w:rFonts w:ascii="Times New Roman CYR" w:eastAsia="Calibri" w:hAnsi="Times New Roman CYR" w:cs="Times New Roman CYR"/>
        </w:rPr>
        <w:t xml:space="preserve">2.8.В случае выявления недопоставки или поставки некачественной продукции </w:t>
      </w:r>
      <w:proofErr w:type="gramStart"/>
      <w:r w:rsidRPr="00D912BF">
        <w:rPr>
          <w:rFonts w:ascii="Times New Roman CYR" w:eastAsia="Calibri" w:hAnsi="Times New Roman CYR" w:cs="Times New Roman CYR"/>
        </w:rPr>
        <w:t>произвести  поставку</w:t>
      </w:r>
      <w:proofErr w:type="gramEnd"/>
      <w:r w:rsidRPr="00D912BF">
        <w:rPr>
          <w:rFonts w:ascii="Times New Roman CYR" w:eastAsia="Calibri" w:hAnsi="Times New Roman CYR" w:cs="Times New Roman CYR"/>
        </w:rPr>
        <w:t xml:space="preserve"> недостающего количества или замену продукции за счет собственных средств и своими силами в течение 3 часов с момента предъявления Заказчиком соответствующей претензии.  Претензии могут быть переданы как в устной форме представителю поставщика, так и письменной форме, а </w:t>
      </w:r>
      <w:proofErr w:type="gramStart"/>
      <w:r w:rsidRPr="00D912BF">
        <w:rPr>
          <w:rFonts w:ascii="Times New Roman CYR" w:eastAsia="Calibri" w:hAnsi="Times New Roman CYR" w:cs="Times New Roman CYR"/>
        </w:rPr>
        <w:t>так же</w:t>
      </w:r>
      <w:proofErr w:type="gramEnd"/>
      <w:r w:rsidRPr="00D912BF">
        <w:rPr>
          <w:rFonts w:ascii="Times New Roman CYR" w:eastAsia="Calibri" w:hAnsi="Times New Roman CYR" w:cs="Times New Roman CYR"/>
        </w:rPr>
        <w:t xml:space="preserve"> переданы с помощью факсимильных или электронных средств связи.</w:t>
      </w:r>
    </w:p>
    <w:p w:rsidR="00D5685C" w:rsidRPr="00D912BF" w:rsidRDefault="00D5685C" w:rsidP="00D5685C">
      <w:pPr>
        <w:tabs>
          <w:tab w:val="left" w:pos="0"/>
          <w:tab w:val="left" w:pos="1000"/>
          <w:tab w:val="left" w:pos="1134"/>
        </w:tabs>
        <w:suppressAutoHyphens/>
        <w:autoSpaceDE w:val="0"/>
        <w:autoSpaceDN w:val="0"/>
        <w:adjustRightInd w:val="0"/>
        <w:jc w:val="both"/>
        <w:rPr>
          <w:rFonts w:ascii="Times New Roman CYR" w:eastAsia="Calibri" w:hAnsi="Times New Roman CYR" w:cs="Times New Roman CYR"/>
          <w:u w:val="single"/>
        </w:rPr>
      </w:pPr>
      <w:r w:rsidRPr="00D912BF">
        <w:rPr>
          <w:rFonts w:ascii="Times New Roman CYR" w:eastAsia="Calibri" w:hAnsi="Times New Roman CYR" w:cs="Times New Roman CYR"/>
          <w:u w:val="single"/>
        </w:rPr>
        <w:t>2.</w:t>
      </w:r>
      <w:proofErr w:type="gramStart"/>
      <w:r w:rsidRPr="00D912BF">
        <w:rPr>
          <w:rFonts w:ascii="Times New Roman CYR" w:eastAsia="Calibri" w:hAnsi="Times New Roman CYR" w:cs="Times New Roman CYR"/>
          <w:u w:val="single"/>
        </w:rPr>
        <w:t>9.Права</w:t>
      </w:r>
      <w:proofErr w:type="gramEnd"/>
      <w:r w:rsidRPr="00D912BF">
        <w:rPr>
          <w:rFonts w:ascii="Times New Roman CYR" w:eastAsia="Calibri" w:hAnsi="Times New Roman CYR" w:cs="Times New Roman CYR"/>
          <w:u w:val="single"/>
        </w:rPr>
        <w:t xml:space="preserve"> и обязанности Заказчик:</w:t>
      </w:r>
    </w:p>
    <w:p w:rsidR="00D5685C" w:rsidRPr="00D912BF" w:rsidRDefault="00D5685C" w:rsidP="00D5685C">
      <w:pPr>
        <w:tabs>
          <w:tab w:val="left" w:pos="0"/>
          <w:tab w:val="left" w:pos="1000"/>
          <w:tab w:val="left" w:pos="1134"/>
        </w:tabs>
        <w:suppressAutoHyphens/>
        <w:autoSpaceDE w:val="0"/>
        <w:autoSpaceDN w:val="0"/>
        <w:adjustRightInd w:val="0"/>
        <w:jc w:val="both"/>
        <w:rPr>
          <w:rFonts w:ascii="Times New Roman CYR" w:eastAsia="Calibri" w:hAnsi="Times New Roman CYR" w:cs="Times New Roman CYR"/>
          <w:u w:val="single"/>
        </w:rPr>
      </w:pPr>
      <w:r w:rsidRPr="00D912BF">
        <w:rPr>
          <w:rFonts w:ascii="Times New Roman CYR" w:eastAsia="Calibri" w:hAnsi="Times New Roman CYR" w:cs="Times New Roman CYR"/>
        </w:rPr>
        <w:t>2.</w:t>
      </w:r>
      <w:proofErr w:type="gramStart"/>
      <w:r w:rsidRPr="00D912BF">
        <w:rPr>
          <w:rFonts w:ascii="Times New Roman CYR" w:eastAsia="Calibri" w:hAnsi="Times New Roman CYR" w:cs="Times New Roman CYR"/>
        </w:rPr>
        <w:t>10.Произвести</w:t>
      </w:r>
      <w:proofErr w:type="gramEnd"/>
      <w:r w:rsidRPr="00D912BF">
        <w:rPr>
          <w:rFonts w:ascii="Times New Roman CYR" w:eastAsia="Calibri" w:hAnsi="Times New Roman CYR" w:cs="Times New Roman CYR"/>
        </w:rPr>
        <w:t xml:space="preserve"> оплату за поставляемый Товар по настоящему Договору в соответствии с условиями настоящего Договора.</w:t>
      </w:r>
    </w:p>
    <w:p w:rsidR="00D5685C" w:rsidRPr="00D912BF" w:rsidRDefault="00D5685C" w:rsidP="00D5685C">
      <w:pPr>
        <w:tabs>
          <w:tab w:val="left" w:pos="0"/>
          <w:tab w:val="left" w:pos="1000"/>
          <w:tab w:val="left" w:pos="1134"/>
        </w:tabs>
        <w:suppressAutoHyphens/>
        <w:autoSpaceDE w:val="0"/>
        <w:autoSpaceDN w:val="0"/>
        <w:adjustRightInd w:val="0"/>
        <w:jc w:val="both"/>
        <w:rPr>
          <w:rFonts w:ascii="Times New Roman CYR" w:eastAsia="Calibri" w:hAnsi="Times New Roman CYR" w:cs="Times New Roman CYR"/>
          <w:u w:val="single"/>
        </w:rPr>
      </w:pPr>
      <w:r w:rsidRPr="00D912BF">
        <w:rPr>
          <w:rFonts w:ascii="Times New Roman CYR" w:eastAsia="Calibri" w:hAnsi="Times New Roman CYR" w:cs="Times New Roman CYR"/>
        </w:rPr>
        <w:t>2.11.В течение одного дня уведомить Поставщика об обнаружении некачественного (недопоставки) Товара.</w:t>
      </w:r>
    </w:p>
    <w:p w:rsidR="00D5685C" w:rsidRPr="00D912BF" w:rsidRDefault="00D5685C" w:rsidP="00D5685C">
      <w:pPr>
        <w:tabs>
          <w:tab w:val="left" w:pos="0"/>
          <w:tab w:val="left" w:pos="1000"/>
          <w:tab w:val="left" w:pos="1134"/>
        </w:tabs>
        <w:suppressAutoHyphens/>
        <w:autoSpaceDE w:val="0"/>
        <w:autoSpaceDN w:val="0"/>
        <w:adjustRightInd w:val="0"/>
        <w:jc w:val="both"/>
        <w:rPr>
          <w:rFonts w:ascii="Times New Roman CYR" w:eastAsia="Calibri" w:hAnsi="Times New Roman CYR" w:cs="Times New Roman CYR"/>
          <w:u w:val="single"/>
        </w:rPr>
      </w:pPr>
      <w:r w:rsidRPr="00D912BF">
        <w:rPr>
          <w:rFonts w:ascii="Times New Roman CYR" w:eastAsia="Calibri" w:hAnsi="Times New Roman CYR" w:cs="Times New Roman CYR"/>
        </w:rPr>
        <w:t>2.</w:t>
      </w:r>
      <w:proofErr w:type="gramStart"/>
      <w:r w:rsidRPr="00D912BF">
        <w:rPr>
          <w:rFonts w:ascii="Times New Roman CYR" w:eastAsia="Calibri" w:hAnsi="Times New Roman CYR" w:cs="Times New Roman CYR"/>
        </w:rPr>
        <w:t>12.Предпринять</w:t>
      </w:r>
      <w:proofErr w:type="gramEnd"/>
      <w:r w:rsidRPr="00D912BF">
        <w:rPr>
          <w:rFonts w:ascii="Times New Roman CYR" w:eastAsia="Calibri" w:hAnsi="Times New Roman CYR" w:cs="Times New Roman CYR"/>
        </w:rPr>
        <w:t xml:space="preserve"> все надлежащие меры, обеспечивающие принятие Товара, поставленного Поставщиком в соответствии с условиями настоящего Договора.</w:t>
      </w:r>
    </w:p>
    <w:p w:rsidR="00D5685C" w:rsidRPr="00D912BF" w:rsidRDefault="00D5685C" w:rsidP="006D1625">
      <w:pPr>
        <w:tabs>
          <w:tab w:val="left" w:pos="0"/>
          <w:tab w:val="left" w:pos="1000"/>
          <w:tab w:val="left" w:pos="1134"/>
        </w:tabs>
        <w:suppressAutoHyphens/>
        <w:autoSpaceDE w:val="0"/>
        <w:autoSpaceDN w:val="0"/>
        <w:adjustRightInd w:val="0"/>
        <w:jc w:val="both"/>
        <w:rPr>
          <w:rFonts w:eastAsia="Calibri"/>
        </w:rPr>
      </w:pPr>
      <w:r w:rsidRPr="00D912BF">
        <w:rPr>
          <w:rFonts w:ascii="Times New Roman CYR" w:eastAsia="Calibri" w:hAnsi="Times New Roman CYR" w:cs="Times New Roman CYR"/>
        </w:rPr>
        <w:t>2.</w:t>
      </w:r>
      <w:proofErr w:type="gramStart"/>
      <w:r w:rsidRPr="00D912BF">
        <w:rPr>
          <w:rFonts w:ascii="Times New Roman CYR" w:eastAsia="Calibri" w:hAnsi="Times New Roman CYR" w:cs="Times New Roman CYR"/>
        </w:rPr>
        <w:t>13.По</w:t>
      </w:r>
      <w:proofErr w:type="gramEnd"/>
      <w:r w:rsidRPr="00D912BF">
        <w:rPr>
          <w:rFonts w:ascii="Times New Roman CYR" w:eastAsia="Calibri" w:hAnsi="Times New Roman CYR" w:cs="Times New Roman CYR"/>
        </w:rPr>
        <w:t xml:space="preserve"> согласию сторон, в соответствии с ст.78.1 п.5  КГ РФ, Заказчик  вправе изменить размер и (или) срок оплаты и (или) объема товаров, работ, услуг в случае уменьшения бюджетных средств, ранее доведенных в установленном порядке лимитов бюджетных обязательств на предоставление субсидии. </w:t>
      </w:r>
    </w:p>
    <w:p w:rsidR="00D5685C" w:rsidRPr="00D912BF" w:rsidRDefault="00D5685C" w:rsidP="00D5685C">
      <w:pPr>
        <w:numPr>
          <w:ilvl w:val="0"/>
          <w:numId w:val="1"/>
        </w:numPr>
        <w:tabs>
          <w:tab w:val="left" w:pos="360"/>
        </w:tabs>
        <w:suppressAutoHyphens/>
        <w:autoSpaceDE w:val="0"/>
        <w:autoSpaceDN w:val="0"/>
        <w:adjustRightInd w:val="0"/>
        <w:spacing w:after="0" w:line="240" w:lineRule="auto"/>
        <w:ind w:left="0"/>
        <w:jc w:val="center"/>
        <w:rPr>
          <w:rFonts w:ascii="Times New Roman CYR" w:eastAsia="Calibri" w:hAnsi="Times New Roman CYR" w:cs="Times New Roman CYR"/>
          <w:b/>
          <w:bCs/>
        </w:rPr>
      </w:pPr>
      <w:r w:rsidRPr="00D912BF">
        <w:rPr>
          <w:rFonts w:ascii="Times New Roman CYR" w:eastAsia="Calibri" w:hAnsi="Times New Roman CYR" w:cs="Times New Roman CYR"/>
          <w:b/>
          <w:bCs/>
        </w:rPr>
        <w:t>Цена и порядок расчетов по договору.</w:t>
      </w:r>
    </w:p>
    <w:p w:rsidR="00D5685C" w:rsidRDefault="00D5685C" w:rsidP="00D5685C">
      <w:pPr>
        <w:tabs>
          <w:tab w:val="left" w:pos="1134"/>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3.</w:t>
      </w:r>
      <w:proofErr w:type="gramStart"/>
      <w:r w:rsidRPr="00D912BF">
        <w:rPr>
          <w:rFonts w:ascii="Times New Roman CYR" w:eastAsia="Calibri" w:hAnsi="Times New Roman CYR" w:cs="Times New Roman CYR"/>
        </w:rPr>
        <w:t>1.Общая</w:t>
      </w:r>
      <w:proofErr w:type="gramEnd"/>
      <w:r w:rsidRPr="00D912BF">
        <w:rPr>
          <w:rFonts w:ascii="Times New Roman CYR" w:eastAsia="Calibri" w:hAnsi="Times New Roman CYR" w:cs="Times New Roman CYR"/>
        </w:rPr>
        <w:t xml:space="preserve"> стоимость договора составляет:</w:t>
      </w:r>
      <w:r w:rsidR="0062698E">
        <w:rPr>
          <w:rFonts w:ascii="Times New Roman CYR" w:eastAsia="Calibri" w:hAnsi="Times New Roman CYR" w:cs="Times New Roman CYR"/>
        </w:rPr>
        <w:t>_______________</w:t>
      </w:r>
      <w:r w:rsidRPr="00D5685C">
        <w:rPr>
          <w:rFonts w:ascii="Times New Roman CYR" w:eastAsia="Calibri" w:hAnsi="Times New Roman CYR" w:cs="Times New Roman CYR"/>
        </w:rPr>
        <w:t>, в том числе НДС</w:t>
      </w:r>
      <w:r w:rsidR="0062698E">
        <w:rPr>
          <w:rFonts w:ascii="Times New Roman CYR" w:eastAsia="Calibri" w:hAnsi="Times New Roman CYR" w:cs="Times New Roman CYR"/>
        </w:rPr>
        <w:t>_______________</w:t>
      </w:r>
      <w:r w:rsidRPr="00D5685C">
        <w:rPr>
          <w:rFonts w:ascii="Times New Roman CYR" w:eastAsia="Calibri" w:hAnsi="Times New Roman CYR" w:cs="Times New Roman CYR"/>
        </w:rPr>
        <w:t>.</w:t>
      </w:r>
      <w:r w:rsidRPr="00D912BF">
        <w:rPr>
          <w:rFonts w:ascii="Times New Roman CYR" w:eastAsia="Calibri" w:hAnsi="Times New Roman CYR" w:cs="Times New Roman CYR"/>
        </w:rPr>
        <w:t xml:space="preserve"> Цена договора включает в себя: все затраты на поставку продуктов питания с учетом НДС (если предусмотрен): стоимость продуктов питания, тары (упаковки), доставку до пищеблока Заказчика, погрузо-разгрузочные работы, затраты на оформление товарно-сопроводительных документов (в том числе деклараций о соответствии, удостоверений качества, ветеринарные справки (свидетельства) и иных документов, удостоверяющих качество продукции), а также налоги, сборы, таможенные пошлины и другие обязательные платежи.</w:t>
      </w:r>
    </w:p>
    <w:p w:rsidR="00D5685C" w:rsidRPr="00D912BF" w:rsidRDefault="00D5685C" w:rsidP="00D5685C">
      <w:pPr>
        <w:tabs>
          <w:tab w:val="left" w:pos="1134"/>
        </w:tabs>
        <w:autoSpaceDE w:val="0"/>
        <w:autoSpaceDN w:val="0"/>
        <w:adjustRightInd w:val="0"/>
        <w:jc w:val="both"/>
        <w:rPr>
          <w:rFonts w:ascii="Times New Roman CYR" w:eastAsia="Calibri" w:hAnsi="Times New Roman CYR" w:cs="Times New Roman CYR"/>
        </w:rPr>
      </w:pPr>
      <w:r>
        <w:rPr>
          <w:rFonts w:ascii="Times New Roman CYR" w:eastAsia="Calibri" w:hAnsi="Times New Roman CYR" w:cs="Times New Roman CYR"/>
        </w:rPr>
        <w:t>Источник финансирования –собственные средства автономного учреждения.</w:t>
      </w:r>
    </w:p>
    <w:p w:rsidR="00D5685C" w:rsidRPr="00D912BF" w:rsidRDefault="00D5685C" w:rsidP="00D5685C">
      <w:pPr>
        <w:tabs>
          <w:tab w:val="left" w:pos="1134"/>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3.</w:t>
      </w:r>
      <w:proofErr w:type="gramStart"/>
      <w:r w:rsidRPr="00D912BF">
        <w:rPr>
          <w:rFonts w:ascii="Times New Roman CYR" w:eastAsia="Calibri" w:hAnsi="Times New Roman CYR" w:cs="Times New Roman CYR"/>
        </w:rPr>
        <w:t>2.Цена</w:t>
      </w:r>
      <w:proofErr w:type="gramEnd"/>
      <w:r w:rsidRPr="00D912BF">
        <w:rPr>
          <w:rFonts w:ascii="Times New Roman CYR" w:eastAsia="Calibri" w:hAnsi="Times New Roman CYR" w:cs="Times New Roman CYR"/>
        </w:rPr>
        <w:t xml:space="preserve"> Договора является твердой и не может изменяться в ходе его исполнения, за исключением случаев, предусмотренных п.п.3.4., 3.5. настоящего Договора.</w:t>
      </w:r>
    </w:p>
    <w:p w:rsidR="00D5685C" w:rsidRPr="00D912BF" w:rsidRDefault="00D5685C" w:rsidP="00D5685C">
      <w:pPr>
        <w:tabs>
          <w:tab w:val="left" w:pos="1134"/>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3.</w:t>
      </w:r>
      <w:proofErr w:type="gramStart"/>
      <w:r w:rsidRPr="00D912BF">
        <w:rPr>
          <w:rFonts w:ascii="Times New Roman CYR" w:eastAsia="Calibri" w:hAnsi="Times New Roman CYR" w:cs="Times New Roman CYR"/>
        </w:rPr>
        <w:t>3.Цена</w:t>
      </w:r>
      <w:proofErr w:type="gramEnd"/>
      <w:r w:rsidRPr="00D912BF">
        <w:rPr>
          <w:rFonts w:ascii="Times New Roman CYR" w:eastAsia="Calibri" w:hAnsi="Times New Roman CYR" w:cs="Times New Roman CYR"/>
        </w:rPr>
        <w:t xml:space="preserve"> Договора может быть снижена по соглашению сторон без изменения предусмотренных Договором количества Товаров и иных условий исполнения Договора.</w:t>
      </w:r>
    </w:p>
    <w:p w:rsidR="00D5685C" w:rsidRPr="00D912BF" w:rsidRDefault="00D5685C" w:rsidP="00D5685C">
      <w:pPr>
        <w:tabs>
          <w:tab w:val="left" w:pos="1134"/>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3.</w:t>
      </w:r>
      <w:proofErr w:type="gramStart"/>
      <w:r w:rsidRPr="00D912BF">
        <w:rPr>
          <w:rFonts w:ascii="Times New Roman CYR" w:eastAsia="Calibri" w:hAnsi="Times New Roman CYR" w:cs="Times New Roman CYR"/>
        </w:rPr>
        <w:t>4.Цена</w:t>
      </w:r>
      <w:proofErr w:type="gramEnd"/>
      <w:r w:rsidRPr="00D912BF">
        <w:rPr>
          <w:rFonts w:ascii="Times New Roman CYR" w:eastAsia="Calibri" w:hAnsi="Times New Roman CYR" w:cs="Times New Roman CYR"/>
        </w:rPr>
        <w:t xml:space="preserve"> Договора может быть изменена, если по предложению Заказчика увеличивается предусмотренный Договором объем поставляемых товаров не более чем на 10% (десять) или уменьшается предусмотренное Договором количество поставляемых товаров более чем на 10% (десять). При этом по соглашению сторон допускается изменение, с учетом положений бюджетного </w:t>
      </w:r>
      <w:r w:rsidRPr="00D912BF">
        <w:rPr>
          <w:rFonts w:ascii="Times New Roman CYR" w:eastAsia="Calibri" w:hAnsi="Times New Roman CYR" w:cs="Times New Roman CYR"/>
        </w:rPr>
        <w:lastRenderedPageBreak/>
        <w:t>законодательства Российской Федерации, цены Договора пропорционально дополнительному количеству поставляемых товаров исходя из установленной в Договоре цены единицы поставляемых по настоящему Договору товаров, но не более чем на 10% (десять) цены договора. При уменьшении предусмотренного договором количества поставляемых товаров, стороны договора обязаны уменьшить цену Договора исходя из цены единицы поставляемых по настоящему Договору товаров. Цена единицы поставляемых по настоящему Договору товаров дополнительно поставляемых товаров или цена единицы поставляемых по настоящему Договору товаров при уменьшении предусмотренного договором количества поставляемых товаров должна определяться как частное от деления первоначальной цены договора на предусмотренное в договоре количество товаров.</w:t>
      </w:r>
    </w:p>
    <w:p w:rsidR="00D5685C" w:rsidRPr="00D912BF" w:rsidRDefault="00D5685C" w:rsidP="00D5685C">
      <w:pPr>
        <w:tabs>
          <w:tab w:val="left" w:pos="1134"/>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3.</w:t>
      </w:r>
      <w:proofErr w:type="gramStart"/>
      <w:r w:rsidRPr="00D912BF">
        <w:rPr>
          <w:rFonts w:ascii="Times New Roman CYR" w:eastAsia="Calibri" w:hAnsi="Times New Roman CYR" w:cs="Times New Roman CYR"/>
        </w:rPr>
        <w:t>5.Оплата</w:t>
      </w:r>
      <w:proofErr w:type="gramEnd"/>
      <w:r w:rsidRPr="00D912BF">
        <w:rPr>
          <w:rFonts w:ascii="Times New Roman CYR" w:eastAsia="Calibri" w:hAnsi="Times New Roman CYR" w:cs="Times New Roman CYR"/>
        </w:rPr>
        <w:t xml:space="preserve"> поставленного товара по настоящему договору производится по факту поставки, в течение </w:t>
      </w:r>
      <w:r>
        <w:rPr>
          <w:rFonts w:ascii="Times New Roman CYR" w:eastAsia="Calibri" w:hAnsi="Times New Roman CYR" w:cs="Times New Roman CYR"/>
        </w:rPr>
        <w:t>15 рабочих</w:t>
      </w:r>
      <w:r w:rsidRPr="00D912BF">
        <w:rPr>
          <w:rFonts w:ascii="Times New Roman CYR" w:eastAsia="Calibri" w:hAnsi="Times New Roman CYR" w:cs="Times New Roman CYR"/>
        </w:rPr>
        <w:t xml:space="preserve"> дней с момента предоставления подписанного Заказчиком и Поставщиком товарно-сопроводительных документов (счет, счет-фактура, товарная накладная), подтверждающих факт поставки товара Поставщиком,  предъявленного счета на оплату цены Договора, путем перечисления денежных средств Заказчиком на расчетный счет Поставщика.</w:t>
      </w:r>
    </w:p>
    <w:p w:rsidR="00D5685C" w:rsidRPr="00D912BF" w:rsidRDefault="00D5685C" w:rsidP="00D5685C">
      <w:pPr>
        <w:tabs>
          <w:tab w:val="left" w:pos="826"/>
        </w:tabs>
        <w:autoSpaceDE w:val="0"/>
        <w:autoSpaceDN w:val="0"/>
        <w:adjustRightInd w:val="0"/>
        <w:spacing w:after="200" w:line="276" w:lineRule="auto"/>
        <w:ind w:firstLine="709"/>
        <w:jc w:val="both"/>
        <w:rPr>
          <w:rFonts w:ascii="Times New Roman CYR" w:eastAsia="Calibri" w:hAnsi="Times New Roman CYR" w:cs="Times New Roman CYR"/>
        </w:rPr>
      </w:pPr>
      <w:r w:rsidRPr="00D912BF">
        <w:rPr>
          <w:rFonts w:eastAsia="Calibri"/>
        </w:rPr>
        <w:t xml:space="preserve">3.6. </w:t>
      </w:r>
      <w:r w:rsidRPr="00D912BF">
        <w:rPr>
          <w:rFonts w:ascii="Times New Roman CYR" w:eastAsia="Calibri" w:hAnsi="Times New Roman CYR" w:cs="Times New Roman CYR"/>
        </w:rPr>
        <w:t>В случае неисполнения или ненадлежащего исполнения Поставщиком принятых по настоящему договору обязательств, Заказчик вправе произвести оплату по настоящему договору за вычетом соответствующего размера неустойки (штрафа, пени) на основании соответствующего акта, в котором указывается сумма, подлежащая оплате в соответствии с п. 3.1. настоящего договора.</w:t>
      </w:r>
    </w:p>
    <w:p w:rsidR="00D5685C" w:rsidRPr="00D912BF" w:rsidRDefault="00D5685C" w:rsidP="00D5685C">
      <w:pPr>
        <w:tabs>
          <w:tab w:val="left" w:pos="826"/>
        </w:tabs>
        <w:autoSpaceDE w:val="0"/>
        <w:autoSpaceDN w:val="0"/>
        <w:adjustRightInd w:val="0"/>
        <w:spacing w:after="200" w:line="276" w:lineRule="auto"/>
        <w:ind w:firstLine="709"/>
        <w:jc w:val="both"/>
        <w:rPr>
          <w:rFonts w:ascii="Times New Roman CYR" w:eastAsia="Calibri" w:hAnsi="Times New Roman CYR" w:cs="Times New Roman CYR"/>
        </w:rPr>
      </w:pPr>
      <w:r w:rsidRPr="00D912BF">
        <w:rPr>
          <w:rFonts w:eastAsia="Calibri"/>
        </w:rPr>
        <w:t xml:space="preserve">3.7. </w:t>
      </w:r>
      <w:r w:rsidRPr="00D912BF">
        <w:rPr>
          <w:rFonts w:ascii="Times New Roman CYR" w:eastAsia="Calibri" w:hAnsi="Times New Roman CYR" w:cs="Times New Roman CYR"/>
        </w:rPr>
        <w:t>При необходимости, по требованию любой Стороны, Стороны обязаны произвести сверку расчетов за поставку товара.</w:t>
      </w:r>
    </w:p>
    <w:p w:rsidR="00D5685C" w:rsidRPr="00D912BF" w:rsidRDefault="00D5685C" w:rsidP="00D5685C">
      <w:pPr>
        <w:keepNext/>
        <w:numPr>
          <w:ilvl w:val="0"/>
          <w:numId w:val="1"/>
        </w:numPr>
        <w:tabs>
          <w:tab w:val="left" w:pos="360"/>
        </w:tabs>
        <w:suppressAutoHyphens/>
        <w:autoSpaceDE w:val="0"/>
        <w:autoSpaceDN w:val="0"/>
        <w:adjustRightInd w:val="0"/>
        <w:spacing w:after="0" w:line="240" w:lineRule="auto"/>
        <w:ind w:left="0"/>
        <w:jc w:val="center"/>
        <w:rPr>
          <w:rFonts w:ascii="Times New Roman CYR" w:eastAsia="Calibri" w:hAnsi="Times New Roman CYR" w:cs="Times New Roman CYR"/>
        </w:rPr>
      </w:pPr>
      <w:r w:rsidRPr="00D912BF">
        <w:rPr>
          <w:rFonts w:ascii="Times New Roman CYR" w:eastAsia="Calibri" w:hAnsi="Times New Roman CYR" w:cs="Times New Roman CYR"/>
          <w:b/>
          <w:bCs/>
        </w:rPr>
        <w:t>Порядок поставки и приемки Товара</w:t>
      </w:r>
    </w:p>
    <w:p w:rsidR="00D5685C" w:rsidRPr="00D912BF" w:rsidRDefault="00D5685C" w:rsidP="00D5685C">
      <w:pPr>
        <w:tabs>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4.</w:t>
      </w:r>
      <w:proofErr w:type="gramStart"/>
      <w:r w:rsidRPr="00D912BF">
        <w:rPr>
          <w:rFonts w:ascii="Times New Roman CYR" w:eastAsia="Calibri" w:hAnsi="Times New Roman CYR" w:cs="Times New Roman CYR"/>
        </w:rPr>
        <w:t>1.Поставка</w:t>
      </w:r>
      <w:proofErr w:type="gramEnd"/>
      <w:r w:rsidRPr="00D912BF">
        <w:rPr>
          <w:rFonts w:ascii="Times New Roman CYR" w:eastAsia="Calibri" w:hAnsi="Times New Roman CYR" w:cs="Times New Roman CYR"/>
        </w:rPr>
        <w:t xml:space="preserve"> товара осуществляется отдельными партиями и по предварительной заявке Заказчика с указанием  ассортимента, количества (</w:t>
      </w:r>
      <w:r w:rsidRPr="00D912BF">
        <w:rPr>
          <w:rFonts w:ascii="Times New Roman CYR" w:eastAsia="Calibri" w:hAnsi="Times New Roman CYR" w:cs="Times New Roman CYR"/>
          <w:spacing w:val="3"/>
        </w:rPr>
        <w:t>обязательна поставка в количестве и ассортименте в строгом соответствии с заявкой</w:t>
      </w:r>
      <w:r w:rsidRPr="00D912BF">
        <w:rPr>
          <w:rFonts w:ascii="Times New Roman CYR" w:eastAsia="Calibri" w:hAnsi="Times New Roman CYR" w:cs="Times New Roman CYR"/>
        </w:rPr>
        <w:t xml:space="preserve">). Заявка оформляется заказчиком в письменном виде, по телефону или с помощью факсимильной связи не менее чем за 1 дня до дня поставки с указанием даты поставки. </w:t>
      </w:r>
    </w:p>
    <w:p w:rsidR="00D5685C" w:rsidRPr="00D912BF" w:rsidRDefault="00D5685C" w:rsidP="00D5685C">
      <w:pPr>
        <w:tabs>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4.</w:t>
      </w:r>
      <w:proofErr w:type="gramStart"/>
      <w:r w:rsidRPr="00D912BF">
        <w:rPr>
          <w:rFonts w:ascii="Times New Roman CYR" w:eastAsia="Calibri" w:hAnsi="Times New Roman CYR" w:cs="Times New Roman CYR"/>
        </w:rPr>
        <w:t>2.Поставка</w:t>
      </w:r>
      <w:proofErr w:type="gramEnd"/>
      <w:r w:rsidRPr="00D912BF">
        <w:rPr>
          <w:rFonts w:ascii="Times New Roman CYR" w:eastAsia="Calibri" w:hAnsi="Times New Roman CYR" w:cs="Times New Roman CYR"/>
        </w:rPr>
        <w:t xml:space="preserve"> товара по настоящему договору производится по адресу, указанному в п. 1.5. настоящего договора, силами и за счет средств Поставщика.</w:t>
      </w:r>
    </w:p>
    <w:p w:rsidR="00D5685C" w:rsidRPr="00D912BF" w:rsidRDefault="00D5685C" w:rsidP="00D5685C">
      <w:pPr>
        <w:tabs>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highlight w:val="yellow"/>
        </w:rPr>
        <w:t>4.</w:t>
      </w:r>
      <w:proofErr w:type="gramStart"/>
      <w:r w:rsidRPr="00D912BF">
        <w:rPr>
          <w:rFonts w:ascii="Times New Roman CYR" w:eastAsia="Calibri" w:hAnsi="Times New Roman CYR" w:cs="Times New Roman CYR"/>
          <w:highlight w:val="yellow"/>
        </w:rPr>
        <w:t>3.Заявки</w:t>
      </w:r>
      <w:proofErr w:type="gramEnd"/>
      <w:r w:rsidRPr="00D912BF">
        <w:rPr>
          <w:rFonts w:ascii="Times New Roman CYR" w:eastAsia="Calibri" w:hAnsi="Times New Roman CYR" w:cs="Times New Roman CYR"/>
          <w:highlight w:val="yellow"/>
        </w:rPr>
        <w:t xml:space="preserve"> оформляются по следующему телефону: </w:t>
      </w:r>
      <w:r w:rsidRPr="00D912BF">
        <w:rPr>
          <w:rFonts w:ascii="Times New Roman CYR" w:eastAsia="Calibri" w:hAnsi="Times New Roman CYR" w:cs="Times New Roman CYR"/>
          <w:sz w:val="20"/>
          <w:szCs w:val="20"/>
          <w:highlight w:val="yellow"/>
        </w:rPr>
        <w:t>____________</w:t>
      </w:r>
    </w:p>
    <w:p w:rsidR="00D5685C" w:rsidRPr="00D912BF" w:rsidRDefault="00D5685C" w:rsidP="00D5685C">
      <w:pPr>
        <w:tabs>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4.</w:t>
      </w:r>
      <w:proofErr w:type="gramStart"/>
      <w:r w:rsidRPr="00D912BF">
        <w:rPr>
          <w:rFonts w:ascii="Times New Roman CYR" w:eastAsia="Calibri" w:hAnsi="Times New Roman CYR" w:cs="Times New Roman CYR"/>
        </w:rPr>
        <w:t>4.Полномочия</w:t>
      </w:r>
      <w:proofErr w:type="gramEnd"/>
      <w:r w:rsidRPr="00D912BF">
        <w:rPr>
          <w:rFonts w:ascii="Times New Roman CYR" w:eastAsia="Calibri" w:hAnsi="Times New Roman CYR" w:cs="Times New Roman CYR"/>
        </w:rPr>
        <w:t xml:space="preserve"> представителей Сторон на сдачу-приемку Товара и подписание акта сдачи-приемки Товара удостоверяются выданными в установленном законом порядке доверенностями, надлежаще заверенные копии, которые прилагаются к акту сдачи-приемки Товара.</w:t>
      </w:r>
    </w:p>
    <w:p w:rsidR="00D5685C" w:rsidRPr="00D912BF" w:rsidRDefault="00D5685C" w:rsidP="00D5685C">
      <w:pPr>
        <w:tabs>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 xml:space="preserve">4.5.Приемка товара по количеству и качеству должна производиться в соответствии с требованиями </w:t>
      </w:r>
      <w:r w:rsidRPr="00D912BF">
        <w:rPr>
          <w:rFonts w:eastAsia="Calibri"/>
        </w:rPr>
        <w:t>«</w:t>
      </w:r>
      <w:r w:rsidRPr="00D912BF">
        <w:rPr>
          <w:rFonts w:ascii="Times New Roman CYR" w:eastAsia="Calibri" w:hAnsi="Times New Roman CYR" w:cs="Times New Roman CYR"/>
        </w:rPr>
        <w:t>Инструкции о порядке приемки продукции производственно-технического назначения и товаров народного потребления по количеству</w:t>
      </w:r>
      <w:r w:rsidRPr="00D912BF">
        <w:rPr>
          <w:rFonts w:eastAsia="Calibri"/>
        </w:rPr>
        <w:t xml:space="preserve">», </w:t>
      </w:r>
      <w:r w:rsidRPr="00D912BF">
        <w:rPr>
          <w:rFonts w:ascii="Times New Roman CYR" w:eastAsia="Calibri" w:hAnsi="Times New Roman CYR" w:cs="Times New Roman CYR"/>
        </w:rPr>
        <w:t xml:space="preserve">утвержденной постановлением Госарбитража при Совете Министров СССР от 15.06.1965 г. № П-6 и </w:t>
      </w:r>
      <w:r w:rsidRPr="00D912BF">
        <w:rPr>
          <w:rFonts w:eastAsia="Calibri"/>
        </w:rPr>
        <w:t>«</w:t>
      </w:r>
      <w:r w:rsidRPr="00D912BF">
        <w:rPr>
          <w:rFonts w:ascii="Times New Roman CYR" w:eastAsia="Calibri" w:hAnsi="Times New Roman CYR" w:cs="Times New Roman CYR"/>
        </w:rPr>
        <w:t>Инструкции о порядке приемки продукции производственно-технического назначения и товаров народного потребления по качеству</w:t>
      </w:r>
      <w:r w:rsidRPr="00D912BF">
        <w:rPr>
          <w:rFonts w:eastAsia="Calibri"/>
        </w:rPr>
        <w:t xml:space="preserve">», </w:t>
      </w:r>
      <w:r w:rsidRPr="00D912BF">
        <w:rPr>
          <w:rFonts w:ascii="Times New Roman CYR" w:eastAsia="Calibri" w:hAnsi="Times New Roman CYR" w:cs="Times New Roman CYR"/>
        </w:rPr>
        <w:t>утвержденной постановлением Госарбитража при Совете Министров СССР от 25.04.1966 г. № П-7.</w:t>
      </w:r>
    </w:p>
    <w:p w:rsidR="00D5685C" w:rsidRPr="00D912BF" w:rsidRDefault="00D5685C" w:rsidP="00D5685C">
      <w:pPr>
        <w:tabs>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4.</w:t>
      </w:r>
      <w:proofErr w:type="gramStart"/>
      <w:r w:rsidRPr="00D912BF">
        <w:rPr>
          <w:rFonts w:ascii="Times New Roman CYR" w:eastAsia="Calibri" w:hAnsi="Times New Roman CYR" w:cs="Times New Roman CYR"/>
        </w:rPr>
        <w:t>6.При</w:t>
      </w:r>
      <w:proofErr w:type="gramEnd"/>
      <w:r w:rsidRPr="00D912BF">
        <w:rPr>
          <w:rFonts w:ascii="Times New Roman CYR" w:eastAsia="Calibri" w:hAnsi="Times New Roman CYR" w:cs="Times New Roman CYR"/>
        </w:rPr>
        <w:t xml:space="preserve"> приемке товара по качеству Поставщик производит визуальный осмотр продукции на предмет ее соответствия стандартам (ТУ),  санитарно-эпидемиологическим правилам и нормативам, спецификации (Приложение №1). В случае выявления недостатков в поставленной продукции (стандартам (ТУ</w:t>
      </w:r>
      <w:proofErr w:type="gramStart"/>
      <w:r w:rsidRPr="00D912BF">
        <w:rPr>
          <w:rFonts w:ascii="Times New Roman CYR" w:eastAsia="Calibri" w:hAnsi="Times New Roman CYR" w:cs="Times New Roman CYR"/>
        </w:rPr>
        <w:t>),  санитарно</w:t>
      </w:r>
      <w:proofErr w:type="gramEnd"/>
      <w:r w:rsidRPr="00D912BF">
        <w:rPr>
          <w:rFonts w:ascii="Times New Roman CYR" w:eastAsia="Calibri" w:hAnsi="Times New Roman CYR" w:cs="Times New Roman CYR"/>
        </w:rPr>
        <w:t>-эпидемиологическим правилам и нормативам, спецификации (Приложение № 1), замена данной продукции на аналогичную доброкачественную продукцию производится за счет собственных средств Поставщика в течение 3 часов с момента предъявления Заказчиком соответствующей претензии.</w:t>
      </w:r>
    </w:p>
    <w:p w:rsidR="00D5685C" w:rsidRPr="00D912BF" w:rsidRDefault="00D5685C" w:rsidP="00D5685C">
      <w:pPr>
        <w:tabs>
          <w:tab w:val="left" w:pos="1000"/>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lastRenderedPageBreak/>
        <w:t>4.</w:t>
      </w:r>
      <w:proofErr w:type="gramStart"/>
      <w:r w:rsidRPr="00D912BF">
        <w:rPr>
          <w:rFonts w:ascii="Times New Roman CYR" w:eastAsia="Calibri" w:hAnsi="Times New Roman CYR" w:cs="Times New Roman CYR"/>
        </w:rPr>
        <w:t>7.Приемка</w:t>
      </w:r>
      <w:proofErr w:type="gramEnd"/>
      <w:r w:rsidRPr="00D912BF">
        <w:rPr>
          <w:rFonts w:ascii="Times New Roman CYR" w:eastAsia="Calibri" w:hAnsi="Times New Roman CYR" w:cs="Times New Roman CYR"/>
        </w:rPr>
        <w:t xml:space="preserve"> продукции по количеству производится Заказчиком на основании осмотра продукции и сопроводительных документов. В случае обнаружения недостачи продукции Заказчик обязан сообщить об этом Поставщику. Поставщик обязан восполнить недопоставку в течение 3-х часов с момента получения соответствующей претензии от Заказчика.</w:t>
      </w:r>
    </w:p>
    <w:p w:rsidR="00D5685C" w:rsidRPr="00D912BF" w:rsidRDefault="00D5685C" w:rsidP="00D5685C">
      <w:pPr>
        <w:tabs>
          <w:tab w:val="left" w:pos="1000"/>
          <w:tab w:val="left" w:pos="1134"/>
        </w:tabs>
        <w:suppressAutoHyphens/>
        <w:autoSpaceDE w:val="0"/>
        <w:autoSpaceDN w:val="0"/>
        <w:adjustRightInd w:val="0"/>
        <w:jc w:val="both"/>
        <w:rPr>
          <w:rFonts w:ascii="Times New Roman CYR" w:eastAsia="Calibri" w:hAnsi="Times New Roman CYR" w:cs="Times New Roman CYR"/>
          <w:b/>
          <w:bCs/>
        </w:rPr>
      </w:pPr>
      <w:r w:rsidRPr="00D912BF">
        <w:rPr>
          <w:rFonts w:ascii="Times New Roman CYR" w:eastAsia="Calibri" w:hAnsi="Times New Roman CYR" w:cs="Times New Roman CYR"/>
        </w:rPr>
        <w:t>4.</w:t>
      </w:r>
      <w:proofErr w:type="gramStart"/>
      <w:r w:rsidRPr="00D912BF">
        <w:rPr>
          <w:rFonts w:ascii="Times New Roman CYR" w:eastAsia="Calibri" w:hAnsi="Times New Roman CYR" w:cs="Times New Roman CYR"/>
        </w:rPr>
        <w:t>8.Поставляемая</w:t>
      </w:r>
      <w:proofErr w:type="gramEnd"/>
      <w:r w:rsidRPr="00D912BF">
        <w:rPr>
          <w:rFonts w:ascii="Times New Roman CYR" w:eastAsia="Calibri" w:hAnsi="Times New Roman CYR" w:cs="Times New Roman CYR"/>
        </w:rPr>
        <w:t xml:space="preserve"> продукция должна быть расфасована и отгружаться в стандартной таре, упаковке с учетом необходимых маркировок в соответствии с санитарными и гигиеническими нормами и требованиями действующего законодательства. Упаковка (тара) должна соответствовать характеру поставляемой продукции и способу транспортировки. Вся продукция должна быть замаркирована в соответствии с требованиями стандартов, этикетки и ярлыки должны быть выполнены на русском языке. </w:t>
      </w:r>
    </w:p>
    <w:p w:rsidR="00D5685C" w:rsidRPr="00D912BF" w:rsidRDefault="00D5685C" w:rsidP="00D5685C">
      <w:pPr>
        <w:tabs>
          <w:tab w:val="left" w:pos="1000"/>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4.</w:t>
      </w:r>
      <w:proofErr w:type="gramStart"/>
      <w:r w:rsidRPr="00D912BF">
        <w:rPr>
          <w:rFonts w:ascii="Times New Roman CYR" w:eastAsia="Calibri" w:hAnsi="Times New Roman CYR" w:cs="Times New Roman CYR"/>
        </w:rPr>
        <w:t>9.Обязанность</w:t>
      </w:r>
      <w:proofErr w:type="gramEnd"/>
      <w:r w:rsidRPr="00D912BF">
        <w:rPr>
          <w:rFonts w:ascii="Times New Roman CYR" w:eastAsia="Calibri" w:hAnsi="Times New Roman CYR" w:cs="Times New Roman CYR"/>
        </w:rPr>
        <w:t xml:space="preserve"> по передаче продукции считается исполненной с момента подписания накладных Заказчиком.</w:t>
      </w:r>
    </w:p>
    <w:p w:rsidR="00D5685C" w:rsidRPr="00D912BF" w:rsidRDefault="00D5685C" w:rsidP="00D5685C">
      <w:pPr>
        <w:tabs>
          <w:tab w:val="left" w:pos="1276"/>
        </w:tabs>
        <w:suppressAutoHyphens/>
        <w:autoSpaceDE w:val="0"/>
        <w:autoSpaceDN w:val="0"/>
        <w:adjustRightInd w:val="0"/>
        <w:jc w:val="both"/>
        <w:rPr>
          <w:rFonts w:ascii="Times New Roman CYR" w:eastAsia="Calibri" w:hAnsi="Times New Roman CYR" w:cs="Times New Roman CYR"/>
          <w:color w:val="000000"/>
        </w:rPr>
      </w:pPr>
      <w:r w:rsidRPr="00D912BF">
        <w:rPr>
          <w:rFonts w:ascii="Times New Roman CYR" w:eastAsia="Calibri" w:hAnsi="Times New Roman CYR" w:cs="Times New Roman CYR"/>
          <w:color w:val="000000"/>
        </w:rPr>
        <w:t>4.10.В случае отказа Поставщика произвести замена данной продукции на аналогичную доброкачественную продукцию Заказчиком может быть составлен совместный акт несоответствия поставленного Товара и (или) обнаружения недопоставки Товара, который подписывается представителями Заказчика и направляется Поставщику.</w:t>
      </w:r>
    </w:p>
    <w:p w:rsidR="00D5685C" w:rsidRPr="00D912BF" w:rsidRDefault="00D5685C" w:rsidP="00D5685C">
      <w:pPr>
        <w:tabs>
          <w:tab w:val="left" w:pos="1276"/>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4.</w:t>
      </w:r>
      <w:proofErr w:type="gramStart"/>
      <w:r w:rsidRPr="00D912BF">
        <w:rPr>
          <w:rFonts w:ascii="Times New Roman CYR" w:eastAsia="Calibri" w:hAnsi="Times New Roman CYR" w:cs="Times New Roman CYR"/>
        </w:rPr>
        <w:t>11.Ежемесячно</w:t>
      </w:r>
      <w:proofErr w:type="gramEnd"/>
      <w:r w:rsidRPr="00D912BF">
        <w:rPr>
          <w:rFonts w:ascii="Times New Roman CYR" w:eastAsia="Calibri" w:hAnsi="Times New Roman CYR" w:cs="Times New Roman CYR"/>
        </w:rPr>
        <w:t>, Поставщик письменно уведомляет Заказчика о факте поставленного в отчетном месяце товара.</w:t>
      </w:r>
    </w:p>
    <w:p w:rsidR="00D5685C" w:rsidRPr="00D912BF" w:rsidRDefault="00D5685C" w:rsidP="00D5685C">
      <w:pPr>
        <w:tabs>
          <w:tab w:val="left" w:pos="1276"/>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4.</w:t>
      </w:r>
      <w:proofErr w:type="gramStart"/>
      <w:r w:rsidRPr="00D912BF">
        <w:rPr>
          <w:rFonts w:ascii="Times New Roman CYR" w:eastAsia="Calibri" w:hAnsi="Times New Roman CYR" w:cs="Times New Roman CYR"/>
        </w:rPr>
        <w:t>12.Не</w:t>
      </w:r>
      <w:proofErr w:type="gramEnd"/>
      <w:r w:rsidRPr="00D912BF">
        <w:rPr>
          <w:rFonts w:ascii="Times New Roman CYR" w:eastAsia="Calibri" w:hAnsi="Times New Roman CYR" w:cs="Times New Roman CYR"/>
        </w:rPr>
        <w:t xml:space="preserve"> позднее 1 рабочего дня, следующего за днем получения Заказчиком уведомления, указанного в п. 4.11. Договора, Поставщик представляет Заказчику товарно-сопроводительные документы (счета, счета-фактуры, товарные накладные), подтверждающие факт поставки товара, подписанные Поставщиком, в 2 (двух) экземплярах.</w:t>
      </w:r>
    </w:p>
    <w:p w:rsidR="00D5685C" w:rsidRPr="00D912BF" w:rsidRDefault="00D5685C" w:rsidP="00D5685C">
      <w:pPr>
        <w:tabs>
          <w:tab w:val="left" w:pos="1276"/>
        </w:tabs>
        <w:suppressAutoHyphens/>
        <w:autoSpaceDE w:val="0"/>
        <w:autoSpaceDN w:val="0"/>
        <w:adjustRightInd w:val="0"/>
        <w:jc w:val="both"/>
        <w:rPr>
          <w:rFonts w:ascii="Times New Roman CYR" w:eastAsia="Calibri" w:hAnsi="Times New Roman CYR" w:cs="Times New Roman CYR"/>
        </w:rPr>
      </w:pPr>
      <w:r w:rsidRPr="00D912BF">
        <w:rPr>
          <w:rFonts w:eastAsia="Calibri"/>
        </w:rPr>
        <w:t xml:space="preserve">4.13. </w:t>
      </w:r>
      <w:r w:rsidRPr="00D912BF">
        <w:rPr>
          <w:rFonts w:ascii="Times New Roman CYR" w:eastAsia="Calibri" w:hAnsi="Times New Roman CYR" w:cs="Times New Roman CYR"/>
        </w:rPr>
        <w:t>Не позднее 5 (пяти) рабочих дней после получения от Поставщика документов, указанных в п. 4.12. Договора,  Заказчик рассматривает результаты и осуществляет приемку продукции, по настоящему Договору на предмет соответствия их объема, качества, требованиям, изложенным в настоящем Договоре, и направляет Поставщику подписанный Заказчиком 1 (один) экземпляр товарно-сопроводительного документа (счета, счета-фактуры, товарной накладной), подтверждающего факт поставки товара Поставщиком, или мотивированный отказ с перечнем выявленных недостатков.</w:t>
      </w:r>
    </w:p>
    <w:p w:rsidR="00D5685C" w:rsidRPr="00D912BF" w:rsidRDefault="00D5685C" w:rsidP="00D5685C">
      <w:pPr>
        <w:tabs>
          <w:tab w:val="left" w:pos="1276"/>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4.</w:t>
      </w:r>
      <w:proofErr w:type="gramStart"/>
      <w:r w:rsidRPr="00D912BF">
        <w:rPr>
          <w:rFonts w:ascii="Times New Roman CYR" w:eastAsia="Calibri" w:hAnsi="Times New Roman CYR" w:cs="Times New Roman CYR"/>
        </w:rPr>
        <w:t>14.Для</w:t>
      </w:r>
      <w:proofErr w:type="gramEnd"/>
      <w:r w:rsidRPr="00D912BF">
        <w:rPr>
          <w:rFonts w:ascii="Times New Roman CYR" w:eastAsia="Calibri" w:hAnsi="Times New Roman CYR" w:cs="Times New Roman CYR"/>
        </w:rPr>
        <w:t xml:space="preserve"> проверки соответствия качества поставленного Товара установленным настоящим Договором требованиям Заказчик вправе привлечь экспертов в установленном законодательством порядке.</w:t>
      </w:r>
    </w:p>
    <w:p w:rsidR="00D5685C" w:rsidRPr="00D912BF" w:rsidRDefault="00D5685C" w:rsidP="00D5685C">
      <w:pPr>
        <w:tabs>
          <w:tab w:val="left" w:pos="1276"/>
        </w:tabs>
        <w:suppressAutoHyphens/>
        <w:autoSpaceDE w:val="0"/>
        <w:autoSpaceDN w:val="0"/>
        <w:adjustRightInd w:val="0"/>
        <w:jc w:val="both"/>
        <w:rPr>
          <w:rFonts w:eastAsia="Calibri"/>
        </w:rPr>
      </w:pPr>
      <w:r w:rsidRPr="00D912BF">
        <w:rPr>
          <w:rFonts w:ascii="Times New Roman CYR" w:eastAsia="Calibri" w:hAnsi="Times New Roman CYR" w:cs="Times New Roman CYR"/>
        </w:rPr>
        <w:t>4.</w:t>
      </w:r>
      <w:proofErr w:type="gramStart"/>
      <w:r w:rsidRPr="00D912BF">
        <w:rPr>
          <w:rFonts w:ascii="Times New Roman CYR" w:eastAsia="Calibri" w:hAnsi="Times New Roman CYR" w:cs="Times New Roman CYR"/>
        </w:rPr>
        <w:t>15.Подписанный</w:t>
      </w:r>
      <w:proofErr w:type="gramEnd"/>
      <w:r w:rsidRPr="00D912BF">
        <w:rPr>
          <w:rFonts w:ascii="Times New Roman CYR" w:eastAsia="Calibri" w:hAnsi="Times New Roman CYR" w:cs="Times New Roman CYR"/>
        </w:rPr>
        <w:t xml:space="preserve"> Заказчиком и Поставщиком товарно-сопроводительный документ (счет, счет-фактура, товарная накладная), подтверждающий факт поставки товара Поставщиком, и предъявленный Поставщиком Заказчику счет на оплату цены Договора являются основанием для оплаты Поставщику поставленного товара.</w:t>
      </w:r>
    </w:p>
    <w:p w:rsidR="00D5685C" w:rsidRPr="00D912BF" w:rsidRDefault="00D5685C" w:rsidP="00D5685C">
      <w:pPr>
        <w:numPr>
          <w:ilvl w:val="0"/>
          <w:numId w:val="1"/>
        </w:numPr>
        <w:suppressAutoHyphens/>
        <w:autoSpaceDE w:val="0"/>
        <w:autoSpaceDN w:val="0"/>
        <w:adjustRightInd w:val="0"/>
        <w:spacing w:after="0" w:line="240" w:lineRule="auto"/>
        <w:ind w:left="0"/>
        <w:jc w:val="center"/>
        <w:rPr>
          <w:rFonts w:ascii="Times New Roman CYR" w:eastAsia="Calibri" w:hAnsi="Times New Roman CYR" w:cs="Times New Roman CYR"/>
          <w:b/>
          <w:bCs/>
        </w:rPr>
      </w:pPr>
      <w:r w:rsidRPr="00D912BF">
        <w:rPr>
          <w:rFonts w:ascii="Times New Roman CYR" w:eastAsia="Calibri" w:hAnsi="Times New Roman CYR" w:cs="Times New Roman CYR"/>
          <w:b/>
          <w:bCs/>
        </w:rPr>
        <w:t>Гарантии качества</w:t>
      </w:r>
    </w:p>
    <w:p w:rsidR="00D5685C" w:rsidRPr="00D912BF" w:rsidRDefault="00D5685C" w:rsidP="00D5685C">
      <w:pPr>
        <w:autoSpaceDE w:val="0"/>
        <w:autoSpaceDN w:val="0"/>
        <w:adjustRightInd w:val="0"/>
        <w:spacing w:after="200" w:line="276" w:lineRule="auto"/>
        <w:ind w:firstLine="567"/>
        <w:jc w:val="both"/>
        <w:rPr>
          <w:rFonts w:ascii="Times New Roman CYR" w:eastAsia="Calibri" w:hAnsi="Times New Roman CYR" w:cs="Times New Roman CYR"/>
        </w:rPr>
      </w:pPr>
      <w:r w:rsidRPr="00D912BF">
        <w:rPr>
          <w:rFonts w:eastAsia="Calibri"/>
        </w:rPr>
        <w:t xml:space="preserve">  5.1. </w:t>
      </w:r>
      <w:r w:rsidRPr="00D912BF">
        <w:rPr>
          <w:rFonts w:ascii="Times New Roman CYR" w:eastAsia="Calibri" w:hAnsi="Times New Roman CYR" w:cs="Times New Roman CYR"/>
        </w:rPr>
        <w:t>Поставщик гарантирует качество продукции в течение срока ее реализации при условии соблюдения Заказчиком правил хранения</w:t>
      </w:r>
    </w:p>
    <w:p w:rsidR="00D5685C" w:rsidRPr="00D912BF" w:rsidRDefault="00D5685C" w:rsidP="00D5685C">
      <w:pPr>
        <w:autoSpaceDE w:val="0"/>
        <w:autoSpaceDN w:val="0"/>
        <w:adjustRightInd w:val="0"/>
        <w:spacing w:after="200" w:line="276" w:lineRule="auto"/>
        <w:jc w:val="both"/>
        <w:rPr>
          <w:rFonts w:ascii="Times New Roman CYR" w:eastAsia="Calibri" w:hAnsi="Times New Roman CYR" w:cs="Times New Roman CYR"/>
        </w:rPr>
      </w:pPr>
      <w:r w:rsidRPr="00D912BF">
        <w:rPr>
          <w:rFonts w:eastAsia="Calibri"/>
        </w:rPr>
        <w:t xml:space="preserve">           5.2. </w:t>
      </w:r>
      <w:r w:rsidRPr="00D912BF">
        <w:rPr>
          <w:rFonts w:ascii="Times New Roman CYR" w:eastAsia="Calibri" w:hAnsi="Times New Roman CYR" w:cs="Times New Roman CYR"/>
        </w:rPr>
        <w:t>Гарантии распространяются на поставляемые продукты питания – в полном объеме</w:t>
      </w:r>
    </w:p>
    <w:p w:rsidR="00D5685C" w:rsidRPr="00D912BF" w:rsidRDefault="00D5685C" w:rsidP="00D5685C">
      <w:pPr>
        <w:autoSpaceDE w:val="0"/>
        <w:autoSpaceDN w:val="0"/>
        <w:adjustRightInd w:val="0"/>
        <w:spacing w:after="200" w:line="276" w:lineRule="auto"/>
        <w:jc w:val="both"/>
        <w:rPr>
          <w:rFonts w:ascii="Times New Roman CYR" w:eastAsia="Calibri" w:hAnsi="Times New Roman CYR" w:cs="Times New Roman CYR"/>
        </w:rPr>
      </w:pPr>
      <w:r w:rsidRPr="00D912BF">
        <w:rPr>
          <w:rFonts w:eastAsia="Calibri"/>
        </w:rPr>
        <w:t xml:space="preserve">           5.3. </w:t>
      </w:r>
      <w:r w:rsidRPr="00D912BF">
        <w:rPr>
          <w:rFonts w:ascii="Times New Roman CYR" w:eastAsia="Calibri" w:hAnsi="Times New Roman CYR" w:cs="Times New Roman CYR"/>
        </w:rPr>
        <w:t xml:space="preserve">Поставщик гарантирует своевременность поставки продуктов. В случае выявления нарушений в качестве   пищевых </w:t>
      </w:r>
      <w:proofErr w:type="gramStart"/>
      <w:r w:rsidRPr="00D912BF">
        <w:rPr>
          <w:rFonts w:ascii="Times New Roman CYR" w:eastAsia="Calibri" w:hAnsi="Times New Roman CYR" w:cs="Times New Roman CYR"/>
        </w:rPr>
        <w:t>продуктов  при</w:t>
      </w:r>
      <w:proofErr w:type="gramEnd"/>
      <w:r w:rsidRPr="00D912BF">
        <w:rPr>
          <w:rFonts w:ascii="Times New Roman CYR" w:eastAsia="Calibri" w:hAnsi="Times New Roman CYR" w:cs="Times New Roman CYR"/>
        </w:rPr>
        <w:t xml:space="preserve"> моменте приемки Поставщик обязан заменить некачественные  продукты в течение 3 часов с момента предъявления Заказчиком соответствующей претензии. </w:t>
      </w:r>
    </w:p>
    <w:p w:rsidR="00D5685C" w:rsidRPr="00D912BF" w:rsidRDefault="00D5685C" w:rsidP="00D5685C">
      <w:pPr>
        <w:numPr>
          <w:ilvl w:val="0"/>
          <w:numId w:val="1"/>
        </w:numPr>
        <w:tabs>
          <w:tab w:val="left" w:pos="720"/>
          <w:tab w:val="left" w:pos="1080"/>
        </w:tabs>
        <w:suppressAutoHyphens/>
        <w:autoSpaceDE w:val="0"/>
        <w:autoSpaceDN w:val="0"/>
        <w:adjustRightInd w:val="0"/>
        <w:spacing w:after="0" w:line="240" w:lineRule="auto"/>
        <w:ind w:left="0"/>
        <w:jc w:val="center"/>
        <w:rPr>
          <w:rFonts w:ascii="Times New Roman CYR" w:eastAsia="Calibri" w:hAnsi="Times New Roman CYR" w:cs="Times New Roman CYR"/>
          <w:b/>
          <w:bCs/>
        </w:rPr>
      </w:pPr>
      <w:r w:rsidRPr="00D912BF">
        <w:rPr>
          <w:rFonts w:ascii="Times New Roman CYR" w:eastAsia="Calibri" w:hAnsi="Times New Roman CYR" w:cs="Times New Roman CYR"/>
          <w:b/>
          <w:bCs/>
        </w:rPr>
        <w:t>Ответственность сторон</w:t>
      </w:r>
    </w:p>
    <w:p w:rsidR="00D5685C" w:rsidRPr="00D912BF" w:rsidRDefault="00D5685C" w:rsidP="00D5685C">
      <w:pPr>
        <w:tabs>
          <w:tab w:val="left" w:pos="284"/>
          <w:tab w:val="left" w:pos="720"/>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lastRenderedPageBreak/>
        <w:t>6.</w:t>
      </w:r>
      <w:proofErr w:type="gramStart"/>
      <w:r w:rsidRPr="00D912BF">
        <w:rPr>
          <w:rFonts w:ascii="Times New Roman CYR" w:eastAsia="Calibri" w:hAnsi="Times New Roman CYR" w:cs="Times New Roman CYR"/>
        </w:rPr>
        <w:t>1.За</w:t>
      </w:r>
      <w:proofErr w:type="gramEnd"/>
      <w:r w:rsidRPr="00D912BF">
        <w:rPr>
          <w:rFonts w:ascii="Times New Roman CYR" w:eastAsia="Calibri" w:hAnsi="Times New Roman CYR" w:cs="Times New Roman CYR"/>
        </w:rPr>
        <w:t xml:space="preserve">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D5685C" w:rsidRPr="00D912BF" w:rsidRDefault="00D5685C" w:rsidP="00D5685C">
      <w:pPr>
        <w:tabs>
          <w:tab w:val="left" w:pos="1134"/>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6.</w:t>
      </w:r>
      <w:proofErr w:type="gramStart"/>
      <w:r w:rsidRPr="00D912BF">
        <w:rPr>
          <w:rFonts w:ascii="Times New Roman CYR" w:eastAsia="Calibri" w:hAnsi="Times New Roman CYR" w:cs="Times New Roman CYR"/>
        </w:rPr>
        <w:t>2.За</w:t>
      </w:r>
      <w:proofErr w:type="gramEnd"/>
      <w:r w:rsidRPr="00D912BF">
        <w:rPr>
          <w:rFonts w:ascii="Times New Roman CYR" w:eastAsia="Calibri" w:hAnsi="Times New Roman CYR" w:cs="Times New Roman CYR"/>
        </w:rPr>
        <w:t xml:space="preserve"> ненадлежащее исполнение Заказчиком обязательств, предусмотренных договором, за исключением просрочки исполнения обязательств, размер штрафа устанавливается в виде фиксированной суммы и составляет 2,5% цены Договора (в соответствие с Постановлением Правительства РФ от 25.11.2013 № 1063).</w:t>
      </w:r>
    </w:p>
    <w:p w:rsidR="00D5685C" w:rsidRPr="00D912BF" w:rsidRDefault="00D5685C" w:rsidP="00D5685C">
      <w:pPr>
        <w:tabs>
          <w:tab w:val="left" w:pos="1134"/>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6.</w:t>
      </w:r>
      <w:proofErr w:type="gramStart"/>
      <w:r w:rsidRPr="00D912BF">
        <w:rPr>
          <w:rFonts w:ascii="Times New Roman CYR" w:eastAsia="Calibri" w:hAnsi="Times New Roman CYR" w:cs="Times New Roman CYR"/>
        </w:rPr>
        <w:t>3.За</w:t>
      </w:r>
      <w:proofErr w:type="gramEnd"/>
      <w:r w:rsidRPr="00D912BF">
        <w:rPr>
          <w:rFonts w:ascii="Times New Roman CYR" w:eastAsia="Calibri" w:hAnsi="Times New Roman CYR" w:cs="Times New Roman CYR"/>
        </w:rPr>
        <w:t xml:space="preserve"> ненадлежащее исполнение Поставщиком обязательств, предусмотренных договором, размер штрафа устанавливается в виде фиксированной суммы и составляет 10% цены Договора.</w:t>
      </w:r>
    </w:p>
    <w:p w:rsidR="00D5685C" w:rsidRPr="00D912BF" w:rsidRDefault="00D5685C" w:rsidP="00D5685C">
      <w:pPr>
        <w:tabs>
          <w:tab w:val="left" w:pos="1134"/>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6.4.В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D5685C" w:rsidRPr="00D912BF" w:rsidRDefault="00D5685C" w:rsidP="00D5685C">
      <w:pPr>
        <w:tabs>
          <w:tab w:val="left" w:pos="1134"/>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 xml:space="preserve">6.5.Пеня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не менее 1/300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D5685C" w:rsidRPr="00D912BF" w:rsidRDefault="00D5685C" w:rsidP="00D5685C">
      <w:pPr>
        <w:tabs>
          <w:tab w:val="left" w:pos="1134"/>
        </w:tabs>
        <w:autoSpaceDE w:val="0"/>
        <w:autoSpaceDN w:val="0"/>
        <w:adjustRightInd w:val="0"/>
        <w:jc w:val="both"/>
        <w:rPr>
          <w:rFonts w:eastAsia="Calibri"/>
        </w:rPr>
      </w:pPr>
      <w:r w:rsidRPr="00D912BF">
        <w:rPr>
          <w:rFonts w:ascii="Times New Roman CYR" w:eastAsia="Calibri" w:hAnsi="Times New Roman CYR" w:cs="Times New Roman CYR"/>
        </w:rPr>
        <w:t xml:space="preserve">6.6.В случае нарушения срока  </w:t>
      </w:r>
      <w:r>
        <w:rPr>
          <w:rFonts w:ascii="Times New Roman CYR" w:eastAsia="Calibri" w:hAnsi="Times New Roman CYR" w:cs="Times New Roman CYR"/>
        </w:rPr>
        <w:t>поставки</w:t>
      </w:r>
      <w:r w:rsidRPr="00D912BF">
        <w:rPr>
          <w:rFonts w:ascii="Times New Roman CYR" w:eastAsia="Calibri" w:hAnsi="Times New Roman CYR" w:cs="Times New Roman CYR"/>
        </w:rPr>
        <w:t xml:space="preserve">  по настоящему договору </w:t>
      </w:r>
      <w:r>
        <w:rPr>
          <w:rFonts w:ascii="Times New Roman CYR" w:eastAsia="Calibri" w:hAnsi="Times New Roman CYR" w:cs="Times New Roman CYR"/>
        </w:rPr>
        <w:t>поставщик</w:t>
      </w:r>
      <w:r w:rsidRPr="00D912BF">
        <w:rPr>
          <w:rFonts w:ascii="Times New Roman CYR" w:eastAsia="Calibri" w:hAnsi="Times New Roman CYR" w:cs="Times New Roman CYR"/>
        </w:rPr>
        <w:t xml:space="preserve"> начиная со дня, следующего после дня истечения установленного договором срока исполнения обязательства,  выплачивает Заказчику за каждый день просрочки исполнения обязательства пени в  размере не менее одной трехсотой действующей на дату уплаты пени ставки рефинансирования Центрального банка Российской Федерации от цены договора, расчет пени определяется по формуле, указанной в пунктах 6, 7, 8 Правил определения размера штрафа, начисляемого в случае ненадлежащего исполнения заказчиком, подрядчиком обязательств, предусмотренных договором (за исключением просрочки исполнения обязательств заказчиком, </w:t>
      </w:r>
      <w:r>
        <w:rPr>
          <w:rFonts w:ascii="Times New Roman CYR" w:eastAsia="Calibri" w:hAnsi="Times New Roman CYR" w:cs="Times New Roman CYR"/>
        </w:rPr>
        <w:t>поставщиком</w:t>
      </w:r>
      <w:r w:rsidRPr="00D912BF">
        <w:rPr>
          <w:rFonts w:ascii="Times New Roman CYR" w:eastAsia="Calibri" w:hAnsi="Times New Roman CYR" w:cs="Times New Roman CYR"/>
        </w:rPr>
        <w:t xml:space="preserve">), и размера пени, начисляемой за каждый день просрочки исполнения </w:t>
      </w:r>
      <w:r>
        <w:rPr>
          <w:rFonts w:ascii="Times New Roman CYR" w:eastAsia="Calibri" w:hAnsi="Times New Roman CYR" w:cs="Times New Roman CYR"/>
        </w:rPr>
        <w:t>поставщиком</w:t>
      </w:r>
      <w:r w:rsidRPr="00D912BF">
        <w:rPr>
          <w:rFonts w:ascii="Times New Roman CYR" w:eastAsia="Calibri" w:hAnsi="Times New Roman CYR" w:cs="Times New Roman CYR"/>
        </w:rPr>
        <w:t xml:space="preserve"> обязательства, предусмотренного договором, утвержденных Постановлением Правительства РФ от 25.11.2013 </w:t>
      </w:r>
      <w:r w:rsidRPr="00D912BF">
        <w:rPr>
          <w:rFonts w:ascii="Times New Roman CYR" w:eastAsia="Calibri" w:hAnsi="Times New Roman CYR" w:cs="Times New Roman CYR"/>
        </w:rPr>
        <w:br/>
      </w:r>
      <w:r w:rsidRPr="00D912BF">
        <w:rPr>
          <w:rFonts w:eastAsia="Calibri"/>
        </w:rPr>
        <w:t xml:space="preserve">№ 1063. </w:t>
      </w:r>
    </w:p>
    <w:p w:rsidR="00D5685C" w:rsidRPr="00D912BF" w:rsidRDefault="00D5685C" w:rsidP="00D5685C">
      <w:pPr>
        <w:tabs>
          <w:tab w:val="left" w:pos="284"/>
          <w:tab w:val="left" w:pos="720"/>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6.</w:t>
      </w:r>
      <w:proofErr w:type="gramStart"/>
      <w:r w:rsidRPr="00D912BF">
        <w:rPr>
          <w:rFonts w:ascii="Times New Roman CYR" w:eastAsia="Calibri" w:hAnsi="Times New Roman CYR" w:cs="Times New Roman CYR"/>
        </w:rPr>
        <w:t>7.Штрафные</w:t>
      </w:r>
      <w:proofErr w:type="gramEnd"/>
      <w:r w:rsidRPr="00D912BF">
        <w:rPr>
          <w:rFonts w:ascii="Times New Roman CYR" w:eastAsia="Calibri" w:hAnsi="Times New Roman CYR" w:cs="Times New Roman CYR"/>
        </w:rPr>
        <w:t xml:space="preserve"> неустойки уплачиваются Поставщиком в течение 5 (пяти) рабочих дней с момента предъявления  Заказчиком  письменной  претензии об уплате  штрафных  санкций.</w:t>
      </w:r>
    </w:p>
    <w:p w:rsidR="00D5685C" w:rsidRPr="00D912BF" w:rsidRDefault="00D5685C" w:rsidP="00D5685C">
      <w:pPr>
        <w:tabs>
          <w:tab w:val="left" w:pos="284"/>
          <w:tab w:val="left" w:pos="720"/>
          <w:tab w:val="left" w:pos="1134"/>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6.</w:t>
      </w:r>
      <w:proofErr w:type="gramStart"/>
      <w:r w:rsidRPr="00D912BF">
        <w:rPr>
          <w:rFonts w:ascii="Times New Roman CYR" w:eastAsia="Calibri" w:hAnsi="Times New Roman CYR" w:cs="Times New Roman CYR"/>
        </w:rPr>
        <w:t>8.Уплата</w:t>
      </w:r>
      <w:proofErr w:type="gramEnd"/>
      <w:r w:rsidRPr="00D912BF">
        <w:rPr>
          <w:rFonts w:ascii="Times New Roman CYR" w:eastAsia="Calibri" w:hAnsi="Times New Roman CYR" w:cs="Times New Roman CYR"/>
        </w:rPr>
        <w:t xml:space="preserve"> неустойки не освобождает стороны от исполнения обязательств, принятых на себя по договору.</w:t>
      </w:r>
    </w:p>
    <w:p w:rsidR="00D5685C" w:rsidRPr="00D912BF" w:rsidRDefault="00D5685C" w:rsidP="006D1625">
      <w:pPr>
        <w:tabs>
          <w:tab w:val="left" w:pos="284"/>
          <w:tab w:val="left" w:pos="720"/>
          <w:tab w:val="left" w:pos="1134"/>
        </w:tabs>
        <w:suppressAutoHyphens/>
        <w:autoSpaceDE w:val="0"/>
        <w:autoSpaceDN w:val="0"/>
        <w:adjustRightInd w:val="0"/>
        <w:jc w:val="both"/>
        <w:rPr>
          <w:rFonts w:eastAsia="Calibri"/>
        </w:rPr>
      </w:pPr>
      <w:r w:rsidRPr="00D912BF">
        <w:rPr>
          <w:rFonts w:ascii="Times New Roman CYR" w:eastAsia="Calibri" w:hAnsi="Times New Roman CYR" w:cs="Times New Roman CYR"/>
        </w:rPr>
        <w:t>6.</w:t>
      </w:r>
      <w:proofErr w:type="gramStart"/>
      <w:r w:rsidRPr="00D912BF">
        <w:rPr>
          <w:rFonts w:ascii="Times New Roman CYR" w:eastAsia="Calibri" w:hAnsi="Times New Roman CYR" w:cs="Times New Roman CYR"/>
        </w:rPr>
        <w:t>9.При</w:t>
      </w:r>
      <w:proofErr w:type="gramEnd"/>
      <w:r w:rsidRPr="00D912BF">
        <w:rPr>
          <w:rFonts w:ascii="Times New Roman CYR" w:eastAsia="Calibri" w:hAnsi="Times New Roman CYR" w:cs="Times New Roman CYR"/>
        </w:rPr>
        <w:t xml:space="preserve"> выявлении нарушений в качестве пищевых продуктов, Поставщик несет административную и уголовную ответственность согласно действующему законодательству.</w:t>
      </w:r>
    </w:p>
    <w:p w:rsidR="00D5685C" w:rsidRPr="00D912BF" w:rsidRDefault="00D5685C" w:rsidP="00D5685C">
      <w:pPr>
        <w:numPr>
          <w:ilvl w:val="0"/>
          <w:numId w:val="1"/>
        </w:numPr>
        <w:suppressAutoHyphens/>
        <w:autoSpaceDE w:val="0"/>
        <w:autoSpaceDN w:val="0"/>
        <w:adjustRightInd w:val="0"/>
        <w:spacing w:after="0" w:line="240" w:lineRule="auto"/>
        <w:ind w:left="0"/>
        <w:jc w:val="center"/>
        <w:rPr>
          <w:rFonts w:ascii="Times New Roman CYR" w:eastAsia="Calibri" w:hAnsi="Times New Roman CYR" w:cs="Times New Roman CYR"/>
          <w:b/>
          <w:bCs/>
        </w:rPr>
      </w:pPr>
      <w:r w:rsidRPr="00D912BF">
        <w:rPr>
          <w:rFonts w:ascii="Times New Roman CYR" w:eastAsia="Calibri" w:hAnsi="Times New Roman CYR" w:cs="Times New Roman CYR"/>
          <w:b/>
          <w:bCs/>
        </w:rPr>
        <w:t xml:space="preserve">Обстоятельства </w:t>
      </w:r>
      <w:proofErr w:type="gramStart"/>
      <w:r w:rsidRPr="00D912BF">
        <w:rPr>
          <w:rFonts w:ascii="Times New Roman CYR" w:eastAsia="Calibri" w:hAnsi="Times New Roman CYR" w:cs="Times New Roman CYR"/>
          <w:b/>
          <w:bCs/>
        </w:rPr>
        <w:t>непреодолимой  силы</w:t>
      </w:r>
      <w:proofErr w:type="gramEnd"/>
    </w:p>
    <w:p w:rsidR="00D5685C" w:rsidRPr="00D912BF" w:rsidRDefault="00D5685C" w:rsidP="00D5685C">
      <w:pPr>
        <w:tabs>
          <w:tab w:val="left" w:pos="284"/>
          <w:tab w:val="left" w:pos="720"/>
          <w:tab w:val="left" w:pos="1134"/>
        </w:tabs>
        <w:suppressAutoHyphens/>
        <w:autoSpaceDE w:val="0"/>
        <w:autoSpaceDN w:val="0"/>
        <w:adjustRightInd w:val="0"/>
        <w:spacing w:after="200" w:line="276" w:lineRule="auto"/>
        <w:jc w:val="both"/>
        <w:rPr>
          <w:rFonts w:ascii="Times New Roman CYR" w:eastAsia="Calibri" w:hAnsi="Times New Roman CYR" w:cs="Times New Roman CYR"/>
        </w:rPr>
      </w:pPr>
      <w:r w:rsidRPr="00D912BF">
        <w:rPr>
          <w:rFonts w:eastAsia="Calibri"/>
        </w:rPr>
        <w:t xml:space="preserve">          7.1. </w:t>
      </w:r>
      <w:r w:rsidRPr="00D912BF">
        <w:rPr>
          <w:rFonts w:ascii="Times New Roman CYR" w:eastAsia="Calibri" w:hAnsi="Times New Roman CYR" w:cs="Times New Roman CYR"/>
        </w:rPr>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w:t>
      </w:r>
      <w:proofErr w:type="gramStart"/>
      <w:r w:rsidRPr="00D912BF">
        <w:rPr>
          <w:rFonts w:ascii="Times New Roman CYR" w:eastAsia="Calibri" w:hAnsi="Times New Roman CYR" w:cs="Times New Roman CYR"/>
        </w:rPr>
        <w:t>внешних  объективных</w:t>
      </w:r>
      <w:proofErr w:type="gramEnd"/>
      <w:r w:rsidRPr="00D912BF">
        <w:rPr>
          <w:rFonts w:ascii="Times New Roman CYR" w:eastAsia="Calibri" w:hAnsi="Times New Roman CYR" w:cs="Times New Roman CYR"/>
        </w:rPr>
        <w:t xml:space="preserve"> факторов и прочих обстоятельств непреодолимой силы, за которые стороны не отвечают, и предотвратить неблагоприятные последствия которых они не имеют возможности. Сторона, подвергшаяся действию указанных обстоятельств, должна не более чем в недельный срок с момента их появления сообщить об этом в письменной форме другой стороне с приложением доказательств. </w:t>
      </w:r>
      <w:proofErr w:type="gramStart"/>
      <w:r w:rsidRPr="00D912BF">
        <w:rPr>
          <w:rFonts w:ascii="Times New Roman CYR" w:eastAsia="Calibri" w:hAnsi="Times New Roman CYR" w:cs="Times New Roman CYR"/>
        </w:rPr>
        <w:t>Доказательством  наличия</w:t>
      </w:r>
      <w:proofErr w:type="gramEnd"/>
      <w:r w:rsidRPr="00D912BF">
        <w:rPr>
          <w:rFonts w:ascii="Times New Roman CYR" w:eastAsia="Calibri" w:hAnsi="Times New Roman CYR" w:cs="Times New Roman CYR"/>
        </w:rPr>
        <w:t xml:space="preserve"> обстоятельств непреодолимой силы является соответствующее письменное свидетельство органов государственной власти РФ.</w:t>
      </w:r>
    </w:p>
    <w:p w:rsidR="00D5685C" w:rsidRPr="00D912BF" w:rsidRDefault="00D5685C" w:rsidP="00D5685C">
      <w:pPr>
        <w:tabs>
          <w:tab w:val="left" w:pos="720"/>
          <w:tab w:val="left" w:pos="1080"/>
        </w:tabs>
        <w:suppressAutoHyphens/>
        <w:autoSpaceDE w:val="0"/>
        <w:autoSpaceDN w:val="0"/>
        <w:adjustRightInd w:val="0"/>
        <w:spacing w:after="200" w:line="276" w:lineRule="auto"/>
        <w:jc w:val="center"/>
        <w:rPr>
          <w:rFonts w:ascii="Times New Roman CYR" w:eastAsia="Calibri" w:hAnsi="Times New Roman CYR" w:cs="Times New Roman CYR"/>
          <w:b/>
          <w:bCs/>
        </w:rPr>
      </w:pPr>
      <w:r w:rsidRPr="00D912BF">
        <w:rPr>
          <w:rFonts w:eastAsia="Calibri"/>
          <w:b/>
          <w:bCs/>
        </w:rPr>
        <w:t xml:space="preserve">8. </w:t>
      </w:r>
      <w:r w:rsidRPr="00D912BF">
        <w:rPr>
          <w:rFonts w:ascii="Times New Roman CYR" w:eastAsia="Calibri" w:hAnsi="Times New Roman CYR" w:cs="Times New Roman CYR"/>
          <w:b/>
          <w:bCs/>
        </w:rPr>
        <w:t>Порядок разрешения споров</w:t>
      </w:r>
    </w:p>
    <w:p w:rsidR="00D5685C" w:rsidRPr="00D912BF" w:rsidRDefault="00D5685C" w:rsidP="00D5685C">
      <w:pPr>
        <w:tabs>
          <w:tab w:val="left" w:pos="993"/>
        </w:tabs>
        <w:suppressAutoHyphens/>
        <w:autoSpaceDE w:val="0"/>
        <w:autoSpaceDN w:val="0"/>
        <w:adjustRightInd w:val="0"/>
        <w:spacing w:after="200" w:line="276" w:lineRule="auto"/>
        <w:ind w:firstLine="567"/>
        <w:jc w:val="both"/>
        <w:rPr>
          <w:rFonts w:ascii="Times New Roman CYR" w:eastAsia="Calibri" w:hAnsi="Times New Roman CYR" w:cs="Times New Roman CYR"/>
          <w:b/>
          <w:bCs/>
        </w:rPr>
      </w:pPr>
      <w:r w:rsidRPr="00D912BF">
        <w:rPr>
          <w:rFonts w:eastAsia="Calibri"/>
        </w:rPr>
        <w:lastRenderedPageBreak/>
        <w:t xml:space="preserve">  8.1. </w:t>
      </w:r>
      <w:r w:rsidRPr="00D912BF">
        <w:rPr>
          <w:rFonts w:ascii="Times New Roman CYR" w:eastAsia="Calibri" w:hAnsi="Times New Roman CYR" w:cs="Times New Roman CYR"/>
        </w:rPr>
        <w:t>Стороны обязуются разрешать возникающие разногласия путем переговоров и заявления претензий. В каждой претензии должны быть указаны содержание и обоснование претензии, а также конкретные требования Стороны. Претензии должны предъявляться в письменной форме с приложением всех подтверждающих их документов.</w:t>
      </w:r>
    </w:p>
    <w:p w:rsidR="00D5685C" w:rsidRPr="00D912BF" w:rsidRDefault="00D5685C" w:rsidP="00D5685C">
      <w:pPr>
        <w:tabs>
          <w:tab w:val="left" w:pos="993"/>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8.</w:t>
      </w:r>
      <w:proofErr w:type="gramStart"/>
      <w:r w:rsidRPr="00D912BF">
        <w:rPr>
          <w:rFonts w:ascii="Times New Roman CYR" w:eastAsia="Calibri" w:hAnsi="Times New Roman CYR" w:cs="Times New Roman CYR"/>
        </w:rPr>
        <w:t>2.Расторжение</w:t>
      </w:r>
      <w:proofErr w:type="gramEnd"/>
      <w:r w:rsidRPr="00D912BF">
        <w:rPr>
          <w:rFonts w:ascii="Times New Roman CYR" w:eastAsia="Calibri" w:hAnsi="Times New Roman CYR" w:cs="Times New Roman CYR"/>
        </w:rPr>
        <w:t xml:space="preserve">  настоящего договора  допускается  по соглашению сторон, решению  суда по  основаниям,  предусмотренным  гражданским  законодательством  РФ, или в связи с односторонним отказом стороны от исполнения настоящего договора в соответствии с действующим законодательством РФ.</w:t>
      </w:r>
    </w:p>
    <w:p w:rsidR="00D5685C" w:rsidRPr="00D912BF" w:rsidRDefault="00D5685C" w:rsidP="00D5685C">
      <w:pPr>
        <w:tabs>
          <w:tab w:val="left" w:pos="993"/>
        </w:tabs>
        <w:suppressAutoHyphens/>
        <w:autoSpaceDE w:val="0"/>
        <w:autoSpaceDN w:val="0"/>
        <w:adjustRightInd w:val="0"/>
        <w:jc w:val="both"/>
        <w:rPr>
          <w:rFonts w:ascii="Times New Roman CYR" w:eastAsia="Calibri" w:hAnsi="Times New Roman CYR" w:cs="Times New Roman CYR"/>
        </w:rPr>
      </w:pPr>
      <w:r w:rsidRPr="00D912BF">
        <w:rPr>
          <w:rFonts w:eastAsia="Calibri"/>
        </w:rPr>
        <w:t xml:space="preserve">8.3. </w:t>
      </w:r>
      <w:r w:rsidRPr="00D912BF">
        <w:rPr>
          <w:rFonts w:ascii="Times New Roman CYR" w:eastAsia="Calibri" w:hAnsi="Times New Roman CYR" w:cs="Times New Roman CYR"/>
        </w:rPr>
        <w:t xml:space="preserve">Заказчик вправе принять решение об одностороннем отказе от исполнения договора в соответствии с действующим законодательством.       </w:t>
      </w:r>
    </w:p>
    <w:p w:rsidR="00D5685C" w:rsidRPr="00D912BF" w:rsidRDefault="00D5685C" w:rsidP="00D5685C">
      <w:pPr>
        <w:numPr>
          <w:ilvl w:val="1"/>
          <w:numId w:val="2"/>
        </w:numPr>
        <w:tabs>
          <w:tab w:val="left" w:pos="993"/>
        </w:tabs>
        <w:suppressAutoHyphens/>
        <w:autoSpaceDE w:val="0"/>
        <w:autoSpaceDN w:val="0"/>
        <w:adjustRightInd w:val="0"/>
        <w:spacing w:after="0" w:line="240" w:lineRule="auto"/>
        <w:ind w:left="0"/>
        <w:contextualSpacing/>
        <w:jc w:val="both"/>
        <w:rPr>
          <w:rFonts w:ascii="Times New Roman CYR" w:eastAsia="Calibri" w:hAnsi="Times New Roman CYR" w:cs="Times New Roman CYR"/>
        </w:rPr>
      </w:pPr>
      <w:r w:rsidRPr="00D912BF">
        <w:rPr>
          <w:rFonts w:ascii="Times New Roman CYR" w:eastAsia="Calibri" w:hAnsi="Times New Roman CYR" w:cs="Times New Roman CYR"/>
        </w:rPr>
        <w:t>В случае расторжения настоящего договора по инициативе любой из Сторон Стороны производят сверку расчетов, которой подтверждается объем оказанных Поставщиком услуг по поставке товара.</w:t>
      </w:r>
    </w:p>
    <w:p w:rsidR="00D5685C" w:rsidRPr="00D912BF" w:rsidRDefault="00D5685C" w:rsidP="00D5685C">
      <w:pPr>
        <w:numPr>
          <w:ilvl w:val="1"/>
          <w:numId w:val="2"/>
        </w:numPr>
        <w:tabs>
          <w:tab w:val="left" w:pos="993"/>
        </w:tabs>
        <w:suppressAutoHyphens/>
        <w:autoSpaceDE w:val="0"/>
        <w:autoSpaceDN w:val="0"/>
        <w:adjustRightInd w:val="0"/>
        <w:spacing w:after="0" w:line="240" w:lineRule="auto"/>
        <w:ind w:left="0"/>
        <w:contextualSpacing/>
        <w:jc w:val="both"/>
        <w:rPr>
          <w:rFonts w:ascii="Times New Roman CYR" w:eastAsia="Calibri" w:hAnsi="Times New Roman CYR" w:cs="Times New Roman CYR"/>
        </w:rPr>
      </w:pPr>
      <w:r w:rsidRPr="00D912BF">
        <w:rPr>
          <w:rFonts w:ascii="Times New Roman CYR" w:eastAsia="Calibri" w:hAnsi="Times New Roman CYR" w:cs="Times New Roman CYR"/>
        </w:rPr>
        <w:t xml:space="preserve">Все споры между сторонами, по которым не было достигнуто соглашение, разрешаются Арбитражным судом Челябинской области. </w:t>
      </w:r>
    </w:p>
    <w:p w:rsidR="00D5685C" w:rsidRPr="00D912BF" w:rsidRDefault="00D5685C" w:rsidP="00D5685C">
      <w:pPr>
        <w:numPr>
          <w:ilvl w:val="0"/>
          <w:numId w:val="2"/>
        </w:numPr>
        <w:suppressAutoHyphens/>
        <w:autoSpaceDE w:val="0"/>
        <w:autoSpaceDN w:val="0"/>
        <w:adjustRightInd w:val="0"/>
        <w:spacing w:after="0" w:line="240" w:lineRule="auto"/>
        <w:ind w:left="0"/>
        <w:jc w:val="center"/>
        <w:rPr>
          <w:rFonts w:ascii="Times New Roman CYR" w:eastAsia="Calibri" w:hAnsi="Times New Roman CYR" w:cs="Times New Roman CYR"/>
          <w:b/>
          <w:bCs/>
        </w:rPr>
      </w:pPr>
      <w:r w:rsidRPr="00D912BF">
        <w:rPr>
          <w:rFonts w:ascii="Times New Roman CYR" w:eastAsia="Calibri" w:hAnsi="Times New Roman CYR" w:cs="Times New Roman CYR"/>
          <w:b/>
          <w:bCs/>
        </w:rPr>
        <w:t>Дополнительные условия</w:t>
      </w:r>
    </w:p>
    <w:p w:rsidR="00D5685C" w:rsidRPr="00D912BF" w:rsidRDefault="00D5685C" w:rsidP="00D5685C">
      <w:pPr>
        <w:tabs>
          <w:tab w:val="left" w:pos="0"/>
        </w:tabs>
        <w:suppressAutoHyphen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9.</w:t>
      </w:r>
      <w:proofErr w:type="gramStart"/>
      <w:r w:rsidRPr="00D912BF">
        <w:rPr>
          <w:rFonts w:ascii="Times New Roman CYR" w:eastAsia="Calibri" w:hAnsi="Times New Roman CYR" w:cs="Times New Roman CYR"/>
        </w:rPr>
        <w:t>1.Настоящий</w:t>
      </w:r>
      <w:proofErr w:type="gramEnd"/>
      <w:r w:rsidRPr="00D912BF">
        <w:rPr>
          <w:rFonts w:ascii="Times New Roman CYR" w:eastAsia="Calibri" w:hAnsi="Times New Roman CYR" w:cs="Times New Roman CYR"/>
        </w:rPr>
        <w:t xml:space="preserve"> Договор вступает в силу с 01.</w:t>
      </w:r>
      <w:r w:rsidR="004842F0">
        <w:rPr>
          <w:rFonts w:ascii="Times New Roman CYR" w:eastAsia="Calibri" w:hAnsi="Times New Roman CYR" w:cs="Times New Roman CYR"/>
        </w:rPr>
        <w:t>0</w:t>
      </w:r>
      <w:r w:rsidR="00B470CB">
        <w:rPr>
          <w:rFonts w:ascii="Times New Roman CYR" w:eastAsia="Calibri" w:hAnsi="Times New Roman CYR" w:cs="Times New Roman CYR"/>
        </w:rPr>
        <w:t>1</w:t>
      </w:r>
      <w:r w:rsidRPr="00D912BF">
        <w:rPr>
          <w:rFonts w:ascii="Times New Roman CYR" w:eastAsia="Calibri" w:hAnsi="Times New Roman CYR" w:cs="Times New Roman CYR"/>
        </w:rPr>
        <w:t>.202</w:t>
      </w:r>
      <w:r w:rsidR="009A7A3C">
        <w:rPr>
          <w:rFonts w:ascii="Times New Roman CYR" w:eastAsia="Calibri" w:hAnsi="Times New Roman CYR" w:cs="Times New Roman CYR"/>
        </w:rPr>
        <w:t>7</w:t>
      </w:r>
      <w:r w:rsidRPr="00D912BF">
        <w:rPr>
          <w:rFonts w:ascii="Times New Roman CYR" w:eastAsia="Calibri" w:hAnsi="Times New Roman CYR" w:cs="Times New Roman CYR"/>
        </w:rPr>
        <w:t xml:space="preserve">г.  и действует до </w:t>
      </w:r>
      <w:r w:rsidR="0062698E">
        <w:rPr>
          <w:rFonts w:ascii="Times New Roman CYR" w:eastAsia="Calibri" w:hAnsi="Times New Roman CYR" w:cs="Times New Roman CYR"/>
        </w:rPr>
        <w:t>3</w:t>
      </w:r>
      <w:r w:rsidR="00B470CB">
        <w:rPr>
          <w:rFonts w:ascii="Times New Roman CYR" w:eastAsia="Calibri" w:hAnsi="Times New Roman CYR" w:cs="Times New Roman CYR"/>
        </w:rPr>
        <w:t>0</w:t>
      </w:r>
      <w:r w:rsidRPr="00D912BF">
        <w:rPr>
          <w:rFonts w:ascii="Times New Roman CYR" w:eastAsia="Calibri" w:hAnsi="Times New Roman CYR" w:cs="Times New Roman CYR"/>
        </w:rPr>
        <w:t>.</w:t>
      </w:r>
      <w:r w:rsidR="009A7A3C">
        <w:rPr>
          <w:rFonts w:ascii="Times New Roman CYR" w:eastAsia="Calibri" w:hAnsi="Times New Roman CYR" w:cs="Times New Roman CYR"/>
        </w:rPr>
        <w:t>0</w:t>
      </w:r>
      <w:r w:rsidR="00B470CB">
        <w:rPr>
          <w:rFonts w:ascii="Times New Roman CYR" w:eastAsia="Calibri" w:hAnsi="Times New Roman CYR" w:cs="Times New Roman CYR"/>
        </w:rPr>
        <w:t>6</w:t>
      </w:r>
      <w:r w:rsidRPr="00D912BF">
        <w:rPr>
          <w:rFonts w:ascii="Times New Roman CYR" w:eastAsia="Calibri" w:hAnsi="Times New Roman CYR" w:cs="Times New Roman CYR"/>
        </w:rPr>
        <w:t>.202</w:t>
      </w:r>
      <w:r w:rsidR="009A7A3C">
        <w:rPr>
          <w:rFonts w:ascii="Times New Roman CYR" w:eastAsia="Calibri" w:hAnsi="Times New Roman CYR" w:cs="Times New Roman CYR"/>
        </w:rPr>
        <w:t>7</w:t>
      </w:r>
      <w:bookmarkStart w:id="0" w:name="_GoBack"/>
      <w:bookmarkEnd w:id="0"/>
      <w:r w:rsidRPr="00D912BF">
        <w:rPr>
          <w:rFonts w:ascii="Times New Roman CYR" w:eastAsia="Calibri" w:hAnsi="Times New Roman CYR" w:cs="Times New Roman CYR"/>
        </w:rPr>
        <w:t>г., а в части оплаты - до полного исполнения сторонами своих обязательств.</w:t>
      </w:r>
    </w:p>
    <w:p w:rsidR="00D5685C" w:rsidRPr="00D912BF" w:rsidRDefault="00D5685C" w:rsidP="00D5685C">
      <w:pPr>
        <w:tabs>
          <w:tab w:val="left" w:pos="0"/>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9.</w:t>
      </w:r>
      <w:proofErr w:type="gramStart"/>
      <w:r w:rsidRPr="00D912BF">
        <w:rPr>
          <w:rFonts w:ascii="Times New Roman CYR" w:eastAsia="Calibri" w:hAnsi="Times New Roman CYR" w:cs="Times New Roman CYR"/>
        </w:rPr>
        <w:t>2.Все</w:t>
      </w:r>
      <w:proofErr w:type="gramEnd"/>
      <w:r w:rsidRPr="00D912BF">
        <w:rPr>
          <w:rFonts w:ascii="Times New Roman CYR" w:eastAsia="Calibri" w:hAnsi="Times New Roman CYR" w:cs="Times New Roman CYR"/>
        </w:rPr>
        <w:t xml:space="preserve"> изменения и дополнения к настоящему Договору производятся по соглашению Сторон и оформляются в письменном виде путем подписания Сторонами дополнительного соглашения.</w:t>
      </w:r>
    </w:p>
    <w:p w:rsidR="00D5685C" w:rsidRPr="00D912BF" w:rsidRDefault="00D5685C" w:rsidP="00D5685C">
      <w:pPr>
        <w:tabs>
          <w:tab w:val="left" w:pos="0"/>
        </w:tabs>
        <w:autoSpaceDE w:val="0"/>
        <w:autoSpaceDN w:val="0"/>
        <w:adjustRightInd w:val="0"/>
        <w:jc w:val="both"/>
        <w:rPr>
          <w:rFonts w:ascii="Times New Roman CYR" w:eastAsia="Calibri" w:hAnsi="Times New Roman CYR" w:cs="Times New Roman CYR"/>
        </w:rPr>
      </w:pPr>
      <w:r w:rsidRPr="00D912BF">
        <w:rPr>
          <w:rFonts w:ascii="Times New Roman CYR" w:eastAsia="Calibri" w:hAnsi="Times New Roman CYR" w:cs="Times New Roman CYR"/>
        </w:rPr>
        <w:t>9.</w:t>
      </w:r>
      <w:proofErr w:type="gramStart"/>
      <w:r w:rsidRPr="00D912BF">
        <w:rPr>
          <w:rFonts w:ascii="Times New Roman CYR" w:eastAsia="Calibri" w:hAnsi="Times New Roman CYR" w:cs="Times New Roman CYR"/>
        </w:rPr>
        <w:t>3.Все</w:t>
      </w:r>
      <w:proofErr w:type="gramEnd"/>
      <w:r w:rsidRPr="00D912BF">
        <w:rPr>
          <w:rFonts w:ascii="Times New Roman CYR" w:eastAsia="Calibri" w:hAnsi="Times New Roman CYR" w:cs="Times New Roman CYR"/>
        </w:rPr>
        <w:t xml:space="preserve"> приложения являются неотъемлемой частью настоящего Договора.</w:t>
      </w:r>
    </w:p>
    <w:p w:rsidR="00D5685C" w:rsidRPr="006646A7" w:rsidRDefault="00D5685C" w:rsidP="00D5685C">
      <w:pPr>
        <w:tabs>
          <w:tab w:val="left" w:pos="0"/>
        </w:tabs>
        <w:autoSpaceDE w:val="0"/>
        <w:autoSpaceDN w:val="0"/>
        <w:adjustRightInd w:val="0"/>
        <w:jc w:val="both"/>
        <w:rPr>
          <w:rFonts w:eastAsia="Calibri"/>
        </w:rPr>
      </w:pPr>
      <w:r w:rsidRPr="00D912BF">
        <w:rPr>
          <w:rFonts w:ascii="Times New Roman CYR" w:eastAsia="Calibri" w:hAnsi="Times New Roman CYR" w:cs="Times New Roman CYR"/>
        </w:rPr>
        <w:t>9.</w:t>
      </w:r>
      <w:proofErr w:type="gramStart"/>
      <w:r w:rsidRPr="00D912BF">
        <w:rPr>
          <w:rFonts w:ascii="Times New Roman CYR" w:eastAsia="Calibri" w:hAnsi="Times New Roman CYR" w:cs="Times New Roman CYR"/>
        </w:rPr>
        <w:t>4.Настоящий</w:t>
      </w:r>
      <w:proofErr w:type="gramEnd"/>
      <w:r w:rsidRPr="00D912BF">
        <w:rPr>
          <w:rFonts w:ascii="Times New Roman CYR" w:eastAsia="Calibri" w:hAnsi="Times New Roman CYR" w:cs="Times New Roman CYR"/>
        </w:rPr>
        <w:t xml:space="preserve"> договор составлен в двух экземплярах, имеющих равную юридическую силу, по одному экземпляру для каждой из сторон.</w:t>
      </w:r>
    </w:p>
    <w:p w:rsidR="00D5685C" w:rsidRPr="006646A7" w:rsidRDefault="00D5685C" w:rsidP="00D5685C">
      <w:pPr>
        <w:numPr>
          <w:ilvl w:val="0"/>
          <w:numId w:val="2"/>
        </w:numPr>
        <w:tabs>
          <w:tab w:val="left" w:pos="720"/>
          <w:tab w:val="left" w:pos="1080"/>
        </w:tabs>
        <w:suppressAutoHyphens/>
        <w:autoSpaceDE w:val="0"/>
        <w:autoSpaceDN w:val="0"/>
        <w:adjustRightInd w:val="0"/>
        <w:spacing w:line="288" w:lineRule="atLeast"/>
        <w:jc w:val="center"/>
        <w:rPr>
          <w:rFonts w:ascii="Times New Roman CYR" w:eastAsia="Calibri" w:hAnsi="Times New Roman CYR" w:cs="Times New Roman CYR"/>
          <w:b/>
          <w:bCs/>
          <w:sz w:val="28"/>
          <w:szCs w:val="28"/>
        </w:rPr>
      </w:pPr>
      <w:r w:rsidRPr="006646A7">
        <w:rPr>
          <w:rFonts w:ascii="Times New Roman CYR" w:eastAsia="Calibri" w:hAnsi="Times New Roman CYR" w:cs="Times New Roman CYR"/>
          <w:b/>
          <w:bCs/>
          <w:sz w:val="28"/>
          <w:szCs w:val="28"/>
        </w:rPr>
        <w:t>Реквизиты сторон</w:t>
      </w:r>
    </w:p>
    <w:p w:rsidR="00D5685C" w:rsidRDefault="00D5685C" w:rsidP="00D5685C">
      <w:pPr>
        <w:autoSpaceDE w:val="0"/>
        <w:autoSpaceDN w:val="0"/>
        <w:adjustRightInd w:val="0"/>
        <w:spacing w:after="120"/>
        <w:ind w:left="360"/>
        <w:rPr>
          <w:rFonts w:ascii="Times New Roman CYR" w:eastAsia="Calibri" w:hAnsi="Times New Roman CYR" w:cs="Times New Roman CYR"/>
          <w:b/>
          <w:bCs/>
        </w:rPr>
      </w:pPr>
      <w:r w:rsidRPr="006646A7">
        <w:rPr>
          <w:rFonts w:ascii="Times New Roman CYR" w:eastAsia="Calibri" w:hAnsi="Times New Roman CYR" w:cs="Times New Roman CYR"/>
          <w:b/>
          <w:bCs/>
        </w:rPr>
        <w:t xml:space="preserve">Заказчик                                                                                              Поставщик    </w:t>
      </w:r>
    </w:p>
    <w:p w:rsidR="00D5685C" w:rsidRPr="006646A7" w:rsidRDefault="00D5685C" w:rsidP="00D5685C">
      <w:pPr>
        <w:autoSpaceDE w:val="0"/>
        <w:autoSpaceDN w:val="0"/>
        <w:adjustRightInd w:val="0"/>
        <w:spacing w:after="120"/>
        <w:ind w:left="360"/>
        <w:rPr>
          <w:rFonts w:ascii="Times New Roman CYR" w:eastAsia="Calibri" w:hAnsi="Times New Roman CYR" w:cs="Times New Roman CYR"/>
          <w:b/>
          <w:bCs/>
        </w:rPr>
      </w:pPr>
      <w:r w:rsidRPr="006646A7">
        <w:rPr>
          <w:rFonts w:ascii="Times New Roman CYR" w:eastAsia="Calibri" w:hAnsi="Times New Roman CYR" w:cs="Times New Roman CYR"/>
          <w:b/>
          <w:bCs/>
        </w:rPr>
        <w:t xml:space="preserve">    </w:t>
      </w:r>
    </w:p>
    <w:tbl>
      <w:tblPr>
        <w:tblW w:w="0" w:type="auto"/>
        <w:tblInd w:w="108" w:type="dxa"/>
        <w:tblLayout w:type="fixed"/>
        <w:tblLook w:val="0000" w:firstRow="0" w:lastRow="0" w:firstColumn="0" w:lastColumn="0" w:noHBand="0" w:noVBand="0"/>
      </w:tblPr>
      <w:tblGrid>
        <w:gridCol w:w="4738"/>
        <w:gridCol w:w="4479"/>
      </w:tblGrid>
      <w:tr w:rsidR="00D5685C" w:rsidRPr="006646A7" w:rsidTr="00E43358">
        <w:trPr>
          <w:trHeight w:val="432"/>
        </w:trPr>
        <w:tc>
          <w:tcPr>
            <w:tcW w:w="4738" w:type="dxa"/>
            <w:tcBorders>
              <w:top w:val="nil"/>
              <w:left w:val="nil"/>
              <w:bottom w:val="nil"/>
              <w:right w:val="nil"/>
            </w:tcBorders>
            <w:shd w:val="clear" w:color="auto" w:fill="FFFFFF"/>
            <w:vAlign w:val="bottom"/>
          </w:tcPr>
          <w:p w:rsidR="00D5685C" w:rsidRPr="006646A7" w:rsidRDefault="00D5685C" w:rsidP="00E43358">
            <w:pPr>
              <w:autoSpaceDE w:val="0"/>
              <w:autoSpaceDN w:val="0"/>
              <w:adjustRightInd w:val="0"/>
              <w:rPr>
                <w:rFonts w:ascii="Times New Roman CYR" w:eastAsia="Calibri" w:hAnsi="Times New Roman CYR" w:cs="Times New Roman CYR"/>
                <w:b/>
                <w:bCs/>
              </w:rPr>
            </w:pPr>
          </w:p>
          <w:p w:rsidR="00D5685C" w:rsidRPr="003301CC" w:rsidRDefault="00D5685C" w:rsidP="00E43358">
            <w:pPr>
              <w:autoSpaceDE w:val="0"/>
              <w:autoSpaceDN w:val="0"/>
              <w:adjustRightInd w:val="0"/>
              <w:rPr>
                <w:rFonts w:ascii="Times New Roman CYR" w:eastAsia="Calibri" w:hAnsi="Times New Roman CYR" w:cs="Times New Roman CYR"/>
                <w:b/>
                <w:bCs/>
              </w:rPr>
            </w:pPr>
            <w:r w:rsidRPr="003301CC">
              <w:rPr>
                <w:rFonts w:ascii="Times New Roman CYR" w:eastAsia="Calibri" w:hAnsi="Times New Roman CYR" w:cs="Times New Roman CYR"/>
                <w:b/>
                <w:bCs/>
              </w:rPr>
              <w:t>МАДОУ «ДС № 432 г. Челябинска»</w:t>
            </w:r>
          </w:p>
          <w:p w:rsidR="00574EB4" w:rsidRPr="00574EB4" w:rsidRDefault="00574EB4" w:rsidP="00574EB4">
            <w:pPr>
              <w:autoSpaceDE w:val="0"/>
              <w:autoSpaceDN w:val="0"/>
              <w:adjustRightInd w:val="0"/>
              <w:rPr>
                <w:rFonts w:ascii="Times New Roman CYR" w:eastAsia="Calibri" w:hAnsi="Times New Roman CYR" w:cs="Times New Roman CYR"/>
                <w:bCs/>
              </w:rPr>
            </w:pPr>
            <w:r w:rsidRPr="00574EB4">
              <w:rPr>
                <w:rFonts w:ascii="Times New Roman CYR" w:eastAsia="Calibri" w:hAnsi="Times New Roman CYR" w:cs="Times New Roman CYR"/>
                <w:bCs/>
              </w:rPr>
              <w:t xml:space="preserve">Юридический адрес: 454014, Комсомольский пр-т, 82-б </w:t>
            </w:r>
          </w:p>
          <w:p w:rsidR="00574EB4" w:rsidRPr="00574EB4" w:rsidRDefault="00574EB4" w:rsidP="00574EB4">
            <w:pPr>
              <w:autoSpaceDE w:val="0"/>
              <w:autoSpaceDN w:val="0"/>
              <w:adjustRightInd w:val="0"/>
              <w:rPr>
                <w:rFonts w:ascii="Times New Roman CYR" w:eastAsia="Calibri" w:hAnsi="Times New Roman CYR" w:cs="Times New Roman CYR"/>
                <w:bCs/>
              </w:rPr>
            </w:pPr>
            <w:r w:rsidRPr="00574EB4">
              <w:rPr>
                <w:rFonts w:ascii="Times New Roman CYR" w:eastAsia="Calibri" w:hAnsi="Times New Roman CYR" w:cs="Times New Roman CYR"/>
                <w:bCs/>
              </w:rPr>
              <w:t>ИНН 7448021327/ КПП 744801001</w:t>
            </w:r>
          </w:p>
          <w:p w:rsidR="00574EB4" w:rsidRPr="00574EB4" w:rsidRDefault="00574EB4" w:rsidP="00574EB4">
            <w:pPr>
              <w:autoSpaceDE w:val="0"/>
              <w:autoSpaceDN w:val="0"/>
              <w:adjustRightInd w:val="0"/>
              <w:rPr>
                <w:rFonts w:ascii="Times New Roman CYR" w:eastAsia="Calibri" w:hAnsi="Times New Roman CYR" w:cs="Times New Roman CYR"/>
                <w:bCs/>
              </w:rPr>
            </w:pPr>
            <w:r w:rsidRPr="00574EB4">
              <w:rPr>
                <w:rFonts w:ascii="Times New Roman CYR" w:eastAsia="Calibri" w:hAnsi="Times New Roman CYR" w:cs="Times New Roman CYR"/>
                <w:bCs/>
              </w:rPr>
              <w:t>ОГРН 1027402543255</w:t>
            </w:r>
          </w:p>
          <w:p w:rsidR="00574EB4" w:rsidRPr="00574EB4" w:rsidRDefault="00574EB4" w:rsidP="00574EB4">
            <w:pPr>
              <w:autoSpaceDE w:val="0"/>
              <w:autoSpaceDN w:val="0"/>
              <w:adjustRightInd w:val="0"/>
              <w:rPr>
                <w:rFonts w:ascii="Times New Roman CYR" w:eastAsia="Calibri" w:hAnsi="Times New Roman CYR" w:cs="Times New Roman CYR"/>
                <w:bCs/>
              </w:rPr>
            </w:pPr>
            <w:r w:rsidRPr="00574EB4">
              <w:rPr>
                <w:rFonts w:ascii="Times New Roman CYR" w:eastAsia="Calibri" w:hAnsi="Times New Roman CYR" w:cs="Times New Roman CYR"/>
                <w:bCs/>
              </w:rPr>
              <w:t xml:space="preserve">р/с 40703810972004000900  </w:t>
            </w:r>
          </w:p>
          <w:p w:rsidR="00574EB4" w:rsidRPr="00574EB4" w:rsidRDefault="00574EB4" w:rsidP="00574EB4">
            <w:pPr>
              <w:autoSpaceDE w:val="0"/>
              <w:autoSpaceDN w:val="0"/>
              <w:adjustRightInd w:val="0"/>
              <w:rPr>
                <w:rFonts w:ascii="Times New Roman CYR" w:eastAsia="Calibri" w:hAnsi="Times New Roman CYR" w:cs="Times New Roman CYR"/>
                <w:bCs/>
              </w:rPr>
            </w:pPr>
            <w:r w:rsidRPr="00574EB4">
              <w:rPr>
                <w:rFonts w:ascii="Times New Roman CYR" w:eastAsia="Calibri" w:hAnsi="Times New Roman CYR" w:cs="Times New Roman CYR"/>
                <w:bCs/>
              </w:rPr>
              <w:t>р/с 40703810372004000898</w:t>
            </w:r>
          </w:p>
          <w:p w:rsidR="00574EB4" w:rsidRPr="00574EB4" w:rsidRDefault="00574EB4" w:rsidP="00574EB4">
            <w:pPr>
              <w:autoSpaceDE w:val="0"/>
              <w:autoSpaceDN w:val="0"/>
              <w:adjustRightInd w:val="0"/>
              <w:rPr>
                <w:rFonts w:ascii="Times New Roman CYR" w:eastAsia="Calibri" w:hAnsi="Times New Roman CYR" w:cs="Times New Roman CYR"/>
                <w:bCs/>
              </w:rPr>
            </w:pPr>
            <w:r w:rsidRPr="00574EB4">
              <w:rPr>
                <w:rFonts w:ascii="Times New Roman CYR" w:eastAsia="Calibri" w:hAnsi="Times New Roman CYR" w:cs="Times New Roman CYR"/>
                <w:bCs/>
              </w:rPr>
              <w:t xml:space="preserve">Челябинское отделение № 8597 ПАО </w:t>
            </w:r>
            <w:proofErr w:type="gramStart"/>
            <w:r w:rsidRPr="00574EB4">
              <w:rPr>
                <w:rFonts w:ascii="Times New Roman CYR" w:eastAsia="Calibri" w:hAnsi="Times New Roman CYR" w:cs="Times New Roman CYR"/>
                <w:bCs/>
              </w:rPr>
              <w:t>Сбербанк ,</w:t>
            </w:r>
            <w:proofErr w:type="gramEnd"/>
            <w:r w:rsidRPr="00574EB4">
              <w:rPr>
                <w:rFonts w:ascii="Times New Roman CYR" w:eastAsia="Calibri" w:hAnsi="Times New Roman CYR" w:cs="Times New Roman CYR"/>
                <w:bCs/>
              </w:rPr>
              <w:t xml:space="preserve"> г. Челябинск</w:t>
            </w:r>
          </w:p>
          <w:p w:rsidR="00574EB4" w:rsidRPr="00574EB4" w:rsidRDefault="00574EB4" w:rsidP="00574EB4">
            <w:pPr>
              <w:autoSpaceDE w:val="0"/>
              <w:autoSpaceDN w:val="0"/>
              <w:adjustRightInd w:val="0"/>
              <w:rPr>
                <w:rFonts w:ascii="Times New Roman CYR" w:eastAsia="Calibri" w:hAnsi="Times New Roman CYR" w:cs="Times New Roman CYR"/>
                <w:bCs/>
              </w:rPr>
            </w:pPr>
            <w:r w:rsidRPr="00574EB4">
              <w:rPr>
                <w:rFonts w:ascii="Times New Roman CYR" w:eastAsia="Calibri" w:hAnsi="Times New Roman CYR" w:cs="Times New Roman CYR"/>
                <w:bCs/>
              </w:rPr>
              <w:t xml:space="preserve">к/с 30101810700000000602 </w:t>
            </w:r>
          </w:p>
          <w:p w:rsidR="00574EB4" w:rsidRDefault="00574EB4" w:rsidP="00574EB4">
            <w:pPr>
              <w:autoSpaceDE w:val="0"/>
              <w:autoSpaceDN w:val="0"/>
              <w:adjustRightInd w:val="0"/>
              <w:ind w:firstLine="6"/>
              <w:rPr>
                <w:rFonts w:ascii="Times New Roman CYR" w:eastAsia="Calibri" w:hAnsi="Times New Roman CYR" w:cs="Times New Roman CYR"/>
                <w:bCs/>
              </w:rPr>
            </w:pPr>
            <w:r w:rsidRPr="00574EB4">
              <w:rPr>
                <w:rFonts w:ascii="Times New Roman CYR" w:eastAsia="Calibri" w:hAnsi="Times New Roman CYR" w:cs="Times New Roman CYR"/>
                <w:bCs/>
              </w:rPr>
              <w:t>БИК 047501602</w:t>
            </w:r>
          </w:p>
          <w:p w:rsidR="00D5685C" w:rsidRPr="006646A7" w:rsidRDefault="00D5685C" w:rsidP="00574EB4">
            <w:pPr>
              <w:autoSpaceDE w:val="0"/>
              <w:autoSpaceDN w:val="0"/>
              <w:adjustRightInd w:val="0"/>
              <w:ind w:firstLine="6"/>
              <w:rPr>
                <w:rFonts w:ascii="Calibri" w:eastAsia="Calibri" w:hAnsi="Calibri" w:cs="Calibri"/>
              </w:rPr>
            </w:pPr>
            <w:r w:rsidRPr="003301CC">
              <w:rPr>
                <w:rFonts w:ascii="Times New Roman CYR" w:eastAsia="Calibri" w:hAnsi="Times New Roman CYR" w:cs="Times New Roman CYR"/>
                <w:b/>
                <w:bCs/>
              </w:rPr>
              <w:t xml:space="preserve">Заведующий ___________ Мариненко Ф.И  </w:t>
            </w:r>
          </w:p>
        </w:tc>
        <w:tc>
          <w:tcPr>
            <w:tcW w:w="4479" w:type="dxa"/>
            <w:tcBorders>
              <w:top w:val="nil"/>
              <w:left w:val="nil"/>
              <w:bottom w:val="nil"/>
              <w:right w:val="nil"/>
            </w:tcBorders>
            <w:shd w:val="clear" w:color="auto" w:fill="FFFFFF"/>
            <w:vAlign w:val="center"/>
          </w:tcPr>
          <w:p w:rsidR="00D5685C" w:rsidRPr="0062698E" w:rsidRDefault="00D5685C" w:rsidP="00D5685C">
            <w:pPr>
              <w:autoSpaceDE w:val="0"/>
              <w:autoSpaceDN w:val="0"/>
              <w:adjustRightInd w:val="0"/>
              <w:rPr>
                <w:rFonts w:ascii="Calibri" w:eastAsia="Calibri" w:hAnsi="Calibri" w:cs="Calibri"/>
              </w:rPr>
            </w:pPr>
          </w:p>
        </w:tc>
      </w:tr>
    </w:tbl>
    <w:p w:rsidR="000645C4" w:rsidRDefault="000645C4"/>
    <w:sectPr w:rsidR="000645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F07A8"/>
    <w:multiLevelType w:val="multilevel"/>
    <w:tmpl w:val="AE265F62"/>
    <w:lvl w:ilvl="0">
      <w:start w:val="8"/>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3D854F62"/>
    <w:multiLevelType w:val="hybridMultilevel"/>
    <w:tmpl w:val="CEB8027A"/>
    <w:lvl w:ilvl="0" w:tplc="F0406AC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7B47819"/>
    <w:multiLevelType w:val="multilevel"/>
    <w:tmpl w:val="52B66A38"/>
    <w:lvl w:ilvl="0">
      <w:start w:val="1"/>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2E4"/>
    <w:rsid w:val="000645C4"/>
    <w:rsid w:val="002872E4"/>
    <w:rsid w:val="0042495C"/>
    <w:rsid w:val="004842F0"/>
    <w:rsid w:val="00574EB4"/>
    <w:rsid w:val="0062698E"/>
    <w:rsid w:val="006D1625"/>
    <w:rsid w:val="009A7A3C"/>
    <w:rsid w:val="00B470CB"/>
    <w:rsid w:val="00D5685C"/>
    <w:rsid w:val="00D717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F6D5A"/>
  <w15:chartTrackingRefBased/>
  <w15:docId w15:val="{D5A38751-F264-47B5-8925-B7EE84768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6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77B"/>
    <w:pPr>
      <w:spacing w:after="0" w:line="240" w:lineRule="auto"/>
      <w:ind w:left="720"/>
    </w:pPr>
    <w:rPr>
      <w:rFonts w:ascii="Calibri" w:eastAsiaTheme="minorEastAsia"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Фиолетовый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92C79-E7D6-4989-9DA8-1DEEBF737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2818</Words>
  <Characters>16065</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2026-10-25T06:18:00Z</dcterms:created>
  <dcterms:modified xsi:type="dcterms:W3CDTF">2026-10-25T06:18:00Z</dcterms:modified>
</cp:coreProperties>
</file>