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77B" w:rsidRDefault="005B377B" w:rsidP="008E7385">
      <w:pPr>
        <w:spacing w:after="0" w:line="240" w:lineRule="auto"/>
        <w:rPr>
          <w:rFonts w:ascii="Times New Roman" w:hAnsi="Times New Roman"/>
          <w:szCs w:val="32"/>
        </w:rPr>
      </w:pPr>
    </w:p>
    <w:p w:rsidR="002035F0" w:rsidRDefault="002035F0" w:rsidP="005B377B">
      <w:pPr>
        <w:spacing w:after="0" w:line="240" w:lineRule="auto"/>
        <w:jc w:val="both"/>
        <w:rPr>
          <w:rFonts w:ascii="Times New Roman" w:hAnsi="Times New Roman"/>
          <w:szCs w:val="32"/>
        </w:rPr>
      </w:pPr>
    </w:p>
    <w:p w:rsidR="002035F0" w:rsidRDefault="002035F0" w:rsidP="005B377B">
      <w:pPr>
        <w:spacing w:after="0" w:line="240" w:lineRule="auto"/>
        <w:jc w:val="both"/>
        <w:rPr>
          <w:rFonts w:ascii="Times New Roman" w:hAnsi="Times New Roman"/>
          <w:szCs w:val="32"/>
        </w:rPr>
      </w:pPr>
    </w:p>
    <w:p w:rsidR="002035F0" w:rsidRDefault="002035F0" w:rsidP="005B377B">
      <w:pPr>
        <w:spacing w:after="0" w:line="240" w:lineRule="auto"/>
        <w:jc w:val="both"/>
        <w:rPr>
          <w:rFonts w:ascii="Times New Roman" w:hAnsi="Times New Roman"/>
          <w:szCs w:val="32"/>
        </w:rPr>
      </w:pPr>
    </w:p>
    <w:p w:rsidR="002035F0" w:rsidRDefault="002035F0" w:rsidP="005B377B">
      <w:pPr>
        <w:spacing w:after="0" w:line="240" w:lineRule="auto"/>
        <w:jc w:val="both"/>
        <w:rPr>
          <w:rFonts w:ascii="Times New Roman" w:hAnsi="Times New Roman"/>
          <w:szCs w:val="32"/>
        </w:rPr>
      </w:pPr>
    </w:p>
    <w:p w:rsidR="002035F0" w:rsidRDefault="002035F0" w:rsidP="005B377B">
      <w:pPr>
        <w:spacing w:after="0" w:line="240" w:lineRule="auto"/>
        <w:jc w:val="both"/>
        <w:rPr>
          <w:rFonts w:ascii="Times New Roman" w:hAnsi="Times New Roman"/>
          <w:szCs w:val="32"/>
        </w:rPr>
      </w:pPr>
    </w:p>
    <w:p w:rsidR="002035F0" w:rsidRPr="004B575B" w:rsidRDefault="002035F0" w:rsidP="005B377B">
      <w:pPr>
        <w:spacing w:after="0" w:line="240" w:lineRule="auto"/>
        <w:jc w:val="both"/>
        <w:rPr>
          <w:rFonts w:ascii="Times New Roman" w:hAnsi="Times New Roman"/>
          <w:szCs w:val="32"/>
        </w:rPr>
      </w:pPr>
    </w:p>
    <w:p w:rsidR="005B377B" w:rsidRPr="004B575B" w:rsidRDefault="005B377B" w:rsidP="005B377B">
      <w:pPr>
        <w:spacing w:after="0" w:line="240" w:lineRule="auto"/>
        <w:jc w:val="both"/>
        <w:rPr>
          <w:rFonts w:ascii="Times New Roman" w:hAnsi="Times New Roman"/>
          <w:szCs w:val="32"/>
        </w:rPr>
      </w:pPr>
    </w:p>
    <w:p w:rsidR="005B377B" w:rsidRPr="004B575B" w:rsidRDefault="005B377B" w:rsidP="005B377B">
      <w:pPr>
        <w:spacing w:after="0" w:line="240" w:lineRule="auto"/>
        <w:jc w:val="both"/>
        <w:rPr>
          <w:rFonts w:ascii="Times New Roman" w:hAnsi="Times New Roman"/>
          <w:szCs w:val="32"/>
        </w:rPr>
      </w:pPr>
    </w:p>
    <w:p w:rsidR="005B377B" w:rsidRPr="004B575B" w:rsidRDefault="005B377B" w:rsidP="005B377B">
      <w:pPr>
        <w:spacing w:after="0" w:line="240" w:lineRule="auto"/>
        <w:jc w:val="both"/>
        <w:rPr>
          <w:rFonts w:ascii="Times New Roman" w:hAnsi="Times New Roman"/>
          <w:szCs w:val="32"/>
        </w:rPr>
      </w:pPr>
    </w:p>
    <w:p w:rsidR="005B377B" w:rsidRPr="004B575B" w:rsidRDefault="005B377B" w:rsidP="005B377B">
      <w:pPr>
        <w:spacing w:after="0" w:line="240" w:lineRule="auto"/>
        <w:jc w:val="both"/>
        <w:rPr>
          <w:rFonts w:ascii="Times New Roman" w:hAnsi="Times New Roman"/>
          <w:szCs w:val="32"/>
        </w:rPr>
      </w:pPr>
    </w:p>
    <w:p w:rsidR="005B377B" w:rsidRPr="004B575B" w:rsidRDefault="005B377B" w:rsidP="005B377B">
      <w:pPr>
        <w:spacing w:after="0" w:line="240" w:lineRule="auto"/>
        <w:jc w:val="both"/>
        <w:rPr>
          <w:rFonts w:ascii="Times New Roman" w:hAnsi="Times New Roman"/>
          <w:szCs w:val="32"/>
        </w:rPr>
      </w:pPr>
    </w:p>
    <w:p w:rsidR="005B377B" w:rsidRPr="004B575B" w:rsidRDefault="005B377B" w:rsidP="005B377B">
      <w:pPr>
        <w:spacing w:after="0" w:line="240" w:lineRule="auto"/>
        <w:ind w:left="283"/>
        <w:jc w:val="center"/>
        <w:rPr>
          <w:rFonts w:ascii="Times New Roman" w:hAnsi="Times New Roman"/>
          <w:b/>
          <w:sz w:val="28"/>
          <w:szCs w:val="28"/>
        </w:rPr>
      </w:pPr>
      <w:r w:rsidRPr="004B575B">
        <w:rPr>
          <w:rFonts w:ascii="Times New Roman" w:hAnsi="Times New Roman"/>
          <w:b/>
          <w:sz w:val="28"/>
          <w:szCs w:val="28"/>
        </w:rPr>
        <w:t>ДОКУМЕНТАЦИЯ</w:t>
      </w:r>
    </w:p>
    <w:p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П</w:t>
      </w:r>
      <w:r>
        <w:rPr>
          <w:rFonts w:ascii="Times New Roman" w:hAnsi="Times New Roman"/>
          <w:sz w:val="28"/>
          <w:szCs w:val="28"/>
        </w:rPr>
        <w:t xml:space="preserve">О ПРОВЕДЕНИЮ ЗАПРОСА </w:t>
      </w:r>
      <w:r w:rsidR="0004463D">
        <w:rPr>
          <w:rFonts w:ascii="Times New Roman" w:hAnsi="Times New Roman"/>
          <w:sz w:val="28"/>
          <w:szCs w:val="28"/>
        </w:rPr>
        <w:t>ПРЕДЛОЖЕНИЙ</w:t>
      </w:r>
    </w:p>
    <w:p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В ЭЛЕКТРО</w:t>
      </w:r>
      <w:r>
        <w:rPr>
          <w:rFonts w:ascii="Times New Roman" w:hAnsi="Times New Roman"/>
          <w:sz w:val="28"/>
          <w:szCs w:val="28"/>
        </w:rPr>
        <w:t xml:space="preserve">ННОЙ ФОРМЕ </w:t>
      </w:r>
    </w:p>
    <w:p w:rsidR="005B377B" w:rsidRDefault="00C315C6" w:rsidP="005B377B">
      <w:pPr>
        <w:spacing w:after="0"/>
        <w:jc w:val="center"/>
        <w:rPr>
          <w:rFonts w:ascii="Times New Roman" w:hAnsi="Times New Roman"/>
          <w:sz w:val="28"/>
          <w:szCs w:val="28"/>
        </w:rPr>
      </w:pPr>
      <w:r w:rsidRPr="00C315C6">
        <w:rPr>
          <w:rFonts w:ascii="Times New Roman" w:hAnsi="Times New Roman"/>
          <w:sz w:val="28"/>
          <w:szCs w:val="28"/>
        </w:rPr>
        <w:t>«Поставка кисломолочной продукции</w:t>
      </w:r>
      <w:r w:rsidR="00AD1264">
        <w:rPr>
          <w:rFonts w:ascii="Times New Roman" w:hAnsi="Times New Roman"/>
          <w:sz w:val="28"/>
          <w:szCs w:val="28"/>
        </w:rPr>
        <w:t>, молока</w:t>
      </w:r>
      <w:r w:rsidRPr="00C315C6">
        <w:rPr>
          <w:rFonts w:ascii="Times New Roman" w:hAnsi="Times New Roman"/>
          <w:sz w:val="28"/>
          <w:szCs w:val="28"/>
        </w:rPr>
        <w:t>»</w:t>
      </w:r>
    </w:p>
    <w:p w:rsidR="005B377B" w:rsidRDefault="005B377B" w:rsidP="005B377B">
      <w:pPr>
        <w:spacing w:after="0" w:line="240" w:lineRule="auto"/>
        <w:jc w:val="center"/>
        <w:rPr>
          <w:rFonts w:ascii="Times New Roman" w:hAnsi="Times New Roman"/>
          <w:sz w:val="28"/>
          <w:szCs w:val="28"/>
        </w:rPr>
      </w:pPr>
    </w:p>
    <w:p w:rsidR="005B377B" w:rsidRDefault="005B377B" w:rsidP="0029558A">
      <w:pPr>
        <w:spacing w:after="0"/>
        <w:rPr>
          <w:rFonts w:ascii="Times New Roman" w:hAnsi="Times New Roman"/>
          <w:sz w:val="28"/>
          <w:szCs w:val="28"/>
        </w:rPr>
      </w:pPr>
    </w:p>
    <w:p w:rsidR="00387F40" w:rsidRDefault="00387F40" w:rsidP="0029558A">
      <w:pPr>
        <w:spacing w:after="0"/>
        <w:rPr>
          <w:rFonts w:ascii="Times New Roman" w:hAnsi="Times New Roman"/>
          <w:sz w:val="28"/>
          <w:szCs w:val="28"/>
        </w:rPr>
      </w:pPr>
    </w:p>
    <w:p w:rsidR="00387F40" w:rsidRDefault="00387F40" w:rsidP="0029558A">
      <w:pPr>
        <w:spacing w:after="0"/>
        <w:rPr>
          <w:rFonts w:ascii="Times New Roman" w:hAnsi="Times New Roman"/>
          <w:sz w:val="28"/>
          <w:szCs w:val="28"/>
        </w:rPr>
      </w:pPr>
    </w:p>
    <w:p w:rsidR="00387F40" w:rsidRDefault="00387F40" w:rsidP="0029558A">
      <w:pPr>
        <w:spacing w:after="0"/>
        <w:rPr>
          <w:rFonts w:ascii="Times New Roman" w:hAnsi="Times New Roman"/>
          <w:sz w:val="28"/>
          <w:szCs w:val="28"/>
        </w:rPr>
      </w:pPr>
      <w:bookmarkStart w:id="0" w:name="_GoBack"/>
    </w:p>
    <w:p w:rsidR="00387F40" w:rsidRDefault="00387F40" w:rsidP="0029558A">
      <w:pPr>
        <w:spacing w:after="0"/>
        <w:rPr>
          <w:rFonts w:ascii="Times New Roman" w:hAnsi="Times New Roman"/>
          <w:sz w:val="28"/>
          <w:szCs w:val="28"/>
        </w:rPr>
      </w:pPr>
    </w:p>
    <w:bookmarkEnd w:id="0"/>
    <w:p w:rsidR="00387F40" w:rsidRDefault="00387F40" w:rsidP="0029558A">
      <w:pPr>
        <w:spacing w:after="0"/>
        <w:rPr>
          <w:rFonts w:ascii="Times New Roman" w:hAnsi="Times New Roman"/>
          <w:sz w:val="28"/>
          <w:szCs w:val="28"/>
        </w:rPr>
      </w:pPr>
    </w:p>
    <w:p w:rsidR="005B377B" w:rsidRPr="00C2507E" w:rsidRDefault="005B377B" w:rsidP="005B377B">
      <w:pPr>
        <w:spacing w:after="0" w:line="240" w:lineRule="auto"/>
        <w:rPr>
          <w:rFonts w:ascii="Times New Roman" w:hAnsi="Times New Roman"/>
          <w:bCs/>
          <w:caps/>
          <w:smallCaps/>
          <w:sz w:val="28"/>
          <w:szCs w:val="28"/>
        </w:rPr>
      </w:pPr>
    </w:p>
    <w:tbl>
      <w:tblPr>
        <w:tblStyle w:val="1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2"/>
        <w:gridCol w:w="4290"/>
      </w:tblGrid>
      <w:tr w:rsidR="00387F40" w:rsidRPr="00387F40" w:rsidTr="002D3BE0">
        <w:trPr>
          <w:trHeight w:val="558"/>
          <w:jc w:val="center"/>
        </w:trPr>
        <w:tc>
          <w:tcPr>
            <w:tcW w:w="5012" w:type="dxa"/>
          </w:tcPr>
          <w:p w:rsidR="00387F40" w:rsidRPr="00387F40" w:rsidRDefault="00387F40" w:rsidP="00387F40">
            <w:pPr>
              <w:rPr>
                <w:rFonts w:eastAsia="Times New Roman"/>
                <w:b/>
                <w:iCs/>
                <w:sz w:val="24"/>
                <w:szCs w:val="24"/>
              </w:rPr>
            </w:pPr>
            <w:r w:rsidRPr="00387F40">
              <w:rPr>
                <w:rFonts w:eastAsia="Times New Roman"/>
                <w:b/>
                <w:iCs/>
                <w:sz w:val="24"/>
                <w:szCs w:val="24"/>
              </w:rPr>
              <w:t xml:space="preserve">ЕДИНАЯ ИНФОРМАЦИОННАЯ </w:t>
            </w:r>
          </w:p>
          <w:p w:rsidR="00387F40" w:rsidRPr="00387F40" w:rsidRDefault="00387F40" w:rsidP="00387F40">
            <w:pPr>
              <w:rPr>
                <w:rFonts w:eastAsia="Times New Roman"/>
                <w:b/>
                <w:iCs/>
                <w:sz w:val="24"/>
                <w:szCs w:val="24"/>
              </w:rPr>
            </w:pPr>
            <w:r w:rsidRPr="00387F40">
              <w:rPr>
                <w:rFonts w:eastAsia="Times New Roman"/>
                <w:b/>
                <w:iCs/>
                <w:sz w:val="24"/>
                <w:szCs w:val="24"/>
              </w:rPr>
              <w:t>СИСТЕМА:</w:t>
            </w:r>
          </w:p>
          <w:p w:rsidR="00387F40" w:rsidRPr="00387F40" w:rsidRDefault="00387F40" w:rsidP="00387F40">
            <w:pPr>
              <w:rPr>
                <w:rFonts w:eastAsia="Times New Roman"/>
                <w:b/>
                <w:sz w:val="24"/>
                <w:szCs w:val="24"/>
              </w:rPr>
            </w:pPr>
          </w:p>
        </w:tc>
        <w:tc>
          <w:tcPr>
            <w:tcW w:w="4290" w:type="dxa"/>
          </w:tcPr>
          <w:p w:rsidR="00387F40" w:rsidRPr="00387F40" w:rsidRDefault="00FC6823" w:rsidP="00387F40">
            <w:pPr>
              <w:rPr>
                <w:rFonts w:eastAsia="Times New Roman"/>
                <w:b/>
                <w:color w:val="030DD3"/>
                <w:sz w:val="24"/>
                <w:szCs w:val="24"/>
              </w:rPr>
            </w:pPr>
            <w:hyperlink r:id="rId9" w:history="1">
              <w:r w:rsidR="00387F40" w:rsidRPr="00387F40">
                <w:rPr>
                  <w:b/>
                  <w:iCs/>
                  <w:color w:val="030DD3"/>
                  <w:sz w:val="24"/>
                  <w:szCs w:val="24"/>
                  <w:u w:val="single"/>
                </w:rPr>
                <w:t>www.zakupki.gov.ru</w:t>
              </w:r>
            </w:hyperlink>
          </w:p>
        </w:tc>
      </w:tr>
      <w:tr w:rsidR="00EF7669" w:rsidRPr="00387F40" w:rsidTr="002D3BE0">
        <w:trPr>
          <w:trHeight w:val="558"/>
          <w:jc w:val="center"/>
        </w:trPr>
        <w:tc>
          <w:tcPr>
            <w:tcW w:w="5012" w:type="dxa"/>
          </w:tcPr>
          <w:p w:rsidR="00EF7669" w:rsidRPr="00387F40" w:rsidRDefault="00EF7669" w:rsidP="00387F40">
            <w:pPr>
              <w:rPr>
                <w:rFonts w:eastAsia="Times New Roman"/>
                <w:b/>
                <w:iCs/>
                <w:sz w:val="24"/>
                <w:szCs w:val="24"/>
              </w:rPr>
            </w:pPr>
            <w:r w:rsidRPr="00387F40">
              <w:rPr>
                <w:b/>
                <w:iCs/>
                <w:sz w:val="24"/>
                <w:szCs w:val="24"/>
              </w:rPr>
              <w:t>САЙТ ЭЛЕТРОННОЙ ТОРГОВОЙ ПЛОЩАДКИ:</w:t>
            </w:r>
          </w:p>
        </w:tc>
        <w:tc>
          <w:tcPr>
            <w:tcW w:w="4290" w:type="dxa"/>
          </w:tcPr>
          <w:p w:rsidR="00EF7669" w:rsidRPr="00995E84" w:rsidRDefault="00EF7669" w:rsidP="00EF7669">
            <w:pPr>
              <w:tabs>
                <w:tab w:val="left" w:pos="540"/>
                <w:tab w:val="left" w:pos="900"/>
              </w:tabs>
              <w:rPr>
                <w:b/>
                <w:color w:val="030DD3"/>
                <w:sz w:val="22"/>
                <w:szCs w:val="22"/>
              </w:rPr>
            </w:pPr>
            <w:r w:rsidRPr="00995E84">
              <w:rPr>
                <w:b/>
                <w:color w:val="0000FF"/>
                <w:sz w:val="22"/>
                <w:szCs w:val="22"/>
                <w:u w:val="single"/>
              </w:rPr>
              <w:t>https://torgi82.ru/</w:t>
            </w:r>
          </w:p>
        </w:tc>
      </w:tr>
    </w:tbl>
    <w:p w:rsidR="0000652B" w:rsidRDefault="0000652B" w:rsidP="0000652B">
      <w:pPr>
        <w:ind w:right="639"/>
        <w:rPr>
          <w:szCs w:val="24"/>
        </w:rPr>
      </w:pPr>
    </w:p>
    <w:p w:rsidR="005B377B" w:rsidRPr="004B575B" w:rsidRDefault="005B377B" w:rsidP="005B377B">
      <w:pPr>
        <w:spacing w:after="0" w:line="240" w:lineRule="auto"/>
        <w:jc w:val="center"/>
        <w:rPr>
          <w:rFonts w:ascii="Times New Roman" w:hAnsi="Times New Roman"/>
          <w:sz w:val="24"/>
          <w:szCs w:val="24"/>
        </w:rPr>
      </w:pPr>
    </w:p>
    <w:p w:rsidR="005B377B" w:rsidRPr="004B575B" w:rsidRDefault="005B377B" w:rsidP="005B377B">
      <w:pPr>
        <w:spacing w:after="0" w:line="240" w:lineRule="auto"/>
        <w:ind w:right="639"/>
        <w:jc w:val="both"/>
        <w:rPr>
          <w:rFonts w:ascii="Times New Roman" w:hAnsi="Times New Roman"/>
          <w:sz w:val="24"/>
          <w:szCs w:val="24"/>
        </w:rPr>
      </w:pPr>
    </w:p>
    <w:p w:rsidR="005B377B" w:rsidRDefault="005B377B"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Default="00387F40" w:rsidP="005B377B">
      <w:pPr>
        <w:spacing w:after="0" w:line="240" w:lineRule="auto"/>
        <w:ind w:left="283"/>
        <w:jc w:val="both"/>
        <w:rPr>
          <w:rFonts w:ascii="Times New Roman" w:hAnsi="Times New Roman"/>
        </w:rPr>
      </w:pPr>
    </w:p>
    <w:p w:rsidR="00387F40" w:rsidRPr="004B575B" w:rsidRDefault="00387F40" w:rsidP="005B377B">
      <w:pPr>
        <w:spacing w:after="0" w:line="240" w:lineRule="auto"/>
        <w:ind w:left="283"/>
        <w:jc w:val="both"/>
        <w:rPr>
          <w:rFonts w:ascii="Times New Roman" w:hAnsi="Times New Roman"/>
        </w:rPr>
      </w:pPr>
    </w:p>
    <w:p w:rsidR="005B377B" w:rsidRPr="004B575B" w:rsidRDefault="005B377B" w:rsidP="005B377B">
      <w:pPr>
        <w:spacing w:after="0" w:line="240" w:lineRule="auto"/>
        <w:ind w:left="283"/>
        <w:jc w:val="both"/>
        <w:rPr>
          <w:rFonts w:ascii="Times New Roman" w:hAnsi="Times New Roman"/>
        </w:rPr>
      </w:pPr>
    </w:p>
    <w:p w:rsidR="005B377B" w:rsidRPr="004B575B" w:rsidRDefault="005B377B" w:rsidP="005B377B">
      <w:pPr>
        <w:spacing w:after="0" w:line="240" w:lineRule="auto"/>
        <w:ind w:left="283"/>
        <w:jc w:val="both"/>
        <w:rPr>
          <w:rFonts w:ascii="Times New Roman" w:hAnsi="Times New Roman"/>
        </w:rPr>
      </w:pPr>
    </w:p>
    <w:p w:rsidR="005B377B" w:rsidRDefault="005B377B" w:rsidP="005B377B">
      <w:pPr>
        <w:spacing w:after="0" w:line="240" w:lineRule="auto"/>
        <w:ind w:left="283"/>
        <w:jc w:val="both"/>
        <w:rPr>
          <w:rFonts w:ascii="Times New Roman" w:hAnsi="Times New Roman"/>
        </w:rPr>
      </w:pPr>
    </w:p>
    <w:p w:rsidR="005B377B" w:rsidRPr="00F97A76" w:rsidRDefault="005B377B" w:rsidP="005B377B">
      <w:pPr>
        <w:spacing w:after="0" w:line="240" w:lineRule="auto"/>
        <w:ind w:left="283"/>
        <w:jc w:val="both"/>
        <w:rPr>
          <w:rFonts w:ascii="Times New Roman" w:hAnsi="Times New Roman"/>
        </w:rPr>
      </w:pPr>
    </w:p>
    <w:p w:rsidR="005B377B" w:rsidRPr="009810BF" w:rsidRDefault="00E84757" w:rsidP="005B377B">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EF3436">
        <w:rPr>
          <w:rFonts w:ascii="Times New Roman" w:hAnsi="Times New Roman"/>
          <w:sz w:val="24"/>
          <w:szCs w:val="24"/>
        </w:rPr>
        <w:t>6</w:t>
      </w:r>
      <w:r w:rsidR="005B377B" w:rsidRPr="004B575B">
        <w:rPr>
          <w:rFonts w:ascii="Times New Roman" w:hAnsi="Times New Roman"/>
          <w:sz w:val="24"/>
          <w:szCs w:val="24"/>
        </w:rPr>
        <w:t xml:space="preserve"> г.</w:t>
      </w:r>
      <w:r w:rsidR="005B377B" w:rsidRPr="004B575B">
        <w:rPr>
          <w:rFonts w:ascii="Times New Roman" w:eastAsia="Times New Roman" w:hAnsi="Times New Roman"/>
          <w:sz w:val="28"/>
          <w:szCs w:val="28"/>
          <w:lang w:eastAsia="ru-RU"/>
        </w:rPr>
        <w:br w:type="page"/>
      </w:r>
    </w:p>
    <w:p w:rsidR="00D94539" w:rsidRDefault="004E73A3" w:rsidP="00531AAC">
      <w:pPr>
        <w:pStyle w:val="a4"/>
        <w:spacing w:after="0" w:line="240" w:lineRule="auto"/>
        <w:ind w:left="1080"/>
        <w:jc w:val="both"/>
        <w:rPr>
          <w:rFonts w:ascii="Times New Roman" w:hAnsi="Times New Roman"/>
          <w:b/>
        </w:rPr>
      </w:pPr>
      <w:r>
        <w:rPr>
          <w:rFonts w:ascii="Times New Roman" w:eastAsia="Times New Roman" w:hAnsi="Times New Roman"/>
          <w:sz w:val="24"/>
          <w:szCs w:val="24"/>
          <w:lang w:eastAsia="ru-RU"/>
        </w:rPr>
        <w:lastRenderedPageBreak/>
        <w:tab/>
      </w:r>
      <w:r>
        <w:rPr>
          <w:rFonts w:ascii="Times New Roman" w:eastAsia="Times New Roman" w:hAnsi="Times New Roman"/>
          <w:sz w:val="24"/>
          <w:szCs w:val="24"/>
          <w:lang w:eastAsia="ru-RU"/>
        </w:rPr>
        <w:tab/>
      </w:r>
    </w:p>
    <w:p w:rsidR="0058454D" w:rsidRPr="004C6B85" w:rsidRDefault="00E07430" w:rsidP="004C6B85">
      <w:pPr>
        <w:spacing w:after="0" w:line="240" w:lineRule="auto"/>
        <w:jc w:val="center"/>
        <w:rPr>
          <w:rFonts w:ascii="Times New Roman" w:hAnsi="Times New Roman"/>
          <w:b/>
          <w:sz w:val="24"/>
          <w:szCs w:val="24"/>
        </w:rPr>
      </w:pPr>
      <w:r>
        <w:rPr>
          <w:rFonts w:ascii="Times New Roman" w:hAnsi="Times New Roman"/>
          <w:b/>
          <w:sz w:val="24"/>
          <w:szCs w:val="24"/>
        </w:rPr>
        <w:t xml:space="preserve">ЧАСТЬ </w:t>
      </w:r>
      <w:r>
        <w:rPr>
          <w:rFonts w:ascii="Times New Roman" w:hAnsi="Times New Roman"/>
          <w:b/>
          <w:sz w:val="24"/>
          <w:szCs w:val="24"/>
          <w:lang w:val="en-US"/>
        </w:rPr>
        <w:t>I</w:t>
      </w:r>
      <w:r>
        <w:rPr>
          <w:rFonts w:ascii="Times New Roman" w:hAnsi="Times New Roman"/>
          <w:b/>
          <w:sz w:val="24"/>
          <w:szCs w:val="24"/>
        </w:rPr>
        <w:t>. Информационная карта запроса предложений</w:t>
      </w:r>
      <w:r w:rsidR="0058454D" w:rsidRPr="00E50912">
        <w:rPr>
          <w:rFonts w:ascii="Times New Roman" w:hAnsi="Times New Roman"/>
          <w:b/>
          <w:sz w:val="24"/>
          <w:szCs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52"/>
        <w:gridCol w:w="270"/>
        <w:gridCol w:w="7200"/>
      </w:tblGrid>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tabs>
                <w:tab w:val="left" w:pos="284"/>
              </w:tabs>
              <w:spacing w:after="0" w:line="240" w:lineRule="auto"/>
              <w:rPr>
                <w:rFonts w:ascii="Times New Roman" w:hAnsi="Times New Roman"/>
                <w:b/>
              </w:rPr>
            </w:pPr>
            <w:r w:rsidRPr="00D81DE4">
              <w:rPr>
                <w:rFonts w:ascii="Times New Roman" w:hAnsi="Times New Roman"/>
                <w:b/>
              </w:rPr>
              <w:t>Информация о заказчике</w:t>
            </w:r>
          </w:p>
        </w:tc>
      </w:tr>
      <w:tr w:rsidR="002A4F17" w:rsidRPr="00387F40" w:rsidTr="00A71035">
        <w:trPr>
          <w:trHeight w:val="879"/>
        </w:trPr>
        <w:tc>
          <w:tcPr>
            <w:tcW w:w="534" w:type="dxa"/>
            <w:vAlign w:val="center"/>
          </w:tcPr>
          <w:p w:rsidR="002A4F17" w:rsidRPr="00D81DE4" w:rsidRDefault="002A4F17" w:rsidP="007B3E74">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2A4F17" w:rsidRPr="00D81DE4" w:rsidRDefault="002A4F17" w:rsidP="007B3E74">
            <w:pPr>
              <w:spacing w:after="0" w:line="240" w:lineRule="auto"/>
              <w:rPr>
                <w:rFonts w:ascii="Times New Roman" w:hAnsi="Times New Roman"/>
                <w:b/>
              </w:rPr>
            </w:pPr>
            <w:r w:rsidRPr="00D81DE4">
              <w:rPr>
                <w:rFonts w:ascii="Times New Roman" w:hAnsi="Times New Roman"/>
              </w:rPr>
              <w:t>Наименование заказчика</w:t>
            </w:r>
          </w:p>
        </w:tc>
        <w:tc>
          <w:tcPr>
            <w:tcW w:w="7200" w:type="dxa"/>
            <w:vAlign w:val="center"/>
          </w:tcPr>
          <w:p w:rsidR="002A4F17" w:rsidRPr="00AC4ED6" w:rsidRDefault="002A4F17" w:rsidP="002A4F17">
            <w:pPr>
              <w:spacing w:after="0"/>
              <w:rPr>
                <w:rFonts w:ascii="Times New Roman" w:hAnsi="Times New Roman"/>
              </w:rPr>
            </w:pPr>
            <w:r w:rsidRPr="00EF6FCF">
              <w:rPr>
                <w:rFonts w:ascii="Times New Roman" w:hAnsi="Times New Roman"/>
              </w:rPr>
              <w:t>Муниципальное автономное общеобразовательное учреждение «</w:t>
            </w:r>
            <w:r>
              <w:rPr>
                <w:rFonts w:ascii="Times New Roman" w:hAnsi="Times New Roman"/>
              </w:rPr>
              <w:t>Лицей</w:t>
            </w:r>
            <w:r w:rsidRPr="00EF6FCF">
              <w:rPr>
                <w:rFonts w:ascii="Times New Roman" w:hAnsi="Times New Roman"/>
              </w:rPr>
              <w:t xml:space="preserve"> № </w:t>
            </w:r>
            <w:r>
              <w:rPr>
                <w:rFonts w:ascii="Times New Roman" w:hAnsi="Times New Roman"/>
              </w:rPr>
              <w:t xml:space="preserve">82 г. Челябинска» </w:t>
            </w:r>
            <w:r w:rsidRPr="00EF6FCF">
              <w:rPr>
                <w:rFonts w:ascii="Times New Roman" w:hAnsi="Times New Roman"/>
              </w:rPr>
              <w:t xml:space="preserve"> (МАОУ «</w:t>
            </w:r>
            <w:r w:rsidRPr="00A34270">
              <w:rPr>
                <w:rFonts w:ascii="Times New Roman" w:hAnsi="Times New Roman"/>
              </w:rPr>
              <w:t xml:space="preserve">Лицей № 82 </w:t>
            </w:r>
            <w:r w:rsidRPr="00EF6FCF">
              <w:rPr>
                <w:rFonts w:ascii="Times New Roman" w:hAnsi="Times New Roman"/>
              </w:rPr>
              <w:t xml:space="preserve"> г. Челябинска»)</w:t>
            </w:r>
          </w:p>
        </w:tc>
      </w:tr>
      <w:tr w:rsidR="002A4F17" w:rsidRPr="00D81DE4" w:rsidTr="00A71035">
        <w:tc>
          <w:tcPr>
            <w:tcW w:w="534" w:type="dxa"/>
            <w:vAlign w:val="center"/>
          </w:tcPr>
          <w:p w:rsidR="002A4F17" w:rsidRPr="007B3E74" w:rsidRDefault="002A4F17" w:rsidP="007B3E74">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2A4F17" w:rsidRPr="00D81DE4" w:rsidRDefault="002A4F17" w:rsidP="007B3E74">
            <w:pPr>
              <w:spacing w:after="0" w:line="240" w:lineRule="auto"/>
              <w:rPr>
                <w:rFonts w:ascii="Times New Roman" w:hAnsi="Times New Roman"/>
              </w:rPr>
            </w:pPr>
            <w:r w:rsidRPr="00D81DE4">
              <w:rPr>
                <w:rFonts w:ascii="Times New Roman" w:hAnsi="Times New Roman"/>
                <w:bCs/>
              </w:rPr>
              <w:t>Почтовый адрес</w:t>
            </w:r>
          </w:p>
        </w:tc>
        <w:tc>
          <w:tcPr>
            <w:tcW w:w="7200" w:type="dxa"/>
            <w:vAlign w:val="center"/>
          </w:tcPr>
          <w:p w:rsidR="002A4F17" w:rsidRPr="00EF6FCF" w:rsidRDefault="002A4F17" w:rsidP="002A4F17">
            <w:pPr>
              <w:spacing w:after="0"/>
              <w:jc w:val="both"/>
              <w:rPr>
                <w:rFonts w:ascii="Times New Roman" w:hAnsi="Times New Roman"/>
              </w:rPr>
            </w:pPr>
            <w:r w:rsidRPr="00A34270">
              <w:rPr>
                <w:rFonts w:ascii="Times New Roman" w:hAnsi="Times New Roman"/>
              </w:rPr>
              <w:t>454031  г. Челябинск, ул. 50 лет ВЛКСМ, д. 7Б</w:t>
            </w:r>
          </w:p>
        </w:tc>
      </w:tr>
      <w:tr w:rsidR="002A4F17" w:rsidRPr="00D81DE4" w:rsidTr="00A71035">
        <w:tc>
          <w:tcPr>
            <w:tcW w:w="534" w:type="dxa"/>
            <w:vAlign w:val="center"/>
          </w:tcPr>
          <w:p w:rsidR="002A4F17" w:rsidRPr="00D81DE4" w:rsidRDefault="002A4F17" w:rsidP="007B3E74">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2A4F17" w:rsidRPr="00D81DE4" w:rsidRDefault="002A4F17" w:rsidP="007B3E74">
            <w:pPr>
              <w:spacing w:after="0" w:line="240" w:lineRule="auto"/>
              <w:rPr>
                <w:rFonts w:ascii="Times New Roman" w:hAnsi="Times New Roman"/>
                <w:bCs/>
              </w:rPr>
            </w:pPr>
            <w:r w:rsidRPr="00D81DE4">
              <w:rPr>
                <w:rFonts w:ascii="Times New Roman" w:hAnsi="Times New Roman"/>
                <w:bCs/>
              </w:rPr>
              <w:t>Юридический адрес</w:t>
            </w:r>
          </w:p>
        </w:tc>
        <w:tc>
          <w:tcPr>
            <w:tcW w:w="7200" w:type="dxa"/>
            <w:vAlign w:val="center"/>
          </w:tcPr>
          <w:p w:rsidR="002A4F17" w:rsidRPr="00EF6FCF" w:rsidRDefault="002A4F17" w:rsidP="002A4F17">
            <w:pPr>
              <w:spacing w:after="0"/>
              <w:jc w:val="both"/>
              <w:rPr>
                <w:rFonts w:ascii="Times New Roman" w:hAnsi="Times New Roman"/>
              </w:rPr>
            </w:pPr>
            <w:r w:rsidRPr="00A34270">
              <w:rPr>
                <w:rFonts w:ascii="Times New Roman" w:hAnsi="Times New Roman"/>
              </w:rPr>
              <w:t xml:space="preserve">  г. Челябинск, ул. 50 лет ВЛКСМ, д. 7Б</w:t>
            </w:r>
          </w:p>
        </w:tc>
      </w:tr>
      <w:tr w:rsidR="002A4F17" w:rsidRPr="004870AA" w:rsidTr="00A71035">
        <w:tc>
          <w:tcPr>
            <w:tcW w:w="534" w:type="dxa"/>
            <w:vAlign w:val="center"/>
          </w:tcPr>
          <w:p w:rsidR="002A4F17" w:rsidRPr="00D81DE4" w:rsidRDefault="002A4F17" w:rsidP="007B3E74">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2A4F17" w:rsidRPr="00D81DE4" w:rsidRDefault="002A4F17" w:rsidP="007B3E74">
            <w:pPr>
              <w:spacing w:after="0" w:line="240" w:lineRule="auto"/>
              <w:rPr>
                <w:rFonts w:ascii="Times New Roman" w:hAnsi="Times New Roman"/>
              </w:rPr>
            </w:pPr>
            <w:r w:rsidRPr="00D81DE4">
              <w:rPr>
                <w:rFonts w:ascii="Times New Roman" w:hAnsi="Times New Roman"/>
                <w:bCs/>
              </w:rPr>
              <w:t>Адрес электронной почты (</w:t>
            </w:r>
            <w:r w:rsidRPr="00D81DE4">
              <w:rPr>
                <w:rFonts w:ascii="Times New Roman" w:hAnsi="Times New Roman"/>
                <w:bCs/>
                <w:lang w:val="en-US"/>
              </w:rPr>
              <w:t>e</w:t>
            </w:r>
            <w:r w:rsidRPr="00D81DE4">
              <w:rPr>
                <w:rFonts w:ascii="Times New Roman" w:hAnsi="Times New Roman"/>
                <w:bCs/>
              </w:rPr>
              <w:t>-</w:t>
            </w:r>
            <w:r w:rsidRPr="00D81DE4">
              <w:rPr>
                <w:rFonts w:ascii="Times New Roman" w:hAnsi="Times New Roman"/>
                <w:bCs/>
                <w:lang w:val="en-US"/>
              </w:rPr>
              <w:t>mail</w:t>
            </w:r>
            <w:r w:rsidRPr="00D81DE4">
              <w:rPr>
                <w:rFonts w:ascii="Times New Roman" w:hAnsi="Times New Roman"/>
                <w:bCs/>
              </w:rPr>
              <w:t>)</w:t>
            </w:r>
          </w:p>
        </w:tc>
        <w:tc>
          <w:tcPr>
            <w:tcW w:w="7200" w:type="dxa"/>
            <w:vAlign w:val="center"/>
          </w:tcPr>
          <w:p w:rsidR="002A4F17" w:rsidRPr="00387F40" w:rsidRDefault="002A4F17" w:rsidP="002A4F17">
            <w:pPr>
              <w:spacing w:after="0"/>
              <w:rPr>
                <w:rFonts w:ascii="Times New Roman" w:hAnsi="Times New Roman"/>
              </w:rPr>
            </w:pPr>
            <w:r w:rsidRPr="00EF6FCF">
              <w:rPr>
                <w:rFonts w:ascii="Times New Roman" w:hAnsi="Times New Roman"/>
              </w:rPr>
              <w:t xml:space="preserve"> </w:t>
            </w:r>
            <w:hyperlink r:id="rId10" w:history="1">
              <w:r w:rsidRPr="007F7EC1">
                <w:rPr>
                  <w:rStyle w:val="a3"/>
                  <w:rFonts w:ascii="Times New Roman" w:hAnsi="Times New Roman"/>
                </w:rPr>
                <w:t>lic82@mail.ru</w:t>
              </w:r>
            </w:hyperlink>
            <w:r>
              <w:rPr>
                <w:rFonts w:ascii="Times New Roman" w:hAnsi="Times New Roman"/>
              </w:rPr>
              <w:t xml:space="preserve"> </w:t>
            </w:r>
          </w:p>
          <w:p w:rsidR="002A4F17" w:rsidRPr="00EF6FCF" w:rsidRDefault="002A4F17" w:rsidP="002A4F17">
            <w:pPr>
              <w:spacing w:after="0" w:line="240" w:lineRule="auto"/>
              <w:rPr>
                <w:rFonts w:ascii="Times New Roman" w:hAnsi="Times New Roman"/>
              </w:rPr>
            </w:pPr>
          </w:p>
        </w:tc>
      </w:tr>
      <w:tr w:rsidR="002A4F17" w:rsidRPr="00D81DE4" w:rsidTr="00A71035">
        <w:tc>
          <w:tcPr>
            <w:tcW w:w="534" w:type="dxa"/>
            <w:vAlign w:val="center"/>
          </w:tcPr>
          <w:p w:rsidR="002A4F17" w:rsidRPr="006C1FBD" w:rsidRDefault="002A4F17" w:rsidP="007B3E74">
            <w:pPr>
              <w:numPr>
                <w:ilvl w:val="1"/>
                <w:numId w:val="4"/>
              </w:numPr>
              <w:spacing w:after="0" w:line="240" w:lineRule="auto"/>
              <w:ind w:left="0" w:firstLine="0"/>
              <w:jc w:val="center"/>
              <w:rPr>
                <w:rFonts w:ascii="Times New Roman" w:hAnsi="Times New Roman"/>
                <w:lang w:val="en-US"/>
              </w:rPr>
            </w:pPr>
          </w:p>
        </w:tc>
        <w:tc>
          <w:tcPr>
            <w:tcW w:w="2722" w:type="dxa"/>
            <w:gridSpan w:val="2"/>
            <w:vAlign w:val="center"/>
          </w:tcPr>
          <w:p w:rsidR="002A4F17" w:rsidRPr="00D81DE4" w:rsidRDefault="002A4F17" w:rsidP="007B3E74">
            <w:pPr>
              <w:spacing w:after="0" w:line="240" w:lineRule="auto"/>
              <w:rPr>
                <w:rFonts w:ascii="Times New Roman" w:hAnsi="Times New Roman"/>
              </w:rPr>
            </w:pPr>
            <w:r w:rsidRPr="00D81DE4">
              <w:rPr>
                <w:rFonts w:ascii="Times New Roman" w:hAnsi="Times New Roman"/>
                <w:bCs/>
              </w:rPr>
              <w:t>Телефон</w:t>
            </w:r>
          </w:p>
        </w:tc>
        <w:tc>
          <w:tcPr>
            <w:tcW w:w="7200" w:type="dxa"/>
            <w:vAlign w:val="center"/>
          </w:tcPr>
          <w:p w:rsidR="002A4F17" w:rsidRPr="00E44F7A" w:rsidRDefault="002A4F17" w:rsidP="002A4F17">
            <w:pPr>
              <w:spacing w:after="0"/>
              <w:rPr>
                <w:rFonts w:ascii="Times New Roman" w:hAnsi="Times New Roman"/>
              </w:rPr>
            </w:pPr>
            <w:r w:rsidRPr="00B17B6A">
              <w:rPr>
                <w:rFonts w:ascii="Times New Roman" w:hAnsi="Times New Roman"/>
              </w:rPr>
              <w:t xml:space="preserve">Телефон: </w:t>
            </w:r>
            <w:r w:rsidRPr="00660D0D">
              <w:rPr>
                <w:rFonts w:ascii="Times New Roman" w:hAnsi="Times New Roman"/>
              </w:rPr>
              <w:t>+7 (351) 218-82-92</w:t>
            </w:r>
          </w:p>
        </w:tc>
      </w:tr>
      <w:tr w:rsidR="007B3E74" w:rsidRPr="00D81DE4" w:rsidTr="00A71035">
        <w:tc>
          <w:tcPr>
            <w:tcW w:w="534" w:type="dxa"/>
            <w:vAlign w:val="center"/>
          </w:tcPr>
          <w:p w:rsidR="007B3E74" w:rsidRPr="00D81DE4" w:rsidRDefault="007B3E74" w:rsidP="007B3E74">
            <w:pPr>
              <w:numPr>
                <w:ilvl w:val="0"/>
                <w:numId w:val="4"/>
              </w:numPr>
              <w:tabs>
                <w:tab w:val="left" w:pos="284"/>
              </w:tabs>
              <w:spacing w:after="0" w:line="240" w:lineRule="auto"/>
              <w:ind w:left="0" w:firstLine="0"/>
              <w:jc w:val="center"/>
              <w:rPr>
                <w:rFonts w:ascii="Times New Roman" w:hAnsi="Times New Roman"/>
                <w:b/>
              </w:rPr>
            </w:pPr>
          </w:p>
        </w:tc>
        <w:tc>
          <w:tcPr>
            <w:tcW w:w="2722" w:type="dxa"/>
            <w:gridSpan w:val="2"/>
            <w:vAlign w:val="center"/>
          </w:tcPr>
          <w:p w:rsidR="007B3E74" w:rsidRPr="00D81DE4" w:rsidRDefault="007B3E74" w:rsidP="007B3E74">
            <w:pPr>
              <w:tabs>
                <w:tab w:val="left" w:pos="284"/>
              </w:tabs>
              <w:spacing w:after="0" w:line="240" w:lineRule="auto"/>
              <w:rPr>
                <w:rFonts w:ascii="Times New Roman" w:hAnsi="Times New Roman"/>
              </w:rPr>
            </w:pPr>
            <w:r w:rsidRPr="00D81DE4">
              <w:rPr>
                <w:rFonts w:ascii="Times New Roman" w:hAnsi="Times New Roman"/>
                <w:bCs/>
              </w:rPr>
              <w:t>Официальный сайт</w:t>
            </w:r>
          </w:p>
        </w:tc>
        <w:tc>
          <w:tcPr>
            <w:tcW w:w="7200" w:type="dxa"/>
            <w:vAlign w:val="center"/>
          </w:tcPr>
          <w:p w:rsidR="007B3E74" w:rsidRPr="008F05A1" w:rsidRDefault="007B3E74" w:rsidP="007B3E74">
            <w:pPr>
              <w:spacing w:after="0" w:line="240" w:lineRule="auto"/>
              <w:rPr>
                <w:rFonts w:ascii="Times New Roman" w:hAnsi="Times New Roman"/>
                <w:color w:val="0000FF"/>
                <w:u w:val="single"/>
              </w:rPr>
            </w:pPr>
            <w:r w:rsidRPr="008F05A1">
              <w:rPr>
                <w:rFonts w:ascii="Times New Roman" w:hAnsi="Times New Roman"/>
                <w:bCs/>
                <w:color w:val="0000FF"/>
                <w:u w:val="single"/>
              </w:rPr>
              <w:t>http://www.zakupki.gov.ru</w:t>
            </w:r>
          </w:p>
        </w:tc>
      </w:tr>
      <w:tr w:rsidR="007B3E74" w:rsidRPr="00D81DE4" w:rsidTr="00A71035">
        <w:tc>
          <w:tcPr>
            <w:tcW w:w="534" w:type="dxa"/>
            <w:vAlign w:val="center"/>
          </w:tcPr>
          <w:p w:rsidR="007B3E74" w:rsidRPr="00D81DE4" w:rsidRDefault="007B3E74" w:rsidP="007B3E74">
            <w:pPr>
              <w:numPr>
                <w:ilvl w:val="0"/>
                <w:numId w:val="4"/>
              </w:numPr>
              <w:tabs>
                <w:tab w:val="left" w:pos="284"/>
              </w:tabs>
              <w:spacing w:after="0" w:line="240" w:lineRule="auto"/>
              <w:ind w:left="0" w:firstLine="0"/>
              <w:jc w:val="center"/>
              <w:rPr>
                <w:rFonts w:ascii="Times New Roman" w:hAnsi="Times New Roman"/>
                <w:b/>
              </w:rPr>
            </w:pPr>
          </w:p>
        </w:tc>
        <w:tc>
          <w:tcPr>
            <w:tcW w:w="2722" w:type="dxa"/>
            <w:gridSpan w:val="2"/>
            <w:vAlign w:val="center"/>
          </w:tcPr>
          <w:p w:rsidR="007B3E74" w:rsidRPr="00D81DE4" w:rsidRDefault="007B3E74" w:rsidP="007B3E74">
            <w:pPr>
              <w:tabs>
                <w:tab w:val="left" w:pos="284"/>
              </w:tabs>
              <w:spacing w:after="0" w:line="240" w:lineRule="auto"/>
              <w:rPr>
                <w:rFonts w:ascii="Times New Roman" w:hAnsi="Times New Roman"/>
              </w:rPr>
            </w:pPr>
            <w:r w:rsidRPr="00D81DE4">
              <w:rPr>
                <w:rFonts w:ascii="Times New Roman" w:hAnsi="Times New Roman"/>
              </w:rPr>
              <w:t>Способ закупки</w:t>
            </w:r>
          </w:p>
        </w:tc>
        <w:tc>
          <w:tcPr>
            <w:tcW w:w="7200" w:type="dxa"/>
            <w:vAlign w:val="center"/>
          </w:tcPr>
          <w:p w:rsidR="007B3E74" w:rsidRPr="00D81DE4" w:rsidRDefault="007B3E74" w:rsidP="007B3E74">
            <w:pPr>
              <w:spacing w:after="0" w:line="240" w:lineRule="auto"/>
              <w:rPr>
                <w:rFonts w:ascii="Times New Roman" w:hAnsi="Times New Roman"/>
              </w:rPr>
            </w:pPr>
            <w:r w:rsidRPr="00D81DE4">
              <w:rPr>
                <w:rFonts w:ascii="Times New Roman" w:hAnsi="Times New Roman"/>
              </w:rPr>
              <w:t xml:space="preserve">Запрос предложений в электронной форме </w:t>
            </w:r>
          </w:p>
        </w:tc>
      </w:tr>
      <w:tr w:rsidR="007B3E74" w:rsidRPr="00D81DE4" w:rsidTr="00A71035">
        <w:tc>
          <w:tcPr>
            <w:tcW w:w="534" w:type="dxa"/>
            <w:vAlign w:val="center"/>
          </w:tcPr>
          <w:p w:rsidR="007B3E74" w:rsidRPr="00D81DE4" w:rsidRDefault="007B3E74" w:rsidP="007B3E74">
            <w:pPr>
              <w:numPr>
                <w:ilvl w:val="0"/>
                <w:numId w:val="4"/>
              </w:numPr>
              <w:tabs>
                <w:tab w:val="left" w:pos="284"/>
              </w:tabs>
              <w:spacing w:after="0" w:line="240" w:lineRule="auto"/>
              <w:ind w:left="0" w:firstLine="0"/>
              <w:jc w:val="center"/>
              <w:rPr>
                <w:rFonts w:ascii="Times New Roman" w:hAnsi="Times New Roman"/>
                <w:b/>
              </w:rPr>
            </w:pPr>
          </w:p>
        </w:tc>
        <w:tc>
          <w:tcPr>
            <w:tcW w:w="2722" w:type="dxa"/>
            <w:gridSpan w:val="2"/>
            <w:vAlign w:val="center"/>
          </w:tcPr>
          <w:p w:rsidR="007B3E74" w:rsidRPr="00D81DE4" w:rsidRDefault="007B3E74" w:rsidP="007B3E74">
            <w:pPr>
              <w:tabs>
                <w:tab w:val="left" w:pos="284"/>
              </w:tabs>
              <w:spacing w:after="0" w:line="240" w:lineRule="auto"/>
              <w:rPr>
                <w:rFonts w:ascii="Times New Roman" w:hAnsi="Times New Roman"/>
              </w:rPr>
            </w:pPr>
            <w:r w:rsidRPr="00D81DE4">
              <w:rPr>
                <w:rFonts w:ascii="Times New Roman" w:hAnsi="Times New Roman"/>
              </w:rPr>
              <w:t>Наименование и адрес электронной торговой площадки</w:t>
            </w:r>
          </w:p>
        </w:tc>
        <w:tc>
          <w:tcPr>
            <w:tcW w:w="7200" w:type="dxa"/>
            <w:vAlign w:val="center"/>
          </w:tcPr>
          <w:p w:rsidR="007B3E74" w:rsidRPr="00D81DE4" w:rsidRDefault="007B3E74" w:rsidP="007B3E74">
            <w:pPr>
              <w:spacing w:after="0" w:line="240" w:lineRule="auto"/>
              <w:rPr>
                <w:rFonts w:ascii="Times New Roman" w:hAnsi="Times New Roman"/>
              </w:rPr>
            </w:pPr>
            <w:r w:rsidRPr="0029456F">
              <w:rPr>
                <w:rFonts w:ascii="Times New Roman" w:hAnsi="Times New Roman"/>
              </w:rPr>
              <w:t xml:space="preserve">Проведение </w:t>
            </w:r>
            <w:r>
              <w:rPr>
                <w:rFonts w:ascii="Times New Roman" w:hAnsi="Times New Roman"/>
              </w:rPr>
              <w:t>запроса предложений</w:t>
            </w:r>
            <w:r w:rsidRPr="0029456F">
              <w:rPr>
                <w:rFonts w:ascii="Times New Roman" w:hAnsi="Times New Roman"/>
              </w:rPr>
              <w:t xml:space="preserve"> в электронной форме</w:t>
            </w:r>
            <w:r>
              <w:rPr>
                <w:rFonts w:ascii="Times New Roman" w:hAnsi="Times New Roman"/>
              </w:rPr>
              <w:t xml:space="preserve"> обеспечивается оператором </w:t>
            </w:r>
            <w:r w:rsidRPr="00750213">
              <w:rPr>
                <w:rFonts w:ascii="Times New Roman" w:hAnsi="Times New Roman"/>
              </w:rPr>
              <w:t>электронн</w:t>
            </w:r>
            <w:r>
              <w:rPr>
                <w:rFonts w:ascii="Times New Roman" w:hAnsi="Times New Roman"/>
              </w:rPr>
              <w:t>ой</w:t>
            </w:r>
            <w:r w:rsidRPr="00750213">
              <w:rPr>
                <w:rFonts w:ascii="Times New Roman" w:hAnsi="Times New Roman"/>
              </w:rPr>
              <w:t xml:space="preserve"> торгов</w:t>
            </w:r>
            <w:r>
              <w:rPr>
                <w:rFonts w:ascii="Times New Roman" w:hAnsi="Times New Roman"/>
              </w:rPr>
              <w:t>ой</w:t>
            </w:r>
            <w:r w:rsidRPr="00750213">
              <w:rPr>
                <w:rFonts w:ascii="Times New Roman" w:hAnsi="Times New Roman"/>
              </w:rPr>
              <w:t xml:space="preserve"> площадк</w:t>
            </w:r>
            <w:r>
              <w:rPr>
                <w:rFonts w:ascii="Times New Roman" w:hAnsi="Times New Roman"/>
              </w:rPr>
              <w:t>е</w:t>
            </w:r>
            <w:r w:rsidRPr="00750213">
              <w:rPr>
                <w:rFonts w:ascii="Times New Roman" w:hAnsi="Times New Roman"/>
              </w:rPr>
              <w:t xml:space="preserve"> Электронные Торги России на сайте в сети интернет по адресу: </w:t>
            </w:r>
            <w:hyperlink r:id="rId11" w:history="1">
              <w:r w:rsidRPr="00750213">
                <w:rPr>
                  <w:rStyle w:val="a3"/>
                  <w:rFonts w:ascii="Times New Roman" w:hAnsi="Times New Roman"/>
                </w:rPr>
                <w:t>https://torgi82.ru/</w:t>
              </w:r>
            </w:hyperlink>
            <w:r>
              <w:rPr>
                <w:b/>
                <w:u w:val="single"/>
              </w:rPr>
              <w:t xml:space="preserve"> </w:t>
            </w:r>
            <w:r>
              <w:rPr>
                <w:rFonts w:ascii="Times New Roman" w:hAnsi="Times New Roman"/>
              </w:rPr>
              <w:t xml:space="preserve"> </w:t>
            </w:r>
          </w:p>
        </w:tc>
      </w:tr>
      <w:tr w:rsidR="007B3E74" w:rsidRPr="00D81DE4" w:rsidTr="00A71035">
        <w:tc>
          <w:tcPr>
            <w:tcW w:w="534" w:type="dxa"/>
            <w:vAlign w:val="center"/>
          </w:tcPr>
          <w:p w:rsidR="007B3E74" w:rsidRPr="00D81DE4" w:rsidRDefault="007B3E74" w:rsidP="007B3E74">
            <w:pPr>
              <w:numPr>
                <w:ilvl w:val="0"/>
                <w:numId w:val="4"/>
              </w:numPr>
              <w:tabs>
                <w:tab w:val="left" w:pos="284"/>
              </w:tabs>
              <w:spacing w:after="0" w:line="240" w:lineRule="auto"/>
              <w:ind w:left="0" w:firstLine="0"/>
              <w:jc w:val="center"/>
              <w:rPr>
                <w:rFonts w:ascii="Times New Roman" w:hAnsi="Times New Roman"/>
                <w:b/>
              </w:rPr>
            </w:pPr>
          </w:p>
        </w:tc>
        <w:tc>
          <w:tcPr>
            <w:tcW w:w="2722" w:type="dxa"/>
            <w:gridSpan w:val="2"/>
            <w:vAlign w:val="center"/>
          </w:tcPr>
          <w:p w:rsidR="007B3E74" w:rsidRPr="00D81DE4" w:rsidRDefault="007B3E74" w:rsidP="007B3E74">
            <w:pPr>
              <w:spacing w:after="0" w:line="240" w:lineRule="auto"/>
              <w:rPr>
                <w:rFonts w:ascii="Times New Roman" w:hAnsi="Times New Roman"/>
              </w:rPr>
            </w:pPr>
            <w:r w:rsidRPr="00D81DE4">
              <w:rPr>
                <w:rFonts w:ascii="Times New Roman" w:hAnsi="Times New Roman"/>
              </w:rPr>
              <w:t>Предмет договора</w:t>
            </w:r>
          </w:p>
        </w:tc>
        <w:tc>
          <w:tcPr>
            <w:tcW w:w="7200" w:type="dxa"/>
          </w:tcPr>
          <w:p w:rsidR="007B3E74" w:rsidRPr="00D81DE4" w:rsidRDefault="007B3E74" w:rsidP="00726248">
            <w:pPr>
              <w:spacing w:after="0"/>
              <w:rPr>
                <w:rFonts w:ascii="Times New Roman" w:hAnsi="Times New Roman"/>
              </w:rPr>
            </w:pPr>
            <w:r>
              <w:rPr>
                <w:rFonts w:ascii="Times New Roman" w:hAnsi="Times New Roman"/>
              </w:rPr>
              <w:t>Поставка к</w:t>
            </w:r>
            <w:r w:rsidR="00FA52ED">
              <w:rPr>
                <w:rFonts w:ascii="Times New Roman" w:hAnsi="Times New Roman"/>
              </w:rPr>
              <w:t>исломолочной продукции</w:t>
            </w:r>
            <w:r w:rsidR="00AD1264">
              <w:rPr>
                <w:rFonts w:ascii="Times New Roman" w:hAnsi="Times New Roman"/>
              </w:rPr>
              <w:t>, молока</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keepNext/>
              <w:keepLines/>
              <w:widowControl w:val="0"/>
              <w:suppressLineNumbers/>
              <w:suppressAutoHyphens/>
              <w:spacing w:after="0" w:line="240" w:lineRule="auto"/>
              <w:jc w:val="both"/>
              <w:rPr>
                <w:rFonts w:ascii="Times New Roman" w:hAnsi="Times New Roman"/>
                <w:bCs/>
                <w:i/>
              </w:rPr>
            </w:pPr>
            <w:r w:rsidRPr="00D81DE4">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2C5AAC" w:rsidRPr="00D81DE4" w:rsidTr="00A71035">
        <w:tc>
          <w:tcPr>
            <w:tcW w:w="534" w:type="dxa"/>
            <w:vAlign w:val="center"/>
          </w:tcPr>
          <w:p w:rsidR="002C5AAC" w:rsidRPr="00D81DE4" w:rsidRDefault="002C5AAC"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2C5AAC" w:rsidRPr="00D81DE4" w:rsidRDefault="002C5AAC" w:rsidP="00323B88">
            <w:pPr>
              <w:spacing w:after="0" w:line="240" w:lineRule="auto"/>
              <w:rPr>
                <w:rFonts w:ascii="Times New Roman" w:hAnsi="Times New Roman"/>
              </w:rPr>
            </w:pPr>
            <w:r w:rsidRPr="00D81DE4">
              <w:rPr>
                <w:rFonts w:ascii="Times New Roman" w:hAnsi="Times New Roman"/>
              </w:rPr>
              <w:t>Требование к товарам, выполняемым работам, оказываемым услугам</w:t>
            </w:r>
          </w:p>
        </w:tc>
        <w:tc>
          <w:tcPr>
            <w:tcW w:w="7200" w:type="dxa"/>
          </w:tcPr>
          <w:p w:rsidR="002C5AAC" w:rsidRPr="00D81DE4" w:rsidRDefault="00531AAC" w:rsidP="00531AAC">
            <w:pPr>
              <w:spacing w:after="0" w:line="240" w:lineRule="auto"/>
              <w:jc w:val="both"/>
              <w:rPr>
                <w:rFonts w:ascii="Times New Roman" w:hAnsi="Times New Roman"/>
              </w:rPr>
            </w:pPr>
            <w:r>
              <w:rPr>
                <w:rFonts w:ascii="Times New Roman" w:hAnsi="Times New Roman"/>
              </w:rPr>
              <w:t>В соответствии с</w:t>
            </w:r>
            <w:r w:rsidR="00A90F54" w:rsidRPr="005B53E0">
              <w:rPr>
                <w:rFonts w:ascii="Times New Roman" w:hAnsi="Times New Roman"/>
              </w:rPr>
              <w:t xml:space="preserve"> </w:t>
            </w:r>
            <w:r>
              <w:rPr>
                <w:rFonts w:ascii="Times New Roman" w:hAnsi="Times New Roman"/>
              </w:rPr>
              <w:t>Техническим заданием</w:t>
            </w:r>
            <w:r w:rsidR="00A90F54" w:rsidRPr="005B53E0">
              <w:rPr>
                <w:rFonts w:ascii="Times New Roman" w:hAnsi="Times New Roman"/>
              </w:rPr>
              <w:t xml:space="preserve"> </w:t>
            </w:r>
            <w:r w:rsidR="00A90F54" w:rsidRPr="005B53E0">
              <w:rPr>
                <w:rFonts w:ascii="Times New Roman" w:eastAsiaTheme="minorEastAsia" w:hAnsi="Times New Roman"/>
              </w:rPr>
              <w:t>(</w:t>
            </w:r>
            <w:r>
              <w:rPr>
                <w:rFonts w:ascii="Times New Roman" w:hAnsi="Times New Roman"/>
              </w:rPr>
              <w:t xml:space="preserve">Часть </w:t>
            </w:r>
            <w:r w:rsidR="00E07430">
              <w:rPr>
                <w:rFonts w:ascii="Times New Roman" w:hAnsi="Times New Roman"/>
                <w:lang w:val="en-US"/>
              </w:rPr>
              <w:t>II</w:t>
            </w:r>
            <w:r w:rsidR="00A90F54" w:rsidRPr="005B53E0">
              <w:rPr>
                <w:rFonts w:ascii="Times New Roman" w:hAnsi="Times New Roman"/>
              </w:rPr>
              <w:t xml:space="preserve"> </w:t>
            </w:r>
            <w:r w:rsidR="00A90F54" w:rsidRPr="005B53E0">
              <w:rPr>
                <w:rFonts w:ascii="Times New Roman" w:eastAsiaTheme="minorEastAsia" w:hAnsi="Times New Roman"/>
              </w:rPr>
              <w:t xml:space="preserve">Документации по проведению </w:t>
            </w:r>
            <w:r w:rsidR="00A90F54">
              <w:rPr>
                <w:rFonts w:ascii="Times New Roman" w:eastAsiaTheme="minorEastAsia" w:hAnsi="Times New Roman"/>
              </w:rPr>
              <w:t>запроса предложений в электронной форме</w:t>
            </w:r>
            <w:r w:rsidR="00A90F54" w:rsidRPr="005B53E0">
              <w:rPr>
                <w:rFonts w:ascii="Times New Roman" w:eastAsiaTheme="minorEastAsia" w:hAnsi="Times New Roman"/>
              </w:rPr>
              <w:t>)</w:t>
            </w:r>
          </w:p>
        </w:tc>
      </w:tr>
      <w:tr w:rsidR="00726248" w:rsidRPr="00D81DE4" w:rsidTr="00A71035">
        <w:tc>
          <w:tcPr>
            <w:tcW w:w="534" w:type="dxa"/>
            <w:vAlign w:val="center"/>
          </w:tcPr>
          <w:p w:rsidR="00726248" w:rsidRPr="00D81DE4" w:rsidRDefault="00726248" w:rsidP="00726248">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726248" w:rsidRPr="00D81DE4" w:rsidRDefault="00726248" w:rsidP="00726248">
            <w:pPr>
              <w:spacing w:after="0" w:line="240" w:lineRule="auto"/>
              <w:rPr>
                <w:rFonts w:ascii="Times New Roman" w:hAnsi="Times New Roman"/>
              </w:rPr>
            </w:pPr>
            <w:r w:rsidRPr="00D81DE4">
              <w:rPr>
                <w:rFonts w:ascii="Times New Roman" w:hAnsi="Times New Roman"/>
              </w:rPr>
              <w:t>Требования к качеству товара</w:t>
            </w:r>
            <w:r>
              <w:rPr>
                <w:rFonts w:ascii="Times New Roman" w:hAnsi="Times New Roman"/>
              </w:rPr>
              <w:t xml:space="preserve"> (работ, услуг</w:t>
            </w:r>
            <w:r w:rsidRPr="00D81DE4">
              <w:rPr>
                <w:rFonts w:ascii="Times New Roman" w:hAnsi="Times New Roman"/>
              </w:rPr>
              <w:t>).</w:t>
            </w:r>
          </w:p>
        </w:tc>
        <w:tc>
          <w:tcPr>
            <w:tcW w:w="7200" w:type="dxa"/>
          </w:tcPr>
          <w:p w:rsidR="00726248" w:rsidRPr="00D81DE4" w:rsidRDefault="00726248" w:rsidP="00726248">
            <w:pPr>
              <w:spacing w:after="0" w:line="240" w:lineRule="auto"/>
              <w:jc w:val="both"/>
              <w:rPr>
                <w:rFonts w:ascii="Times New Roman" w:hAnsi="Times New Roman"/>
              </w:rPr>
            </w:pPr>
            <w:r>
              <w:rPr>
                <w:rFonts w:ascii="Times New Roman" w:hAnsi="Times New Roman"/>
              </w:rPr>
              <w:t>В соответствии с</w:t>
            </w:r>
            <w:r w:rsidRPr="005B53E0">
              <w:rPr>
                <w:rFonts w:ascii="Times New Roman" w:hAnsi="Times New Roman"/>
              </w:rPr>
              <w:t xml:space="preserve"> </w:t>
            </w:r>
            <w:r>
              <w:rPr>
                <w:rFonts w:ascii="Times New Roman" w:hAnsi="Times New Roman"/>
              </w:rPr>
              <w:t>Техническим заданием</w:t>
            </w:r>
            <w:r w:rsidRPr="005B53E0">
              <w:rPr>
                <w:rFonts w:ascii="Times New Roman" w:hAnsi="Times New Roman"/>
              </w:rPr>
              <w:t xml:space="preserve"> </w:t>
            </w:r>
            <w:r w:rsidRPr="005B53E0">
              <w:rPr>
                <w:rFonts w:ascii="Times New Roman" w:eastAsiaTheme="minorEastAsia" w:hAnsi="Times New Roman"/>
              </w:rPr>
              <w:t>(</w:t>
            </w:r>
            <w:r>
              <w:rPr>
                <w:rFonts w:ascii="Times New Roman" w:hAnsi="Times New Roman"/>
              </w:rPr>
              <w:t xml:space="preserve">Часть </w:t>
            </w:r>
            <w:r>
              <w:rPr>
                <w:rFonts w:ascii="Times New Roman" w:hAnsi="Times New Roman"/>
                <w:lang w:val="en-US"/>
              </w:rPr>
              <w:t>II</w:t>
            </w:r>
            <w:r w:rsidRPr="005B53E0">
              <w:rPr>
                <w:rFonts w:ascii="Times New Roman" w:hAnsi="Times New Roman"/>
              </w:rPr>
              <w:t xml:space="preserve">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323B88">
            <w:pPr>
              <w:spacing w:after="0" w:line="240" w:lineRule="auto"/>
              <w:rPr>
                <w:rFonts w:ascii="Times New Roman" w:hAnsi="Times New Roman"/>
              </w:rPr>
            </w:pPr>
            <w:r w:rsidRPr="00D81DE4">
              <w:rPr>
                <w:rFonts w:ascii="Times New Roman" w:hAnsi="Times New Roman"/>
              </w:rPr>
              <w:t>Виды и объемы поставляемых товаров</w:t>
            </w:r>
            <w:r w:rsidR="00850222" w:rsidRPr="00D81DE4">
              <w:rPr>
                <w:rFonts w:ascii="Times New Roman" w:hAnsi="Times New Roman"/>
              </w:rPr>
              <w:t>, выполняемым работам, оказываемым услугам</w:t>
            </w:r>
            <w:r w:rsidRPr="00D81DE4">
              <w:rPr>
                <w:rFonts w:ascii="Times New Roman" w:hAnsi="Times New Roman"/>
              </w:rPr>
              <w:t xml:space="preserve"> </w:t>
            </w:r>
          </w:p>
        </w:tc>
        <w:tc>
          <w:tcPr>
            <w:tcW w:w="7200" w:type="dxa"/>
            <w:vAlign w:val="center"/>
          </w:tcPr>
          <w:p w:rsidR="0058454D" w:rsidRPr="00D81DE4" w:rsidRDefault="008F1E79" w:rsidP="00726248">
            <w:pPr>
              <w:spacing w:after="0" w:line="240" w:lineRule="auto"/>
              <w:jc w:val="both"/>
              <w:rPr>
                <w:rFonts w:ascii="Times New Roman" w:hAnsi="Times New Roman"/>
              </w:rPr>
            </w:pPr>
            <w:r>
              <w:rPr>
                <w:rFonts w:ascii="Times New Roman" w:hAnsi="Times New Roman"/>
              </w:rPr>
              <w:t xml:space="preserve"> </w:t>
            </w:r>
            <w:r w:rsidR="00454A91" w:rsidRPr="005B53E0">
              <w:rPr>
                <w:rFonts w:ascii="Times New Roman" w:hAnsi="Times New Roman"/>
              </w:rPr>
              <w:t xml:space="preserve">В соответствии </w:t>
            </w:r>
            <w:r w:rsidR="00531AAC" w:rsidRPr="00531AAC">
              <w:rPr>
                <w:rFonts w:ascii="Times New Roman" w:hAnsi="Times New Roman"/>
              </w:rPr>
              <w:t>с</w:t>
            </w:r>
            <w:r w:rsidR="00E07430">
              <w:rPr>
                <w:rFonts w:ascii="Times New Roman" w:hAnsi="Times New Roman"/>
              </w:rPr>
              <w:t xml:space="preserve"> Техническим заданием (Часть II</w:t>
            </w:r>
            <w:r w:rsidR="00531AAC" w:rsidRPr="00531AAC">
              <w:rPr>
                <w:rFonts w:ascii="Times New Roman" w:hAnsi="Times New Roman"/>
              </w:rPr>
              <w:t xml:space="preserve"> </w:t>
            </w:r>
            <w:r w:rsidR="00454A91" w:rsidRPr="005B53E0">
              <w:rPr>
                <w:rFonts w:ascii="Times New Roman" w:hAnsi="Times New Roman"/>
              </w:rPr>
              <w:t xml:space="preserve">к </w:t>
            </w:r>
            <w:r w:rsidR="00454A91" w:rsidRPr="005B53E0">
              <w:rPr>
                <w:rFonts w:ascii="Times New Roman" w:eastAsiaTheme="minorEastAsia" w:hAnsi="Times New Roman"/>
              </w:rPr>
              <w:t xml:space="preserve">Документации по проведению </w:t>
            </w:r>
            <w:r w:rsidR="00454A91">
              <w:rPr>
                <w:rFonts w:ascii="Times New Roman" w:eastAsiaTheme="minorEastAsia" w:hAnsi="Times New Roman"/>
              </w:rPr>
              <w:t>запроса предложений в электронной форме</w:t>
            </w:r>
            <w:r w:rsidR="00454A91" w:rsidRPr="005B53E0">
              <w:rPr>
                <w:rFonts w:ascii="Times New Roman" w:eastAsiaTheme="minorEastAsia" w:hAnsi="Times New Roman"/>
              </w:rPr>
              <w:t>)</w:t>
            </w:r>
            <w:r w:rsidR="00454A91" w:rsidRPr="005B53E0">
              <w:rPr>
                <w:rFonts w:ascii="Times New Roman" w:hAnsi="Times New Roman"/>
              </w:rPr>
              <w:t>.</w:t>
            </w:r>
            <w:r w:rsidR="00387F40">
              <w:rPr>
                <w:rFonts w:ascii="Times New Roman" w:hAnsi="Times New Roman"/>
              </w:rPr>
              <w:t xml:space="preserve"> Товар может </w:t>
            </w:r>
            <w:r w:rsidR="00E84757">
              <w:rPr>
                <w:rFonts w:ascii="Times New Roman" w:hAnsi="Times New Roman"/>
              </w:rPr>
              <w:t xml:space="preserve">выбираться Заказчиком </w:t>
            </w:r>
            <w:r w:rsidR="00387F40">
              <w:rPr>
                <w:rFonts w:ascii="Times New Roman" w:hAnsi="Times New Roman"/>
              </w:rPr>
              <w:t xml:space="preserve">не </w:t>
            </w:r>
            <w:r w:rsidR="00E84757">
              <w:rPr>
                <w:rFonts w:ascii="Times New Roman" w:hAnsi="Times New Roman"/>
              </w:rPr>
              <w:t>в полном объеме.</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Информация о цене договора</w:t>
            </w:r>
          </w:p>
        </w:tc>
      </w:tr>
      <w:tr w:rsidR="00470EBD" w:rsidRPr="00D81DE4" w:rsidTr="00A71035">
        <w:tc>
          <w:tcPr>
            <w:tcW w:w="534" w:type="dxa"/>
            <w:vAlign w:val="center"/>
          </w:tcPr>
          <w:p w:rsidR="00470EBD" w:rsidRPr="00D81DE4" w:rsidRDefault="00470EBD" w:rsidP="004870AA">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470EBD" w:rsidRPr="00D81DE4" w:rsidRDefault="00470EBD"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Начальная (максимальная) цена договора</w:t>
            </w:r>
          </w:p>
        </w:tc>
        <w:tc>
          <w:tcPr>
            <w:tcW w:w="7200" w:type="dxa"/>
          </w:tcPr>
          <w:p w:rsidR="00470EBD" w:rsidRPr="00D81DE4" w:rsidRDefault="002A4F17" w:rsidP="004E62D8">
            <w:pPr>
              <w:jc w:val="both"/>
              <w:rPr>
                <w:rFonts w:ascii="Times New Roman" w:hAnsi="Times New Roman"/>
              </w:rPr>
            </w:pPr>
            <w:r>
              <w:rPr>
                <w:rFonts w:ascii="Times New Roman" w:hAnsi="Times New Roman"/>
                <w:b/>
              </w:rPr>
              <w:t>436 730,00</w:t>
            </w:r>
            <w:r w:rsidR="00FE7EDB">
              <w:rPr>
                <w:rFonts w:ascii="Times New Roman" w:hAnsi="Times New Roman"/>
                <w:b/>
              </w:rPr>
              <w:t xml:space="preserve"> рублей</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845E33">
            <w:pPr>
              <w:spacing w:after="0"/>
              <w:rPr>
                <w:rFonts w:ascii="Times New Roman" w:eastAsia="Times New Roman" w:hAnsi="Times New Roman"/>
                <w:lang w:eastAsia="ru-RU"/>
              </w:rPr>
            </w:pPr>
            <w:r w:rsidRPr="00D81DE4">
              <w:rPr>
                <w:rFonts w:ascii="Times New Roman" w:eastAsia="Times New Roman" w:hAnsi="Times New Roman"/>
                <w:lang w:eastAsia="ru-RU"/>
              </w:rPr>
              <w:t>Обеспечение заявки</w:t>
            </w:r>
          </w:p>
        </w:tc>
        <w:tc>
          <w:tcPr>
            <w:tcW w:w="7200" w:type="dxa"/>
          </w:tcPr>
          <w:p w:rsidR="0058454D" w:rsidRPr="00D81DE4" w:rsidRDefault="006C1FBD" w:rsidP="00323B88">
            <w:pPr>
              <w:spacing w:after="0" w:line="240" w:lineRule="auto"/>
              <w:jc w:val="both"/>
              <w:rPr>
                <w:rFonts w:ascii="Times New Roman" w:hAnsi="Times New Roman"/>
              </w:rPr>
            </w:pPr>
            <w:r>
              <w:rPr>
                <w:rFonts w:ascii="Times New Roman" w:hAnsi="Times New Roman"/>
              </w:rPr>
              <w:t>Не предусмотрено</w:t>
            </w:r>
          </w:p>
        </w:tc>
      </w:tr>
      <w:tr w:rsidR="00F26D53" w:rsidRPr="00D81DE4" w:rsidTr="00A71035">
        <w:tc>
          <w:tcPr>
            <w:tcW w:w="534" w:type="dxa"/>
            <w:vAlign w:val="center"/>
          </w:tcPr>
          <w:p w:rsidR="00F26D53" w:rsidRPr="00D81DE4" w:rsidRDefault="00F26D53"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F26D53" w:rsidRPr="00D81DE4" w:rsidRDefault="00F26D53" w:rsidP="00323B88">
            <w:pPr>
              <w:rPr>
                <w:rFonts w:ascii="Times New Roman" w:eastAsia="Times New Roman" w:hAnsi="Times New Roman"/>
                <w:lang w:eastAsia="ru-RU"/>
              </w:rPr>
            </w:pPr>
            <w:r w:rsidRPr="00D81DE4">
              <w:rPr>
                <w:rFonts w:ascii="Times New Roman" w:eastAsia="Times New Roman" w:hAnsi="Times New Roman"/>
                <w:lang w:eastAsia="ru-RU"/>
              </w:rPr>
              <w:t>Обеспечение договора</w:t>
            </w:r>
          </w:p>
        </w:tc>
        <w:tc>
          <w:tcPr>
            <w:tcW w:w="7200" w:type="dxa"/>
          </w:tcPr>
          <w:p w:rsidR="00F26D53" w:rsidRPr="00D81DE4" w:rsidRDefault="006C1FBD" w:rsidP="003B03C1">
            <w:pPr>
              <w:spacing w:after="0"/>
              <w:rPr>
                <w:rFonts w:ascii="Times New Roman" w:hAnsi="Times New Roman"/>
              </w:rPr>
            </w:pPr>
            <w:r>
              <w:rPr>
                <w:rFonts w:ascii="Times New Roman" w:hAnsi="Times New Roman"/>
              </w:rPr>
              <w:t>Не предусмотрено</w:t>
            </w:r>
          </w:p>
        </w:tc>
      </w:tr>
      <w:tr w:rsidR="00531C08" w:rsidRPr="00D81DE4" w:rsidTr="00A71035">
        <w:trPr>
          <w:trHeight w:val="834"/>
        </w:trPr>
        <w:tc>
          <w:tcPr>
            <w:tcW w:w="534" w:type="dxa"/>
            <w:vAlign w:val="center"/>
          </w:tcPr>
          <w:p w:rsidR="00531C08" w:rsidRPr="00D81DE4" w:rsidRDefault="00531C08"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31C08" w:rsidRPr="00D81DE4" w:rsidRDefault="00531C08" w:rsidP="00745482">
            <w:pPr>
              <w:spacing w:line="240" w:lineRule="auto"/>
              <w:rPr>
                <w:rFonts w:ascii="Times New Roman" w:eastAsia="Times New Roman" w:hAnsi="Times New Roman"/>
                <w:lang w:eastAsia="ru-RU"/>
              </w:rPr>
            </w:pPr>
            <w:r>
              <w:rPr>
                <w:rFonts w:ascii="Times New Roman" w:eastAsia="Times New Roman" w:hAnsi="Times New Roman"/>
                <w:lang w:eastAsia="ru-RU"/>
              </w:rPr>
              <w:t>Обеспечение гарантийных обязательств</w:t>
            </w:r>
          </w:p>
        </w:tc>
        <w:tc>
          <w:tcPr>
            <w:tcW w:w="7200" w:type="dxa"/>
          </w:tcPr>
          <w:p w:rsidR="00531C08" w:rsidRDefault="00531C08" w:rsidP="003B03C1">
            <w:pPr>
              <w:spacing w:after="0"/>
              <w:rPr>
                <w:rFonts w:ascii="Times New Roman" w:hAnsi="Times New Roman"/>
              </w:rPr>
            </w:pPr>
            <w:r w:rsidRPr="00531C08">
              <w:rPr>
                <w:rFonts w:ascii="Times New Roman" w:hAnsi="Times New Roman"/>
              </w:rPr>
              <w:t>Не предусмотрено</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Сведения о включенных (не включенных) в цену товаров (работ, услуг) расходах</w:t>
            </w:r>
          </w:p>
        </w:tc>
        <w:tc>
          <w:tcPr>
            <w:tcW w:w="7200" w:type="dxa"/>
          </w:tcPr>
          <w:p w:rsidR="0058454D" w:rsidRPr="00D81DE4" w:rsidRDefault="0058454D" w:rsidP="00B0293D">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rPr>
              <w:t>В цену договор</w:t>
            </w:r>
            <w:r w:rsidR="00B0293D">
              <w:rPr>
                <w:rFonts w:ascii="Times New Roman" w:hAnsi="Times New Roman"/>
              </w:rPr>
              <w:t xml:space="preserve">а входят все расходы Поставщика, включая  </w:t>
            </w:r>
            <w:r w:rsidRPr="00D81DE4">
              <w:rPr>
                <w:rFonts w:ascii="Times New Roman" w:hAnsi="Times New Roman"/>
              </w:rPr>
              <w:t>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C75A47" w:rsidRPr="00D81DE4" w:rsidTr="00A71035">
        <w:tc>
          <w:tcPr>
            <w:tcW w:w="534" w:type="dxa"/>
            <w:vAlign w:val="center"/>
          </w:tcPr>
          <w:p w:rsidR="00C75A47" w:rsidRPr="00D81DE4" w:rsidRDefault="00C75A47"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C75A47" w:rsidRPr="00D81DE4" w:rsidRDefault="00C75A47" w:rsidP="002F3676">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Расчет начальной максимальной цены </w:t>
            </w:r>
            <w:r w:rsidR="002F3676">
              <w:rPr>
                <w:rFonts w:ascii="Times New Roman" w:eastAsia="Times New Roman" w:hAnsi="Times New Roman"/>
                <w:lang w:eastAsia="ru-RU"/>
              </w:rPr>
              <w:t>Д</w:t>
            </w:r>
            <w:r>
              <w:rPr>
                <w:rFonts w:ascii="Times New Roman" w:eastAsia="Times New Roman" w:hAnsi="Times New Roman"/>
                <w:lang w:eastAsia="ru-RU"/>
              </w:rPr>
              <w:t>оговора (НМЦК)</w:t>
            </w:r>
          </w:p>
        </w:tc>
        <w:tc>
          <w:tcPr>
            <w:tcW w:w="7200" w:type="dxa"/>
          </w:tcPr>
          <w:p w:rsidR="00C75A47" w:rsidRPr="00C75A47" w:rsidRDefault="00C75A47" w:rsidP="00946DF3">
            <w:pPr>
              <w:spacing w:after="0" w:line="240" w:lineRule="auto"/>
              <w:jc w:val="both"/>
              <w:rPr>
                <w:rFonts w:ascii="Times New Roman" w:hAnsi="Times New Roman"/>
              </w:rPr>
            </w:pPr>
            <w:r w:rsidRPr="00C75A47">
              <w:rPr>
                <w:rFonts w:ascii="Times New Roman" w:hAnsi="Times New Roman"/>
              </w:rPr>
              <w:t xml:space="preserve">Обоснование начальной (максимальной) цены </w:t>
            </w:r>
            <w:r w:rsidR="0051775E">
              <w:rPr>
                <w:rFonts w:ascii="Times New Roman" w:hAnsi="Times New Roman"/>
              </w:rPr>
              <w:t>договора</w:t>
            </w:r>
            <w:r w:rsidRPr="00C75A47">
              <w:rPr>
                <w:rFonts w:ascii="Times New Roman" w:hAnsi="Times New Roman"/>
              </w:rPr>
              <w:t xml:space="preserve">, заключаемого по результатам проведения </w:t>
            </w:r>
            <w:r w:rsidR="009B6237">
              <w:rPr>
                <w:rFonts w:ascii="Times New Roman" w:hAnsi="Times New Roman"/>
              </w:rPr>
              <w:t>запроса предложений</w:t>
            </w:r>
            <w:r w:rsidRPr="00C75A47">
              <w:rPr>
                <w:rFonts w:ascii="Times New Roman" w:hAnsi="Times New Roman"/>
              </w:rPr>
              <w:t xml:space="preserve"> в электронной форме, выполнено методом сопоставим</w:t>
            </w:r>
            <w:r w:rsidR="00744FDF">
              <w:rPr>
                <w:rFonts w:ascii="Times New Roman" w:hAnsi="Times New Roman"/>
              </w:rPr>
              <w:t xml:space="preserve">ых рыночных цен (анализа рынка. </w:t>
            </w:r>
            <w:r w:rsidRPr="005B53E0">
              <w:rPr>
                <w:rFonts w:ascii="Times New Roman" w:eastAsiaTheme="minorEastAsia" w:hAnsi="Times New Roman"/>
              </w:rPr>
              <w:t>(</w:t>
            </w:r>
            <w:r w:rsidRPr="005B53E0">
              <w:rPr>
                <w:rFonts w:ascii="Times New Roman" w:hAnsi="Times New Roman"/>
              </w:rPr>
              <w:t xml:space="preserve">Приложение № </w:t>
            </w:r>
            <w:r w:rsidR="00946DF3">
              <w:rPr>
                <w:rFonts w:ascii="Times New Roman" w:hAnsi="Times New Roman"/>
              </w:rPr>
              <w:t>2</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F25608" w:rsidRPr="00D81DE4" w:rsidTr="00A71035">
        <w:tc>
          <w:tcPr>
            <w:tcW w:w="534" w:type="dxa"/>
            <w:vAlign w:val="center"/>
          </w:tcPr>
          <w:p w:rsidR="00F25608" w:rsidRPr="00D81DE4" w:rsidRDefault="00F25608"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F25608" w:rsidRDefault="00F25608" w:rsidP="002F3676">
            <w:pPr>
              <w:spacing w:after="0" w:line="240" w:lineRule="auto"/>
              <w:rPr>
                <w:rFonts w:ascii="Times New Roman" w:eastAsia="Times New Roman" w:hAnsi="Times New Roman"/>
                <w:lang w:eastAsia="ru-RU"/>
              </w:rPr>
            </w:pPr>
            <w:r w:rsidRPr="00F25608">
              <w:rPr>
                <w:rFonts w:ascii="Times New Roman" w:eastAsia="Times New Roman" w:hAnsi="Times New Roman"/>
                <w:lang w:eastAsia="ru-RU"/>
              </w:rPr>
              <w:t xml:space="preserve">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w:t>
            </w:r>
            <w:r w:rsidRPr="00F25608">
              <w:rPr>
                <w:rFonts w:ascii="Times New Roman" w:eastAsia="Times New Roman" w:hAnsi="Times New Roman"/>
                <w:lang w:eastAsia="ru-RU"/>
              </w:rPr>
              <w:lastRenderedPageBreak/>
              <w:t>Федерации, установленного Центральным банком Российской Федерации, используемого при оплате заключенного договора</w:t>
            </w:r>
          </w:p>
        </w:tc>
        <w:tc>
          <w:tcPr>
            <w:tcW w:w="7200" w:type="dxa"/>
          </w:tcPr>
          <w:p w:rsidR="00F25608" w:rsidRPr="00F25608" w:rsidRDefault="00F25608" w:rsidP="00F25608">
            <w:pPr>
              <w:spacing w:after="0" w:line="240" w:lineRule="auto"/>
              <w:jc w:val="both"/>
              <w:rPr>
                <w:rFonts w:ascii="Times New Roman" w:hAnsi="Times New Roman"/>
              </w:rPr>
            </w:pPr>
            <w:r w:rsidRPr="00F25608">
              <w:rPr>
                <w:rFonts w:ascii="Times New Roman" w:hAnsi="Times New Roman"/>
              </w:rPr>
              <w:lastRenderedPageBreak/>
              <w:t>Рубль Российской Федерации</w:t>
            </w:r>
          </w:p>
          <w:p w:rsidR="00F25608" w:rsidRPr="00C75A47" w:rsidRDefault="00F25608" w:rsidP="00F25608">
            <w:pPr>
              <w:spacing w:after="0" w:line="240" w:lineRule="auto"/>
              <w:jc w:val="both"/>
              <w:rPr>
                <w:rFonts w:ascii="Times New Roman" w:hAnsi="Times New Roman"/>
              </w:rPr>
            </w:pPr>
            <w:r w:rsidRPr="00F25608">
              <w:rPr>
                <w:rFonts w:ascii="Times New Roman" w:hAnsi="Times New Roman"/>
              </w:rPr>
              <w:t>Официальный курс иностранной валюты к рублю Российской Федерации не применяется</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Информация о поставке, выполнении работ, оказании услуг</w:t>
            </w:r>
          </w:p>
        </w:tc>
      </w:tr>
      <w:tr w:rsidR="007A154C" w:rsidRPr="00D81DE4" w:rsidTr="00A71035">
        <w:tc>
          <w:tcPr>
            <w:tcW w:w="534" w:type="dxa"/>
            <w:vAlign w:val="center"/>
          </w:tcPr>
          <w:p w:rsidR="007A154C" w:rsidRPr="00D81DE4" w:rsidRDefault="007A154C" w:rsidP="004870AA">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7A154C" w:rsidRPr="00D81DE4" w:rsidRDefault="007A154C"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доставки товаров (работ, услуг)</w:t>
            </w:r>
          </w:p>
        </w:tc>
        <w:tc>
          <w:tcPr>
            <w:tcW w:w="7200" w:type="dxa"/>
            <w:vAlign w:val="center"/>
          </w:tcPr>
          <w:p w:rsidR="007A154C" w:rsidRPr="003B6DA9" w:rsidRDefault="007A154C" w:rsidP="007A154C">
            <w:pPr>
              <w:spacing w:after="0" w:line="240" w:lineRule="auto"/>
              <w:jc w:val="both"/>
              <w:rPr>
                <w:rFonts w:ascii="Times New Roman" w:hAnsi="Times New Roman"/>
              </w:rPr>
            </w:pPr>
            <w:r w:rsidRPr="003B6DA9">
              <w:rPr>
                <w:rFonts w:ascii="Times New Roman" w:eastAsia="SimSun" w:hAnsi="Times New Roman"/>
              </w:rPr>
              <w:t xml:space="preserve">В соответствии с проектом договора (Часть </w:t>
            </w:r>
            <w:r w:rsidRPr="003B6DA9">
              <w:rPr>
                <w:rFonts w:ascii="Times New Roman" w:eastAsia="SimSun" w:hAnsi="Times New Roman"/>
                <w:lang w:val="en-US"/>
              </w:rPr>
              <w:t>IV</w:t>
            </w:r>
            <w:r w:rsidRPr="003B6DA9">
              <w:rPr>
                <w:rFonts w:ascii="Times New Roman" w:eastAsia="SimSun" w:hAnsi="Times New Roman"/>
              </w:rPr>
              <w:t xml:space="preserve"> к Документации по проведению запроса предложений в электронной форме)</w:t>
            </w:r>
          </w:p>
        </w:tc>
      </w:tr>
      <w:tr w:rsidR="007A154C" w:rsidRPr="00D81DE4" w:rsidTr="00A71035">
        <w:tc>
          <w:tcPr>
            <w:tcW w:w="534" w:type="dxa"/>
            <w:vAlign w:val="center"/>
          </w:tcPr>
          <w:p w:rsidR="007A154C" w:rsidRPr="00D81DE4" w:rsidRDefault="007A154C"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7A154C" w:rsidRPr="00D81DE4" w:rsidRDefault="007A154C"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Сроки поставки товаров (работ, услуг)</w:t>
            </w:r>
          </w:p>
        </w:tc>
        <w:tc>
          <w:tcPr>
            <w:tcW w:w="7200" w:type="dxa"/>
            <w:vAlign w:val="center"/>
          </w:tcPr>
          <w:p w:rsidR="007A154C" w:rsidRPr="003B6DA9" w:rsidRDefault="007A154C" w:rsidP="007A154C">
            <w:pPr>
              <w:spacing w:after="0" w:line="240" w:lineRule="auto"/>
              <w:jc w:val="both"/>
              <w:rPr>
                <w:rFonts w:ascii="Times New Roman" w:hAnsi="Times New Roman"/>
              </w:rPr>
            </w:pPr>
            <w:r w:rsidRPr="003B6DA9">
              <w:rPr>
                <w:rFonts w:ascii="Times New Roman" w:eastAsia="SimSun" w:hAnsi="Times New Roman"/>
              </w:rPr>
              <w:t xml:space="preserve">В соответствии с проектом договора (Часть </w:t>
            </w:r>
            <w:r w:rsidRPr="003B6DA9">
              <w:rPr>
                <w:rFonts w:ascii="Times New Roman" w:eastAsia="SimSun" w:hAnsi="Times New Roman"/>
                <w:lang w:val="en-US"/>
              </w:rPr>
              <w:t>IV</w:t>
            </w:r>
            <w:r w:rsidRPr="003B6DA9">
              <w:rPr>
                <w:rFonts w:ascii="Times New Roman" w:eastAsia="SimSun" w:hAnsi="Times New Roman"/>
              </w:rPr>
              <w:t xml:space="preserve"> к Документации по проведению запроса предложений в электронной форме)</w:t>
            </w:r>
          </w:p>
        </w:tc>
      </w:tr>
      <w:tr w:rsidR="007A154C" w:rsidRPr="00D81DE4" w:rsidTr="00A71035">
        <w:tc>
          <w:tcPr>
            <w:tcW w:w="534" w:type="dxa"/>
            <w:vAlign w:val="center"/>
          </w:tcPr>
          <w:p w:rsidR="007A154C" w:rsidRPr="00D81DE4" w:rsidRDefault="007A154C" w:rsidP="006C1FB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7A154C" w:rsidRPr="00D81DE4" w:rsidRDefault="007A154C" w:rsidP="006C1FBD">
            <w:pPr>
              <w:spacing w:after="0" w:line="240" w:lineRule="auto"/>
              <w:rPr>
                <w:rFonts w:ascii="Times New Roman" w:eastAsia="Times New Roman" w:hAnsi="Times New Roman"/>
                <w:lang w:eastAsia="ru-RU"/>
              </w:rPr>
            </w:pPr>
            <w:r>
              <w:rPr>
                <w:rFonts w:ascii="Times New Roman" w:eastAsia="Times New Roman" w:hAnsi="Times New Roman"/>
                <w:lang w:eastAsia="ru-RU"/>
              </w:rPr>
              <w:t>Условия сдачи и приемки товара</w:t>
            </w:r>
          </w:p>
        </w:tc>
        <w:tc>
          <w:tcPr>
            <w:tcW w:w="7200" w:type="dxa"/>
            <w:vAlign w:val="center"/>
          </w:tcPr>
          <w:p w:rsidR="007A154C" w:rsidRPr="003B6DA9" w:rsidRDefault="007A154C" w:rsidP="007A154C">
            <w:pPr>
              <w:spacing w:after="0" w:line="240" w:lineRule="auto"/>
              <w:jc w:val="both"/>
              <w:rPr>
                <w:rFonts w:ascii="Times New Roman" w:hAnsi="Times New Roman"/>
              </w:rPr>
            </w:pPr>
            <w:r w:rsidRPr="003B6DA9">
              <w:rPr>
                <w:rFonts w:ascii="Times New Roman" w:eastAsia="SimSun" w:hAnsi="Times New Roman"/>
              </w:rPr>
              <w:t xml:space="preserve">В соответствии с проектом договора (Часть </w:t>
            </w:r>
            <w:r w:rsidRPr="003B6DA9">
              <w:rPr>
                <w:rFonts w:ascii="Times New Roman" w:eastAsia="SimSun" w:hAnsi="Times New Roman"/>
                <w:lang w:val="en-US"/>
              </w:rPr>
              <w:t>IV</w:t>
            </w:r>
            <w:r w:rsidRPr="003B6DA9">
              <w:rPr>
                <w:rFonts w:ascii="Times New Roman" w:eastAsia="SimSun" w:hAnsi="Times New Roman"/>
              </w:rPr>
              <w:t xml:space="preserve"> к Документации по проведению запроса предложений в электронной форме)</w:t>
            </w:r>
          </w:p>
        </w:tc>
      </w:tr>
      <w:tr w:rsidR="003741C4" w:rsidRPr="00D81DE4" w:rsidTr="00A71035">
        <w:tc>
          <w:tcPr>
            <w:tcW w:w="534" w:type="dxa"/>
            <w:vAlign w:val="center"/>
          </w:tcPr>
          <w:p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и условия оплаты поставок товаров (работ,  услуг)</w:t>
            </w:r>
          </w:p>
        </w:tc>
        <w:tc>
          <w:tcPr>
            <w:tcW w:w="7200" w:type="dxa"/>
          </w:tcPr>
          <w:p w:rsidR="003741C4" w:rsidRPr="00A4327F" w:rsidRDefault="00A4327F" w:rsidP="007A154C">
            <w:pPr>
              <w:spacing w:after="0" w:line="240" w:lineRule="auto"/>
              <w:rPr>
                <w:rFonts w:ascii="Times New Roman" w:hAnsi="Times New Roman"/>
              </w:rPr>
            </w:pPr>
            <w:r>
              <w:rPr>
                <w:rFonts w:ascii="Times New Roman" w:eastAsiaTheme="minorEastAsia" w:hAnsi="Times New Roman"/>
              </w:rPr>
              <w:t>Оплата по договору производится в</w:t>
            </w:r>
            <w:r w:rsidRPr="00A4327F">
              <w:rPr>
                <w:rFonts w:ascii="Times New Roman" w:eastAsiaTheme="minorEastAsia" w:hAnsi="Times New Roman"/>
              </w:rPr>
              <w:t xml:space="preserve"> </w:t>
            </w:r>
            <w:r w:rsidR="00E07430">
              <w:rPr>
                <w:rFonts w:ascii="Times New Roman" w:eastAsiaTheme="minorEastAsia" w:hAnsi="Times New Roman"/>
              </w:rPr>
              <w:t>срок не более 7 рабочих</w:t>
            </w:r>
            <w:r w:rsidRPr="00A4327F">
              <w:rPr>
                <w:rFonts w:ascii="Times New Roman" w:eastAsiaTheme="minorEastAsia" w:hAnsi="Times New Roman"/>
              </w:rPr>
              <w:t xml:space="preserve"> дней с момента подписания Заказчиком соответствующих документов о принятии товара (накладной, счета-фактуры, универсального передаточного документа и т.п.)</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Информация о предоставлении документации запроса </w:t>
            </w:r>
            <w:r w:rsidR="00D81DE4">
              <w:rPr>
                <w:rFonts w:ascii="Times New Roman" w:hAnsi="Times New Roman"/>
                <w:b/>
              </w:rPr>
              <w:t>предложений</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предоставления документации</w:t>
            </w:r>
          </w:p>
        </w:tc>
        <w:tc>
          <w:tcPr>
            <w:tcW w:w="7200" w:type="dxa"/>
          </w:tcPr>
          <w:p w:rsidR="0058454D" w:rsidRPr="00D81DE4" w:rsidRDefault="0058454D" w:rsidP="00E07430">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С момента размещения из</w:t>
            </w:r>
            <w:r w:rsidR="008B2B46" w:rsidRPr="00D81DE4">
              <w:rPr>
                <w:rFonts w:ascii="Times New Roman" w:hAnsi="Times New Roman"/>
                <w:bCs/>
                <w:lang w:eastAsia="ar-SA"/>
              </w:rPr>
              <w:t xml:space="preserve">вещения о проведении запроса </w:t>
            </w:r>
            <w:r w:rsidR="00D81DE4">
              <w:rPr>
                <w:rFonts w:ascii="Times New Roman" w:hAnsi="Times New Roman"/>
                <w:bCs/>
                <w:lang w:eastAsia="ar-SA"/>
              </w:rPr>
              <w:t>предложений</w:t>
            </w:r>
            <w:r w:rsidRPr="00D81DE4">
              <w:rPr>
                <w:rFonts w:ascii="Times New Roman" w:hAnsi="Times New Roman"/>
                <w:bCs/>
                <w:lang w:eastAsia="ar-SA"/>
              </w:rPr>
              <w:t xml:space="preserve"> на официальном сайте и электронной торговой площадке до срока окончания подачи заявок, указанного в п. 11.</w:t>
            </w:r>
            <w:r w:rsidR="00E07430">
              <w:rPr>
                <w:rFonts w:ascii="Times New Roman" w:hAnsi="Times New Roman"/>
                <w:bCs/>
                <w:lang w:eastAsia="ar-SA"/>
              </w:rPr>
              <w:t>2</w:t>
            </w:r>
            <w:r w:rsidRPr="00D81DE4">
              <w:rPr>
                <w:rFonts w:ascii="Times New Roman" w:hAnsi="Times New Roman"/>
                <w:bCs/>
                <w:lang w:eastAsia="ar-SA"/>
              </w:rPr>
              <w:t xml:space="preserve"> информационной карты.</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предоставления документации</w:t>
            </w:r>
          </w:p>
        </w:tc>
        <w:tc>
          <w:tcPr>
            <w:tcW w:w="7200" w:type="dxa"/>
          </w:tcPr>
          <w:p w:rsidR="0058454D" w:rsidRPr="00D81DE4" w:rsidRDefault="008D417F" w:rsidP="008D417F">
            <w:pPr>
              <w:keepNext/>
              <w:keepLines/>
              <w:widowControl w:val="0"/>
              <w:suppressLineNumbers/>
              <w:suppressAutoHyphens/>
              <w:spacing w:after="0" w:line="240" w:lineRule="auto"/>
              <w:jc w:val="both"/>
              <w:rPr>
                <w:rFonts w:ascii="Times New Roman" w:hAnsi="Times New Roman"/>
                <w:bCs/>
                <w:lang w:eastAsia="ar-SA"/>
              </w:rPr>
            </w:pPr>
            <w:r>
              <w:rPr>
                <w:rFonts w:ascii="Times New Roman" w:hAnsi="Times New Roman"/>
                <w:bCs/>
                <w:lang w:eastAsia="ar-SA"/>
              </w:rPr>
              <w:t>Э</w:t>
            </w:r>
            <w:r w:rsidRPr="008D417F">
              <w:rPr>
                <w:rFonts w:ascii="Times New Roman" w:hAnsi="Times New Roman"/>
                <w:bCs/>
                <w:lang w:eastAsia="ar-SA"/>
              </w:rPr>
              <w:t>лектронн</w:t>
            </w:r>
            <w:r>
              <w:rPr>
                <w:rFonts w:ascii="Times New Roman" w:hAnsi="Times New Roman"/>
                <w:bCs/>
                <w:lang w:eastAsia="ar-SA"/>
              </w:rPr>
              <w:t>ая</w:t>
            </w:r>
            <w:r w:rsidRPr="008D417F">
              <w:rPr>
                <w:rFonts w:ascii="Times New Roman" w:hAnsi="Times New Roman"/>
                <w:bCs/>
                <w:lang w:eastAsia="ar-SA"/>
              </w:rPr>
              <w:t xml:space="preserve"> торгов</w:t>
            </w:r>
            <w:r>
              <w:rPr>
                <w:rFonts w:ascii="Times New Roman" w:hAnsi="Times New Roman"/>
                <w:bCs/>
                <w:lang w:eastAsia="ar-SA"/>
              </w:rPr>
              <w:t>ая</w:t>
            </w:r>
            <w:r w:rsidRPr="008D417F">
              <w:rPr>
                <w:rFonts w:ascii="Times New Roman" w:hAnsi="Times New Roman"/>
                <w:bCs/>
                <w:lang w:eastAsia="ar-SA"/>
              </w:rPr>
              <w:t xml:space="preserve"> площадк</w:t>
            </w:r>
            <w:r>
              <w:rPr>
                <w:rFonts w:ascii="Times New Roman" w:hAnsi="Times New Roman"/>
                <w:bCs/>
                <w:lang w:eastAsia="ar-SA"/>
              </w:rPr>
              <w:t>а</w:t>
            </w:r>
            <w:r w:rsidRPr="008D417F">
              <w:rPr>
                <w:rFonts w:ascii="Times New Roman" w:hAnsi="Times New Roman"/>
                <w:bCs/>
                <w:lang w:eastAsia="ar-SA"/>
              </w:rPr>
              <w:t xml:space="preserve"> Электронные Торги России на сайте в сети интернет по адресу: </w:t>
            </w:r>
            <w:hyperlink r:id="rId12" w:history="1">
              <w:r w:rsidR="004E62D8" w:rsidRPr="00461B39">
                <w:rPr>
                  <w:rStyle w:val="a3"/>
                  <w:rFonts w:ascii="Times New Roman" w:hAnsi="Times New Roman"/>
                  <w:bCs/>
                  <w:lang w:eastAsia="ar-SA"/>
                </w:rPr>
                <w:t>https://torgi82.ru/</w:t>
              </w:r>
            </w:hyperlink>
            <w:r w:rsidR="004E62D8">
              <w:rPr>
                <w:rFonts w:ascii="Times New Roman" w:hAnsi="Times New Roman"/>
                <w:bCs/>
                <w:lang w:eastAsia="ar-SA"/>
              </w:rPr>
              <w:t xml:space="preserve"> </w:t>
            </w:r>
          </w:p>
        </w:tc>
      </w:tr>
      <w:tr w:rsidR="00EF7669" w:rsidRPr="00D81DE4" w:rsidTr="00A71035">
        <w:tc>
          <w:tcPr>
            <w:tcW w:w="534" w:type="dxa"/>
            <w:vAlign w:val="center"/>
          </w:tcPr>
          <w:p w:rsidR="00EF7669" w:rsidRPr="00D81DE4" w:rsidRDefault="00EF7669"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EF7669" w:rsidRPr="00D81DE4" w:rsidRDefault="00EF7669"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предоставления документации</w:t>
            </w:r>
          </w:p>
        </w:tc>
        <w:tc>
          <w:tcPr>
            <w:tcW w:w="7200" w:type="dxa"/>
          </w:tcPr>
          <w:p w:rsidR="00EF7669" w:rsidRPr="00D81DE4" w:rsidRDefault="00EF7669" w:rsidP="00EF7669">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Участник закупки самостоятельно скачивает документацию </w:t>
            </w:r>
            <w:r>
              <w:rPr>
                <w:rFonts w:ascii="Times New Roman" w:hAnsi="Times New Roman"/>
                <w:bCs/>
                <w:lang w:eastAsia="ar-SA"/>
              </w:rPr>
              <w:t xml:space="preserve">на сайте </w:t>
            </w:r>
            <w:r w:rsidRPr="008F05A1">
              <w:rPr>
                <w:rFonts w:ascii="Times New Roman" w:hAnsi="Times New Roman"/>
                <w:bCs/>
                <w:color w:val="0000FF"/>
                <w:u w:val="single"/>
              </w:rPr>
              <w:t>http://www.zakupki.gov.ru</w:t>
            </w:r>
            <w:r>
              <w:rPr>
                <w:rFonts w:ascii="Times New Roman" w:hAnsi="Times New Roman"/>
                <w:bCs/>
                <w:lang w:eastAsia="ar-SA"/>
              </w:rPr>
              <w:t xml:space="preserve"> </w:t>
            </w:r>
            <w:r>
              <w:rPr>
                <w:rFonts w:ascii="Times New Roman" w:hAnsi="Times New Roman"/>
              </w:rPr>
              <w:t xml:space="preserve">и </w:t>
            </w:r>
            <w:r w:rsidRPr="0020331C">
              <w:rPr>
                <w:rFonts w:ascii="Times New Roman" w:hAnsi="Times New Roman"/>
              </w:rPr>
              <w:t>электронн</w:t>
            </w:r>
            <w:r>
              <w:rPr>
                <w:rFonts w:ascii="Times New Roman" w:hAnsi="Times New Roman"/>
              </w:rPr>
              <w:t>ой</w:t>
            </w:r>
            <w:r w:rsidRPr="0020331C">
              <w:rPr>
                <w:rFonts w:ascii="Times New Roman" w:hAnsi="Times New Roman"/>
              </w:rPr>
              <w:t xml:space="preserve"> торгов</w:t>
            </w:r>
            <w:r>
              <w:rPr>
                <w:rFonts w:ascii="Times New Roman" w:hAnsi="Times New Roman"/>
              </w:rPr>
              <w:t>ой</w:t>
            </w:r>
            <w:r w:rsidRPr="0020331C">
              <w:rPr>
                <w:rFonts w:ascii="Times New Roman" w:hAnsi="Times New Roman"/>
              </w:rPr>
              <w:t xml:space="preserve"> площадк</w:t>
            </w:r>
            <w:r>
              <w:rPr>
                <w:rFonts w:ascii="Times New Roman" w:hAnsi="Times New Roman"/>
              </w:rPr>
              <w:t>е</w:t>
            </w:r>
            <w:r w:rsidRPr="0020331C">
              <w:rPr>
                <w:rFonts w:ascii="Times New Roman" w:hAnsi="Times New Roman"/>
              </w:rPr>
              <w:t xml:space="preserve"> </w:t>
            </w:r>
            <w:r w:rsidRPr="00EA6AFA">
              <w:rPr>
                <w:rFonts w:ascii="Times New Roman" w:hAnsi="Times New Roman"/>
              </w:rPr>
              <w:t xml:space="preserve">Электронные Торги России на сайте в сети интернет по адресу: </w:t>
            </w:r>
            <w:hyperlink r:id="rId13" w:history="1">
              <w:r w:rsidRPr="00EA6AFA">
                <w:rPr>
                  <w:rStyle w:val="a3"/>
                  <w:rFonts w:ascii="Times New Roman" w:hAnsi="Times New Roman"/>
                </w:rPr>
                <w:t>https://torgi82.ru/</w:t>
              </w:r>
            </w:hyperlink>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vAlign w:val="center"/>
          </w:tcPr>
          <w:p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Плата за предоставление документации</w:t>
            </w:r>
          </w:p>
        </w:tc>
        <w:tc>
          <w:tcPr>
            <w:tcW w:w="7200" w:type="dxa"/>
          </w:tcPr>
          <w:p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Н</w:t>
            </w:r>
            <w:r w:rsidR="008120E7">
              <w:rPr>
                <w:rFonts w:ascii="Times New Roman" w:hAnsi="Times New Roman"/>
                <w:bCs/>
                <w:lang w:eastAsia="ar-SA"/>
              </w:rPr>
              <w:t>е взимается</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D81DE4">
            <w:pPr>
              <w:keepNext/>
              <w:keepLines/>
              <w:widowControl w:val="0"/>
              <w:suppressLineNumbers/>
              <w:suppressAutoHyphens/>
              <w:spacing w:after="0" w:line="240" w:lineRule="auto"/>
              <w:jc w:val="both"/>
              <w:rPr>
                <w:rFonts w:ascii="Times New Roman" w:hAnsi="Times New Roman"/>
                <w:b/>
              </w:rPr>
            </w:pPr>
            <w:r w:rsidRPr="00D81DE4">
              <w:rPr>
                <w:rFonts w:ascii="Times New Roman" w:hAnsi="Times New Roman"/>
                <w:b/>
              </w:rPr>
              <w:t>Информация о подаче заявок</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tcPr>
          <w:p w:rsidR="0058454D" w:rsidRPr="00D81DE4" w:rsidRDefault="0058454D" w:rsidP="007C14D1">
            <w:pPr>
              <w:spacing w:after="0" w:line="240" w:lineRule="auto"/>
              <w:rPr>
                <w:rFonts w:ascii="Times New Roman" w:eastAsia="Times New Roman" w:hAnsi="Times New Roman"/>
                <w:b/>
                <w:lang w:eastAsia="ru-RU"/>
              </w:rPr>
            </w:pPr>
            <w:r w:rsidRPr="00D81DE4">
              <w:rPr>
                <w:rFonts w:ascii="Times New Roman" w:eastAsia="Times New Roman" w:hAnsi="Times New Roman"/>
                <w:lang w:eastAsia="ru-RU"/>
              </w:rPr>
              <w:t>Место подачи заявок</w:t>
            </w:r>
            <w:r w:rsidR="007C14D1">
              <w:rPr>
                <w:rFonts w:ascii="Times New Roman" w:eastAsia="Times New Roman" w:hAnsi="Times New Roman"/>
                <w:lang w:eastAsia="ru-RU"/>
              </w:rPr>
              <w:t>, п</w:t>
            </w:r>
            <w:r w:rsidR="007C14D1" w:rsidRPr="007C14D1">
              <w:rPr>
                <w:rFonts w:ascii="Times New Roman" w:eastAsia="Times New Roman" w:hAnsi="Times New Roman"/>
                <w:lang w:eastAsia="ru-RU"/>
              </w:rPr>
              <w:t>орядок подачи заявок</w:t>
            </w:r>
          </w:p>
        </w:tc>
        <w:tc>
          <w:tcPr>
            <w:tcW w:w="7200" w:type="dxa"/>
          </w:tcPr>
          <w:p w:rsidR="0058454D" w:rsidRPr="00D81DE4" w:rsidRDefault="007C14D1" w:rsidP="00323B88">
            <w:pPr>
              <w:keepNext/>
              <w:keepLines/>
              <w:widowControl w:val="0"/>
              <w:suppressLineNumbers/>
              <w:suppressAutoHyphens/>
              <w:spacing w:after="0" w:line="240" w:lineRule="auto"/>
              <w:jc w:val="both"/>
              <w:rPr>
                <w:rFonts w:ascii="Times New Roman" w:hAnsi="Times New Roman"/>
                <w:bCs/>
              </w:rPr>
            </w:pPr>
            <w:r w:rsidRPr="007C14D1">
              <w:rPr>
                <w:rFonts w:ascii="Times New Roman" w:hAnsi="Times New Roman"/>
              </w:rPr>
              <w:t>Заявка направляется участником на электронную торговую площадку Электронные Торги России на сайте в сети интернет по адресу: https://torgi82.ru/   в форме электронного документа</w:t>
            </w:r>
          </w:p>
        </w:tc>
      </w:tr>
      <w:tr w:rsidR="00EF7669" w:rsidRPr="00D81DE4" w:rsidTr="00A71035">
        <w:trPr>
          <w:trHeight w:val="223"/>
        </w:trPr>
        <w:tc>
          <w:tcPr>
            <w:tcW w:w="534" w:type="dxa"/>
            <w:vAlign w:val="center"/>
          </w:tcPr>
          <w:p w:rsidR="00EF7669" w:rsidRPr="00D81DE4" w:rsidRDefault="00EF7669" w:rsidP="0058454D">
            <w:pPr>
              <w:numPr>
                <w:ilvl w:val="1"/>
                <w:numId w:val="4"/>
              </w:numPr>
              <w:spacing w:after="0" w:line="240" w:lineRule="auto"/>
              <w:ind w:left="0" w:firstLine="0"/>
              <w:jc w:val="center"/>
              <w:rPr>
                <w:rFonts w:ascii="Times New Roman" w:hAnsi="Times New Roman"/>
              </w:rPr>
            </w:pPr>
          </w:p>
        </w:tc>
        <w:tc>
          <w:tcPr>
            <w:tcW w:w="2722" w:type="dxa"/>
            <w:gridSpan w:val="2"/>
          </w:tcPr>
          <w:p w:rsidR="00EF7669" w:rsidRPr="00D81DE4" w:rsidRDefault="00EF7669" w:rsidP="00D81DE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начала срока подачи заявок </w:t>
            </w:r>
          </w:p>
        </w:tc>
        <w:tc>
          <w:tcPr>
            <w:tcW w:w="7200" w:type="dxa"/>
            <w:vAlign w:val="center"/>
          </w:tcPr>
          <w:p w:rsidR="00EF7669" w:rsidRPr="000C4B17" w:rsidRDefault="0003418D" w:rsidP="002A4F17">
            <w:pPr>
              <w:keepNext/>
              <w:keepLines/>
              <w:widowControl w:val="0"/>
              <w:suppressLineNumbers/>
              <w:suppressAutoHyphens/>
              <w:jc w:val="center"/>
              <w:rPr>
                <w:rFonts w:ascii="Times New Roman" w:hAnsi="Times New Roman"/>
                <w:bCs/>
              </w:rPr>
            </w:pPr>
            <w:r>
              <w:rPr>
                <w:rFonts w:ascii="Times New Roman" w:hAnsi="Times New Roman"/>
              </w:rPr>
              <w:t>2</w:t>
            </w:r>
            <w:r w:rsidR="002A4F17">
              <w:rPr>
                <w:rFonts w:ascii="Times New Roman" w:hAnsi="Times New Roman"/>
              </w:rPr>
              <w:t>7</w:t>
            </w:r>
            <w:r>
              <w:rPr>
                <w:rFonts w:ascii="Times New Roman" w:hAnsi="Times New Roman"/>
              </w:rPr>
              <w:t xml:space="preserve">.10.2026 </w:t>
            </w:r>
            <w:r w:rsidR="00EF7669" w:rsidRPr="002D2098">
              <w:rPr>
                <w:rFonts w:ascii="Times New Roman" w:hAnsi="Times New Roman"/>
              </w:rPr>
              <w:t xml:space="preserve">с момента </w:t>
            </w:r>
            <w:r w:rsidR="00EF7669">
              <w:rPr>
                <w:rFonts w:ascii="Times New Roman" w:hAnsi="Times New Roman"/>
              </w:rPr>
              <w:t>опубликования извещения в ЕИС</w:t>
            </w:r>
          </w:p>
        </w:tc>
      </w:tr>
      <w:tr w:rsidR="00EF7669" w:rsidRPr="00D81DE4" w:rsidTr="00A71035">
        <w:tc>
          <w:tcPr>
            <w:tcW w:w="534" w:type="dxa"/>
            <w:vAlign w:val="center"/>
          </w:tcPr>
          <w:p w:rsidR="00EF7669" w:rsidRPr="00D81DE4" w:rsidRDefault="00EF7669" w:rsidP="0058454D">
            <w:pPr>
              <w:numPr>
                <w:ilvl w:val="1"/>
                <w:numId w:val="4"/>
              </w:numPr>
              <w:spacing w:after="0" w:line="240" w:lineRule="auto"/>
              <w:ind w:left="0" w:firstLine="0"/>
              <w:jc w:val="center"/>
              <w:rPr>
                <w:rFonts w:ascii="Times New Roman" w:hAnsi="Times New Roman"/>
              </w:rPr>
            </w:pPr>
          </w:p>
        </w:tc>
        <w:tc>
          <w:tcPr>
            <w:tcW w:w="2722" w:type="dxa"/>
            <w:gridSpan w:val="2"/>
          </w:tcPr>
          <w:p w:rsidR="00EF7669" w:rsidRPr="00D81DE4" w:rsidRDefault="00EF7669" w:rsidP="00D81DE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окончания срока подачи заявок </w:t>
            </w:r>
          </w:p>
        </w:tc>
        <w:tc>
          <w:tcPr>
            <w:tcW w:w="7200" w:type="dxa"/>
            <w:vAlign w:val="center"/>
          </w:tcPr>
          <w:p w:rsidR="00EF7669" w:rsidRPr="000C4B17" w:rsidRDefault="00EF3436" w:rsidP="002A4F17">
            <w:pPr>
              <w:keepNext/>
              <w:keepLines/>
              <w:widowControl w:val="0"/>
              <w:suppressLineNumbers/>
              <w:suppressAutoHyphens/>
              <w:jc w:val="center"/>
              <w:rPr>
                <w:rFonts w:ascii="Times New Roman" w:hAnsi="Times New Roman"/>
                <w:bCs/>
              </w:rPr>
            </w:pPr>
            <w:r>
              <w:rPr>
                <w:rFonts w:ascii="Times New Roman" w:hAnsi="Times New Roman"/>
              </w:rPr>
              <w:t>0</w:t>
            </w:r>
            <w:r w:rsidR="002A4F17">
              <w:rPr>
                <w:rFonts w:ascii="Times New Roman" w:hAnsi="Times New Roman"/>
              </w:rPr>
              <w:t>9</w:t>
            </w:r>
            <w:r>
              <w:rPr>
                <w:rFonts w:ascii="Times New Roman" w:hAnsi="Times New Roman"/>
              </w:rPr>
              <w:t>.</w:t>
            </w:r>
            <w:r w:rsidR="00A71035">
              <w:rPr>
                <w:rFonts w:ascii="Times New Roman" w:hAnsi="Times New Roman"/>
              </w:rPr>
              <w:t>11</w:t>
            </w:r>
            <w:r>
              <w:rPr>
                <w:rFonts w:ascii="Times New Roman" w:hAnsi="Times New Roman"/>
              </w:rPr>
              <w:t>.2026</w:t>
            </w:r>
            <w:r w:rsidR="00EF7669" w:rsidRPr="000C4B17">
              <w:rPr>
                <w:rFonts w:ascii="Times New Roman" w:hAnsi="Times New Roman"/>
              </w:rPr>
              <w:t>г. в 0</w:t>
            </w:r>
            <w:r w:rsidR="00EF7669">
              <w:rPr>
                <w:rFonts w:ascii="Times New Roman" w:hAnsi="Times New Roman"/>
              </w:rPr>
              <w:t>8</w:t>
            </w:r>
            <w:r w:rsidR="00EF7669" w:rsidRPr="000C4B17">
              <w:rPr>
                <w:rFonts w:ascii="Times New Roman" w:hAnsi="Times New Roman"/>
              </w:rPr>
              <w:t xml:space="preserve"> час.00 мин. </w:t>
            </w:r>
            <w:r w:rsidR="00EF7669" w:rsidRPr="000C4B17">
              <w:rPr>
                <w:rFonts w:ascii="Times New Roman" w:eastAsia="Times New Roman" w:hAnsi="Times New Roman"/>
                <w:lang w:eastAsia="ru-RU"/>
              </w:rPr>
              <w:t xml:space="preserve">(время </w:t>
            </w:r>
            <w:r w:rsidR="00EF7669">
              <w:rPr>
                <w:rFonts w:ascii="Times New Roman" w:eastAsia="Times New Roman" w:hAnsi="Times New Roman"/>
                <w:lang w:eastAsia="ru-RU"/>
              </w:rPr>
              <w:t>московское</w:t>
            </w:r>
            <w:r w:rsidR="00EF7669" w:rsidRPr="000C4B17">
              <w:rPr>
                <w:rFonts w:ascii="Times New Roman" w:eastAsia="Times New Roman" w:hAnsi="Times New Roman"/>
                <w:lang w:eastAsia="ru-RU"/>
              </w:rPr>
              <w:t>)</w:t>
            </w:r>
          </w:p>
        </w:tc>
      </w:tr>
      <w:tr w:rsidR="006C3B75" w:rsidRPr="00D81DE4" w:rsidTr="00A71035">
        <w:trPr>
          <w:trHeight w:val="1246"/>
        </w:trPr>
        <w:tc>
          <w:tcPr>
            <w:tcW w:w="534" w:type="dxa"/>
            <w:vAlign w:val="center"/>
          </w:tcPr>
          <w:p w:rsidR="006C3B75" w:rsidRPr="00D81DE4" w:rsidRDefault="006C3B75" w:rsidP="0058454D">
            <w:pPr>
              <w:numPr>
                <w:ilvl w:val="1"/>
                <w:numId w:val="4"/>
              </w:numPr>
              <w:spacing w:after="0" w:line="240" w:lineRule="auto"/>
              <w:ind w:left="0" w:firstLine="0"/>
              <w:jc w:val="center"/>
              <w:rPr>
                <w:rFonts w:ascii="Times New Roman" w:hAnsi="Times New Roman"/>
              </w:rPr>
            </w:pPr>
          </w:p>
        </w:tc>
        <w:tc>
          <w:tcPr>
            <w:tcW w:w="2722" w:type="dxa"/>
            <w:gridSpan w:val="2"/>
          </w:tcPr>
          <w:p w:rsidR="006C3B75" w:rsidRPr="00D81DE4" w:rsidRDefault="00E02A50" w:rsidP="00D81DE4">
            <w:pPr>
              <w:spacing w:after="0" w:line="240" w:lineRule="auto"/>
              <w:rPr>
                <w:rFonts w:ascii="Times New Roman" w:eastAsia="Times New Roman" w:hAnsi="Times New Roman"/>
                <w:lang w:eastAsia="ru-RU"/>
              </w:rPr>
            </w:pPr>
            <w:r>
              <w:rPr>
                <w:rFonts w:ascii="Times New Roman" w:eastAsia="Times New Roman" w:hAnsi="Times New Roman"/>
                <w:lang w:eastAsia="ru-RU"/>
              </w:rPr>
              <w:t>П</w:t>
            </w:r>
            <w:r w:rsidRPr="00E02A50">
              <w:rPr>
                <w:rFonts w:ascii="Times New Roman" w:eastAsia="Times New Roman" w:hAnsi="Times New Roman"/>
                <w:lang w:eastAsia="ru-RU"/>
              </w:rPr>
              <w:t>орядок и срок отзыва заявок на участие в запросе предложений, порядок внесения изменений в такие заявки</w:t>
            </w:r>
          </w:p>
        </w:tc>
        <w:tc>
          <w:tcPr>
            <w:tcW w:w="7200" w:type="dxa"/>
            <w:vAlign w:val="center"/>
          </w:tcPr>
          <w:p w:rsidR="006C3B75" w:rsidRDefault="00E02A50" w:rsidP="00E02A50">
            <w:pPr>
              <w:keepNext/>
              <w:keepLines/>
              <w:widowControl w:val="0"/>
              <w:suppressLineNumbers/>
              <w:suppressAutoHyphens/>
              <w:spacing w:line="240" w:lineRule="auto"/>
              <w:jc w:val="both"/>
              <w:rPr>
                <w:rFonts w:ascii="Times New Roman" w:hAnsi="Times New Roman"/>
              </w:rPr>
            </w:pPr>
            <w:r w:rsidRPr="00E02A50">
              <w:rPr>
                <w:rFonts w:ascii="Times New Roman" w:hAnsi="Times New Roman"/>
              </w:rPr>
              <w:t xml:space="preserve">Участник закупки, подавший заявку на участие, вправе отозвать заявку либо внести в нее изменения не позднее дня окончания срока подачи заявок на участие в </w:t>
            </w:r>
            <w:r>
              <w:rPr>
                <w:rFonts w:ascii="Times New Roman" w:hAnsi="Times New Roman"/>
              </w:rPr>
              <w:t>закупке</w:t>
            </w:r>
            <w:r w:rsidRPr="00E02A50">
              <w:rPr>
                <w:rFonts w:ascii="Times New Roman" w:hAnsi="Times New Roman"/>
              </w:rPr>
              <w:t xml:space="preserve"> в электронной форме, направив об этом уведомление оператору электронной площадки, на которой проводится </w:t>
            </w:r>
            <w:r>
              <w:rPr>
                <w:rFonts w:ascii="Times New Roman" w:hAnsi="Times New Roman"/>
              </w:rPr>
              <w:t>закупка</w:t>
            </w:r>
            <w:r w:rsidRPr="00E02A50">
              <w:rPr>
                <w:rFonts w:ascii="Times New Roman" w:hAnsi="Times New Roman"/>
              </w:rPr>
              <w:t xml:space="preserve"> в электронной форме.</w:t>
            </w: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Место и дата рассмотрения предложений участников закупки и подведения итогов закупки</w:t>
            </w:r>
          </w:p>
        </w:tc>
      </w:tr>
      <w:tr w:rsidR="00470EBD" w:rsidRPr="00D81DE4" w:rsidTr="00A71035">
        <w:tc>
          <w:tcPr>
            <w:tcW w:w="534" w:type="dxa"/>
            <w:vAlign w:val="center"/>
          </w:tcPr>
          <w:p w:rsidR="00470EBD" w:rsidRPr="00D81DE4" w:rsidRDefault="00470EBD" w:rsidP="0058454D">
            <w:pPr>
              <w:numPr>
                <w:ilvl w:val="1"/>
                <w:numId w:val="4"/>
              </w:numPr>
              <w:tabs>
                <w:tab w:val="left" w:pos="284"/>
              </w:tabs>
              <w:spacing w:after="0" w:line="240" w:lineRule="auto"/>
              <w:ind w:left="0" w:firstLine="0"/>
              <w:jc w:val="center"/>
              <w:rPr>
                <w:rFonts w:ascii="Times New Roman" w:hAnsi="Times New Roman"/>
              </w:rPr>
            </w:pPr>
          </w:p>
        </w:tc>
        <w:tc>
          <w:tcPr>
            <w:tcW w:w="2722" w:type="dxa"/>
            <w:gridSpan w:val="2"/>
            <w:vAlign w:val="center"/>
          </w:tcPr>
          <w:p w:rsidR="00470EBD" w:rsidRPr="00D81DE4" w:rsidRDefault="00C315C6" w:rsidP="00323B88">
            <w:pPr>
              <w:keepNext/>
              <w:keepLines/>
              <w:widowControl w:val="0"/>
              <w:suppressLineNumbers/>
              <w:suppressAutoHyphens/>
              <w:spacing w:after="0" w:line="240" w:lineRule="auto"/>
              <w:rPr>
                <w:rFonts w:ascii="Times New Roman" w:hAnsi="Times New Roman"/>
              </w:rPr>
            </w:pPr>
            <w:r>
              <w:rPr>
                <w:rFonts w:ascii="Times New Roman" w:hAnsi="Times New Roman"/>
              </w:rPr>
              <w:t>Д</w:t>
            </w:r>
            <w:r w:rsidR="00470EBD" w:rsidRPr="00D81DE4">
              <w:rPr>
                <w:rFonts w:ascii="Times New Roman" w:hAnsi="Times New Roman"/>
              </w:rPr>
              <w:t xml:space="preserve">ата рассмотрения предложений участников закупки </w:t>
            </w:r>
          </w:p>
        </w:tc>
        <w:tc>
          <w:tcPr>
            <w:tcW w:w="7200" w:type="dxa"/>
            <w:vAlign w:val="center"/>
          </w:tcPr>
          <w:p w:rsidR="002D2098" w:rsidRDefault="002A4F17" w:rsidP="002D2098">
            <w:pPr>
              <w:keepNext/>
              <w:keepLines/>
              <w:widowControl w:val="0"/>
              <w:suppressLineNumbers/>
              <w:suppressAutoHyphens/>
              <w:spacing w:after="0"/>
              <w:jc w:val="center"/>
              <w:rPr>
                <w:rFonts w:ascii="Times New Roman" w:hAnsi="Times New Roman"/>
              </w:rPr>
            </w:pPr>
            <w:r>
              <w:rPr>
                <w:rFonts w:ascii="Times New Roman" w:hAnsi="Times New Roman"/>
              </w:rPr>
              <w:t>10</w:t>
            </w:r>
            <w:r w:rsidR="00EF3436" w:rsidRPr="00EF3436">
              <w:rPr>
                <w:rFonts w:ascii="Times New Roman" w:hAnsi="Times New Roman"/>
              </w:rPr>
              <w:t>.</w:t>
            </w:r>
            <w:r w:rsidR="00A71035">
              <w:rPr>
                <w:rFonts w:ascii="Times New Roman" w:hAnsi="Times New Roman"/>
              </w:rPr>
              <w:t>11</w:t>
            </w:r>
            <w:r w:rsidR="00EF3436" w:rsidRPr="00EF3436">
              <w:rPr>
                <w:rFonts w:ascii="Times New Roman" w:hAnsi="Times New Roman"/>
              </w:rPr>
              <w:t>.2026</w:t>
            </w:r>
            <w:r w:rsidR="007B3E74" w:rsidRPr="007B3E74">
              <w:rPr>
                <w:rFonts w:ascii="Times New Roman" w:hAnsi="Times New Roman"/>
              </w:rPr>
              <w:t>г</w:t>
            </w:r>
            <w:r w:rsidR="002D2098" w:rsidRPr="002D2098">
              <w:rPr>
                <w:rFonts w:ascii="Times New Roman" w:hAnsi="Times New Roman"/>
              </w:rPr>
              <w:t xml:space="preserve">. </w:t>
            </w:r>
          </w:p>
          <w:p w:rsidR="00470EBD" w:rsidRPr="000C4B17" w:rsidRDefault="00470EBD" w:rsidP="002D2098">
            <w:pPr>
              <w:keepNext/>
              <w:keepLines/>
              <w:widowControl w:val="0"/>
              <w:suppressLineNumbers/>
              <w:suppressAutoHyphens/>
              <w:spacing w:after="0"/>
              <w:jc w:val="center"/>
              <w:rPr>
                <w:rFonts w:ascii="Times New Roman" w:hAnsi="Times New Roman"/>
                <w:bCs/>
              </w:rPr>
            </w:pPr>
          </w:p>
        </w:tc>
      </w:tr>
      <w:tr w:rsidR="00A71035" w:rsidRPr="00D81DE4" w:rsidTr="00A71035">
        <w:tc>
          <w:tcPr>
            <w:tcW w:w="534" w:type="dxa"/>
            <w:vAlign w:val="center"/>
          </w:tcPr>
          <w:p w:rsidR="00A71035" w:rsidRPr="00D81DE4" w:rsidRDefault="00A71035" w:rsidP="00A71035">
            <w:pPr>
              <w:numPr>
                <w:ilvl w:val="1"/>
                <w:numId w:val="4"/>
              </w:numPr>
              <w:tabs>
                <w:tab w:val="left" w:pos="284"/>
              </w:tabs>
              <w:spacing w:after="0" w:line="240" w:lineRule="auto"/>
              <w:ind w:left="0" w:firstLine="0"/>
              <w:jc w:val="center"/>
              <w:rPr>
                <w:rFonts w:ascii="Times New Roman" w:hAnsi="Times New Roman"/>
              </w:rPr>
            </w:pPr>
          </w:p>
        </w:tc>
        <w:tc>
          <w:tcPr>
            <w:tcW w:w="2722" w:type="dxa"/>
            <w:gridSpan w:val="2"/>
            <w:vAlign w:val="center"/>
          </w:tcPr>
          <w:p w:rsidR="00A71035" w:rsidRPr="00D81DE4" w:rsidRDefault="00A71035" w:rsidP="00A71035">
            <w:pPr>
              <w:keepNext/>
              <w:keepLines/>
              <w:widowControl w:val="0"/>
              <w:suppressLineNumbers/>
              <w:suppressAutoHyphens/>
              <w:spacing w:after="0" w:line="240" w:lineRule="auto"/>
              <w:rPr>
                <w:rFonts w:ascii="Times New Roman" w:hAnsi="Times New Roman"/>
              </w:rPr>
            </w:pPr>
            <w:r>
              <w:rPr>
                <w:rFonts w:ascii="Times New Roman" w:hAnsi="Times New Roman"/>
              </w:rPr>
              <w:t>Д</w:t>
            </w:r>
            <w:r w:rsidRPr="00D81DE4">
              <w:rPr>
                <w:rFonts w:ascii="Times New Roman" w:hAnsi="Times New Roman"/>
              </w:rPr>
              <w:t>ата подведения итогов закупки</w:t>
            </w:r>
          </w:p>
        </w:tc>
        <w:tc>
          <w:tcPr>
            <w:tcW w:w="7200" w:type="dxa"/>
            <w:vAlign w:val="center"/>
          </w:tcPr>
          <w:p w:rsidR="00A71035" w:rsidRDefault="002A4F17" w:rsidP="00A71035">
            <w:pPr>
              <w:keepNext/>
              <w:keepLines/>
              <w:widowControl w:val="0"/>
              <w:suppressLineNumbers/>
              <w:suppressAutoHyphens/>
              <w:spacing w:after="0"/>
              <w:jc w:val="center"/>
              <w:rPr>
                <w:rFonts w:ascii="Times New Roman" w:hAnsi="Times New Roman"/>
              </w:rPr>
            </w:pPr>
            <w:r>
              <w:rPr>
                <w:rFonts w:ascii="Times New Roman" w:hAnsi="Times New Roman"/>
              </w:rPr>
              <w:t>10</w:t>
            </w:r>
            <w:r w:rsidR="00A71035" w:rsidRPr="00EF3436">
              <w:rPr>
                <w:rFonts w:ascii="Times New Roman" w:hAnsi="Times New Roman"/>
              </w:rPr>
              <w:t>.</w:t>
            </w:r>
            <w:r w:rsidR="00A71035">
              <w:rPr>
                <w:rFonts w:ascii="Times New Roman" w:hAnsi="Times New Roman"/>
              </w:rPr>
              <w:t>11</w:t>
            </w:r>
            <w:r w:rsidR="00A71035" w:rsidRPr="00EF3436">
              <w:rPr>
                <w:rFonts w:ascii="Times New Roman" w:hAnsi="Times New Roman"/>
              </w:rPr>
              <w:t>.2026</w:t>
            </w:r>
            <w:r w:rsidR="00A71035" w:rsidRPr="007B3E74">
              <w:rPr>
                <w:rFonts w:ascii="Times New Roman" w:hAnsi="Times New Roman"/>
              </w:rPr>
              <w:t>г</w:t>
            </w:r>
            <w:r w:rsidR="00A71035" w:rsidRPr="002D2098">
              <w:rPr>
                <w:rFonts w:ascii="Times New Roman" w:hAnsi="Times New Roman"/>
              </w:rPr>
              <w:t xml:space="preserve">. </w:t>
            </w:r>
          </w:p>
          <w:p w:rsidR="00A71035" w:rsidRPr="000C4B17" w:rsidRDefault="00A71035" w:rsidP="00A71035">
            <w:pPr>
              <w:keepNext/>
              <w:keepLines/>
              <w:widowControl w:val="0"/>
              <w:suppressLineNumbers/>
              <w:suppressAutoHyphens/>
              <w:spacing w:after="0"/>
              <w:jc w:val="center"/>
              <w:rPr>
                <w:rFonts w:ascii="Times New Roman" w:hAnsi="Times New Roman"/>
                <w:bCs/>
              </w:rPr>
            </w:pPr>
          </w:p>
        </w:tc>
      </w:tr>
      <w:tr w:rsidR="0058454D" w:rsidRPr="00D81DE4" w:rsidTr="00A71035">
        <w:tc>
          <w:tcPr>
            <w:tcW w:w="534" w:type="dxa"/>
            <w:vAlign w:val="center"/>
          </w:tcPr>
          <w:p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922" w:type="dxa"/>
            <w:gridSpan w:val="3"/>
          </w:tcPr>
          <w:p w:rsidR="0058454D" w:rsidRPr="00D81DE4" w:rsidRDefault="0058454D" w:rsidP="00D81DE4">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Требования к участнику запроса </w:t>
            </w:r>
            <w:r w:rsidR="00D81DE4">
              <w:rPr>
                <w:rFonts w:ascii="Times New Roman" w:hAnsi="Times New Roman"/>
                <w:b/>
              </w:rPr>
              <w:t>предложений в электронной форме</w:t>
            </w:r>
          </w:p>
        </w:tc>
      </w:tr>
      <w:tr w:rsidR="0058454D" w:rsidRPr="00D81DE4" w:rsidTr="00A71035">
        <w:tc>
          <w:tcPr>
            <w:tcW w:w="534" w:type="dxa"/>
            <w:vAlign w:val="center"/>
          </w:tcPr>
          <w:p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722" w:type="dxa"/>
            <w:gridSpan w:val="2"/>
          </w:tcPr>
          <w:p w:rsidR="0058454D" w:rsidRPr="00D81DE4" w:rsidRDefault="0058454D" w:rsidP="00323B88">
            <w:pPr>
              <w:keepNext/>
              <w:keepLines/>
              <w:widowControl w:val="0"/>
              <w:suppressLineNumbers/>
              <w:suppressAutoHyphens/>
              <w:spacing w:after="0" w:line="240" w:lineRule="auto"/>
              <w:jc w:val="both"/>
              <w:rPr>
                <w:rFonts w:ascii="Times New Roman" w:hAnsi="Times New Roman"/>
                <w:b/>
              </w:rPr>
            </w:pPr>
            <w:r w:rsidRPr="00D81DE4">
              <w:rPr>
                <w:rFonts w:ascii="Times New Roman" w:eastAsia="Times New Roman" w:hAnsi="Times New Roman"/>
                <w:snapToGrid w:val="0"/>
                <w:kern w:val="28"/>
                <w:lang w:eastAsia="ru-RU"/>
              </w:rPr>
              <w:t>Требования</w:t>
            </w:r>
            <w:r w:rsidRPr="00D81DE4">
              <w:rPr>
                <w:rFonts w:ascii="Times New Roman" w:hAnsi="Times New Roman"/>
                <w:b/>
              </w:rPr>
              <w:t xml:space="preserve"> </w:t>
            </w:r>
            <w:r w:rsidRPr="00D81DE4">
              <w:rPr>
                <w:rFonts w:ascii="Times New Roman" w:eastAsia="Times New Roman" w:hAnsi="Times New Roman"/>
                <w:snapToGrid w:val="0"/>
                <w:kern w:val="28"/>
                <w:lang w:eastAsia="ru-RU"/>
              </w:rPr>
              <w:t>в соответствии с законодательством РФ к лицам, осуществляющим поставки товаров (работ,  услуг</w:t>
            </w:r>
            <w:r w:rsidRPr="00D81DE4">
              <w:rPr>
                <w:rFonts w:ascii="Times New Roman" w:hAnsi="Times New Roman"/>
                <w:b/>
              </w:rPr>
              <w:t>)</w:t>
            </w:r>
          </w:p>
        </w:tc>
        <w:tc>
          <w:tcPr>
            <w:tcW w:w="7200" w:type="dxa"/>
            <w:vAlign w:val="center"/>
          </w:tcPr>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693"/>
            </w:tblGrid>
            <w:tr w:rsidR="007C14D1" w:rsidRPr="007C14D1" w:rsidTr="007C14D1">
              <w:tc>
                <w:tcPr>
                  <w:tcW w:w="4281"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Наименование требования</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Чем должно быть подтверждено</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в составе Заявки</w:t>
                  </w: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FC6823" w:rsidP="007C14D1">
                  <w:pPr>
                    <w:tabs>
                      <w:tab w:val="left" w:pos="540"/>
                      <w:tab w:val="left" w:pos="900"/>
                    </w:tabs>
                    <w:spacing w:after="0" w:line="240" w:lineRule="auto"/>
                    <w:jc w:val="center"/>
                    <w:rPr>
                      <w:rFonts w:ascii="Times New Roman" w:hAnsi="Times New Roman"/>
                      <w:b/>
                      <w:sz w:val="20"/>
                      <w:szCs w:val="20"/>
                    </w:rPr>
                  </w:pPr>
                  <w:hyperlink w:anchor="п211" w:history="1">
                    <w:r w:rsidR="007C14D1" w:rsidRPr="00E07430">
                      <w:rPr>
                        <w:rStyle w:val="a3"/>
                        <w:rFonts w:ascii="Times New Roman" w:hAnsi="Times New Roman"/>
                        <w:b/>
                        <w:color w:val="auto"/>
                        <w:u w:val="none"/>
                      </w:rPr>
                      <w:t>Не</w:t>
                    </w:r>
                  </w:hyperlink>
                  <w:r w:rsidR="007C14D1" w:rsidRPr="00E07430">
                    <w:rPr>
                      <w:rFonts w:ascii="Times New Roman" w:hAnsi="Times New Roman"/>
                      <w:b/>
                      <w:sz w:val="20"/>
                      <w:szCs w:val="20"/>
                    </w:rPr>
                    <w:t xml:space="preserve"> </w:t>
                  </w:r>
                  <w:r w:rsidR="007C14D1" w:rsidRPr="007C14D1">
                    <w:rPr>
                      <w:rFonts w:ascii="Times New Roman" w:hAnsi="Times New Roman"/>
                      <w:b/>
                      <w:sz w:val="20"/>
                      <w:szCs w:val="20"/>
                    </w:rPr>
                    <w:t>установлены</w:t>
                  </w:r>
                </w:p>
                <w:p w:rsidR="007C14D1" w:rsidRPr="007C14D1" w:rsidRDefault="007C14D1" w:rsidP="007C14D1">
                  <w:pPr>
                    <w:tabs>
                      <w:tab w:val="left" w:pos="540"/>
                      <w:tab w:val="left" w:pos="900"/>
                    </w:tabs>
                    <w:spacing w:after="0" w:line="240" w:lineRule="auto"/>
                    <w:jc w:val="center"/>
                    <w:rPr>
                      <w:rFonts w:ascii="Times New Roman" w:hAnsi="Times New Roman"/>
                      <w:b/>
                      <w:color w:val="FF0000"/>
                      <w:sz w:val="20"/>
                      <w:szCs w:val="20"/>
                    </w:rPr>
                  </w:pPr>
                </w:p>
              </w:tc>
            </w:tr>
            <w:tr w:rsidR="007C14D1" w:rsidRPr="007C14D1" w:rsidTr="007C14D1">
              <w:trPr>
                <w:trHeight w:val="1497"/>
              </w:trPr>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lastRenderedPageBreak/>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в тексте Заявки</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 xml:space="preserve">3) неприостановление деятельности участника закупки в порядке, установленном </w:t>
                  </w:r>
                  <w:hyperlink r:id="rId14" w:history="1">
                    <w:r w:rsidRPr="007C14D1">
                      <w:rPr>
                        <w:rFonts w:ascii="Times New Roman" w:hAnsi="Times New Roman"/>
                        <w:sz w:val="20"/>
                        <w:szCs w:val="20"/>
                      </w:rPr>
                      <w:t>Кодексом</w:t>
                    </w:r>
                  </w:hyperlink>
                  <w:r w:rsidRPr="007C14D1">
                    <w:rPr>
                      <w:rFonts w:ascii="Times New Roman" w:hAnsi="Times New Roman"/>
                      <w:sz w:val="20"/>
                      <w:szCs w:val="20"/>
                    </w:rPr>
                    <w:t xml:space="preserve"> Российской Федерации об административных правонарушениях, на дату подачи заявки на участие в закупке;</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 в</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тексте Заявки</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 в</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тексте Заявки</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5)</w:t>
                  </w:r>
                  <w:r w:rsidRPr="007C14D1">
                    <w:rPr>
                      <w:rFonts w:ascii="Times New Roman" w:hAnsi="Times New Roman"/>
                    </w:rPr>
                    <w:t xml:space="preserve"> </w:t>
                  </w:r>
                  <w:r w:rsidRPr="007C14D1">
                    <w:rPr>
                      <w:rFonts w:ascii="Times New Roman" w:hAnsi="Times New Roman"/>
                      <w:sz w:val="20"/>
                      <w:szCs w:val="20"/>
                    </w:rPr>
                    <w:t>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 в</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тексте Заявки</w:t>
                  </w: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 в</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тексте Заявки</w:t>
                  </w:r>
                </w:p>
              </w:tc>
            </w:tr>
            <w:tr w:rsidR="007C14D1" w:rsidRPr="007C14D1" w:rsidTr="007C14D1">
              <w:tc>
                <w:tcPr>
                  <w:tcW w:w="4281" w:type="dxa"/>
                  <w:shd w:val="clear" w:color="auto" w:fill="auto"/>
                </w:tcPr>
                <w:p w:rsidR="007C14D1" w:rsidRPr="007C14D1" w:rsidRDefault="007C14D1" w:rsidP="007C14D1">
                  <w:pPr>
                    <w:widowControl w:val="0"/>
                    <w:autoSpaceDE w:val="0"/>
                    <w:autoSpaceDN w:val="0"/>
                    <w:adjustRightInd w:val="0"/>
                    <w:spacing w:after="0" w:line="240" w:lineRule="auto"/>
                    <w:jc w:val="both"/>
                    <w:rPr>
                      <w:rFonts w:ascii="Times New Roman" w:hAnsi="Times New Roman"/>
                      <w:sz w:val="20"/>
                      <w:szCs w:val="20"/>
                    </w:rPr>
                  </w:pPr>
                  <w:r w:rsidRPr="007C14D1">
                    <w:rPr>
                      <w:rFonts w:ascii="Times New Roman" w:hAnsi="Times New Roman"/>
                      <w:sz w:val="20"/>
                      <w:szCs w:val="20"/>
                    </w:rPr>
                    <w:t>7) отсутствие сведений об участнике закупки в реестре недобросовестных поставщиков (подрядчиков, исполнителей), который ведется в соответствии с Федеральным законом от 18.07.2011 г. № 223-ФЗ «О закупках товаров, работ, услуг отдельными видами юридических лиц» и (или) реестре, который ведется в соответствии с Федеральным законом от 05.04.2013 № 44-ФЗ "О договорной системе в сфере закупок товаров, работ, услуг для обеспечения государственных и муниципальных нужд".</w:t>
                  </w:r>
                </w:p>
              </w:tc>
              <w:tc>
                <w:tcPr>
                  <w:tcW w:w="2693" w:type="dxa"/>
                  <w:shd w:val="clear" w:color="auto" w:fill="auto"/>
                </w:tcPr>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Декларируется Участником в</w:t>
                  </w:r>
                </w:p>
                <w:p w:rsidR="007C14D1" w:rsidRPr="007C14D1" w:rsidRDefault="007C14D1" w:rsidP="007C14D1">
                  <w:pPr>
                    <w:tabs>
                      <w:tab w:val="left" w:pos="540"/>
                      <w:tab w:val="left" w:pos="900"/>
                    </w:tabs>
                    <w:spacing w:after="0" w:line="240" w:lineRule="auto"/>
                    <w:jc w:val="center"/>
                    <w:rPr>
                      <w:rFonts w:ascii="Times New Roman" w:hAnsi="Times New Roman"/>
                      <w:b/>
                      <w:sz w:val="20"/>
                      <w:szCs w:val="20"/>
                    </w:rPr>
                  </w:pPr>
                  <w:r w:rsidRPr="007C14D1">
                    <w:rPr>
                      <w:rFonts w:ascii="Times New Roman" w:hAnsi="Times New Roman"/>
                      <w:b/>
                      <w:sz w:val="20"/>
                      <w:szCs w:val="20"/>
                    </w:rPr>
                    <w:t>тексте Заявки</w:t>
                  </w:r>
                </w:p>
              </w:tc>
            </w:tr>
          </w:tbl>
          <w:p w:rsidR="0058454D" w:rsidRPr="00D81DE4" w:rsidRDefault="0058454D" w:rsidP="00323B88">
            <w:pPr>
              <w:pStyle w:val="a4"/>
              <w:widowControl w:val="0"/>
              <w:suppressAutoHyphens/>
              <w:spacing w:after="0" w:line="240" w:lineRule="auto"/>
              <w:ind w:left="0"/>
              <w:contextualSpacing w:val="0"/>
              <w:jc w:val="center"/>
              <w:rPr>
                <w:rFonts w:ascii="Times New Roman" w:eastAsia="Times New Roman" w:hAnsi="Times New Roman"/>
                <w:snapToGrid w:val="0"/>
                <w:kern w:val="28"/>
                <w:lang w:eastAsia="ru-RU"/>
              </w:rPr>
            </w:pPr>
          </w:p>
        </w:tc>
      </w:tr>
      <w:tr w:rsidR="00481D25" w:rsidRPr="00D81DE4" w:rsidTr="00A71035">
        <w:tc>
          <w:tcPr>
            <w:tcW w:w="534" w:type="dxa"/>
            <w:vAlign w:val="center"/>
          </w:tcPr>
          <w:p w:rsidR="00481D25" w:rsidRPr="00D81DE4" w:rsidRDefault="00481D25" w:rsidP="0058454D">
            <w:pPr>
              <w:numPr>
                <w:ilvl w:val="1"/>
                <w:numId w:val="4"/>
              </w:numPr>
              <w:spacing w:after="0" w:line="240" w:lineRule="auto"/>
              <w:ind w:left="0" w:firstLine="0"/>
              <w:jc w:val="center"/>
              <w:rPr>
                <w:rFonts w:ascii="Times New Roman" w:hAnsi="Times New Roman"/>
              </w:rPr>
            </w:pPr>
          </w:p>
        </w:tc>
        <w:tc>
          <w:tcPr>
            <w:tcW w:w="2722" w:type="dxa"/>
            <w:gridSpan w:val="2"/>
          </w:tcPr>
          <w:p w:rsidR="00481D25" w:rsidRPr="00D81DE4" w:rsidRDefault="00481D25"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D81DE4">
              <w:rPr>
                <w:rFonts w:ascii="Times New Roman" w:eastAsia="Times New Roman" w:hAnsi="Times New Roman"/>
                <w:snapToGrid w:val="0"/>
                <w:kern w:val="28"/>
                <w:lang w:eastAsia="ru-RU"/>
              </w:rPr>
              <w:t>Антидемпинговые меры</w:t>
            </w:r>
          </w:p>
        </w:tc>
        <w:tc>
          <w:tcPr>
            <w:tcW w:w="7200" w:type="dxa"/>
            <w:vAlign w:val="center"/>
          </w:tcPr>
          <w:p w:rsidR="00481D25" w:rsidRPr="00D81DE4" w:rsidRDefault="002D2098" w:rsidP="009A6467">
            <w:pPr>
              <w:pStyle w:val="a4"/>
              <w:widowControl w:val="0"/>
              <w:suppressAutoHyphens/>
              <w:spacing w:after="0" w:line="240" w:lineRule="auto"/>
              <w:ind w:left="0"/>
              <w:contextualSpacing w:val="0"/>
              <w:rPr>
                <w:rFonts w:ascii="Times New Roman" w:hAnsi="Times New Roman"/>
                <w:bCs/>
              </w:rPr>
            </w:pPr>
            <w:r>
              <w:rPr>
                <w:rFonts w:ascii="Times New Roman" w:hAnsi="Times New Roman"/>
                <w:bCs/>
              </w:rPr>
              <w:t>Не предусмотрены</w:t>
            </w:r>
          </w:p>
        </w:tc>
      </w:tr>
      <w:tr w:rsidR="00BF27AD" w:rsidRPr="00D81DE4" w:rsidTr="00A71035">
        <w:tc>
          <w:tcPr>
            <w:tcW w:w="534" w:type="dxa"/>
            <w:vAlign w:val="center"/>
          </w:tcPr>
          <w:p w:rsidR="00BF27AD" w:rsidRPr="00D81DE4" w:rsidRDefault="00BF27AD" w:rsidP="0058454D">
            <w:pPr>
              <w:numPr>
                <w:ilvl w:val="1"/>
                <w:numId w:val="4"/>
              </w:numPr>
              <w:spacing w:after="0" w:line="240" w:lineRule="auto"/>
              <w:ind w:left="0" w:firstLine="0"/>
              <w:jc w:val="center"/>
              <w:rPr>
                <w:rFonts w:ascii="Times New Roman" w:hAnsi="Times New Roman"/>
              </w:rPr>
            </w:pPr>
          </w:p>
        </w:tc>
        <w:tc>
          <w:tcPr>
            <w:tcW w:w="2722" w:type="dxa"/>
            <w:gridSpan w:val="2"/>
          </w:tcPr>
          <w:p w:rsidR="00BF27AD" w:rsidRPr="00D81DE4" w:rsidRDefault="00BF27AD"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Pr>
                <w:rFonts w:ascii="Times New Roman" w:eastAsia="Times New Roman" w:hAnsi="Times New Roman"/>
                <w:snapToGrid w:val="0"/>
                <w:kern w:val="28"/>
                <w:lang w:eastAsia="ru-RU"/>
              </w:rPr>
              <w:t>Критерии оценки заявок участников запроса предложений в электронной форме</w:t>
            </w:r>
          </w:p>
        </w:tc>
        <w:tc>
          <w:tcPr>
            <w:tcW w:w="7200" w:type="dxa"/>
            <w:vAlign w:val="center"/>
          </w:tcPr>
          <w:p w:rsidR="00BF27AD" w:rsidRPr="00BF27AD" w:rsidRDefault="00BF27AD" w:rsidP="00BF27AD">
            <w:pPr>
              <w:numPr>
                <w:ilvl w:val="0"/>
                <w:numId w:val="10"/>
              </w:numPr>
              <w:spacing w:after="0" w:line="240" w:lineRule="auto"/>
              <w:rPr>
                <w:rFonts w:ascii="Times New Roman" w:hAnsi="Times New Roman"/>
              </w:rPr>
            </w:pPr>
            <w:r w:rsidRPr="00BF27AD">
              <w:rPr>
                <w:rFonts w:ascii="Times New Roman" w:hAnsi="Times New Roman"/>
              </w:rPr>
              <w:t>Стоимость (цена) договора</w:t>
            </w:r>
            <w:r w:rsidR="00473292">
              <w:rPr>
                <w:rFonts w:ascii="Times New Roman" w:hAnsi="Times New Roman"/>
              </w:rPr>
              <w:t>: значимость критерия</w:t>
            </w:r>
            <w:r w:rsidRPr="00BF27AD">
              <w:rPr>
                <w:rFonts w:ascii="Times New Roman" w:hAnsi="Times New Roman"/>
              </w:rPr>
              <w:t xml:space="preserve"> – </w:t>
            </w:r>
            <w:r w:rsidR="0070085F">
              <w:rPr>
                <w:rFonts w:ascii="Times New Roman" w:hAnsi="Times New Roman"/>
              </w:rPr>
              <w:t>3</w:t>
            </w:r>
            <w:r w:rsidRPr="00BF27AD">
              <w:rPr>
                <w:rFonts w:ascii="Times New Roman" w:hAnsi="Times New Roman"/>
              </w:rPr>
              <w:t xml:space="preserve">0% </w:t>
            </w:r>
          </w:p>
          <w:p w:rsidR="00BF27AD" w:rsidRDefault="00007C4F" w:rsidP="00BF27AD">
            <w:pPr>
              <w:numPr>
                <w:ilvl w:val="0"/>
                <w:numId w:val="10"/>
              </w:numPr>
              <w:spacing w:after="0" w:line="240" w:lineRule="auto"/>
              <w:rPr>
                <w:rFonts w:ascii="Times New Roman" w:hAnsi="Times New Roman"/>
              </w:rPr>
            </w:pPr>
            <w:r>
              <w:rPr>
                <w:rFonts w:ascii="Times New Roman" w:hAnsi="Times New Roman"/>
              </w:rPr>
              <w:t>Опыт работы</w:t>
            </w:r>
            <w:r w:rsidR="00473292">
              <w:rPr>
                <w:rFonts w:ascii="Times New Roman" w:hAnsi="Times New Roman"/>
              </w:rPr>
              <w:t>: значимость критерия</w:t>
            </w:r>
            <w:r w:rsidR="00BF27AD">
              <w:rPr>
                <w:rFonts w:ascii="Times New Roman" w:hAnsi="Times New Roman"/>
              </w:rPr>
              <w:t xml:space="preserve"> – </w:t>
            </w:r>
            <w:r w:rsidR="0070085F">
              <w:rPr>
                <w:rFonts w:ascii="Times New Roman" w:hAnsi="Times New Roman"/>
              </w:rPr>
              <w:t>7</w:t>
            </w:r>
            <w:r w:rsidR="000B763F">
              <w:rPr>
                <w:rFonts w:ascii="Times New Roman" w:hAnsi="Times New Roman"/>
              </w:rPr>
              <w:t>0</w:t>
            </w:r>
            <w:r w:rsidR="00BF27AD" w:rsidRPr="00BF27AD">
              <w:rPr>
                <w:rFonts w:ascii="Times New Roman" w:hAnsi="Times New Roman"/>
              </w:rPr>
              <w:t>%</w:t>
            </w:r>
          </w:p>
          <w:p w:rsidR="000B763F" w:rsidRPr="00BF27AD" w:rsidRDefault="000B763F" w:rsidP="00AC4629">
            <w:pPr>
              <w:spacing w:after="0" w:line="240" w:lineRule="auto"/>
              <w:ind w:left="360"/>
              <w:rPr>
                <w:rFonts w:ascii="Times New Roman" w:hAnsi="Times New Roman"/>
              </w:rPr>
            </w:pPr>
          </w:p>
          <w:p w:rsidR="00BF27AD" w:rsidRPr="00BF27AD" w:rsidRDefault="00BF27AD" w:rsidP="00473292">
            <w:pPr>
              <w:pStyle w:val="a6"/>
              <w:jc w:val="both"/>
              <w:rPr>
                <w:rFonts w:ascii="Times New Roman" w:hAnsi="Times New Roman"/>
              </w:rPr>
            </w:pPr>
            <w:r w:rsidRPr="00BF27AD">
              <w:rPr>
                <w:rFonts w:ascii="Times New Roman" w:hAnsi="Times New Roman"/>
              </w:rPr>
              <w:t xml:space="preserve">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высший порядковый номер присваивается заявке на участие в запросе предложений, которая поступила ранее других заявок на участие, содержащих такие условия.</w:t>
            </w:r>
          </w:p>
          <w:p w:rsidR="002A4D4D" w:rsidRPr="00BF27AD" w:rsidRDefault="00BF27AD" w:rsidP="00946DF3">
            <w:pPr>
              <w:pStyle w:val="a6"/>
              <w:jc w:val="both"/>
              <w:rPr>
                <w:rFonts w:ascii="Times New Roman" w:hAnsi="Times New Roman"/>
              </w:rPr>
            </w:pPr>
            <w:r w:rsidRPr="00BF27AD">
              <w:rPr>
                <w:rFonts w:ascii="Times New Roman" w:hAnsi="Times New Roman"/>
              </w:rPr>
              <w:t xml:space="preserve">         Победителем запроса предложений признается участник, который предложил лучшие условия исполнения договора.</w:t>
            </w:r>
            <w:r w:rsidR="008F6CE1">
              <w:rPr>
                <w:rFonts w:ascii="Times New Roman" w:hAnsi="Times New Roman"/>
              </w:rPr>
              <w:t xml:space="preserve"> </w:t>
            </w:r>
            <w:r w:rsidR="00BF64BA" w:rsidRPr="005B53E0">
              <w:rPr>
                <w:rFonts w:ascii="Times New Roman" w:eastAsiaTheme="minorEastAsia" w:hAnsi="Times New Roman"/>
              </w:rPr>
              <w:t>(</w:t>
            </w:r>
            <w:r w:rsidR="00BF64BA" w:rsidRPr="005B53E0">
              <w:rPr>
                <w:rFonts w:ascii="Times New Roman" w:hAnsi="Times New Roman"/>
              </w:rPr>
              <w:t xml:space="preserve">Приложение № </w:t>
            </w:r>
            <w:r w:rsidR="00946DF3">
              <w:rPr>
                <w:rFonts w:ascii="Times New Roman" w:hAnsi="Times New Roman"/>
              </w:rPr>
              <w:t>1</w:t>
            </w:r>
            <w:r w:rsidR="00BF64BA" w:rsidRPr="005B53E0">
              <w:rPr>
                <w:rFonts w:ascii="Times New Roman" w:hAnsi="Times New Roman"/>
              </w:rPr>
              <w:t xml:space="preserve"> к </w:t>
            </w:r>
            <w:r w:rsidR="00BF64BA" w:rsidRPr="005B53E0">
              <w:rPr>
                <w:rFonts w:ascii="Times New Roman" w:eastAsiaTheme="minorEastAsia" w:hAnsi="Times New Roman"/>
              </w:rPr>
              <w:t xml:space="preserve">Документации по проведению </w:t>
            </w:r>
            <w:r w:rsidR="00BF64BA">
              <w:rPr>
                <w:rFonts w:ascii="Times New Roman" w:eastAsiaTheme="minorEastAsia" w:hAnsi="Times New Roman"/>
              </w:rPr>
              <w:t>запроса предложений в электронной форме</w:t>
            </w:r>
            <w:r w:rsidR="00BF64BA" w:rsidRPr="005B53E0">
              <w:rPr>
                <w:rFonts w:ascii="Times New Roman" w:eastAsiaTheme="minorEastAsia" w:hAnsi="Times New Roman"/>
              </w:rPr>
              <w:t>)</w:t>
            </w:r>
            <w:r w:rsidR="00BF64BA" w:rsidRPr="005B53E0">
              <w:rPr>
                <w:rFonts w:ascii="Times New Roman" w:hAnsi="Times New Roman"/>
              </w:rPr>
              <w:t>.</w:t>
            </w:r>
          </w:p>
        </w:tc>
      </w:tr>
      <w:tr w:rsidR="0058454D" w:rsidRPr="00D81DE4" w:rsidTr="00A71035">
        <w:tc>
          <w:tcPr>
            <w:tcW w:w="534" w:type="dxa"/>
            <w:vAlign w:val="center"/>
          </w:tcPr>
          <w:p w:rsidR="0058454D" w:rsidRPr="00D81DE4" w:rsidRDefault="0058454D" w:rsidP="0058454D">
            <w:pPr>
              <w:numPr>
                <w:ilvl w:val="0"/>
                <w:numId w:val="4"/>
              </w:numPr>
              <w:spacing w:after="0" w:line="240" w:lineRule="auto"/>
              <w:jc w:val="center"/>
              <w:rPr>
                <w:rFonts w:ascii="Times New Roman" w:hAnsi="Times New Roman"/>
              </w:rPr>
            </w:pPr>
          </w:p>
        </w:tc>
        <w:tc>
          <w:tcPr>
            <w:tcW w:w="9922" w:type="dxa"/>
            <w:gridSpan w:val="3"/>
          </w:tcPr>
          <w:p w:rsidR="0021366F" w:rsidRDefault="0021366F" w:rsidP="0021366F">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w:t>
            </w:r>
            <w:r w:rsidRPr="00D81DE4">
              <w:rPr>
                <w:rFonts w:ascii="Times New Roman" w:hAnsi="Times New Roman"/>
                <w:b/>
              </w:rPr>
              <w:t>заявки:</w:t>
            </w:r>
          </w:p>
          <w:p w:rsidR="0021366F" w:rsidRPr="007B5A26" w:rsidRDefault="0021366F" w:rsidP="0021366F">
            <w:pPr>
              <w:pStyle w:val="ConsPlusNormal"/>
              <w:ind w:firstLine="0"/>
              <w:jc w:val="both"/>
              <w:rPr>
                <w:rFonts w:ascii="Times New Roman" w:hAnsi="Times New Roman" w:cs="Times New Roman"/>
                <w:i/>
              </w:rPr>
            </w:pPr>
            <w:r w:rsidRPr="004F41B7">
              <w:rPr>
                <w:rFonts w:ascii="Times New Roman" w:hAnsi="Times New Roman" w:cs="Times New Roman"/>
              </w:rPr>
              <w:t xml:space="preserve">1. Согласие участника на </w:t>
            </w:r>
            <w:r w:rsidR="00F50E06">
              <w:rPr>
                <w:rFonts w:ascii="Times New Roman" w:hAnsi="Times New Roman" w:cs="Times New Roman"/>
              </w:rPr>
              <w:t>поставку</w:t>
            </w:r>
            <w:r w:rsidRPr="004F41B7">
              <w:rPr>
                <w:rFonts w:ascii="Times New Roman" w:hAnsi="Times New Roman" w:cs="Times New Roman"/>
              </w:rPr>
              <w:t xml:space="preserve"> Товара - конкретные показатели, соответствующие значениям, установленным документацией о таком </w:t>
            </w:r>
            <w:r w:rsidR="008011FD">
              <w:rPr>
                <w:rFonts w:ascii="Times New Roman" w:hAnsi="Times New Roman" w:cs="Times New Roman"/>
              </w:rPr>
              <w:t>запросе предложений</w:t>
            </w:r>
            <w:r w:rsidRPr="004F41B7">
              <w:rPr>
                <w:rFonts w:ascii="Times New Roman" w:hAnsi="Times New Roman" w:cs="Times New Roman"/>
              </w:rPr>
              <w:t xml:space="preserve">, </w:t>
            </w:r>
            <w:r w:rsidRPr="007B5A26">
              <w:rPr>
                <w:rFonts w:ascii="Times New Roman" w:hAnsi="Times New Roman" w:cs="Times New Roman"/>
                <w:i/>
              </w:rPr>
              <w:t xml:space="preserve">и указание на </w:t>
            </w:r>
            <w:r w:rsidRPr="00E07430">
              <w:rPr>
                <w:rFonts w:ascii="Times New Roman" w:hAnsi="Times New Roman" w:cs="Times New Roman"/>
                <w:i/>
              </w:rPr>
              <w:t>товарный знак</w:t>
            </w:r>
            <w:r w:rsidRPr="007B5A26">
              <w:rPr>
                <w:rFonts w:ascii="Times New Roman" w:hAnsi="Times New Roman" w:cs="Times New Roman"/>
                <w:i/>
              </w:rPr>
              <w:t xml:space="preserve"> (при наличии), наименование </w:t>
            </w:r>
            <w:r w:rsidRPr="007B5A26">
              <w:rPr>
                <w:rFonts w:ascii="Times New Roman" w:hAnsi="Times New Roman" w:cs="Times New Roman"/>
                <w:b/>
                <w:i/>
              </w:rPr>
              <w:t>страны происхождения тов</w:t>
            </w:r>
            <w:r w:rsidR="007B5A26" w:rsidRPr="007B5A26">
              <w:rPr>
                <w:rFonts w:ascii="Times New Roman" w:hAnsi="Times New Roman" w:cs="Times New Roman"/>
                <w:b/>
                <w:i/>
              </w:rPr>
              <w:t>ара</w:t>
            </w:r>
            <w:r w:rsidR="007B5A26">
              <w:rPr>
                <w:rFonts w:ascii="Times New Roman" w:hAnsi="Times New Roman" w:cs="Times New Roman"/>
                <w:b/>
                <w:i/>
              </w:rPr>
              <w:t>,</w:t>
            </w:r>
            <w:r w:rsidR="007B5A26" w:rsidRPr="007B5A26">
              <w:rPr>
                <w:rFonts w:ascii="Times New Roman" w:hAnsi="Times New Roman" w:cs="Times New Roman"/>
                <w:b/>
                <w:i/>
              </w:rPr>
              <w:t xml:space="preserve"> цена договора.</w:t>
            </w:r>
          </w:p>
          <w:p w:rsidR="0021366F" w:rsidRDefault="0021366F" w:rsidP="0021366F">
            <w:pPr>
              <w:spacing w:after="0" w:line="240" w:lineRule="auto"/>
              <w:jc w:val="both"/>
              <w:rPr>
                <w:rFonts w:ascii="Times New Roman" w:eastAsiaTheme="minorHAnsi" w:hAnsi="Times New Roman"/>
                <w:bCs/>
              </w:rPr>
            </w:pPr>
            <w:r w:rsidRPr="004F41B7">
              <w:rPr>
                <w:rFonts w:ascii="Times New Roman" w:eastAsiaTheme="minorHAnsi" w:hAnsi="Times New Roman"/>
                <w:bCs/>
              </w:rPr>
              <w:t xml:space="preserve">Ответственность за достоверность сведений о стране происхождения товара, указанного в заявке на участие в </w:t>
            </w:r>
            <w:r w:rsidR="008011FD">
              <w:rPr>
                <w:rFonts w:ascii="Times New Roman" w:eastAsiaTheme="minorHAnsi" w:hAnsi="Times New Roman"/>
                <w:bCs/>
              </w:rPr>
              <w:t>запросе предложений</w:t>
            </w:r>
            <w:r w:rsidRPr="004F41B7">
              <w:rPr>
                <w:rFonts w:ascii="Times New Roman" w:eastAsiaTheme="minorHAnsi" w:hAnsi="Times New Roman"/>
                <w:bCs/>
              </w:rPr>
              <w:t>, несет участник закупки.</w:t>
            </w:r>
          </w:p>
          <w:p w:rsidR="008011FD" w:rsidRPr="00D81DE4" w:rsidRDefault="00061508" w:rsidP="00323B88">
            <w:pPr>
              <w:spacing w:after="0" w:line="240" w:lineRule="auto"/>
              <w:jc w:val="both"/>
              <w:rPr>
                <w:rFonts w:ascii="Times New Roman" w:hAnsi="Times New Roman"/>
                <w:b/>
              </w:rPr>
            </w:pPr>
            <w:r>
              <w:rPr>
                <w:rFonts w:ascii="Times New Roman" w:hAnsi="Times New Roman"/>
              </w:rPr>
              <w:t>2</w:t>
            </w:r>
            <w:r w:rsidR="008011FD">
              <w:rPr>
                <w:rFonts w:ascii="Times New Roman" w:hAnsi="Times New Roman"/>
                <w:b/>
              </w:rPr>
              <w:t xml:space="preserve">. </w:t>
            </w:r>
            <w:r w:rsidR="008011FD">
              <w:rPr>
                <w:rFonts w:ascii="Times New Roman" w:hAnsi="Times New Roman"/>
              </w:rPr>
              <w:t xml:space="preserve">Заявка </w:t>
            </w:r>
            <w:r>
              <w:rPr>
                <w:rFonts w:ascii="Times New Roman" w:hAnsi="Times New Roman"/>
              </w:rPr>
              <w:t xml:space="preserve">по </w:t>
            </w:r>
            <w:r w:rsidR="008011FD">
              <w:rPr>
                <w:rFonts w:ascii="Times New Roman" w:hAnsi="Times New Roman"/>
              </w:rPr>
              <w:t>установленной форм</w:t>
            </w:r>
            <w:r>
              <w:rPr>
                <w:rFonts w:ascii="Times New Roman" w:hAnsi="Times New Roman"/>
              </w:rPr>
              <w:t>е</w:t>
            </w:r>
            <w:r w:rsidR="008011FD">
              <w:rPr>
                <w:rFonts w:ascii="Times New Roman" w:hAnsi="Times New Roman"/>
              </w:rPr>
              <w:t xml:space="preserve"> </w:t>
            </w:r>
          </w:p>
          <w:p w:rsidR="0058454D" w:rsidRPr="00D81DE4" w:rsidRDefault="00061508" w:rsidP="00323B88">
            <w:pPr>
              <w:spacing w:after="0" w:line="240" w:lineRule="auto"/>
              <w:jc w:val="both"/>
              <w:rPr>
                <w:rFonts w:ascii="Times New Roman" w:hAnsi="Times New Roman"/>
              </w:rPr>
            </w:pPr>
            <w:r>
              <w:rPr>
                <w:rFonts w:ascii="Times New Roman" w:hAnsi="Times New Roman"/>
              </w:rPr>
              <w:t>3</w:t>
            </w:r>
            <w:r w:rsidR="0058454D" w:rsidRPr="00D81DE4">
              <w:rPr>
                <w:rFonts w:ascii="Times New Roman" w:hAnsi="Times New Roman"/>
              </w:rPr>
              <w:t>. Свидетельство о государственной регистрации (для юридических лиц)</w:t>
            </w:r>
          </w:p>
          <w:p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Паспорт (для физических лиц);</w:t>
            </w:r>
          </w:p>
          <w:p w:rsidR="0058454D" w:rsidRPr="00D81DE4" w:rsidRDefault="00061508" w:rsidP="00323B88">
            <w:pPr>
              <w:spacing w:after="0" w:line="240" w:lineRule="auto"/>
              <w:jc w:val="both"/>
              <w:rPr>
                <w:rFonts w:ascii="Times New Roman" w:hAnsi="Times New Roman"/>
              </w:rPr>
            </w:pPr>
            <w:r>
              <w:rPr>
                <w:rFonts w:ascii="Times New Roman" w:hAnsi="Times New Roman"/>
              </w:rPr>
              <w:t>4</w:t>
            </w:r>
            <w:r w:rsidR="0058454D" w:rsidRPr="00D81DE4">
              <w:rPr>
                <w:rFonts w:ascii="Times New Roman" w:hAnsi="Times New Roman"/>
              </w:rPr>
              <w:t>. Свидетельство о внесении записи в ЕГРЮЛ (для юридических лиц)</w:t>
            </w:r>
          </w:p>
          <w:p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Свидетельство о внесении записи в ЕГРИП (для индивидуальных предпринимателей);</w:t>
            </w:r>
          </w:p>
          <w:p w:rsidR="0058454D" w:rsidRPr="00D81DE4" w:rsidRDefault="00061508" w:rsidP="00323B88">
            <w:pPr>
              <w:spacing w:after="0" w:line="240" w:lineRule="auto"/>
              <w:jc w:val="both"/>
              <w:rPr>
                <w:rFonts w:ascii="Times New Roman" w:hAnsi="Times New Roman"/>
              </w:rPr>
            </w:pPr>
            <w:r>
              <w:rPr>
                <w:rFonts w:ascii="Times New Roman" w:hAnsi="Times New Roman"/>
              </w:rPr>
              <w:t>5</w:t>
            </w:r>
            <w:r w:rsidR="0058454D" w:rsidRPr="00D81DE4">
              <w:rPr>
                <w:rFonts w:ascii="Times New Roman" w:hAnsi="Times New Roman"/>
              </w:rPr>
              <w:t>. Свидетельство о постановке на налоговый учет;</w:t>
            </w:r>
          </w:p>
          <w:p w:rsidR="0058454D" w:rsidRPr="00D81DE4" w:rsidRDefault="00061508" w:rsidP="00323B88">
            <w:pPr>
              <w:spacing w:after="0" w:line="240" w:lineRule="auto"/>
              <w:jc w:val="both"/>
              <w:rPr>
                <w:rFonts w:ascii="Times New Roman" w:hAnsi="Times New Roman"/>
              </w:rPr>
            </w:pPr>
            <w:r>
              <w:rPr>
                <w:rFonts w:ascii="Times New Roman" w:hAnsi="Times New Roman"/>
              </w:rPr>
              <w:t>6</w:t>
            </w:r>
            <w:r w:rsidR="00584E45" w:rsidRPr="00D81DE4">
              <w:rPr>
                <w:rFonts w:ascii="Times New Roman" w:hAnsi="Times New Roman"/>
              </w:rPr>
              <w:t>.</w:t>
            </w:r>
            <w:r w:rsidR="0058454D" w:rsidRPr="00D81DE4">
              <w:rPr>
                <w:rFonts w:ascii="Times New Roman" w:hAnsi="Times New Roman"/>
              </w:rPr>
              <w:t xml:space="preserve"> Учредительные документы (для юридических лиц);</w:t>
            </w:r>
          </w:p>
          <w:p w:rsidR="0058454D" w:rsidRPr="00D81DE4" w:rsidRDefault="00061508" w:rsidP="00323B88">
            <w:pPr>
              <w:spacing w:after="0" w:line="240" w:lineRule="auto"/>
              <w:jc w:val="both"/>
              <w:rPr>
                <w:rFonts w:ascii="Times New Roman" w:hAnsi="Times New Roman"/>
              </w:rPr>
            </w:pPr>
            <w:r>
              <w:rPr>
                <w:rFonts w:ascii="Times New Roman" w:hAnsi="Times New Roman"/>
              </w:rPr>
              <w:t>8</w:t>
            </w:r>
            <w:r w:rsidR="0058454D" w:rsidRPr="00D81DE4">
              <w:rPr>
                <w:rFonts w:ascii="Times New Roman" w:hAnsi="Times New Roman"/>
              </w:rPr>
              <w:t>. Документ, подтверждающий полномочия лица на осуществление действий от имени Участника;</w:t>
            </w:r>
          </w:p>
          <w:p w:rsidR="00584E45" w:rsidRPr="00D81DE4" w:rsidRDefault="00061508" w:rsidP="00323B88">
            <w:pPr>
              <w:spacing w:after="0" w:line="240" w:lineRule="auto"/>
              <w:jc w:val="both"/>
              <w:rPr>
                <w:rFonts w:ascii="Times New Roman" w:eastAsiaTheme="minorHAnsi" w:hAnsi="Times New Roman"/>
                <w:bCs/>
              </w:rPr>
            </w:pPr>
            <w:r>
              <w:rPr>
                <w:rFonts w:ascii="Times New Roman" w:eastAsiaTheme="minorHAnsi" w:hAnsi="Times New Roman"/>
                <w:bCs/>
              </w:rPr>
              <w:t>9</w:t>
            </w:r>
            <w:r w:rsidR="00584E45" w:rsidRPr="00D81DE4">
              <w:rPr>
                <w:rFonts w:ascii="Times New Roman" w:eastAsiaTheme="minorHAnsi" w:hAnsi="Times New Roman"/>
                <w:bCs/>
              </w:rPr>
              <w:t>. Декларация о</w:t>
            </w:r>
            <w:r w:rsidR="009A6467">
              <w:rPr>
                <w:rFonts w:ascii="Times New Roman" w:eastAsiaTheme="minorHAnsi" w:hAnsi="Times New Roman"/>
                <w:bCs/>
              </w:rPr>
              <w:t xml:space="preserve"> соответствии требованиям </w:t>
            </w:r>
            <w:r w:rsidR="00E07430" w:rsidRPr="00E07430">
              <w:rPr>
                <w:rFonts w:ascii="Times New Roman" w:eastAsiaTheme="minorHAnsi" w:hAnsi="Times New Roman"/>
                <w:bCs/>
              </w:rPr>
              <w:t>п.</w:t>
            </w:r>
            <w:r w:rsidR="00E07430">
              <w:rPr>
                <w:rFonts w:ascii="Times New Roman" w:eastAsiaTheme="minorHAnsi" w:hAnsi="Times New Roman"/>
                <w:bCs/>
              </w:rPr>
              <w:t>12.1</w:t>
            </w:r>
            <w:r w:rsidR="00E07430" w:rsidRPr="00E07430">
              <w:rPr>
                <w:rFonts w:ascii="Times New Roman" w:eastAsiaTheme="minorHAnsi" w:hAnsi="Times New Roman"/>
                <w:bCs/>
              </w:rPr>
              <w:t xml:space="preserve"> информационной карты </w:t>
            </w:r>
            <w:r w:rsidR="00584E45" w:rsidRPr="00D81DE4">
              <w:rPr>
                <w:rFonts w:ascii="Times New Roman" w:eastAsiaTheme="minorHAnsi" w:hAnsi="Times New Roman"/>
                <w:bCs/>
              </w:rPr>
              <w:t>настоящей документации.</w:t>
            </w:r>
          </w:p>
          <w:p w:rsidR="0058454D" w:rsidRDefault="00061508"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10</w:t>
            </w:r>
            <w:r w:rsidR="0058454D" w:rsidRPr="00D81DE4">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A201A5" w:rsidRPr="00D81DE4" w:rsidRDefault="008011FD"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w:t>
            </w:r>
            <w:r w:rsidR="00061508">
              <w:rPr>
                <w:rFonts w:ascii="Times New Roman" w:eastAsiaTheme="minorHAnsi" w:hAnsi="Times New Roman"/>
              </w:rPr>
              <w:t>1</w:t>
            </w:r>
            <w:r w:rsidR="00A201A5">
              <w:rPr>
                <w:rFonts w:ascii="Times New Roman" w:eastAsiaTheme="minorHAnsi" w:hAnsi="Times New Roman"/>
              </w:rPr>
              <w:t xml:space="preserve">. Копии </w:t>
            </w:r>
            <w:r w:rsidR="00486F34">
              <w:rPr>
                <w:rFonts w:ascii="Times New Roman" w:eastAsiaTheme="minorHAnsi" w:hAnsi="Times New Roman"/>
              </w:rPr>
              <w:t xml:space="preserve">паспорта, </w:t>
            </w:r>
            <w:r w:rsidR="0003418D">
              <w:rPr>
                <w:rFonts w:ascii="Times New Roman" w:eastAsiaTheme="minorHAnsi" w:hAnsi="Times New Roman"/>
              </w:rPr>
              <w:t>сертификата качества</w:t>
            </w:r>
            <w:r w:rsidR="00A201A5">
              <w:rPr>
                <w:rFonts w:ascii="Times New Roman" w:eastAsiaTheme="minorHAnsi" w:hAnsi="Times New Roman"/>
              </w:rPr>
              <w:t xml:space="preserve"> (при наличии)</w:t>
            </w:r>
          </w:p>
          <w:p w:rsidR="0058454D" w:rsidRDefault="008011FD" w:rsidP="00323B88">
            <w:pPr>
              <w:spacing w:after="0" w:line="240" w:lineRule="auto"/>
              <w:jc w:val="both"/>
              <w:rPr>
                <w:rFonts w:ascii="Times New Roman" w:hAnsi="Times New Roman"/>
                <w:b/>
              </w:rPr>
            </w:pPr>
            <w:r>
              <w:rPr>
                <w:rFonts w:ascii="Times New Roman" w:hAnsi="Times New Roman"/>
                <w:b/>
              </w:rPr>
              <w:t>Д</w:t>
            </w:r>
            <w:r w:rsidR="0053785C" w:rsidRPr="0053785C">
              <w:rPr>
                <w:rFonts w:ascii="Times New Roman" w:hAnsi="Times New Roman"/>
                <w:b/>
              </w:rPr>
              <w:t>ля оценки по критериям</w:t>
            </w:r>
            <w:r>
              <w:rPr>
                <w:rFonts w:ascii="Times New Roman" w:hAnsi="Times New Roman"/>
                <w:b/>
              </w:rPr>
              <w:t xml:space="preserve"> указать следующие сведения</w:t>
            </w:r>
            <w:r w:rsidR="0053785C" w:rsidRPr="0053785C">
              <w:rPr>
                <w:rFonts w:ascii="Times New Roman" w:hAnsi="Times New Roman"/>
                <w:b/>
              </w:rPr>
              <w:t>:</w:t>
            </w:r>
          </w:p>
          <w:p w:rsidR="007B5A26" w:rsidRPr="007B5A26" w:rsidRDefault="004A5047" w:rsidP="007B5A26">
            <w:pPr>
              <w:spacing w:after="0" w:line="240" w:lineRule="auto"/>
              <w:jc w:val="both"/>
              <w:rPr>
                <w:rFonts w:ascii="Times New Roman" w:hAnsi="Times New Roman"/>
              </w:rPr>
            </w:pPr>
            <w:r>
              <w:rPr>
                <w:rFonts w:ascii="Times New Roman" w:hAnsi="Times New Roman"/>
              </w:rPr>
              <w:t>1</w:t>
            </w:r>
            <w:r w:rsidR="00061508">
              <w:rPr>
                <w:rFonts w:ascii="Times New Roman" w:hAnsi="Times New Roman"/>
              </w:rPr>
              <w:t>2</w:t>
            </w:r>
            <w:r w:rsidR="0053785C">
              <w:rPr>
                <w:rFonts w:ascii="Times New Roman" w:hAnsi="Times New Roman"/>
              </w:rPr>
              <w:t xml:space="preserve">. </w:t>
            </w:r>
            <w:r w:rsidR="00A4327F" w:rsidRPr="00A4327F">
              <w:rPr>
                <w:rFonts w:ascii="Times New Roman" w:hAnsi="Times New Roman"/>
              </w:rPr>
              <w:t>Опыт работы (</w:t>
            </w:r>
            <w:r w:rsidR="000D30A3" w:rsidRPr="000D30A3">
              <w:rPr>
                <w:rFonts w:ascii="Times New Roman" w:hAnsi="Times New Roman"/>
              </w:rPr>
              <w:t>о</w:t>
            </w:r>
            <w:r w:rsidR="00A71035" w:rsidRPr="000D30A3">
              <w:rPr>
                <w:rFonts w:ascii="Times New Roman" w:hAnsi="Times New Roman"/>
              </w:rPr>
              <w:t>ценивается максимальная стоимость/цена одного из исполненных участником закупки договора, контракта, этапа</w:t>
            </w:r>
            <w:r w:rsidR="00752750">
              <w:rPr>
                <w:rFonts w:ascii="Times New Roman" w:hAnsi="Times New Roman"/>
              </w:rPr>
              <w:t>).</w:t>
            </w:r>
          </w:p>
          <w:p w:rsidR="00506F53" w:rsidRPr="000B6379" w:rsidRDefault="00506F53" w:rsidP="00506F53">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rsidR="00506F53" w:rsidRPr="000B6379" w:rsidRDefault="00506F53" w:rsidP="00506F53">
            <w:pPr>
              <w:tabs>
                <w:tab w:val="left" w:pos="-360"/>
                <w:tab w:val="left" w:pos="360"/>
              </w:tabs>
              <w:autoSpaceDE w:val="0"/>
              <w:autoSpaceDN w:val="0"/>
              <w:spacing w:after="0" w:line="240" w:lineRule="auto"/>
              <w:jc w:val="both"/>
              <w:rPr>
                <w:rFonts w:ascii="Times New Roman" w:hAnsi="Times New Roman"/>
              </w:rPr>
            </w:pPr>
            <w:r w:rsidRPr="000B6379">
              <w:rPr>
                <w:rFonts w:ascii="Times New Roman" w:hAnsi="Times New Roman"/>
              </w:rPr>
              <w:t xml:space="preserve"> </w:t>
            </w: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rsidR="00506F53" w:rsidRPr="000B6379" w:rsidRDefault="00506F53" w:rsidP="00506F53">
            <w:pPr>
              <w:pStyle w:val="ConsPlusNormal"/>
              <w:ind w:firstLine="0"/>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xml:space="preserve">, </w:t>
            </w:r>
            <w:r w:rsidR="002A4F17">
              <w:rPr>
                <w:rFonts w:ascii="Times New Roman" w:hAnsi="Times New Roman" w:cs="Times New Roman"/>
              </w:rPr>
              <w:t>акт сверки взаиморасчетов за весь период действия договора,</w:t>
            </w:r>
            <w:r w:rsidRPr="000B6379">
              <w:rPr>
                <w:rFonts w:ascii="Times New Roman" w:hAnsi="Times New Roman" w:cs="Times New Roman"/>
              </w:rPr>
              <w:t>составленные при 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ранее чем за </w:t>
            </w:r>
            <w:r>
              <w:rPr>
                <w:rFonts w:ascii="Times New Roman" w:hAnsi="Times New Roman" w:cs="Times New Roman"/>
                <w:b/>
              </w:rPr>
              <w:t>5</w:t>
            </w:r>
            <w:r w:rsidRPr="00373545">
              <w:rPr>
                <w:rFonts w:ascii="Times New Roman" w:hAnsi="Times New Roman" w:cs="Times New Roman"/>
                <w:b/>
              </w:rPr>
              <w:t xml:space="preserve"> </w:t>
            </w:r>
            <w:r>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rsidR="0058454D" w:rsidRPr="00506F53" w:rsidRDefault="0058454D" w:rsidP="00061508">
            <w:pPr>
              <w:spacing w:after="0" w:line="240" w:lineRule="auto"/>
              <w:jc w:val="both"/>
              <w:rPr>
                <w:rFonts w:ascii="Times New Roman" w:hAnsi="Times New Roman"/>
              </w:rPr>
            </w:pPr>
          </w:p>
          <w:p w:rsidR="00E07430" w:rsidRPr="007B5A26" w:rsidRDefault="00E07430" w:rsidP="00061508">
            <w:pPr>
              <w:spacing w:after="0" w:line="240" w:lineRule="auto"/>
              <w:jc w:val="both"/>
              <w:rPr>
                <w:rFonts w:ascii="Times New Roman" w:hAnsi="Times New Roman"/>
                <w:bCs/>
              </w:rPr>
            </w:pPr>
            <w:r w:rsidRPr="0083102E">
              <w:rPr>
                <w:rFonts w:ascii="Times New Roman" w:hAnsi="Times New Roman"/>
                <w:b/>
                <w:bCs/>
                <w:i/>
                <w:u w:val="single"/>
              </w:rPr>
              <w:t>Аналогичный товар (продукция)</w:t>
            </w:r>
            <w:r w:rsidRPr="00E07430">
              <w:rPr>
                <w:rFonts w:ascii="Times New Roman" w:hAnsi="Times New Roman"/>
                <w:bCs/>
                <w:u w:val="single"/>
              </w:rPr>
              <w:t xml:space="preserve"> </w:t>
            </w:r>
            <w:r w:rsidRPr="00E07430">
              <w:rPr>
                <w:rFonts w:ascii="Times New Roman" w:hAnsi="Times New Roman"/>
                <w:bCs/>
              </w:rPr>
              <w:t>— это товар, который по своему функциональному назначению, применению, качественным и техническим характеристикам полностью идентичен другому товару, или, в отсутствие такого полностью идентичного товара, имеет характеристики, близкие к характеристикам другого товара</w:t>
            </w:r>
            <w:r>
              <w:rPr>
                <w:rFonts w:ascii="Times New Roman" w:hAnsi="Times New Roman"/>
                <w:bCs/>
              </w:rPr>
              <w:t xml:space="preserve"> (ФЗ  </w:t>
            </w:r>
            <w:r w:rsidRPr="00E07430">
              <w:rPr>
                <w:rFonts w:ascii="Times New Roman" w:hAnsi="Times New Roman"/>
                <w:bCs/>
              </w:rPr>
              <w:t>от 08.12.2003 №164-ФЗ (ред. от 31.07.2025) «Об основах государственного регулирования внешнеторговой деятельности»</w:t>
            </w:r>
            <w:r>
              <w:rPr>
                <w:rFonts w:ascii="Times New Roman" w:hAnsi="Times New Roman"/>
                <w:bCs/>
              </w:rPr>
              <w:t>)</w:t>
            </w:r>
          </w:p>
        </w:tc>
      </w:tr>
      <w:tr w:rsidR="004E62D8" w:rsidRPr="00D81DE4" w:rsidTr="00A71035">
        <w:tc>
          <w:tcPr>
            <w:tcW w:w="534" w:type="dxa"/>
            <w:vAlign w:val="center"/>
          </w:tcPr>
          <w:p w:rsidR="004E62D8" w:rsidRPr="00D81DE4" w:rsidRDefault="004E62D8" w:rsidP="0058454D">
            <w:pPr>
              <w:numPr>
                <w:ilvl w:val="0"/>
                <w:numId w:val="4"/>
              </w:numPr>
              <w:spacing w:after="0" w:line="240" w:lineRule="auto"/>
              <w:jc w:val="center"/>
              <w:rPr>
                <w:rFonts w:ascii="Times New Roman" w:hAnsi="Times New Roman"/>
              </w:rPr>
            </w:pPr>
          </w:p>
        </w:tc>
        <w:tc>
          <w:tcPr>
            <w:tcW w:w="2452" w:type="dxa"/>
          </w:tcPr>
          <w:p w:rsidR="004E62D8" w:rsidRPr="00D81DE4" w:rsidRDefault="004E62D8" w:rsidP="0021366F">
            <w:pPr>
              <w:spacing w:after="0" w:line="240" w:lineRule="auto"/>
              <w:jc w:val="both"/>
              <w:rPr>
                <w:rFonts w:ascii="Times New Roman" w:hAnsi="Times New Roman"/>
                <w:b/>
              </w:rPr>
            </w:pPr>
          </w:p>
        </w:tc>
        <w:tc>
          <w:tcPr>
            <w:tcW w:w="7470" w:type="dxa"/>
            <w:gridSpan w:val="2"/>
          </w:tcPr>
          <w:p w:rsidR="004E62D8" w:rsidRPr="00D81DE4" w:rsidRDefault="004E62D8" w:rsidP="0021366F">
            <w:pPr>
              <w:spacing w:after="0" w:line="240" w:lineRule="auto"/>
              <w:jc w:val="both"/>
              <w:rPr>
                <w:rFonts w:ascii="Times New Roman" w:hAnsi="Times New Roman"/>
                <w:b/>
              </w:rPr>
            </w:pPr>
          </w:p>
        </w:tc>
      </w:tr>
      <w:tr w:rsidR="00F25608" w:rsidRPr="00D81DE4" w:rsidTr="00A71035">
        <w:tc>
          <w:tcPr>
            <w:tcW w:w="534" w:type="dxa"/>
            <w:vAlign w:val="center"/>
          </w:tcPr>
          <w:p w:rsidR="00F25608" w:rsidRPr="00D81DE4" w:rsidRDefault="00F25608" w:rsidP="0058454D">
            <w:pPr>
              <w:numPr>
                <w:ilvl w:val="0"/>
                <w:numId w:val="4"/>
              </w:numPr>
              <w:spacing w:after="0" w:line="240" w:lineRule="auto"/>
              <w:jc w:val="center"/>
              <w:rPr>
                <w:rFonts w:ascii="Times New Roman" w:hAnsi="Times New Roman"/>
              </w:rPr>
            </w:pPr>
          </w:p>
        </w:tc>
        <w:tc>
          <w:tcPr>
            <w:tcW w:w="2452" w:type="dxa"/>
          </w:tcPr>
          <w:p w:rsidR="00F25608" w:rsidRPr="00D81DE4" w:rsidRDefault="00F25608" w:rsidP="00944A2E">
            <w:pPr>
              <w:pStyle w:val="a4"/>
              <w:widowControl w:val="0"/>
              <w:suppressAutoHyphens/>
              <w:spacing w:after="0" w:line="240" w:lineRule="auto"/>
              <w:ind w:left="0"/>
              <w:contextualSpacing w:val="0"/>
              <w:jc w:val="both"/>
              <w:rPr>
                <w:rFonts w:ascii="Times New Roman" w:hAnsi="Times New Roman"/>
                <w:bCs/>
              </w:rPr>
            </w:pPr>
            <w:r w:rsidRPr="00F25608">
              <w:rPr>
                <w:rFonts w:ascii="Times New Roman" w:hAnsi="Times New Roman"/>
                <w:bCs/>
              </w:rPr>
              <w:t xml:space="preserve">Возможность внесения изменений в заключаемый или </w:t>
            </w:r>
            <w:r w:rsidRPr="00F25608">
              <w:rPr>
                <w:rFonts w:ascii="Times New Roman" w:hAnsi="Times New Roman"/>
                <w:bCs/>
              </w:rPr>
              <w:lastRenderedPageBreak/>
              <w:t>исполняемый договор</w:t>
            </w:r>
          </w:p>
        </w:tc>
        <w:tc>
          <w:tcPr>
            <w:tcW w:w="7470" w:type="dxa"/>
            <w:gridSpan w:val="2"/>
          </w:tcPr>
          <w:p w:rsidR="00F25608" w:rsidRDefault="00F25608" w:rsidP="00E07430">
            <w:pPr>
              <w:pStyle w:val="a4"/>
              <w:widowControl w:val="0"/>
              <w:suppressAutoHyphens/>
              <w:spacing w:after="0" w:line="240" w:lineRule="auto"/>
              <w:ind w:left="0"/>
              <w:jc w:val="both"/>
              <w:rPr>
                <w:rFonts w:ascii="Times New Roman" w:hAnsi="Times New Roman"/>
                <w:bCs/>
              </w:rPr>
            </w:pPr>
            <w:r w:rsidRPr="00F25608">
              <w:rPr>
                <w:rFonts w:ascii="Times New Roman" w:hAnsi="Times New Roman"/>
                <w:bCs/>
              </w:rPr>
              <w:lastRenderedPageBreak/>
              <w:t xml:space="preserve">При исполнении договора допускается изменение его условий по </w:t>
            </w:r>
            <w:r w:rsidR="00E07430">
              <w:rPr>
                <w:rFonts w:ascii="Times New Roman" w:hAnsi="Times New Roman"/>
                <w:bCs/>
              </w:rPr>
              <w:t>соглашению сторон</w:t>
            </w:r>
            <w:r w:rsidR="003342B4">
              <w:rPr>
                <w:rFonts w:ascii="Times New Roman" w:hAnsi="Times New Roman"/>
                <w:bCs/>
              </w:rPr>
              <w:t>.</w:t>
            </w:r>
          </w:p>
          <w:p w:rsidR="00745482" w:rsidRPr="00D81DE4" w:rsidRDefault="00745482" w:rsidP="00745482">
            <w:pPr>
              <w:pStyle w:val="a4"/>
              <w:widowControl w:val="0"/>
              <w:suppressAutoHyphens/>
              <w:spacing w:after="0" w:line="240" w:lineRule="auto"/>
              <w:ind w:left="0"/>
              <w:jc w:val="both"/>
              <w:rPr>
                <w:rFonts w:ascii="Times New Roman" w:hAnsi="Times New Roman"/>
                <w:bCs/>
              </w:rPr>
            </w:pPr>
            <w:r>
              <w:rPr>
                <w:rFonts w:ascii="Times New Roman" w:hAnsi="Times New Roman"/>
                <w:bCs/>
              </w:rPr>
              <w:t xml:space="preserve"> Заказчик</w:t>
            </w:r>
            <w:r w:rsidRPr="00745482">
              <w:rPr>
                <w:rFonts w:ascii="Times New Roman" w:hAnsi="Times New Roman"/>
                <w:bCs/>
              </w:rPr>
              <w:t xml:space="preserve"> </w:t>
            </w:r>
            <w:r>
              <w:rPr>
                <w:rFonts w:ascii="Times New Roman" w:hAnsi="Times New Roman"/>
                <w:bCs/>
              </w:rPr>
              <w:t xml:space="preserve">может </w:t>
            </w:r>
            <w:r w:rsidRPr="00745482">
              <w:rPr>
                <w:rFonts w:ascii="Times New Roman" w:hAnsi="Times New Roman"/>
                <w:bCs/>
              </w:rPr>
              <w:t xml:space="preserve">изменить предусмотренные договором количество товаров, </w:t>
            </w:r>
            <w:r w:rsidRPr="00745482">
              <w:rPr>
                <w:rFonts w:ascii="Times New Roman" w:hAnsi="Times New Roman"/>
                <w:bCs/>
              </w:rPr>
              <w:lastRenderedPageBreak/>
              <w:t xml:space="preserve">объем работ, услуг в соответствии с </w:t>
            </w:r>
            <w:r w:rsidR="000D30A3">
              <w:rPr>
                <w:rFonts w:ascii="Times New Roman" w:hAnsi="Times New Roman"/>
                <w:bCs/>
              </w:rPr>
              <w:t xml:space="preserve">положениями договора и </w:t>
            </w:r>
            <w:r w:rsidRPr="00745482">
              <w:rPr>
                <w:rFonts w:ascii="Times New Roman" w:hAnsi="Times New Roman"/>
                <w:bCs/>
              </w:rPr>
              <w:t>Положением</w:t>
            </w:r>
            <w:r>
              <w:rPr>
                <w:rFonts w:ascii="Times New Roman" w:hAnsi="Times New Roman"/>
                <w:bCs/>
              </w:rPr>
              <w:t xml:space="preserve"> о закупке ТРУ Заказчика.</w:t>
            </w:r>
          </w:p>
        </w:tc>
      </w:tr>
      <w:tr w:rsidR="00F25608" w:rsidRPr="00D81DE4" w:rsidTr="00A71035">
        <w:trPr>
          <w:trHeight w:val="3170"/>
        </w:trPr>
        <w:tc>
          <w:tcPr>
            <w:tcW w:w="534" w:type="dxa"/>
            <w:vAlign w:val="center"/>
          </w:tcPr>
          <w:p w:rsidR="00F25608" w:rsidRPr="00D81DE4" w:rsidRDefault="00F25608" w:rsidP="0058454D">
            <w:pPr>
              <w:numPr>
                <w:ilvl w:val="0"/>
                <w:numId w:val="4"/>
              </w:numPr>
              <w:spacing w:after="0" w:line="240" w:lineRule="auto"/>
              <w:jc w:val="center"/>
              <w:rPr>
                <w:rFonts w:ascii="Times New Roman" w:hAnsi="Times New Roman"/>
              </w:rPr>
            </w:pPr>
          </w:p>
        </w:tc>
        <w:tc>
          <w:tcPr>
            <w:tcW w:w="2452" w:type="dxa"/>
          </w:tcPr>
          <w:p w:rsidR="00F25608" w:rsidRPr="00F25608" w:rsidRDefault="00F25608" w:rsidP="008120E7">
            <w:pPr>
              <w:spacing w:line="240" w:lineRule="auto"/>
              <w:rPr>
                <w:rFonts w:ascii="Times New Roman" w:hAnsi="Times New Roman"/>
                <w:bCs/>
              </w:rPr>
            </w:pPr>
            <w:r w:rsidRPr="00F25608">
              <w:rPr>
                <w:rFonts w:ascii="Times New Roman" w:hAnsi="Times New Roman"/>
                <w:bCs/>
              </w:rPr>
              <w:t>Порядок заключения договора, срок, в течение которого победитель закупки или иной участник, с которым заключается договор при уклонении победителя закупки от заключения договора, должен подписать договор</w:t>
            </w:r>
          </w:p>
          <w:p w:rsidR="00F25608" w:rsidRPr="00D81DE4" w:rsidRDefault="00F25608" w:rsidP="00944A2E">
            <w:pPr>
              <w:pStyle w:val="a4"/>
              <w:widowControl w:val="0"/>
              <w:suppressAutoHyphens/>
              <w:spacing w:after="0" w:line="240" w:lineRule="auto"/>
              <w:ind w:left="0"/>
              <w:contextualSpacing w:val="0"/>
              <w:jc w:val="both"/>
              <w:rPr>
                <w:rFonts w:ascii="Times New Roman" w:hAnsi="Times New Roman"/>
                <w:bCs/>
              </w:rPr>
            </w:pPr>
          </w:p>
        </w:tc>
        <w:tc>
          <w:tcPr>
            <w:tcW w:w="7470" w:type="dxa"/>
            <w:gridSpan w:val="2"/>
          </w:tcPr>
          <w:p w:rsidR="008120E7" w:rsidRPr="008120E7" w:rsidRDefault="008120E7" w:rsidP="008120E7">
            <w:pPr>
              <w:pStyle w:val="a4"/>
              <w:widowControl w:val="0"/>
              <w:suppressAutoHyphens/>
              <w:spacing w:after="0" w:line="240" w:lineRule="auto"/>
              <w:ind w:left="0"/>
              <w:jc w:val="both"/>
              <w:rPr>
                <w:rFonts w:ascii="Times New Roman" w:hAnsi="Times New Roman"/>
                <w:bCs/>
              </w:rPr>
            </w:pPr>
            <w:r w:rsidRPr="008120E7">
              <w:rPr>
                <w:rFonts w:ascii="Times New Roman" w:hAnsi="Times New Roman"/>
                <w:bCs/>
              </w:rPr>
              <w:t>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p>
          <w:p w:rsidR="008120E7" w:rsidRPr="008120E7" w:rsidRDefault="008120E7" w:rsidP="008120E7">
            <w:pPr>
              <w:pStyle w:val="a4"/>
              <w:widowControl w:val="0"/>
              <w:suppressAutoHyphens/>
              <w:spacing w:after="0" w:line="240" w:lineRule="auto"/>
              <w:ind w:left="0"/>
              <w:jc w:val="both"/>
              <w:rPr>
                <w:rFonts w:ascii="Times New Roman" w:hAnsi="Times New Roman"/>
                <w:bCs/>
              </w:rPr>
            </w:pPr>
            <w:r w:rsidRPr="008120E7">
              <w:rPr>
                <w:rFonts w:ascii="Times New Roman" w:hAnsi="Times New Roman"/>
                <w:bCs/>
              </w:rPr>
              <w:t xml:space="preserve">   </w:t>
            </w:r>
            <w:r w:rsidR="00726248" w:rsidRPr="008120E7">
              <w:rPr>
                <w:rFonts w:ascii="Times New Roman" w:hAnsi="Times New Roman"/>
                <w:bCs/>
              </w:rPr>
              <w:t>Договор заключается</w:t>
            </w:r>
            <w:r w:rsidR="00726248">
              <w:rPr>
                <w:rFonts w:ascii="Times New Roman" w:hAnsi="Times New Roman"/>
                <w:bCs/>
              </w:rPr>
              <w:t xml:space="preserve"> </w:t>
            </w:r>
            <w:r w:rsidRPr="008120E7">
              <w:rPr>
                <w:rFonts w:ascii="Times New Roman" w:hAnsi="Times New Roman"/>
                <w:bCs/>
              </w:rPr>
              <w:t>с использованием программно-аппаратных средств электрон</w:t>
            </w:r>
            <w:r w:rsidR="00726248">
              <w:rPr>
                <w:rFonts w:ascii="Times New Roman" w:hAnsi="Times New Roman"/>
                <w:bCs/>
              </w:rPr>
              <w:t xml:space="preserve">ной площадки путем направления </w:t>
            </w:r>
            <w:r w:rsidRPr="008120E7">
              <w:rPr>
                <w:rFonts w:ascii="Times New Roman" w:hAnsi="Times New Roman"/>
                <w:bCs/>
              </w:rPr>
              <w:t xml:space="preserve">Заказчиком проекта договора победителю запроса </w:t>
            </w:r>
            <w:r>
              <w:rPr>
                <w:rFonts w:ascii="Times New Roman" w:hAnsi="Times New Roman"/>
                <w:bCs/>
              </w:rPr>
              <w:t>предложений</w:t>
            </w:r>
            <w:r w:rsidRPr="008120E7">
              <w:rPr>
                <w:rFonts w:ascii="Times New Roman" w:hAnsi="Times New Roman"/>
                <w:bCs/>
              </w:rPr>
              <w:t>.</w:t>
            </w:r>
          </w:p>
          <w:p w:rsidR="008120E7" w:rsidRPr="008120E7" w:rsidRDefault="008120E7" w:rsidP="008120E7">
            <w:pPr>
              <w:pStyle w:val="a4"/>
              <w:widowControl w:val="0"/>
              <w:suppressAutoHyphens/>
              <w:spacing w:after="0" w:line="240" w:lineRule="auto"/>
              <w:ind w:left="0"/>
              <w:jc w:val="both"/>
              <w:rPr>
                <w:rFonts w:ascii="Times New Roman" w:hAnsi="Times New Roman"/>
                <w:bCs/>
              </w:rPr>
            </w:pPr>
            <w:r w:rsidRPr="008120E7">
              <w:rPr>
                <w:rFonts w:ascii="Times New Roman" w:hAnsi="Times New Roman"/>
                <w:bCs/>
              </w:rPr>
              <w:t xml:space="preserve">   В течение пяти дней со дня получения проекта договора победитель запроса </w:t>
            </w:r>
            <w:r>
              <w:rPr>
                <w:rFonts w:ascii="Times New Roman" w:hAnsi="Times New Roman"/>
                <w:bCs/>
              </w:rPr>
              <w:t>предложений</w:t>
            </w:r>
            <w:r w:rsidRPr="008120E7">
              <w:rPr>
                <w:rFonts w:ascii="Times New Roman" w:hAnsi="Times New Roman"/>
                <w:bCs/>
              </w:rPr>
              <w:t xml:space="preserve"> обязан подписать его. В случае наличия разногласий по проекту договора, направленного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w:t>
            </w:r>
            <w:r w:rsidR="00726248" w:rsidRPr="008120E7">
              <w:rPr>
                <w:rFonts w:ascii="Times New Roman" w:hAnsi="Times New Roman"/>
                <w:bCs/>
              </w:rPr>
              <w:t>по</w:t>
            </w:r>
            <w:r w:rsidR="00726248">
              <w:rPr>
                <w:rFonts w:ascii="Times New Roman" w:hAnsi="Times New Roman"/>
                <w:bCs/>
              </w:rPr>
              <w:t xml:space="preserve">бедителю </w:t>
            </w:r>
            <w:r w:rsidR="00726248" w:rsidRPr="008120E7">
              <w:rPr>
                <w:rFonts w:ascii="Times New Roman" w:hAnsi="Times New Roman"/>
                <w:bCs/>
              </w:rPr>
              <w:t>закупки,</w:t>
            </w:r>
            <w:r w:rsidRPr="008120E7">
              <w:rPr>
                <w:rFonts w:ascii="Times New Roman" w:hAnsi="Times New Roman"/>
                <w:bCs/>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rsidR="008120E7" w:rsidRPr="008120E7" w:rsidRDefault="008120E7" w:rsidP="008120E7">
            <w:pPr>
              <w:pStyle w:val="a4"/>
              <w:widowControl w:val="0"/>
              <w:suppressAutoHyphens/>
              <w:spacing w:after="0" w:line="240" w:lineRule="auto"/>
              <w:ind w:left="0"/>
              <w:jc w:val="both"/>
              <w:rPr>
                <w:rFonts w:ascii="Times New Roman" w:hAnsi="Times New Roman"/>
                <w:bCs/>
              </w:rPr>
            </w:pPr>
            <w:r w:rsidRPr="008120E7">
              <w:rPr>
                <w:rFonts w:ascii="Times New Roman" w:hAnsi="Times New Roman"/>
                <w:bCs/>
              </w:rPr>
              <w:t xml:space="preserve">      В случае если победитель запроса </w:t>
            </w:r>
            <w:r>
              <w:rPr>
                <w:rFonts w:ascii="Times New Roman" w:hAnsi="Times New Roman"/>
                <w:bCs/>
              </w:rPr>
              <w:t>предложений</w:t>
            </w:r>
            <w:r w:rsidRPr="008120E7">
              <w:rPr>
                <w:rFonts w:ascii="Times New Roman" w:hAnsi="Times New Roman"/>
                <w:bCs/>
              </w:rPr>
              <w:t xml:space="preserve"> признан уклонившимся от заключения договора, Заказчик вправе заключить договор с участником закупки, предложение которого содержит лучшее условие по цене договора, следующее после предложенного победителем запроса </w:t>
            </w:r>
            <w:r>
              <w:rPr>
                <w:rFonts w:ascii="Times New Roman" w:hAnsi="Times New Roman"/>
                <w:bCs/>
              </w:rPr>
              <w:t>предложений</w:t>
            </w:r>
            <w:r w:rsidRPr="008120E7">
              <w:rPr>
                <w:rFonts w:ascii="Times New Roman" w:hAnsi="Times New Roman"/>
                <w:bCs/>
              </w:rPr>
              <w:t xml:space="preserve"> при условии, что цена договора не превышает начальную (максимальную) цену договора, указанную в извещении о проведении запроса </w:t>
            </w:r>
            <w:r>
              <w:rPr>
                <w:rFonts w:ascii="Times New Roman" w:hAnsi="Times New Roman"/>
                <w:bCs/>
              </w:rPr>
              <w:t>предложений</w:t>
            </w:r>
            <w:r w:rsidRPr="008120E7">
              <w:rPr>
                <w:rFonts w:ascii="Times New Roman" w:hAnsi="Times New Roman"/>
                <w:bCs/>
              </w:rPr>
              <w:t>.</w:t>
            </w:r>
          </w:p>
          <w:p w:rsidR="00F25608" w:rsidRPr="00F25608" w:rsidRDefault="008120E7" w:rsidP="008120E7">
            <w:pPr>
              <w:pStyle w:val="a4"/>
              <w:widowControl w:val="0"/>
              <w:suppressAutoHyphens/>
              <w:spacing w:after="0" w:line="240" w:lineRule="auto"/>
              <w:ind w:left="0" w:firstLine="4"/>
              <w:contextualSpacing w:val="0"/>
              <w:jc w:val="both"/>
              <w:rPr>
                <w:rFonts w:ascii="Times New Roman" w:hAnsi="Times New Roman"/>
                <w:bCs/>
              </w:rPr>
            </w:pPr>
            <w:r w:rsidRPr="008120E7">
              <w:rPr>
                <w:rFonts w:ascii="Times New Roman" w:hAnsi="Times New Roman"/>
                <w:bCs/>
              </w:rPr>
              <w:tab/>
              <w:t xml:space="preserve">Проект договора в случае согласия участника запроса </w:t>
            </w:r>
            <w:r>
              <w:rPr>
                <w:rFonts w:ascii="Times New Roman" w:hAnsi="Times New Roman"/>
                <w:bCs/>
              </w:rPr>
              <w:t>предложений</w:t>
            </w:r>
            <w:r w:rsidRPr="008120E7">
              <w:rPr>
                <w:rFonts w:ascii="Times New Roman" w:hAnsi="Times New Roman"/>
                <w:bCs/>
              </w:rPr>
              <w:t xml:space="preserve">, предложение которого содержит лучшее условие по цене договора, следующее после предложенного победителем запроса </w:t>
            </w:r>
            <w:r>
              <w:rPr>
                <w:rFonts w:ascii="Times New Roman" w:hAnsi="Times New Roman"/>
                <w:bCs/>
              </w:rPr>
              <w:t>предложений</w:t>
            </w:r>
            <w:r w:rsidRPr="008120E7">
              <w:rPr>
                <w:rFonts w:ascii="Times New Roman" w:hAnsi="Times New Roman"/>
                <w:bCs/>
              </w:rPr>
              <w:t xml:space="preserve">, заключить договор составляется Заказчиком путем включения в проект договора, прилагаемый к документации запроса </w:t>
            </w:r>
            <w:r>
              <w:rPr>
                <w:rFonts w:ascii="Times New Roman" w:hAnsi="Times New Roman"/>
                <w:bCs/>
              </w:rPr>
              <w:t>предложений</w:t>
            </w:r>
            <w:r w:rsidRPr="008120E7">
              <w:rPr>
                <w:rFonts w:ascii="Times New Roman" w:hAnsi="Times New Roman"/>
                <w:bCs/>
              </w:rPr>
              <w:t xml:space="preserve">, условий исполнения договора,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запроса </w:t>
            </w:r>
            <w:r>
              <w:rPr>
                <w:rFonts w:ascii="Times New Roman" w:hAnsi="Times New Roman"/>
                <w:bCs/>
              </w:rPr>
              <w:t>предложений</w:t>
            </w:r>
            <w:r w:rsidRPr="008120E7">
              <w:rPr>
                <w:rFonts w:ascii="Times New Roman" w:hAnsi="Times New Roman"/>
                <w:bCs/>
              </w:rPr>
              <w:t xml:space="preserve"> уклонившимся от заключения договора.</w:t>
            </w:r>
          </w:p>
        </w:tc>
      </w:tr>
      <w:tr w:rsidR="008120E7" w:rsidRPr="002F4532" w:rsidTr="00A71035">
        <w:trPr>
          <w:trHeight w:val="3170"/>
        </w:trPr>
        <w:tc>
          <w:tcPr>
            <w:tcW w:w="534" w:type="dxa"/>
            <w:tcBorders>
              <w:top w:val="single" w:sz="4" w:space="0" w:color="auto"/>
              <w:left w:val="single" w:sz="4" w:space="0" w:color="auto"/>
              <w:bottom w:val="single" w:sz="4" w:space="0" w:color="auto"/>
              <w:right w:val="single" w:sz="4" w:space="0" w:color="auto"/>
            </w:tcBorders>
            <w:vAlign w:val="center"/>
          </w:tcPr>
          <w:p w:rsidR="008120E7" w:rsidRPr="008120E7" w:rsidRDefault="008120E7" w:rsidP="008120E7">
            <w:pPr>
              <w:spacing w:after="0" w:line="240" w:lineRule="auto"/>
              <w:ind w:left="360" w:hanging="360"/>
              <w:jc w:val="center"/>
              <w:rPr>
                <w:rFonts w:ascii="Times New Roman" w:hAnsi="Times New Roman"/>
              </w:rPr>
            </w:pPr>
            <w:r w:rsidRPr="008120E7">
              <w:rPr>
                <w:rFonts w:ascii="Times New Roman" w:hAnsi="Times New Roman"/>
              </w:rPr>
              <w:t>1</w:t>
            </w:r>
            <w:r>
              <w:rPr>
                <w:rFonts w:ascii="Times New Roman" w:hAnsi="Times New Roman"/>
              </w:rPr>
              <w:t>6.</w:t>
            </w:r>
          </w:p>
        </w:tc>
        <w:tc>
          <w:tcPr>
            <w:tcW w:w="2452" w:type="dxa"/>
            <w:tcBorders>
              <w:top w:val="single" w:sz="4" w:space="0" w:color="auto"/>
              <w:left w:val="single" w:sz="4" w:space="0" w:color="auto"/>
              <w:bottom w:val="single" w:sz="4" w:space="0" w:color="auto"/>
              <w:right w:val="single" w:sz="4" w:space="0" w:color="auto"/>
            </w:tcBorders>
          </w:tcPr>
          <w:p w:rsidR="008120E7" w:rsidRPr="008120E7" w:rsidRDefault="008120E7" w:rsidP="008120E7">
            <w:pPr>
              <w:spacing w:line="240" w:lineRule="auto"/>
              <w:rPr>
                <w:rFonts w:ascii="Times New Roman" w:hAnsi="Times New Roman"/>
                <w:bCs/>
              </w:rPr>
            </w:pPr>
            <w:r w:rsidRPr="008120E7">
              <w:rPr>
                <w:rFonts w:ascii="Times New Roman" w:hAnsi="Times New Roman"/>
                <w:bCs/>
              </w:rPr>
              <w:t>Информация о запрете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470" w:type="dxa"/>
            <w:gridSpan w:val="2"/>
            <w:tcBorders>
              <w:top w:val="single" w:sz="4" w:space="0" w:color="auto"/>
              <w:left w:val="single" w:sz="4" w:space="0" w:color="auto"/>
              <w:bottom w:val="single" w:sz="4" w:space="0" w:color="auto"/>
              <w:right w:val="single" w:sz="4" w:space="0" w:color="auto"/>
            </w:tcBorders>
          </w:tcPr>
          <w:p w:rsidR="008120E7" w:rsidRPr="008120E7" w:rsidRDefault="008120E7" w:rsidP="008120E7">
            <w:pPr>
              <w:pStyle w:val="a4"/>
              <w:widowControl w:val="0"/>
              <w:suppressAutoHyphens/>
              <w:spacing w:after="0" w:line="240" w:lineRule="auto"/>
              <w:ind w:left="0" w:hanging="9"/>
              <w:jc w:val="both"/>
              <w:rPr>
                <w:rFonts w:ascii="Times New Roman" w:hAnsi="Times New Roman"/>
                <w:bCs/>
              </w:rPr>
            </w:pPr>
            <w:bookmarkStart w:id="1" w:name="_Hlk187415505"/>
            <w:r w:rsidRPr="008120E7">
              <w:rPr>
                <w:rStyle w:val="21"/>
                <w:rFonts w:ascii="Times New Roman" w:hAnsi="Times New Roman"/>
                <w:bCs/>
              </w:rPr>
              <w:t>Запрет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bookmarkEnd w:id="1"/>
            <w:r w:rsidRPr="008120E7">
              <w:rPr>
                <w:rStyle w:val="21"/>
                <w:rFonts w:ascii="Times New Roman" w:hAnsi="Times New Roman"/>
                <w:bCs/>
              </w:rPr>
              <w:t xml:space="preserve">, в соответствии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 </w:t>
            </w:r>
            <w:r w:rsidRPr="008120E7">
              <w:rPr>
                <w:rStyle w:val="21"/>
                <w:rFonts w:ascii="Times New Roman" w:hAnsi="Times New Roman"/>
                <w:b/>
                <w:bCs/>
              </w:rPr>
              <w:t>не устанавливается.</w:t>
            </w:r>
          </w:p>
        </w:tc>
      </w:tr>
      <w:tr w:rsidR="00EF3436" w:rsidRPr="002F4532" w:rsidTr="00A71035">
        <w:trPr>
          <w:trHeight w:val="3170"/>
        </w:trPr>
        <w:tc>
          <w:tcPr>
            <w:tcW w:w="534" w:type="dxa"/>
            <w:tcBorders>
              <w:top w:val="single" w:sz="4" w:space="0" w:color="auto"/>
              <w:left w:val="single" w:sz="4" w:space="0" w:color="auto"/>
              <w:bottom w:val="single" w:sz="4" w:space="0" w:color="auto"/>
              <w:right w:val="single" w:sz="4" w:space="0" w:color="auto"/>
            </w:tcBorders>
            <w:vAlign w:val="center"/>
          </w:tcPr>
          <w:p w:rsidR="00EF3436" w:rsidRPr="008120E7" w:rsidRDefault="00EF3436" w:rsidP="008120E7">
            <w:pPr>
              <w:spacing w:after="0" w:line="240" w:lineRule="auto"/>
              <w:ind w:left="360" w:hanging="360"/>
              <w:jc w:val="center"/>
              <w:rPr>
                <w:rFonts w:ascii="Times New Roman" w:hAnsi="Times New Roman"/>
              </w:rPr>
            </w:pPr>
            <w:r w:rsidRPr="008120E7">
              <w:rPr>
                <w:rFonts w:ascii="Times New Roman" w:hAnsi="Times New Roman"/>
              </w:rPr>
              <w:lastRenderedPageBreak/>
              <w:t>1</w:t>
            </w:r>
            <w:r>
              <w:rPr>
                <w:rFonts w:ascii="Times New Roman" w:hAnsi="Times New Roman"/>
              </w:rPr>
              <w:t>7.</w:t>
            </w:r>
          </w:p>
        </w:tc>
        <w:tc>
          <w:tcPr>
            <w:tcW w:w="2452" w:type="dxa"/>
            <w:tcBorders>
              <w:top w:val="single" w:sz="4" w:space="0" w:color="auto"/>
              <w:left w:val="single" w:sz="4" w:space="0" w:color="auto"/>
              <w:bottom w:val="single" w:sz="4" w:space="0" w:color="auto"/>
              <w:right w:val="single" w:sz="4" w:space="0" w:color="auto"/>
            </w:tcBorders>
          </w:tcPr>
          <w:p w:rsidR="00EF3436" w:rsidRPr="008120E7" w:rsidRDefault="00EF3436" w:rsidP="008120E7">
            <w:pPr>
              <w:spacing w:line="240" w:lineRule="auto"/>
              <w:rPr>
                <w:rFonts w:ascii="Times New Roman" w:hAnsi="Times New Roman"/>
                <w:bCs/>
              </w:rPr>
            </w:pPr>
            <w:r w:rsidRPr="008120E7">
              <w:rPr>
                <w:rFonts w:ascii="Times New Roman" w:hAnsi="Times New Roman"/>
                <w:bCs/>
              </w:rPr>
              <w:t>Информация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470" w:type="dxa"/>
            <w:gridSpan w:val="2"/>
            <w:tcBorders>
              <w:top w:val="single" w:sz="4" w:space="0" w:color="auto"/>
              <w:left w:val="single" w:sz="4" w:space="0" w:color="auto"/>
              <w:bottom w:val="single" w:sz="4" w:space="0" w:color="auto"/>
              <w:right w:val="single" w:sz="4" w:space="0" w:color="auto"/>
            </w:tcBorders>
          </w:tcPr>
          <w:p w:rsidR="00EF3436" w:rsidRPr="00152FF6" w:rsidRDefault="00EF3436" w:rsidP="006464AE">
            <w:pPr>
              <w:spacing w:line="240" w:lineRule="auto"/>
              <w:rPr>
                <w:rStyle w:val="21"/>
                <w:rFonts w:ascii="Times New Roman" w:hAnsi="Times New Roman"/>
                <w:b/>
                <w:szCs w:val="20"/>
              </w:rPr>
            </w:pPr>
            <w:r w:rsidRPr="00152FF6">
              <w:rPr>
                <w:rStyle w:val="21"/>
                <w:rFonts w:ascii="Times New Roman" w:hAnsi="Times New Roman"/>
                <w:bCs/>
                <w:szCs w:val="20"/>
              </w:rPr>
              <w:t xml:space="preserve">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 </w:t>
            </w:r>
            <w:r w:rsidR="007A154C" w:rsidRPr="006464AE">
              <w:rPr>
                <w:rStyle w:val="21"/>
                <w:rFonts w:ascii="Times New Roman" w:hAnsi="Times New Roman"/>
                <w:b/>
                <w:bCs/>
                <w:szCs w:val="20"/>
              </w:rPr>
              <w:t>не</w:t>
            </w:r>
            <w:r w:rsidR="007A154C">
              <w:rPr>
                <w:rStyle w:val="21"/>
                <w:rFonts w:ascii="Times New Roman" w:hAnsi="Times New Roman"/>
                <w:bCs/>
                <w:szCs w:val="20"/>
              </w:rPr>
              <w:t xml:space="preserve"> </w:t>
            </w:r>
            <w:r w:rsidRPr="00152FF6">
              <w:rPr>
                <w:rStyle w:val="21"/>
                <w:rFonts w:ascii="Times New Roman" w:hAnsi="Times New Roman"/>
                <w:b/>
                <w:szCs w:val="20"/>
              </w:rPr>
              <w:t>устанавливается.</w:t>
            </w:r>
          </w:p>
          <w:p w:rsidR="00EF3436" w:rsidRPr="00152FF6" w:rsidRDefault="00EF3436" w:rsidP="007A154C">
            <w:pPr>
              <w:rPr>
                <w:rFonts w:ascii="Times New Roman" w:hAnsi="Times New Roman"/>
                <w:b/>
                <w:szCs w:val="20"/>
              </w:rPr>
            </w:pPr>
          </w:p>
        </w:tc>
      </w:tr>
      <w:tr w:rsidR="008120E7" w:rsidRPr="002F4532" w:rsidTr="00A71035">
        <w:trPr>
          <w:trHeight w:val="3170"/>
        </w:trPr>
        <w:tc>
          <w:tcPr>
            <w:tcW w:w="534" w:type="dxa"/>
            <w:tcBorders>
              <w:top w:val="single" w:sz="4" w:space="0" w:color="auto"/>
              <w:left w:val="single" w:sz="4" w:space="0" w:color="auto"/>
              <w:bottom w:val="single" w:sz="4" w:space="0" w:color="auto"/>
              <w:right w:val="single" w:sz="4" w:space="0" w:color="auto"/>
            </w:tcBorders>
            <w:vAlign w:val="center"/>
          </w:tcPr>
          <w:p w:rsidR="008120E7" w:rsidRPr="008120E7" w:rsidRDefault="008120E7" w:rsidP="008120E7">
            <w:pPr>
              <w:spacing w:after="0" w:line="240" w:lineRule="auto"/>
              <w:ind w:left="360" w:hanging="360"/>
              <w:jc w:val="center"/>
              <w:rPr>
                <w:rFonts w:ascii="Times New Roman" w:hAnsi="Times New Roman"/>
              </w:rPr>
            </w:pPr>
            <w:r w:rsidRPr="008120E7">
              <w:rPr>
                <w:rFonts w:ascii="Times New Roman" w:hAnsi="Times New Roman"/>
              </w:rPr>
              <w:t>1</w:t>
            </w:r>
            <w:r>
              <w:rPr>
                <w:rFonts w:ascii="Times New Roman" w:hAnsi="Times New Roman"/>
              </w:rPr>
              <w:t>8.</w:t>
            </w:r>
          </w:p>
        </w:tc>
        <w:tc>
          <w:tcPr>
            <w:tcW w:w="2452" w:type="dxa"/>
            <w:tcBorders>
              <w:top w:val="single" w:sz="4" w:space="0" w:color="auto"/>
              <w:left w:val="single" w:sz="4" w:space="0" w:color="auto"/>
              <w:bottom w:val="single" w:sz="4" w:space="0" w:color="auto"/>
              <w:right w:val="single" w:sz="4" w:space="0" w:color="auto"/>
            </w:tcBorders>
          </w:tcPr>
          <w:p w:rsidR="008120E7" w:rsidRPr="008120E7" w:rsidRDefault="008120E7" w:rsidP="008120E7">
            <w:pPr>
              <w:spacing w:line="240" w:lineRule="auto"/>
              <w:rPr>
                <w:rFonts w:ascii="Times New Roman" w:hAnsi="Times New Roman"/>
                <w:bCs/>
              </w:rPr>
            </w:pPr>
            <w:r w:rsidRPr="008120E7">
              <w:rPr>
                <w:rFonts w:ascii="Times New Roman" w:hAnsi="Times New Roman"/>
                <w:bCs/>
              </w:rPr>
              <w:t>Информация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470" w:type="dxa"/>
            <w:gridSpan w:val="2"/>
            <w:tcBorders>
              <w:top w:val="single" w:sz="4" w:space="0" w:color="auto"/>
              <w:left w:val="single" w:sz="4" w:space="0" w:color="auto"/>
              <w:bottom w:val="single" w:sz="4" w:space="0" w:color="auto"/>
              <w:right w:val="single" w:sz="4" w:space="0" w:color="auto"/>
            </w:tcBorders>
          </w:tcPr>
          <w:p w:rsidR="008120E7" w:rsidRPr="008120E7" w:rsidRDefault="008120E7" w:rsidP="008120E7">
            <w:pPr>
              <w:pStyle w:val="a4"/>
              <w:widowControl w:val="0"/>
              <w:suppressAutoHyphens/>
              <w:spacing w:after="0" w:line="240" w:lineRule="auto"/>
              <w:ind w:left="0"/>
              <w:jc w:val="both"/>
              <w:rPr>
                <w:rFonts w:ascii="Times New Roman" w:hAnsi="Times New Roman"/>
                <w:bCs/>
              </w:rPr>
            </w:pPr>
            <w:r w:rsidRPr="008120E7">
              <w:rPr>
                <w:rStyle w:val="21"/>
                <w:rFonts w:ascii="Times New Roman" w:hAnsi="Times New Roman"/>
                <w:bCs/>
              </w:rPr>
              <w:t xml:space="preserve">Запрет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 </w:t>
            </w:r>
            <w:r w:rsidRPr="008120E7">
              <w:rPr>
                <w:rStyle w:val="21"/>
                <w:rFonts w:ascii="Times New Roman" w:hAnsi="Times New Roman"/>
                <w:b/>
                <w:bCs/>
              </w:rPr>
              <w:t>не устанавливается.</w:t>
            </w:r>
            <w:r w:rsidRPr="008120E7">
              <w:rPr>
                <w:rFonts w:ascii="Times New Roman" w:hAnsi="Times New Roman"/>
                <w:bCs/>
              </w:rPr>
              <w:t xml:space="preserve"> </w:t>
            </w:r>
          </w:p>
        </w:tc>
      </w:tr>
      <w:tr w:rsidR="00EF3436" w:rsidRPr="002F4532" w:rsidTr="00A71035">
        <w:trPr>
          <w:trHeight w:val="699"/>
        </w:trPr>
        <w:tc>
          <w:tcPr>
            <w:tcW w:w="534" w:type="dxa"/>
            <w:tcBorders>
              <w:top w:val="single" w:sz="4" w:space="0" w:color="auto"/>
              <w:left w:val="single" w:sz="4" w:space="0" w:color="auto"/>
              <w:bottom w:val="single" w:sz="4" w:space="0" w:color="auto"/>
              <w:right w:val="single" w:sz="4" w:space="0" w:color="auto"/>
            </w:tcBorders>
            <w:vAlign w:val="center"/>
          </w:tcPr>
          <w:p w:rsidR="00EF3436" w:rsidRPr="008120E7" w:rsidRDefault="00EF3436" w:rsidP="008120E7">
            <w:pPr>
              <w:spacing w:after="0" w:line="240" w:lineRule="auto"/>
              <w:ind w:left="360" w:hanging="360"/>
              <w:jc w:val="center"/>
              <w:rPr>
                <w:rFonts w:ascii="Times New Roman" w:hAnsi="Times New Roman"/>
              </w:rPr>
            </w:pPr>
            <w:r>
              <w:rPr>
                <w:rFonts w:ascii="Times New Roman" w:hAnsi="Times New Roman"/>
              </w:rPr>
              <w:t>19.</w:t>
            </w:r>
          </w:p>
        </w:tc>
        <w:tc>
          <w:tcPr>
            <w:tcW w:w="2452" w:type="dxa"/>
            <w:tcBorders>
              <w:top w:val="single" w:sz="4" w:space="0" w:color="auto"/>
              <w:left w:val="single" w:sz="4" w:space="0" w:color="auto"/>
              <w:bottom w:val="single" w:sz="4" w:space="0" w:color="auto"/>
              <w:right w:val="single" w:sz="4" w:space="0" w:color="auto"/>
            </w:tcBorders>
          </w:tcPr>
          <w:p w:rsidR="00EF3436" w:rsidRPr="000D30A3" w:rsidRDefault="00EF3436" w:rsidP="008120E7">
            <w:pPr>
              <w:spacing w:line="240" w:lineRule="auto"/>
              <w:rPr>
                <w:rFonts w:ascii="Times New Roman" w:hAnsi="Times New Roman"/>
                <w:bCs/>
              </w:rPr>
            </w:pPr>
            <w:r w:rsidRPr="000D30A3">
              <w:rPr>
                <w:rFonts w:ascii="Times New Roman" w:hAnsi="Times New Roman"/>
                <w:szCs w:val="20"/>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7470" w:type="dxa"/>
            <w:gridSpan w:val="2"/>
            <w:tcBorders>
              <w:top w:val="single" w:sz="4" w:space="0" w:color="auto"/>
              <w:left w:val="single" w:sz="4" w:space="0" w:color="auto"/>
              <w:bottom w:val="single" w:sz="4" w:space="0" w:color="auto"/>
              <w:right w:val="single" w:sz="4" w:space="0" w:color="auto"/>
            </w:tcBorders>
          </w:tcPr>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 xml:space="preserve">Участник закупки в заявке на участие закупке (в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 </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Отсутствие в заявке на участие в закупке указания (декларировании)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Участник закупки несет ответственность за предоставление недостоверных сведений о происхождении товаров, указанных в заявке на участие в закупке</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Установление соотношения цены предлагаемых к поставке товаров российского и иностранного происхождения определяется до подведения итогов закупки.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Оценка и сопоставление заявок на участие в закупке, которая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 при этом договор заключается по цене договора, предложенной участником в заявке на участие в закупке.</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 xml:space="preserve">При осуществлении закупок радиоэлектронной продукции путем проведения запроса предложений или иным способом, при котором определение победителя проводится путем снижения начальной </w:t>
            </w:r>
            <w:r w:rsidRPr="00152FF6">
              <w:rPr>
                <w:rFonts w:ascii="Times New Roman" w:hAnsi="Times New Roman"/>
                <w:szCs w:val="20"/>
              </w:rPr>
              <w:lastRenderedPageBreak/>
              <w:t>(максимальной)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При осуществлении закупок радиоэлектронной продукции путем проведения запроса предложений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 xml:space="preserve">Чтобы выяснить, является смешанная заявка «российской» или иностранной, надо рассчитать стоимостную долю российских товаров, работ (услуг), выполняемых российскими юридическими и физическими лицами в общем объеме. </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вышеуказанных случаях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В случае если победитель закупки признан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Приоритет не предоставляется в случаях, если: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 xml:space="preserve">1) закупка признана несостоявшейся и договор заключается с единственным </w:t>
            </w:r>
            <w:r w:rsidRPr="00152FF6">
              <w:rPr>
                <w:rFonts w:ascii="Times New Roman" w:hAnsi="Times New Roman"/>
                <w:szCs w:val="20"/>
              </w:rPr>
              <w:lastRenderedPageBreak/>
              <w:t>участником закупки;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EF3436" w:rsidRPr="00152FF6" w:rsidRDefault="00EF3436" w:rsidP="000D30A3">
            <w:pPr>
              <w:spacing w:line="240" w:lineRule="auto"/>
              <w:jc w:val="both"/>
              <w:rPr>
                <w:rFonts w:ascii="Times New Roman" w:hAnsi="Times New Roman"/>
                <w:szCs w:val="20"/>
              </w:rPr>
            </w:pPr>
            <w:r w:rsidRPr="00152FF6">
              <w:rPr>
                <w:rFonts w:ascii="Times New Roman" w:hAnsi="Times New Roman"/>
                <w:szCs w:val="20"/>
              </w:rPr>
              <w:t>4)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EF3436" w:rsidRPr="00152FF6" w:rsidRDefault="00EF3436" w:rsidP="000D30A3">
            <w:pPr>
              <w:pStyle w:val="a4"/>
              <w:widowControl w:val="0"/>
              <w:suppressAutoHyphens/>
              <w:spacing w:after="0" w:line="240" w:lineRule="auto"/>
              <w:ind w:left="0"/>
              <w:jc w:val="both"/>
              <w:rPr>
                <w:rStyle w:val="21"/>
                <w:rFonts w:ascii="Times New Roman" w:hAnsi="Times New Roman"/>
                <w:bCs/>
              </w:rPr>
            </w:pPr>
            <w:r w:rsidRPr="00152FF6">
              <w:rPr>
                <w:rFonts w:ascii="Times New Roman" w:hAnsi="Times New Roman"/>
                <w:szCs w:val="20"/>
              </w:rPr>
              <w:t>5</w:t>
            </w:r>
            <w:r w:rsidRPr="000D30A3">
              <w:rPr>
                <w:rFonts w:ascii="Times New Roman" w:hAnsi="Times New Roman"/>
              </w:rPr>
              <w:t>) в заявке на участие в закупке, представленной участником запроса предложений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tc>
      </w:tr>
    </w:tbl>
    <w:p w:rsidR="00EF3436" w:rsidRDefault="00EF3436" w:rsidP="00531AAC">
      <w:pPr>
        <w:spacing w:after="0" w:line="240" w:lineRule="auto"/>
        <w:rPr>
          <w:rFonts w:ascii="Times New Roman" w:hAnsi="Times New Roman"/>
          <w:sz w:val="20"/>
          <w:szCs w:val="20"/>
        </w:rPr>
      </w:pPr>
    </w:p>
    <w:p w:rsidR="00EF3436" w:rsidRPr="00EF3436" w:rsidRDefault="00EF3436" w:rsidP="00EF3436">
      <w:pPr>
        <w:rPr>
          <w:rFonts w:ascii="Times New Roman" w:hAnsi="Times New Roman"/>
          <w:sz w:val="20"/>
          <w:szCs w:val="20"/>
        </w:rPr>
      </w:pPr>
    </w:p>
    <w:p w:rsidR="00EF3436" w:rsidRPr="00EF3436" w:rsidRDefault="00EF3436" w:rsidP="00EF3436">
      <w:pPr>
        <w:rPr>
          <w:rFonts w:ascii="Times New Roman" w:hAnsi="Times New Roman"/>
          <w:sz w:val="20"/>
          <w:szCs w:val="20"/>
        </w:rPr>
      </w:pPr>
    </w:p>
    <w:p w:rsidR="00EF3436" w:rsidRDefault="00EF3436" w:rsidP="00EF3436">
      <w:pPr>
        <w:rPr>
          <w:rFonts w:ascii="Times New Roman" w:hAnsi="Times New Roman"/>
          <w:sz w:val="20"/>
          <w:szCs w:val="20"/>
        </w:rPr>
      </w:pPr>
    </w:p>
    <w:p w:rsidR="00EF3436" w:rsidRDefault="00EF3436" w:rsidP="00EF3436">
      <w:pPr>
        <w:rPr>
          <w:rFonts w:ascii="Times New Roman" w:hAnsi="Times New Roman"/>
          <w:sz w:val="20"/>
          <w:szCs w:val="20"/>
        </w:rPr>
      </w:pPr>
    </w:p>
    <w:p w:rsidR="00CD1AFA" w:rsidRPr="00EF3436" w:rsidRDefault="00CD1AFA" w:rsidP="00EF3436">
      <w:pPr>
        <w:rPr>
          <w:rFonts w:ascii="Times New Roman" w:hAnsi="Times New Roman"/>
          <w:sz w:val="20"/>
          <w:szCs w:val="20"/>
        </w:rPr>
        <w:sectPr w:rsidR="00CD1AFA" w:rsidRPr="00EF3436" w:rsidSect="0064170C">
          <w:footerReference w:type="even" r:id="rId15"/>
          <w:footerReference w:type="default" r:id="rId16"/>
          <w:pgSz w:w="11909" w:h="16838"/>
          <w:pgMar w:top="567" w:right="850" w:bottom="709" w:left="851" w:header="0" w:footer="6" w:gutter="0"/>
          <w:cols w:space="720"/>
          <w:noEndnote/>
          <w:docGrid w:linePitch="360"/>
        </w:sectPr>
      </w:pPr>
    </w:p>
    <w:p w:rsidR="00910AB3" w:rsidRDefault="00E07430" w:rsidP="00910AB3">
      <w:pPr>
        <w:spacing w:after="0" w:line="240" w:lineRule="auto"/>
        <w:jc w:val="center"/>
        <w:rPr>
          <w:rFonts w:ascii="Times New Roman" w:hAnsi="Times New Roman"/>
          <w:b/>
          <w:sz w:val="28"/>
          <w:szCs w:val="24"/>
        </w:rPr>
      </w:pPr>
      <w:r>
        <w:rPr>
          <w:rFonts w:ascii="Times New Roman" w:hAnsi="Times New Roman"/>
          <w:b/>
          <w:sz w:val="28"/>
          <w:szCs w:val="24"/>
        </w:rPr>
        <w:lastRenderedPageBreak/>
        <w:t>ЧАСТЬ II</w:t>
      </w:r>
      <w:r w:rsidR="00531AAC" w:rsidRPr="00531AAC">
        <w:rPr>
          <w:rFonts w:ascii="Times New Roman" w:hAnsi="Times New Roman"/>
          <w:b/>
          <w:sz w:val="28"/>
          <w:szCs w:val="24"/>
        </w:rPr>
        <w:t>. ТЕХНИЧЕСКОЕ ЗАДАНИЕ</w:t>
      </w:r>
    </w:p>
    <w:tbl>
      <w:tblPr>
        <w:tblW w:w="14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2610"/>
        <w:gridCol w:w="9355"/>
        <w:gridCol w:w="1276"/>
        <w:gridCol w:w="1093"/>
      </w:tblGrid>
      <w:tr w:rsidR="002A4F17" w:rsidRPr="00D63429" w:rsidTr="002A4F17">
        <w:trPr>
          <w:trHeight w:val="1089"/>
        </w:trPr>
        <w:tc>
          <w:tcPr>
            <w:tcW w:w="617" w:type="dxa"/>
            <w:vAlign w:val="center"/>
          </w:tcPr>
          <w:p w:rsidR="002A4F17" w:rsidRPr="00D63429" w:rsidRDefault="002A4F17" w:rsidP="002A4F17">
            <w:pPr>
              <w:jc w:val="center"/>
              <w:rPr>
                <w:rFonts w:ascii="Times New Roman" w:hAnsi="Times New Roman"/>
              </w:rPr>
            </w:pPr>
            <w:r w:rsidRPr="00D63429">
              <w:rPr>
                <w:rFonts w:ascii="Times New Roman" w:hAnsi="Times New Roman"/>
              </w:rPr>
              <w:t>№ п/п</w:t>
            </w:r>
          </w:p>
        </w:tc>
        <w:tc>
          <w:tcPr>
            <w:tcW w:w="2610" w:type="dxa"/>
            <w:vAlign w:val="center"/>
          </w:tcPr>
          <w:p w:rsidR="002A4F17" w:rsidRPr="00D63429" w:rsidRDefault="002A4F17" w:rsidP="002A4F17">
            <w:pPr>
              <w:jc w:val="center"/>
              <w:rPr>
                <w:rFonts w:ascii="Times New Roman" w:hAnsi="Times New Roman"/>
              </w:rPr>
            </w:pPr>
            <w:r w:rsidRPr="00D63429">
              <w:rPr>
                <w:rFonts w:ascii="Times New Roman" w:hAnsi="Times New Roman"/>
              </w:rPr>
              <w:t>Наименование объекта закупки товара (работы, услуги) (фасовка)</w:t>
            </w:r>
          </w:p>
        </w:tc>
        <w:tc>
          <w:tcPr>
            <w:tcW w:w="9355" w:type="dxa"/>
          </w:tcPr>
          <w:p w:rsidR="002A4F17" w:rsidRPr="00D63429" w:rsidRDefault="002A4F17" w:rsidP="002A4F17">
            <w:pPr>
              <w:rPr>
                <w:rFonts w:ascii="Times New Roman" w:hAnsi="Times New Roman"/>
              </w:rPr>
            </w:pPr>
            <w:r w:rsidRPr="00D63429">
              <w:rPr>
                <w:rFonts w:ascii="Times New Roman" w:hAnsi="Times New Roman"/>
              </w:rPr>
              <w:t xml:space="preserve">                      </w:t>
            </w:r>
          </w:p>
          <w:p w:rsidR="002A4F17" w:rsidRPr="00D63429" w:rsidRDefault="002A4F17" w:rsidP="002A4F17">
            <w:pPr>
              <w:jc w:val="center"/>
              <w:rPr>
                <w:rFonts w:ascii="Times New Roman" w:hAnsi="Times New Roman"/>
              </w:rPr>
            </w:pPr>
            <w:r w:rsidRPr="00D63429">
              <w:rPr>
                <w:rFonts w:ascii="Times New Roman" w:hAnsi="Times New Roman"/>
              </w:rPr>
              <w:t>Требования к Товару</w:t>
            </w:r>
          </w:p>
        </w:tc>
        <w:tc>
          <w:tcPr>
            <w:tcW w:w="1276" w:type="dxa"/>
            <w:vAlign w:val="center"/>
          </w:tcPr>
          <w:p w:rsidR="002A4F17" w:rsidRPr="00D63429" w:rsidRDefault="002A4F17" w:rsidP="002A4F17">
            <w:pPr>
              <w:jc w:val="center"/>
              <w:rPr>
                <w:rFonts w:ascii="Times New Roman" w:hAnsi="Times New Roman"/>
              </w:rPr>
            </w:pPr>
            <w:r w:rsidRPr="00D63429">
              <w:rPr>
                <w:rFonts w:ascii="Times New Roman" w:hAnsi="Times New Roman"/>
              </w:rPr>
              <w:t>Ед. измерения</w:t>
            </w:r>
          </w:p>
        </w:tc>
        <w:tc>
          <w:tcPr>
            <w:tcW w:w="1093" w:type="dxa"/>
            <w:vAlign w:val="center"/>
          </w:tcPr>
          <w:p w:rsidR="002A4F17" w:rsidRPr="00D63429" w:rsidRDefault="002A4F17" w:rsidP="002A4F17">
            <w:pPr>
              <w:spacing w:after="0"/>
              <w:jc w:val="center"/>
              <w:rPr>
                <w:rFonts w:ascii="Times New Roman" w:hAnsi="Times New Roman"/>
              </w:rPr>
            </w:pPr>
            <w:r w:rsidRPr="00D63429">
              <w:rPr>
                <w:rFonts w:ascii="Times New Roman" w:hAnsi="Times New Roman"/>
              </w:rPr>
              <w:t>Общее</w:t>
            </w:r>
          </w:p>
          <w:p w:rsidR="002A4F17" w:rsidRPr="00D63429" w:rsidRDefault="002A4F17" w:rsidP="002A4F17">
            <w:pPr>
              <w:spacing w:after="0"/>
              <w:jc w:val="center"/>
              <w:rPr>
                <w:rFonts w:ascii="Times New Roman" w:hAnsi="Times New Roman"/>
              </w:rPr>
            </w:pPr>
            <w:r w:rsidRPr="00D63429">
              <w:rPr>
                <w:rFonts w:ascii="Times New Roman" w:hAnsi="Times New Roman"/>
              </w:rPr>
              <w:t>кол-во</w:t>
            </w:r>
          </w:p>
        </w:tc>
      </w:tr>
      <w:tr w:rsidR="002A4F17" w:rsidRPr="00D63429" w:rsidTr="002A4F17">
        <w:tblPrEx>
          <w:tblLook w:val="0000" w:firstRow="0" w:lastRow="0" w:firstColumn="0" w:lastColumn="0" w:noHBand="0" w:noVBand="0"/>
        </w:tblPrEx>
        <w:trPr>
          <w:trHeight w:val="96"/>
        </w:trPr>
        <w:tc>
          <w:tcPr>
            <w:tcW w:w="617" w:type="dxa"/>
            <w:vAlign w:val="center"/>
          </w:tcPr>
          <w:p w:rsidR="002A4F17" w:rsidRPr="00D63429" w:rsidRDefault="002A4F17" w:rsidP="002A4F17">
            <w:pPr>
              <w:jc w:val="center"/>
              <w:rPr>
                <w:rFonts w:ascii="Times New Roman" w:hAnsi="Times New Roman"/>
              </w:rPr>
            </w:pPr>
            <w:r>
              <w:rPr>
                <w:rFonts w:ascii="Times New Roman" w:hAnsi="Times New Roman"/>
              </w:rPr>
              <w:t>1</w:t>
            </w:r>
          </w:p>
        </w:tc>
        <w:tc>
          <w:tcPr>
            <w:tcW w:w="2610" w:type="dxa"/>
            <w:vAlign w:val="center"/>
          </w:tcPr>
          <w:p w:rsidR="002A4F17" w:rsidRPr="00D63429" w:rsidRDefault="002A4F17" w:rsidP="002A4F17">
            <w:pPr>
              <w:jc w:val="center"/>
              <w:rPr>
                <w:rFonts w:ascii="Times New Roman" w:hAnsi="Times New Roman"/>
              </w:rPr>
            </w:pPr>
            <w:r w:rsidRPr="00D63429">
              <w:rPr>
                <w:rFonts w:ascii="Times New Roman" w:hAnsi="Times New Roman"/>
                <w:b/>
              </w:rPr>
              <w:t>Сметана</w:t>
            </w:r>
          </w:p>
        </w:tc>
        <w:tc>
          <w:tcPr>
            <w:tcW w:w="9355" w:type="dxa"/>
          </w:tcPr>
          <w:p w:rsidR="002A4F17" w:rsidRPr="00D63429" w:rsidRDefault="002A4F17" w:rsidP="002A4F17">
            <w:pPr>
              <w:spacing w:after="0" w:line="240" w:lineRule="auto"/>
              <w:jc w:val="both"/>
              <w:rPr>
                <w:rFonts w:ascii="Times New Roman" w:eastAsia="Times New Roman" w:hAnsi="Times New Roman"/>
                <w:bCs/>
              </w:rPr>
            </w:pPr>
            <w:r w:rsidRPr="00D63429">
              <w:rPr>
                <w:rFonts w:ascii="Times New Roman" w:eastAsia="Times New Roman" w:hAnsi="Times New Roman"/>
                <w:bCs/>
              </w:rPr>
              <w:t xml:space="preserve">Массовая доля жира: </w:t>
            </w:r>
            <w:r>
              <w:rPr>
                <w:rFonts w:ascii="Times New Roman" w:eastAsia="Times New Roman" w:hAnsi="Times New Roman"/>
                <w:bCs/>
              </w:rPr>
              <w:t xml:space="preserve">не менее </w:t>
            </w:r>
            <w:r w:rsidRPr="00D63429">
              <w:rPr>
                <w:rFonts w:ascii="Times New Roman" w:eastAsia="Times New Roman" w:hAnsi="Times New Roman"/>
                <w:bCs/>
              </w:rPr>
              <w:t>15 %</w:t>
            </w:r>
          </w:p>
          <w:p w:rsidR="002A4F17" w:rsidRPr="00D63429" w:rsidRDefault="002A4F17" w:rsidP="002A4F17">
            <w:pPr>
              <w:spacing w:after="0" w:line="240" w:lineRule="auto"/>
              <w:jc w:val="both"/>
              <w:rPr>
                <w:rFonts w:ascii="Times New Roman" w:eastAsia="Times New Roman" w:hAnsi="Times New Roman"/>
                <w:bCs/>
              </w:rPr>
            </w:pPr>
            <w:r>
              <w:rPr>
                <w:rFonts w:ascii="Times New Roman" w:hAnsi="Times New Roman"/>
              </w:rPr>
              <w:t xml:space="preserve">Срок реализации не менее 10 суток с момента производства, соответствие </w:t>
            </w:r>
            <w:r w:rsidRPr="00D63429">
              <w:rPr>
                <w:rFonts w:ascii="Times New Roman" w:hAnsi="Times New Roman"/>
              </w:rPr>
              <w:t>техническому регламенту</w:t>
            </w:r>
            <w:r>
              <w:rPr>
                <w:rFonts w:ascii="Times New Roman" w:hAnsi="Times New Roman"/>
              </w:rPr>
              <w:t xml:space="preserve"> таможенного </w:t>
            </w:r>
            <w:r w:rsidRPr="00D63429">
              <w:rPr>
                <w:rFonts w:ascii="Times New Roman" w:hAnsi="Times New Roman"/>
              </w:rPr>
              <w:t>союза «О безопасности молока и молочной продукции»</w:t>
            </w:r>
            <w:r>
              <w:rPr>
                <w:rFonts w:ascii="Times New Roman" w:hAnsi="Times New Roman"/>
              </w:rPr>
              <w:t xml:space="preserve"> </w:t>
            </w:r>
            <w:r w:rsidRPr="00D63429">
              <w:rPr>
                <w:rFonts w:ascii="Times New Roman" w:hAnsi="Times New Roman"/>
              </w:rPr>
              <w:t>(ТР ТС 033/2013).</w:t>
            </w:r>
          </w:p>
          <w:p w:rsidR="002A4F17" w:rsidRPr="00D63429" w:rsidRDefault="002A4F17" w:rsidP="002A4F17">
            <w:pPr>
              <w:spacing w:after="0" w:line="240" w:lineRule="auto"/>
              <w:jc w:val="both"/>
              <w:rPr>
                <w:rFonts w:ascii="Times New Roman" w:eastAsia="Times New Roman" w:hAnsi="Times New Roman"/>
                <w:bCs/>
              </w:rPr>
            </w:pPr>
            <w:r w:rsidRPr="00D63429">
              <w:rPr>
                <w:rFonts w:ascii="Times New Roman" w:eastAsia="Times New Roman" w:hAnsi="Times New Roman"/>
                <w:bCs/>
              </w:rPr>
              <w:t>Упаковка: индивидуальная потребительская упаковка из полимерных или комбинированных материалов.</w:t>
            </w:r>
          </w:p>
          <w:p w:rsidR="002A4F17" w:rsidRPr="00D63429" w:rsidRDefault="002A4F17" w:rsidP="002A4F17">
            <w:pPr>
              <w:spacing w:after="0" w:line="240" w:lineRule="auto"/>
              <w:jc w:val="both"/>
              <w:rPr>
                <w:rFonts w:ascii="Times New Roman" w:eastAsia="Times New Roman" w:hAnsi="Times New Roman"/>
                <w:bCs/>
              </w:rPr>
            </w:pPr>
            <w:r w:rsidRPr="00D63429">
              <w:rPr>
                <w:rFonts w:ascii="Times New Roman" w:eastAsia="Times New Roman" w:hAnsi="Times New Roman"/>
                <w:bCs/>
              </w:rPr>
              <w:t>Фасовка: пластиковый стакан не более 0,5 кг.</w:t>
            </w:r>
          </w:p>
          <w:p w:rsidR="002A4F17" w:rsidRPr="00D63429" w:rsidRDefault="002A4F17" w:rsidP="002A4F17">
            <w:pPr>
              <w:spacing w:after="0" w:line="240" w:lineRule="auto"/>
              <w:jc w:val="both"/>
              <w:rPr>
                <w:rFonts w:ascii="Times New Roman" w:eastAsia="Times New Roman" w:hAnsi="Times New Roman"/>
                <w:bCs/>
              </w:rPr>
            </w:pPr>
            <w:r w:rsidRPr="00D63429">
              <w:rPr>
                <w:rFonts w:ascii="Times New Roman" w:eastAsia="Times New Roman" w:hAnsi="Times New Roman"/>
                <w:bCs/>
              </w:rPr>
              <w:t>Страна производитель_____</w:t>
            </w:r>
          </w:p>
        </w:tc>
        <w:tc>
          <w:tcPr>
            <w:tcW w:w="1276" w:type="dxa"/>
            <w:vAlign w:val="center"/>
          </w:tcPr>
          <w:p w:rsidR="002A4F17" w:rsidRPr="00D63429" w:rsidRDefault="002A4F17" w:rsidP="002A4F17">
            <w:pPr>
              <w:jc w:val="center"/>
              <w:rPr>
                <w:rFonts w:ascii="Times New Roman" w:hAnsi="Times New Roman"/>
              </w:rPr>
            </w:pPr>
            <w:r w:rsidRPr="00D63429">
              <w:rPr>
                <w:rFonts w:ascii="Times New Roman" w:hAnsi="Times New Roman"/>
              </w:rPr>
              <w:t>Кг.</w:t>
            </w:r>
          </w:p>
          <w:p w:rsidR="002A4F17" w:rsidRPr="00D63429" w:rsidRDefault="002A4F17" w:rsidP="002A4F17">
            <w:pPr>
              <w:jc w:val="center"/>
              <w:rPr>
                <w:rFonts w:ascii="Times New Roman" w:hAnsi="Times New Roman"/>
              </w:rPr>
            </w:pPr>
          </w:p>
        </w:tc>
        <w:tc>
          <w:tcPr>
            <w:tcW w:w="1093" w:type="dxa"/>
            <w:vAlign w:val="center"/>
          </w:tcPr>
          <w:p w:rsidR="002A4F17" w:rsidRPr="00D63429" w:rsidRDefault="002A4F17" w:rsidP="002A4F17">
            <w:pPr>
              <w:jc w:val="center"/>
              <w:rPr>
                <w:rFonts w:ascii="Times New Roman" w:hAnsi="Times New Roman"/>
              </w:rPr>
            </w:pPr>
            <w:r>
              <w:rPr>
                <w:rFonts w:ascii="Times New Roman" w:hAnsi="Times New Roman"/>
              </w:rPr>
              <w:t>70</w:t>
            </w:r>
          </w:p>
        </w:tc>
      </w:tr>
      <w:tr w:rsidR="002A4F17" w:rsidRPr="00D63429" w:rsidTr="002A4F17">
        <w:tblPrEx>
          <w:tblLook w:val="0000" w:firstRow="0" w:lastRow="0" w:firstColumn="0" w:lastColumn="0" w:noHBand="0" w:noVBand="0"/>
        </w:tblPrEx>
        <w:trPr>
          <w:trHeight w:val="96"/>
        </w:trPr>
        <w:tc>
          <w:tcPr>
            <w:tcW w:w="617" w:type="dxa"/>
            <w:vAlign w:val="center"/>
          </w:tcPr>
          <w:p w:rsidR="002A4F17" w:rsidRPr="00D63429" w:rsidRDefault="002A4F17" w:rsidP="002A4F17">
            <w:pPr>
              <w:jc w:val="center"/>
              <w:rPr>
                <w:rFonts w:ascii="Times New Roman" w:hAnsi="Times New Roman"/>
              </w:rPr>
            </w:pPr>
            <w:r>
              <w:rPr>
                <w:rFonts w:ascii="Times New Roman" w:hAnsi="Times New Roman"/>
              </w:rPr>
              <w:t>2</w:t>
            </w:r>
          </w:p>
        </w:tc>
        <w:tc>
          <w:tcPr>
            <w:tcW w:w="2610" w:type="dxa"/>
            <w:vAlign w:val="center"/>
          </w:tcPr>
          <w:p w:rsidR="002A4F17" w:rsidRPr="00D63429" w:rsidRDefault="002A4F17" w:rsidP="002A4F17">
            <w:pPr>
              <w:jc w:val="center"/>
              <w:rPr>
                <w:rFonts w:ascii="Times New Roman" w:hAnsi="Times New Roman"/>
              </w:rPr>
            </w:pPr>
            <w:r w:rsidRPr="00D63429">
              <w:rPr>
                <w:rFonts w:ascii="Times New Roman" w:hAnsi="Times New Roman"/>
                <w:b/>
              </w:rPr>
              <w:t>Молоко  питьевое коровье пастеризованное</w:t>
            </w:r>
          </w:p>
        </w:tc>
        <w:tc>
          <w:tcPr>
            <w:tcW w:w="9355" w:type="dxa"/>
            <w:vAlign w:val="center"/>
          </w:tcPr>
          <w:p w:rsidR="002A4F17" w:rsidRPr="00D63429" w:rsidRDefault="002A4F17" w:rsidP="002A4F17">
            <w:pPr>
              <w:suppressAutoHyphens/>
              <w:spacing w:after="0" w:line="240" w:lineRule="auto"/>
              <w:jc w:val="both"/>
              <w:rPr>
                <w:rFonts w:ascii="Times New Roman" w:hAnsi="Times New Roman"/>
                <w:shd w:val="clear" w:color="auto" w:fill="FFFFFF"/>
              </w:rPr>
            </w:pPr>
            <w:r w:rsidRPr="00D63429">
              <w:rPr>
                <w:rFonts w:ascii="Times New Roman" w:hAnsi="Times New Roman"/>
                <w:shd w:val="clear" w:color="auto" w:fill="FFFFFF"/>
              </w:rPr>
              <w:t>Массовая доля жира: не менее 2,5 %.</w:t>
            </w:r>
          </w:p>
          <w:p w:rsidR="002A4F17" w:rsidRPr="00D63429" w:rsidRDefault="002A4F17" w:rsidP="002A4F17">
            <w:pPr>
              <w:tabs>
                <w:tab w:val="left" w:pos="1335"/>
              </w:tabs>
              <w:spacing w:after="0" w:line="240" w:lineRule="auto"/>
              <w:jc w:val="both"/>
              <w:rPr>
                <w:rFonts w:ascii="Times New Roman" w:hAnsi="Times New Roman"/>
              </w:rPr>
            </w:pPr>
            <w:r w:rsidRPr="00D63429">
              <w:rPr>
                <w:rFonts w:ascii="Times New Roman" w:hAnsi="Times New Roman"/>
              </w:rPr>
              <w:t>Срок реализации не менее 7 суток с момента</w:t>
            </w:r>
            <w:r>
              <w:rPr>
                <w:rFonts w:ascii="Times New Roman" w:hAnsi="Times New Roman"/>
              </w:rPr>
              <w:t xml:space="preserve"> производства, соответствие </w:t>
            </w:r>
            <w:r w:rsidRPr="00006AF1">
              <w:rPr>
                <w:rFonts w:ascii="Times New Roman" w:hAnsi="Times New Roman"/>
              </w:rPr>
              <w:t>техническому регламенту таможенного союза «О безопасности молока и молочной продукции»</w:t>
            </w:r>
            <w:r>
              <w:rPr>
                <w:rFonts w:ascii="Times New Roman" w:hAnsi="Times New Roman"/>
              </w:rPr>
              <w:t xml:space="preserve"> </w:t>
            </w:r>
            <w:r w:rsidRPr="00006AF1">
              <w:rPr>
                <w:rFonts w:ascii="Times New Roman" w:hAnsi="Times New Roman"/>
              </w:rPr>
              <w:t>(ТР ТС 033/2013)</w:t>
            </w:r>
            <w:r w:rsidRPr="00D63429">
              <w:rPr>
                <w:rFonts w:ascii="Times New Roman" w:hAnsi="Times New Roman"/>
              </w:rPr>
              <w:t>.</w:t>
            </w:r>
          </w:p>
          <w:p w:rsidR="002A4F17" w:rsidRPr="00D63429" w:rsidRDefault="002A4F17" w:rsidP="002A4F17">
            <w:pPr>
              <w:suppressAutoHyphens/>
              <w:spacing w:after="0" w:line="240" w:lineRule="auto"/>
              <w:jc w:val="both"/>
              <w:rPr>
                <w:rFonts w:ascii="Times New Roman" w:hAnsi="Times New Roman"/>
                <w:shd w:val="clear" w:color="auto" w:fill="FFFFFF"/>
              </w:rPr>
            </w:pPr>
            <w:r w:rsidRPr="00D63429">
              <w:rPr>
                <w:rFonts w:ascii="Times New Roman" w:hAnsi="Times New Roman"/>
                <w:shd w:val="clear" w:color="auto" w:fill="FFFFFF"/>
              </w:rPr>
              <w:t>Упаковка: индивидуальная потребительская упаковка из полимерных или комбинированных материалов.</w:t>
            </w:r>
          </w:p>
          <w:p w:rsidR="002A4F17" w:rsidRPr="00D63429" w:rsidRDefault="002A4F17" w:rsidP="002A4F17">
            <w:pPr>
              <w:suppressAutoHyphens/>
              <w:spacing w:after="0" w:line="240" w:lineRule="auto"/>
              <w:jc w:val="both"/>
              <w:rPr>
                <w:rFonts w:ascii="Times New Roman" w:hAnsi="Times New Roman"/>
                <w:shd w:val="clear" w:color="auto" w:fill="FFFFFF"/>
              </w:rPr>
            </w:pPr>
            <w:r w:rsidRPr="00D63429">
              <w:rPr>
                <w:rFonts w:ascii="Times New Roman" w:hAnsi="Times New Roman"/>
                <w:shd w:val="clear" w:color="auto" w:fill="FFFFFF"/>
              </w:rPr>
              <w:t>Фасовка: от 0,9 кг и не более 1,0 кг.</w:t>
            </w:r>
          </w:p>
          <w:p w:rsidR="002A4F17" w:rsidRPr="00D63429" w:rsidRDefault="002A4F17" w:rsidP="002A4F17">
            <w:pPr>
              <w:suppressAutoHyphens/>
              <w:spacing w:after="0" w:line="240" w:lineRule="auto"/>
              <w:jc w:val="both"/>
              <w:rPr>
                <w:rFonts w:ascii="Times New Roman" w:hAnsi="Times New Roman"/>
                <w:shd w:val="clear" w:color="auto" w:fill="FFFFFF"/>
              </w:rPr>
            </w:pPr>
            <w:r w:rsidRPr="00D63429">
              <w:rPr>
                <w:rFonts w:ascii="Times New Roman" w:hAnsi="Times New Roman"/>
                <w:shd w:val="clear" w:color="auto" w:fill="FFFFFF"/>
              </w:rPr>
              <w:t>Страна производитель_____</w:t>
            </w:r>
          </w:p>
        </w:tc>
        <w:tc>
          <w:tcPr>
            <w:tcW w:w="1276" w:type="dxa"/>
            <w:vAlign w:val="center"/>
          </w:tcPr>
          <w:p w:rsidR="002A4F17" w:rsidRPr="00D63429" w:rsidRDefault="002A4F17" w:rsidP="002A4F17">
            <w:pPr>
              <w:jc w:val="center"/>
              <w:rPr>
                <w:rFonts w:ascii="Times New Roman" w:hAnsi="Times New Roman"/>
              </w:rPr>
            </w:pPr>
          </w:p>
          <w:p w:rsidR="002A4F17" w:rsidRPr="00D63429" w:rsidRDefault="002A4F17" w:rsidP="002A4F17">
            <w:pPr>
              <w:jc w:val="center"/>
              <w:rPr>
                <w:rFonts w:ascii="Times New Roman" w:hAnsi="Times New Roman"/>
              </w:rPr>
            </w:pPr>
            <w:r w:rsidRPr="00D63429">
              <w:rPr>
                <w:rFonts w:ascii="Times New Roman" w:hAnsi="Times New Roman"/>
              </w:rPr>
              <w:t>Кг.</w:t>
            </w:r>
          </w:p>
          <w:p w:rsidR="002A4F17" w:rsidRPr="00D63429" w:rsidRDefault="002A4F17" w:rsidP="002A4F17">
            <w:pPr>
              <w:jc w:val="center"/>
              <w:rPr>
                <w:rFonts w:ascii="Times New Roman" w:hAnsi="Times New Roman"/>
              </w:rPr>
            </w:pPr>
          </w:p>
        </w:tc>
        <w:tc>
          <w:tcPr>
            <w:tcW w:w="1093" w:type="dxa"/>
            <w:vAlign w:val="center"/>
          </w:tcPr>
          <w:p w:rsidR="002A4F17" w:rsidRPr="00D63429" w:rsidRDefault="002A4F17" w:rsidP="002A4F17">
            <w:pPr>
              <w:jc w:val="center"/>
              <w:rPr>
                <w:rFonts w:ascii="Times New Roman" w:hAnsi="Times New Roman"/>
              </w:rPr>
            </w:pPr>
            <w:r>
              <w:rPr>
                <w:rFonts w:ascii="Times New Roman" w:hAnsi="Times New Roman"/>
              </w:rPr>
              <w:t>190</w:t>
            </w:r>
            <w:r w:rsidRPr="00D63429">
              <w:rPr>
                <w:rFonts w:ascii="Times New Roman" w:hAnsi="Times New Roman"/>
              </w:rPr>
              <w:t>0</w:t>
            </w:r>
          </w:p>
        </w:tc>
      </w:tr>
      <w:tr w:rsidR="002A4F17" w:rsidRPr="00D63429" w:rsidTr="002A4F17">
        <w:tblPrEx>
          <w:tblLook w:val="0000" w:firstRow="0" w:lastRow="0" w:firstColumn="0" w:lastColumn="0" w:noHBand="0" w:noVBand="0"/>
        </w:tblPrEx>
        <w:trPr>
          <w:trHeight w:val="96"/>
        </w:trPr>
        <w:tc>
          <w:tcPr>
            <w:tcW w:w="617" w:type="dxa"/>
            <w:vAlign w:val="center"/>
          </w:tcPr>
          <w:p w:rsidR="002A4F17" w:rsidRDefault="002A4F17" w:rsidP="002A4F17">
            <w:pPr>
              <w:jc w:val="center"/>
              <w:rPr>
                <w:rFonts w:ascii="Times New Roman" w:hAnsi="Times New Roman"/>
              </w:rPr>
            </w:pPr>
            <w:r>
              <w:rPr>
                <w:rFonts w:ascii="Times New Roman" w:hAnsi="Times New Roman"/>
              </w:rPr>
              <w:t>3</w:t>
            </w:r>
          </w:p>
        </w:tc>
        <w:tc>
          <w:tcPr>
            <w:tcW w:w="2610" w:type="dxa"/>
            <w:vAlign w:val="center"/>
          </w:tcPr>
          <w:p w:rsidR="002A4F17" w:rsidRPr="00704486" w:rsidRDefault="002A4F17" w:rsidP="002A4F17">
            <w:pPr>
              <w:jc w:val="center"/>
              <w:rPr>
                <w:rFonts w:ascii="Times New Roman" w:hAnsi="Times New Roman"/>
                <w:b/>
              </w:rPr>
            </w:pPr>
            <w:r w:rsidRPr="00704486">
              <w:rPr>
                <w:rFonts w:ascii="Times New Roman" w:hAnsi="Times New Roman"/>
                <w:b/>
              </w:rPr>
              <w:t xml:space="preserve">Творог, массовой долей жира не менее 5% </w:t>
            </w:r>
          </w:p>
          <w:p w:rsidR="002A4F17" w:rsidRPr="00704486" w:rsidRDefault="002A4F17" w:rsidP="002A4F17">
            <w:pPr>
              <w:jc w:val="center"/>
              <w:rPr>
                <w:rFonts w:ascii="Times New Roman" w:hAnsi="Times New Roman"/>
                <w:b/>
              </w:rPr>
            </w:pPr>
            <w:r w:rsidRPr="00704486">
              <w:rPr>
                <w:rFonts w:ascii="Times New Roman" w:hAnsi="Times New Roman"/>
                <w:b/>
              </w:rPr>
              <w:t xml:space="preserve"> </w:t>
            </w:r>
          </w:p>
        </w:tc>
        <w:tc>
          <w:tcPr>
            <w:tcW w:w="9355" w:type="dxa"/>
          </w:tcPr>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Массовая доля жира: не менее  5 %.</w:t>
            </w:r>
          </w:p>
          <w:p w:rsidR="002A4F17" w:rsidRPr="00704486" w:rsidRDefault="002A4F17" w:rsidP="002A4F17">
            <w:pPr>
              <w:tabs>
                <w:tab w:val="left" w:pos="1335"/>
              </w:tabs>
              <w:spacing w:after="0" w:line="240" w:lineRule="auto"/>
              <w:rPr>
                <w:rFonts w:ascii="Times New Roman" w:hAnsi="Times New Roman"/>
              </w:rPr>
            </w:pPr>
            <w:r>
              <w:rPr>
                <w:rFonts w:ascii="Times New Roman" w:hAnsi="Times New Roman"/>
              </w:rPr>
              <w:t xml:space="preserve">Соответствие </w:t>
            </w:r>
            <w:r w:rsidRPr="002A4F17">
              <w:rPr>
                <w:rFonts w:ascii="Times New Roman" w:hAnsi="Times New Roman"/>
              </w:rPr>
              <w:t>техническому регламенту таможенного союза «О безопасности молока и молочной продукции» (ТР ТС 033/2013)</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 xml:space="preserve">Упаковка производителя массой нетто </w:t>
            </w:r>
            <w:r w:rsidRPr="001009CF">
              <w:rPr>
                <w:rFonts w:ascii="Times New Roman" w:hAnsi="Times New Roman"/>
                <w:b/>
              </w:rPr>
              <w:t>не менее 10 кг</w:t>
            </w:r>
            <w:r w:rsidRPr="00704486">
              <w:rPr>
                <w:rFonts w:ascii="Times New Roman" w:hAnsi="Times New Roman"/>
              </w:rPr>
              <w:t xml:space="preserve">. </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Вид молочного сырья</w:t>
            </w:r>
            <w:r w:rsidRPr="00704486">
              <w:rPr>
                <w:rFonts w:ascii="Times New Roman" w:hAnsi="Times New Roman"/>
              </w:rPr>
              <w:tab/>
              <w:t>- нормализованное молоко</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Консистенция и внешний вид: Мягкая, мажущаяся или рассыпчатая с наличием или без ощутимых частиц молочного белка.</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Вкус и запах: Чистые, кисломолочные, без посторонних привкусов и запахов.</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Цвет: Белый или с кремовым оттенком, равномерный по всей массе.</w:t>
            </w:r>
          </w:p>
          <w:p w:rsidR="002A4F17" w:rsidRPr="00704486" w:rsidRDefault="002A4F17" w:rsidP="002A4F17">
            <w:pPr>
              <w:tabs>
                <w:tab w:val="left" w:pos="1335"/>
              </w:tabs>
              <w:spacing w:after="0" w:line="240" w:lineRule="auto"/>
              <w:rPr>
                <w:rFonts w:ascii="Times New Roman" w:hAnsi="Times New Roman"/>
              </w:rPr>
            </w:pPr>
            <w:r w:rsidRPr="00704486">
              <w:rPr>
                <w:rFonts w:ascii="Times New Roman" w:hAnsi="Times New Roman"/>
              </w:rPr>
              <w:t xml:space="preserve"> Страна производитель_____</w:t>
            </w:r>
          </w:p>
        </w:tc>
        <w:tc>
          <w:tcPr>
            <w:tcW w:w="1276" w:type="dxa"/>
            <w:vAlign w:val="center"/>
          </w:tcPr>
          <w:p w:rsidR="002A4F17" w:rsidRPr="00D63429" w:rsidRDefault="002A4F17" w:rsidP="002A4F17">
            <w:pPr>
              <w:jc w:val="center"/>
              <w:rPr>
                <w:rFonts w:ascii="Times New Roman" w:hAnsi="Times New Roman"/>
              </w:rPr>
            </w:pPr>
            <w:r w:rsidRPr="00D63429">
              <w:rPr>
                <w:rFonts w:ascii="Times New Roman" w:hAnsi="Times New Roman"/>
              </w:rPr>
              <w:t>Кг.</w:t>
            </w:r>
          </w:p>
        </w:tc>
        <w:tc>
          <w:tcPr>
            <w:tcW w:w="1093" w:type="dxa"/>
            <w:vAlign w:val="center"/>
          </w:tcPr>
          <w:p w:rsidR="002A4F17" w:rsidRPr="00D63429" w:rsidRDefault="002A4F17" w:rsidP="002A4F17">
            <w:pPr>
              <w:jc w:val="center"/>
              <w:rPr>
                <w:rFonts w:ascii="Times New Roman" w:hAnsi="Times New Roman"/>
              </w:rPr>
            </w:pPr>
            <w:r>
              <w:rPr>
                <w:rFonts w:ascii="Times New Roman" w:hAnsi="Times New Roman"/>
              </w:rPr>
              <w:t>50</w:t>
            </w:r>
            <w:r w:rsidRPr="00D63429">
              <w:rPr>
                <w:rFonts w:ascii="Times New Roman" w:hAnsi="Times New Roman"/>
              </w:rPr>
              <w:t>0</w:t>
            </w:r>
          </w:p>
        </w:tc>
      </w:tr>
    </w:tbl>
    <w:p w:rsidR="00211D81" w:rsidRDefault="00211D81" w:rsidP="0044743E">
      <w:pPr>
        <w:spacing w:after="0" w:line="240" w:lineRule="auto"/>
        <w:jc w:val="both"/>
        <w:rPr>
          <w:rFonts w:ascii="Times New Roman" w:eastAsia="Arial" w:hAnsi="Times New Roman"/>
          <w:b/>
          <w:bCs/>
          <w:color w:val="000000"/>
          <w:sz w:val="24"/>
          <w:szCs w:val="24"/>
          <w:lang w:eastAsia="ru-RU"/>
        </w:rPr>
      </w:pP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1.1.На момент поставки товар должен соответствовать требованиям, предусмотренным:</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 xml:space="preserve">Федеральным законом от 02.01.2000 № 29-ФЗ «О качестве и безопасности пищевых продуктов»; </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 xml:space="preserve">Федеральным законом от 30.03.1999 № 52-ФЗ «О санитарно-эпидемиологическом благополучии населения»; </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 xml:space="preserve">1.2. При </w:t>
      </w:r>
      <w:r w:rsidR="00727D78" w:rsidRPr="00211D81">
        <w:rPr>
          <w:rFonts w:ascii="Times New Roman" w:eastAsia="Arial" w:hAnsi="Times New Roman"/>
          <w:b/>
          <w:bCs/>
          <w:color w:val="000000"/>
          <w:sz w:val="20"/>
          <w:szCs w:val="24"/>
          <w:lang w:eastAsia="ru-RU"/>
        </w:rPr>
        <w:t>поставке товара</w:t>
      </w:r>
      <w:r w:rsidRPr="00211D81">
        <w:rPr>
          <w:rFonts w:ascii="Times New Roman" w:eastAsia="Arial" w:hAnsi="Times New Roman"/>
          <w:b/>
          <w:bCs/>
          <w:color w:val="000000"/>
          <w:sz w:val="20"/>
          <w:szCs w:val="24"/>
          <w:lang w:eastAsia="ru-RU"/>
        </w:rPr>
        <w:t xml:space="preserve"> поставщик обязан выполнять требования следующих санитарно-эпидемиологические правил и нормативов:</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СанПиН 2.3.2.1078-01 «Гигиенические требования к безопасности и пищевой ценности пищевых продуктов»;</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w:t>
      </w:r>
      <w:r w:rsidR="009F18A7">
        <w:rPr>
          <w:rFonts w:ascii="Times New Roman" w:eastAsia="Arial" w:hAnsi="Times New Roman"/>
          <w:bCs/>
          <w:color w:val="000000"/>
          <w:sz w:val="20"/>
          <w:szCs w:val="24"/>
          <w:lang w:eastAsia="ru-RU"/>
        </w:rPr>
        <w:t>ача РФ от 22.05.2003 № 98</w:t>
      </w:r>
      <w:r w:rsidRPr="00211D81">
        <w:rPr>
          <w:rFonts w:ascii="Times New Roman" w:eastAsia="Arial" w:hAnsi="Times New Roman"/>
          <w:bCs/>
          <w:color w:val="000000"/>
          <w:sz w:val="20"/>
          <w:szCs w:val="24"/>
          <w:lang w:eastAsia="ru-RU"/>
        </w:rPr>
        <w:t>;</w:t>
      </w:r>
    </w:p>
    <w:p w:rsidR="0044743E" w:rsidRPr="00211D81" w:rsidRDefault="002A4F17" w:rsidP="0044743E">
      <w:pPr>
        <w:spacing w:after="0" w:line="240" w:lineRule="auto"/>
        <w:jc w:val="both"/>
        <w:rPr>
          <w:rFonts w:ascii="Times New Roman" w:eastAsia="Arial" w:hAnsi="Times New Roman"/>
          <w:bCs/>
          <w:color w:val="000000"/>
          <w:sz w:val="20"/>
          <w:szCs w:val="24"/>
          <w:lang w:eastAsia="ru-RU"/>
        </w:rPr>
      </w:pPr>
      <w:r w:rsidRPr="002A4F17">
        <w:rPr>
          <w:rFonts w:ascii="Times New Roman" w:eastAsia="Arial" w:hAnsi="Times New Roman"/>
          <w:bCs/>
          <w:color w:val="000000"/>
          <w:sz w:val="20"/>
          <w:szCs w:val="24"/>
          <w:lang w:eastAsia="ru-RU"/>
        </w:rPr>
        <w:t>СанПиН 2.3/2.4.4282-26 «Санитарно-эпидемиологические требования к организации общественного питания на</w:t>
      </w:r>
      <w:r w:rsidR="00DE41ED">
        <w:rPr>
          <w:rFonts w:ascii="Times New Roman" w:eastAsia="Arial" w:hAnsi="Times New Roman"/>
          <w:bCs/>
          <w:color w:val="000000"/>
          <w:sz w:val="20"/>
          <w:szCs w:val="24"/>
          <w:lang w:eastAsia="ru-RU"/>
        </w:rPr>
        <w:t>селения»</w:t>
      </w:r>
      <w:r>
        <w:rPr>
          <w:rFonts w:ascii="Times New Roman" w:eastAsia="Arial" w:hAnsi="Times New Roman"/>
          <w:bCs/>
          <w:color w:val="000000"/>
          <w:sz w:val="20"/>
          <w:szCs w:val="24"/>
          <w:lang w:eastAsia="ru-RU"/>
        </w:rPr>
        <w:t>.</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lastRenderedPageBreak/>
        <w:t>1.3. Вид документов, подтверждающих качество  товара и предъявляемых при поставке партии товара должен соответствовать требованиям следующих документов:</w:t>
      </w:r>
    </w:p>
    <w:p w:rsidR="0044743E" w:rsidRPr="009F18A7"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021/2011 «О безопасности пищевой продукции»</w:t>
      </w:r>
      <w:r w:rsidR="009F18A7" w:rsidRPr="009F18A7">
        <w:rPr>
          <w:rFonts w:ascii="Times New Roman" w:eastAsia="Arial" w:hAnsi="Times New Roman"/>
          <w:bCs/>
          <w:color w:val="000000"/>
          <w:sz w:val="20"/>
          <w:szCs w:val="24"/>
          <w:lang w:eastAsia="ru-RU"/>
        </w:rPr>
        <w:t>;</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033/2013 «О безопасности молока и молочной продукции».</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1.4. Порядок транспортировки и передачи товара:</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1. Каждая партия продуктов должна сопровождаться товарно-транспортными документами. В товарно-транспортную накладную должны быть внесены сведения о подтверждении соответствия продукции установленным требованиям, в том числе регистрационный номер декларации о соответствии, срок ее действия, наименование изготовителя или поставщика (продавца), принявшего декларацию, либо приложена копия декларации, заверенная печатью держателя подлинника.</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2. Доставка и промежуточное хранение пищевых продуктов должны осуществляться с соблюдением условий и режимов хранения, установленных соответствующим ГОСТом на отдельные виды продуктов, в том числе с соблюдением гигиенических требований к условиям хранения пищевых продуктов и правил товарного соседства.</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3. Автотранспорт, в котором производится доставка пищевых продуктов, должен быть оборудован для перевозки данных видов продуктов с соблюдением санитарно-эпидемиологических правил и нормативов.</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1.5. Качество товара должно соответствовать требованиям следующих документов:</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033/2013 «О безопасности молока и молочной продукции».</w:t>
      </w:r>
    </w:p>
    <w:p w:rsidR="0044743E" w:rsidRPr="00211D81" w:rsidRDefault="00727D78"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w:t>
      </w:r>
      <w:r w:rsidR="0044743E" w:rsidRPr="00211D81">
        <w:rPr>
          <w:rFonts w:ascii="Times New Roman" w:eastAsia="Arial" w:hAnsi="Times New Roman"/>
          <w:bCs/>
          <w:color w:val="000000"/>
          <w:sz w:val="20"/>
          <w:szCs w:val="24"/>
          <w:lang w:eastAsia="ru-RU"/>
        </w:rPr>
        <w:t xml:space="preserve"> Таможенного союза «О безопасности упаковки» (ТР ТС 005/2011).</w:t>
      </w:r>
    </w:p>
    <w:p w:rsidR="0044743E" w:rsidRPr="00211D81" w:rsidRDefault="00727D78"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w:t>
      </w:r>
      <w:r w:rsidR="0044743E" w:rsidRPr="00211D81">
        <w:rPr>
          <w:rFonts w:ascii="Times New Roman" w:eastAsia="Arial" w:hAnsi="Times New Roman"/>
          <w:bCs/>
          <w:color w:val="000000"/>
          <w:sz w:val="20"/>
          <w:szCs w:val="24"/>
          <w:lang w:eastAsia="ru-RU"/>
        </w:rPr>
        <w:t xml:space="preserve"> Таможенного союза «Пищевая продукция в части ее маркировки» (ТР ТС 022/2011).</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Не допускается поставка пищевых продуктов, полученных с использованием генно-инженерно-модифицированных организмов (ГМО), в том числе пищевых продуктов с наличием генно-инженерно-модифицированных микроорганизмов (ГММ).</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Содержание радионуклидов, токсичных элементов, пестицидов и нитратов в поставляемых продуктах не должно превышать допустимые уровни, установленные СанПиН 2.3.2. 1078-01 «Гигиенические требования безопасности и пищевой ценности пищевых продуктов».</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Органолептические показатели должны соответствовать требованиям Приложения N 3 к техническому регламенту Таможенного союза «О безопасности молока и молочной продукции» (ТР ТС 033/2013):</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1.6. Требования к фасовке:</w:t>
      </w:r>
    </w:p>
    <w:p w:rsidR="0044743E" w:rsidRPr="00211D81" w:rsidRDefault="0044743E" w:rsidP="0044743E">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Молочная продукция, предназначенная для реализации, должна быть расфасована в упаковку, соответствующую требованиям технического регламента Таможенного союза «О безопасности упаковки» (ТР ТС 005/2011) и обеспечивающую безопасность и сохранение потребительских свойств молочной продукции требованиям технического регламента в течение срока их годности.</w:t>
      </w:r>
    </w:p>
    <w:p w:rsidR="0044743E" w:rsidRPr="00211D81" w:rsidRDefault="0044743E" w:rsidP="0044743E">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1.7. Требования к маркировке:</w:t>
      </w:r>
    </w:p>
    <w:p w:rsidR="0044743E" w:rsidRDefault="009F18A7" w:rsidP="0044743E">
      <w:pPr>
        <w:spacing w:after="0" w:line="240" w:lineRule="auto"/>
        <w:jc w:val="both"/>
        <w:rPr>
          <w:rFonts w:ascii="Times New Roman" w:eastAsia="Arial" w:hAnsi="Times New Roman"/>
          <w:bCs/>
          <w:color w:val="000000"/>
          <w:sz w:val="20"/>
          <w:szCs w:val="24"/>
          <w:lang w:eastAsia="ru-RU"/>
        </w:rPr>
      </w:pPr>
      <w:r>
        <w:rPr>
          <w:rFonts w:ascii="Times New Roman" w:eastAsia="Arial" w:hAnsi="Times New Roman"/>
          <w:bCs/>
          <w:color w:val="000000"/>
          <w:sz w:val="20"/>
          <w:szCs w:val="24"/>
          <w:lang w:eastAsia="ru-RU"/>
        </w:rPr>
        <w:t>Соответствие</w:t>
      </w:r>
      <w:r w:rsidR="0044743E" w:rsidRPr="00211D81">
        <w:rPr>
          <w:rFonts w:ascii="Times New Roman" w:eastAsia="Arial" w:hAnsi="Times New Roman"/>
          <w:bCs/>
          <w:color w:val="000000"/>
          <w:sz w:val="20"/>
          <w:szCs w:val="24"/>
          <w:lang w:eastAsia="ru-RU"/>
        </w:rPr>
        <w:t xml:space="preserve"> требованиям, </w:t>
      </w:r>
      <w:r w:rsidRPr="009F18A7">
        <w:rPr>
          <w:rFonts w:ascii="Times New Roman" w:eastAsia="Arial" w:hAnsi="Times New Roman"/>
          <w:bCs/>
          <w:color w:val="000000"/>
          <w:sz w:val="20"/>
          <w:szCs w:val="24"/>
          <w:lang w:eastAsia="ru-RU"/>
        </w:rPr>
        <w:t>технического регламента Таможенного союза «Пищевая продукция в части ее маркировки» (ТР ТС 022/2011)</w:t>
      </w:r>
      <w:r w:rsidR="0044743E" w:rsidRPr="00211D81">
        <w:rPr>
          <w:rFonts w:ascii="Times New Roman" w:eastAsia="Arial" w:hAnsi="Times New Roman"/>
          <w:bCs/>
          <w:color w:val="000000"/>
          <w:sz w:val="20"/>
          <w:szCs w:val="24"/>
          <w:lang w:eastAsia="ru-RU"/>
        </w:rPr>
        <w:t>.</w:t>
      </w:r>
    </w:p>
    <w:p w:rsidR="009F18A7" w:rsidRPr="00211D81" w:rsidRDefault="009F18A7" w:rsidP="0044743E">
      <w:pPr>
        <w:spacing w:after="0" w:line="240" w:lineRule="auto"/>
        <w:jc w:val="both"/>
        <w:rPr>
          <w:rFonts w:ascii="Times New Roman" w:eastAsia="Arial" w:hAnsi="Times New Roman"/>
          <w:bCs/>
          <w:color w:val="000000"/>
          <w:sz w:val="20"/>
          <w:szCs w:val="24"/>
          <w:lang w:eastAsia="ru-RU"/>
        </w:rPr>
      </w:pPr>
      <w:r>
        <w:rPr>
          <w:rFonts w:ascii="Times New Roman" w:eastAsia="Arial" w:hAnsi="Times New Roman"/>
          <w:bCs/>
          <w:color w:val="000000"/>
          <w:sz w:val="20"/>
          <w:szCs w:val="24"/>
          <w:lang w:eastAsia="ru-RU"/>
        </w:rPr>
        <w:t>1.8.</w:t>
      </w:r>
      <w:r w:rsidRPr="009F18A7">
        <w:rPr>
          <w:rFonts w:ascii="Times New Roman" w:eastAsiaTheme="minorHAnsi" w:hAnsi="Times New Roman" w:cstheme="minorBidi"/>
          <w:szCs w:val="24"/>
        </w:rPr>
        <w:t xml:space="preserve"> </w:t>
      </w:r>
      <w:r w:rsidRPr="009F18A7">
        <w:rPr>
          <w:rFonts w:ascii="Times New Roman" w:eastAsia="Arial" w:hAnsi="Times New Roman"/>
          <w:bCs/>
          <w:color w:val="000000"/>
          <w:sz w:val="20"/>
          <w:szCs w:val="24"/>
          <w:lang w:eastAsia="ru-RU"/>
        </w:rPr>
        <w:t>Поставщик, при поставке животноводческой продукции, обязан</w:t>
      </w:r>
      <w:r>
        <w:rPr>
          <w:rFonts w:ascii="Times New Roman" w:eastAsia="Arial" w:hAnsi="Times New Roman"/>
          <w:bCs/>
          <w:color w:val="000000"/>
          <w:sz w:val="20"/>
          <w:szCs w:val="24"/>
          <w:lang w:eastAsia="ru-RU"/>
        </w:rPr>
        <w:t xml:space="preserve"> проводить лабораторные исследо</w:t>
      </w:r>
      <w:r w:rsidRPr="009F18A7">
        <w:rPr>
          <w:rFonts w:ascii="Times New Roman" w:eastAsia="Arial" w:hAnsi="Times New Roman"/>
          <w:bCs/>
          <w:color w:val="000000"/>
          <w:sz w:val="20"/>
          <w:szCs w:val="24"/>
          <w:lang w:eastAsia="ru-RU"/>
        </w:rPr>
        <w:t>вания каждой партии поставляемой продукции, со сроком годности б</w:t>
      </w:r>
      <w:r>
        <w:rPr>
          <w:rFonts w:ascii="Times New Roman" w:eastAsia="Arial" w:hAnsi="Times New Roman"/>
          <w:bCs/>
          <w:color w:val="000000"/>
          <w:sz w:val="20"/>
          <w:szCs w:val="24"/>
          <w:lang w:eastAsia="ru-RU"/>
        </w:rPr>
        <w:t>олее 14 дней, по показателям ка</w:t>
      </w:r>
      <w:r w:rsidRPr="009F18A7">
        <w:rPr>
          <w:rFonts w:ascii="Times New Roman" w:eastAsia="Arial" w:hAnsi="Times New Roman"/>
          <w:bCs/>
          <w:color w:val="000000"/>
          <w:sz w:val="20"/>
          <w:szCs w:val="24"/>
          <w:lang w:eastAsia="ru-RU"/>
        </w:rPr>
        <w:t>чества и безопасности, и предоставлять документы, гарантирующие качество и безопасность каждой поступающей партии.</w:t>
      </w:r>
    </w:p>
    <w:p w:rsidR="0023127F" w:rsidRPr="007E52F3" w:rsidRDefault="0023127F" w:rsidP="001E5EA6">
      <w:pPr>
        <w:rPr>
          <w:rFonts w:ascii="Times New Roman" w:hAnsi="Times New Roman"/>
          <w:b/>
          <w:sz w:val="24"/>
          <w:szCs w:val="24"/>
        </w:rPr>
        <w:sectPr w:rsidR="0023127F" w:rsidRPr="007E52F3" w:rsidSect="0023127F">
          <w:pgSz w:w="16838" w:h="11909" w:orient="landscape"/>
          <w:pgMar w:top="851" w:right="1134" w:bottom="851" w:left="1134" w:header="0" w:footer="6" w:gutter="0"/>
          <w:cols w:space="720"/>
          <w:noEndnote/>
          <w:docGrid w:linePitch="360"/>
        </w:sectPr>
      </w:pPr>
    </w:p>
    <w:p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7B5A26">
        <w:rPr>
          <w:rFonts w:ascii="Times New Roman" w:hAnsi="Times New Roman"/>
          <w:sz w:val="20"/>
          <w:szCs w:val="20"/>
        </w:rPr>
        <w:t>1</w:t>
      </w:r>
    </w:p>
    <w:p w:rsidR="00BF64BA" w:rsidRDefault="00BF64BA"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rsidR="000B061B" w:rsidRDefault="000B061B" w:rsidP="008F6CE1">
      <w:pPr>
        <w:spacing w:after="0" w:line="240" w:lineRule="auto"/>
        <w:ind w:firstLine="708"/>
        <w:jc w:val="center"/>
        <w:rPr>
          <w:rFonts w:ascii="Times New Roman" w:hAnsi="Times New Roman"/>
          <w:b/>
        </w:rPr>
      </w:pPr>
    </w:p>
    <w:p w:rsidR="00E91987"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Критерии оценки заявок на участие в запросе предложений </w:t>
      </w:r>
    </w:p>
    <w:p w:rsidR="008F6CE1" w:rsidRPr="002C70D6" w:rsidRDefault="008F6CE1" w:rsidP="008F6CE1">
      <w:pPr>
        <w:pStyle w:val="a6"/>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8313"/>
        <w:gridCol w:w="1314"/>
      </w:tblGrid>
      <w:tr w:rsidR="00484CB2" w:rsidRPr="005F1C54" w:rsidTr="0004713F">
        <w:trPr>
          <w:trHeight w:val="675"/>
        </w:trPr>
        <w:tc>
          <w:tcPr>
            <w:tcW w:w="723" w:type="dxa"/>
            <w:vAlign w:val="center"/>
          </w:tcPr>
          <w:p w:rsidR="00484CB2" w:rsidRPr="005F1C54" w:rsidRDefault="00484CB2" w:rsidP="006E3DFA">
            <w:pPr>
              <w:jc w:val="center"/>
              <w:rPr>
                <w:rFonts w:ascii="Times New Roman" w:hAnsi="Times New Roman"/>
              </w:rPr>
            </w:pPr>
            <w:r w:rsidRPr="005F1C54">
              <w:rPr>
                <w:rFonts w:ascii="Times New Roman" w:hAnsi="Times New Roman"/>
              </w:rPr>
              <w:t>№п/п</w:t>
            </w:r>
          </w:p>
        </w:tc>
        <w:tc>
          <w:tcPr>
            <w:tcW w:w="8313" w:type="dxa"/>
            <w:vAlign w:val="center"/>
          </w:tcPr>
          <w:p w:rsidR="00484CB2" w:rsidRPr="005F1C54" w:rsidRDefault="00484CB2" w:rsidP="006E3DFA">
            <w:pPr>
              <w:jc w:val="center"/>
              <w:rPr>
                <w:rFonts w:ascii="Times New Roman" w:hAnsi="Times New Roman"/>
              </w:rPr>
            </w:pPr>
            <w:r w:rsidRPr="005F1C54">
              <w:rPr>
                <w:rFonts w:ascii="Times New Roman" w:hAnsi="Times New Roman"/>
              </w:rPr>
              <w:t>Критерии оценки</w:t>
            </w:r>
          </w:p>
        </w:tc>
        <w:tc>
          <w:tcPr>
            <w:tcW w:w="1314" w:type="dxa"/>
            <w:vAlign w:val="center"/>
          </w:tcPr>
          <w:p w:rsidR="00484CB2" w:rsidRPr="005F1C54" w:rsidRDefault="00484CB2" w:rsidP="006E3DFA">
            <w:pPr>
              <w:jc w:val="center"/>
              <w:rPr>
                <w:rFonts w:ascii="Times New Roman" w:hAnsi="Times New Roman"/>
              </w:rPr>
            </w:pPr>
            <w:r w:rsidRPr="005F1C54">
              <w:rPr>
                <w:rFonts w:ascii="Times New Roman" w:hAnsi="Times New Roman"/>
              </w:rPr>
              <w:t>Значимость критерия</w:t>
            </w:r>
          </w:p>
        </w:tc>
      </w:tr>
      <w:tr w:rsidR="00484CB2" w:rsidRPr="005F1C54" w:rsidTr="007E7448">
        <w:trPr>
          <w:trHeight w:val="3458"/>
        </w:trPr>
        <w:tc>
          <w:tcPr>
            <w:tcW w:w="723" w:type="dxa"/>
            <w:vAlign w:val="center"/>
          </w:tcPr>
          <w:p w:rsidR="00484CB2" w:rsidRPr="005F1C54" w:rsidRDefault="00484CB2" w:rsidP="006E3DFA">
            <w:pPr>
              <w:jc w:val="center"/>
              <w:rPr>
                <w:rFonts w:ascii="Times New Roman" w:hAnsi="Times New Roman"/>
              </w:rPr>
            </w:pPr>
            <w:r w:rsidRPr="005F1C54">
              <w:rPr>
                <w:rFonts w:ascii="Times New Roman" w:hAnsi="Times New Roman"/>
              </w:rPr>
              <w:t>1</w:t>
            </w:r>
          </w:p>
        </w:tc>
        <w:tc>
          <w:tcPr>
            <w:tcW w:w="8313" w:type="dxa"/>
          </w:tcPr>
          <w:p w:rsidR="00484CB2" w:rsidRPr="00466BA4" w:rsidRDefault="00484CB2" w:rsidP="006E3DFA">
            <w:pPr>
              <w:rPr>
                <w:rFonts w:ascii="Times New Roman" w:hAnsi="Times New Roman"/>
                <w:b/>
              </w:rPr>
            </w:pPr>
            <w:r w:rsidRPr="005F1C54">
              <w:rPr>
                <w:rFonts w:ascii="Times New Roman" w:hAnsi="Times New Roman"/>
                <w:b/>
              </w:rPr>
              <w:t xml:space="preserve">ЦЕНА </w:t>
            </w:r>
            <w:r w:rsidRPr="00466BA4">
              <w:rPr>
                <w:rFonts w:ascii="Times New Roman" w:hAnsi="Times New Roman"/>
                <w:b/>
              </w:rPr>
              <w:t>ДОГОВОРА  (</w:t>
            </w:r>
            <m:oMath>
              <m:sSub>
                <m:sSubPr>
                  <m:ctrlPr>
                    <w:rPr>
                      <w:rFonts w:ascii="Cambria Math" w:hAnsi="Times New Roman"/>
                      <w:b/>
                      <w:i/>
                      <w:lang w:val="en-US"/>
                    </w:rPr>
                  </m:ctrlPr>
                </m:sSubPr>
                <m:e>
                  <m:r>
                    <m:rPr>
                      <m:sty m:val="bi"/>
                    </m:rPr>
                    <w:rPr>
                      <w:rFonts w:ascii="Cambria Math" w:hAnsi="Cambria Math"/>
                    </w:rPr>
                    <m:t>ЦБ</m:t>
                  </m:r>
                </m:e>
                <m:sub>
                  <m:r>
                    <m:rPr>
                      <m:sty m:val="bi"/>
                    </m:rPr>
                    <w:rPr>
                      <w:rFonts w:ascii="Cambria Math" w:hAnsi="Cambria Math"/>
                      <w:lang w:val="en-US"/>
                    </w:rPr>
                    <m:t>i</m:t>
                  </m:r>
                </m:sub>
              </m:sSub>
            </m:oMath>
            <w:r w:rsidRPr="00466BA4">
              <w:rPr>
                <w:rFonts w:ascii="Times New Roman" w:hAnsi="Times New Roman"/>
                <w:b/>
              </w:rPr>
              <w:t>)</w:t>
            </w:r>
          </w:p>
          <w:p w:rsidR="00484CB2" w:rsidRPr="001D4A33" w:rsidRDefault="00484CB2" w:rsidP="007544F8">
            <w:pPr>
              <w:spacing w:after="0" w:line="240" w:lineRule="auto"/>
              <w:ind w:left="360" w:hanging="360"/>
              <w:jc w:val="both"/>
              <w:rPr>
                <w:rFonts w:ascii="Times New Roman" w:hAnsi="Times New Roman"/>
              </w:rPr>
            </w:pPr>
            <w:r w:rsidRPr="005F1C54">
              <w:rPr>
                <w:rFonts w:ascii="Times New Roman" w:hAnsi="Times New Roman"/>
              </w:rPr>
              <w:t xml:space="preserve">Определяется рейтинг заявки по критерию "цена </w:t>
            </w:r>
            <w:r w:rsidR="001D4A33">
              <w:rPr>
                <w:rFonts w:ascii="Times New Roman" w:hAnsi="Times New Roman"/>
              </w:rPr>
              <w:t>договора" по следующей формуле:</w:t>
            </w:r>
          </w:p>
          <w:p w:rsidR="00C41734" w:rsidRPr="005F1C54" w:rsidRDefault="00466BA4" w:rsidP="001D4A33">
            <w:pPr>
              <w:jc w:val="center"/>
              <w:rPr>
                <w:rFonts w:ascii="Times New Roman" w:hAnsi="Times New Roman"/>
                <w:b/>
                <w:i/>
                <w:lang w:val="en-US"/>
              </w:rPr>
            </w:pPr>
            <w:r w:rsidRPr="00B768CE">
              <w:rPr>
                <w:rFonts w:eastAsia="Times New Roman"/>
                <w:noProof/>
                <w:szCs w:val="26"/>
                <w:lang w:eastAsia="ru-RU"/>
              </w:rPr>
              <w:drawing>
                <wp:inline distT="0" distB="0" distL="0" distR="0" wp14:anchorId="0B8E97E3" wp14:editId="7865A3A5">
                  <wp:extent cx="1143000" cy="485775"/>
                  <wp:effectExtent l="19050" t="0" r="0" b="0"/>
                  <wp:docPr id="5" name="Рисунок 5" descr="base_32851_155055_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8" descr="base_32851_155055_46"/>
                          <pic:cNvPicPr preferRelativeResize="0">
                            <a:picLocks noChangeArrowheads="1"/>
                          </pic:cNvPicPr>
                        </pic:nvPicPr>
                        <pic:blipFill>
                          <a:blip r:embed="rId17" cstate="print"/>
                          <a:srcRect/>
                          <a:stretch>
                            <a:fillRect/>
                          </a:stretch>
                        </pic:blipFill>
                        <pic:spPr bwMode="auto">
                          <a:xfrm>
                            <a:off x="0" y="0"/>
                            <a:ext cx="1143000" cy="485775"/>
                          </a:xfrm>
                          <a:prstGeom prst="rect">
                            <a:avLst/>
                          </a:prstGeom>
                          <a:noFill/>
                          <a:ln w="9525">
                            <a:noFill/>
                            <a:miter lim="800000"/>
                            <a:headEnd/>
                            <a:tailEnd/>
                          </a:ln>
                        </pic:spPr>
                      </pic:pic>
                    </a:graphicData>
                  </a:graphic>
                </wp:inline>
              </w:drawing>
            </w:r>
          </w:p>
          <w:p w:rsidR="00484CB2" w:rsidRPr="00933B3A" w:rsidRDefault="00484CB2" w:rsidP="00466BA4">
            <w:pPr>
              <w:pStyle w:val="af2"/>
              <w:ind w:hanging="20"/>
              <w:rPr>
                <w:b/>
                <w:color w:val="000000"/>
                <w:spacing w:val="5"/>
                <w:sz w:val="22"/>
                <w:szCs w:val="22"/>
                <w:shd w:val="clear" w:color="auto" w:fill="FFFFFF"/>
              </w:rPr>
            </w:pPr>
            <w:r w:rsidRPr="005F1C54">
              <w:rPr>
                <w:rStyle w:val="12"/>
                <w:color w:val="000000"/>
                <w:sz w:val="22"/>
                <w:szCs w:val="22"/>
              </w:rPr>
              <w:t xml:space="preserve">где: </w:t>
            </w:r>
          </w:p>
          <w:p w:rsidR="00484CB2" w:rsidRDefault="00FC6823" w:rsidP="00466BA4">
            <w:pPr>
              <w:pStyle w:val="af2"/>
              <w:ind w:hanging="20"/>
              <w:rPr>
                <w:rStyle w:val="12"/>
                <w:color w:val="000000"/>
                <w:sz w:val="22"/>
                <w:szCs w:val="22"/>
              </w:rPr>
            </w:pPr>
            <m:oMath>
              <m:sSub>
                <m:sSubPr>
                  <m:ctrlPr>
                    <w:rPr>
                      <w:rFonts w:ascii="Cambria Math" w:hAnsi="Cambria Math"/>
                      <w:i/>
                      <w:sz w:val="22"/>
                      <w:szCs w:val="22"/>
                    </w:rPr>
                  </m:ctrlPr>
                </m:sSubPr>
                <m:e>
                  <m:r>
                    <m:rPr>
                      <m:sty m:val="bi"/>
                    </m:rPr>
                    <w:rPr>
                      <w:rFonts w:ascii="Cambria Math" w:hAnsi="Cambria Math"/>
                      <w:sz w:val="22"/>
                      <w:szCs w:val="22"/>
                    </w:rPr>
                    <m:t>ЦБ</m:t>
                  </m:r>
                </m:e>
                <m:sub>
                  <m:r>
                    <m:rPr>
                      <m:sty m:val="bi"/>
                    </m:rPr>
                    <w:rPr>
                      <w:rFonts w:ascii="Cambria Math" w:hAnsi="Cambria Math"/>
                      <w:sz w:val="22"/>
                      <w:szCs w:val="22"/>
                    </w:rPr>
                    <m:t>i</m:t>
                  </m:r>
                </m:sub>
              </m:sSub>
            </m:oMath>
            <w:r w:rsidR="00484CB2" w:rsidRPr="005F1C54">
              <w:rPr>
                <w:rStyle w:val="12"/>
                <w:color w:val="000000"/>
                <w:sz w:val="22"/>
                <w:szCs w:val="22"/>
              </w:rPr>
              <w:t xml:space="preserve"> - рейтинг, присуждаемый </w:t>
            </w:r>
            <w:r w:rsidR="00484CB2" w:rsidRPr="005F1C54">
              <w:rPr>
                <w:rStyle w:val="12"/>
                <w:color w:val="000000"/>
                <w:sz w:val="22"/>
                <w:szCs w:val="22"/>
                <w:lang w:val="en-US"/>
              </w:rPr>
              <w:t>i</w:t>
            </w:r>
            <w:r w:rsidR="00484CB2" w:rsidRPr="005F1C54">
              <w:rPr>
                <w:rStyle w:val="12"/>
                <w:color w:val="000000"/>
                <w:sz w:val="22"/>
                <w:szCs w:val="22"/>
              </w:rPr>
              <w:t xml:space="preserve"> заявке по указанному критерию;</w:t>
            </w:r>
          </w:p>
          <w:p w:rsidR="00466BA4" w:rsidRDefault="00943439" w:rsidP="00466BA4">
            <w:pPr>
              <w:widowControl w:val="0"/>
              <w:autoSpaceDE w:val="0"/>
              <w:autoSpaceDN w:val="0"/>
              <w:spacing w:after="0"/>
              <w:ind w:firstLine="540"/>
              <w:contextualSpacing/>
              <w:rPr>
                <w:rFonts w:ascii="Times New Roman" w:eastAsia="Times New Roman" w:hAnsi="Times New Roman"/>
                <w:b/>
                <w:color w:val="000000"/>
                <w:lang w:eastAsia="ru-RU"/>
              </w:rPr>
            </w:pPr>
            <w:r>
              <w:rPr>
                <w:rFonts w:ascii="Times New Roman" w:eastAsia="Times New Roman" w:hAnsi="Times New Roman"/>
                <w:b/>
                <w:color w:val="000000"/>
                <w:lang w:eastAsia="ru-RU"/>
              </w:rPr>
              <w:t xml:space="preserve">        </w:t>
            </w:r>
          </w:p>
          <w:p w:rsidR="00466BA4" w:rsidRPr="00466BA4" w:rsidRDefault="00466BA4" w:rsidP="00466BA4">
            <w:pPr>
              <w:widowControl w:val="0"/>
              <w:tabs>
                <w:tab w:val="left" w:pos="709"/>
              </w:tabs>
              <w:autoSpaceDE w:val="0"/>
              <w:autoSpaceDN w:val="0"/>
              <w:spacing w:after="0" w:line="240" w:lineRule="auto"/>
              <w:contextualSpacing/>
              <w:jc w:val="both"/>
              <w:rPr>
                <w:rFonts w:ascii="Times New Roman" w:eastAsia="Times New Roman" w:hAnsi="Times New Roman"/>
                <w:lang w:eastAsia="ru-RU"/>
              </w:rPr>
            </w:pPr>
            <w:r w:rsidRPr="00466BA4">
              <w:rPr>
                <w:rFonts w:ascii="Times New Roman" w:eastAsia="Times New Roman" w:hAnsi="Times New Roman"/>
                <w:noProof/>
                <w:lang w:eastAsia="ru-RU"/>
              </w:rPr>
              <w:drawing>
                <wp:inline distT="0" distB="0" distL="0" distR="0" wp14:anchorId="6E43FC61" wp14:editId="413616CA">
                  <wp:extent cx="219075" cy="247650"/>
                  <wp:effectExtent l="19050" t="0" r="9525" b="0"/>
                  <wp:docPr id="6" name="Рисунок 6" descr="base_32851_155055_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9" descr="base_32851_155055_47"/>
                          <pic:cNvPicPr preferRelativeResize="0">
                            <a:picLocks noChangeArrowheads="1"/>
                          </pic:cNvPicPr>
                        </pic:nvPicPr>
                        <pic:blipFill>
                          <a:blip r:embed="rId18" cstate="print"/>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Pr="00466BA4">
              <w:rPr>
                <w:rFonts w:ascii="Times New Roman" w:eastAsia="Times New Roman" w:hAnsi="Times New Roman"/>
                <w:lang w:eastAsia="ru-RU"/>
              </w:rPr>
              <w:t xml:space="preserve"> - предложение участника закупки, заявка (предложение) которого оценивается;</w:t>
            </w:r>
          </w:p>
          <w:p w:rsidR="001D4A33" w:rsidRDefault="00466BA4" w:rsidP="00466BA4">
            <w:pPr>
              <w:shd w:val="clear" w:color="auto" w:fill="FFFFFF"/>
              <w:spacing w:after="0" w:line="240" w:lineRule="auto"/>
              <w:jc w:val="both"/>
              <w:rPr>
                <w:rFonts w:ascii="Times New Roman" w:eastAsia="Times New Roman" w:hAnsi="Times New Roman"/>
                <w:color w:val="000000"/>
                <w:lang w:eastAsia="ru-RU"/>
              </w:rPr>
            </w:pPr>
            <w:r w:rsidRPr="00466BA4">
              <w:rPr>
                <w:rFonts w:ascii="Times New Roman" w:eastAsia="Times New Roman" w:hAnsi="Times New Roman"/>
                <w:noProof/>
                <w:lang w:eastAsia="ru-RU"/>
              </w:rPr>
              <w:drawing>
                <wp:inline distT="0" distB="0" distL="0" distR="0" wp14:anchorId="53151F78" wp14:editId="6C65217F">
                  <wp:extent cx="352425" cy="247650"/>
                  <wp:effectExtent l="19050" t="0" r="0" b="0"/>
                  <wp:docPr id="7" name="Рисунок 7" descr="base_32851_155055_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0" descr="base_32851_155055_48"/>
                          <pic:cNvPicPr preferRelativeResize="0">
                            <a:picLocks noChangeArrowheads="1"/>
                          </pic:cNvPicPr>
                        </pic:nvPicPr>
                        <pic:blipFill>
                          <a:blip r:embed="rId19" cstate="print"/>
                          <a:srcRect/>
                          <a:stretch>
                            <a:fillRect/>
                          </a:stretch>
                        </pic:blipFill>
                        <pic:spPr bwMode="auto">
                          <a:xfrm>
                            <a:off x="0" y="0"/>
                            <a:ext cx="352425" cy="247650"/>
                          </a:xfrm>
                          <a:prstGeom prst="rect">
                            <a:avLst/>
                          </a:prstGeom>
                          <a:noFill/>
                          <a:ln w="9525">
                            <a:noFill/>
                            <a:miter lim="800000"/>
                            <a:headEnd/>
                            <a:tailEnd/>
                          </a:ln>
                        </pic:spPr>
                      </pic:pic>
                    </a:graphicData>
                  </a:graphic>
                </wp:inline>
              </w:drawing>
            </w:r>
            <w:r w:rsidRPr="00466BA4">
              <w:rPr>
                <w:rFonts w:ascii="Times New Roman" w:eastAsia="Times New Roman" w:hAnsi="Times New Roman"/>
                <w:lang w:eastAsia="ru-RU"/>
              </w:rPr>
              <w:t xml:space="preserve"> - минимальное предложение из предложений по критерию оценки, сделанных участниками закупки</w:t>
            </w:r>
            <w:r w:rsidR="001D4A33" w:rsidRPr="001D4A33">
              <w:rPr>
                <w:rFonts w:ascii="Times New Roman" w:eastAsia="Times New Roman" w:hAnsi="Times New Roman"/>
                <w:color w:val="000000"/>
                <w:lang w:eastAsia="ru-RU"/>
              </w:rPr>
              <w:t>.</w:t>
            </w:r>
          </w:p>
          <w:p w:rsidR="00466BA4" w:rsidRPr="001D4A33" w:rsidRDefault="00466BA4" w:rsidP="00466BA4">
            <w:pPr>
              <w:shd w:val="clear" w:color="auto" w:fill="FFFFFF"/>
              <w:spacing w:after="0" w:line="240" w:lineRule="auto"/>
              <w:jc w:val="both"/>
              <w:rPr>
                <w:rFonts w:ascii="Times New Roman" w:eastAsia="Times New Roman" w:hAnsi="Times New Roman"/>
                <w:color w:val="000000"/>
                <w:lang w:eastAsia="ru-RU"/>
              </w:rPr>
            </w:pPr>
          </w:p>
          <w:p w:rsidR="001D4A33" w:rsidRPr="001D4A33" w:rsidRDefault="001D4A33" w:rsidP="00943439">
            <w:pPr>
              <w:shd w:val="clear" w:color="auto" w:fill="FFFFFF"/>
              <w:spacing w:after="0" w:line="240" w:lineRule="auto"/>
              <w:ind w:firstLine="553"/>
              <w:jc w:val="both"/>
              <w:rPr>
                <w:rFonts w:ascii="Times New Roman" w:eastAsia="Times New Roman" w:hAnsi="Times New Roman"/>
                <w:color w:val="000000"/>
                <w:lang w:eastAsia="ru-RU"/>
              </w:rPr>
            </w:pPr>
            <w:r w:rsidRPr="001D4A33">
              <w:rPr>
                <w:rFonts w:ascii="Times New Roman" w:eastAsia="Times New Roman" w:hAnsi="Times New Roman"/>
                <w:color w:val="000000"/>
                <w:lang w:eastAsia="ru-RU"/>
              </w:rPr>
              <w:t xml:space="preserve">Цена договора определяется из «предложения о цене договора», указанного каждым участником закупки по форме, приведенной в документации о закупке. </w:t>
            </w:r>
          </w:p>
          <w:p w:rsidR="001D4A33" w:rsidRPr="001D4A33" w:rsidRDefault="001D4A33" w:rsidP="00943439">
            <w:pPr>
              <w:shd w:val="clear" w:color="auto" w:fill="FFFFFF"/>
              <w:spacing w:after="0" w:line="240" w:lineRule="auto"/>
              <w:ind w:firstLine="553"/>
              <w:jc w:val="both"/>
              <w:rPr>
                <w:rFonts w:ascii="Times New Roman" w:eastAsia="Times New Roman" w:hAnsi="Times New Roman"/>
                <w:color w:val="000000"/>
                <w:lang w:eastAsia="ru-RU"/>
              </w:rPr>
            </w:pPr>
            <w:r w:rsidRPr="001D4A33">
              <w:rPr>
                <w:rFonts w:ascii="Times New Roman" w:eastAsia="Times New Roman" w:hAnsi="Times New Roman"/>
                <w:color w:val="000000"/>
                <w:lang w:eastAsia="ru-RU"/>
              </w:rPr>
              <w:t>При оценке Заявок по критерию «цена договора» лучшим условием исполнения договора по указанному критерию признается предложение Участника процедуры закупки с наименьшей ценой договора (с наименьшей суммой цен за единицу работы/ услуги).</w:t>
            </w:r>
          </w:p>
          <w:p w:rsidR="001D4A33" w:rsidRPr="001D4A33" w:rsidRDefault="001D4A33" w:rsidP="00943439">
            <w:pPr>
              <w:pStyle w:val="af2"/>
              <w:ind w:firstLine="520"/>
              <w:rPr>
                <w:b/>
                <w:sz w:val="22"/>
                <w:szCs w:val="22"/>
              </w:rPr>
            </w:pPr>
            <w:r w:rsidRPr="001D4A33">
              <w:rPr>
                <w:color w:val="000000"/>
                <w:sz w:val="22"/>
                <w:szCs w:val="22"/>
              </w:rPr>
              <w:t>Для расчета общего рейтинга по критерию «цена договора», рейтинг, присуждаемый этой заявке по критерию "цена договора", умножается на соответствующую указанному критерию значимость.</w:t>
            </w:r>
          </w:p>
        </w:tc>
        <w:tc>
          <w:tcPr>
            <w:tcW w:w="1314" w:type="dxa"/>
            <w:vAlign w:val="center"/>
          </w:tcPr>
          <w:p w:rsidR="00484CB2" w:rsidRPr="005F1C54" w:rsidRDefault="00704486" w:rsidP="006E3DFA">
            <w:pPr>
              <w:jc w:val="center"/>
              <w:rPr>
                <w:rFonts w:ascii="Times New Roman" w:hAnsi="Times New Roman"/>
              </w:rPr>
            </w:pPr>
            <w:r>
              <w:rPr>
                <w:rFonts w:ascii="Times New Roman" w:hAnsi="Times New Roman"/>
              </w:rPr>
              <w:t>3</w:t>
            </w:r>
            <w:r w:rsidR="00484CB2">
              <w:rPr>
                <w:rFonts w:ascii="Times New Roman" w:hAnsi="Times New Roman"/>
              </w:rPr>
              <w:t>0</w:t>
            </w:r>
          </w:p>
        </w:tc>
      </w:tr>
      <w:tr w:rsidR="00484CB2" w:rsidRPr="005F1C54" w:rsidTr="007E7448">
        <w:tc>
          <w:tcPr>
            <w:tcW w:w="723" w:type="dxa"/>
            <w:vAlign w:val="center"/>
          </w:tcPr>
          <w:p w:rsidR="00484CB2" w:rsidRPr="005F1C54" w:rsidRDefault="00484CB2" w:rsidP="006E3DFA">
            <w:pPr>
              <w:jc w:val="center"/>
              <w:rPr>
                <w:rFonts w:ascii="Times New Roman" w:hAnsi="Times New Roman"/>
              </w:rPr>
            </w:pPr>
            <w:r w:rsidRPr="005F1C54">
              <w:rPr>
                <w:rFonts w:ascii="Times New Roman" w:hAnsi="Times New Roman"/>
              </w:rPr>
              <w:t>2</w:t>
            </w:r>
          </w:p>
        </w:tc>
        <w:tc>
          <w:tcPr>
            <w:tcW w:w="8313" w:type="dxa"/>
          </w:tcPr>
          <w:p w:rsidR="00484CB2" w:rsidRDefault="00484CB2" w:rsidP="006E3DFA">
            <w:pPr>
              <w:jc w:val="both"/>
              <w:rPr>
                <w:rFonts w:ascii="Times New Roman" w:hAnsi="Times New Roman"/>
                <w:b/>
              </w:rPr>
            </w:pPr>
            <w:r w:rsidRPr="005F1C54">
              <w:rPr>
                <w:rFonts w:ascii="Times New Roman" w:hAnsi="Times New Roman"/>
                <w:b/>
              </w:rPr>
              <w:t>КВАЛИФИКАЦИЯ УЧАСТНИКА</w:t>
            </w:r>
            <w:r>
              <w:rPr>
                <w:rFonts w:ascii="Times New Roman" w:hAnsi="Times New Roman"/>
                <w:b/>
              </w:rPr>
              <w:t xml:space="preserve">, </w:t>
            </w:r>
            <w:r w:rsidRPr="00EA79A0">
              <w:rPr>
                <w:rFonts w:ascii="Times New Roman" w:hAnsi="Times New Roman"/>
                <w:b/>
                <w:caps/>
              </w:rPr>
              <w:t>Опыт работы</w:t>
            </w:r>
            <w:r>
              <w:rPr>
                <w:rFonts w:ascii="Times New Roman" w:hAnsi="Times New Roman"/>
                <w:caps/>
                <w:sz w:val="24"/>
              </w:rPr>
              <w:t xml:space="preserve"> </w:t>
            </w:r>
            <w:r w:rsidRPr="005F1C54">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Rb</m:t>
                  </m:r>
                </m:e>
                <m:sub>
                  <m:r>
                    <m:rPr>
                      <m:sty m:val="bi"/>
                    </m:rPr>
                    <w:rPr>
                      <w:rFonts w:ascii="Cambria Math" w:hAnsi="Cambria Math"/>
                      <w:lang w:val="en-US"/>
                    </w:rPr>
                    <m:t>i</m:t>
                  </m:r>
                </m:sub>
              </m:sSub>
            </m:oMath>
            <w:r w:rsidRPr="005F1C54">
              <w:rPr>
                <w:rFonts w:ascii="Times New Roman" w:hAnsi="Times New Roman"/>
                <w:b/>
              </w:rPr>
              <w:t>)</w:t>
            </w:r>
          </w:p>
          <w:p w:rsidR="00FD53F3" w:rsidRPr="000B6379" w:rsidRDefault="00FD53F3" w:rsidP="00FD53F3">
            <w:pPr>
              <w:spacing w:after="0"/>
              <w:ind w:firstLine="460"/>
              <w:jc w:val="both"/>
              <w:rPr>
                <w:rFonts w:ascii="Times New Roman" w:hAnsi="Times New Roman"/>
                <w:spacing w:val="-6"/>
              </w:rPr>
            </w:pPr>
            <w:r w:rsidRPr="000B6379">
              <w:rPr>
                <w:rFonts w:ascii="Times New Roman" w:eastAsia="Times New Roman" w:hAnsi="Times New Roman"/>
                <w:b/>
              </w:rPr>
              <w:t xml:space="preserve">Наличие у участников закупки опыта </w:t>
            </w:r>
            <w:r>
              <w:rPr>
                <w:rFonts w:ascii="Times New Roman" w:eastAsia="Times New Roman" w:hAnsi="Times New Roman"/>
                <w:b/>
              </w:rPr>
              <w:t>поставки товара,</w:t>
            </w:r>
            <w:r w:rsidRPr="000B6379">
              <w:rPr>
                <w:rFonts w:ascii="Times New Roman" w:eastAsia="Times New Roman" w:hAnsi="Times New Roman"/>
                <w:b/>
              </w:rPr>
              <w:t xml:space="preserve"> связанного с предметом договора</w:t>
            </w:r>
            <w:r>
              <w:rPr>
                <w:rFonts w:ascii="Times New Roman" w:eastAsia="Times New Roman" w:hAnsi="Times New Roman"/>
                <w:b/>
              </w:rPr>
              <w:t xml:space="preserve"> - </w:t>
            </w:r>
            <w:r>
              <w:rPr>
                <w:rFonts w:ascii="Times New Roman" w:hAnsi="Times New Roman"/>
                <w:b/>
              </w:rPr>
              <w:t>Поставка кисломолочных продуктов</w:t>
            </w:r>
            <w:r>
              <w:rPr>
                <w:rFonts w:ascii="Times New Roman" w:eastAsia="Times New Roman" w:hAnsi="Times New Roman"/>
                <w:b/>
              </w:rPr>
              <w:t>.</w:t>
            </w:r>
          </w:p>
          <w:p w:rsidR="00FD53F3" w:rsidRPr="00D45670" w:rsidRDefault="00FD53F3" w:rsidP="00FD53F3">
            <w:pPr>
              <w:spacing w:after="0"/>
              <w:ind w:firstLine="460"/>
              <w:jc w:val="both"/>
              <w:rPr>
                <w:rFonts w:ascii="Times New Roman" w:hAnsi="Times New Roman"/>
                <w:spacing w:val="-6"/>
                <w:u w:val="single"/>
              </w:rPr>
            </w:pPr>
            <w:r w:rsidRPr="00D45670">
              <w:rPr>
                <w:rFonts w:ascii="Times New Roman" w:hAnsi="Times New Roman"/>
                <w:spacing w:val="-6"/>
                <w:u w:val="single"/>
              </w:rPr>
              <w:t>Оценивается</w:t>
            </w:r>
            <w:r>
              <w:rPr>
                <w:rFonts w:ascii="Times New Roman" w:hAnsi="Times New Roman"/>
                <w:spacing w:val="-6"/>
                <w:u w:val="single"/>
              </w:rPr>
              <w:t xml:space="preserve"> максимальная</w:t>
            </w:r>
            <w:r w:rsidRPr="00D45670">
              <w:rPr>
                <w:rFonts w:ascii="Times New Roman" w:hAnsi="Times New Roman"/>
                <w:spacing w:val="-6"/>
                <w:u w:val="single"/>
              </w:rPr>
              <w:t xml:space="preserve"> стоимость</w:t>
            </w:r>
            <w:r>
              <w:rPr>
                <w:rFonts w:ascii="Times New Roman" w:hAnsi="Times New Roman"/>
                <w:spacing w:val="-6"/>
                <w:u w:val="single"/>
              </w:rPr>
              <w:t>/цена</w:t>
            </w:r>
            <w:r w:rsidRPr="00D45670">
              <w:rPr>
                <w:rFonts w:ascii="Times New Roman" w:hAnsi="Times New Roman"/>
                <w:spacing w:val="-6"/>
                <w:u w:val="single"/>
              </w:rPr>
              <w:t xml:space="preserve"> одного из исполненных участником закупки договора, контракта, этапа.</w:t>
            </w:r>
          </w:p>
          <w:p w:rsidR="00FD53F3" w:rsidRPr="000B6379" w:rsidRDefault="00FD53F3" w:rsidP="00FD53F3">
            <w:pPr>
              <w:tabs>
                <w:tab w:val="left" w:pos="360"/>
              </w:tabs>
              <w:autoSpaceDE w:val="0"/>
              <w:autoSpaceDN w:val="0"/>
              <w:spacing w:after="0"/>
              <w:jc w:val="both"/>
              <w:rPr>
                <w:rFonts w:ascii="Times New Roman" w:hAnsi="Times New Roman"/>
                <w:spacing w:val="-6"/>
              </w:rPr>
            </w:pPr>
            <w:r w:rsidRPr="000B6379">
              <w:rPr>
                <w:rFonts w:ascii="Times New Roman" w:hAnsi="Times New Roman"/>
                <w:spacing w:val="-6"/>
              </w:rPr>
              <w:t>Оценка заявок осуществляется по формуле:</w:t>
            </w:r>
          </w:p>
          <w:p w:rsidR="00FD53F3" w:rsidRPr="00011E41" w:rsidRDefault="00FC6823" w:rsidP="00FD53F3">
            <w:pPr>
              <w:spacing w:after="0" w:line="240" w:lineRule="auto"/>
              <w:ind w:firstLine="7"/>
              <w:jc w:val="center"/>
              <w:rPr>
                <w:rFonts w:ascii="Times New Roman" w:eastAsia="Times New Roman" w:hAnsi="Times New Roman"/>
              </w:rPr>
            </w:pPr>
            <m:oMath>
              <m:sSub>
                <m:sSubPr>
                  <m:ctrlPr>
                    <w:rPr>
                      <w:rFonts w:ascii="Cambria Math" w:hAnsi="Cambria Math"/>
                      <w:i/>
                    </w:rPr>
                  </m:ctrlPr>
                </m:sSubPr>
                <m:e>
                  <m:r>
                    <w:rPr>
                      <w:rFonts w:ascii="Cambria Math" w:hAnsi="Cambria Math"/>
                    </w:rPr>
                    <m:t>R</m:t>
                  </m:r>
                  <m:r>
                    <w:rPr>
                      <w:rFonts w:ascii="Cambria Math" w:hAnsi="Cambria Math"/>
                      <w:lang w:val="en-US"/>
                    </w:rPr>
                    <m:t>b</m:t>
                  </m:r>
                </m:e>
                <m:sub>
                  <m:r>
                    <w:rPr>
                      <w:rFonts w:ascii="Cambria Math" w:hAnsi="Cambria Math"/>
                    </w:rPr>
                    <m:t>i</m:t>
                  </m:r>
                </m:sub>
              </m:sSub>
            </m:oMath>
            <w:r w:rsidR="00FD53F3" w:rsidRPr="00473C53">
              <w:rPr>
                <w:rFonts w:ascii="Times New Roman" w:eastAsia="Times New Roman" w:hAnsi="Times New Roman"/>
                <w:vertAlign w:val="subscript"/>
              </w:rPr>
              <w:t xml:space="preserve"> </w:t>
            </w:r>
            <w:r w:rsidR="00FD53F3" w:rsidRPr="00473C53">
              <w:rPr>
                <w:rFonts w:ascii="Times New Roman" w:eastAsia="Times New Roman" w:hAnsi="Times New Roman"/>
              </w:rPr>
              <w:t xml:space="preserve">= </w:t>
            </w:r>
            <w:r w:rsidR="00FD53F3" w:rsidRPr="00011E41">
              <w:rPr>
                <w:rFonts w:ascii="Times New Roman" w:eastAsiaTheme="minorHAnsi" w:hAnsi="Times New Roman"/>
                <w:noProof/>
                <w:position w:val="-26"/>
                <w:lang w:eastAsia="ru-RU"/>
              </w:rPr>
              <w:drawing>
                <wp:inline distT="0" distB="0" distL="0" distR="0" wp14:anchorId="20AEA8FB" wp14:editId="679556EF">
                  <wp:extent cx="1404622" cy="403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0469"/>
                          <a:stretch/>
                        </pic:blipFill>
                        <pic:spPr bwMode="auto">
                          <a:xfrm>
                            <a:off x="0" y="0"/>
                            <a:ext cx="1425436" cy="409200"/>
                          </a:xfrm>
                          <a:prstGeom prst="rect">
                            <a:avLst/>
                          </a:prstGeom>
                          <a:noFill/>
                          <a:ln>
                            <a:noFill/>
                          </a:ln>
                          <a:extLst>
                            <a:ext uri="{53640926-AAD7-44D8-BBD7-CCE9431645EC}">
                              <a14:shadowObscured xmlns:a14="http://schemas.microsoft.com/office/drawing/2010/main"/>
                            </a:ext>
                          </a:extLst>
                        </pic:spPr>
                      </pic:pic>
                    </a:graphicData>
                  </a:graphic>
                </wp:inline>
              </w:drawing>
            </w:r>
          </w:p>
          <w:p w:rsidR="00FD53F3" w:rsidRPr="00011E41" w:rsidRDefault="00FD53F3" w:rsidP="00FD53F3">
            <w:pPr>
              <w:widowControl w:val="0"/>
              <w:autoSpaceDE w:val="0"/>
              <w:autoSpaceDN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где:</w:t>
            </w:r>
          </w:p>
          <w:p w:rsidR="00FD53F3" w:rsidRPr="00011E41" w:rsidRDefault="00FD53F3" w:rsidP="00FD53F3">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Хmax - максимальное значение характеристики объекта закупки, </w:t>
            </w:r>
            <w:r w:rsidRPr="00011E41">
              <w:rPr>
                <w:rFonts w:ascii="Times New Roman" w:eastAsia="Times New Roman" w:hAnsi="Times New Roman"/>
              </w:rPr>
              <w:t>содержащееся в заявках (частях заявок), подлежащих в соответствии с Федеральным законом оценке</w:t>
            </w:r>
            <w:r w:rsidRPr="00011E41">
              <w:rPr>
                <w:rFonts w:ascii="Times New Roman" w:eastAsia="Times New Roman" w:hAnsi="Times New Roman"/>
                <w:lang w:eastAsia="ru-RU"/>
              </w:rPr>
              <w:t>;</w:t>
            </w:r>
          </w:p>
          <w:p w:rsidR="00FD53F3" w:rsidRPr="00011E41" w:rsidRDefault="00FD53F3" w:rsidP="00FD53F3">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Хi -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rsidR="00FD53F3" w:rsidRPr="00011E41" w:rsidRDefault="00FD53F3" w:rsidP="00FD53F3">
            <w:pPr>
              <w:autoSpaceDE w:val="0"/>
              <w:autoSpaceDN w:val="0"/>
              <w:adjustRightInd w:val="0"/>
              <w:jc w:val="both"/>
              <w:rPr>
                <w:rFonts w:ascii="Times New Roman" w:eastAsia="Times New Roman" w:hAnsi="Times New Roman"/>
              </w:rPr>
            </w:pPr>
            <w:r w:rsidRPr="00011E41">
              <w:rPr>
                <w:rFonts w:ascii="Times New Roman" w:hAnsi="Times New Roman"/>
              </w:rPr>
              <w:t xml:space="preserve">Хmin - минимальное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rsidR="00FD53F3" w:rsidRPr="000B6379" w:rsidRDefault="00FD53F3" w:rsidP="00FD53F3">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rsidR="00FD53F3" w:rsidRPr="000B6379" w:rsidRDefault="00FD53F3" w:rsidP="00FD53F3">
            <w:pPr>
              <w:tabs>
                <w:tab w:val="left" w:pos="-360"/>
                <w:tab w:val="left" w:pos="360"/>
              </w:tabs>
              <w:autoSpaceDE w:val="0"/>
              <w:autoSpaceDN w:val="0"/>
              <w:spacing w:after="0"/>
              <w:jc w:val="both"/>
              <w:rPr>
                <w:rFonts w:ascii="Times New Roman" w:hAnsi="Times New Roman"/>
              </w:rPr>
            </w:pPr>
            <w:r w:rsidRPr="000B6379">
              <w:rPr>
                <w:rFonts w:ascii="Times New Roman" w:hAnsi="Times New Roman"/>
              </w:rPr>
              <w:t xml:space="preserve"> </w:t>
            </w: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w:t>
            </w:r>
            <w:r w:rsidRPr="000B6379">
              <w:rPr>
                <w:rFonts w:ascii="Times New Roman" w:hAnsi="Times New Roman"/>
              </w:rPr>
              <w:lastRenderedPageBreak/>
              <w:t>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rsidR="00FD53F3" w:rsidRPr="000B6379" w:rsidRDefault="00FD53F3" w:rsidP="00FD53F3">
            <w:pPr>
              <w:pStyle w:val="ConsPlusNormal"/>
              <w:ind w:firstLine="0"/>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xml:space="preserve">, </w:t>
            </w:r>
            <w:r w:rsidR="002A4F17">
              <w:rPr>
                <w:rFonts w:ascii="Times New Roman" w:hAnsi="Times New Roman" w:cs="Times New Roman"/>
              </w:rPr>
              <w:t>акт сверки взаиморасчетов за весь период действия договора,</w:t>
            </w:r>
            <w:r w:rsidRPr="000B6379">
              <w:rPr>
                <w:rFonts w:ascii="Times New Roman" w:hAnsi="Times New Roman" w:cs="Times New Roman"/>
              </w:rPr>
              <w:t>составленные при 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ранее чем за </w:t>
            </w:r>
            <w:r>
              <w:rPr>
                <w:rFonts w:ascii="Times New Roman" w:hAnsi="Times New Roman" w:cs="Times New Roman"/>
                <w:b/>
              </w:rPr>
              <w:t>5</w:t>
            </w:r>
            <w:r w:rsidRPr="00373545">
              <w:rPr>
                <w:rFonts w:ascii="Times New Roman" w:hAnsi="Times New Roman" w:cs="Times New Roman"/>
                <w:b/>
              </w:rPr>
              <w:t xml:space="preserve"> </w:t>
            </w:r>
            <w:r>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w:t>
            </w:r>
            <w:r w:rsidR="002A4F17">
              <w:rPr>
                <w:rFonts w:ascii="Times New Roman" w:hAnsi="Times New Roman" w:cs="Times New Roman"/>
                <w:b/>
              </w:rPr>
              <w:t xml:space="preserve"> (документя)</w:t>
            </w:r>
            <w:r w:rsidRPr="00373545">
              <w:rPr>
                <w:rFonts w:ascii="Times New Roman" w:hAnsi="Times New Roman" w:cs="Times New Roman"/>
                <w:b/>
              </w:rPr>
              <w:t xml:space="preserve">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rsidR="00FD53F3" w:rsidRDefault="00FD53F3" w:rsidP="00FD53F3">
            <w:pPr>
              <w:autoSpaceDE w:val="0"/>
              <w:autoSpaceDN w:val="0"/>
              <w:adjustRightInd w:val="0"/>
              <w:spacing w:after="0"/>
              <w:jc w:val="both"/>
              <w:rPr>
                <w:rFonts w:ascii="Times New Roman" w:hAnsi="Times New Roman"/>
                <w:spacing w:val="-6"/>
              </w:rPr>
            </w:pPr>
          </w:p>
          <w:p w:rsidR="00484CB2" w:rsidRPr="00FE11C1" w:rsidRDefault="00FD53F3" w:rsidP="00FD53F3">
            <w:pPr>
              <w:spacing w:after="0"/>
              <w:jc w:val="both"/>
              <w:rPr>
                <w:rFonts w:ascii="Times New Roman" w:hAnsi="Times New Roman"/>
                <w:b/>
              </w:rPr>
            </w:pPr>
            <w:r w:rsidRPr="003F0E22">
              <w:rPr>
                <w:rFonts w:ascii="Times New Roman" w:hAnsi="Times New Roman"/>
                <w:b/>
                <w:bCs/>
                <w:spacing w:val="-6"/>
              </w:rPr>
              <w:t>В случае предоставления Участником документов не в полном объеме</w:t>
            </w:r>
            <w:r>
              <w:rPr>
                <w:rFonts w:ascii="Times New Roman" w:hAnsi="Times New Roman"/>
                <w:b/>
                <w:bCs/>
                <w:spacing w:val="-6"/>
              </w:rPr>
              <w:t xml:space="preserve"> и/или с </w:t>
            </w:r>
            <w:r w:rsidRPr="003F0E22">
              <w:rPr>
                <w:rFonts w:ascii="Times New Roman" w:hAnsi="Times New Roman"/>
                <w:b/>
                <w:bCs/>
                <w:spacing w:val="-6"/>
              </w:rPr>
              <w:t>отсутствие подтверждающих документов, Участнику по данному критерию присуждается – 0 баллов</w:t>
            </w:r>
            <w:r>
              <w:rPr>
                <w:rFonts w:ascii="Times New Roman" w:hAnsi="Times New Roman"/>
                <w:spacing w:val="-6"/>
              </w:rPr>
              <w:t>.</w:t>
            </w:r>
          </w:p>
        </w:tc>
        <w:tc>
          <w:tcPr>
            <w:tcW w:w="1314" w:type="dxa"/>
            <w:vAlign w:val="center"/>
          </w:tcPr>
          <w:p w:rsidR="00484CB2" w:rsidRPr="005F1C54" w:rsidRDefault="00704486" w:rsidP="006E3DFA">
            <w:pPr>
              <w:jc w:val="center"/>
              <w:rPr>
                <w:rFonts w:ascii="Times New Roman" w:hAnsi="Times New Roman"/>
              </w:rPr>
            </w:pPr>
            <w:r>
              <w:rPr>
                <w:rFonts w:ascii="Times New Roman" w:hAnsi="Times New Roman"/>
              </w:rPr>
              <w:lastRenderedPageBreak/>
              <w:t>7</w:t>
            </w:r>
            <w:r w:rsidR="00484CB2">
              <w:rPr>
                <w:rFonts w:ascii="Times New Roman" w:hAnsi="Times New Roman"/>
              </w:rPr>
              <w:t>0</w:t>
            </w:r>
          </w:p>
        </w:tc>
      </w:tr>
    </w:tbl>
    <w:p w:rsidR="008F6CE1" w:rsidRPr="00062E57" w:rsidRDefault="008F6CE1" w:rsidP="008F6CE1">
      <w:pPr>
        <w:ind w:firstLine="708"/>
        <w:jc w:val="both"/>
        <w:rPr>
          <w:rFonts w:ascii="Times New Roman" w:hAnsi="Times New Roman"/>
          <w:color w:val="000000"/>
        </w:rPr>
      </w:pPr>
      <w:r w:rsidRPr="00062E57">
        <w:rPr>
          <w:rFonts w:ascii="Times New Roman" w:hAnsi="Times New Roman"/>
          <w:color w:val="000000"/>
        </w:rPr>
        <w:lastRenderedPageBreak/>
        <w:t xml:space="preserve">Для определения лучших условий для исполнения договора, предложенных в заявках на участие в запросе предложений, закупочная комиссия осуществляет оценку заявок </w:t>
      </w:r>
      <w:r w:rsidRPr="00062E57">
        <w:rPr>
          <w:rFonts w:ascii="Times New Roman" w:hAnsi="Times New Roman"/>
          <w:color w:val="000000"/>
          <w:spacing w:val="-13"/>
          <w:w w:val="108"/>
        </w:rPr>
        <w:t xml:space="preserve">по следующим  критериям: </w:t>
      </w:r>
    </w:p>
    <w:p w:rsidR="00591D4A" w:rsidRPr="00BF27AD" w:rsidRDefault="00591D4A" w:rsidP="00591D4A">
      <w:pPr>
        <w:spacing w:after="0" w:line="240" w:lineRule="auto"/>
        <w:ind w:left="360"/>
        <w:rPr>
          <w:rFonts w:ascii="Times New Roman" w:hAnsi="Times New Roman"/>
        </w:rPr>
      </w:pPr>
      <w:r>
        <w:rPr>
          <w:rFonts w:ascii="Times New Roman" w:hAnsi="Times New Roman"/>
        </w:rPr>
        <w:t>1.</w:t>
      </w: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sidR="00145734">
        <w:rPr>
          <w:rFonts w:ascii="Times New Roman" w:hAnsi="Times New Roman"/>
        </w:rPr>
        <w:t>3</w:t>
      </w:r>
      <w:r w:rsidRPr="00BF27AD">
        <w:rPr>
          <w:rFonts w:ascii="Times New Roman" w:hAnsi="Times New Roman"/>
        </w:rPr>
        <w:t xml:space="preserve">0% </w:t>
      </w:r>
    </w:p>
    <w:p w:rsidR="00591D4A" w:rsidRDefault="00591D4A" w:rsidP="00591D4A">
      <w:pPr>
        <w:spacing w:after="0" w:line="240" w:lineRule="auto"/>
        <w:ind w:left="360"/>
        <w:rPr>
          <w:rFonts w:ascii="Times New Roman" w:hAnsi="Times New Roman"/>
        </w:rPr>
      </w:pPr>
      <w:r>
        <w:rPr>
          <w:rFonts w:ascii="Times New Roman" w:hAnsi="Times New Roman"/>
        </w:rPr>
        <w:t xml:space="preserve">2. </w:t>
      </w:r>
      <w:r w:rsidR="0081307D">
        <w:rPr>
          <w:rFonts w:ascii="Times New Roman" w:hAnsi="Times New Roman"/>
        </w:rPr>
        <w:t>Опыт работы</w:t>
      </w:r>
      <w:r>
        <w:rPr>
          <w:rFonts w:ascii="Times New Roman" w:hAnsi="Times New Roman"/>
        </w:rPr>
        <w:t xml:space="preserve">: значимость критерия – </w:t>
      </w:r>
      <w:r w:rsidR="00145734">
        <w:rPr>
          <w:rFonts w:ascii="Times New Roman" w:hAnsi="Times New Roman"/>
        </w:rPr>
        <w:t>7</w:t>
      </w:r>
      <w:r>
        <w:rPr>
          <w:rFonts w:ascii="Times New Roman" w:hAnsi="Times New Roman"/>
        </w:rPr>
        <w:t>0</w:t>
      </w:r>
      <w:r w:rsidRPr="00BF27AD">
        <w:rPr>
          <w:rFonts w:ascii="Times New Roman" w:hAnsi="Times New Roman"/>
        </w:rPr>
        <w:t>%</w:t>
      </w:r>
    </w:p>
    <w:p w:rsidR="008F6CE1" w:rsidRPr="00062E57" w:rsidRDefault="008F6CE1" w:rsidP="008F6CE1">
      <w:pPr>
        <w:ind w:firstLine="540"/>
        <w:rPr>
          <w:rFonts w:ascii="Times New Roman" w:hAnsi="Times New Roman"/>
        </w:rPr>
      </w:pPr>
      <w:r w:rsidRPr="00062E57">
        <w:rPr>
          <w:rFonts w:ascii="Times New Roman" w:hAnsi="Times New Roman"/>
        </w:rPr>
        <w:t>Совокупная значимость всех критериев: 100%</w:t>
      </w:r>
    </w:p>
    <w:p w:rsidR="008F6CE1" w:rsidRPr="00FD53F3" w:rsidRDefault="008F6CE1" w:rsidP="0001540C">
      <w:pPr>
        <w:ind w:firstLine="540"/>
        <w:jc w:val="both"/>
        <w:rPr>
          <w:rFonts w:ascii="Times New Roman" w:hAnsi="Times New Roman"/>
        </w:rPr>
      </w:pPr>
      <w:r w:rsidRPr="00062E57">
        <w:rPr>
          <w:rFonts w:ascii="Times New Roman" w:hAnsi="Times New Roman"/>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w:t>
      </w:r>
      <w:r w:rsidR="00727D78" w:rsidRPr="00062E57">
        <w:rPr>
          <w:rFonts w:ascii="Times New Roman" w:hAnsi="Times New Roman"/>
        </w:rPr>
        <w:t>в документации</w:t>
      </w:r>
      <w:r w:rsidRPr="00062E57">
        <w:rPr>
          <w:rFonts w:ascii="Times New Roman" w:hAnsi="Times New Roman"/>
        </w:rPr>
        <w:t xml:space="preserve"> запроса предложений, умноженных на коэффициент значимости равный значению данного критер</w:t>
      </w:r>
      <w:r w:rsidR="00FD53F3">
        <w:rPr>
          <w:rFonts w:ascii="Times New Roman" w:hAnsi="Times New Roman"/>
        </w:rPr>
        <w:t>ия в процентах деленному на 100</w:t>
      </w:r>
      <w:r w:rsidR="00FD53F3" w:rsidRPr="00FD53F3">
        <w:rPr>
          <w:rFonts w:ascii="Times New Roman" w:hAnsi="Times New Roman"/>
        </w:rPr>
        <w:t>:</w:t>
      </w:r>
    </w:p>
    <w:p w:rsidR="00FD53F3" w:rsidRPr="00FD53F3" w:rsidRDefault="00FD53F3" w:rsidP="00FD53F3">
      <w:pPr>
        <w:ind w:firstLine="540"/>
        <w:jc w:val="both"/>
        <w:rPr>
          <w:rFonts w:ascii="Times New Roman" w:hAnsi="Times New Roman"/>
        </w:rPr>
      </w:pPr>
      <w:r w:rsidRPr="00FD53F3">
        <w:rPr>
          <w:rFonts w:ascii="Times New Roman" w:hAnsi="Times New Roman"/>
          <w:b/>
          <w:i/>
          <w:lang w:val="en-US"/>
        </w:rPr>
        <w:t>R</w:t>
      </w:r>
      <w:r w:rsidRPr="00FD53F3">
        <w:rPr>
          <w:rFonts w:ascii="Times New Roman" w:hAnsi="Times New Roman"/>
          <w:b/>
          <w:lang w:val="en-US"/>
        </w:rPr>
        <w:t>i</w:t>
      </w:r>
      <w:r w:rsidRPr="00FD53F3">
        <w:rPr>
          <w:rFonts w:ascii="Times New Roman" w:hAnsi="Times New Roman"/>
          <w:b/>
        </w:rPr>
        <w:t>=</w:t>
      </w:r>
      <w:r w:rsidRPr="00FD53F3">
        <w:rPr>
          <w:rFonts w:ascii="Times New Roman" w:hAnsi="Times New Roman"/>
          <w:b/>
          <w:i/>
        </w:rPr>
        <w:t xml:space="preserve"> </w:t>
      </w:r>
      <w:r w:rsidRPr="00FD53F3">
        <w:rPr>
          <w:rFonts w:ascii="Times New Roman" w:hAnsi="Times New Roman"/>
          <w:b/>
          <w:i/>
          <w:lang w:val="en-US"/>
        </w:rPr>
        <w:t>Rai</w:t>
      </w:r>
      <w:r w:rsidRPr="00FD53F3">
        <w:rPr>
          <w:rFonts w:ascii="Times New Roman" w:hAnsi="Times New Roman"/>
          <w:b/>
          <w:i/>
        </w:rPr>
        <w:t>*</w:t>
      </w:r>
      <w:r>
        <w:rPr>
          <w:rFonts w:ascii="Times New Roman" w:hAnsi="Times New Roman"/>
          <w:b/>
          <w:i/>
        </w:rPr>
        <w:t>3</w:t>
      </w:r>
      <w:r w:rsidRPr="00FD53F3">
        <w:rPr>
          <w:rFonts w:ascii="Times New Roman" w:hAnsi="Times New Roman"/>
          <w:b/>
          <w:i/>
        </w:rPr>
        <w:t xml:space="preserve">0/100 + </w:t>
      </w:r>
      <w:r w:rsidRPr="00FD53F3">
        <w:rPr>
          <w:rFonts w:ascii="Times New Roman" w:hAnsi="Times New Roman"/>
          <w:b/>
          <w:i/>
          <w:lang w:val="en-US"/>
        </w:rPr>
        <w:t>Rbi</w:t>
      </w:r>
      <w:r w:rsidRPr="00FD53F3">
        <w:rPr>
          <w:rFonts w:ascii="Times New Roman" w:hAnsi="Times New Roman"/>
          <w:b/>
          <w:i/>
        </w:rPr>
        <w:t xml:space="preserve">* </w:t>
      </w:r>
      <w:r>
        <w:rPr>
          <w:rFonts w:ascii="Times New Roman" w:hAnsi="Times New Roman"/>
          <w:b/>
          <w:i/>
        </w:rPr>
        <w:t>7</w:t>
      </w:r>
      <w:r w:rsidRPr="00FD53F3">
        <w:rPr>
          <w:rFonts w:ascii="Times New Roman" w:hAnsi="Times New Roman"/>
          <w:b/>
          <w:i/>
        </w:rPr>
        <w:t>0/100</w:t>
      </w:r>
    </w:p>
    <w:p w:rsidR="008F6CE1" w:rsidRPr="00062E57" w:rsidRDefault="008F6CE1" w:rsidP="008F6CE1">
      <w:pPr>
        <w:ind w:firstLine="567"/>
        <w:jc w:val="both"/>
        <w:rPr>
          <w:rFonts w:ascii="Times New Roman" w:hAnsi="Times New Roman"/>
        </w:rPr>
      </w:pPr>
      <w:r w:rsidRPr="00062E57">
        <w:rPr>
          <w:rFonts w:ascii="Times New Roman" w:hAnsi="Times New Roman"/>
        </w:rPr>
        <w:t xml:space="preserve">По результатам расчета итогового рейтинга для каждой заявки им присуждаются порядковые номера. Заявке, набравшей наибольший итоговый рейтинг, присваивается первый номер. Последующие номера присваиваются заявкам по мере уменьшения их итогового рейтинга. </w:t>
      </w:r>
    </w:p>
    <w:p w:rsidR="008F6CE1" w:rsidRPr="00062E57" w:rsidRDefault="008F6CE1" w:rsidP="008F6CE1">
      <w:pPr>
        <w:ind w:firstLine="567"/>
        <w:jc w:val="both"/>
        <w:rPr>
          <w:rFonts w:ascii="Times New Roman" w:hAnsi="Times New Roman"/>
        </w:rPr>
      </w:pPr>
      <w:r w:rsidRPr="00062E57">
        <w:rPr>
          <w:rFonts w:ascii="Times New Roman" w:hAnsi="Times New Roman"/>
        </w:rPr>
        <w:t>При равных итоговых рейтингах нескольких заявок меньший номер присваивается заявке, которая была подана участником запроса предложений раньше других.</w:t>
      </w:r>
    </w:p>
    <w:p w:rsidR="008F6CE1" w:rsidRPr="00062E57" w:rsidRDefault="008F6CE1" w:rsidP="008F6CE1">
      <w:pPr>
        <w:shd w:val="clear" w:color="auto" w:fill="FFFFFF"/>
        <w:tabs>
          <w:tab w:val="left" w:pos="0"/>
          <w:tab w:val="left" w:pos="567"/>
        </w:tabs>
        <w:jc w:val="both"/>
        <w:rPr>
          <w:rFonts w:ascii="Times New Roman" w:hAnsi="Times New Roman"/>
        </w:rPr>
      </w:pPr>
      <w:r w:rsidRPr="00062E57">
        <w:rPr>
          <w:rFonts w:ascii="Times New Roman" w:hAnsi="Times New Roman"/>
        </w:rPr>
        <w:tab/>
        <w:t>Победителем запроса предложений  признается участник, заявке которого присвоен первый порядковый номер.</w:t>
      </w:r>
    </w:p>
    <w:p w:rsidR="00BF64BA" w:rsidRDefault="00BF64BA" w:rsidP="00317CDA">
      <w:pPr>
        <w:rPr>
          <w:rFonts w:ascii="Times New Roman" w:hAnsi="Times New Roman"/>
          <w:sz w:val="20"/>
          <w:szCs w:val="20"/>
        </w:rPr>
        <w:sectPr w:rsidR="00BF64BA" w:rsidSect="00926D98">
          <w:pgSz w:w="11909" w:h="16838"/>
          <w:pgMar w:top="1134" w:right="850" w:bottom="1134" w:left="851" w:header="0" w:footer="6" w:gutter="0"/>
          <w:cols w:space="720"/>
          <w:noEndnote/>
          <w:docGrid w:linePitch="360"/>
        </w:sectPr>
      </w:pPr>
    </w:p>
    <w:p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7B5A26">
        <w:rPr>
          <w:rFonts w:ascii="Times New Roman" w:hAnsi="Times New Roman"/>
          <w:sz w:val="20"/>
          <w:szCs w:val="20"/>
        </w:rPr>
        <w:t>2</w:t>
      </w:r>
    </w:p>
    <w:p w:rsidR="00DF1174" w:rsidRDefault="00DF1174" w:rsidP="00DF1174">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rsidR="008E3F93" w:rsidRDefault="008E3F93" w:rsidP="00DF1174">
      <w:pPr>
        <w:spacing w:after="0"/>
        <w:rPr>
          <w:rFonts w:ascii="Times New Roman" w:hAnsi="Times New Roman"/>
          <w:sz w:val="20"/>
          <w:szCs w:val="20"/>
        </w:rPr>
      </w:pPr>
    </w:p>
    <w:p w:rsidR="00F74503" w:rsidRDefault="00F74503" w:rsidP="00DF1174">
      <w:pPr>
        <w:spacing w:after="0"/>
        <w:rPr>
          <w:rFonts w:ascii="Times New Roman" w:hAnsi="Times New Roman"/>
          <w:sz w:val="20"/>
          <w:szCs w:val="20"/>
        </w:rPr>
      </w:pPr>
    </w:p>
    <w:p w:rsidR="00F74503" w:rsidRDefault="00F74503" w:rsidP="00DF1174">
      <w:pPr>
        <w:spacing w:after="0"/>
        <w:rPr>
          <w:rFonts w:ascii="Times New Roman" w:hAnsi="Times New Roman"/>
          <w:sz w:val="20"/>
          <w:szCs w:val="20"/>
        </w:rPr>
      </w:pPr>
    </w:p>
    <w:p w:rsidR="008E3F93" w:rsidRDefault="008E3F93" w:rsidP="00DF1174">
      <w:pPr>
        <w:spacing w:after="0"/>
        <w:rPr>
          <w:rFonts w:ascii="Times New Roman" w:hAnsi="Times New Roman"/>
          <w:sz w:val="20"/>
          <w:szCs w:val="20"/>
        </w:rPr>
      </w:pPr>
    </w:p>
    <w:p w:rsidR="00BF64BA" w:rsidRPr="008E5A30" w:rsidRDefault="002A4F17" w:rsidP="008E5A30">
      <w:pPr>
        <w:rPr>
          <w:rFonts w:ascii="Times New Roman" w:hAnsi="Times New Roman"/>
          <w:sz w:val="20"/>
          <w:szCs w:val="20"/>
        </w:rPr>
        <w:sectPr w:rsidR="00BF64BA" w:rsidRPr="008E5A30" w:rsidSect="00BF64BA">
          <w:pgSz w:w="16838" w:h="11909" w:orient="landscape"/>
          <w:pgMar w:top="851" w:right="1134" w:bottom="851" w:left="1134" w:header="0" w:footer="6" w:gutter="0"/>
          <w:cols w:space="720"/>
          <w:noEndnote/>
          <w:docGrid w:linePitch="360"/>
        </w:sectPr>
      </w:pPr>
      <w:r w:rsidRPr="002A4F17">
        <w:rPr>
          <w:noProof/>
          <w:lang w:eastAsia="ru-RU"/>
        </w:rPr>
        <w:drawing>
          <wp:inline distT="0" distB="0" distL="0" distR="0" wp14:anchorId="696316BA" wp14:editId="196BBFF4">
            <wp:extent cx="9251950" cy="4058638"/>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51950" cy="4058638"/>
                    </a:xfrm>
                    <a:prstGeom prst="rect">
                      <a:avLst/>
                    </a:prstGeom>
                    <a:noFill/>
                    <a:ln>
                      <a:noFill/>
                    </a:ln>
                  </pic:spPr>
                </pic:pic>
              </a:graphicData>
            </a:graphic>
          </wp:inline>
        </w:drawing>
      </w:r>
    </w:p>
    <w:p w:rsidR="00825873" w:rsidRPr="0004713F" w:rsidRDefault="00825873" w:rsidP="00825873">
      <w:pPr>
        <w:spacing w:after="0" w:line="240" w:lineRule="auto"/>
        <w:ind w:left="-142"/>
        <w:jc w:val="center"/>
        <w:rPr>
          <w:rFonts w:ascii="Times New Roman" w:hAnsi="Times New Roman"/>
          <w:b/>
          <w:sz w:val="28"/>
          <w:szCs w:val="24"/>
        </w:rPr>
      </w:pPr>
      <w:r w:rsidRPr="004D2185">
        <w:rPr>
          <w:rFonts w:ascii="Times New Roman" w:hAnsi="Times New Roman"/>
          <w:b/>
          <w:sz w:val="28"/>
          <w:szCs w:val="24"/>
        </w:rPr>
        <w:lastRenderedPageBreak/>
        <w:t xml:space="preserve">Часть </w:t>
      </w:r>
      <w:r w:rsidRPr="004D2185">
        <w:rPr>
          <w:rFonts w:ascii="Times New Roman" w:hAnsi="Times New Roman"/>
          <w:b/>
          <w:sz w:val="28"/>
          <w:szCs w:val="24"/>
          <w:lang w:val="en-US"/>
        </w:rPr>
        <w:t>I</w:t>
      </w:r>
      <w:r w:rsidR="00E9677A">
        <w:rPr>
          <w:rFonts w:ascii="Times New Roman" w:hAnsi="Times New Roman"/>
          <w:b/>
          <w:sz w:val="28"/>
          <w:szCs w:val="24"/>
          <w:lang w:val="en-US"/>
        </w:rPr>
        <w:t>II</w:t>
      </w:r>
      <w:r w:rsidRPr="004D2185">
        <w:rPr>
          <w:rFonts w:ascii="Times New Roman" w:hAnsi="Times New Roman"/>
          <w:b/>
          <w:sz w:val="28"/>
          <w:szCs w:val="24"/>
        </w:rPr>
        <w:t>. Форма</w:t>
      </w:r>
      <w:r w:rsidR="00580975">
        <w:rPr>
          <w:rFonts w:ascii="Times New Roman" w:hAnsi="Times New Roman"/>
          <w:b/>
          <w:sz w:val="28"/>
          <w:szCs w:val="24"/>
        </w:rPr>
        <w:t xml:space="preserve"> заявки на участие в запросе </w:t>
      </w:r>
      <w:r w:rsidR="00325B84">
        <w:rPr>
          <w:rFonts w:ascii="Times New Roman" w:hAnsi="Times New Roman"/>
          <w:b/>
          <w:sz w:val="28"/>
          <w:szCs w:val="24"/>
        </w:rPr>
        <w:t>предложений</w:t>
      </w:r>
      <w:r w:rsidR="0004713F" w:rsidRPr="0004713F">
        <w:rPr>
          <w:rFonts w:ascii="Times New Roman" w:hAnsi="Times New Roman"/>
          <w:b/>
          <w:sz w:val="28"/>
          <w:szCs w:val="24"/>
        </w:rPr>
        <w:t xml:space="preserve"> (</w:t>
      </w:r>
      <w:r w:rsidR="0004713F">
        <w:rPr>
          <w:rFonts w:ascii="Times New Roman" w:hAnsi="Times New Roman"/>
          <w:b/>
          <w:sz w:val="28"/>
          <w:szCs w:val="24"/>
        </w:rPr>
        <w:t>примерный образец</w:t>
      </w:r>
      <w:r w:rsidR="0004713F" w:rsidRPr="0004713F">
        <w:rPr>
          <w:rFonts w:ascii="Times New Roman" w:hAnsi="Times New Roman"/>
          <w:b/>
          <w:sz w:val="28"/>
          <w:szCs w:val="24"/>
        </w:rPr>
        <w:t>)</w:t>
      </w:r>
    </w:p>
    <w:p w:rsidR="00B635CF" w:rsidRDefault="00B635CF" w:rsidP="00825873">
      <w:pPr>
        <w:spacing w:after="0" w:line="240" w:lineRule="auto"/>
        <w:ind w:left="-142"/>
        <w:jc w:val="center"/>
        <w:rPr>
          <w:rFonts w:ascii="Times New Roman" w:hAnsi="Times New Roman"/>
          <w:b/>
          <w:sz w:val="28"/>
          <w:szCs w:val="24"/>
        </w:rPr>
      </w:pPr>
    </w:p>
    <w:p w:rsidR="00827626" w:rsidRPr="00827626" w:rsidRDefault="00B635CF" w:rsidP="00827626">
      <w:pPr>
        <w:tabs>
          <w:tab w:val="left" w:pos="7155"/>
        </w:tabs>
        <w:spacing w:after="0"/>
        <w:jc w:val="both"/>
        <w:rPr>
          <w:rFonts w:ascii="Times New Roman" w:eastAsia="Times New Roman" w:hAnsi="Times New Roman"/>
          <w:i/>
          <w:lang w:eastAsia="ru-RU"/>
        </w:rPr>
      </w:pPr>
      <w:r w:rsidRPr="00B635CF">
        <w:rPr>
          <w:rFonts w:ascii="Times New Roman" w:eastAsia="Times New Roman" w:hAnsi="Times New Roman"/>
          <w:i/>
          <w:lang w:eastAsia="ru-RU"/>
        </w:rPr>
        <w:t>(</w:t>
      </w:r>
      <w:r w:rsidR="00BB5591" w:rsidRPr="00B635CF">
        <w:rPr>
          <w:rFonts w:ascii="Times New Roman" w:eastAsia="Times New Roman" w:hAnsi="Times New Roman"/>
          <w:i/>
          <w:lang w:eastAsia="ru-RU"/>
        </w:rPr>
        <w:t>оформляется участником</w:t>
      </w:r>
      <w:r w:rsidRPr="00B635CF">
        <w:rPr>
          <w:rFonts w:ascii="Times New Roman" w:eastAsia="Times New Roman" w:hAnsi="Times New Roman"/>
          <w:i/>
          <w:lang w:eastAsia="ru-RU"/>
        </w:rPr>
        <w:t xml:space="preserve"> закупки;</w:t>
      </w:r>
      <w:r w:rsidR="00827626" w:rsidRPr="00827626">
        <w:t xml:space="preserve"> </w:t>
      </w:r>
      <w:r w:rsidR="00827626" w:rsidRPr="00827626">
        <w:rPr>
          <w:rFonts w:ascii="Times New Roman" w:eastAsia="Times New Roman" w:hAnsi="Times New Roman"/>
          <w:i/>
          <w:lang w:eastAsia="ru-RU"/>
        </w:rPr>
        <w:t>для юридических лиц - на бланке</w:t>
      </w:r>
    </w:p>
    <w:p w:rsidR="00B635CF" w:rsidRPr="00B635CF" w:rsidRDefault="00827626" w:rsidP="00827626">
      <w:pPr>
        <w:tabs>
          <w:tab w:val="left" w:pos="7155"/>
        </w:tabs>
        <w:spacing w:after="0"/>
        <w:jc w:val="both"/>
        <w:rPr>
          <w:rFonts w:ascii="Times New Roman" w:eastAsia="Times New Roman" w:hAnsi="Times New Roman"/>
          <w:i/>
          <w:lang w:eastAsia="ru-RU"/>
        </w:rPr>
      </w:pPr>
      <w:r w:rsidRPr="00827626">
        <w:rPr>
          <w:rFonts w:ascii="Times New Roman" w:eastAsia="Times New Roman" w:hAnsi="Times New Roman"/>
          <w:i/>
          <w:lang w:eastAsia="ru-RU"/>
        </w:rPr>
        <w:t>участника закупки)</w:t>
      </w:r>
    </w:p>
    <w:p w:rsidR="00325B84" w:rsidRDefault="00B635CF" w:rsidP="00827626">
      <w:pPr>
        <w:spacing w:after="0"/>
        <w:jc w:val="both"/>
        <w:rPr>
          <w:rFonts w:ascii="Times New Roman" w:hAnsi="Times New Roman"/>
          <w:b/>
          <w:sz w:val="28"/>
          <w:szCs w:val="24"/>
        </w:rPr>
      </w:pPr>
      <w:r w:rsidRPr="00B635CF">
        <w:rPr>
          <w:rFonts w:ascii="Times New Roman" w:eastAsia="Times New Roman" w:hAnsi="Times New Roman"/>
          <w:i/>
          <w:lang w:eastAsia="ru-RU"/>
        </w:rPr>
        <w:t xml:space="preserve"> </w:t>
      </w:r>
      <w:r w:rsidRPr="00B635CF">
        <w:rPr>
          <w:rFonts w:ascii="Times New Roman" w:eastAsia="Times New Roman" w:hAnsi="Times New Roman"/>
          <w:shd w:val="clear" w:color="auto" w:fill="FFFFFF"/>
          <w:lang w:eastAsia="ru-RU"/>
        </w:rPr>
        <w:t>Дата, исх. номер</w:t>
      </w:r>
    </w:p>
    <w:p w:rsidR="00F74503" w:rsidRPr="00F74503" w:rsidRDefault="00F74503" w:rsidP="00F74503">
      <w:pPr>
        <w:spacing w:after="0" w:line="240" w:lineRule="auto"/>
        <w:ind w:left="6521"/>
        <w:jc w:val="right"/>
        <w:rPr>
          <w:rFonts w:ascii="Times New Roman" w:hAnsi="Times New Roman"/>
          <w:sz w:val="20"/>
          <w:szCs w:val="24"/>
        </w:rPr>
      </w:pPr>
      <w:r w:rsidRPr="00F74503">
        <w:rPr>
          <w:rFonts w:ascii="Times New Roman" w:hAnsi="Times New Roman"/>
          <w:sz w:val="20"/>
          <w:szCs w:val="24"/>
        </w:rPr>
        <w:t>Заказчику:</w:t>
      </w:r>
    </w:p>
    <w:p w:rsidR="00825873" w:rsidRDefault="00F74503" w:rsidP="00F74503">
      <w:pPr>
        <w:spacing w:after="0" w:line="240" w:lineRule="auto"/>
        <w:ind w:left="6521"/>
        <w:jc w:val="right"/>
        <w:rPr>
          <w:rFonts w:ascii="Times New Roman" w:hAnsi="Times New Roman"/>
          <w:sz w:val="20"/>
          <w:szCs w:val="24"/>
        </w:rPr>
      </w:pPr>
      <w:r w:rsidRPr="00F74503">
        <w:rPr>
          <w:rFonts w:ascii="Times New Roman" w:hAnsi="Times New Roman"/>
          <w:sz w:val="20"/>
          <w:szCs w:val="24"/>
        </w:rPr>
        <w:t>(указывается наименование заказчика)</w:t>
      </w:r>
    </w:p>
    <w:p w:rsidR="003A73DE" w:rsidRPr="009147AC" w:rsidRDefault="003A73DE" w:rsidP="00F74503">
      <w:pPr>
        <w:spacing w:after="0" w:line="240" w:lineRule="auto"/>
        <w:ind w:left="6521"/>
        <w:jc w:val="right"/>
        <w:rPr>
          <w:rFonts w:ascii="Times New Roman" w:hAnsi="Times New Roman"/>
          <w:sz w:val="20"/>
          <w:szCs w:val="24"/>
        </w:rPr>
      </w:pPr>
    </w:p>
    <w:p w:rsidR="00BB5591" w:rsidRDefault="00691DC1" w:rsidP="00BB5591">
      <w:pPr>
        <w:spacing w:after="0" w:line="240" w:lineRule="auto"/>
        <w:jc w:val="center"/>
        <w:rPr>
          <w:rFonts w:ascii="Times New Roman" w:hAnsi="Times New Roman"/>
          <w:b/>
          <w:sz w:val="24"/>
          <w:szCs w:val="24"/>
        </w:rPr>
      </w:pPr>
      <w:r>
        <w:rPr>
          <w:rFonts w:ascii="Times New Roman" w:hAnsi="Times New Roman"/>
          <w:b/>
          <w:sz w:val="24"/>
          <w:szCs w:val="24"/>
        </w:rPr>
        <w:t>З</w:t>
      </w:r>
      <w:r w:rsidR="00825873" w:rsidRPr="00D775DD">
        <w:rPr>
          <w:rFonts w:ascii="Times New Roman" w:hAnsi="Times New Roman"/>
          <w:b/>
          <w:sz w:val="24"/>
          <w:szCs w:val="24"/>
        </w:rPr>
        <w:t>аявка</w:t>
      </w:r>
      <w:r>
        <w:rPr>
          <w:rFonts w:ascii="Times New Roman" w:hAnsi="Times New Roman"/>
          <w:b/>
          <w:sz w:val="24"/>
          <w:szCs w:val="24"/>
        </w:rPr>
        <w:t xml:space="preserve"> </w:t>
      </w:r>
    </w:p>
    <w:p w:rsidR="00825873" w:rsidRPr="00211D81" w:rsidRDefault="00BB5591" w:rsidP="00BB5591">
      <w:pPr>
        <w:spacing w:after="0" w:line="240" w:lineRule="auto"/>
        <w:jc w:val="both"/>
        <w:rPr>
          <w:rFonts w:ascii="Times New Roman" w:hAnsi="Times New Roman"/>
        </w:rPr>
      </w:pPr>
      <w:r>
        <w:rPr>
          <w:rFonts w:ascii="Times New Roman" w:hAnsi="Times New Roman"/>
        </w:rPr>
        <w:t>1.</w:t>
      </w:r>
      <w:r w:rsidR="00825873" w:rsidRPr="00211D81">
        <w:rPr>
          <w:rFonts w:ascii="Times New Roman" w:hAnsi="Times New Roman"/>
        </w:rPr>
        <w:t xml:space="preserve">Изучив извещение и документацию о проведении запроса </w:t>
      </w:r>
      <w:r w:rsidR="00691DC1" w:rsidRPr="00211D81">
        <w:rPr>
          <w:rFonts w:ascii="Times New Roman" w:hAnsi="Times New Roman"/>
        </w:rPr>
        <w:t xml:space="preserve">предложений </w:t>
      </w:r>
      <w:r w:rsidR="00825873" w:rsidRPr="00211D81">
        <w:rPr>
          <w:rFonts w:ascii="Times New Roman" w:hAnsi="Times New Roman"/>
        </w:rPr>
        <w:t xml:space="preserve"> в электронном </w:t>
      </w:r>
      <w:r w:rsidR="00691DC1" w:rsidRPr="00211D81">
        <w:rPr>
          <w:rFonts w:ascii="Times New Roman" w:hAnsi="Times New Roman"/>
        </w:rPr>
        <w:t>форме</w:t>
      </w:r>
      <w:r w:rsidR="00825873" w:rsidRPr="00211D81">
        <w:rPr>
          <w:rFonts w:ascii="Times New Roman" w:hAnsi="Times New Roman"/>
        </w:rPr>
        <w:t xml:space="preserve"> № _________, Положение о закупке товаров, </w:t>
      </w:r>
      <w:r w:rsidR="00885A6F" w:rsidRPr="00211D81">
        <w:rPr>
          <w:rFonts w:ascii="Times New Roman" w:hAnsi="Times New Roman"/>
        </w:rPr>
        <w:t xml:space="preserve">работ, услуг для нужд </w:t>
      </w:r>
      <w:r w:rsidR="002A4F17">
        <w:rPr>
          <w:rFonts w:ascii="Times New Roman" w:hAnsi="Times New Roman"/>
        </w:rPr>
        <w:t>МА</w:t>
      </w:r>
      <w:r w:rsidR="00DA46B7" w:rsidRPr="00DA46B7">
        <w:rPr>
          <w:rFonts w:ascii="Times New Roman" w:hAnsi="Times New Roman"/>
        </w:rPr>
        <w:t>ОУ «</w:t>
      </w:r>
      <w:r w:rsidR="002A4F17">
        <w:rPr>
          <w:rFonts w:ascii="Times New Roman" w:hAnsi="Times New Roman"/>
        </w:rPr>
        <w:t>Лицей</w:t>
      </w:r>
      <w:r w:rsidR="00DA46B7" w:rsidRPr="00DA46B7">
        <w:rPr>
          <w:rFonts w:ascii="Times New Roman" w:hAnsi="Times New Roman"/>
        </w:rPr>
        <w:t xml:space="preserve"> № </w:t>
      </w:r>
      <w:r w:rsidR="002A4F17">
        <w:rPr>
          <w:rFonts w:ascii="Times New Roman" w:hAnsi="Times New Roman"/>
        </w:rPr>
        <w:t>82</w:t>
      </w:r>
      <w:r w:rsidR="00DA46B7" w:rsidRPr="00DA46B7">
        <w:rPr>
          <w:rFonts w:ascii="Times New Roman" w:hAnsi="Times New Roman"/>
        </w:rPr>
        <w:t xml:space="preserve"> г. Челябинска»</w:t>
      </w:r>
      <w:r w:rsidR="00825873" w:rsidRPr="00211D81">
        <w:rPr>
          <w:rFonts w:ascii="Times New Roman" w:hAnsi="Times New Roman"/>
        </w:rPr>
        <w:t>, а также применимые к данному запросу</w:t>
      </w:r>
      <w:r w:rsidR="00691DC1" w:rsidRPr="00211D81">
        <w:rPr>
          <w:rFonts w:ascii="Times New Roman" w:hAnsi="Times New Roman"/>
        </w:rPr>
        <w:t xml:space="preserve"> предложений</w:t>
      </w:r>
      <w:r w:rsidR="00825873" w:rsidRPr="00211D81">
        <w:rPr>
          <w:rFonts w:ascii="Times New Roman" w:hAnsi="Times New Roman"/>
        </w:rPr>
        <w:t xml:space="preserve"> </w:t>
      </w:r>
      <w:r w:rsidR="00691DC1" w:rsidRPr="00211D81">
        <w:rPr>
          <w:rFonts w:ascii="Times New Roman" w:hAnsi="Times New Roman"/>
        </w:rPr>
        <w:t>законодательства</w:t>
      </w:r>
      <w:r w:rsidR="00825873" w:rsidRPr="00211D81">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извещении о проведении запроса </w:t>
      </w:r>
      <w:r w:rsidR="00691DC1" w:rsidRPr="00211D81">
        <w:rPr>
          <w:rFonts w:ascii="Times New Roman" w:hAnsi="Times New Roman"/>
        </w:rPr>
        <w:t>предложений</w:t>
      </w:r>
      <w:r w:rsidR="00825873" w:rsidRPr="00211D81">
        <w:rPr>
          <w:rFonts w:ascii="Times New Roman" w:hAnsi="Times New Roman"/>
        </w:rPr>
        <w:t xml:space="preserve"> в электронной форме</w:t>
      </w:r>
      <w:r w:rsidR="00325B4F" w:rsidRPr="00211D81">
        <w:rPr>
          <w:rFonts w:ascii="Times New Roman" w:hAnsi="Times New Roman"/>
        </w:rPr>
        <w:t>,</w:t>
      </w:r>
      <w:r w:rsidR="005E095E" w:rsidRPr="00211D81">
        <w:rPr>
          <w:rFonts w:ascii="Times New Roman" w:hAnsi="Times New Roman"/>
        </w:rPr>
        <w:t xml:space="preserve"> и предлагает к поставке товар со следующими характеристиками</w:t>
      </w:r>
      <w:r w:rsidR="007B5A26" w:rsidRPr="00211D81">
        <w:rPr>
          <w:rFonts w:ascii="Times New Roman" w:hAnsi="Times New Roman"/>
        </w:rPr>
        <w:t xml:space="preserve"> и по указанной цене</w:t>
      </w:r>
      <w:r w:rsidR="005E095E" w:rsidRPr="00211D81">
        <w:rPr>
          <w:rFonts w:ascii="Times New Roman" w:hAnsi="Times New Roman"/>
        </w:rPr>
        <w:t>:</w:t>
      </w:r>
    </w:p>
    <w:p w:rsidR="00E41E92" w:rsidRPr="00211D81" w:rsidRDefault="00E41E92" w:rsidP="00E41E92">
      <w:pPr>
        <w:tabs>
          <w:tab w:val="left" w:pos="1134"/>
        </w:tabs>
        <w:spacing w:after="0" w:line="240" w:lineRule="auto"/>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4699"/>
        <w:gridCol w:w="4604"/>
        <w:gridCol w:w="1310"/>
        <w:gridCol w:w="1317"/>
        <w:gridCol w:w="1202"/>
        <w:gridCol w:w="1141"/>
      </w:tblGrid>
      <w:tr w:rsidR="007B5A26" w:rsidRPr="00211D81" w:rsidTr="002E429D">
        <w:trPr>
          <w:trHeight w:val="1007"/>
        </w:trPr>
        <w:tc>
          <w:tcPr>
            <w:tcW w:w="173" w:type="pct"/>
            <w:vAlign w:val="center"/>
          </w:tcPr>
          <w:p w:rsidR="007B5A26" w:rsidRPr="00211D81" w:rsidRDefault="007B5A26" w:rsidP="00D66A34">
            <w:pPr>
              <w:jc w:val="center"/>
              <w:rPr>
                <w:rFonts w:ascii="Times New Roman" w:hAnsi="Times New Roman"/>
              </w:rPr>
            </w:pPr>
            <w:r w:rsidRPr="00211D81">
              <w:rPr>
                <w:rFonts w:ascii="Times New Roman" w:hAnsi="Times New Roman"/>
              </w:rPr>
              <w:t>№ п/п</w:t>
            </w:r>
          </w:p>
        </w:tc>
        <w:tc>
          <w:tcPr>
            <w:tcW w:w="1589" w:type="pct"/>
            <w:vAlign w:val="center"/>
          </w:tcPr>
          <w:p w:rsidR="007B5A26" w:rsidRPr="00211D81" w:rsidRDefault="007B5A26" w:rsidP="00FD53F3">
            <w:pPr>
              <w:jc w:val="center"/>
              <w:rPr>
                <w:rFonts w:ascii="Times New Roman" w:hAnsi="Times New Roman"/>
              </w:rPr>
            </w:pPr>
            <w:r w:rsidRPr="00211D81">
              <w:rPr>
                <w:rFonts w:ascii="Times New Roman" w:hAnsi="Times New Roman"/>
              </w:rPr>
              <w:t xml:space="preserve">Наименование объекта закупки </w:t>
            </w:r>
          </w:p>
        </w:tc>
        <w:tc>
          <w:tcPr>
            <w:tcW w:w="1557" w:type="pct"/>
          </w:tcPr>
          <w:p w:rsidR="007B5A26" w:rsidRPr="00211D81" w:rsidRDefault="007B5A26" w:rsidP="00325B4F">
            <w:pPr>
              <w:jc w:val="center"/>
              <w:rPr>
                <w:rFonts w:ascii="Times New Roman" w:hAnsi="Times New Roman"/>
              </w:rPr>
            </w:pPr>
            <w:r w:rsidRPr="00211D81">
              <w:rPr>
                <w:rFonts w:ascii="Times New Roman" w:hAnsi="Times New Roman"/>
              </w:rPr>
              <w:t>Характеристика товара, страна происхождения, товарный знак (при наличии)</w:t>
            </w:r>
          </w:p>
        </w:tc>
        <w:tc>
          <w:tcPr>
            <w:tcW w:w="443" w:type="pct"/>
            <w:vAlign w:val="center"/>
          </w:tcPr>
          <w:p w:rsidR="007B5A26" w:rsidRPr="00211D81" w:rsidRDefault="007B5A26" w:rsidP="00D66A34">
            <w:pPr>
              <w:jc w:val="center"/>
              <w:rPr>
                <w:rFonts w:ascii="Times New Roman" w:hAnsi="Times New Roman"/>
              </w:rPr>
            </w:pPr>
            <w:r w:rsidRPr="00211D81">
              <w:rPr>
                <w:rFonts w:ascii="Times New Roman" w:hAnsi="Times New Roman"/>
              </w:rPr>
              <w:t>Ед. измерения</w:t>
            </w:r>
          </w:p>
        </w:tc>
        <w:tc>
          <w:tcPr>
            <w:tcW w:w="445" w:type="pct"/>
            <w:vAlign w:val="center"/>
          </w:tcPr>
          <w:p w:rsidR="007B5A26" w:rsidRPr="00211D81" w:rsidRDefault="007B5A26" w:rsidP="00325B4F">
            <w:pPr>
              <w:spacing w:after="0"/>
              <w:jc w:val="center"/>
              <w:rPr>
                <w:rFonts w:ascii="Times New Roman" w:hAnsi="Times New Roman"/>
              </w:rPr>
            </w:pPr>
            <w:r w:rsidRPr="00211D81">
              <w:rPr>
                <w:rFonts w:ascii="Times New Roman" w:hAnsi="Times New Roman"/>
              </w:rPr>
              <w:t>Количество</w:t>
            </w:r>
          </w:p>
        </w:tc>
        <w:tc>
          <w:tcPr>
            <w:tcW w:w="406" w:type="pct"/>
          </w:tcPr>
          <w:p w:rsidR="007B5A26" w:rsidRPr="00211D81" w:rsidRDefault="007B5A26" w:rsidP="00325B4F">
            <w:pPr>
              <w:spacing w:after="0"/>
              <w:jc w:val="center"/>
              <w:rPr>
                <w:rFonts w:ascii="Times New Roman" w:hAnsi="Times New Roman"/>
              </w:rPr>
            </w:pPr>
            <w:r w:rsidRPr="00211D81">
              <w:rPr>
                <w:rFonts w:ascii="Times New Roman" w:hAnsi="Times New Roman"/>
              </w:rPr>
              <w:t>Цена за ед. измерения</w:t>
            </w:r>
          </w:p>
        </w:tc>
        <w:tc>
          <w:tcPr>
            <w:tcW w:w="386" w:type="pct"/>
          </w:tcPr>
          <w:p w:rsidR="007B5A26" w:rsidRPr="00211D81" w:rsidRDefault="007B5A26" w:rsidP="00325B4F">
            <w:pPr>
              <w:spacing w:after="0"/>
              <w:jc w:val="center"/>
              <w:rPr>
                <w:rFonts w:ascii="Times New Roman" w:hAnsi="Times New Roman"/>
              </w:rPr>
            </w:pPr>
            <w:r w:rsidRPr="00211D81">
              <w:rPr>
                <w:rFonts w:ascii="Times New Roman" w:hAnsi="Times New Roman"/>
              </w:rPr>
              <w:t>Сумма</w:t>
            </w:r>
          </w:p>
        </w:tc>
      </w:tr>
      <w:tr w:rsidR="002E429D" w:rsidRPr="00211D81" w:rsidTr="002E429D">
        <w:tblPrEx>
          <w:tblLook w:val="0000" w:firstRow="0" w:lastRow="0" w:firstColumn="0" w:lastColumn="0" w:noHBand="0" w:noVBand="0"/>
        </w:tblPrEx>
        <w:trPr>
          <w:trHeight w:val="397"/>
        </w:trPr>
        <w:tc>
          <w:tcPr>
            <w:tcW w:w="173" w:type="pct"/>
            <w:vAlign w:val="center"/>
          </w:tcPr>
          <w:p w:rsidR="002E429D" w:rsidRPr="00211D81" w:rsidRDefault="002E429D" w:rsidP="00D66A34">
            <w:pPr>
              <w:jc w:val="center"/>
              <w:rPr>
                <w:rFonts w:ascii="Times New Roman" w:hAnsi="Times New Roman"/>
              </w:rPr>
            </w:pPr>
            <w:r w:rsidRPr="00211D81">
              <w:rPr>
                <w:rFonts w:ascii="Times New Roman" w:hAnsi="Times New Roman"/>
              </w:rPr>
              <w:t>1</w:t>
            </w:r>
          </w:p>
        </w:tc>
        <w:tc>
          <w:tcPr>
            <w:tcW w:w="1589" w:type="pct"/>
          </w:tcPr>
          <w:p w:rsidR="002E429D" w:rsidRPr="00733635" w:rsidRDefault="002E429D" w:rsidP="002E429D">
            <w:pPr>
              <w:rPr>
                <w:rFonts w:ascii="Times New Roman" w:hAnsi="Times New Roman"/>
              </w:rPr>
            </w:pPr>
          </w:p>
        </w:tc>
        <w:tc>
          <w:tcPr>
            <w:tcW w:w="1557" w:type="pct"/>
          </w:tcPr>
          <w:p w:rsidR="002E429D" w:rsidRPr="00211D81" w:rsidRDefault="002E429D" w:rsidP="0004713F">
            <w:pPr>
              <w:suppressAutoHyphens/>
              <w:spacing w:after="0" w:line="240" w:lineRule="auto"/>
              <w:jc w:val="center"/>
              <w:rPr>
                <w:rFonts w:ascii="Times New Roman" w:eastAsia="Times New Roman" w:hAnsi="Times New Roman"/>
                <w:lang w:eastAsia="zh-CN"/>
              </w:rPr>
            </w:pPr>
          </w:p>
        </w:tc>
        <w:tc>
          <w:tcPr>
            <w:tcW w:w="443" w:type="pct"/>
          </w:tcPr>
          <w:p w:rsidR="002E429D" w:rsidRPr="00211D81" w:rsidRDefault="002E429D" w:rsidP="0004713F">
            <w:pPr>
              <w:jc w:val="center"/>
              <w:rPr>
                <w:rFonts w:ascii="Times New Roman" w:hAnsi="Times New Roman"/>
                <w:lang w:val="en-US"/>
              </w:rPr>
            </w:pPr>
            <w:r w:rsidRPr="00211D81">
              <w:rPr>
                <w:rFonts w:ascii="Times New Roman" w:hAnsi="Times New Roman"/>
              </w:rPr>
              <w:t>Кг.</w:t>
            </w:r>
          </w:p>
        </w:tc>
        <w:tc>
          <w:tcPr>
            <w:tcW w:w="445" w:type="pct"/>
          </w:tcPr>
          <w:p w:rsidR="002E429D" w:rsidRPr="00211D81" w:rsidRDefault="002E429D" w:rsidP="00CE1595">
            <w:pPr>
              <w:rPr>
                <w:rFonts w:ascii="Times New Roman" w:hAnsi="Times New Roman"/>
              </w:rPr>
            </w:pPr>
          </w:p>
        </w:tc>
        <w:tc>
          <w:tcPr>
            <w:tcW w:w="406" w:type="pct"/>
          </w:tcPr>
          <w:p w:rsidR="002E429D" w:rsidRPr="00211D81" w:rsidRDefault="002E429D" w:rsidP="00CE1595">
            <w:pPr>
              <w:rPr>
                <w:rFonts w:ascii="Times New Roman" w:hAnsi="Times New Roman"/>
              </w:rPr>
            </w:pPr>
          </w:p>
        </w:tc>
        <w:tc>
          <w:tcPr>
            <w:tcW w:w="386" w:type="pct"/>
          </w:tcPr>
          <w:p w:rsidR="002E429D" w:rsidRPr="00211D81" w:rsidRDefault="002E429D" w:rsidP="00CE1595">
            <w:pPr>
              <w:rPr>
                <w:rFonts w:ascii="Times New Roman" w:hAnsi="Times New Roman"/>
              </w:rPr>
            </w:pPr>
          </w:p>
        </w:tc>
      </w:tr>
      <w:tr w:rsidR="002E429D" w:rsidRPr="00211D81" w:rsidTr="002E429D">
        <w:tblPrEx>
          <w:tblLook w:val="0000" w:firstRow="0" w:lastRow="0" w:firstColumn="0" w:lastColumn="0" w:noHBand="0" w:noVBand="0"/>
        </w:tblPrEx>
        <w:trPr>
          <w:trHeight w:val="397"/>
        </w:trPr>
        <w:tc>
          <w:tcPr>
            <w:tcW w:w="173" w:type="pct"/>
            <w:vAlign w:val="center"/>
          </w:tcPr>
          <w:p w:rsidR="002E429D" w:rsidRPr="00211D81" w:rsidRDefault="002E429D" w:rsidP="00D66A34">
            <w:pPr>
              <w:jc w:val="center"/>
              <w:rPr>
                <w:rFonts w:ascii="Times New Roman" w:hAnsi="Times New Roman"/>
              </w:rPr>
            </w:pPr>
            <w:r w:rsidRPr="00211D81">
              <w:rPr>
                <w:rFonts w:ascii="Times New Roman" w:hAnsi="Times New Roman"/>
              </w:rPr>
              <w:t>2</w:t>
            </w:r>
          </w:p>
        </w:tc>
        <w:tc>
          <w:tcPr>
            <w:tcW w:w="1589" w:type="pct"/>
          </w:tcPr>
          <w:p w:rsidR="002E429D" w:rsidRPr="00733635" w:rsidRDefault="002E429D" w:rsidP="002E429D">
            <w:pPr>
              <w:rPr>
                <w:rFonts w:ascii="Times New Roman" w:hAnsi="Times New Roman"/>
              </w:rPr>
            </w:pPr>
          </w:p>
        </w:tc>
        <w:tc>
          <w:tcPr>
            <w:tcW w:w="1557" w:type="pct"/>
          </w:tcPr>
          <w:p w:rsidR="002E429D" w:rsidRPr="00211D81" w:rsidRDefault="002E429D" w:rsidP="0004713F">
            <w:pPr>
              <w:suppressAutoHyphens/>
              <w:spacing w:after="0" w:line="240" w:lineRule="auto"/>
              <w:ind w:right="113"/>
              <w:jc w:val="center"/>
              <w:rPr>
                <w:rFonts w:ascii="Times New Roman" w:hAnsi="Times New Roman"/>
                <w:b/>
              </w:rPr>
            </w:pPr>
          </w:p>
        </w:tc>
        <w:tc>
          <w:tcPr>
            <w:tcW w:w="443" w:type="pct"/>
          </w:tcPr>
          <w:p w:rsidR="002E429D" w:rsidRPr="00211D81" w:rsidRDefault="002E429D" w:rsidP="0004713F">
            <w:pPr>
              <w:jc w:val="center"/>
              <w:rPr>
                <w:rFonts w:ascii="Times New Roman" w:hAnsi="Times New Roman"/>
                <w:lang w:val="en-US"/>
              </w:rPr>
            </w:pPr>
            <w:r w:rsidRPr="00211D81">
              <w:rPr>
                <w:rFonts w:ascii="Times New Roman" w:hAnsi="Times New Roman"/>
              </w:rPr>
              <w:t>Кг.</w:t>
            </w:r>
          </w:p>
        </w:tc>
        <w:tc>
          <w:tcPr>
            <w:tcW w:w="445" w:type="pct"/>
          </w:tcPr>
          <w:p w:rsidR="002E429D" w:rsidRPr="00211D81" w:rsidRDefault="002E429D" w:rsidP="00CE1595">
            <w:pPr>
              <w:rPr>
                <w:rFonts w:ascii="Times New Roman" w:hAnsi="Times New Roman"/>
              </w:rPr>
            </w:pPr>
          </w:p>
        </w:tc>
        <w:tc>
          <w:tcPr>
            <w:tcW w:w="406" w:type="pct"/>
          </w:tcPr>
          <w:p w:rsidR="002E429D" w:rsidRPr="00211D81" w:rsidRDefault="002E429D" w:rsidP="00CE1595">
            <w:pPr>
              <w:rPr>
                <w:rFonts w:ascii="Times New Roman" w:hAnsi="Times New Roman"/>
              </w:rPr>
            </w:pPr>
          </w:p>
        </w:tc>
        <w:tc>
          <w:tcPr>
            <w:tcW w:w="386" w:type="pct"/>
          </w:tcPr>
          <w:p w:rsidR="002E429D" w:rsidRPr="00211D81" w:rsidRDefault="002E429D" w:rsidP="00CE1595">
            <w:pPr>
              <w:rPr>
                <w:rFonts w:ascii="Times New Roman" w:hAnsi="Times New Roman"/>
              </w:rPr>
            </w:pPr>
          </w:p>
        </w:tc>
      </w:tr>
      <w:tr w:rsidR="00257980" w:rsidRPr="00211D81" w:rsidTr="002E429D">
        <w:tblPrEx>
          <w:tblLook w:val="0000" w:firstRow="0" w:lastRow="0" w:firstColumn="0" w:lastColumn="0" w:noHBand="0" w:noVBand="0"/>
        </w:tblPrEx>
        <w:trPr>
          <w:trHeight w:val="397"/>
        </w:trPr>
        <w:tc>
          <w:tcPr>
            <w:tcW w:w="173" w:type="pct"/>
            <w:vAlign w:val="center"/>
          </w:tcPr>
          <w:p w:rsidR="00257980" w:rsidRPr="00211D81" w:rsidRDefault="00257980" w:rsidP="00D66A34">
            <w:pPr>
              <w:jc w:val="center"/>
              <w:rPr>
                <w:rFonts w:ascii="Times New Roman" w:hAnsi="Times New Roman"/>
              </w:rPr>
            </w:pPr>
            <w:r>
              <w:rPr>
                <w:rFonts w:ascii="Times New Roman" w:hAnsi="Times New Roman"/>
              </w:rPr>
              <w:t>3</w:t>
            </w:r>
          </w:p>
        </w:tc>
        <w:tc>
          <w:tcPr>
            <w:tcW w:w="1589" w:type="pct"/>
          </w:tcPr>
          <w:p w:rsidR="00257980" w:rsidRDefault="00257980" w:rsidP="002E429D">
            <w:pPr>
              <w:rPr>
                <w:rFonts w:ascii="Times New Roman" w:hAnsi="Times New Roman"/>
              </w:rPr>
            </w:pPr>
          </w:p>
        </w:tc>
        <w:tc>
          <w:tcPr>
            <w:tcW w:w="1557" w:type="pct"/>
          </w:tcPr>
          <w:p w:rsidR="00257980" w:rsidRPr="00211D81" w:rsidRDefault="00257980" w:rsidP="0004713F">
            <w:pPr>
              <w:suppressAutoHyphens/>
              <w:spacing w:after="0" w:line="240" w:lineRule="auto"/>
              <w:ind w:right="113"/>
              <w:jc w:val="center"/>
              <w:rPr>
                <w:rFonts w:ascii="Times New Roman" w:hAnsi="Times New Roman"/>
                <w:b/>
              </w:rPr>
            </w:pPr>
          </w:p>
        </w:tc>
        <w:tc>
          <w:tcPr>
            <w:tcW w:w="443" w:type="pct"/>
          </w:tcPr>
          <w:p w:rsidR="00257980" w:rsidRPr="00211D81" w:rsidRDefault="00257980" w:rsidP="0004713F">
            <w:pPr>
              <w:jc w:val="center"/>
              <w:rPr>
                <w:rFonts w:ascii="Times New Roman" w:hAnsi="Times New Roman"/>
              </w:rPr>
            </w:pPr>
            <w:r w:rsidRPr="00257980">
              <w:rPr>
                <w:rFonts w:ascii="Times New Roman" w:hAnsi="Times New Roman"/>
              </w:rPr>
              <w:t>Кг.</w:t>
            </w:r>
          </w:p>
        </w:tc>
        <w:tc>
          <w:tcPr>
            <w:tcW w:w="445" w:type="pct"/>
          </w:tcPr>
          <w:p w:rsidR="00257980" w:rsidRPr="00211D81" w:rsidRDefault="00257980" w:rsidP="00CE1595">
            <w:pPr>
              <w:rPr>
                <w:rFonts w:ascii="Times New Roman" w:hAnsi="Times New Roman"/>
              </w:rPr>
            </w:pPr>
          </w:p>
        </w:tc>
        <w:tc>
          <w:tcPr>
            <w:tcW w:w="406" w:type="pct"/>
          </w:tcPr>
          <w:p w:rsidR="00257980" w:rsidRPr="00211D81" w:rsidRDefault="00257980" w:rsidP="00CE1595">
            <w:pPr>
              <w:rPr>
                <w:rFonts w:ascii="Times New Roman" w:hAnsi="Times New Roman"/>
              </w:rPr>
            </w:pPr>
          </w:p>
        </w:tc>
        <w:tc>
          <w:tcPr>
            <w:tcW w:w="386" w:type="pct"/>
          </w:tcPr>
          <w:p w:rsidR="00257980" w:rsidRPr="00211D81" w:rsidRDefault="00257980" w:rsidP="00CE1595">
            <w:pPr>
              <w:rPr>
                <w:rFonts w:ascii="Times New Roman" w:hAnsi="Times New Roman"/>
              </w:rPr>
            </w:pPr>
          </w:p>
        </w:tc>
      </w:tr>
      <w:tr w:rsidR="002E429D" w:rsidRPr="00211D81" w:rsidTr="002E429D">
        <w:tblPrEx>
          <w:tblLook w:val="0000" w:firstRow="0" w:lastRow="0" w:firstColumn="0" w:lastColumn="0" w:noHBand="0" w:noVBand="0"/>
        </w:tblPrEx>
        <w:trPr>
          <w:trHeight w:val="397"/>
        </w:trPr>
        <w:tc>
          <w:tcPr>
            <w:tcW w:w="173" w:type="pct"/>
            <w:vAlign w:val="center"/>
          </w:tcPr>
          <w:p w:rsidR="002E429D" w:rsidRPr="00211D81" w:rsidRDefault="00257980" w:rsidP="00D66A34">
            <w:pPr>
              <w:jc w:val="center"/>
              <w:rPr>
                <w:rFonts w:ascii="Times New Roman" w:hAnsi="Times New Roman"/>
              </w:rPr>
            </w:pPr>
            <w:r>
              <w:rPr>
                <w:rFonts w:ascii="Times New Roman" w:hAnsi="Times New Roman"/>
              </w:rPr>
              <w:t>4</w:t>
            </w:r>
          </w:p>
        </w:tc>
        <w:tc>
          <w:tcPr>
            <w:tcW w:w="1589" w:type="pct"/>
          </w:tcPr>
          <w:p w:rsidR="002E429D" w:rsidRPr="00733635" w:rsidRDefault="002E429D" w:rsidP="002E429D">
            <w:pPr>
              <w:rPr>
                <w:rFonts w:ascii="Times New Roman" w:hAnsi="Times New Roman"/>
              </w:rPr>
            </w:pPr>
          </w:p>
        </w:tc>
        <w:tc>
          <w:tcPr>
            <w:tcW w:w="1557" w:type="pct"/>
          </w:tcPr>
          <w:p w:rsidR="002E429D" w:rsidRPr="00211D81" w:rsidRDefault="002E429D" w:rsidP="0004713F">
            <w:pPr>
              <w:tabs>
                <w:tab w:val="left" w:pos="1335"/>
              </w:tabs>
              <w:spacing w:after="0"/>
              <w:jc w:val="center"/>
              <w:rPr>
                <w:rFonts w:ascii="Times New Roman" w:hAnsi="Times New Roman"/>
              </w:rPr>
            </w:pPr>
          </w:p>
        </w:tc>
        <w:tc>
          <w:tcPr>
            <w:tcW w:w="443" w:type="pct"/>
          </w:tcPr>
          <w:p w:rsidR="002E429D" w:rsidRDefault="002E429D" w:rsidP="002E429D">
            <w:pPr>
              <w:jc w:val="center"/>
            </w:pPr>
            <w:r w:rsidRPr="00E03A8D">
              <w:rPr>
                <w:rFonts w:ascii="Times New Roman" w:hAnsi="Times New Roman"/>
              </w:rPr>
              <w:t>Кг.</w:t>
            </w:r>
          </w:p>
        </w:tc>
        <w:tc>
          <w:tcPr>
            <w:tcW w:w="445" w:type="pct"/>
          </w:tcPr>
          <w:p w:rsidR="002E429D" w:rsidRPr="00211D81" w:rsidRDefault="002E429D" w:rsidP="00CE1595">
            <w:pPr>
              <w:rPr>
                <w:rFonts w:ascii="Times New Roman" w:hAnsi="Times New Roman"/>
              </w:rPr>
            </w:pPr>
          </w:p>
        </w:tc>
        <w:tc>
          <w:tcPr>
            <w:tcW w:w="406" w:type="pct"/>
          </w:tcPr>
          <w:p w:rsidR="002E429D" w:rsidRPr="00211D81" w:rsidRDefault="002E429D" w:rsidP="00CE1595">
            <w:pPr>
              <w:rPr>
                <w:rFonts w:ascii="Times New Roman" w:hAnsi="Times New Roman"/>
              </w:rPr>
            </w:pPr>
          </w:p>
        </w:tc>
        <w:tc>
          <w:tcPr>
            <w:tcW w:w="386" w:type="pct"/>
          </w:tcPr>
          <w:p w:rsidR="002E429D" w:rsidRPr="00211D81" w:rsidRDefault="002E429D" w:rsidP="00CE1595">
            <w:pPr>
              <w:rPr>
                <w:rFonts w:ascii="Times New Roman" w:hAnsi="Times New Roman"/>
              </w:rPr>
            </w:pPr>
          </w:p>
        </w:tc>
      </w:tr>
      <w:tr w:rsidR="007C0FA3" w:rsidRPr="00211D81" w:rsidTr="002E429D">
        <w:tblPrEx>
          <w:tblLook w:val="0000" w:firstRow="0" w:lastRow="0" w:firstColumn="0" w:lastColumn="0" w:noHBand="0" w:noVBand="0"/>
        </w:tblPrEx>
        <w:trPr>
          <w:trHeight w:val="397"/>
        </w:trPr>
        <w:tc>
          <w:tcPr>
            <w:tcW w:w="173" w:type="pct"/>
            <w:vAlign w:val="center"/>
          </w:tcPr>
          <w:p w:rsidR="007C0FA3" w:rsidRDefault="007C0FA3" w:rsidP="00D66A34">
            <w:pPr>
              <w:jc w:val="center"/>
              <w:rPr>
                <w:rFonts w:ascii="Times New Roman" w:hAnsi="Times New Roman"/>
              </w:rPr>
            </w:pPr>
            <w:r>
              <w:rPr>
                <w:rFonts w:ascii="Times New Roman" w:hAnsi="Times New Roman"/>
              </w:rPr>
              <w:t>5</w:t>
            </w:r>
          </w:p>
        </w:tc>
        <w:tc>
          <w:tcPr>
            <w:tcW w:w="1589" w:type="pct"/>
          </w:tcPr>
          <w:p w:rsidR="007C0FA3" w:rsidRPr="00733635" w:rsidRDefault="007C0FA3" w:rsidP="002E429D">
            <w:pPr>
              <w:rPr>
                <w:rFonts w:ascii="Times New Roman" w:hAnsi="Times New Roman"/>
              </w:rPr>
            </w:pPr>
          </w:p>
        </w:tc>
        <w:tc>
          <w:tcPr>
            <w:tcW w:w="1557" w:type="pct"/>
          </w:tcPr>
          <w:p w:rsidR="007C0FA3" w:rsidRPr="00211D81" w:rsidRDefault="007C0FA3" w:rsidP="0004713F">
            <w:pPr>
              <w:tabs>
                <w:tab w:val="left" w:pos="1335"/>
              </w:tabs>
              <w:spacing w:after="0"/>
              <w:jc w:val="center"/>
              <w:rPr>
                <w:rFonts w:ascii="Times New Roman" w:hAnsi="Times New Roman"/>
              </w:rPr>
            </w:pPr>
          </w:p>
        </w:tc>
        <w:tc>
          <w:tcPr>
            <w:tcW w:w="443" w:type="pct"/>
          </w:tcPr>
          <w:p w:rsidR="007C0FA3" w:rsidRPr="00E03A8D" w:rsidRDefault="007C0FA3" w:rsidP="002E429D">
            <w:pPr>
              <w:jc w:val="center"/>
              <w:rPr>
                <w:rFonts w:ascii="Times New Roman" w:hAnsi="Times New Roman"/>
              </w:rPr>
            </w:pPr>
            <w:r>
              <w:rPr>
                <w:rFonts w:ascii="Times New Roman" w:hAnsi="Times New Roman"/>
              </w:rPr>
              <w:t>Кг.</w:t>
            </w:r>
          </w:p>
        </w:tc>
        <w:tc>
          <w:tcPr>
            <w:tcW w:w="445" w:type="pct"/>
          </w:tcPr>
          <w:p w:rsidR="007C0FA3" w:rsidRPr="00211D81" w:rsidRDefault="007C0FA3" w:rsidP="00CE1595">
            <w:pPr>
              <w:rPr>
                <w:rFonts w:ascii="Times New Roman" w:hAnsi="Times New Roman"/>
              </w:rPr>
            </w:pPr>
          </w:p>
        </w:tc>
        <w:tc>
          <w:tcPr>
            <w:tcW w:w="406" w:type="pct"/>
          </w:tcPr>
          <w:p w:rsidR="007C0FA3" w:rsidRPr="00211D81" w:rsidRDefault="007C0FA3" w:rsidP="00CE1595">
            <w:pPr>
              <w:rPr>
                <w:rFonts w:ascii="Times New Roman" w:hAnsi="Times New Roman"/>
              </w:rPr>
            </w:pPr>
          </w:p>
        </w:tc>
        <w:tc>
          <w:tcPr>
            <w:tcW w:w="386" w:type="pct"/>
          </w:tcPr>
          <w:p w:rsidR="007C0FA3" w:rsidRPr="00211D81" w:rsidRDefault="007C0FA3" w:rsidP="00CE1595">
            <w:pPr>
              <w:rPr>
                <w:rFonts w:ascii="Times New Roman" w:hAnsi="Times New Roman"/>
              </w:rPr>
            </w:pPr>
          </w:p>
        </w:tc>
      </w:tr>
    </w:tbl>
    <w:p w:rsidR="007B5A26" w:rsidRPr="00211D81" w:rsidRDefault="007B5A26" w:rsidP="00E41E92">
      <w:pPr>
        <w:tabs>
          <w:tab w:val="left" w:pos="1134"/>
        </w:tabs>
        <w:spacing w:before="120"/>
        <w:jc w:val="both"/>
        <w:rPr>
          <w:rFonts w:ascii="Times New Roman" w:hAnsi="Times New Roman"/>
        </w:rPr>
      </w:pPr>
      <w:r w:rsidRPr="00211D81">
        <w:rPr>
          <w:rFonts w:ascii="Times New Roman" w:hAnsi="Times New Roman"/>
        </w:rPr>
        <w:t xml:space="preserve">Цена договора </w:t>
      </w:r>
      <w:r w:rsidR="00BB5591" w:rsidRPr="00211D81">
        <w:rPr>
          <w:rFonts w:ascii="Times New Roman" w:hAnsi="Times New Roman"/>
        </w:rPr>
        <w:t>составляет:</w:t>
      </w:r>
      <w:r w:rsidR="00BB5591" w:rsidRPr="00211D81">
        <w:t xml:space="preserve"> </w:t>
      </w:r>
      <w:r w:rsidR="00BB5591" w:rsidRPr="00211D81">
        <w:rPr>
          <w:rFonts w:ascii="Times New Roman" w:hAnsi="Times New Roman"/>
        </w:rPr>
        <w:t>_</w:t>
      </w:r>
      <w:r w:rsidRPr="00211D81">
        <w:rPr>
          <w:rFonts w:ascii="Times New Roman" w:hAnsi="Times New Roman"/>
        </w:rPr>
        <w:t xml:space="preserve">___ (____) рублей 00 копеек, в том </w:t>
      </w:r>
      <w:r w:rsidR="00BB5591" w:rsidRPr="00211D81">
        <w:rPr>
          <w:rFonts w:ascii="Times New Roman" w:hAnsi="Times New Roman"/>
        </w:rPr>
        <w:t>числе НДС</w:t>
      </w:r>
      <w:r w:rsidRPr="00211D81">
        <w:rPr>
          <w:rFonts w:ascii="Times New Roman" w:hAnsi="Times New Roman"/>
        </w:rPr>
        <w:t xml:space="preserve"> </w:t>
      </w:r>
      <w:r w:rsidR="00827626" w:rsidRPr="00211D81">
        <w:rPr>
          <w:rFonts w:ascii="Times New Roman" w:hAnsi="Times New Roman"/>
        </w:rPr>
        <w:t>__</w:t>
      </w:r>
      <w:r w:rsidRPr="00211D81">
        <w:rPr>
          <w:rFonts w:ascii="Times New Roman" w:hAnsi="Times New Roman"/>
        </w:rPr>
        <w:t xml:space="preserve"> % в размере ___ руб.  </w:t>
      </w:r>
    </w:p>
    <w:p w:rsidR="00E41E92" w:rsidRPr="00211D81" w:rsidRDefault="00E41E92" w:rsidP="00E41E92">
      <w:pPr>
        <w:tabs>
          <w:tab w:val="left" w:pos="1134"/>
        </w:tabs>
        <w:spacing w:before="120"/>
        <w:jc w:val="both"/>
        <w:rPr>
          <w:rFonts w:ascii="Times New Roman" w:hAnsi="Times New Roman"/>
          <w:b/>
        </w:rPr>
      </w:pPr>
      <w:r w:rsidRPr="00211D81">
        <w:rPr>
          <w:rFonts w:ascii="Times New Roman" w:hAnsi="Times New Roman"/>
        </w:rPr>
        <w:t xml:space="preserve">Мы согласны осуществить  </w:t>
      </w:r>
      <w:r w:rsidR="005E095E" w:rsidRPr="00211D81">
        <w:rPr>
          <w:rFonts w:ascii="Times New Roman" w:hAnsi="Times New Roman"/>
        </w:rPr>
        <w:t>поставку товара</w:t>
      </w:r>
      <w:r w:rsidRPr="00211D81">
        <w:rPr>
          <w:rFonts w:ascii="Times New Roman" w:hAnsi="Times New Roman"/>
        </w:rPr>
        <w:t xml:space="preserve"> в соответствии с требованиями документации по проведению запроса предложений и на условиях, которые мы представили  во второй части заявки нашего предложения. Товар может не выбираться Заказчиком в полном объеме</w:t>
      </w:r>
      <w:r w:rsidRPr="00211D81">
        <w:rPr>
          <w:rFonts w:ascii="Times New Roman" w:hAnsi="Times New Roman"/>
          <w:b/>
        </w:rPr>
        <w:t>.</w:t>
      </w:r>
    </w:p>
    <w:p w:rsidR="00E41E92" w:rsidRDefault="00E41E92" w:rsidP="00E41E92">
      <w:pPr>
        <w:spacing w:after="0" w:line="240" w:lineRule="auto"/>
        <w:jc w:val="center"/>
        <w:rPr>
          <w:rFonts w:ascii="Times New Roman" w:hAnsi="Times New Roman"/>
          <w:sz w:val="24"/>
          <w:szCs w:val="24"/>
        </w:rPr>
      </w:pPr>
    </w:p>
    <w:p w:rsidR="00E41E92" w:rsidRPr="00BB5591" w:rsidRDefault="00BB5591" w:rsidP="00BB5591">
      <w:pPr>
        <w:tabs>
          <w:tab w:val="left" w:pos="0"/>
        </w:tabs>
        <w:spacing w:after="0" w:line="240" w:lineRule="auto"/>
        <w:ind w:left="1069"/>
        <w:jc w:val="both"/>
        <w:rPr>
          <w:rFonts w:ascii="Times New Roman" w:hAnsi="Times New Roman"/>
        </w:rPr>
      </w:pPr>
      <w:r>
        <w:rPr>
          <w:rFonts w:ascii="Times New Roman" w:hAnsi="Times New Roman"/>
        </w:rPr>
        <w:t>2.Анкета участника</w:t>
      </w:r>
    </w:p>
    <w:p w:rsidR="00E41E92" w:rsidRDefault="00E41E92" w:rsidP="00E41E92">
      <w:pPr>
        <w:tabs>
          <w:tab w:val="left" w:pos="1134"/>
        </w:tabs>
        <w:spacing w:after="0" w:line="240" w:lineRule="auto"/>
        <w:jc w:val="both"/>
        <w:rPr>
          <w:rFonts w:ascii="Times New Roman" w:hAnsi="Times New Roman"/>
        </w:rPr>
      </w:pPr>
    </w:p>
    <w:p w:rsidR="00825873" w:rsidRDefault="00825873" w:rsidP="00825873">
      <w:pPr>
        <w:spacing w:after="0" w:line="240" w:lineRule="auto"/>
        <w:ind w:firstLine="709"/>
        <w:jc w:val="right"/>
        <w:rPr>
          <w:rFonts w:ascii="Times New Roman" w:hAnsi="Times New Roman"/>
          <w:sz w:val="24"/>
          <w:szCs w:val="24"/>
        </w:rPr>
      </w:pPr>
    </w:p>
    <w:tbl>
      <w:tblPr>
        <w:tblW w:w="14006" w:type="dxa"/>
        <w:tblInd w:w="1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7344"/>
        <w:gridCol w:w="6176"/>
      </w:tblGrid>
      <w:tr w:rsidR="00825873" w:rsidRPr="0074202A" w:rsidTr="00BB5591">
        <w:trPr>
          <w:trHeight w:val="522"/>
        </w:trPr>
        <w:tc>
          <w:tcPr>
            <w:tcW w:w="455" w:type="dxa"/>
            <w:vAlign w:val="center"/>
          </w:tcPr>
          <w:p w:rsidR="00825873" w:rsidRPr="00984B25" w:rsidRDefault="00825873" w:rsidP="0016632F">
            <w:pPr>
              <w:pStyle w:val="a8"/>
              <w:ind w:left="-250"/>
              <w:rPr>
                <w:b w:val="0"/>
                <w:sz w:val="20"/>
                <w:szCs w:val="22"/>
              </w:rPr>
            </w:pPr>
            <w:r w:rsidRPr="00984B25">
              <w:rPr>
                <w:b w:val="0"/>
                <w:sz w:val="20"/>
                <w:szCs w:val="22"/>
              </w:rPr>
              <w:lastRenderedPageBreak/>
              <w:t>№</w:t>
            </w:r>
          </w:p>
          <w:p w:rsidR="00825873" w:rsidRPr="00984B25" w:rsidRDefault="00825873" w:rsidP="003C7ADA">
            <w:pPr>
              <w:pStyle w:val="a8"/>
              <w:rPr>
                <w:b w:val="0"/>
                <w:sz w:val="20"/>
                <w:szCs w:val="22"/>
              </w:rPr>
            </w:pPr>
            <w:r w:rsidRPr="00984B25">
              <w:rPr>
                <w:b w:val="0"/>
                <w:sz w:val="20"/>
                <w:szCs w:val="22"/>
              </w:rPr>
              <w:t>п/п</w:t>
            </w:r>
          </w:p>
        </w:tc>
        <w:tc>
          <w:tcPr>
            <w:tcW w:w="7360" w:type="dxa"/>
            <w:vAlign w:val="center"/>
          </w:tcPr>
          <w:p w:rsidR="00825873" w:rsidRPr="00984B25" w:rsidRDefault="00825873" w:rsidP="00BB5591">
            <w:pPr>
              <w:pStyle w:val="a8"/>
              <w:rPr>
                <w:b w:val="0"/>
                <w:sz w:val="20"/>
                <w:szCs w:val="22"/>
              </w:rPr>
            </w:pPr>
            <w:r w:rsidRPr="00984B25">
              <w:rPr>
                <w:b w:val="0"/>
                <w:sz w:val="20"/>
                <w:szCs w:val="22"/>
              </w:rPr>
              <w:t>Требования, предъявляемые к наличию в заявке сведений об участнике закупки</w:t>
            </w:r>
          </w:p>
        </w:tc>
        <w:tc>
          <w:tcPr>
            <w:tcW w:w="6191" w:type="dxa"/>
            <w:vAlign w:val="center"/>
          </w:tcPr>
          <w:p w:rsidR="00825873" w:rsidRPr="00984B25" w:rsidRDefault="00825873" w:rsidP="003C7ADA">
            <w:pPr>
              <w:pStyle w:val="a8"/>
              <w:rPr>
                <w:b w:val="0"/>
                <w:sz w:val="20"/>
                <w:szCs w:val="22"/>
              </w:rPr>
            </w:pPr>
            <w:r w:rsidRPr="00984B25">
              <w:rPr>
                <w:b w:val="0"/>
                <w:sz w:val="20"/>
                <w:szCs w:val="22"/>
              </w:rPr>
              <w:t>Сведения об участнике закупки</w:t>
            </w:r>
          </w:p>
        </w:tc>
      </w:tr>
      <w:tr w:rsidR="00825873" w:rsidRPr="0074202A" w:rsidTr="00BB5591">
        <w:trPr>
          <w:trHeight w:val="242"/>
        </w:trPr>
        <w:tc>
          <w:tcPr>
            <w:tcW w:w="455" w:type="dxa"/>
            <w:vMerge w:val="restart"/>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Ф.И.О. (для физического лица)</w:t>
            </w:r>
          </w:p>
        </w:tc>
        <w:tc>
          <w:tcPr>
            <w:tcW w:w="6191" w:type="dxa"/>
            <w:vMerge w:val="restart"/>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Наименование (для юридического лица)</w:t>
            </w:r>
          </w:p>
        </w:tc>
        <w:tc>
          <w:tcPr>
            <w:tcW w:w="6191" w:type="dxa"/>
            <w:vMerge/>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Ф.И.О. руководителя юридического лица</w:t>
            </w:r>
          </w:p>
        </w:tc>
        <w:tc>
          <w:tcPr>
            <w:tcW w:w="6191" w:type="dxa"/>
            <w:vMerge/>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Ф. И. О. главного бухгалтера</w:t>
            </w:r>
          </w:p>
        </w:tc>
        <w:tc>
          <w:tcPr>
            <w:tcW w:w="6191" w:type="dxa"/>
            <w:vMerge/>
          </w:tcPr>
          <w:p w:rsidR="00825873" w:rsidRPr="00984B25" w:rsidRDefault="00825873" w:rsidP="003C7ADA">
            <w:pPr>
              <w:pStyle w:val="a8"/>
              <w:jc w:val="left"/>
              <w:rPr>
                <w:b w:val="0"/>
                <w:sz w:val="20"/>
                <w:szCs w:val="22"/>
              </w:rPr>
            </w:pPr>
          </w:p>
        </w:tc>
      </w:tr>
      <w:tr w:rsidR="00825873" w:rsidRPr="0074202A" w:rsidTr="00BB5591">
        <w:trPr>
          <w:trHeight w:val="242"/>
        </w:trPr>
        <w:tc>
          <w:tcPr>
            <w:tcW w:w="455" w:type="dxa"/>
            <w:vMerge w:val="restart"/>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Место жительства (для физического лица)</w:t>
            </w:r>
          </w:p>
        </w:tc>
        <w:tc>
          <w:tcPr>
            <w:tcW w:w="6191" w:type="dxa"/>
            <w:vMerge w:val="restart"/>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Место нахождения (для юридического лица)</w:t>
            </w:r>
          </w:p>
        </w:tc>
        <w:tc>
          <w:tcPr>
            <w:tcW w:w="6191" w:type="dxa"/>
            <w:vMerge/>
          </w:tcPr>
          <w:p w:rsidR="00825873" w:rsidRPr="00984B25" w:rsidRDefault="00825873" w:rsidP="003C7ADA">
            <w:pPr>
              <w:pStyle w:val="a8"/>
              <w:jc w:val="left"/>
              <w:rPr>
                <w:b w:val="0"/>
                <w:sz w:val="20"/>
                <w:szCs w:val="22"/>
              </w:rPr>
            </w:pPr>
          </w:p>
        </w:tc>
      </w:tr>
      <w:tr w:rsidR="00825873" w:rsidRPr="0074202A" w:rsidTr="00BB5591">
        <w:trPr>
          <w:trHeight w:val="260"/>
        </w:trPr>
        <w:tc>
          <w:tcPr>
            <w:tcW w:w="455" w:type="dxa"/>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Юридический адрес</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260"/>
        </w:trPr>
        <w:tc>
          <w:tcPr>
            <w:tcW w:w="455" w:type="dxa"/>
            <w:vMerge w:val="restart"/>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Контактный телефон</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Факс</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Адрес электронной почты</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260"/>
        </w:trPr>
        <w:tc>
          <w:tcPr>
            <w:tcW w:w="455" w:type="dxa"/>
            <w:vMerge w:val="restart"/>
          </w:tcPr>
          <w:p w:rsidR="00825873" w:rsidRPr="00984B25" w:rsidRDefault="00825873" w:rsidP="00825873">
            <w:pPr>
              <w:pStyle w:val="a8"/>
              <w:numPr>
                <w:ilvl w:val="0"/>
                <w:numId w:val="6"/>
              </w:numPr>
              <w:ind w:left="0" w:firstLine="0"/>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Реквизиты Участника:</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tabs>
                <w:tab w:val="left" w:pos="1304"/>
              </w:tabs>
              <w:jc w:val="left"/>
              <w:rPr>
                <w:b w:val="0"/>
                <w:sz w:val="20"/>
                <w:szCs w:val="22"/>
              </w:rPr>
            </w:pPr>
            <w:r w:rsidRPr="00984B25">
              <w:rPr>
                <w:b w:val="0"/>
                <w:sz w:val="20"/>
                <w:szCs w:val="22"/>
              </w:rPr>
              <w:t>ИНН / КПП</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tabs>
                <w:tab w:val="left" w:pos="1304"/>
              </w:tabs>
              <w:jc w:val="left"/>
              <w:rPr>
                <w:b w:val="0"/>
                <w:sz w:val="20"/>
                <w:szCs w:val="22"/>
              </w:rPr>
            </w:pPr>
            <w:r w:rsidRPr="00984B25">
              <w:rPr>
                <w:b w:val="0"/>
                <w:sz w:val="20"/>
                <w:szCs w:val="22"/>
              </w:rPr>
              <w:t>ИНН Учредителя или Генерального директора</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ОГРН</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ОКПО</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ОКВЭД</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Расчетный счет</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Наименование банка</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Корреспондентский счет</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162"/>
        </w:trPr>
        <w:tc>
          <w:tcPr>
            <w:tcW w:w="455" w:type="dxa"/>
            <w:vMerge/>
          </w:tcPr>
          <w:p w:rsidR="00825873" w:rsidRPr="00984B25" w:rsidRDefault="00825873" w:rsidP="003C7ADA">
            <w:pPr>
              <w:pStyle w:val="a8"/>
              <w:jc w:val="left"/>
              <w:rPr>
                <w:b w:val="0"/>
                <w:sz w:val="20"/>
                <w:szCs w:val="22"/>
              </w:rPr>
            </w:pPr>
          </w:p>
        </w:tc>
        <w:tc>
          <w:tcPr>
            <w:tcW w:w="7360" w:type="dxa"/>
          </w:tcPr>
          <w:p w:rsidR="00825873" w:rsidRPr="00984B25" w:rsidRDefault="00825873" w:rsidP="003C7ADA">
            <w:pPr>
              <w:pStyle w:val="a8"/>
              <w:jc w:val="left"/>
              <w:rPr>
                <w:b w:val="0"/>
                <w:sz w:val="20"/>
                <w:szCs w:val="22"/>
              </w:rPr>
            </w:pPr>
            <w:r w:rsidRPr="00984B25">
              <w:rPr>
                <w:b w:val="0"/>
                <w:sz w:val="20"/>
                <w:szCs w:val="22"/>
              </w:rPr>
              <w:t>БИК</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242"/>
        </w:trPr>
        <w:tc>
          <w:tcPr>
            <w:tcW w:w="455" w:type="dxa"/>
          </w:tcPr>
          <w:p w:rsidR="00825873" w:rsidRPr="00984B25" w:rsidRDefault="003A73DE" w:rsidP="003A73DE">
            <w:pPr>
              <w:pStyle w:val="a8"/>
              <w:jc w:val="left"/>
              <w:rPr>
                <w:b w:val="0"/>
                <w:sz w:val="20"/>
                <w:szCs w:val="22"/>
              </w:rPr>
            </w:pPr>
            <w:r>
              <w:rPr>
                <w:b w:val="0"/>
                <w:sz w:val="20"/>
                <w:szCs w:val="22"/>
              </w:rPr>
              <w:t>6.</w:t>
            </w:r>
          </w:p>
        </w:tc>
        <w:tc>
          <w:tcPr>
            <w:tcW w:w="7360" w:type="dxa"/>
          </w:tcPr>
          <w:p w:rsidR="00825873" w:rsidRPr="00984B25" w:rsidRDefault="00825873" w:rsidP="003C7ADA">
            <w:pPr>
              <w:pStyle w:val="a8"/>
              <w:jc w:val="left"/>
              <w:rPr>
                <w:b w:val="0"/>
                <w:sz w:val="20"/>
                <w:szCs w:val="22"/>
              </w:rPr>
            </w:pPr>
            <w:r w:rsidRPr="00984B25">
              <w:rPr>
                <w:b w:val="0"/>
                <w:sz w:val="20"/>
                <w:szCs w:val="22"/>
              </w:rPr>
              <w:t>Срок действия организации (дата регистрации)</w:t>
            </w:r>
          </w:p>
        </w:tc>
        <w:tc>
          <w:tcPr>
            <w:tcW w:w="6191" w:type="dxa"/>
          </w:tcPr>
          <w:p w:rsidR="00825873" w:rsidRPr="00984B25" w:rsidRDefault="00825873" w:rsidP="003C7ADA">
            <w:pPr>
              <w:pStyle w:val="a8"/>
              <w:jc w:val="left"/>
              <w:rPr>
                <w:b w:val="0"/>
                <w:sz w:val="20"/>
                <w:szCs w:val="22"/>
              </w:rPr>
            </w:pPr>
          </w:p>
        </w:tc>
      </w:tr>
      <w:tr w:rsidR="00825873" w:rsidRPr="0074202A" w:rsidTr="00BB5591">
        <w:trPr>
          <w:trHeight w:val="260"/>
        </w:trPr>
        <w:tc>
          <w:tcPr>
            <w:tcW w:w="455" w:type="dxa"/>
          </w:tcPr>
          <w:p w:rsidR="00825873" w:rsidRPr="00984B25" w:rsidRDefault="003A73DE" w:rsidP="003A73DE">
            <w:pPr>
              <w:pStyle w:val="a8"/>
              <w:jc w:val="left"/>
              <w:rPr>
                <w:b w:val="0"/>
                <w:sz w:val="20"/>
                <w:szCs w:val="22"/>
              </w:rPr>
            </w:pPr>
            <w:r>
              <w:rPr>
                <w:b w:val="0"/>
                <w:sz w:val="20"/>
                <w:szCs w:val="22"/>
              </w:rPr>
              <w:t>7.</w:t>
            </w:r>
          </w:p>
        </w:tc>
        <w:tc>
          <w:tcPr>
            <w:tcW w:w="7360" w:type="dxa"/>
          </w:tcPr>
          <w:p w:rsidR="00825873" w:rsidRPr="00984B25" w:rsidRDefault="003A73DE" w:rsidP="003C7ADA">
            <w:pPr>
              <w:pStyle w:val="a8"/>
              <w:jc w:val="left"/>
              <w:rPr>
                <w:b w:val="0"/>
                <w:sz w:val="20"/>
                <w:szCs w:val="22"/>
              </w:rPr>
            </w:pPr>
            <w:r>
              <w:rPr>
                <w:b w:val="0"/>
                <w:sz w:val="20"/>
                <w:szCs w:val="22"/>
              </w:rPr>
              <w:t xml:space="preserve">Ф. И. </w:t>
            </w:r>
            <w:r w:rsidR="00825873" w:rsidRPr="00984B25">
              <w:rPr>
                <w:b w:val="0"/>
                <w:sz w:val="20"/>
                <w:szCs w:val="22"/>
              </w:rPr>
              <w:t>О. ответственного лица (контакты)</w:t>
            </w:r>
          </w:p>
        </w:tc>
        <w:tc>
          <w:tcPr>
            <w:tcW w:w="6191" w:type="dxa"/>
          </w:tcPr>
          <w:p w:rsidR="00825873" w:rsidRPr="00984B25" w:rsidRDefault="00825873" w:rsidP="003C7ADA">
            <w:pPr>
              <w:pStyle w:val="a8"/>
              <w:jc w:val="left"/>
              <w:rPr>
                <w:b w:val="0"/>
                <w:sz w:val="20"/>
                <w:szCs w:val="22"/>
              </w:rPr>
            </w:pPr>
          </w:p>
        </w:tc>
      </w:tr>
    </w:tbl>
    <w:p w:rsidR="0016632F" w:rsidRDefault="0016632F" w:rsidP="00825873">
      <w:pPr>
        <w:spacing w:after="0" w:line="240" w:lineRule="auto"/>
        <w:jc w:val="both"/>
        <w:rPr>
          <w:rFonts w:ascii="Times New Roman" w:hAnsi="Times New Roman"/>
        </w:rPr>
      </w:pPr>
    </w:p>
    <w:p w:rsidR="00FD53F3" w:rsidRDefault="00FD53F3" w:rsidP="00FD53F3">
      <w:pPr>
        <w:spacing w:after="0" w:line="240" w:lineRule="auto"/>
        <w:ind w:firstLine="709"/>
        <w:jc w:val="both"/>
        <w:rPr>
          <w:rFonts w:ascii="Times New Roman" w:hAnsi="Times New Roman"/>
          <w:sz w:val="24"/>
          <w:szCs w:val="24"/>
        </w:rPr>
      </w:pPr>
      <w:r>
        <w:rPr>
          <w:rFonts w:ascii="Times New Roman" w:hAnsi="Times New Roman"/>
        </w:rPr>
        <w:t>В</w:t>
      </w:r>
      <w:r w:rsidRPr="00624AB1">
        <w:rPr>
          <w:rFonts w:ascii="Times New Roman" w:hAnsi="Times New Roman"/>
        </w:rPr>
        <w:t xml:space="preserve"> соответствии с требованиями документации запроса </w:t>
      </w:r>
      <w:r>
        <w:rPr>
          <w:rFonts w:ascii="Times New Roman" w:hAnsi="Times New Roman"/>
        </w:rPr>
        <w:t>предложений</w:t>
      </w:r>
      <w:r w:rsidRPr="00624AB1">
        <w:rPr>
          <w:rFonts w:ascii="Times New Roman" w:hAnsi="Times New Roman"/>
        </w:rPr>
        <w:t xml:space="preserve">, </w:t>
      </w:r>
      <w:r>
        <w:rPr>
          <w:rFonts w:ascii="Times New Roman" w:hAnsi="Times New Roman"/>
        </w:rPr>
        <w:t>предоставляем следующее:</w:t>
      </w:r>
    </w:p>
    <w:p w:rsidR="00FD53F3" w:rsidRDefault="00FD53F3" w:rsidP="00FD53F3">
      <w:pPr>
        <w:tabs>
          <w:tab w:val="left" w:pos="1134"/>
        </w:tabs>
        <w:spacing w:before="120" w:after="0" w:line="240" w:lineRule="auto"/>
        <w:jc w:val="both"/>
        <w:rPr>
          <w:rFonts w:ascii="Times New Roman" w:hAnsi="Times New Roman"/>
          <w:sz w:val="20"/>
          <w:szCs w:val="20"/>
        </w:rPr>
      </w:pPr>
      <w:r w:rsidRPr="00717A70">
        <w:rPr>
          <w:rFonts w:ascii="Times New Roman" w:hAnsi="Times New Roman"/>
          <w:sz w:val="20"/>
          <w:szCs w:val="20"/>
        </w:rPr>
        <w:tab/>
      </w:r>
    </w:p>
    <w:p w:rsidR="00FD53F3" w:rsidRDefault="00FD53F3" w:rsidP="00FD53F3">
      <w:pPr>
        <w:pStyle w:val="a4"/>
        <w:numPr>
          <w:ilvl w:val="0"/>
          <w:numId w:val="43"/>
        </w:numPr>
        <w:tabs>
          <w:tab w:val="left" w:pos="1134"/>
        </w:tabs>
        <w:spacing w:after="0" w:line="240" w:lineRule="auto"/>
        <w:ind w:left="0" w:firstLine="709"/>
        <w:jc w:val="both"/>
        <w:rPr>
          <w:rFonts w:ascii="Times New Roman" w:hAnsi="Times New Roman"/>
        </w:rPr>
      </w:pPr>
      <w:r>
        <w:rPr>
          <w:rFonts w:ascii="Times New Roman" w:hAnsi="Times New Roman"/>
        </w:rPr>
        <w:t>Информация по критерию: максимальное значение цены договора/контракта______________________________.</w:t>
      </w:r>
    </w:p>
    <w:p w:rsidR="00FD53F3" w:rsidRPr="00717A70" w:rsidRDefault="00FD53F3" w:rsidP="00FD53F3">
      <w:pPr>
        <w:pStyle w:val="a4"/>
        <w:numPr>
          <w:ilvl w:val="0"/>
          <w:numId w:val="43"/>
        </w:numPr>
        <w:tabs>
          <w:tab w:val="left" w:pos="1134"/>
        </w:tabs>
        <w:spacing w:after="0" w:line="240" w:lineRule="auto"/>
        <w:ind w:left="0" w:firstLine="709"/>
        <w:jc w:val="both"/>
        <w:rPr>
          <w:rFonts w:ascii="Times New Roman" w:hAnsi="Times New Roman"/>
        </w:rPr>
      </w:pPr>
      <w:r w:rsidRPr="00717A70">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rsidR="00FD53F3" w:rsidRPr="00717A70" w:rsidRDefault="00FD53F3" w:rsidP="00FD53F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rsidR="00FD53F3" w:rsidRPr="00717A70" w:rsidRDefault="00FD53F3" w:rsidP="00FD53F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rsidR="00FD53F3" w:rsidRDefault="00FD53F3" w:rsidP="00FD53F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rsidR="00FD53F3" w:rsidRPr="006837C7" w:rsidRDefault="00FD53F3" w:rsidP="00FD53F3">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4) отсутствует</w:t>
      </w:r>
      <w:r w:rsidRPr="006837C7">
        <w:rPr>
          <w:rFonts w:ascii="Times New Roman" w:hAnsi="Times New Roman"/>
        </w:rPr>
        <w:t xml:space="preserve">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w:t>
      </w:r>
      <w:r w:rsidRPr="006837C7">
        <w:rPr>
          <w:rFonts w:ascii="Times New Roman" w:hAnsi="Times New Roman"/>
        </w:rPr>
        <w:lastRenderedPageBreak/>
        <w:t>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D53F3" w:rsidRPr="000B061B" w:rsidRDefault="00FD53F3" w:rsidP="00FD53F3">
      <w:pPr>
        <w:pStyle w:val="a4"/>
        <w:numPr>
          <w:ilvl w:val="0"/>
          <w:numId w:val="22"/>
        </w:numPr>
        <w:tabs>
          <w:tab w:val="left" w:pos="1134"/>
        </w:tabs>
        <w:autoSpaceDE w:val="0"/>
        <w:autoSpaceDN w:val="0"/>
        <w:adjustRightInd w:val="0"/>
        <w:spacing w:after="0" w:line="240" w:lineRule="auto"/>
        <w:ind w:left="0" w:firstLine="698"/>
        <w:jc w:val="both"/>
        <w:rPr>
          <w:rFonts w:ascii="Times New Roman" w:hAnsi="Times New Roman"/>
        </w:rPr>
      </w:pPr>
      <w:r w:rsidRPr="000B061B">
        <w:rPr>
          <w:rFonts w:ascii="Times New Roman" w:hAnsi="Times New Roman"/>
        </w:rPr>
        <w:t xml:space="preserve"> участник закупки – юридическое лицо, которое</w:t>
      </w:r>
      <w:r>
        <w:rPr>
          <w:rFonts w:ascii="Times New Roman" w:hAnsi="Times New Roman"/>
        </w:rPr>
        <w:t xml:space="preserve"> </w:t>
      </w:r>
      <w:r w:rsidRPr="000B061B">
        <w:rPr>
          <w:rFonts w:ascii="Times New Roman" w:hAnsi="Times New Roman"/>
        </w:rPr>
        <w:t>в тече</w:t>
      </w:r>
      <w:r w:rsidR="009C0B96">
        <w:rPr>
          <w:rFonts w:ascii="Times New Roman" w:hAnsi="Times New Roman"/>
        </w:rPr>
        <w:t xml:space="preserve">ние двух лет до момента подачи </w:t>
      </w:r>
      <w:r w:rsidRPr="000B061B">
        <w:rPr>
          <w:rFonts w:ascii="Times New Roman" w:hAnsi="Times New Roman"/>
        </w:rPr>
        <w:t>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D53F3" w:rsidRPr="000C238E" w:rsidRDefault="00FD53F3" w:rsidP="00FD53F3">
      <w:pPr>
        <w:numPr>
          <w:ilvl w:val="0"/>
          <w:numId w:val="22"/>
        </w:numPr>
        <w:tabs>
          <w:tab w:val="left" w:pos="1134"/>
        </w:tabs>
        <w:spacing w:after="0" w:line="240" w:lineRule="auto"/>
        <w:ind w:left="0" w:firstLine="698"/>
        <w:jc w:val="both"/>
        <w:rPr>
          <w:rFonts w:ascii="Times New Roman" w:hAnsi="Times New Roman"/>
        </w:rPr>
      </w:pPr>
      <w:r w:rsidRPr="00717A70">
        <w:rPr>
          <w:rFonts w:ascii="Times New Roman" w:eastAsia="Times New Roman" w:hAnsi="Times New Roman"/>
          <w:snapToGrid w:val="0"/>
          <w:kern w:val="28"/>
          <w:lang w:eastAsia="ru-RU"/>
        </w:rPr>
        <w:t xml:space="preserve">не состоит в Реестре недобросовестных поставщиков. </w:t>
      </w:r>
    </w:p>
    <w:p w:rsidR="00FD53F3" w:rsidRPr="000C238E" w:rsidRDefault="00FD53F3" w:rsidP="006464AE">
      <w:pPr>
        <w:tabs>
          <w:tab w:val="left" w:pos="1134"/>
        </w:tabs>
        <w:spacing w:after="0" w:line="240" w:lineRule="auto"/>
        <w:ind w:left="698"/>
        <w:jc w:val="both"/>
        <w:rPr>
          <w:rFonts w:ascii="Times New Roman" w:hAnsi="Times New Roman"/>
        </w:rPr>
      </w:pPr>
    </w:p>
    <w:p w:rsidR="00827626" w:rsidRPr="00026F75" w:rsidRDefault="00FD53F3" w:rsidP="00FD53F3">
      <w:pPr>
        <w:tabs>
          <w:tab w:val="left" w:pos="709"/>
        </w:tabs>
        <w:spacing w:after="0" w:line="240" w:lineRule="auto"/>
        <w:ind w:left="360"/>
        <w:rPr>
          <w:rFonts w:ascii="Times New Roman" w:hAnsi="Times New Roman"/>
        </w:rPr>
      </w:pPr>
      <w:r>
        <w:rPr>
          <w:rFonts w:ascii="Times New Roman" w:hAnsi="Times New Roman"/>
        </w:rPr>
        <w:t>Применяется специальный налоговый режим ________________________.</w:t>
      </w:r>
    </w:p>
    <w:p w:rsidR="00E41E92" w:rsidRPr="00717A70" w:rsidRDefault="00E41E92" w:rsidP="00E41E92">
      <w:pPr>
        <w:tabs>
          <w:tab w:val="left" w:pos="1134"/>
        </w:tabs>
        <w:spacing w:after="0" w:line="240" w:lineRule="auto"/>
        <w:jc w:val="both"/>
        <w:rPr>
          <w:rFonts w:ascii="Times New Roman" w:hAnsi="Times New Roman"/>
        </w:rPr>
      </w:pPr>
    </w:p>
    <w:p w:rsidR="00E41E92" w:rsidRPr="00717A70" w:rsidRDefault="00E41E92" w:rsidP="00E41E92">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rsidR="00E41E92" w:rsidRPr="00717A70" w:rsidRDefault="00E41E92" w:rsidP="00E41E92">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rsidR="00E41E92" w:rsidRPr="00FB03D9" w:rsidRDefault="00E41E92" w:rsidP="00E41E92">
      <w:pPr>
        <w:jc w:val="both"/>
        <w:rPr>
          <w:rFonts w:ascii="Times New Roman" w:hAnsi="Times New Roman"/>
        </w:rPr>
      </w:pPr>
      <w:r w:rsidRPr="00BB5591">
        <w:rPr>
          <w:rFonts w:ascii="Times New Roman" w:hAnsi="Times New Roman"/>
        </w:rPr>
        <w:t>В случа</w:t>
      </w:r>
      <w:r w:rsidR="003A73DE" w:rsidRPr="00BB5591">
        <w:rPr>
          <w:rFonts w:ascii="Times New Roman" w:hAnsi="Times New Roman"/>
        </w:rPr>
        <w:t>е,</w:t>
      </w:r>
      <w:r w:rsidRPr="00BB5591">
        <w:rPr>
          <w:rFonts w:ascii="Times New Roman" w:hAnsi="Times New Roman"/>
        </w:rPr>
        <w:t xml:space="preserve"> если от имени Поставщика выступает физическое лицо:</w:t>
      </w:r>
    </w:p>
    <w:p w:rsidR="00E41E92" w:rsidRPr="00FB03D9" w:rsidRDefault="00E41E92" w:rsidP="00E41E92">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rsidR="00E41E92" w:rsidRPr="00FB03D9" w:rsidRDefault="00E41E92" w:rsidP="00E41E92">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r w:rsidRPr="00FB03D9">
        <w:rPr>
          <w:rFonts w:ascii="Times New Roman" w:hAnsi="Times New Roman"/>
          <w:szCs w:val="24"/>
        </w:rPr>
        <w:t xml:space="preserve"> </w:t>
      </w:r>
    </w:p>
    <w:p w:rsidR="00E41E92" w:rsidRPr="00D775DD" w:rsidRDefault="00E41E92" w:rsidP="00E41E92">
      <w:pPr>
        <w:ind w:firstLine="2618"/>
        <w:rPr>
          <w:szCs w:val="24"/>
        </w:rPr>
      </w:pPr>
      <w:r>
        <w:rPr>
          <w:i/>
          <w:szCs w:val="24"/>
          <w:vertAlign w:val="superscript"/>
        </w:rPr>
        <w:t xml:space="preserve">                        </w:t>
      </w: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rsidR="00E41E92" w:rsidRPr="007B5A26" w:rsidRDefault="00E41E92" w:rsidP="00E41E92">
      <w:pPr>
        <w:rPr>
          <w:sz w:val="18"/>
          <w:szCs w:val="18"/>
        </w:rPr>
        <w:sectPr w:rsidR="00E41E92" w:rsidRPr="007B5A26" w:rsidSect="00325B4F">
          <w:pgSz w:w="16838" w:h="11909" w:orient="landscape"/>
          <w:pgMar w:top="851" w:right="1134" w:bottom="709" w:left="1134" w:header="0" w:footer="6" w:gutter="0"/>
          <w:cols w:space="720"/>
          <w:noEndnote/>
          <w:docGrid w:linePitch="360"/>
        </w:sectPr>
      </w:pPr>
    </w:p>
    <w:p w:rsidR="00D365F3" w:rsidRDefault="00B47A77" w:rsidP="00D365F3">
      <w:pPr>
        <w:widowControl w:val="0"/>
        <w:tabs>
          <w:tab w:val="left" w:pos="180"/>
        </w:tabs>
        <w:jc w:val="center"/>
        <w:rPr>
          <w:rFonts w:ascii="Times New Roman" w:hAnsi="Times New Roman"/>
          <w:b/>
          <w:spacing w:val="-16"/>
        </w:rPr>
      </w:pPr>
      <w:r w:rsidRPr="001B7C69">
        <w:rPr>
          <w:rFonts w:ascii="Times New Roman" w:hAnsi="Times New Roman"/>
          <w:b/>
          <w:sz w:val="28"/>
          <w:szCs w:val="24"/>
        </w:rPr>
        <w:lastRenderedPageBreak/>
        <w:t>ЧАСТЬ</w:t>
      </w:r>
      <w:r w:rsidRPr="001B7C69">
        <w:rPr>
          <w:rFonts w:ascii="Times New Roman" w:hAnsi="Times New Roman"/>
          <w:b/>
          <w:spacing w:val="-16"/>
        </w:rPr>
        <w:t xml:space="preserve"> </w:t>
      </w:r>
      <w:r w:rsidR="00E9677A" w:rsidRPr="00E9677A">
        <w:rPr>
          <w:rFonts w:ascii="Times New Roman" w:hAnsi="Times New Roman"/>
          <w:b/>
          <w:spacing w:val="-16"/>
          <w:sz w:val="28"/>
          <w:lang w:val="en-US"/>
        </w:rPr>
        <w:t>I</w:t>
      </w:r>
      <w:r w:rsidRPr="001B7C69">
        <w:rPr>
          <w:rFonts w:ascii="Times New Roman" w:hAnsi="Times New Roman"/>
          <w:b/>
          <w:spacing w:val="-16"/>
          <w:sz w:val="28"/>
          <w:szCs w:val="28"/>
          <w:lang w:val="en-US"/>
        </w:rPr>
        <w:t>V</w:t>
      </w:r>
      <w:r w:rsidRPr="001B7C69">
        <w:rPr>
          <w:rFonts w:ascii="Times New Roman" w:hAnsi="Times New Roman"/>
          <w:b/>
          <w:spacing w:val="-16"/>
          <w:sz w:val="28"/>
          <w:szCs w:val="28"/>
        </w:rPr>
        <w:t xml:space="preserve">. </w:t>
      </w:r>
      <w:r w:rsidR="00D365F3" w:rsidRPr="001B7C69">
        <w:rPr>
          <w:rFonts w:ascii="Times New Roman" w:hAnsi="Times New Roman"/>
          <w:b/>
          <w:spacing w:val="-16"/>
          <w:sz w:val="28"/>
          <w:szCs w:val="28"/>
        </w:rPr>
        <w:t>ПРОЕКТ ДОГОВОРА</w:t>
      </w:r>
    </w:p>
    <w:p w:rsidR="003A73DE" w:rsidRPr="003A73DE" w:rsidRDefault="003A73DE" w:rsidP="003A73DE">
      <w:pPr>
        <w:tabs>
          <w:tab w:val="left" w:pos="2340"/>
        </w:tabs>
        <w:spacing w:after="0" w:line="240" w:lineRule="auto"/>
        <w:jc w:val="center"/>
        <w:rPr>
          <w:rFonts w:ascii="Times New Roman" w:eastAsiaTheme="minorEastAsia" w:hAnsi="Times New Roman"/>
          <w:b/>
        </w:rPr>
      </w:pPr>
      <w:r w:rsidRPr="003A73DE">
        <w:rPr>
          <w:rFonts w:ascii="Times New Roman" w:eastAsiaTheme="minorEastAsia" w:hAnsi="Times New Roman"/>
          <w:b/>
        </w:rPr>
        <w:t>ДОГОВОР №_____</w:t>
      </w:r>
    </w:p>
    <w:p w:rsidR="003A73DE" w:rsidRPr="003A73DE" w:rsidRDefault="003A73DE" w:rsidP="003A73DE">
      <w:pPr>
        <w:spacing w:after="0" w:line="240" w:lineRule="auto"/>
        <w:jc w:val="center"/>
        <w:rPr>
          <w:rFonts w:ascii="Times New Roman" w:eastAsia="Arial" w:hAnsi="Times New Roman"/>
          <w:b/>
          <w:lang w:eastAsia="ru-RU"/>
        </w:rPr>
      </w:pPr>
    </w:p>
    <w:p w:rsidR="003A73DE" w:rsidRPr="003A73DE" w:rsidRDefault="003A73DE" w:rsidP="003A73DE">
      <w:pPr>
        <w:spacing w:after="0" w:line="240" w:lineRule="auto"/>
        <w:jc w:val="both"/>
        <w:rPr>
          <w:rFonts w:ascii="Times New Roman" w:eastAsiaTheme="minorEastAsia" w:hAnsi="Times New Roman"/>
        </w:rPr>
      </w:pPr>
      <w:r w:rsidRPr="003A73DE">
        <w:rPr>
          <w:rFonts w:ascii="Times New Roman" w:eastAsiaTheme="minorEastAsia" w:hAnsi="Times New Roman"/>
        </w:rPr>
        <w:t>г. Челябинск                                                                                                               «_____» __________   20___ г.</w:t>
      </w:r>
    </w:p>
    <w:p w:rsidR="003A73DE" w:rsidRPr="003A73DE" w:rsidRDefault="003A73DE" w:rsidP="003A73DE">
      <w:pPr>
        <w:spacing w:after="0" w:line="240" w:lineRule="auto"/>
        <w:jc w:val="both"/>
        <w:rPr>
          <w:rFonts w:ascii="Times New Roman" w:eastAsiaTheme="minorEastAsia" w:hAnsi="Times New Roman"/>
        </w:rPr>
      </w:pPr>
    </w:p>
    <w:p w:rsidR="00DA46B7" w:rsidRPr="0069688A" w:rsidRDefault="002A4F17" w:rsidP="00DA46B7">
      <w:pPr>
        <w:spacing w:after="0" w:line="240" w:lineRule="auto"/>
        <w:ind w:firstLine="360"/>
        <w:jc w:val="both"/>
        <w:rPr>
          <w:rFonts w:ascii="Times New Roman" w:eastAsia="Times New Roman" w:hAnsi="Times New Roman"/>
          <w:bCs/>
        </w:rPr>
      </w:pPr>
      <w:r w:rsidRPr="002A4F17">
        <w:rPr>
          <w:rFonts w:ascii="Times New Roman" w:eastAsia="Times New Roman" w:hAnsi="Times New Roman"/>
          <w:bCs/>
          <w:lang w:eastAsia="ru-RU"/>
        </w:rPr>
        <w:t>Муниципальное автономное общеобразовательное учреждение «Лицей № 82 г. Челябинска», именуемое в дальнейшем «Заказчик», в лице директора Виноградовой Ольги Сергеевны</w:t>
      </w:r>
      <w:r w:rsidR="00DA46B7" w:rsidRPr="0069688A">
        <w:rPr>
          <w:rFonts w:ascii="Times New Roman" w:eastAsia="Times New Roman" w:hAnsi="Times New Roman"/>
          <w:bCs/>
        </w:rPr>
        <w:t>, действующего на основании Устава, с одной стороны и</w:t>
      </w:r>
    </w:p>
    <w:p w:rsidR="00DA46B7" w:rsidRPr="0069688A" w:rsidRDefault="00DA46B7" w:rsidP="00DA46B7">
      <w:pPr>
        <w:spacing w:after="0" w:line="240" w:lineRule="auto"/>
        <w:jc w:val="both"/>
        <w:rPr>
          <w:rFonts w:ascii="Times New Roman" w:eastAsia="Times New Roman" w:hAnsi="Times New Roman"/>
        </w:rPr>
      </w:pPr>
      <w:r w:rsidRPr="0069688A">
        <w:rPr>
          <w:rFonts w:ascii="Times New Roman" w:eastAsia="Times New Roman" w:hAnsi="Times New Roman"/>
        </w:rPr>
        <w:t>______________, именуемое в дальнейшем «Поставщик», в лице ________________, действующего на основании __________, с другой стороны, вместе именуемые в дальнейшем «Стороны» заключили настоящий договор о нижеследующем:</w:t>
      </w:r>
    </w:p>
    <w:p w:rsidR="00DA46B7" w:rsidRPr="0069688A" w:rsidRDefault="00DA46B7" w:rsidP="00DA46B7">
      <w:pPr>
        <w:spacing w:after="0" w:line="240" w:lineRule="auto"/>
        <w:jc w:val="both"/>
        <w:rPr>
          <w:rFonts w:ascii="Times New Roman" w:eastAsia="Times New Roman" w:hAnsi="Times New Roman"/>
        </w:rPr>
      </w:pPr>
    </w:p>
    <w:p w:rsidR="00DA46B7" w:rsidRPr="0069688A" w:rsidRDefault="00DA46B7" w:rsidP="00DA46B7">
      <w:pPr>
        <w:numPr>
          <w:ilvl w:val="0"/>
          <w:numId w:val="46"/>
        </w:numPr>
        <w:spacing w:after="0" w:line="240" w:lineRule="auto"/>
        <w:jc w:val="center"/>
        <w:rPr>
          <w:rFonts w:ascii="Times New Roman" w:eastAsia="Times New Roman" w:hAnsi="Times New Roman"/>
          <w:b/>
        </w:rPr>
      </w:pPr>
      <w:r w:rsidRPr="0069688A">
        <w:rPr>
          <w:rFonts w:ascii="Times New Roman" w:eastAsia="Times New Roman" w:hAnsi="Times New Roman"/>
          <w:b/>
        </w:rPr>
        <w:t>Предмет договора</w:t>
      </w:r>
    </w:p>
    <w:p w:rsidR="00DA46B7" w:rsidRPr="0069688A" w:rsidRDefault="00DA46B7" w:rsidP="00DA46B7">
      <w:pPr>
        <w:spacing w:after="0" w:line="240" w:lineRule="auto"/>
        <w:ind w:left="360"/>
        <w:jc w:val="center"/>
        <w:rPr>
          <w:rFonts w:ascii="Times New Roman" w:eastAsia="Times New Roman" w:hAnsi="Times New Roman"/>
          <w:b/>
        </w:rPr>
      </w:pPr>
    </w:p>
    <w:p w:rsidR="00DA46B7" w:rsidRPr="0069688A" w:rsidRDefault="00DA46B7" w:rsidP="00DA46B7">
      <w:pPr>
        <w:widowControl w:val="0"/>
        <w:autoSpaceDE w:val="0"/>
        <w:autoSpaceDN w:val="0"/>
        <w:adjustRightInd w:val="0"/>
        <w:spacing w:after="0" w:line="240" w:lineRule="auto"/>
        <w:ind w:firstLine="709"/>
        <w:jc w:val="both"/>
        <w:rPr>
          <w:rFonts w:ascii="Times New Roman" w:eastAsia="Times New Roman" w:hAnsi="Times New Roman"/>
          <w:b/>
          <w:lang w:eastAsia="ru-RU"/>
        </w:rPr>
      </w:pPr>
      <w:r w:rsidRPr="0069688A">
        <w:rPr>
          <w:rFonts w:ascii="Times New Roman" w:eastAsia="Times New Roman" w:hAnsi="Times New Roman"/>
          <w:lang w:eastAsia="ru-RU"/>
        </w:rPr>
        <w:t xml:space="preserve">1.1 Настоящий договор заключается по результатам запроса </w:t>
      </w:r>
      <w:r w:rsidR="009C0B96">
        <w:rPr>
          <w:rFonts w:ascii="Times New Roman" w:eastAsia="Times New Roman" w:hAnsi="Times New Roman"/>
          <w:lang w:eastAsia="ru-RU"/>
        </w:rPr>
        <w:t>предложений</w:t>
      </w:r>
      <w:r w:rsidRPr="0069688A">
        <w:rPr>
          <w:rFonts w:ascii="Times New Roman" w:eastAsia="Times New Roman" w:hAnsi="Times New Roman"/>
          <w:lang w:eastAsia="ru-RU"/>
        </w:rPr>
        <w:t xml:space="preserve"> в электронной форме (извещение о закупке №_____________), победителем которого стал Поставщик (в соответствии с протоколом №________ от «___» ___________ 20____ г.).</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1.2. Настоящий договор заключен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а также в соответствии с Положением о закупке товаров, работ, услуг для нужд </w:t>
      </w:r>
      <w:r w:rsidR="00D50952">
        <w:rPr>
          <w:rFonts w:ascii="Times New Roman" w:eastAsia="Times New Roman" w:hAnsi="Times New Roman"/>
          <w:bCs/>
          <w:snapToGrid w:val="0"/>
          <w:lang w:eastAsia="ru-RU"/>
        </w:rPr>
        <w:t>МА</w:t>
      </w:r>
      <w:r w:rsidRPr="0069688A">
        <w:rPr>
          <w:rFonts w:ascii="Times New Roman" w:eastAsia="Times New Roman" w:hAnsi="Times New Roman"/>
          <w:bCs/>
          <w:snapToGrid w:val="0"/>
          <w:lang w:eastAsia="ru-RU"/>
        </w:rPr>
        <w:t>ОУ «</w:t>
      </w:r>
      <w:r w:rsidR="00D50952">
        <w:rPr>
          <w:rFonts w:ascii="Times New Roman" w:eastAsia="Times New Roman" w:hAnsi="Times New Roman"/>
          <w:bCs/>
          <w:snapToGrid w:val="0"/>
          <w:lang w:eastAsia="ru-RU"/>
        </w:rPr>
        <w:t>Лицей</w:t>
      </w:r>
      <w:r w:rsidRPr="0069688A">
        <w:rPr>
          <w:rFonts w:ascii="Times New Roman" w:eastAsia="Times New Roman" w:hAnsi="Times New Roman"/>
          <w:bCs/>
          <w:snapToGrid w:val="0"/>
          <w:lang w:eastAsia="ru-RU"/>
        </w:rPr>
        <w:t xml:space="preserve"> № </w:t>
      </w:r>
      <w:r w:rsidR="00D50952">
        <w:rPr>
          <w:rFonts w:ascii="Times New Roman" w:eastAsia="Times New Roman" w:hAnsi="Times New Roman"/>
          <w:bCs/>
          <w:snapToGrid w:val="0"/>
          <w:lang w:eastAsia="ru-RU"/>
        </w:rPr>
        <w:t>82</w:t>
      </w:r>
      <w:r w:rsidRPr="0069688A">
        <w:rPr>
          <w:rFonts w:ascii="Times New Roman" w:eastAsia="Times New Roman" w:hAnsi="Times New Roman"/>
          <w:bCs/>
          <w:snapToGrid w:val="0"/>
          <w:lang w:eastAsia="ru-RU"/>
        </w:rPr>
        <w:t xml:space="preserve"> г. Челябинска»</w:t>
      </w:r>
      <w:r w:rsidRPr="0069688A">
        <w:rPr>
          <w:rFonts w:ascii="Times New Roman" w:eastAsia="Times New Roman" w:hAnsi="Times New Roman"/>
          <w:lang w:eastAsia="ru-RU"/>
        </w:rPr>
        <w:t>.</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1.3. По настоящему договору Поставщик обязуется поставлять Заказчику продукты</w:t>
      </w:r>
      <w:r w:rsidRPr="0069688A">
        <w:rPr>
          <w:rFonts w:ascii="Times New Roman" w:eastAsia="Times New Roman" w:hAnsi="Times New Roman"/>
          <w:b/>
          <w:lang w:eastAsia="ru-RU"/>
        </w:rPr>
        <w:t xml:space="preserve"> (</w:t>
      </w:r>
      <w:r w:rsidRPr="0069688A">
        <w:rPr>
          <w:rFonts w:ascii="Times New Roman" w:eastAsia="Times New Roman" w:hAnsi="Times New Roman"/>
          <w:lang w:eastAsia="ru-RU"/>
        </w:rPr>
        <w:t>далее по тексту - товар) в соответствии с наименованиями, характеристиками и в количестве согласно Спецификации (Приложение №1 к настоящему договору), а Заказчик обязуется принимать и оплачивать поставленный товар в соответствии с условиями настоящего договора.</w:t>
      </w:r>
    </w:p>
    <w:p w:rsidR="002A4F17" w:rsidRPr="002A4F17" w:rsidRDefault="00DA46B7" w:rsidP="002A4F17">
      <w:pPr>
        <w:widowControl w:val="0"/>
        <w:autoSpaceDE w:val="0"/>
        <w:autoSpaceDN w:val="0"/>
        <w:adjustRightInd w:val="0"/>
        <w:spacing w:after="0" w:line="240" w:lineRule="auto"/>
        <w:jc w:val="both"/>
        <w:rPr>
          <w:rFonts w:ascii="Times New Roman" w:eastAsia="Times New Roman" w:hAnsi="Times New Roman"/>
          <w:b/>
        </w:rPr>
      </w:pPr>
      <w:r w:rsidRPr="0069688A">
        <w:rPr>
          <w:rFonts w:ascii="Times New Roman" w:eastAsia="Times New Roman" w:hAnsi="Times New Roman"/>
          <w:lang w:eastAsia="ru-RU"/>
        </w:rPr>
        <w:t xml:space="preserve">            1.4. Место исполнения настоящего договора и место исполнения обязательств Поставщика по поставке: </w:t>
      </w:r>
      <w:r w:rsidR="002A4F17" w:rsidRPr="002A4F17">
        <w:rPr>
          <w:rFonts w:ascii="Times New Roman" w:eastAsia="Times New Roman" w:hAnsi="Times New Roman"/>
          <w:b/>
        </w:rPr>
        <w:t xml:space="preserve">г. Челябинск, улица 50 лет ВЛКСМ, д. 7Б, </w:t>
      </w:r>
    </w:p>
    <w:p w:rsidR="00DA46B7" w:rsidRPr="0069688A" w:rsidRDefault="00D50952" w:rsidP="002A4F17">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b/>
        </w:rPr>
        <w:t xml:space="preserve">                 </w:t>
      </w:r>
      <w:r w:rsidR="002A4F17" w:rsidRPr="002A4F17">
        <w:rPr>
          <w:rFonts w:ascii="Times New Roman" w:eastAsia="Times New Roman" w:hAnsi="Times New Roman"/>
          <w:b/>
        </w:rPr>
        <w:t>г. Челябинск, ул. Жукова, д.46-Б</w:t>
      </w:r>
      <w:r w:rsidR="00DA46B7" w:rsidRPr="0069688A">
        <w:rPr>
          <w:rFonts w:ascii="Times New Roman" w:eastAsia="Times New Roman" w:hAnsi="Times New Roman"/>
          <w:lang w:eastAsia="ru-RU"/>
        </w:rPr>
        <w:t>.</w:t>
      </w: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r w:rsidRPr="0069688A">
        <w:rPr>
          <w:rFonts w:ascii="Times New Roman" w:eastAsia="Times New Roman" w:hAnsi="Times New Roman"/>
          <w:b/>
          <w:lang w:eastAsia="ru-RU"/>
        </w:rPr>
        <w:t>2.  Обязанности Сторон</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 Поставщик обязан:</w:t>
      </w:r>
    </w:p>
    <w:p w:rsidR="00DA46B7" w:rsidRPr="0069688A" w:rsidRDefault="00DA46B7" w:rsidP="00DA46B7">
      <w:pPr>
        <w:widowControl w:val="0"/>
        <w:autoSpaceDE w:val="0"/>
        <w:autoSpaceDN w:val="0"/>
        <w:adjustRightInd w:val="0"/>
        <w:spacing w:after="0" w:line="240" w:lineRule="auto"/>
        <w:jc w:val="both"/>
        <w:rPr>
          <w:rFonts w:ascii="Times New Roman" w:eastAsia="Times New Roman" w:hAnsi="Times New Roman"/>
          <w:lang w:eastAsia="ru-RU"/>
        </w:rPr>
      </w:pPr>
      <w:r w:rsidRPr="0069688A">
        <w:rPr>
          <w:rFonts w:ascii="Times New Roman" w:eastAsia="Times New Roman" w:hAnsi="Times New Roman"/>
          <w:lang w:eastAsia="ru-RU"/>
        </w:rPr>
        <w:t xml:space="preserve">            2.1.1. Поставлять товар Заказчику в </w:t>
      </w:r>
      <w:r w:rsidRPr="0069688A">
        <w:rPr>
          <w:rFonts w:ascii="Times New Roman" w:hAnsi="Times New Roman"/>
          <w:lang w:eastAsia="ru-RU"/>
        </w:rPr>
        <w:t>рабочие дни с 07.00 до 15.00 часов</w:t>
      </w:r>
      <w:r w:rsidRPr="0069688A">
        <w:rPr>
          <w:rFonts w:ascii="Times New Roman" w:eastAsia="Times New Roman" w:hAnsi="Times New Roman"/>
          <w:lang w:eastAsia="ru-RU"/>
        </w:rPr>
        <w:t>.</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2.1.2. Поставлять товар в неповрежденной внешней упаковке (потребительской таре) и неповрежденной упаковке производителя, обеспечивающей сохранность товара от воздействия механических и климатических факторов при его транспортировке, хранении, выполнении погрузочно-разгрузочных работ.</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Упаковка товара должна обеспечивать сохранение функциональных и эксплуатационных характеристик товара, должна соответствовать требованиям безопасности, установленным на товар. Товар должен быть упакован таким образом, чтобы упаковка не могла быть вскрыта без нарушения ее целостности.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На упаковку товара должна быть нанесена маркировка или наклеена этикетка, содержащая следующие сведения о поставляемом товаре (на русском языке): наименование производителя (изготовителя) товара, его адрес, полное и сокращенное наименование товара, состав (если применимо), номер серии (код партии), условия хранения товара, номер технических условий (для российских изготовителей), знак токсичности или другой опасности (если применимо). Указанные сведения о поставляемом товаре должны быть нанесены на упаковку товара или этикетку печатным способом, обеспечивающим достаточную четкость изображения, контрастность текстового и графического материалов.</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2.1.3. Предоставить Заказчику вместе с поставленным товаром надлежащим образом заверенные копии документов, удостоверяющих качество товара и его соответствие законодательству РФ, в случаях, если действующим законодательством РФ предусмотрено наличие таких документов на товар (копии сертификатов соответствия, деклараций о соответствии и иных документов).</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2.1.4. Предоставлять Заказчику вместе с поставленным товаром надлежащим образом оформленные товарно-сопроводительные документы (счет, счет-фактуру (если предусмотрена), УПД).</w:t>
      </w:r>
    </w:p>
    <w:p w:rsidR="00DA46B7" w:rsidRPr="0069688A" w:rsidRDefault="00DA46B7" w:rsidP="00DA46B7">
      <w:pPr>
        <w:widowControl w:val="0"/>
        <w:shd w:val="clear" w:color="auto" w:fill="FFFFFF"/>
        <w:autoSpaceDE w:val="0"/>
        <w:autoSpaceDN w:val="0"/>
        <w:adjustRightInd w:val="0"/>
        <w:spacing w:after="0" w:line="240" w:lineRule="auto"/>
        <w:ind w:firstLine="708"/>
        <w:jc w:val="both"/>
        <w:textAlignment w:val="baseline"/>
        <w:outlineLvl w:val="0"/>
        <w:rPr>
          <w:rFonts w:ascii="Times New Roman" w:eastAsia="Times New Roman" w:hAnsi="Times New Roman"/>
          <w:lang w:eastAsia="ru-RU"/>
        </w:rPr>
      </w:pPr>
      <w:r w:rsidRPr="0069688A">
        <w:rPr>
          <w:rFonts w:ascii="Times New Roman" w:eastAsia="Times New Roman" w:hAnsi="Times New Roman"/>
          <w:lang w:eastAsia="ru-RU"/>
        </w:rPr>
        <w:t>2.1.5. Самостоятельно исполнить обязанность по уплате НДС в срок, установленный законодательством о налогах и сборах (в случае если стоимость товара, поставляемого по настоящему договору, включает НДС).</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2.1.6. В случае несоответствия поставленного товара по ассортименту и количеству, а также по качеству, срокам годности и иным характеристикам, предусмотренным условиями настоящего договора, Поставщик обязан устранить допущенные нарушения условий настоящего договора в срок, указанный </w:t>
      </w:r>
      <w:r w:rsidRPr="0069688A">
        <w:rPr>
          <w:rFonts w:ascii="Times New Roman" w:eastAsia="Times New Roman" w:hAnsi="Times New Roman"/>
          <w:lang w:eastAsia="ru-RU"/>
        </w:rPr>
        <w:lastRenderedPageBreak/>
        <w:t>Заказчиком в соответствующем требовании.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2.1.7. Представить Заказчику сведения об изменении своих реквизитов, в том числе почтового адреса, в срок не позднее 5 (пяти) календарных дней со дня соответствующего изменения. В случае непредставления в установленный срок уведомления о таких изменениях, реквизитами Поставщика будут считаться реквизиты, указанные в настоящем договоре.</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2.1.8. Исполнять иные обязательства, предусмотренные законодательством Российской Федерации и настоящим договором.</w:t>
      </w:r>
    </w:p>
    <w:p w:rsidR="00DA46B7" w:rsidRPr="0069688A" w:rsidRDefault="00DA46B7" w:rsidP="00DA46B7">
      <w:pPr>
        <w:widowControl w:val="0"/>
        <w:tabs>
          <w:tab w:val="left" w:pos="1276"/>
        </w:tabs>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2.2.</w:t>
      </w:r>
      <w:r w:rsidRPr="0069688A">
        <w:rPr>
          <w:rFonts w:ascii="Times New Roman" w:eastAsia="Times New Roman" w:hAnsi="Times New Roman"/>
          <w:lang w:eastAsia="ru-RU"/>
        </w:rPr>
        <w:tab/>
        <w:t>Поставщик имеет право:</w:t>
      </w:r>
    </w:p>
    <w:p w:rsidR="00DA46B7" w:rsidRPr="0069688A" w:rsidRDefault="00DA46B7" w:rsidP="00DA46B7">
      <w:pPr>
        <w:widowControl w:val="0"/>
        <w:tabs>
          <w:tab w:val="left" w:pos="1276"/>
        </w:tabs>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2.2.1.</w:t>
      </w:r>
      <w:r w:rsidRPr="0069688A">
        <w:rPr>
          <w:rFonts w:ascii="Times New Roman" w:eastAsia="Times New Roman" w:hAnsi="Times New Roman"/>
          <w:lang w:eastAsia="ru-RU"/>
        </w:rPr>
        <w:tab/>
        <w:t>Требовать оплаты поставленного товара в размере и в сроки, предусмотренные настоящим договором.</w:t>
      </w:r>
    </w:p>
    <w:p w:rsidR="00DA46B7" w:rsidRPr="0069688A" w:rsidRDefault="00DA46B7" w:rsidP="00DA46B7">
      <w:pPr>
        <w:widowControl w:val="0"/>
        <w:tabs>
          <w:tab w:val="left" w:pos="1276"/>
        </w:tabs>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2.2.2.</w:t>
      </w:r>
      <w:r w:rsidRPr="0069688A">
        <w:rPr>
          <w:rFonts w:ascii="Times New Roman" w:eastAsia="Times New Roman" w:hAnsi="Times New Roman"/>
          <w:lang w:eastAsia="ru-RU"/>
        </w:rPr>
        <w:tab/>
        <w:t xml:space="preserve">Запрашивать у Заказчика необходимую информацию по вопросам выполнения условий настоящего договора. </w:t>
      </w:r>
    </w:p>
    <w:p w:rsidR="00DA46B7" w:rsidRPr="0069688A" w:rsidRDefault="00DA46B7" w:rsidP="00DA46B7">
      <w:pPr>
        <w:widowControl w:val="0"/>
        <w:tabs>
          <w:tab w:val="left" w:pos="1276"/>
        </w:tabs>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2.2.3. Пользоваться иными правами, установленными настоящим договором и законодательством Российской Федерации.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2.3. Заказчик обязан:</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2.3.1. Осуществлять приемку поставленного товара по количеству и качеству в соответствии с действующим законодательством и настоящим договором;</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2.3.2.  Оплачивать поставленный товар в сроки, установленные настоящим договором.</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2.4. Заказчик имеет право:</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2.4.1. Осуществлять контроль за своевременной и надлежащей поставкой товара Поставщиком согласно условиям настоящего договора.</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2.4.2. В случае обнаружения нарушений условий настоящего договора, в том числе в количестве, характеристиках, качестве, цене, упаковке товара, а также иных нарушений условий настоящего договора, отказаться от приемки товара и предъявить Поставщику соответствующую претензию. </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2.4.3. Принять решение об одностороннем отказе от исполнения настоящего договора в случаях, предусмотренных условиями настоящего договора.</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2.4.4. Требовать оплаты штрафных санкций в соответствии с условиями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2.4.5. Пользоваться иными правами, установленными настоящим договором и законодательством Российской Федерации.</w:t>
      </w: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r w:rsidRPr="0069688A">
        <w:rPr>
          <w:rFonts w:ascii="Times New Roman" w:eastAsia="Times New Roman" w:hAnsi="Times New Roman"/>
          <w:b/>
          <w:lang w:eastAsia="ru-RU"/>
        </w:rPr>
        <w:t>3. Цена договора и порядок расчетов</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snapToGrid w:val="0"/>
          <w:lang w:eastAsia="ru-RU"/>
        </w:rPr>
        <w:t xml:space="preserve">3.1. </w:t>
      </w:r>
      <w:r w:rsidRPr="0069688A">
        <w:rPr>
          <w:rFonts w:ascii="Times New Roman" w:eastAsia="Times New Roman" w:hAnsi="Times New Roman"/>
          <w:lang w:eastAsia="ru-RU"/>
        </w:rPr>
        <w:t>Цена настоящего договора составляет ____________ (___________________) рублей ____ копеек, в т.ч. НДС (если предусмотрен).</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snapToGrid w:val="0"/>
          <w:lang w:eastAsia="ru-RU"/>
        </w:rPr>
        <w:t xml:space="preserve">3.2. </w:t>
      </w:r>
      <w:r w:rsidRPr="0069688A">
        <w:rPr>
          <w:rFonts w:ascii="Times New Roman" w:eastAsia="Times New Roman" w:hAnsi="Times New Roman"/>
          <w:lang w:eastAsia="ru-RU"/>
        </w:rPr>
        <w:t>Цена настоящего договора является твердой и определяется на весь срок его исполнения.</w:t>
      </w:r>
    </w:p>
    <w:p w:rsidR="00DA46B7" w:rsidRPr="0069688A" w:rsidRDefault="00DA46B7" w:rsidP="00DA46B7">
      <w:pPr>
        <w:widowControl w:val="0"/>
        <w:autoSpaceDE w:val="0"/>
        <w:autoSpaceDN w:val="0"/>
        <w:adjustRightInd w:val="0"/>
        <w:spacing w:after="0" w:line="240" w:lineRule="auto"/>
        <w:jc w:val="both"/>
        <w:rPr>
          <w:rFonts w:ascii="Times New Roman" w:eastAsia="Times New Roman" w:hAnsi="Times New Roman"/>
          <w:snapToGrid w:val="0"/>
          <w:lang w:eastAsia="ru-RU"/>
        </w:rPr>
      </w:pPr>
      <w:r w:rsidRPr="0069688A">
        <w:rPr>
          <w:rFonts w:ascii="Times New Roman" w:eastAsia="Times New Roman" w:hAnsi="Times New Roman"/>
          <w:lang w:eastAsia="ru-RU"/>
        </w:rPr>
        <w:tab/>
      </w:r>
      <w:r w:rsidRPr="0069688A">
        <w:rPr>
          <w:rFonts w:ascii="Times New Roman" w:eastAsia="Times New Roman" w:hAnsi="Times New Roman"/>
          <w:snapToGrid w:val="0"/>
          <w:lang w:eastAsia="ru-RU"/>
        </w:rPr>
        <w:t xml:space="preserve">3.3.  В цену настоящего договора входит: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 xml:space="preserve">-  стоимость товара с учетом НДС </w:t>
      </w:r>
      <w:r w:rsidRPr="0069688A">
        <w:rPr>
          <w:rFonts w:ascii="Times New Roman" w:eastAsia="Times New Roman" w:hAnsi="Times New Roman"/>
          <w:lang w:eastAsia="ru-RU"/>
        </w:rPr>
        <w:t>(если предусмотрен)</w:t>
      </w:r>
      <w:r w:rsidRPr="0069688A">
        <w:rPr>
          <w:rFonts w:ascii="Times New Roman" w:eastAsia="Times New Roman" w:hAnsi="Times New Roman"/>
          <w:snapToGrid w:val="0"/>
          <w:lang w:eastAsia="ru-RU"/>
        </w:rPr>
        <w:t>;</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 расходы Поставщика на перевозку, доставку товара до Заказчика, погрузочно-разгрузочные работы</w:t>
      </w:r>
      <w:r w:rsidRPr="0069688A">
        <w:rPr>
          <w:rFonts w:ascii="Times New Roman" w:eastAsia="Times New Roman" w:hAnsi="Times New Roman"/>
          <w:lang w:eastAsia="ru-RU"/>
        </w:rPr>
        <w:t>,</w:t>
      </w:r>
      <w:r w:rsidRPr="0069688A">
        <w:rPr>
          <w:rFonts w:ascii="Times New Roman" w:eastAsia="Times New Roman" w:hAnsi="Times New Roman"/>
          <w:snapToGrid w:val="0"/>
          <w:lang w:eastAsia="ru-RU"/>
        </w:rPr>
        <w:t xml:space="preserve"> а также на уплату таможенных пошлин, налогов, сборов и иных обязательных платежей;</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 xml:space="preserve">- иные расходы Поставщика, понесенные им при исполнении настоящего договора. </w:t>
      </w:r>
    </w:p>
    <w:p w:rsidR="00DA46B7" w:rsidRPr="0069688A" w:rsidRDefault="00DA46B7" w:rsidP="00DA46B7">
      <w:pPr>
        <w:widowControl w:val="0"/>
        <w:autoSpaceDE w:val="0"/>
        <w:autoSpaceDN w:val="0"/>
        <w:adjustRightInd w:val="0"/>
        <w:spacing w:after="0" w:line="240" w:lineRule="auto"/>
        <w:jc w:val="both"/>
        <w:rPr>
          <w:rFonts w:ascii="Times New Roman" w:eastAsia="Times New Roman" w:hAnsi="Times New Roman"/>
          <w:lang w:eastAsia="ru-RU"/>
        </w:rPr>
      </w:pPr>
      <w:r w:rsidRPr="0069688A">
        <w:rPr>
          <w:rFonts w:ascii="Times New Roman" w:eastAsia="Times New Roman" w:hAnsi="Times New Roman"/>
          <w:lang w:eastAsia="ru-RU"/>
        </w:rPr>
        <w:tab/>
        <w:t>3.4. Оплата товара, поставленного по настоящему договору, осуществляется Заказчиком после поставки Поставщиком соответствующей партии товара, в срок не более 7 рабочих дней со дня подписания Заказчиком документа о приемке товара (УПД), путем безналичного перечисления денежных средств.</w:t>
      </w:r>
    </w:p>
    <w:p w:rsidR="00DA46B7" w:rsidRPr="0069688A" w:rsidRDefault="00DA46B7" w:rsidP="00DA46B7">
      <w:pPr>
        <w:widowControl w:val="0"/>
        <w:autoSpaceDE w:val="0"/>
        <w:autoSpaceDN w:val="0"/>
        <w:adjustRightInd w:val="0"/>
        <w:spacing w:after="0" w:line="240" w:lineRule="auto"/>
        <w:jc w:val="both"/>
        <w:rPr>
          <w:rFonts w:ascii="Times New Roman" w:eastAsia="Times New Roman" w:hAnsi="Times New Roman"/>
          <w:lang w:eastAsia="ru-RU"/>
        </w:rPr>
      </w:pPr>
      <w:r w:rsidRPr="0069688A">
        <w:rPr>
          <w:rFonts w:ascii="Times New Roman" w:eastAsia="Times New Roman" w:hAnsi="Times New Roman"/>
          <w:lang w:eastAsia="ru-RU"/>
        </w:rPr>
        <w:tab/>
        <w:t>3.5. Датой оплаты поставленного товара является дата списания денежных средств со счета Заказчика.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b/>
          <w:lang w:eastAsia="ru-RU"/>
        </w:rPr>
      </w:pPr>
      <w:r w:rsidRPr="0069688A">
        <w:rPr>
          <w:rFonts w:ascii="Times New Roman" w:eastAsia="Times New Roman" w:hAnsi="Times New Roman"/>
          <w:b/>
          <w:lang w:eastAsia="ru-RU"/>
        </w:rPr>
        <w:t xml:space="preserve">                                          4. Сроки, порядок поставки и приемки товара </w:t>
      </w:r>
    </w:p>
    <w:p w:rsidR="00DA46B7" w:rsidRPr="0069688A" w:rsidRDefault="00DA46B7" w:rsidP="00DA46B7">
      <w:pPr>
        <w:widowControl w:val="0"/>
        <w:autoSpaceDE w:val="0"/>
        <w:autoSpaceDN w:val="0"/>
        <w:adjustRightInd w:val="0"/>
        <w:spacing w:after="0" w:line="240" w:lineRule="auto"/>
        <w:ind w:firstLine="709"/>
        <w:jc w:val="both"/>
        <w:rPr>
          <w:rFonts w:ascii="Times New Roman" w:eastAsia="Times New Roman" w:hAnsi="Times New Roman"/>
          <w:b/>
          <w:lang w:eastAsia="ru-RU"/>
        </w:rPr>
      </w:pPr>
      <w:r w:rsidRPr="0069688A">
        <w:rPr>
          <w:rFonts w:ascii="Times New Roman" w:eastAsia="Times New Roman" w:hAnsi="Times New Roman"/>
          <w:lang w:eastAsia="ru-RU"/>
        </w:rPr>
        <w:t xml:space="preserve">4.1. </w:t>
      </w:r>
      <w:r w:rsidRPr="0069688A">
        <w:rPr>
          <w:rFonts w:ascii="Times New Roman" w:eastAsia="Times New Roman" w:hAnsi="Times New Roman"/>
          <w:b/>
          <w:lang w:eastAsia="ru-RU"/>
        </w:rPr>
        <w:t>Поставка товара должна осуществляться Поставщиком в соответствие с заявками Заказчика в период с 01.0</w:t>
      </w:r>
      <w:r w:rsidR="009C0B96">
        <w:rPr>
          <w:rFonts w:ascii="Times New Roman" w:eastAsia="Times New Roman" w:hAnsi="Times New Roman"/>
          <w:b/>
          <w:lang w:eastAsia="ru-RU"/>
        </w:rPr>
        <w:t>1</w:t>
      </w:r>
      <w:r w:rsidRPr="0069688A">
        <w:rPr>
          <w:rFonts w:ascii="Times New Roman" w:eastAsia="Times New Roman" w:hAnsi="Times New Roman"/>
          <w:b/>
          <w:lang w:eastAsia="ru-RU"/>
        </w:rPr>
        <w:t>.202</w:t>
      </w:r>
      <w:r w:rsidR="009C0B96">
        <w:rPr>
          <w:rFonts w:ascii="Times New Roman" w:eastAsia="Times New Roman" w:hAnsi="Times New Roman"/>
          <w:b/>
          <w:lang w:eastAsia="ru-RU"/>
        </w:rPr>
        <w:t>7</w:t>
      </w:r>
      <w:r w:rsidRPr="0069688A">
        <w:rPr>
          <w:rFonts w:ascii="Times New Roman" w:eastAsia="Times New Roman" w:hAnsi="Times New Roman"/>
          <w:b/>
          <w:lang w:eastAsia="ru-RU"/>
        </w:rPr>
        <w:t>г. и по 3</w:t>
      </w:r>
      <w:r w:rsidR="009C0B96">
        <w:rPr>
          <w:rFonts w:ascii="Times New Roman" w:eastAsia="Times New Roman" w:hAnsi="Times New Roman"/>
          <w:b/>
          <w:lang w:eastAsia="ru-RU"/>
        </w:rPr>
        <w:t>0</w:t>
      </w:r>
      <w:r w:rsidRPr="0069688A">
        <w:rPr>
          <w:rFonts w:ascii="Times New Roman" w:eastAsia="Times New Roman" w:hAnsi="Times New Roman"/>
          <w:b/>
          <w:lang w:eastAsia="ru-RU"/>
        </w:rPr>
        <w:t>.</w:t>
      </w:r>
      <w:r w:rsidR="009C0B96">
        <w:rPr>
          <w:rFonts w:ascii="Times New Roman" w:eastAsia="Times New Roman" w:hAnsi="Times New Roman"/>
          <w:b/>
          <w:lang w:eastAsia="ru-RU"/>
        </w:rPr>
        <w:t>06</w:t>
      </w:r>
      <w:r w:rsidRPr="0069688A">
        <w:rPr>
          <w:rFonts w:ascii="Times New Roman" w:eastAsia="Times New Roman" w:hAnsi="Times New Roman"/>
          <w:b/>
          <w:lang w:eastAsia="ru-RU"/>
        </w:rPr>
        <w:t>.202</w:t>
      </w:r>
      <w:r w:rsidR="009C0B96">
        <w:rPr>
          <w:rFonts w:ascii="Times New Roman" w:eastAsia="Times New Roman" w:hAnsi="Times New Roman"/>
          <w:b/>
          <w:lang w:eastAsia="ru-RU"/>
        </w:rPr>
        <w:t>7</w:t>
      </w:r>
      <w:r w:rsidRPr="0069688A">
        <w:rPr>
          <w:rFonts w:ascii="Times New Roman" w:eastAsia="Times New Roman" w:hAnsi="Times New Roman"/>
          <w:b/>
          <w:lang w:eastAsia="ru-RU"/>
        </w:rPr>
        <w:t>г.</w:t>
      </w:r>
    </w:p>
    <w:p w:rsidR="00DA46B7" w:rsidRPr="0069688A" w:rsidRDefault="00DA46B7" w:rsidP="00DA46B7">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rPr>
        <w:t>Заказчик вправе подавать заявки ежедневно. Заказчик вправе указывать в заявке любой объем продукции</w:t>
      </w:r>
    </w:p>
    <w:p w:rsidR="00DA46B7" w:rsidRPr="0069688A" w:rsidRDefault="00DA46B7" w:rsidP="00DA46B7">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lang w:eastAsia="ru-RU"/>
        </w:rPr>
        <w:t>Поставка каждой партии товара по настоящему договору должна осуществляться Поставщиком в течение 1 (одного) рабочего дня с даты получения соответствующей заявки Заказчика.</w:t>
      </w:r>
    </w:p>
    <w:p w:rsidR="00DA46B7" w:rsidRPr="0069688A" w:rsidRDefault="00DA46B7" w:rsidP="00DA46B7">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lang w:eastAsia="ru-RU"/>
        </w:rPr>
        <w:t>Количество и ассортимент товара в каждой партии определяется Заказчиком в соответствующих заявках, направляемых Поставщику</w:t>
      </w:r>
      <w:r w:rsidRPr="0069688A">
        <w:rPr>
          <w:rFonts w:ascii="Times New Roman" w:eastAsia="Times New Roman" w:hAnsi="Times New Roman"/>
          <w:b/>
          <w:lang w:eastAsia="ru-RU"/>
        </w:rPr>
        <w:t xml:space="preserve"> </w:t>
      </w:r>
      <w:r w:rsidRPr="0069688A">
        <w:rPr>
          <w:rFonts w:ascii="Times New Roman" w:eastAsia="Times New Roman" w:hAnsi="Times New Roman"/>
          <w:lang w:eastAsia="ru-RU"/>
        </w:rPr>
        <w:t>по телефону: _________________.</w:t>
      </w:r>
    </w:p>
    <w:p w:rsidR="00DA46B7" w:rsidRPr="0069688A" w:rsidRDefault="00DA46B7" w:rsidP="00DA46B7">
      <w:pPr>
        <w:widowControl w:val="0"/>
        <w:autoSpaceDE w:val="0"/>
        <w:autoSpaceDN w:val="0"/>
        <w:adjustRightInd w:val="0"/>
        <w:spacing w:after="0" w:line="240" w:lineRule="auto"/>
        <w:ind w:left="708"/>
        <w:jc w:val="both"/>
        <w:rPr>
          <w:rFonts w:ascii="Times New Roman" w:eastAsia="Times New Roman" w:hAnsi="Times New Roman"/>
          <w:lang w:eastAsia="ru-RU"/>
        </w:rPr>
      </w:pPr>
      <w:r w:rsidRPr="0069688A">
        <w:rPr>
          <w:rFonts w:ascii="Times New Roman" w:eastAsia="Times New Roman" w:hAnsi="Times New Roman"/>
          <w:lang w:eastAsia="ru-RU"/>
        </w:rPr>
        <w:t>4.2. Поставщик гарантирует соблюдение надлежащих условий хранения товара до его передачи Заказчику.</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4.3. Товар должен соответствовать стандартам качества, действующим на территории РФ.</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4.4. Упаковка и тара товара должны обеспечивать сохранность товара при его транспортировке и погрузо-разгрузочных работах к конечному месту поставки и соответствовать действующим стандартам и техническим условиям.</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4.5. Поставщик обязан выполнить разгрузочные работы при поставке товара Заказчику.</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4.6. При поставке товара Поставщик предоставляет Заказчику надлежащим образом оформленные </w:t>
      </w:r>
      <w:r w:rsidRPr="0069688A">
        <w:rPr>
          <w:rFonts w:ascii="Times New Roman" w:eastAsia="Times New Roman" w:hAnsi="Times New Roman"/>
          <w:lang w:eastAsia="ru-RU"/>
        </w:rPr>
        <w:lastRenderedPageBreak/>
        <w:t>товарно-сопроводительные документы (счет, счет-фактуру (если предусмотрена), УПД), а также все иные документы на товар, предусмотренные условиями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4.7. Поставщик гарантирует качество и безопасность поставляемого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4.8. Приемка товара осуществляется Заказчиком в соответствии с требованиями действующего законодательства и настоящего договора. Для приемки товаров может проводиться экспертиза представленных результатов на предмет их соответствия условиям настоящего договора. К проведению экспертизы результатов настоящего договора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Поставщика дополнительные материалы, относящиеся к предмету настоящего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4.9. Товар должен передаваться Заказчику по соответствующему документу о приемке товара, в котором должны указываться наименование, количество, стоимость поставленного товара, номер и дата настоящего договора. Документом о приёмке является Универсальный - передаточный документ и составленный и утвержденный Заказчиком Акт приёмки товаров, работ, услуг (0510452). Заказчик уведомляет Поставщика об утверждении в одностороннем порядке Акта приёмки товаров, работ, услуг (0510452) путём направления Акта приёмки товаров, работ, услуг (0510452) Поставщику. Стороны признают обязательную юридическую силу Акта приёмки товаров, работ, услуг (0510452), подписанного Заказчиком в одностороннем порядке.</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 4.10. Приемка товара по количеству, комплектности и объему производится Заказчиком в день его поставки Поставщиком. Оформление результата приемки товара осуществляется путем подписания соответствующего документа о приемке товара в 2 (двух) экземплярах, которые передаются Поставщиком вместе с поставляемым товаром.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Товар считается поставленным Поставщиком и принятым Заказчиком только с даты подписания Заказчиком соответствующего документа о приемке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4.11. Отказ Заказчика от поставленного товара возможен в случае несоответствия поставленного товара условиям настоящего договора и Спецификации (Приложение №1 к настоящему договору), о чем Сторонами составляется акт. В случае необоснованного отказа представителя Поставщика от подписи акта, об этом делается в нем отметка.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4.12. Заказчик организует проведение экспертизы поставленного товара и проверку соответствия его качества требованиям, установленным настоящим договором, в течение 5 (пяти) рабочих дней с момента его поставки.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В случае установления Заказчиком фактов недопоставки товара и/или поставки товара ненадлежащего качества, Заказчик направляет в адрес Поставщика соответствующую претензию, с приложением документов, подтверждающих обоснованность предъявленных требований. В случае правомерности требований, предъявленных Заказчиком, Поставщик обязан осуществить допоставку товара и/или заменить товар ненадлежащего качества в требуемый Заказчиком срок.</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При нарушении сроков замены и/или допоставки товара, установленных условиями настоящего договора, Поставщик несет ответственность в соответствии с условиями п.6.3.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4.13. В случае поставки товара, не соответствующего требованиям Спецификации (Приложение № 1 к настоящему договору), Заказчик вправе отказаться от его принятия и оплаты. В случае если часть поставленного Поставщиком товара не соответствует требованиям Спецификации (Приложение № 1 к настоящему договору), Заказчик вправе по своему выбору:</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принять товар, соответствующий условиям Спецификации (Приложение № 1 к настоящему договору), и отказаться от приема товара, не соответствующего указанным условиям;</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отказаться от приема всего поставленного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потребовать от Поставщика замены товара, не соответствующего условиям Спецификации (Приложение № 1 к настоящему договору), на товар, соответствующий указанным условиям. В случае необходимости замены товара, не соответствующего условиям Спецификации (Приложение № 1 к настоящему договору), Заказчик направляет Поставщику требование о замене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4.14.</w:t>
      </w:r>
      <w:r w:rsidRPr="0069688A">
        <w:rPr>
          <w:rFonts w:ascii="Times New Roman" w:eastAsia="Times New Roman" w:hAnsi="Times New Roman"/>
          <w:color w:val="000000"/>
          <w:spacing w:val="5"/>
          <w:lang w:eastAsia="ru-RU"/>
        </w:rPr>
        <w:t xml:space="preserve"> </w:t>
      </w:r>
      <w:r w:rsidRPr="0069688A">
        <w:rPr>
          <w:rFonts w:ascii="Times New Roman" w:eastAsia="Times New Roman" w:hAnsi="Times New Roman"/>
          <w:lang w:eastAsia="ru-RU"/>
        </w:rPr>
        <w:t>Невыборка товара на полную сумму договора, не является недопоставкой и неисполнением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4.15.</w:t>
      </w:r>
      <w:r w:rsidRPr="0069688A">
        <w:rPr>
          <w:rFonts w:ascii="Times New Roman" w:eastAsia="Times New Roman" w:hAnsi="Times New Roman"/>
          <w:sz w:val="28"/>
          <w:szCs w:val="24"/>
          <w:lang w:eastAsia="ru-RU"/>
        </w:rPr>
        <w:t xml:space="preserve"> </w:t>
      </w:r>
      <w:r w:rsidRPr="0069688A">
        <w:rPr>
          <w:rFonts w:ascii="Times New Roman" w:eastAsia="Times New Roman" w:hAnsi="Times New Roman"/>
          <w:lang w:eastAsia="ru-RU"/>
        </w:rPr>
        <w:t>Отсутствие товара у Поставщика не является основанием для отказа от его поставки и исполнения договора.  Отказ в этом случае расценивается как существенное нарушение условий договора, что дает Заказчику право применить к Поставщику санкции, предусмотренные законом и (или) договором, в том числе право на обращение в УФАС по Челябинской области с требованием о включении его в Реестр недобросовестных поставщиков.</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p>
    <w:p w:rsidR="00DA46B7" w:rsidRPr="0069688A" w:rsidRDefault="00DA46B7" w:rsidP="00DA46B7">
      <w:pPr>
        <w:widowControl w:val="0"/>
        <w:numPr>
          <w:ilvl w:val="0"/>
          <w:numId w:val="49"/>
        </w:numPr>
        <w:suppressAutoHyphens/>
        <w:autoSpaceDE w:val="0"/>
        <w:autoSpaceDN w:val="0"/>
        <w:adjustRightInd w:val="0"/>
        <w:spacing w:after="60" w:line="240" w:lineRule="auto"/>
        <w:contextualSpacing/>
        <w:jc w:val="center"/>
        <w:rPr>
          <w:rFonts w:ascii="Times New Roman" w:eastAsia="Times New Roman" w:hAnsi="Times New Roman"/>
          <w:b/>
          <w:lang w:eastAsia="ru-RU"/>
        </w:rPr>
      </w:pPr>
      <w:r w:rsidRPr="0069688A">
        <w:rPr>
          <w:rFonts w:ascii="Times New Roman" w:eastAsia="Times New Roman" w:hAnsi="Times New Roman"/>
          <w:b/>
          <w:lang w:eastAsia="ru-RU"/>
        </w:rPr>
        <w:t>Качество товара</w:t>
      </w:r>
    </w:p>
    <w:p w:rsidR="00DA46B7" w:rsidRPr="0069688A" w:rsidRDefault="00DA46B7" w:rsidP="00DA46B7">
      <w:pPr>
        <w:widowControl w:val="0"/>
        <w:numPr>
          <w:ilvl w:val="1"/>
          <w:numId w:val="49"/>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Качество, маркировка, упаковка поставляемой продукции должны соответствовать:</w:t>
      </w:r>
    </w:p>
    <w:p w:rsidR="00DA46B7" w:rsidRPr="0069688A" w:rsidRDefault="00DA46B7" w:rsidP="00DA46B7">
      <w:pPr>
        <w:widowControl w:val="0"/>
        <w:numPr>
          <w:ilvl w:val="0"/>
          <w:numId w:val="50"/>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lastRenderedPageBreak/>
        <w:t>Федерального закона от 02.01.2000 № 29-ФЗ «О качестве и безопасности пищевых продуктов»;</w:t>
      </w:r>
    </w:p>
    <w:p w:rsidR="00DA46B7" w:rsidRPr="0069688A" w:rsidRDefault="00DA46B7" w:rsidP="00DA46B7">
      <w:pPr>
        <w:widowControl w:val="0"/>
        <w:numPr>
          <w:ilvl w:val="0"/>
          <w:numId w:val="50"/>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Технического регламента Таможенного союза «О безопасности пищевой продукции» ТР ТС 021/2011;</w:t>
      </w:r>
    </w:p>
    <w:p w:rsidR="00DA46B7" w:rsidRPr="0069688A" w:rsidRDefault="00DA46B7" w:rsidP="00DA46B7">
      <w:pPr>
        <w:widowControl w:val="0"/>
        <w:numPr>
          <w:ilvl w:val="0"/>
          <w:numId w:val="50"/>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ТР ТС 022/2011 Технический регламент Таможенного союза «Пищевая продукция в части ее маркировки»;</w:t>
      </w:r>
    </w:p>
    <w:p w:rsidR="00DA46B7" w:rsidRPr="0069688A" w:rsidRDefault="00DA46B7" w:rsidP="00DA46B7">
      <w:pPr>
        <w:widowControl w:val="0"/>
        <w:numPr>
          <w:ilvl w:val="0"/>
          <w:numId w:val="50"/>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Технического регламента Таможенного союза «О безопасности упаковки» ТР ТС 005/2011;</w:t>
      </w:r>
    </w:p>
    <w:p w:rsidR="00DA46B7" w:rsidRPr="0069688A" w:rsidRDefault="00DA46B7" w:rsidP="00DA46B7">
      <w:pPr>
        <w:widowControl w:val="0"/>
        <w:numPr>
          <w:ilvl w:val="0"/>
          <w:numId w:val="50"/>
        </w:numPr>
        <w:tabs>
          <w:tab w:val="left" w:pos="1134"/>
        </w:tabs>
        <w:autoSpaceDE w:val="0"/>
        <w:autoSpaceDN w:val="0"/>
        <w:adjustRightInd w:val="0"/>
        <w:spacing w:after="0" w:line="240" w:lineRule="auto"/>
        <w:ind w:left="0" w:firstLine="709"/>
        <w:jc w:val="both"/>
        <w:rPr>
          <w:rFonts w:ascii="Times New Roman" w:eastAsia="Times New Roman" w:hAnsi="Times New Roman"/>
          <w:bCs/>
          <w:color w:val="000000"/>
          <w:lang w:eastAsia="ru-RU"/>
        </w:rPr>
      </w:pPr>
      <w:r w:rsidRPr="0069688A">
        <w:rPr>
          <w:rFonts w:ascii="Times New Roman" w:eastAsia="Times New Roman" w:hAnsi="Times New Roman"/>
          <w:bCs/>
          <w:color w:val="000000"/>
          <w:lang w:eastAsia="ru-RU"/>
        </w:rPr>
        <w:t>СанПиН 2.3.2.1078-01 Гигиенические требования безопасности и пищевой ценности пищевых продуктов.</w:t>
      </w:r>
    </w:p>
    <w:p w:rsidR="00DA46B7" w:rsidRPr="0069688A" w:rsidRDefault="00DA46B7" w:rsidP="00DA46B7">
      <w:pPr>
        <w:widowControl w:val="0"/>
        <w:numPr>
          <w:ilvl w:val="1"/>
          <w:numId w:val="49"/>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Упаковка Товара должна гарантировать его сохранность от повреждения или порчи во время доставки к месту приемки Товара.</w:t>
      </w:r>
    </w:p>
    <w:p w:rsidR="00DA46B7" w:rsidRPr="0069688A" w:rsidRDefault="00DA46B7" w:rsidP="00DA46B7">
      <w:pPr>
        <w:widowControl w:val="0"/>
        <w:numPr>
          <w:ilvl w:val="1"/>
          <w:numId w:val="49"/>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Поставщик гарантирует своевременность поставки продуктов.</w:t>
      </w:r>
    </w:p>
    <w:p w:rsidR="00DA46B7" w:rsidRPr="0069688A" w:rsidRDefault="00DA46B7" w:rsidP="00DA46B7">
      <w:pPr>
        <w:widowControl w:val="0"/>
        <w:numPr>
          <w:ilvl w:val="1"/>
          <w:numId w:val="49"/>
        </w:numPr>
        <w:tabs>
          <w:tab w:val="left" w:pos="1134"/>
        </w:tabs>
        <w:autoSpaceDE w:val="0"/>
        <w:autoSpaceDN w:val="0"/>
        <w:adjustRightInd w:val="0"/>
        <w:spacing w:after="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Затраты на проведение контроля качества и идентификации поставляемого Товара осуществляются целиком за счет Поставщика.</w:t>
      </w:r>
    </w:p>
    <w:p w:rsidR="00DA46B7" w:rsidRPr="0069688A" w:rsidRDefault="00DA46B7" w:rsidP="00DA46B7">
      <w:pPr>
        <w:widowControl w:val="0"/>
        <w:numPr>
          <w:ilvl w:val="1"/>
          <w:numId w:val="49"/>
        </w:numPr>
        <w:tabs>
          <w:tab w:val="left" w:pos="1134"/>
        </w:tabs>
        <w:autoSpaceDE w:val="0"/>
        <w:autoSpaceDN w:val="0"/>
        <w:adjustRightInd w:val="0"/>
        <w:spacing w:after="60" w:line="240" w:lineRule="auto"/>
        <w:ind w:left="0" w:firstLine="709"/>
        <w:jc w:val="both"/>
        <w:rPr>
          <w:rFonts w:ascii="Times New Roman" w:eastAsia="Times New Roman" w:hAnsi="Times New Roman"/>
          <w:color w:val="000000"/>
          <w:lang w:eastAsia="ru-RU"/>
        </w:rPr>
      </w:pPr>
      <w:r w:rsidRPr="0069688A">
        <w:rPr>
          <w:rFonts w:ascii="Times New Roman" w:eastAsia="Times New Roman" w:hAnsi="Times New Roman"/>
          <w:color w:val="000000"/>
          <w:lang w:eastAsia="ru-RU"/>
        </w:rPr>
        <w:t>При отсутствии документа, удостоверяющего качество Товара, или при обнаружении несоответствия качества Товара государственным стандартам и требованиям Договора, поступившая партия Товара в счет поставки по Договору не принимается и датой выполнения Поставщиком обязательства по поставке считается день предоставления Заказчику соответствующих документов о качестве, предусмотренных действующими требованиями, и день поставки Товара надлежащего качества.</w:t>
      </w: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r w:rsidRPr="0069688A">
        <w:rPr>
          <w:rFonts w:ascii="Times New Roman" w:eastAsia="Times New Roman" w:hAnsi="Times New Roman"/>
          <w:b/>
          <w:lang w:eastAsia="ru-RU"/>
        </w:rPr>
        <w:t>6. Ответственность Сторон</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6.2. Заказчик при нарушении своих обязательств по оплате, предусмотренных настоящим договором, несет ответственность перед Поставщиком в денежной форме:</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 пени в размере 1/300 ключевой ставки ЦБ РФ, действующей на дату уплаты пени, от неуплаченной в срок суммы за каждый день просрочки исполнения обязательства, начиная со дня, следующего после дня истечения, установленного настоящим договором срока исполнения обязательства.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Общая сумма начисленных пени за ненадлежащее исполнение Заказчиком обязательств, предусмотренных настоящим договором, не может превышать цену настоящего договора.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6.3. Поставщик при нарушении своих обязательств по поставке товара, предусмотренных настоящим договором, в том числе по замене поставленного товара ненадлежащего качества и допоставке, несет ответственность перед Заказчиком в денежной форме:</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пени в размере 0,5 % от суммы фактически просроченного исполнением обязательства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за каждый факт неисполнения или ненадлежащего исполнения Поставщиком   обязательств (в том числе гарантийных обязательств), предусмотренных настоящим договором, за исключением просрочки исполнения обязательств, предусмотренных настоящим договором, штраф в размере 10 % от суммы фактически нарушенного обязательства.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Общая сумма начисленных пени, штрафов за неисполнение или ненадлежащее исполнение Поставщиком обязательств, предусмотренных настоящим договором, не может превышать цену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6.4. Поставщик обязан возместить все убытки, причинённые Заказчику вследствие нарушения Поставщиком условий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6.5. Штрафные санкции подлежат уплате Заказчиком и Поставщиком в срок, указанный в соответствующей письменной претензии, направленной в соответствии с условиями настоящего договора.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6.6. Уплата штрафных санкций не освобождает Стороны от исполнения обязательств по настоящему договору.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6.7. Заказчик не несет ответственность за неисполнение или ненадлежащее исполнение Поставщиком обязанности по уплате НДС. В случае направления налоговым или таможенным органом в адрес Заказчика требования об уплате НДС по причине неисполнения или ненадлежащего исполнения Поставщиком своих обязанностей по уплате НДС, Поставщик обязан уплатить НДС.</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p>
    <w:p w:rsidR="00DA46B7" w:rsidRPr="0069688A" w:rsidRDefault="00DA46B7" w:rsidP="00DA46B7">
      <w:pPr>
        <w:widowControl w:val="0"/>
        <w:autoSpaceDE w:val="0"/>
        <w:autoSpaceDN w:val="0"/>
        <w:adjustRightInd w:val="0"/>
        <w:spacing w:after="0" w:line="240" w:lineRule="auto"/>
        <w:ind w:firstLine="426"/>
        <w:jc w:val="center"/>
        <w:rPr>
          <w:rFonts w:ascii="Times New Roman" w:eastAsia="Times New Roman" w:hAnsi="Times New Roman"/>
          <w:b/>
          <w:lang w:eastAsia="ru-RU"/>
        </w:rPr>
      </w:pPr>
      <w:r w:rsidRPr="0069688A">
        <w:rPr>
          <w:rFonts w:ascii="Times New Roman" w:eastAsia="Times New Roman" w:hAnsi="Times New Roman"/>
          <w:b/>
          <w:lang w:eastAsia="ru-RU"/>
        </w:rPr>
        <w:t>7. Обстоятельства непреодолимой силы</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7.1. Стороны освобождаются от ответственности за полное или частичное неисполнение своих обязательств по настоящему договору, если их неисполнение явилось следствием обстоятельств непреодолимой силы.</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7.2. Под обстоятельствами непреодолимой силы понимают возникшие после заключения настоящего договора такие обстоятельства, которые невозможно было предвидеть либо предотвратить </w:t>
      </w:r>
      <w:r w:rsidRPr="0069688A">
        <w:rPr>
          <w:rFonts w:ascii="Times New Roman" w:eastAsia="Times New Roman" w:hAnsi="Times New Roman"/>
          <w:lang w:eastAsia="ru-RU"/>
        </w:rPr>
        <w:lastRenderedPageBreak/>
        <w:t>любыми доступными способами и обладающие признаками чрезвычайности и непредотвратимости.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К обстоятельствам непреодолимой силы относятся как природные явления (пожар, наводнение, землетрясение, другие стихийные бедствия и т.д.), так и общественные явления (террористический акт, распоряжение компетентных органов власти, запрещающие совершать действия, предусмотренные обязательством и т.д.) при условии, что эти обстоятельства оказывают воздействие на выполнение обязательств по настоящему договору и подтверждены соответствующими уполномоченными органами.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7.3.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настоящему договору, насколько это целесообразно, и ведет поиск альтернативных способов выполнения настоящего договора, не зависящих от обстоятельств непреодолимой силы.   </w:t>
      </w: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r w:rsidRPr="0069688A">
        <w:rPr>
          <w:rFonts w:ascii="Times New Roman" w:eastAsia="Times New Roman" w:hAnsi="Times New Roman"/>
          <w:b/>
          <w:lang w:eastAsia="ru-RU"/>
        </w:rPr>
        <w:t>8. Порядок изменения и расторжения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lang w:eastAsia="ru-RU"/>
        </w:rPr>
        <w:t>8.1.</w:t>
      </w:r>
      <w:r w:rsidRPr="0069688A">
        <w:rPr>
          <w:rFonts w:ascii="Times New Roman" w:eastAsia="Times New Roman" w:hAnsi="Times New Roman"/>
          <w:snapToGrid w:val="0"/>
          <w:lang w:eastAsia="ru-RU"/>
        </w:rPr>
        <w:t xml:space="preserve"> Заказчик по согласованию с Поставщиком вправе изменить:</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1) предусмотренный настоящим договором объем товара. При увеличении объема товара Заказчик по согласованию с Поставщиком вправе изменить первоначальную цену настоящего договора пропорционально изменяемому объему товара, а при внесении соответствующих изменений в настоящий договор в связи с уменьшением объема товара, Заказчик обязан изменить цену настоящего договора указанным образом. При уменьшении предусмотренного настоящим договором объема товара, Стороны настоящего договора обязаны уменьшить цену настоящего договора исходя из цены единицы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2) сроки исполнения обязательств по настоящему договору в случае, если необходимость изменения сроков вызвана непредвиденными обстоятельствами, а также в случае увеличения объема товара в соответствии с подпунктом 1 пункта 8.1. настоящего договора, требующего увеличения такого срока для поставки дополнительного объема товара;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3) цену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 путем ее уменьшения без изменения иных условий исполнения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 пропорционально изменяемому объему товара (в случае увеличения или уменьшения объема товара в соответствии с подпунктом 1 пункта 8.1. настоящего договора).</w:t>
      </w:r>
    </w:p>
    <w:p w:rsidR="00DA46B7" w:rsidRPr="0069688A" w:rsidRDefault="00DA46B7" w:rsidP="00DA46B7">
      <w:pPr>
        <w:widowControl w:val="0"/>
        <w:tabs>
          <w:tab w:val="left" w:pos="993"/>
        </w:tabs>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Заказчик вправе в одностороннем порядке изменить существенные условия настоящего договора в следующих случаях:</w:t>
      </w:r>
    </w:p>
    <w:p w:rsidR="00DA46B7" w:rsidRPr="0069688A" w:rsidRDefault="00DA46B7" w:rsidP="00DA46B7">
      <w:pPr>
        <w:widowControl w:val="0"/>
        <w:tabs>
          <w:tab w:val="left" w:pos="993"/>
        </w:tabs>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1)</w:t>
      </w:r>
      <w:r w:rsidRPr="0069688A">
        <w:rPr>
          <w:rFonts w:ascii="Times New Roman" w:eastAsia="Times New Roman" w:hAnsi="Times New Roman"/>
          <w:snapToGrid w:val="0"/>
          <w:lang w:eastAsia="ru-RU"/>
        </w:rPr>
        <w:tab/>
        <w:t>если необходимость изменения условий настоящего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РФ, органов местного самоуправления или решениями судов:</w:t>
      </w:r>
    </w:p>
    <w:p w:rsidR="00DA46B7" w:rsidRPr="0069688A" w:rsidRDefault="00DA46B7" w:rsidP="00DA46B7">
      <w:pPr>
        <w:widowControl w:val="0"/>
        <w:tabs>
          <w:tab w:val="left" w:pos="993"/>
        </w:tabs>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2)</w:t>
      </w:r>
      <w:r w:rsidRPr="0069688A">
        <w:rPr>
          <w:rFonts w:ascii="Times New Roman" w:eastAsia="Times New Roman" w:hAnsi="Times New Roman"/>
          <w:snapToGrid w:val="0"/>
          <w:lang w:eastAsia="ru-RU"/>
        </w:rPr>
        <w:tab/>
        <w:t>если необходимость изменения условий настоящего договора обусловлена обстоятельствами непреодолимой силы;</w:t>
      </w:r>
    </w:p>
    <w:p w:rsidR="00DA46B7" w:rsidRPr="0069688A" w:rsidRDefault="00DA46B7" w:rsidP="00DA46B7">
      <w:pPr>
        <w:widowControl w:val="0"/>
        <w:tabs>
          <w:tab w:val="left" w:pos="993"/>
        </w:tabs>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3)</w:t>
      </w:r>
      <w:r w:rsidRPr="0069688A">
        <w:rPr>
          <w:rFonts w:ascii="Times New Roman" w:eastAsia="Times New Roman" w:hAnsi="Times New Roman"/>
          <w:snapToGrid w:val="0"/>
          <w:lang w:eastAsia="ru-RU"/>
        </w:rPr>
        <w:tab/>
        <w:t>при изменении в ходе исполнения настоящего договора регулируемых государством цен и (или) тарифов на продукцию, поставляемую в ходе исполнения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snapToGrid w:val="0"/>
          <w:lang w:eastAsia="ru-RU"/>
        </w:rPr>
      </w:pPr>
      <w:r w:rsidRPr="0069688A">
        <w:rPr>
          <w:rFonts w:ascii="Times New Roman" w:eastAsia="Times New Roman" w:hAnsi="Times New Roman"/>
          <w:snapToGrid w:val="0"/>
          <w:lang w:eastAsia="ru-RU"/>
        </w:rPr>
        <w:t>Допускается изменение иных условий настоящего договора при его исполнении по соглашению Сторон.</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snapToGrid w:val="0"/>
          <w:lang w:eastAsia="ru-RU"/>
        </w:rPr>
        <w:t>Изменение условий настоящего договора осуществляется путем подписания Сторонами соответствующих дополнительных соглашений к настоящему договору.</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8.2. При исполнении настоящего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8.3. Расторжение настоящего договора допускается по соглашению сторон, решению суда и в одностороннем порядке по основаниям, предусмотренным Гражданским кодексом Российской Федерации и настоящим договором.</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8.4.  Заказчик вправе принять решение об одностороннем отказе от исполнения настоящего договора, если в ходе исполнения настоящего договора установлено, что Поставщик не соответствует установленным извещением о проведении закупки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8.5. Заказчик вправе потребовать расторжения настоящего договора в следующих случаях:</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нарушения Поставщиком сроков поставки партий товара по причинам, не зависящим от Заказчика;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-нарушения Поставщиком условий настоящего договора, в том числе несоблюдения Поставщиком требований по качеству товара, если исправление соответствующих недостатков невозможно или влечет задержку поставки товара по настоящему договору в целом более чем на 1 (один) календарный день;</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проведения ликвидации Поставщика и (или) принятия решения арбитражным судом о признании Поставщика банкротом и об открытии конкурсного производства.</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8.6. Решение Заказчика об одностороннем отказе от исполнения настоящего договора направляется </w:t>
      </w:r>
      <w:r w:rsidRPr="0069688A">
        <w:rPr>
          <w:rFonts w:ascii="Times New Roman" w:eastAsia="Times New Roman" w:hAnsi="Times New Roman"/>
          <w:lang w:eastAsia="ru-RU"/>
        </w:rPr>
        <w:lastRenderedPageBreak/>
        <w:t xml:space="preserve">Поставщику по почте заказным письмом с уведомлением о вручении по адресу Поставщика, указанному в настоящем договоре, либо по адресу электронной почты (п.9.6 Договора),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Выполнение Заказчиком требований настоящего пункта считается надлежащим уведомлением Поставщика об одностороннем отказе от исполнения настоящего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договоре. </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Решение Заказчика об одностороннем отказе от исполнения настоящего договора вступает в силу и настоящий договор считается расторгнутым с даты надлежащего уведомления Заказчиком Поставщика об одностороннем отказе от исполнения настоящего договора.</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При расторжении настоящего договора в одностороннем порядке по вине Поставщика Заказчик вправе потребовать от Поставщика возмещения причиненных убытков (при их наличии) и предпринять меры для взыскания неустойки.</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8.7.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Решение Поставщика   об одностороннем отказе от исполнения настоящего договора направляется Заказчику по почте заказным письмом с уведомлением о вручении по адресу Заказчика, указанному в настоящем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настоящего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Решение Поставщика об одностороннем отказе от исполнения настоящего договора вступает в силу и настоящий договор считается расторгнутым с даты надлежащего уведомления Поставщиком Заказчика об одностороннем отказе от исполнения настоящего договора.</w:t>
      </w:r>
    </w:p>
    <w:p w:rsidR="00DA46B7" w:rsidRPr="0069688A" w:rsidRDefault="00DA46B7" w:rsidP="00DA46B7">
      <w:pPr>
        <w:widowControl w:val="0"/>
        <w:autoSpaceDE w:val="0"/>
        <w:autoSpaceDN w:val="0"/>
        <w:adjustRightInd w:val="0"/>
        <w:spacing w:after="0" w:line="22" w:lineRule="atLeast"/>
        <w:ind w:firstLine="708"/>
        <w:jc w:val="both"/>
        <w:rPr>
          <w:rFonts w:ascii="Times New Roman" w:eastAsia="Times New Roman" w:hAnsi="Times New Roman"/>
          <w:lang w:eastAsia="ru-RU"/>
        </w:rPr>
      </w:pPr>
      <w:r w:rsidRPr="0069688A">
        <w:rPr>
          <w:rFonts w:ascii="Times New Roman" w:eastAsia="Times New Roman" w:hAnsi="Times New Roman"/>
          <w:lang w:eastAsia="ru-RU"/>
        </w:rPr>
        <w:t>8.8. Расторжение настоящего договора влечет за собой прекращение обязательств Сторон по нему, но не освобождает от ответственности за неисполнение обязательств, которые имели место быть до расторжения настоящего договора.</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8.9. Информация о Поставщике, с которым настоящий договор расторгнут по решению суда в связи с существенным нарушением Поставщиком условий настоящего договора, включается в установленном порядке в реестр недобросовестных поставщиков.</w:t>
      </w:r>
    </w:p>
    <w:p w:rsidR="00DA46B7" w:rsidRPr="0069688A" w:rsidRDefault="00DA46B7" w:rsidP="00DA46B7">
      <w:pPr>
        <w:widowControl w:val="0"/>
        <w:autoSpaceDE w:val="0"/>
        <w:autoSpaceDN w:val="0"/>
        <w:adjustRightInd w:val="0"/>
        <w:spacing w:after="0" w:line="240" w:lineRule="auto"/>
        <w:jc w:val="center"/>
        <w:rPr>
          <w:rFonts w:ascii="Times New Roman" w:eastAsia="Times New Roman" w:hAnsi="Times New Roman"/>
          <w:b/>
          <w:lang w:eastAsia="ru-RU"/>
        </w:rPr>
      </w:pPr>
      <w:r w:rsidRPr="0069688A">
        <w:rPr>
          <w:rFonts w:ascii="Times New Roman" w:eastAsia="Times New Roman" w:hAnsi="Times New Roman"/>
          <w:b/>
          <w:lang w:eastAsia="ru-RU"/>
        </w:rPr>
        <w:t>9. Дополнительные условия</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9.1. Настоящий договор вступает в силу с момента подписания его сторонами и действует по 3</w:t>
      </w:r>
      <w:r w:rsidR="009C0B96">
        <w:rPr>
          <w:rFonts w:ascii="Times New Roman" w:eastAsia="Times New Roman" w:hAnsi="Times New Roman"/>
          <w:lang w:eastAsia="ru-RU"/>
        </w:rPr>
        <w:t>0</w:t>
      </w:r>
      <w:r w:rsidRPr="0069688A">
        <w:rPr>
          <w:rFonts w:ascii="Times New Roman" w:eastAsia="Times New Roman" w:hAnsi="Times New Roman"/>
          <w:lang w:eastAsia="ru-RU"/>
        </w:rPr>
        <w:t>.</w:t>
      </w:r>
      <w:r w:rsidR="009C0B96">
        <w:rPr>
          <w:rFonts w:ascii="Times New Roman" w:eastAsia="Times New Roman" w:hAnsi="Times New Roman"/>
          <w:lang w:eastAsia="ru-RU"/>
        </w:rPr>
        <w:t>06</w:t>
      </w:r>
      <w:r w:rsidRPr="0069688A">
        <w:rPr>
          <w:rFonts w:ascii="Times New Roman" w:eastAsia="Times New Roman" w:hAnsi="Times New Roman"/>
          <w:lang w:eastAsia="ru-RU"/>
        </w:rPr>
        <w:t>.202</w:t>
      </w:r>
      <w:r w:rsidR="009C0B96">
        <w:rPr>
          <w:rFonts w:ascii="Times New Roman" w:eastAsia="Times New Roman" w:hAnsi="Times New Roman"/>
          <w:lang w:eastAsia="ru-RU"/>
        </w:rPr>
        <w:t>7</w:t>
      </w:r>
      <w:r w:rsidRPr="0069688A">
        <w:rPr>
          <w:rFonts w:ascii="Times New Roman" w:eastAsia="Times New Roman" w:hAnsi="Times New Roman"/>
          <w:lang w:eastAsia="ru-RU"/>
        </w:rPr>
        <w:t>г. включительно. С 01.</w:t>
      </w:r>
      <w:r w:rsidR="001E422C">
        <w:rPr>
          <w:rFonts w:ascii="Times New Roman" w:eastAsia="Times New Roman" w:hAnsi="Times New Roman"/>
          <w:lang w:eastAsia="ru-RU"/>
        </w:rPr>
        <w:t>0</w:t>
      </w:r>
      <w:r w:rsidR="009C0B96">
        <w:rPr>
          <w:rFonts w:ascii="Times New Roman" w:eastAsia="Times New Roman" w:hAnsi="Times New Roman"/>
          <w:lang w:eastAsia="ru-RU"/>
        </w:rPr>
        <w:t>7</w:t>
      </w:r>
      <w:r w:rsidRPr="0069688A">
        <w:rPr>
          <w:rFonts w:ascii="Times New Roman" w:eastAsia="Times New Roman" w:hAnsi="Times New Roman"/>
          <w:lang w:eastAsia="ru-RU"/>
        </w:rPr>
        <w:t>.202</w:t>
      </w:r>
      <w:r w:rsidR="001E422C">
        <w:rPr>
          <w:rFonts w:ascii="Times New Roman" w:eastAsia="Times New Roman" w:hAnsi="Times New Roman"/>
          <w:lang w:eastAsia="ru-RU"/>
        </w:rPr>
        <w:t>7</w:t>
      </w:r>
      <w:r w:rsidRPr="0069688A">
        <w:rPr>
          <w:rFonts w:ascii="Times New Roman" w:eastAsia="Times New Roman" w:hAnsi="Times New Roman"/>
          <w:lang w:eastAsia="ru-RU"/>
        </w:rPr>
        <w:t xml:space="preserve"> г. обязательства Сторон по настоящему договору прекращаются, за исключением обязательств по оплате, гарантийных обязательств (если таковые установлены), обязательств по возмещению убытков и выплате неустойки (штрафов и пени).</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 xml:space="preserve">9.2. В случае изменения адресов, банковских реквизитов, номеров телефонов, смены руководителя, Стороны письменно извещают друг друга о таком изменении в течение 3 (трех) рабочих дней со дня такого изменения. </w:t>
      </w:r>
    </w:p>
    <w:p w:rsidR="00DA46B7" w:rsidRPr="0069688A" w:rsidRDefault="00DA46B7" w:rsidP="00DA46B7">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69688A">
        <w:rPr>
          <w:rFonts w:ascii="Times New Roman" w:eastAsia="Times New Roman" w:hAnsi="Times New Roman"/>
          <w:lang w:eastAsia="ru-RU"/>
        </w:rPr>
        <w:t xml:space="preserve">  Иные изменения и дополнения к настоящему договору оформляются письменно в виде дополнительных соглашений, подписываются каждой из Сторон и являются неотъемлемой частью настоящего договора.</w:t>
      </w:r>
    </w:p>
    <w:p w:rsidR="00DA46B7" w:rsidRPr="0069688A" w:rsidRDefault="00DA46B7" w:rsidP="00DA46B7">
      <w:pPr>
        <w:widowControl w:val="0"/>
        <w:tabs>
          <w:tab w:val="left" w:pos="709"/>
        </w:tabs>
        <w:autoSpaceDE w:val="0"/>
        <w:autoSpaceDN w:val="0"/>
        <w:adjustRightInd w:val="0"/>
        <w:spacing w:after="0" w:line="240" w:lineRule="auto"/>
        <w:jc w:val="both"/>
        <w:rPr>
          <w:rFonts w:ascii="Times New Roman" w:eastAsia="Times New Roman" w:hAnsi="Times New Roman"/>
          <w:lang w:eastAsia="ru-RU"/>
        </w:rPr>
      </w:pPr>
      <w:r w:rsidRPr="0069688A">
        <w:rPr>
          <w:rFonts w:ascii="Times New Roman" w:eastAsia="Times New Roman" w:hAnsi="Times New Roman"/>
          <w:lang w:eastAsia="ru-RU"/>
        </w:rPr>
        <w:tab/>
        <w:t>Внесение изменений и дополнений в настоящий договор допускается в случаях, предусмотренных настоящим договором.</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9.3. Все споры и разногласия, возникающие между Заказчиком и Поставщиком при заключении, исполнении, изменении и расторжении настоящего договора подлежат рассмотрению в ходе переговоров.</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Претензионный порядок рассмотрения всех споров, возникающих по настоящему договору, обязателен. Срок ответа на претензию, направляемую Стороной в связи с ненадлежащим исполнением и/или нарушением условий настоящего Договора другой Стороной, должен составлять не более 3 (трёх) дней со дня получения Стороной соответствующей претензии.</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 xml:space="preserve">9.4. Все споры между Сторонами, по которым не было достигнуто соглашение в порядке, установленным пунктом 9.3. настоящего договора, подлежат рассмотрению в Арбитражном суде Челябинской области. </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9.5. Настоящий договор составлен в электронной форме и подписан электронными подписями Сторон.</w:t>
      </w:r>
    </w:p>
    <w:p w:rsidR="00DA46B7" w:rsidRPr="0069688A" w:rsidRDefault="00DA46B7" w:rsidP="00DA46B7">
      <w:pPr>
        <w:widowControl w:val="0"/>
        <w:tabs>
          <w:tab w:val="left" w:pos="709"/>
        </w:tabs>
        <w:autoSpaceDE w:val="0"/>
        <w:autoSpaceDN w:val="0"/>
        <w:adjustRightInd w:val="0"/>
        <w:spacing w:after="0" w:line="240" w:lineRule="auto"/>
        <w:jc w:val="both"/>
        <w:rPr>
          <w:rFonts w:ascii="Times New Roman" w:eastAsia="Times New Roman" w:hAnsi="Times New Roman"/>
          <w:lang w:eastAsia="ru-RU"/>
        </w:rPr>
      </w:pPr>
      <w:r w:rsidRPr="0069688A">
        <w:rPr>
          <w:rFonts w:ascii="Times New Roman" w:eastAsia="Times New Roman" w:hAnsi="Times New Roman"/>
          <w:lang w:eastAsia="ru-RU"/>
        </w:rPr>
        <w:tab/>
        <w:t xml:space="preserve">9.6. Обмен электронными сообщениями, отправленными Сторонами друг другу по электронной </w:t>
      </w:r>
      <w:r w:rsidRPr="0069688A">
        <w:rPr>
          <w:rFonts w:ascii="Times New Roman" w:eastAsia="Times New Roman" w:hAnsi="Times New Roman"/>
          <w:lang w:eastAsia="ru-RU"/>
        </w:rPr>
        <w:lastRenderedPageBreak/>
        <w:t>почте, указанной в разделе «Реквизиты и подписи Сторон» настоящего Договора или указанной на официальных бланках и сайтах Сторон, а также электронной почте уполномоченных лиц Сторон, признается Сторонами надлежащим способом передачи документов и юридически значимых сообщений. Юридически значимые сообщения и документы, в т.ч. скан-копии, переданные по указанным электронным адресам, имеют для Сторон юридическую силу. Электронный адрес признаётся в качестве простой электронной подписи уполномоченного представителя каждой из Сторон.</w:t>
      </w:r>
    </w:p>
    <w:p w:rsidR="00DA46B7" w:rsidRPr="0069688A" w:rsidRDefault="00DA46B7" w:rsidP="00DA46B7">
      <w:pPr>
        <w:widowControl w:val="0"/>
        <w:tabs>
          <w:tab w:val="left" w:pos="709"/>
        </w:tabs>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lang w:eastAsia="ru-RU"/>
        </w:rPr>
        <w:t>Стороны признают и соглашаются с тем, что любого рода корреспонденция, направленная указанным способом, признается Сторонами полноценными документами, имеющими простую письменную форму, и является исходящей от надлежащим образом уполномоченных представителей Сторон и в том случае, когда они не содержат сведений об отправителе.</w:t>
      </w:r>
    </w:p>
    <w:p w:rsidR="00DA46B7" w:rsidRPr="0069688A" w:rsidRDefault="00DA46B7" w:rsidP="00DA46B7">
      <w:pPr>
        <w:widowControl w:val="0"/>
        <w:tabs>
          <w:tab w:val="left" w:pos="709"/>
        </w:tabs>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lang w:eastAsia="ru-RU"/>
        </w:rPr>
        <w:t>Стороны обязуются сообщать обо всех случаях взлома или иного несанкционированного доступа к их электронным почтовым ящикам в срок не позднее двух суток с момента обнаружения такого несанкционированного доступа. Отсутствие такого уведомления лишает Сторону права ссылаться на указанные обстоятельства, а электронные сообщения, направленные такой Стороной, признаются надлежащими.</w:t>
      </w:r>
    </w:p>
    <w:p w:rsidR="00DA46B7" w:rsidRPr="0069688A" w:rsidRDefault="00DA46B7" w:rsidP="00DA46B7">
      <w:pPr>
        <w:widowControl w:val="0"/>
        <w:tabs>
          <w:tab w:val="left" w:pos="709"/>
        </w:tabs>
        <w:autoSpaceDE w:val="0"/>
        <w:autoSpaceDN w:val="0"/>
        <w:adjustRightInd w:val="0"/>
        <w:spacing w:after="0" w:line="240" w:lineRule="auto"/>
        <w:ind w:firstLine="709"/>
        <w:jc w:val="both"/>
        <w:rPr>
          <w:rFonts w:ascii="Times New Roman" w:eastAsia="Times New Roman" w:hAnsi="Times New Roman"/>
          <w:lang w:eastAsia="ru-RU"/>
        </w:rPr>
      </w:pPr>
      <w:r w:rsidRPr="0069688A">
        <w:rPr>
          <w:rFonts w:ascii="Times New Roman" w:eastAsia="Times New Roman" w:hAnsi="Times New Roman"/>
          <w:lang w:eastAsia="ru-RU"/>
        </w:rPr>
        <w:t>Электронное сообщение считается полученным с момента, когда у Стороны, которой адресовано данное сообщение, появилась возможность доступа к нему, а именно, с момента поступления электронного сообщения на почтовый сервер, используемый Стороной-адресатом для получения электронной почты. Любые файлы, вложенные в электронное сообщение (attachments), являются неотъемлемой частью данного электронного сообщения.</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bidi="en-US"/>
        </w:rPr>
      </w:pPr>
      <w:r w:rsidRPr="0069688A">
        <w:rPr>
          <w:rFonts w:ascii="Times New Roman" w:eastAsia="Times New Roman" w:hAnsi="Times New Roman"/>
          <w:lang w:eastAsia="ru-RU"/>
        </w:rPr>
        <w:t xml:space="preserve">9.7. </w:t>
      </w:r>
      <w:r w:rsidRPr="0069688A">
        <w:rPr>
          <w:rFonts w:ascii="Times New Roman" w:eastAsia="Times New Roman" w:hAnsi="Times New Roman"/>
          <w:lang w:bidi="en-US"/>
        </w:rPr>
        <w:t xml:space="preserve">В соответствии с п. 2 ст. 160 ГК РФ Стороны договорились, что при заключении, исполнении, изменении, прекращении настоящего Договора, а также при подписании иных документов, которые могут потребоваться для урегулирования гражданских правоотношений Сторон, возникающих из настоящего Договора, допускается использование подписей представителей Сторон, а также их печатей, с помощью средств факсимильной связи, механического или иного копирования либо иного аналога собственноручной подписи руководителей и печатей организаций. Стороны подтверждают, что приложения к Договору, подписанные и оформленные указанным в настоящем пункте способом, имеют юридическую силу и обязательны для исполнения Сторонами. Ответственность за использование средств аналога собственноручной подписи уполномоченными лицами несет Сторона, от имени которой подписывается документ соответствующей подписью. </w:t>
      </w:r>
    </w:p>
    <w:p w:rsidR="00DA46B7" w:rsidRPr="0069688A" w:rsidRDefault="00DA46B7" w:rsidP="00DA46B7">
      <w:pPr>
        <w:widowControl w:val="0"/>
        <w:autoSpaceDE w:val="0"/>
        <w:autoSpaceDN w:val="0"/>
        <w:adjustRightInd w:val="0"/>
        <w:spacing w:after="0" w:line="240" w:lineRule="auto"/>
        <w:ind w:firstLine="708"/>
        <w:jc w:val="both"/>
        <w:rPr>
          <w:rFonts w:ascii="Times New Roman" w:eastAsia="Times New Roman" w:hAnsi="Times New Roman"/>
          <w:lang w:eastAsia="ru-RU"/>
        </w:rPr>
      </w:pPr>
      <w:r w:rsidRPr="0069688A">
        <w:rPr>
          <w:rFonts w:ascii="Times New Roman" w:eastAsia="Times New Roman" w:hAnsi="Times New Roman"/>
          <w:lang w:eastAsia="ru-RU"/>
        </w:rPr>
        <w:t>9.8. Документы в рамках исполнения настоящего договора могут быть направлены каждой из Сторон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 (далее – Оператор ЭДО). Стороны признают, что документы, заверенные электронной подписью уполномоченных лиц Сторон и направленные через Оператора ЭДО, юридически равносильны документам на бумажных носителях, заверенным соответствующими подписями.</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9.9. Неотъемлемой частью настоящего договора является:</w:t>
      </w:r>
    </w:p>
    <w:p w:rsidR="00DA46B7" w:rsidRPr="0069688A" w:rsidRDefault="00DA46B7" w:rsidP="00DA46B7">
      <w:pPr>
        <w:widowControl w:val="0"/>
        <w:autoSpaceDE w:val="0"/>
        <w:autoSpaceDN w:val="0"/>
        <w:adjustRightInd w:val="0"/>
        <w:spacing w:after="0" w:line="240" w:lineRule="auto"/>
        <w:ind w:firstLine="720"/>
        <w:jc w:val="both"/>
        <w:rPr>
          <w:rFonts w:ascii="Times New Roman" w:eastAsia="Times New Roman" w:hAnsi="Times New Roman"/>
          <w:lang w:eastAsia="ru-RU"/>
        </w:rPr>
      </w:pPr>
      <w:r w:rsidRPr="0069688A">
        <w:rPr>
          <w:rFonts w:ascii="Times New Roman" w:eastAsia="Times New Roman" w:hAnsi="Times New Roman"/>
          <w:lang w:eastAsia="ru-RU"/>
        </w:rPr>
        <w:t>- Спецификация (Приложение №1 к настоящему договору).</w:t>
      </w:r>
    </w:p>
    <w:p w:rsidR="00DA46B7" w:rsidRPr="0069688A" w:rsidRDefault="00DA46B7" w:rsidP="00DA46B7">
      <w:pPr>
        <w:widowControl w:val="0"/>
        <w:spacing w:after="0" w:line="240" w:lineRule="auto"/>
        <w:jc w:val="center"/>
        <w:rPr>
          <w:rFonts w:ascii="Times New Roman" w:eastAsia="Times New Roman" w:hAnsi="Times New Roman"/>
          <w:b/>
        </w:rPr>
      </w:pPr>
      <w:r w:rsidRPr="0069688A">
        <w:rPr>
          <w:rFonts w:ascii="Times New Roman" w:eastAsia="Times New Roman" w:hAnsi="Times New Roman"/>
          <w:b/>
          <w:lang w:eastAsia="ru-RU"/>
        </w:rPr>
        <w:t>10. Реквизиты и подписи Сторон</w:t>
      </w:r>
    </w:p>
    <w:p w:rsidR="00DA46B7" w:rsidRPr="0069688A" w:rsidRDefault="00DA46B7" w:rsidP="00DA46B7">
      <w:pPr>
        <w:widowControl w:val="0"/>
        <w:spacing w:after="0" w:line="240" w:lineRule="auto"/>
        <w:jc w:val="center"/>
        <w:rPr>
          <w:rFonts w:ascii="Times New Roman" w:eastAsia="Times New Roman" w:hAnsi="Times New Roman"/>
          <w:b/>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5"/>
        <w:gridCol w:w="4961"/>
      </w:tblGrid>
      <w:tr w:rsidR="00DA46B7" w:rsidRPr="0069688A" w:rsidTr="00A71035">
        <w:tc>
          <w:tcPr>
            <w:tcW w:w="5245" w:type="dxa"/>
          </w:tcPr>
          <w:p w:rsidR="00DA46B7" w:rsidRPr="0069688A" w:rsidRDefault="00DA46B7" w:rsidP="00A71035">
            <w:pPr>
              <w:spacing w:after="0" w:line="240" w:lineRule="auto"/>
              <w:jc w:val="center"/>
              <w:rPr>
                <w:rFonts w:ascii="Times New Roman" w:hAnsi="Times New Roman"/>
                <w:b/>
                <w:lang w:eastAsia="ru-RU"/>
              </w:rPr>
            </w:pPr>
            <w:r w:rsidRPr="0069688A">
              <w:rPr>
                <w:rFonts w:ascii="Times New Roman" w:hAnsi="Times New Roman"/>
                <w:b/>
                <w:lang w:eastAsia="ru-RU"/>
              </w:rPr>
              <w:t>Заказчик:</w:t>
            </w:r>
          </w:p>
        </w:tc>
        <w:tc>
          <w:tcPr>
            <w:tcW w:w="4961" w:type="dxa"/>
          </w:tcPr>
          <w:p w:rsidR="00DA46B7" w:rsidRPr="0069688A" w:rsidRDefault="00DA46B7" w:rsidP="00A71035">
            <w:pPr>
              <w:spacing w:after="0" w:line="240" w:lineRule="auto"/>
              <w:jc w:val="center"/>
              <w:rPr>
                <w:rFonts w:ascii="Times New Roman" w:hAnsi="Times New Roman"/>
                <w:b/>
                <w:lang w:eastAsia="ru-RU"/>
              </w:rPr>
            </w:pPr>
            <w:r w:rsidRPr="0069688A">
              <w:rPr>
                <w:rFonts w:ascii="Times New Roman" w:hAnsi="Times New Roman"/>
                <w:b/>
                <w:lang w:eastAsia="ru-RU"/>
              </w:rPr>
              <w:t>Поставщик:</w:t>
            </w:r>
          </w:p>
        </w:tc>
      </w:tr>
      <w:tr w:rsidR="00DA46B7" w:rsidRPr="0069688A" w:rsidTr="00A71035">
        <w:trPr>
          <w:trHeight w:val="3669"/>
        </w:trPr>
        <w:tc>
          <w:tcPr>
            <w:tcW w:w="5245" w:type="dxa"/>
          </w:tcPr>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lastRenderedPageBreak/>
              <w:t>Муниципальное автономное  общеобразовательное учреждение «Лицей № 82 г. Челябинска»</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 xml:space="preserve"> МАОУ «Лицей  №82 г. Челябинска»</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454031,г. Челябинск, ул. 50 лет ВЛКСМ, 7Б.</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ИНН 7450011608</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КПП 746001001</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 xml:space="preserve">ОГРН 1027402818068 </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Телефон: +7 (351) 218-82-92</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 xml:space="preserve">р/счет  40703810090020000007 </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в  Хмельницком филиале ПАО «Челябинвестбанк» г.Челябинск</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БИК 047501779</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к/счет 30101810400000000711</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 xml:space="preserve">Комитет финансов города Челябинска (МАОУ «Лицей № 82 г. Челябинска» ЛС 3147304080А)                             </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к/сч 40102810645370000062</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р/сч 03234643757010006900</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БИК 017501500</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Отделение Челябинск  Банка России/УФК по Челябинской области г.  Челябинск</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Эл.адрес: licey_82@mail.ru</w:t>
            </w:r>
          </w:p>
          <w:p w:rsidR="00D50952" w:rsidRPr="00D50952" w:rsidRDefault="00D50952" w:rsidP="00D50952">
            <w:pPr>
              <w:spacing w:after="0" w:line="240" w:lineRule="auto"/>
              <w:jc w:val="both"/>
              <w:rPr>
                <w:rFonts w:ascii="Times New Roman" w:hAnsi="Times New Roman"/>
                <w:color w:val="000000"/>
                <w:lang w:eastAsia="ru-RU"/>
              </w:rPr>
            </w:pP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Директор</w:t>
            </w:r>
          </w:p>
          <w:p w:rsidR="00D50952" w:rsidRPr="00D50952"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 xml:space="preserve"> ______________________О.С. Виноградова</w:t>
            </w:r>
          </w:p>
          <w:p w:rsidR="00DA46B7" w:rsidRPr="0069688A" w:rsidRDefault="00D50952" w:rsidP="00D50952">
            <w:pPr>
              <w:spacing w:after="0" w:line="240" w:lineRule="auto"/>
              <w:jc w:val="both"/>
              <w:rPr>
                <w:rFonts w:ascii="Times New Roman" w:hAnsi="Times New Roman"/>
                <w:color w:val="000000"/>
                <w:lang w:eastAsia="ru-RU"/>
              </w:rPr>
            </w:pPr>
            <w:r w:rsidRPr="00D50952">
              <w:rPr>
                <w:rFonts w:ascii="Times New Roman" w:hAnsi="Times New Roman"/>
                <w:color w:val="000000"/>
                <w:lang w:eastAsia="ru-RU"/>
              </w:rPr>
              <w:t>Подписано ЭП</w:t>
            </w:r>
          </w:p>
        </w:tc>
        <w:tc>
          <w:tcPr>
            <w:tcW w:w="4961" w:type="dxa"/>
          </w:tcPr>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p w:rsidR="00DA46B7" w:rsidRPr="0069688A" w:rsidRDefault="00DA46B7" w:rsidP="00A71035">
            <w:pPr>
              <w:spacing w:after="0" w:line="240" w:lineRule="auto"/>
              <w:rPr>
                <w:rFonts w:ascii="Times New Roman" w:hAnsi="Times New Roman"/>
                <w:b/>
                <w:lang w:eastAsia="ru-RU"/>
              </w:rPr>
            </w:pPr>
          </w:p>
        </w:tc>
      </w:tr>
    </w:tbl>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widowControl w:val="0"/>
        <w:spacing w:after="0" w:line="240" w:lineRule="auto"/>
        <w:jc w:val="center"/>
        <w:rPr>
          <w:rFonts w:ascii="Times New Roman" w:eastAsia="Times New Roman" w:hAnsi="Times New Roman"/>
          <w:b/>
          <w:lang w:eastAsia="ru-RU"/>
        </w:rPr>
      </w:pPr>
    </w:p>
    <w:p w:rsidR="00DA46B7" w:rsidRPr="0069688A" w:rsidRDefault="00DA46B7" w:rsidP="00DA46B7">
      <w:pPr>
        <w:tabs>
          <w:tab w:val="left" w:pos="720"/>
          <w:tab w:val="left" w:pos="1080"/>
        </w:tabs>
        <w:spacing w:after="0" w:line="240" w:lineRule="auto"/>
        <w:jc w:val="both"/>
        <w:rPr>
          <w:rFonts w:ascii="Times New Roman" w:eastAsia="Times New Roman" w:hAnsi="Times New Roman"/>
          <w:b/>
          <w:lang w:eastAsia="ru-RU"/>
        </w:rPr>
      </w:pPr>
    </w:p>
    <w:p w:rsidR="00DA46B7" w:rsidRPr="0069688A" w:rsidRDefault="00DA46B7" w:rsidP="00DA46B7">
      <w:pPr>
        <w:widowControl w:val="0"/>
        <w:autoSpaceDE w:val="0"/>
        <w:autoSpaceDN w:val="0"/>
        <w:spacing w:after="0" w:line="240" w:lineRule="auto"/>
        <w:jc w:val="right"/>
        <w:rPr>
          <w:rFonts w:ascii="Times New Roman" w:eastAsia="Times New Roman" w:hAnsi="Times New Roman"/>
          <w:sz w:val="24"/>
          <w:szCs w:val="24"/>
          <w:lang w:eastAsia="ru-RU"/>
        </w:rPr>
      </w:pPr>
    </w:p>
    <w:p w:rsidR="00DA46B7" w:rsidRPr="0069688A" w:rsidRDefault="00DA46B7" w:rsidP="00DA46B7">
      <w:pPr>
        <w:widowControl w:val="0"/>
        <w:autoSpaceDE w:val="0"/>
        <w:autoSpaceDN w:val="0"/>
        <w:spacing w:after="0" w:line="240" w:lineRule="auto"/>
        <w:jc w:val="right"/>
        <w:rPr>
          <w:rFonts w:ascii="Times New Roman" w:eastAsia="Times New Roman" w:hAnsi="Times New Roman"/>
          <w:sz w:val="24"/>
          <w:szCs w:val="24"/>
          <w:lang w:eastAsia="ru-RU"/>
        </w:rPr>
      </w:pPr>
      <w:r w:rsidRPr="0069688A">
        <w:rPr>
          <w:rFonts w:ascii="Times New Roman" w:eastAsia="Times New Roman" w:hAnsi="Times New Roman"/>
          <w:sz w:val="24"/>
          <w:szCs w:val="24"/>
          <w:lang w:eastAsia="ru-RU"/>
        </w:rPr>
        <w:t xml:space="preserve">Приложение № 1 </w:t>
      </w:r>
    </w:p>
    <w:p w:rsidR="00DA46B7" w:rsidRPr="0069688A" w:rsidRDefault="00DA46B7" w:rsidP="00DA46B7">
      <w:pPr>
        <w:widowControl w:val="0"/>
        <w:autoSpaceDE w:val="0"/>
        <w:autoSpaceDN w:val="0"/>
        <w:spacing w:after="0" w:line="240" w:lineRule="auto"/>
        <w:jc w:val="right"/>
        <w:rPr>
          <w:rFonts w:ascii="Times New Roman" w:eastAsia="Times New Roman" w:hAnsi="Times New Roman"/>
          <w:sz w:val="24"/>
          <w:szCs w:val="24"/>
          <w:lang w:eastAsia="ru-RU"/>
        </w:rPr>
      </w:pPr>
      <w:r w:rsidRPr="0069688A">
        <w:rPr>
          <w:rFonts w:ascii="Times New Roman" w:eastAsia="Times New Roman" w:hAnsi="Times New Roman"/>
          <w:sz w:val="24"/>
          <w:szCs w:val="24"/>
          <w:lang w:eastAsia="ru-RU"/>
        </w:rPr>
        <w:t xml:space="preserve">                                                                                 к договору № _____ от «___»_________202__г.</w:t>
      </w:r>
    </w:p>
    <w:p w:rsidR="00DA46B7" w:rsidRPr="0069688A" w:rsidRDefault="00DA46B7" w:rsidP="00DA46B7">
      <w:pPr>
        <w:widowControl w:val="0"/>
        <w:autoSpaceDE w:val="0"/>
        <w:autoSpaceDN w:val="0"/>
        <w:spacing w:after="0" w:line="240" w:lineRule="auto"/>
        <w:rPr>
          <w:rFonts w:ascii="Times New Roman" w:eastAsia="Times New Roman" w:hAnsi="Times New Roman"/>
          <w:sz w:val="24"/>
          <w:szCs w:val="24"/>
          <w:lang w:eastAsia="ru-RU"/>
        </w:rPr>
      </w:pPr>
    </w:p>
    <w:p w:rsidR="00DA46B7" w:rsidRPr="0069688A" w:rsidRDefault="00DA46B7" w:rsidP="00DA46B7">
      <w:pPr>
        <w:widowControl w:val="0"/>
        <w:autoSpaceDE w:val="0"/>
        <w:autoSpaceDN w:val="0"/>
        <w:spacing w:after="0" w:line="240" w:lineRule="auto"/>
        <w:jc w:val="center"/>
        <w:rPr>
          <w:rFonts w:ascii="Times New Roman" w:eastAsia="Times New Roman" w:hAnsi="Times New Roman"/>
          <w:sz w:val="24"/>
          <w:szCs w:val="24"/>
          <w:lang w:eastAsia="ru-RU"/>
        </w:rPr>
      </w:pPr>
      <w:r w:rsidRPr="0069688A">
        <w:rPr>
          <w:rFonts w:ascii="Times New Roman" w:eastAsia="Times New Roman" w:hAnsi="Times New Roman"/>
          <w:sz w:val="24"/>
          <w:szCs w:val="24"/>
          <w:lang w:eastAsia="ru-RU"/>
        </w:rPr>
        <w:t>СПЕЦИФИКАЦИЯ</w:t>
      </w:r>
    </w:p>
    <w:p w:rsidR="00DA46B7" w:rsidRPr="0069688A" w:rsidRDefault="00DA46B7" w:rsidP="00DA46B7">
      <w:pPr>
        <w:widowControl w:val="0"/>
        <w:autoSpaceDE w:val="0"/>
        <w:autoSpaceDN w:val="0"/>
        <w:spacing w:after="0" w:line="240" w:lineRule="auto"/>
        <w:jc w:val="center"/>
        <w:rPr>
          <w:rFonts w:ascii="Times New Roman" w:eastAsia="Times New Roman" w:hAnsi="Times New Roman"/>
          <w:sz w:val="24"/>
          <w:szCs w:val="24"/>
          <w:lang w:eastAsia="ru-RU"/>
        </w:rPr>
      </w:pP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5014"/>
        <w:gridCol w:w="1101"/>
        <w:gridCol w:w="819"/>
        <w:gridCol w:w="1442"/>
        <w:gridCol w:w="1338"/>
      </w:tblGrid>
      <w:tr w:rsidR="00DA46B7" w:rsidRPr="0069688A" w:rsidTr="00A71035">
        <w:trPr>
          <w:trHeight w:val="920"/>
        </w:trPr>
        <w:tc>
          <w:tcPr>
            <w:tcW w:w="325"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 п/п</w:t>
            </w:r>
          </w:p>
        </w:tc>
        <w:tc>
          <w:tcPr>
            <w:tcW w:w="2413"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Наименование товара, торговая марка, производитель, характеристики</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Ед. изм.</w:t>
            </w: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Кол-во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Цена за единицу, руб.</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center"/>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Сумма, руб.</w:t>
            </w:r>
          </w:p>
        </w:tc>
      </w:tr>
      <w:tr w:rsidR="00DA46B7" w:rsidRPr="0069688A" w:rsidTr="00A71035">
        <w:trPr>
          <w:trHeight w:val="570"/>
        </w:trPr>
        <w:tc>
          <w:tcPr>
            <w:tcW w:w="325"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right"/>
              <w:rPr>
                <w:rFonts w:ascii="Times New Roman" w:eastAsia="Times New Roman" w:hAnsi="Times New Roman"/>
                <w:sz w:val="20"/>
                <w:szCs w:val="20"/>
                <w:lang w:eastAsia="ar-SA"/>
              </w:rPr>
            </w:pPr>
            <w:r w:rsidRPr="0069688A">
              <w:rPr>
                <w:rFonts w:ascii="Times New Roman" w:eastAsia="Times New Roman" w:hAnsi="Times New Roman"/>
                <w:sz w:val="20"/>
                <w:szCs w:val="20"/>
                <w:lang w:eastAsia="ar-SA"/>
              </w:rPr>
              <w:t>1.</w:t>
            </w:r>
          </w:p>
        </w:tc>
        <w:tc>
          <w:tcPr>
            <w:tcW w:w="2413"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both"/>
              <w:rPr>
                <w:rFonts w:ascii="Times New Roman" w:eastAsia="Times New Roman" w:hAnsi="Times New Roman"/>
                <w:lang w:eastAsia="ar-SA"/>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ind w:firstLine="284"/>
              <w:jc w:val="both"/>
              <w:rPr>
                <w:rFonts w:ascii="Times New Roman" w:eastAsia="Times New Roman" w:hAnsi="Times New Roman"/>
                <w:lang w:eastAsia="ar-S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both"/>
              <w:rPr>
                <w:rFonts w:ascii="Times New Roman" w:eastAsia="Times New Roman" w:hAnsi="Times New Roman"/>
                <w:lang w:eastAsia="ar-SA"/>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ind w:firstLine="284"/>
              <w:jc w:val="both"/>
              <w:rPr>
                <w:rFonts w:ascii="Times New Roman" w:eastAsia="Times New Roman" w:hAnsi="Times New Roman"/>
                <w:lang w:eastAsia="ar-SA"/>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both"/>
              <w:rPr>
                <w:rFonts w:ascii="Times New Roman" w:eastAsia="Times New Roman" w:hAnsi="Times New Roman"/>
                <w:lang w:eastAsia="ar-SA"/>
              </w:rPr>
            </w:pPr>
          </w:p>
        </w:tc>
      </w:tr>
      <w:tr w:rsidR="00DA46B7" w:rsidRPr="0069688A" w:rsidTr="00A71035">
        <w:trPr>
          <w:trHeight w:val="570"/>
        </w:trPr>
        <w:tc>
          <w:tcPr>
            <w:tcW w:w="4356" w:type="pct"/>
            <w:gridSpan w:val="5"/>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right"/>
              <w:rPr>
                <w:rFonts w:ascii="Times New Roman" w:eastAsia="Times New Roman" w:hAnsi="Times New Roman"/>
                <w:lang w:eastAsia="ar-SA"/>
              </w:rPr>
            </w:pPr>
            <w:r w:rsidRPr="0069688A">
              <w:rPr>
                <w:rFonts w:ascii="Times New Roman" w:eastAsia="Times New Roman" w:hAnsi="Times New Roman"/>
                <w:lang w:eastAsia="ar-SA"/>
              </w:rPr>
              <w:t>ИТОГО:</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both"/>
              <w:rPr>
                <w:rFonts w:ascii="Times New Roman" w:eastAsia="Times New Roman" w:hAnsi="Times New Roman"/>
                <w:lang w:eastAsia="ar-SA"/>
              </w:rPr>
            </w:pPr>
          </w:p>
        </w:tc>
      </w:tr>
      <w:tr w:rsidR="00DA46B7" w:rsidRPr="0069688A" w:rsidTr="00A71035">
        <w:trPr>
          <w:trHeight w:val="570"/>
        </w:trPr>
        <w:tc>
          <w:tcPr>
            <w:tcW w:w="4356" w:type="pct"/>
            <w:gridSpan w:val="5"/>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right"/>
              <w:rPr>
                <w:rFonts w:ascii="Times New Roman" w:eastAsia="Times New Roman" w:hAnsi="Times New Roman"/>
                <w:lang w:eastAsia="ar-SA"/>
              </w:rPr>
            </w:pPr>
            <w:r w:rsidRPr="0069688A">
              <w:rPr>
                <w:rFonts w:ascii="Times New Roman" w:eastAsia="Times New Roman" w:hAnsi="Times New Roman"/>
                <w:lang w:eastAsia="ar-SA"/>
              </w:rPr>
              <w:t>в т. ч. НДС</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DA46B7" w:rsidRPr="0069688A" w:rsidRDefault="00DA46B7" w:rsidP="00A71035">
            <w:pPr>
              <w:suppressAutoHyphens/>
              <w:spacing w:after="0" w:line="240" w:lineRule="auto"/>
              <w:jc w:val="both"/>
              <w:rPr>
                <w:rFonts w:ascii="Times New Roman" w:eastAsia="Times New Roman" w:hAnsi="Times New Roman"/>
                <w:lang w:eastAsia="ar-SA"/>
              </w:rPr>
            </w:pPr>
          </w:p>
        </w:tc>
      </w:tr>
    </w:tbl>
    <w:p w:rsidR="00DA46B7" w:rsidRDefault="00DA46B7" w:rsidP="00DA46B7">
      <w:pPr>
        <w:widowControl w:val="0"/>
        <w:autoSpaceDE w:val="0"/>
        <w:autoSpaceDN w:val="0"/>
        <w:spacing w:after="0" w:line="240" w:lineRule="auto"/>
        <w:jc w:val="both"/>
        <w:rPr>
          <w:rFonts w:eastAsia="Times New Roman" w:cs="Calibri"/>
          <w:szCs w:val="20"/>
          <w:lang w:eastAsia="ru-RU"/>
        </w:rPr>
      </w:pP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1.1.На момент поставки товар должен соответствовать требованиям, предусмотренным:</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 xml:space="preserve">Федеральным законом от 02.01.2000 № 29-ФЗ «О качестве и безопасности пищевых продуктов»; </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 xml:space="preserve">Федеральным законом от 30.03.1999 № 52-ФЗ «О санитарно-эпидемиологическом благополучии населения»; </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1.2. При поставке товара поставщик обязан выполнять требования следующих санитарно-эпидемиологические правил и нормативов:</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СанПиН 2.3.2.1078-01 «Гигиенические требования к безопасности и пищевой ценности пищевых продуктов»;</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w:t>
      </w:r>
      <w:r>
        <w:rPr>
          <w:rFonts w:ascii="Times New Roman" w:eastAsia="Arial" w:hAnsi="Times New Roman"/>
          <w:bCs/>
          <w:color w:val="000000"/>
          <w:sz w:val="20"/>
          <w:szCs w:val="24"/>
          <w:lang w:eastAsia="ru-RU"/>
        </w:rPr>
        <w:t>ача РФ от 22.05.2003 № 98</w:t>
      </w:r>
      <w:r w:rsidRPr="00211D81">
        <w:rPr>
          <w:rFonts w:ascii="Times New Roman" w:eastAsia="Arial" w:hAnsi="Times New Roman"/>
          <w:bCs/>
          <w:color w:val="000000"/>
          <w:sz w:val="20"/>
          <w:szCs w:val="24"/>
          <w:lang w:eastAsia="ru-RU"/>
        </w:rPr>
        <w:t>;</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A4F17">
        <w:rPr>
          <w:rFonts w:ascii="Times New Roman" w:eastAsia="Arial" w:hAnsi="Times New Roman"/>
          <w:bCs/>
          <w:color w:val="000000"/>
          <w:sz w:val="20"/>
          <w:szCs w:val="24"/>
          <w:lang w:eastAsia="ru-RU"/>
        </w:rPr>
        <w:t>СанПиН 2.3/2.4.4282-26 «Санитарно-эпидемиологические требования к организации общественного питания населения». Он заменил предыдущую редакцию (СанПиН 2.3/2.4.3590-20)</w:t>
      </w:r>
      <w:r>
        <w:rPr>
          <w:rFonts w:ascii="Times New Roman" w:eastAsia="Arial" w:hAnsi="Times New Roman"/>
          <w:bCs/>
          <w:color w:val="000000"/>
          <w:sz w:val="20"/>
          <w:szCs w:val="24"/>
          <w:lang w:eastAsia="ru-RU"/>
        </w:rPr>
        <w:t>.</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lastRenderedPageBreak/>
        <w:t>1.3. Вид документов, подтверждающих качество  товара и предъявляемых при поставке партии товара должен соответствовать требованиям следующих документов:</w:t>
      </w:r>
    </w:p>
    <w:p w:rsidR="00D50952" w:rsidRPr="009F18A7"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021/2011 «О безопасности пищевой продукции»</w:t>
      </w:r>
      <w:r w:rsidRPr="009F18A7">
        <w:rPr>
          <w:rFonts w:ascii="Times New Roman" w:eastAsia="Arial" w:hAnsi="Times New Roman"/>
          <w:bCs/>
          <w:color w:val="000000"/>
          <w:sz w:val="20"/>
          <w:szCs w:val="24"/>
          <w:lang w:eastAsia="ru-RU"/>
        </w:rPr>
        <w:t>;</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033/2013 «О безопасности молока и молочной продукции».</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1.4. Порядок транспортировки и передачи товара:</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1. Каждая партия продуктов должна сопровождаться товарно-транспортными документами. В товарно-транспортную накладную должны быть внесены сведения о подтверждении соответствия продукции установленным требованиям, в том числе регистрационный номер декларации о соответствии, срок ее действия, наименование изготовителя или поставщика (продавца), принявшего декларацию, либо приложена копия декларации, заверенная печатью держателя подлинника.</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2. Доставка и промежуточное хранение пищевых продуктов должны осуществляться с соблюдением условий и режимов хранения, установленных соответствующим ГОСТом на отдельные виды продуктов, в том числе с соблюдением гигиенических требований к условиям хранения пищевых продуктов и правил товарного соседства.</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3. Автотранспорт, в котором производится доставка пищевых продуктов, должен быть оборудован для перевозки данных видов продуктов с соблюдением санитарно-эпидемиологических правил и нормативов.</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1.5. Качество товара должно соответствовать требованиям следующих документов:</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ТР ТС 033/2013 «О безопасности молока и молочной продукции».</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«О безопасности упаковки» (ТР ТС 005/2011).</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Технический регламент Таможенного союза «Пищевая продукция в части ее маркировки» (ТР ТС 022/2011).</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Не допускается поставка пищевых продуктов, полученных с использованием генно-инженерно-модифицированных организмов (ГМО), в том числе пищевых продуктов с наличием генно-инженерно-модифицированных микроорганизмов (ГММ).</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Содержание радионуклидов, токсичных элементов, пестицидов и нитратов в поставляемых продуктах не должно превышать допустимые уровни, установленные СанПиН 2.3.2. 1078-01 «Гигиенические требования безопасности и пищевой ценности пищевых продуктов».</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Органолептические показатели должны соответствовать требованиям Приложения N 3 к техническому регламенту Таможенного союза «О безопасности молока и молочной продукции» (ТР ТС 033/2013):</w:t>
      </w:r>
    </w:p>
    <w:p w:rsidR="00D50952" w:rsidRPr="00211D81" w:rsidRDefault="00D50952" w:rsidP="00D50952">
      <w:pPr>
        <w:spacing w:after="0" w:line="240" w:lineRule="auto"/>
        <w:jc w:val="both"/>
        <w:rPr>
          <w:rFonts w:ascii="Times New Roman" w:eastAsia="Arial" w:hAnsi="Times New Roman"/>
          <w:b/>
          <w:bCs/>
          <w:color w:val="000000"/>
          <w:sz w:val="20"/>
          <w:szCs w:val="24"/>
          <w:lang w:eastAsia="ru-RU"/>
        </w:rPr>
      </w:pPr>
      <w:r w:rsidRPr="00211D81">
        <w:rPr>
          <w:rFonts w:ascii="Times New Roman" w:eastAsia="Arial" w:hAnsi="Times New Roman"/>
          <w:b/>
          <w:bCs/>
          <w:color w:val="000000"/>
          <w:sz w:val="20"/>
          <w:szCs w:val="24"/>
          <w:lang w:eastAsia="ru-RU"/>
        </w:rPr>
        <w:t>1.6. Требования к фасовке:</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211D81">
        <w:rPr>
          <w:rFonts w:ascii="Times New Roman" w:eastAsia="Arial" w:hAnsi="Times New Roman"/>
          <w:bCs/>
          <w:color w:val="000000"/>
          <w:sz w:val="20"/>
          <w:szCs w:val="24"/>
          <w:lang w:eastAsia="ru-RU"/>
        </w:rPr>
        <w:t>Молочная продукция, предназначенная для реализации, должна быть расфасована в упаковку, соответствующую требованиям технического регламента Таможенного союза «О безопасности упаковки» (ТР ТС 005/2011) и обеспечивающую безопасность и сохранение потребительских свойств молочной продукции требованиям технического регламента в течение срока их годности.</w:t>
      </w:r>
    </w:p>
    <w:p w:rsidR="005B5E4F" w:rsidRPr="005B5E4F" w:rsidRDefault="005B5E4F" w:rsidP="005B5E4F">
      <w:pPr>
        <w:spacing w:after="0" w:line="240" w:lineRule="auto"/>
        <w:jc w:val="both"/>
        <w:rPr>
          <w:rFonts w:ascii="Times New Roman" w:eastAsia="Arial" w:hAnsi="Times New Roman"/>
          <w:b/>
          <w:bCs/>
          <w:color w:val="000000"/>
          <w:sz w:val="20"/>
          <w:szCs w:val="24"/>
          <w:lang w:eastAsia="ru-RU"/>
        </w:rPr>
      </w:pPr>
      <w:r w:rsidRPr="005B5E4F">
        <w:rPr>
          <w:rFonts w:ascii="Times New Roman" w:eastAsia="Arial" w:hAnsi="Times New Roman"/>
          <w:b/>
          <w:bCs/>
          <w:color w:val="000000"/>
          <w:sz w:val="20"/>
          <w:szCs w:val="24"/>
          <w:lang w:eastAsia="ru-RU"/>
        </w:rPr>
        <w:t>1.7.Требования к упаковке, маркировке:</w:t>
      </w:r>
    </w:p>
    <w:p w:rsidR="005B5E4F" w:rsidRPr="005B5E4F" w:rsidRDefault="005B5E4F" w:rsidP="005B5E4F">
      <w:pPr>
        <w:spacing w:after="0" w:line="240" w:lineRule="auto"/>
        <w:jc w:val="both"/>
        <w:rPr>
          <w:rFonts w:ascii="Times New Roman" w:eastAsia="Arial" w:hAnsi="Times New Roman"/>
          <w:bCs/>
          <w:color w:val="000000"/>
          <w:sz w:val="20"/>
          <w:szCs w:val="24"/>
          <w:lang w:eastAsia="ru-RU"/>
        </w:rPr>
      </w:pPr>
      <w:r w:rsidRPr="005B5E4F">
        <w:rPr>
          <w:rFonts w:ascii="Times New Roman" w:eastAsia="Arial" w:hAnsi="Times New Roman"/>
          <w:bCs/>
          <w:color w:val="000000"/>
          <w:sz w:val="20"/>
          <w:szCs w:val="24"/>
          <w:lang w:eastAsia="ru-RU"/>
        </w:rPr>
        <w:t>Маркировка продукции: Соответствие требованиям, технического регламента Таможенного союза «Пищевая продукция в части ее маркировки» (ТР ТС 022/2011).</w:t>
      </w:r>
    </w:p>
    <w:p w:rsidR="00D50952" w:rsidRDefault="005B5E4F" w:rsidP="005B5E4F">
      <w:pPr>
        <w:spacing w:after="0" w:line="240" w:lineRule="auto"/>
        <w:jc w:val="both"/>
        <w:rPr>
          <w:rFonts w:ascii="Times New Roman" w:eastAsia="Arial" w:hAnsi="Times New Roman"/>
          <w:bCs/>
          <w:color w:val="000000"/>
          <w:sz w:val="20"/>
          <w:szCs w:val="24"/>
          <w:lang w:eastAsia="ru-RU"/>
        </w:rPr>
      </w:pPr>
      <w:r w:rsidRPr="005B5E4F">
        <w:rPr>
          <w:rFonts w:ascii="Times New Roman" w:eastAsia="Arial" w:hAnsi="Times New Roman"/>
          <w:bCs/>
          <w:color w:val="000000"/>
          <w:sz w:val="20"/>
          <w:szCs w:val="24"/>
          <w:lang w:eastAsia="ru-RU"/>
        </w:rPr>
        <w:t>Упаковка продукции: Технический регламент Таможенного союза. О безопасности упаковки. ТР ТС 005/2011</w:t>
      </w:r>
      <w:r w:rsidR="00D50952" w:rsidRPr="00211D81">
        <w:rPr>
          <w:rFonts w:ascii="Times New Roman" w:eastAsia="Arial" w:hAnsi="Times New Roman"/>
          <w:bCs/>
          <w:color w:val="000000"/>
          <w:sz w:val="20"/>
          <w:szCs w:val="24"/>
          <w:lang w:eastAsia="ru-RU"/>
        </w:rPr>
        <w:t>.</w:t>
      </w:r>
    </w:p>
    <w:p w:rsidR="00D50952" w:rsidRPr="00211D81" w:rsidRDefault="00D50952" w:rsidP="00D50952">
      <w:pPr>
        <w:spacing w:after="0" w:line="240" w:lineRule="auto"/>
        <w:jc w:val="both"/>
        <w:rPr>
          <w:rFonts w:ascii="Times New Roman" w:eastAsia="Arial" w:hAnsi="Times New Roman"/>
          <w:bCs/>
          <w:color w:val="000000"/>
          <w:sz w:val="20"/>
          <w:szCs w:val="24"/>
          <w:lang w:eastAsia="ru-RU"/>
        </w:rPr>
      </w:pPr>
      <w:r w:rsidRPr="005B5E4F">
        <w:rPr>
          <w:rFonts w:ascii="Times New Roman" w:eastAsia="Arial" w:hAnsi="Times New Roman"/>
          <w:b/>
          <w:bCs/>
          <w:color w:val="000000"/>
          <w:sz w:val="20"/>
          <w:szCs w:val="24"/>
          <w:lang w:eastAsia="ru-RU"/>
        </w:rPr>
        <w:t>1.8.</w:t>
      </w:r>
      <w:r w:rsidRPr="009F18A7">
        <w:rPr>
          <w:rFonts w:ascii="Times New Roman" w:eastAsiaTheme="minorHAnsi" w:hAnsi="Times New Roman" w:cstheme="minorBidi"/>
          <w:szCs w:val="24"/>
        </w:rPr>
        <w:t xml:space="preserve"> </w:t>
      </w:r>
      <w:r w:rsidRPr="009F18A7">
        <w:rPr>
          <w:rFonts w:ascii="Times New Roman" w:eastAsia="Arial" w:hAnsi="Times New Roman"/>
          <w:bCs/>
          <w:color w:val="000000"/>
          <w:sz w:val="20"/>
          <w:szCs w:val="24"/>
          <w:lang w:eastAsia="ru-RU"/>
        </w:rPr>
        <w:t>Поставщик, при поставке животноводческой продукции, обязан</w:t>
      </w:r>
      <w:r>
        <w:rPr>
          <w:rFonts w:ascii="Times New Roman" w:eastAsia="Arial" w:hAnsi="Times New Roman"/>
          <w:bCs/>
          <w:color w:val="000000"/>
          <w:sz w:val="20"/>
          <w:szCs w:val="24"/>
          <w:lang w:eastAsia="ru-RU"/>
        </w:rPr>
        <w:t xml:space="preserve"> проводить лабораторные исследо</w:t>
      </w:r>
      <w:r w:rsidRPr="009F18A7">
        <w:rPr>
          <w:rFonts w:ascii="Times New Roman" w:eastAsia="Arial" w:hAnsi="Times New Roman"/>
          <w:bCs/>
          <w:color w:val="000000"/>
          <w:sz w:val="20"/>
          <w:szCs w:val="24"/>
          <w:lang w:eastAsia="ru-RU"/>
        </w:rPr>
        <w:t>вания каждой партии поставляемой продукции, со сроком годности б</w:t>
      </w:r>
      <w:r>
        <w:rPr>
          <w:rFonts w:ascii="Times New Roman" w:eastAsia="Arial" w:hAnsi="Times New Roman"/>
          <w:bCs/>
          <w:color w:val="000000"/>
          <w:sz w:val="20"/>
          <w:szCs w:val="24"/>
          <w:lang w:eastAsia="ru-RU"/>
        </w:rPr>
        <w:t>олее 14 дней, по показателям ка</w:t>
      </w:r>
      <w:r w:rsidRPr="009F18A7">
        <w:rPr>
          <w:rFonts w:ascii="Times New Roman" w:eastAsia="Arial" w:hAnsi="Times New Roman"/>
          <w:bCs/>
          <w:color w:val="000000"/>
          <w:sz w:val="20"/>
          <w:szCs w:val="24"/>
          <w:lang w:eastAsia="ru-RU"/>
        </w:rPr>
        <w:t>чества и безопасности, и предоставлять документы, гарантирующие качество и безопасность каждой поступающей партии.</w:t>
      </w:r>
    </w:p>
    <w:p w:rsidR="009C0B96" w:rsidRPr="0069688A" w:rsidRDefault="009C0B96" w:rsidP="00D50952">
      <w:pPr>
        <w:widowControl w:val="0"/>
        <w:autoSpaceDE w:val="0"/>
        <w:autoSpaceDN w:val="0"/>
        <w:spacing w:after="0" w:line="240" w:lineRule="auto"/>
        <w:jc w:val="both"/>
        <w:rPr>
          <w:rFonts w:eastAsia="Times New Roman" w:cs="Calibri"/>
          <w:szCs w:val="20"/>
          <w:lang w:eastAsia="ru-RU"/>
        </w:rPr>
      </w:pPr>
    </w:p>
    <w:p w:rsidR="00DA46B7" w:rsidRPr="0069688A" w:rsidRDefault="00DA46B7" w:rsidP="00DA46B7">
      <w:pPr>
        <w:widowControl w:val="0"/>
        <w:autoSpaceDE w:val="0"/>
        <w:autoSpaceDN w:val="0"/>
        <w:spacing w:after="0" w:line="240" w:lineRule="auto"/>
        <w:jc w:val="both"/>
        <w:rPr>
          <w:rFonts w:eastAsia="Times New Roman" w:cs="Calibri"/>
          <w:szCs w:val="20"/>
          <w:lang w:eastAsia="ru-RU"/>
        </w:rPr>
      </w:pPr>
    </w:p>
    <w:p w:rsidR="00DA46B7" w:rsidRPr="00DA46B7" w:rsidRDefault="00DA46B7" w:rsidP="00DA46B7">
      <w:pPr>
        <w:widowControl w:val="0"/>
        <w:tabs>
          <w:tab w:val="center" w:pos="5102"/>
        </w:tabs>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w:t>
      </w:r>
      <w:r>
        <w:rPr>
          <w:rFonts w:ascii="Times New Roman" w:eastAsia="Times New Roman" w:hAnsi="Times New Roman"/>
          <w:sz w:val="24"/>
          <w:szCs w:val="24"/>
          <w:lang w:val="en-US" w:eastAsia="ru-RU"/>
        </w:rPr>
        <w:t>:</w:t>
      </w:r>
      <w:r>
        <w:rPr>
          <w:rFonts w:ascii="Times New Roman" w:eastAsia="Times New Roman" w:hAnsi="Times New Roman"/>
          <w:sz w:val="24"/>
          <w:szCs w:val="24"/>
          <w:lang w:val="en-US" w:eastAsia="ru-RU"/>
        </w:rPr>
        <w:tab/>
      </w:r>
    </w:p>
    <w:tbl>
      <w:tblPr>
        <w:tblW w:w="5000" w:type="pct"/>
        <w:tblLook w:val="04A0" w:firstRow="1" w:lastRow="0" w:firstColumn="1" w:lastColumn="0" w:noHBand="0" w:noVBand="1"/>
      </w:tblPr>
      <w:tblGrid>
        <w:gridCol w:w="5256"/>
        <w:gridCol w:w="5165"/>
      </w:tblGrid>
      <w:tr w:rsidR="00DA46B7" w:rsidRPr="0069688A" w:rsidTr="00A71035">
        <w:tc>
          <w:tcPr>
            <w:tcW w:w="2522" w:type="pct"/>
          </w:tcPr>
          <w:p w:rsidR="00D50952" w:rsidRPr="000D0C9C" w:rsidRDefault="00D50952" w:rsidP="00D50952">
            <w:pPr>
              <w:snapToGrid w:val="0"/>
              <w:spacing w:after="0" w:line="240" w:lineRule="auto"/>
              <w:jc w:val="both"/>
              <w:rPr>
                <w:rFonts w:ascii="Times New Roman" w:hAnsi="Times New Roman"/>
              </w:rPr>
            </w:pPr>
            <w:r w:rsidRPr="000D0C9C">
              <w:rPr>
                <w:rFonts w:ascii="Times New Roman" w:hAnsi="Times New Roman"/>
              </w:rPr>
              <w:t>МАОУ «</w:t>
            </w:r>
            <w:r w:rsidRPr="00E44F7A">
              <w:rPr>
                <w:rFonts w:ascii="Times New Roman" w:hAnsi="Times New Roman"/>
              </w:rPr>
              <w:t xml:space="preserve">Лицей № 82 </w:t>
            </w:r>
            <w:r w:rsidRPr="000D0C9C">
              <w:rPr>
                <w:rFonts w:ascii="Times New Roman" w:hAnsi="Times New Roman"/>
              </w:rPr>
              <w:t xml:space="preserve"> г. Челябинска» </w:t>
            </w:r>
          </w:p>
          <w:p w:rsidR="00D50952" w:rsidRPr="000D0C9C" w:rsidRDefault="00D50952" w:rsidP="00D50952">
            <w:pPr>
              <w:snapToGrid w:val="0"/>
              <w:spacing w:after="0" w:line="240" w:lineRule="auto"/>
              <w:jc w:val="both"/>
              <w:rPr>
                <w:rFonts w:ascii="Times New Roman" w:hAnsi="Times New Roman"/>
              </w:rPr>
            </w:pPr>
          </w:p>
          <w:p w:rsidR="00DA46B7" w:rsidRPr="0069688A" w:rsidRDefault="00D50952" w:rsidP="00D50952">
            <w:pPr>
              <w:spacing w:after="0" w:line="240" w:lineRule="auto"/>
              <w:jc w:val="both"/>
              <w:rPr>
                <w:rFonts w:ascii="Times New Roman" w:hAnsi="Times New Roman"/>
                <w:sz w:val="24"/>
                <w:szCs w:val="24"/>
              </w:rPr>
            </w:pPr>
            <w:r>
              <w:rPr>
                <w:rFonts w:ascii="Times New Roman" w:hAnsi="Times New Roman"/>
              </w:rPr>
              <w:t xml:space="preserve">_________________ </w:t>
            </w:r>
            <w:r w:rsidRPr="00E44F7A">
              <w:rPr>
                <w:rFonts w:ascii="Times New Roman" w:hAnsi="Times New Roman"/>
              </w:rPr>
              <w:t>О.С. Виноградова</w:t>
            </w:r>
          </w:p>
        </w:tc>
        <w:tc>
          <w:tcPr>
            <w:tcW w:w="2478" w:type="pct"/>
          </w:tcPr>
          <w:p w:rsidR="00DA46B7" w:rsidRPr="0069688A" w:rsidRDefault="00DA46B7" w:rsidP="00A71035">
            <w:pPr>
              <w:spacing w:after="0" w:line="240" w:lineRule="auto"/>
              <w:jc w:val="both"/>
              <w:rPr>
                <w:rFonts w:ascii="Times New Roman" w:hAnsi="Times New Roman"/>
                <w:b/>
                <w:sz w:val="24"/>
                <w:szCs w:val="24"/>
              </w:rPr>
            </w:pPr>
          </w:p>
          <w:p w:rsidR="00DA46B7" w:rsidRPr="0069688A" w:rsidRDefault="00DA46B7" w:rsidP="00A71035">
            <w:pPr>
              <w:spacing w:after="0" w:line="240" w:lineRule="auto"/>
              <w:jc w:val="both"/>
              <w:rPr>
                <w:rFonts w:ascii="Times New Roman" w:hAnsi="Times New Roman"/>
                <w:b/>
                <w:sz w:val="24"/>
                <w:szCs w:val="24"/>
              </w:rPr>
            </w:pPr>
          </w:p>
          <w:p w:rsidR="00DA46B7" w:rsidRPr="0069688A" w:rsidRDefault="00DA46B7" w:rsidP="00A71035">
            <w:pPr>
              <w:spacing w:after="0" w:line="240" w:lineRule="auto"/>
              <w:jc w:val="both"/>
              <w:rPr>
                <w:rFonts w:ascii="Times New Roman" w:hAnsi="Times New Roman"/>
                <w:b/>
                <w:sz w:val="24"/>
                <w:szCs w:val="24"/>
              </w:rPr>
            </w:pPr>
          </w:p>
          <w:p w:rsidR="00DA46B7" w:rsidRPr="0069688A" w:rsidRDefault="00DA46B7" w:rsidP="00A71035">
            <w:pPr>
              <w:spacing w:after="0" w:line="240" w:lineRule="auto"/>
              <w:jc w:val="both"/>
              <w:rPr>
                <w:rFonts w:ascii="Times New Roman" w:hAnsi="Times New Roman"/>
                <w:b/>
                <w:sz w:val="24"/>
                <w:szCs w:val="24"/>
              </w:rPr>
            </w:pPr>
          </w:p>
        </w:tc>
      </w:tr>
    </w:tbl>
    <w:p w:rsidR="003A73DE" w:rsidRPr="003A73DE" w:rsidRDefault="003A73DE" w:rsidP="003A73DE">
      <w:pPr>
        <w:spacing w:after="0" w:line="240" w:lineRule="auto"/>
        <w:rPr>
          <w:rFonts w:ascii="Times New Roman" w:eastAsia="Arial" w:hAnsi="Times New Roman"/>
          <w:bCs/>
          <w:lang w:eastAsia="ru-RU"/>
        </w:rPr>
      </w:pPr>
    </w:p>
    <w:p w:rsidR="003A73DE" w:rsidRPr="003A73DE" w:rsidRDefault="003A73DE" w:rsidP="003A73DE">
      <w:pPr>
        <w:spacing w:after="0" w:line="240" w:lineRule="auto"/>
        <w:rPr>
          <w:rFonts w:ascii="Times New Roman" w:eastAsia="Arial" w:hAnsi="Times New Roman"/>
          <w:bCs/>
          <w:lang w:eastAsia="ru-RU"/>
        </w:rPr>
      </w:pPr>
    </w:p>
    <w:p w:rsidR="003A73DE" w:rsidRPr="003A73DE" w:rsidRDefault="003A73DE" w:rsidP="003A73DE">
      <w:pPr>
        <w:shd w:val="clear" w:color="auto" w:fill="FFFFFF"/>
        <w:spacing w:after="0" w:line="240" w:lineRule="auto"/>
        <w:jc w:val="center"/>
        <w:rPr>
          <w:rFonts w:ascii="Times New Roman" w:eastAsia="Arial" w:hAnsi="Times New Roman"/>
          <w:lang w:eastAsia="ru-RU"/>
        </w:rPr>
      </w:pPr>
    </w:p>
    <w:p w:rsidR="003A73DE" w:rsidRPr="003A73DE" w:rsidRDefault="003A73DE" w:rsidP="003A73DE">
      <w:pPr>
        <w:shd w:val="clear" w:color="auto" w:fill="FFFFFF"/>
        <w:spacing w:after="0" w:line="240" w:lineRule="auto"/>
        <w:jc w:val="center"/>
        <w:rPr>
          <w:rFonts w:ascii="Times New Roman" w:eastAsia="Arial" w:hAnsi="Times New Roman"/>
          <w:lang w:eastAsia="ru-RU"/>
        </w:rPr>
      </w:pPr>
    </w:p>
    <w:p w:rsidR="003A73DE" w:rsidRPr="003A73DE" w:rsidRDefault="003A73DE" w:rsidP="003A73DE">
      <w:pPr>
        <w:shd w:val="clear" w:color="auto" w:fill="FFFFFF"/>
        <w:spacing w:after="0" w:line="240" w:lineRule="auto"/>
        <w:jc w:val="center"/>
        <w:rPr>
          <w:rFonts w:ascii="Times New Roman" w:eastAsia="Arial" w:hAnsi="Times New Roman"/>
          <w:lang w:eastAsia="ru-RU"/>
        </w:rPr>
      </w:pPr>
    </w:p>
    <w:p w:rsidR="003A73DE" w:rsidRPr="003A73DE" w:rsidRDefault="003A73DE" w:rsidP="009556A6">
      <w:pPr>
        <w:shd w:val="clear" w:color="auto" w:fill="FFFFFF"/>
        <w:spacing w:after="0" w:line="240" w:lineRule="auto"/>
        <w:rPr>
          <w:rFonts w:ascii="Times New Roman" w:eastAsia="Arial" w:hAnsi="Times New Roman"/>
          <w:lang w:eastAsia="ru-RU"/>
        </w:rPr>
      </w:pPr>
    </w:p>
    <w:sectPr w:rsidR="003A73DE" w:rsidRPr="003A73DE" w:rsidSect="00A17189">
      <w:footerReference w:type="even" r:id="rId22"/>
      <w:footerReference w:type="default" r:id="rId23"/>
      <w:pgSz w:w="11906" w:h="16838" w:code="9"/>
      <w:pgMar w:top="567" w:right="567" w:bottom="851" w:left="1134" w:header="227" w:footer="22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823" w:rsidRDefault="00FC6823" w:rsidP="00825873">
      <w:pPr>
        <w:spacing w:after="0" w:line="240" w:lineRule="auto"/>
      </w:pPr>
      <w:r>
        <w:separator/>
      </w:r>
    </w:p>
  </w:endnote>
  <w:endnote w:type="continuationSeparator" w:id="0">
    <w:p w:rsidR="00FC6823" w:rsidRDefault="00FC6823" w:rsidP="0082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F17" w:rsidRDefault="002A4F17" w:rsidP="00926D98">
    <w:pPr>
      <w:pStyle w:val="ae"/>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2A4F17" w:rsidRDefault="002A4F17">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F17" w:rsidRDefault="002A4F17" w:rsidP="00926D98">
    <w:pPr>
      <w:pStyle w:val="ae"/>
      <w:framePr w:h="391" w:hRule="exact" w:wrap="around" w:vAnchor="text" w:hAnchor="page" w:x="6271" w:y="-325"/>
      <w:rPr>
        <w:rStyle w:val="ad"/>
      </w:rPr>
    </w:pPr>
    <w:r>
      <w:rPr>
        <w:rStyle w:val="ad"/>
      </w:rPr>
      <w:fldChar w:fldCharType="begin"/>
    </w:r>
    <w:r>
      <w:rPr>
        <w:rStyle w:val="ad"/>
      </w:rPr>
      <w:instrText xml:space="preserve">PAGE  </w:instrText>
    </w:r>
    <w:r>
      <w:rPr>
        <w:rStyle w:val="ad"/>
      </w:rPr>
      <w:fldChar w:fldCharType="separate"/>
    </w:r>
    <w:r w:rsidR="00E3160C">
      <w:rPr>
        <w:rStyle w:val="ad"/>
      </w:rPr>
      <w:t>2</w:t>
    </w:r>
    <w:r>
      <w:rPr>
        <w:rStyle w:val="ad"/>
      </w:rPr>
      <w:fldChar w:fldCharType="end"/>
    </w:r>
  </w:p>
  <w:p w:rsidR="002A4F17" w:rsidRDefault="002A4F17">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F17" w:rsidRDefault="002A4F17" w:rsidP="00926D98">
    <w:pPr>
      <w:pStyle w:val="ae"/>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2A4F17" w:rsidRDefault="002A4F17">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F17" w:rsidRDefault="002A4F17" w:rsidP="00926D98">
    <w:pPr>
      <w:pStyle w:val="ae"/>
      <w:framePr w:h="391" w:hRule="exact" w:wrap="around" w:vAnchor="text" w:hAnchor="page" w:x="6271" w:y="-325"/>
      <w:rPr>
        <w:rStyle w:val="ad"/>
      </w:rPr>
    </w:pPr>
    <w:r>
      <w:rPr>
        <w:rStyle w:val="ad"/>
      </w:rPr>
      <w:fldChar w:fldCharType="begin"/>
    </w:r>
    <w:r>
      <w:rPr>
        <w:rStyle w:val="ad"/>
      </w:rPr>
      <w:instrText xml:space="preserve">PAGE  </w:instrText>
    </w:r>
    <w:r>
      <w:rPr>
        <w:rStyle w:val="ad"/>
      </w:rPr>
      <w:fldChar w:fldCharType="separate"/>
    </w:r>
    <w:r w:rsidR="00E3160C">
      <w:rPr>
        <w:rStyle w:val="ad"/>
      </w:rPr>
      <w:t>26</w:t>
    </w:r>
    <w:r>
      <w:rPr>
        <w:rStyle w:val="ad"/>
      </w:rPr>
      <w:fldChar w:fldCharType="end"/>
    </w:r>
  </w:p>
  <w:p w:rsidR="002A4F17" w:rsidRDefault="002A4F1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823" w:rsidRDefault="00FC6823" w:rsidP="00825873">
      <w:pPr>
        <w:spacing w:after="0" w:line="240" w:lineRule="auto"/>
      </w:pPr>
      <w:r>
        <w:separator/>
      </w:r>
    </w:p>
  </w:footnote>
  <w:footnote w:type="continuationSeparator" w:id="0">
    <w:p w:rsidR="00FC6823" w:rsidRDefault="00FC6823" w:rsidP="008258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295C"/>
    <w:multiLevelType w:val="hybridMultilevel"/>
    <w:tmpl w:val="A3E0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2F4134"/>
    <w:multiLevelType w:val="hybridMultilevel"/>
    <w:tmpl w:val="64B606B8"/>
    <w:lvl w:ilvl="0" w:tplc="0419000F">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2">
    <w:nsid w:val="06227771"/>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8E86BD6"/>
    <w:multiLevelType w:val="hybridMultilevel"/>
    <w:tmpl w:val="D3EA58A2"/>
    <w:name w:val="WW8Num4"/>
    <w:lvl w:ilvl="0" w:tplc="79B2314C">
      <w:start w:val="1"/>
      <w:numFmt w:val="decimal"/>
      <w:lvlText w:val="%1."/>
      <w:lvlJc w:val="left"/>
      <w:pPr>
        <w:ind w:left="720" w:hanging="360"/>
      </w:pPr>
    </w:lvl>
    <w:lvl w:ilvl="1" w:tplc="9F10B086">
      <w:start w:val="1"/>
      <w:numFmt w:val="decimal"/>
      <w:lvlText w:val="%2."/>
      <w:lvlJc w:val="left"/>
      <w:pPr>
        <w:tabs>
          <w:tab w:val="num" w:pos="1440"/>
        </w:tabs>
        <w:ind w:left="1440" w:hanging="360"/>
      </w:pPr>
    </w:lvl>
    <w:lvl w:ilvl="2" w:tplc="819225E0">
      <w:start w:val="1"/>
      <w:numFmt w:val="decimal"/>
      <w:lvlText w:val="%3."/>
      <w:lvlJc w:val="left"/>
      <w:pPr>
        <w:tabs>
          <w:tab w:val="num" w:pos="2160"/>
        </w:tabs>
        <w:ind w:left="2160" w:hanging="360"/>
      </w:pPr>
    </w:lvl>
    <w:lvl w:ilvl="3" w:tplc="720CA680">
      <w:start w:val="1"/>
      <w:numFmt w:val="decimal"/>
      <w:lvlText w:val="%4."/>
      <w:lvlJc w:val="left"/>
      <w:pPr>
        <w:tabs>
          <w:tab w:val="num" w:pos="2880"/>
        </w:tabs>
        <w:ind w:left="2880" w:hanging="360"/>
      </w:pPr>
    </w:lvl>
    <w:lvl w:ilvl="4" w:tplc="E81E8C0C">
      <w:start w:val="1"/>
      <w:numFmt w:val="decimal"/>
      <w:lvlText w:val="%5."/>
      <w:lvlJc w:val="left"/>
      <w:pPr>
        <w:tabs>
          <w:tab w:val="num" w:pos="3600"/>
        </w:tabs>
        <w:ind w:left="3600" w:hanging="360"/>
      </w:pPr>
    </w:lvl>
    <w:lvl w:ilvl="5" w:tplc="444218C4">
      <w:start w:val="1"/>
      <w:numFmt w:val="decimal"/>
      <w:lvlText w:val="%6."/>
      <w:lvlJc w:val="left"/>
      <w:pPr>
        <w:tabs>
          <w:tab w:val="num" w:pos="4320"/>
        </w:tabs>
        <w:ind w:left="4320" w:hanging="360"/>
      </w:pPr>
    </w:lvl>
    <w:lvl w:ilvl="6" w:tplc="973C4D00">
      <w:start w:val="1"/>
      <w:numFmt w:val="decimal"/>
      <w:lvlText w:val="%7."/>
      <w:lvlJc w:val="left"/>
      <w:pPr>
        <w:tabs>
          <w:tab w:val="num" w:pos="5040"/>
        </w:tabs>
        <w:ind w:left="5040" w:hanging="360"/>
      </w:pPr>
    </w:lvl>
    <w:lvl w:ilvl="7" w:tplc="5ED458EC">
      <w:start w:val="1"/>
      <w:numFmt w:val="decimal"/>
      <w:lvlText w:val="%8."/>
      <w:lvlJc w:val="left"/>
      <w:pPr>
        <w:tabs>
          <w:tab w:val="num" w:pos="5760"/>
        </w:tabs>
        <w:ind w:left="5760" w:hanging="360"/>
      </w:pPr>
    </w:lvl>
    <w:lvl w:ilvl="8" w:tplc="B25A9CFE">
      <w:start w:val="1"/>
      <w:numFmt w:val="decimal"/>
      <w:lvlText w:val="%9."/>
      <w:lvlJc w:val="left"/>
      <w:pPr>
        <w:tabs>
          <w:tab w:val="num" w:pos="6480"/>
        </w:tabs>
        <w:ind w:left="6480" w:hanging="360"/>
      </w:pPr>
    </w:lvl>
  </w:abstractNum>
  <w:abstractNum w:abstractNumId="4">
    <w:nsid w:val="0D693918"/>
    <w:multiLevelType w:val="multilevel"/>
    <w:tmpl w:val="1F486ED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5">
    <w:nsid w:val="11C615E3"/>
    <w:multiLevelType w:val="hybridMultilevel"/>
    <w:tmpl w:val="9B405BB4"/>
    <w:lvl w:ilvl="0" w:tplc="DF544474">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6">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5E2255F"/>
    <w:multiLevelType w:val="multilevel"/>
    <w:tmpl w:val="ACA270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3A6FE2"/>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0679CC"/>
    <w:multiLevelType w:val="hybridMultilevel"/>
    <w:tmpl w:val="7B6421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BF624D"/>
    <w:multiLevelType w:val="hybridMultilevel"/>
    <w:tmpl w:val="8996BC88"/>
    <w:lvl w:ilvl="0" w:tplc="1C7C4736">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C9B62DA"/>
    <w:multiLevelType w:val="multilevel"/>
    <w:tmpl w:val="6F2C64FA"/>
    <w:lvl w:ilvl="0">
      <w:start w:val="1"/>
      <w:numFmt w:val="upperRoman"/>
      <w:lvlText w:val="%1."/>
      <w:lvlJc w:val="left"/>
      <w:pPr>
        <w:ind w:left="108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nsid w:val="2EFF2551"/>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nsid w:val="3C0142AF"/>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6C50F9"/>
    <w:multiLevelType w:val="multilevel"/>
    <w:tmpl w:val="673021EE"/>
    <w:lvl w:ilvl="0">
      <w:start w:val="7"/>
      <w:numFmt w:val="decimal"/>
      <w:lvlText w:val="%1."/>
      <w:lvlJc w:val="left"/>
      <w:pPr>
        <w:ind w:left="720" w:hanging="360"/>
      </w:pPr>
      <w:rPr>
        <w:rFonts w:hint="default"/>
        <w:b/>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43597C55"/>
    <w:multiLevelType w:val="hybridMultilevel"/>
    <w:tmpl w:val="3EF0D3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43BC4444"/>
    <w:multiLevelType w:val="hybridMultilevel"/>
    <w:tmpl w:val="ADC4EE1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0">
    <w:nsid w:val="44C8748F"/>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5C556B4"/>
    <w:multiLevelType w:val="multilevel"/>
    <w:tmpl w:val="06B84256"/>
    <w:lvl w:ilvl="0">
      <w:start w:val="5"/>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nsid w:val="473E63F3"/>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nsid w:val="4B2D3055"/>
    <w:multiLevelType w:val="multilevel"/>
    <w:tmpl w:val="B914C79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4C0F1580"/>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4C7CCC"/>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FA1FC9"/>
    <w:multiLevelType w:val="hybridMultilevel"/>
    <w:tmpl w:val="23889B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3F770A"/>
    <w:multiLevelType w:val="multilevel"/>
    <w:tmpl w:val="B74A46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29">
    <w:nsid w:val="4FC32FFA"/>
    <w:multiLevelType w:val="hybridMultilevel"/>
    <w:tmpl w:val="9FD08D6E"/>
    <w:lvl w:ilvl="0" w:tplc="5E987E30">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FF0C46"/>
    <w:multiLevelType w:val="hybridMultilevel"/>
    <w:tmpl w:val="D672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0702DE"/>
    <w:multiLevelType w:val="singleLevel"/>
    <w:tmpl w:val="7172C01E"/>
    <w:lvl w:ilvl="0">
      <w:start w:val="1"/>
      <w:numFmt w:val="decimal"/>
      <w:lvlText w:val="5.%1."/>
      <w:legacy w:legacy="1" w:legacySpace="0" w:legacyIndent="439"/>
      <w:lvlJc w:val="left"/>
      <w:rPr>
        <w:rFonts w:ascii="Times New Roman" w:hAnsi="Times New Roman" w:cs="Times New Roman" w:hint="default"/>
      </w:rPr>
    </w:lvl>
  </w:abstractNum>
  <w:abstractNum w:abstractNumId="33">
    <w:nsid w:val="5B285688"/>
    <w:multiLevelType w:val="hybridMultilevel"/>
    <w:tmpl w:val="5FE8E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695748"/>
    <w:multiLevelType w:val="multilevel"/>
    <w:tmpl w:val="929E56DC"/>
    <w:lvl w:ilvl="0">
      <w:start w:val="1"/>
      <w:numFmt w:val="decimal"/>
      <w:lvlText w:val="%1."/>
      <w:lvlJc w:val="left"/>
      <w:rPr>
        <w:rFonts w:ascii="Times New Roman" w:eastAsia="Calibri" w:hAnsi="Times New Roman" w:cs="Times New Roman"/>
        <w:b w:val="0"/>
        <w:bCs w:val="0"/>
        <w:i w:val="0"/>
        <w:iCs w:val="0"/>
        <w:smallCaps w:val="0"/>
        <w:strike w:val="0"/>
        <w:color w:val="000000"/>
        <w:spacing w:val="5"/>
        <w:w w:val="100"/>
        <w:position w:val="0"/>
        <w:sz w:val="24"/>
        <w:szCs w:val="24"/>
        <w:u w:val="none"/>
      </w:rPr>
    </w:lvl>
    <w:lvl w:ilvl="1">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2">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3">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4">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5">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6">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7">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8">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abstractNum>
  <w:abstractNum w:abstractNumId="35">
    <w:nsid w:val="626451B6"/>
    <w:multiLevelType w:val="multilevel"/>
    <w:tmpl w:val="347CF4E4"/>
    <w:lvl w:ilvl="0">
      <w:start w:val="5"/>
      <w:numFmt w:val="decimal"/>
      <w:lvlText w:val="%1."/>
      <w:lvlJc w:val="left"/>
      <w:pPr>
        <w:ind w:left="360" w:hanging="360"/>
      </w:pPr>
      <w:rPr>
        <w:rFonts w:hint="default"/>
        <w:b/>
      </w:rPr>
    </w:lvl>
    <w:lvl w:ilvl="1">
      <w:start w:val="1"/>
      <w:numFmt w:val="decimal"/>
      <w:lvlText w:val="%1.%2."/>
      <w:lvlJc w:val="left"/>
      <w:pPr>
        <w:ind w:left="2276" w:hanging="432"/>
      </w:pPr>
      <w:rPr>
        <w:rFonts w:ascii="Times New Roman" w:hAnsi="Times New Roman" w:cs="Times New Roman"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7950709"/>
    <w:multiLevelType w:val="hybridMultilevel"/>
    <w:tmpl w:val="CBFAC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9">
    <w:nsid w:val="71FE69E2"/>
    <w:multiLevelType w:val="hybridMultilevel"/>
    <w:tmpl w:val="1AE2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AD1A7D"/>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1">
    <w:nsid w:val="749D752C"/>
    <w:multiLevelType w:val="hybridMultilevel"/>
    <w:tmpl w:val="14BCD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A8171C"/>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73613F5"/>
    <w:multiLevelType w:val="hybridMultilevel"/>
    <w:tmpl w:val="D8AE0D5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757AD5"/>
    <w:multiLevelType w:val="hybridMultilevel"/>
    <w:tmpl w:val="F82C34AC"/>
    <w:lvl w:ilvl="0" w:tplc="8DDEF4F4">
      <w:start w:val="2"/>
      <w:numFmt w:val="lowerLett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5">
    <w:nsid w:val="79EC221E"/>
    <w:multiLevelType w:val="hybridMultilevel"/>
    <w:tmpl w:val="5AD40046"/>
    <w:lvl w:ilvl="0" w:tplc="B74ED718">
      <w:start w:val="1"/>
      <w:numFmt w:val="decimal"/>
      <w:lvlText w:val="%1."/>
      <w:lvlJc w:val="left"/>
      <w:pPr>
        <w:tabs>
          <w:tab w:val="num" w:pos="720"/>
        </w:tabs>
        <w:ind w:left="72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C8C5619"/>
    <w:multiLevelType w:val="hybridMultilevel"/>
    <w:tmpl w:val="74E8898A"/>
    <w:lvl w:ilvl="0" w:tplc="261ED31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F47BF9"/>
    <w:multiLevelType w:val="multilevel"/>
    <w:tmpl w:val="C0DA25FE"/>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1"/>
  </w:num>
  <w:num w:numId="2">
    <w:abstractNumId w:val="38"/>
  </w:num>
  <w:num w:numId="3">
    <w:abstractNumId w:val="36"/>
  </w:num>
  <w:num w:numId="4">
    <w:abstractNumId w:val="6"/>
  </w:num>
  <w:num w:numId="5">
    <w:abstractNumId w:val="30"/>
  </w:num>
  <w:num w:numId="6">
    <w:abstractNumId w:val="13"/>
  </w:num>
  <w:num w:numId="7">
    <w:abstractNumId w:val="23"/>
  </w:num>
  <w:num w:numId="8">
    <w:abstractNumId w:val="28"/>
    <w:lvlOverride w:ilvl="0">
      <w:startOverride w:val="12"/>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4"/>
  </w:num>
  <w:num w:numId="14">
    <w:abstractNumId w:val="41"/>
  </w:num>
  <w:num w:numId="15">
    <w:abstractNumId w:val="16"/>
  </w:num>
  <w:num w:numId="16">
    <w:abstractNumId w:val="27"/>
  </w:num>
  <w:num w:numId="17">
    <w:abstractNumId w:val="33"/>
  </w:num>
  <w:num w:numId="18">
    <w:abstractNumId w:val="1"/>
  </w:num>
  <w:num w:numId="19">
    <w:abstractNumId w:val="45"/>
  </w:num>
  <w:num w:numId="20">
    <w:abstractNumId w:val="31"/>
  </w:num>
  <w:num w:numId="21">
    <w:abstractNumId w:val="34"/>
  </w:num>
  <w:num w:numId="22">
    <w:abstractNumId w:val="43"/>
  </w:num>
  <w:num w:numId="23">
    <w:abstractNumId w:val="8"/>
  </w:num>
  <w:num w:numId="24">
    <w:abstractNumId w:val="15"/>
  </w:num>
  <w:num w:numId="25">
    <w:abstractNumId w:val="25"/>
  </w:num>
  <w:num w:numId="26">
    <w:abstractNumId w:val="0"/>
  </w:num>
  <w:num w:numId="27">
    <w:abstractNumId w:val="18"/>
  </w:num>
  <w:num w:numId="28">
    <w:abstractNumId w:val="14"/>
  </w:num>
  <w:num w:numId="29">
    <w:abstractNumId w:val="29"/>
  </w:num>
  <w:num w:numId="30">
    <w:abstractNumId w:val="4"/>
  </w:num>
  <w:num w:numId="31">
    <w:abstractNumId w:val="10"/>
  </w:num>
  <w:num w:numId="32">
    <w:abstractNumId w:val="26"/>
  </w:num>
  <w:num w:numId="33">
    <w:abstractNumId w:val="17"/>
  </w:num>
  <w:num w:numId="34">
    <w:abstractNumId w:val="7"/>
  </w:num>
  <w:num w:numId="35">
    <w:abstractNumId w:val="32"/>
    <w:lvlOverride w:ilvl="0">
      <w:startOverride w:val="1"/>
    </w:lvlOverride>
  </w:num>
  <w:num w:numId="36">
    <w:abstractNumId w:val="19"/>
  </w:num>
  <w:num w:numId="37">
    <w:abstractNumId w:val="42"/>
  </w:num>
  <w:num w:numId="38">
    <w:abstractNumId w:val="20"/>
  </w:num>
  <w:num w:numId="39">
    <w:abstractNumId w:val="22"/>
  </w:num>
  <w:num w:numId="40">
    <w:abstractNumId w:val="9"/>
  </w:num>
  <w:num w:numId="41">
    <w:abstractNumId w:val="47"/>
  </w:num>
  <w:num w:numId="42">
    <w:abstractNumId w:val="39"/>
  </w:num>
  <w:num w:numId="43">
    <w:abstractNumId w:val="40"/>
  </w:num>
  <w:num w:numId="44">
    <w:abstractNumId w:val="12"/>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1"/>
  </w:num>
  <w:num w:numId="48">
    <w:abstractNumId w:val="37"/>
  </w:num>
  <w:num w:numId="49">
    <w:abstractNumId w:val="35"/>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77B"/>
    <w:rsid w:val="00005330"/>
    <w:rsid w:val="0000652B"/>
    <w:rsid w:val="00006E7E"/>
    <w:rsid w:val="00007C4F"/>
    <w:rsid w:val="00012A0D"/>
    <w:rsid w:val="0001540C"/>
    <w:rsid w:val="00020774"/>
    <w:rsid w:val="00026F75"/>
    <w:rsid w:val="00027861"/>
    <w:rsid w:val="00030E8C"/>
    <w:rsid w:val="0003418D"/>
    <w:rsid w:val="00036F9A"/>
    <w:rsid w:val="00041CFE"/>
    <w:rsid w:val="000435CA"/>
    <w:rsid w:val="0004463D"/>
    <w:rsid w:val="0004713F"/>
    <w:rsid w:val="00054AB4"/>
    <w:rsid w:val="00056454"/>
    <w:rsid w:val="00061508"/>
    <w:rsid w:val="00062CA5"/>
    <w:rsid w:val="00070E54"/>
    <w:rsid w:val="0008345D"/>
    <w:rsid w:val="0008478E"/>
    <w:rsid w:val="000864F8"/>
    <w:rsid w:val="00086FBF"/>
    <w:rsid w:val="00091209"/>
    <w:rsid w:val="000A1AC4"/>
    <w:rsid w:val="000A2F4B"/>
    <w:rsid w:val="000A557C"/>
    <w:rsid w:val="000B061B"/>
    <w:rsid w:val="000B1715"/>
    <w:rsid w:val="000B1A7B"/>
    <w:rsid w:val="000B337A"/>
    <w:rsid w:val="000B763F"/>
    <w:rsid w:val="000C3642"/>
    <w:rsid w:val="000C4B17"/>
    <w:rsid w:val="000C63B4"/>
    <w:rsid w:val="000C7BE0"/>
    <w:rsid w:val="000D0C9C"/>
    <w:rsid w:val="000D30A3"/>
    <w:rsid w:val="000D4EE8"/>
    <w:rsid w:val="000F433C"/>
    <w:rsid w:val="000F4B55"/>
    <w:rsid w:val="000F5A68"/>
    <w:rsid w:val="000F755B"/>
    <w:rsid w:val="001009CF"/>
    <w:rsid w:val="00110295"/>
    <w:rsid w:val="00111411"/>
    <w:rsid w:val="0012637D"/>
    <w:rsid w:val="00130081"/>
    <w:rsid w:val="00130832"/>
    <w:rsid w:val="00130C26"/>
    <w:rsid w:val="00134294"/>
    <w:rsid w:val="0013442D"/>
    <w:rsid w:val="00136E32"/>
    <w:rsid w:val="00145734"/>
    <w:rsid w:val="001516BD"/>
    <w:rsid w:val="00152FF6"/>
    <w:rsid w:val="00154850"/>
    <w:rsid w:val="001642C0"/>
    <w:rsid w:val="0016632F"/>
    <w:rsid w:val="001663DB"/>
    <w:rsid w:val="001918C1"/>
    <w:rsid w:val="00197E62"/>
    <w:rsid w:val="001A40C8"/>
    <w:rsid w:val="001A5313"/>
    <w:rsid w:val="001A64B4"/>
    <w:rsid w:val="001B37A2"/>
    <w:rsid w:val="001B7C69"/>
    <w:rsid w:val="001C1E6F"/>
    <w:rsid w:val="001C2EB3"/>
    <w:rsid w:val="001C7A42"/>
    <w:rsid w:val="001D090D"/>
    <w:rsid w:val="001D1422"/>
    <w:rsid w:val="001D4A33"/>
    <w:rsid w:val="001E080B"/>
    <w:rsid w:val="001E422C"/>
    <w:rsid w:val="001E4844"/>
    <w:rsid w:val="001E5EA6"/>
    <w:rsid w:val="001F44EC"/>
    <w:rsid w:val="001F7402"/>
    <w:rsid w:val="00202E7C"/>
    <w:rsid w:val="0020331C"/>
    <w:rsid w:val="002035F0"/>
    <w:rsid w:val="00206021"/>
    <w:rsid w:val="002066FC"/>
    <w:rsid w:val="00211D81"/>
    <w:rsid w:val="0021366F"/>
    <w:rsid w:val="00220E2F"/>
    <w:rsid w:val="00221BBD"/>
    <w:rsid w:val="00224FEA"/>
    <w:rsid w:val="0023127F"/>
    <w:rsid w:val="00235AF7"/>
    <w:rsid w:val="00237619"/>
    <w:rsid w:val="00237A81"/>
    <w:rsid w:val="0025392B"/>
    <w:rsid w:val="002552C1"/>
    <w:rsid w:val="0025633C"/>
    <w:rsid w:val="00257605"/>
    <w:rsid w:val="00257980"/>
    <w:rsid w:val="0026757E"/>
    <w:rsid w:val="00272B71"/>
    <w:rsid w:val="00273706"/>
    <w:rsid w:val="00281BC5"/>
    <w:rsid w:val="00286522"/>
    <w:rsid w:val="00290DAF"/>
    <w:rsid w:val="00293250"/>
    <w:rsid w:val="00293554"/>
    <w:rsid w:val="0029456F"/>
    <w:rsid w:val="0029558A"/>
    <w:rsid w:val="00296BCA"/>
    <w:rsid w:val="002A4D4D"/>
    <w:rsid w:val="002A4F17"/>
    <w:rsid w:val="002C5AAC"/>
    <w:rsid w:val="002C5E42"/>
    <w:rsid w:val="002D2098"/>
    <w:rsid w:val="002D3BE0"/>
    <w:rsid w:val="002D5061"/>
    <w:rsid w:val="002D7BC7"/>
    <w:rsid w:val="002E089D"/>
    <w:rsid w:val="002E429D"/>
    <w:rsid w:val="002F29A8"/>
    <w:rsid w:val="002F3676"/>
    <w:rsid w:val="002F4A62"/>
    <w:rsid w:val="00303B67"/>
    <w:rsid w:val="00307211"/>
    <w:rsid w:val="00311D0D"/>
    <w:rsid w:val="00313F9E"/>
    <w:rsid w:val="003152C3"/>
    <w:rsid w:val="00317952"/>
    <w:rsid w:val="00317CDA"/>
    <w:rsid w:val="003202AB"/>
    <w:rsid w:val="0032084A"/>
    <w:rsid w:val="003209CB"/>
    <w:rsid w:val="00323B88"/>
    <w:rsid w:val="00325AE7"/>
    <w:rsid w:val="00325B4F"/>
    <w:rsid w:val="00325B84"/>
    <w:rsid w:val="00325E26"/>
    <w:rsid w:val="0032697F"/>
    <w:rsid w:val="003342B4"/>
    <w:rsid w:val="00337966"/>
    <w:rsid w:val="0034000A"/>
    <w:rsid w:val="00340AC7"/>
    <w:rsid w:val="00343EFF"/>
    <w:rsid w:val="003449D3"/>
    <w:rsid w:val="00345080"/>
    <w:rsid w:val="003468AB"/>
    <w:rsid w:val="00346A3E"/>
    <w:rsid w:val="00346AFF"/>
    <w:rsid w:val="003525B1"/>
    <w:rsid w:val="003542E6"/>
    <w:rsid w:val="00355CBA"/>
    <w:rsid w:val="0036667D"/>
    <w:rsid w:val="00370B8D"/>
    <w:rsid w:val="0037330E"/>
    <w:rsid w:val="003741C4"/>
    <w:rsid w:val="003813C7"/>
    <w:rsid w:val="00382CFA"/>
    <w:rsid w:val="003846CF"/>
    <w:rsid w:val="00387882"/>
    <w:rsid w:val="00387F40"/>
    <w:rsid w:val="00390BFE"/>
    <w:rsid w:val="0039196E"/>
    <w:rsid w:val="00393507"/>
    <w:rsid w:val="003947E1"/>
    <w:rsid w:val="0039589D"/>
    <w:rsid w:val="003A46E1"/>
    <w:rsid w:val="003A73DE"/>
    <w:rsid w:val="003B03C1"/>
    <w:rsid w:val="003C7ADA"/>
    <w:rsid w:val="003D173A"/>
    <w:rsid w:val="003E099F"/>
    <w:rsid w:val="003F15F3"/>
    <w:rsid w:val="003F2C58"/>
    <w:rsid w:val="003F6D41"/>
    <w:rsid w:val="00402F75"/>
    <w:rsid w:val="0040766F"/>
    <w:rsid w:val="00413434"/>
    <w:rsid w:val="00413710"/>
    <w:rsid w:val="004209B9"/>
    <w:rsid w:val="0042303C"/>
    <w:rsid w:val="004276FA"/>
    <w:rsid w:val="0043161B"/>
    <w:rsid w:val="0043571A"/>
    <w:rsid w:val="00436734"/>
    <w:rsid w:val="00440FC8"/>
    <w:rsid w:val="00442568"/>
    <w:rsid w:val="00443050"/>
    <w:rsid w:val="0044743E"/>
    <w:rsid w:val="0045121A"/>
    <w:rsid w:val="00454A91"/>
    <w:rsid w:val="0045691E"/>
    <w:rsid w:val="00466BA4"/>
    <w:rsid w:val="00470EBD"/>
    <w:rsid w:val="00473292"/>
    <w:rsid w:val="0047539A"/>
    <w:rsid w:val="0047559C"/>
    <w:rsid w:val="00481D25"/>
    <w:rsid w:val="00481F7B"/>
    <w:rsid w:val="00483699"/>
    <w:rsid w:val="00484CB2"/>
    <w:rsid w:val="00485032"/>
    <w:rsid w:val="00486029"/>
    <w:rsid w:val="00486F34"/>
    <w:rsid w:val="004870AA"/>
    <w:rsid w:val="00487B48"/>
    <w:rsid w:val="0049192B"/>
    <w:rsid w:val="00496CD6"/>
    <w:rsid w:val="004A5047"/>
    <w:rsid w:val="004B4B93"/>
    <w:rsid w:val="004B6220"/>
    <w:rsid w:val="004C0642"/>
    <w:rsid w:val="004C0788"/>
    <w:rsid w:val="004C09C0"/>
    <w:rsid w:val="004C54E8"/>
    <w:rsid w:val="004C6B85"/>
    <w:rsid w:val="004D51BC"/>
    <w:rsid w:val="004E1391"/>
    <w:rsid w:val="004E1CE7"/>
    <w:rsid w:val="004E62D8"/>
    <w:rsid w:val="004E73A3"/>
    <w:rsid w:val="004F432D"/>
    <w:rsid w:val="004F52C7"/>
    <w:rsid w:val="004F5D2A"/>
    <w:rsid w:val="00503831"/>
    <w:rsid w:val="00503BB2"/>
    <w:rsid w:val="00506F53"/>
    <w:rsid w:val="0050725C"/>
    <w:rsid w:val="00515568"/>
    <w:rsid w:val="0051679D"/>
    <w:rsid w:val="0051775E"/>
    <w:rsid w:val="00520A7F"/>
    <w:rsid w:val="0052689C"/>
    <w:rsid w:val="00531AAC"/>
    <w:rsid w:val="00531C08"/>
    <w:rsid w:val="00536B5C"/>
    <w:rsid w:val="00537632"/>
    <w:rsid w:val="0053785C"/>
    <w:rsid w:val="00540C51"/>
    <w:rsid w:val="00542642"/>
    <w:rsid w:val="00546AC8"/>
    <w:rsid w:val="00550E84"/>
    <w:rsid w:val="00553B0C"/>
    <w:rsid w:val="005567DD"/>
    <w:rsid w:val="005570AF"/>
    <w:rsid w:val="00565CC7"/>
    <w:rsid w:val="00572E84"/>
    <w:rsid w:val="00576190"/>
    <w:rsid w:val="00576B23"/>
    <w:rsid w:val="00580975"/>
    <w:rsid w:val="00581E56"/>
    <w:rsid w:val="00582440"/>
    <w:rsid w:val="0058454D"/>
    <w:rsid w:val="0058478D"/>
    <w:rsid w:val="00584979"/>
    <w:rsid w:val="00584E45"/>
    <w:rsid w:val="00585B39"/>
    <w:rsid w:val="00590084"/>
    <w:rsid w:val="005916DF"/>
    <w:rsid w:val="00591D4A"/>
    <w:rsid w:val="00595803"/>
    <w:rsid w:val="00596C6E"/>
    <w:rsid w:val="00597AD4"/>
    <w:rsid w:val="005B0A1E"/>
    <w:rsid w:val="005B377B"/>
    <w:rsid w:val="005B5E4F"/>
    <w:rsid w:val="005B6871"/>
    <w:rsid w:val="005C70C1"/>
    <w:rsid w:val="005E095E"/>
    <w:rsid w:val="005F10B2"/>
    <w:rsid w:val="005F1C54"/>
    <w:rsid w:val="0060176A"/>
    <w:rsid w:val="00607A64"/>
    <w:rsid w:val="00625250"/>
    <w:rsid w:val="00631301"/>
    <w:rsid w:val="006356D8"/>
    <w:rsid w:val="00635B5E"/>
    <w:rsid w:val="0064170C"/>
    <w:rsid w:val="00645482"/>
    <w:rsid w:val="00646094"/>
    <w:rsid w:val="006464AE"/>
    <w:rsid w:val="00653B45"/>
    <w:rsid w:val="0065418F"/>
    <w:rsid w:val="00655D96"/>
    <w:rsid w:val="006561A2"/>
    <w:rsid w:val="00675868"/>
    <w:rsid w:val="006808D9"/>
    <w:rsid w:val="006837C7"/>
    <w:rsid w:val="00691DC1"/>
    <w:rsid w:val="006A5E2E"/>
    <w:rsid w:val="006A77AF"/>
    <w:rsid w:val="006B1600"/>
    <w:rsid w:val="006C1C3B"/>
    <w:rsid w:val="006C1FBD"/>
    <w:rsid w:val="006C29C4"/>
    <w:rsid w:val="006C3B75"/>
    <w:rsid w:val="006C73AC"/>
    <w:rsid w:val="006D5EA7"/>
    <w:rsid w:val="006E0066"/>
    <w:rsid w:val="006E1774"/>
    <w:rsid w:val="006E3DFA"/>
    <w:rsid w:val="006F47AA"/>
    <w:rsid w:val="006F62DC"/>
    <w:rsid w:val="006F6F1D"/>
    <w:rsid w:val="006F75D6"/>
    <w:rsid w:val="0070085F"/>
    <w:rsid w:val="00704486"/>
    <w:rsid w:val="00714F9A"/>
    <w:rsid w:val="00726248"/>
    <w:rsid w:val="00727595"/>
    <w:rsid w:val="00727AFF"/>
    <w:rsid w:val="00727D78"/>
    <w:rsid w:val="00732BEA"/>
    <w:rsid w:val="00743096"/>
    <w:rsid w:val="00744231"/>
    <w:rsid w:val="00744FDF"/>
    <w:rsid w:val="00745482"/>
    <w:rsid w:val="00747F38"/>
    <w:rsid w:val="00752750"/>
    <w:rsid w:val="00753A08"/>
    <w:rsid w:val="007544F8"/>
    <w:rsid w:val="0076123A"/>
    <w:rsid w:val="00762EC0"/>
    <w:rsid w:val="00766F62"/>
    <w:rsid w:val="00770640"/>
    <w:rsid w:val="007737C2"/>
    <w:rsid w:val="007753E1"/>
    <w:rsid w:val="00775CE0"/>
    <w:rsid w:val="0078221E"/>
    <w:rsid w:val="007835B4"/>
    <w:rsid w:val="00784927"/>
    <w:rsid w:val="007A154C"/>
    <w:rsid w:val="007A23C1"/>
    <w:rsid w:val="007A79DA"/>
    <w:rsid w:val="007B0590"/>
    <w:rsid w:val="007B3E74"/>
    <w:rsid w:val="007B5A26"/>
    <w:rsid w:val="007C0FA3"/>
    <w:rsid w:val="007C14D1"/>
    <w:rsid w:val="007C6C3B"/>
    <w:rsid w:val="007D332E"/>
    <w:rsid w:val="007D7C1B"/>
    <w:rsid w:val="007E044B"/>
    <w:rsid w:val="007E52F3"/>
    <w:rsid w:val="007E7448"/>
    <w:rsid w:val="007F0CDE"/>
    <w:rsid w:val="007F6760"/>
    <w:rsid w:val="008011FD"/>
    <w:rsid w:val="00802DE4"/>
    <w:rsid w:val="008060B4"/>
    <w:rsid w:val="0080651A"/>
    <w:rsid w:val="0080737C"/>
    <w:rsid w:val="0081011F"/>
    <w:rsid w:val="008120E7"/>
    <w:rsid w:val="008129B5"/>
    <w:rsid w:val="0081307D"/>
    <w:rsid w:val="00817802"/>
    <w:rsid w:val="00825873"/>
    <w:rsid w:val="008273CA"/>
    <w:rsid w:val="00827626"/>
    <w:rsid w:val="0083102E"/>
    <w:rsid w:val="00832E86"/>
    <w:rsid w:val="00845E33"/>
    <w:rsid w:val="00850222"/>
    <w:rsid w:val="008527CC"/>
    <w:rsid w:val="00853CA1"/>
    <w:rsid w:val="00855AF8"/>
    <w:rsid w:val="0085776D"/>
    <w:rsid w:val="00860077"/>
    <w:rsid w:val="0086119E"/>
    <w:rsid w:val="00862D8F"/>
    <w:rsid w:val="00862EFD"/>
    <w:rsid w:val="00865832"/>
    <w:rsid w:val="00867BC9"/>
    <w:rsid w:val="00874E20"/>
    <w:rsid w:val="00885A6F"/>
    <w:rsid w:val="008B2B46"/>
    <w:rsid w:val="008C0FE2"/>
    <w:rsid w:val="008C312E"/>
    <w:rsid w:val="008C458D"/>
    <w:rsid w:val="008C7D57"/>
    <w:rsid w:val="008D24F0"/>
    <w:rsid w:val="008D3EF3"/>
    <w:rsid w:val="008D417F"/>
    <w:rsid w:val="008E0298"/>
    <w:rsid w:val="008E3F93"/>
    <w:rsid w:val="008E5A30"/>
    <w:rsid w:val="008E7385"/>
    <w:rsid w:val="008F05A1"/>
    <w:rsid w:val="008F1E79"/>
    <w:rsid w:val="008F47CD"/>
    <w:rsid w:val="008F6CE1"/>
    <w:rsid w:val="008F7413"/>
    <w:rsid w:val="00901823"/>
    <w:rsid w:val="00903582"/>
    <w:rsid w:val="00910AB3"/>
    <w:rsid w:val="009153E5"/>
    <w:rsid w:val="00916791"/>
    <w:rsid w:val="00922EE7"/>
    <w:rsid w:val="00926D98"/>
    <w:rsid w:val="009319A8"/>
    <w:rsid w:val="00933171"/>
    <w:rsid w:val="00933589"/>
    <w:rsid w:val="00933B3A"/>
    <w:rsid w:val="00940356"/>
    <w:rsid w:val="00943439"/>
    <w:rsid w:val="00944A2E"/>
    <w:rsid w:val="00946DF3"/>
    <w:rsid w:val="00950EEA"/>
    <w:rsid w:val="00951BDC"/>
    <w:rsid w:val="009556A6"/>
    <w:rsid w:val="00981A10"/>
    <w:rsid w:val="0098320A"/>
    <w:rsid w:val="009877D2"/>
    <w:rsid w:val="0099674F"/>
    <w:rsid w:val="009A0BE4"/>
    <w:rsid w:val="009A0E62"/>
    <w:rsid w:val="009A5A5C"/>
    <w:rsid w:val="009A6467"/>
    <w:rsid w:val="009B0E6E"/>
    <w:rsid w:val="009B3E45"/>
    <w:rsid w:val="009B5BB5"/>
    <w:rsid w:val="009B6237"/>
    <w:rsid w:val="009B740C"/>
    <w:rsid w:val="009C0B96"/>
    <w:rsid w:val="009D0502"/>
    <w:rsid w:val="009D39F7"/>
    <w:rsid w:val="009D62D3"/>
    <w:rsid w:val="009D64A3"/>
    <w:rsid w:val="009E7154"/>
    <w:rsid w:val="009F18A7"/>
    <w:rsid w:val="009F1B25"/>
    <w:rsid w:val="009F6AD5"/>
    <w:rsid w:val="00A025DE"/>
    <w:rsid w:val="00A06052"/>
    <w:rsid w:val="00A11BC4"/>
    <w:rsid w:val="00A13B15"/>
    <w:rsid w:val="00A17189"/>
    <w:rsid w:val="00A17DB0"/>
    <w:rsid w:val="00A201A5"/>
    <w:rsid w:val="00A2083A"/>
    <w:rsid w:val="00A26073"/>
    <w:rsid w:val="00A26149"/>
    <w:rsid w:val="00A30382"/>
    <w:rsid w:val="00A316A6"/>
    <w:rsid w:val="00A34270"/>
    <w:rsid w:val="00A37444"/>
    <w:rsid w:val="00A4327F"/>
    <w:rsid w:val="00A4423C"/>
    <w:rsid w:val="00A46090"/>
    <w:rsid w:val="00A461B4"/>
    <w:rsid w:val="00A56600"/>
    <w:rsid w:val="00A56B0F"/>
    <w:rsid w:val="00A6154A"/>
    <w:rsid w:val="00A63173"/>
    <w:rsid w:val="00A71035"/>
    <w:rsid w:val="00A74F51"/>
    <w:rsid w:val="00A80B49"/>
    <w:rsid w:val="00A8118C"/>
    <w:rsid w:val="00A90F54"/>
    <w:rsid w:val="00A9160B"/>
    <w:rsid w:val="00A92772"/>
    <w:rsid w:val="00AB4293"/>
    <w:rsid w:val="00AC2F68"/>
    <w:rsid w:val="00AC4629"/>
    <w:rsid w:val="00AC5287"/>
    <w:rsid w:val="00AC65B5"/>
    <w:rsid w:val="00AD1264"/>
    <w:rsid w:val="00AD15EC"/>
    <w:rsid w:val="00AD35AF"/>
    <w:rsid w:val="00AD3FB6"/>
    <w:rsid w:val="00AD7487"/>
    <w:rsid w:val="00AE65DB"/>
    <w:rsid w:val="00AE6F5F"/>
    <w:rsid w:val="00AF0204"/>
    <w:rsid w:val="00AF09BD"/>
    <w:rsid w:val="00AF1F7F"/>
    <w:rsid w:val="00AF223F"/>
    <w:rsid w:val="00AF2D09"/>
    <w:rsid w:val="00AF3AA2"/>
    <w:rsid w:val="00AF3FFB"/>
    <w:rsid w:val="00B0293D"/>
    <w:rsid w:val="00B077BB"/>
    <w:rsid w:val="00B177B6"/>
    <w:rsid w:val="00B2349B"/>
    <w:rsid w:val="00B23700"/>
    <w:rsid w:val="00B248FF"/>
    <w:rsid w:val="00B26550"/>
    <w:rsid w:val="00B36241"/>
    <w:rsid w:val="00B37541"/>
    <w:rsid w:val="00B4346D"/>
    <w:rsid w:val="00B46D86"/>
    <w:rsid w:val="00B4798E"/>
    <w:rsid w:val="00B47A77"/>
    <w:rsid w:val="00B55CCA"/>
    <w:rsid w:val="00B635CF"/>
    <w:rsid w:val="00B74D19"/>
    <w:rsid w:val="00B7761E"/>
    <w:rsid w:val="00B82C13"/>
    <w:rsid w:val="00B83E0B"/>
    <w:rsid w:val="00B86331"/>
    <w:rsid w:val="00B93FDE"/>
    <w:rsid w:val="00B95736"/>
    <w:rsid w:val="00B96C64"/>
    <w:rsid w:val="00B97140"/>
    <w:rsid w:val="00BA18AD"/>
    <w:rsid w:val="00BA5685"/>
    <w:rsid w:val="00BB5591"/>
    <w:rsid w:val="00BD0EBD"/>
    <w:rsid w:val="00BD37CF"/>
    <w:rsid w:val="00BD5046"/>
    <w:rsid w:val="00BE2EE0"/>
    <w:rsid w:val="00BF27AD"/>
    <w:rsid w:val="00BF3207"/>
    <w:rsid w:val="00BF64BA"/>
    <w:rsid w:val="00C0081C"/>
    <w:rsid w:val="00C0148A"/>
    <w:rsid w:val="00C0320A"/>
    <w:rsid w:val="00C04892"/>
    <w:rsid w:val="00C05034"/>
    <w:rsid w:val="00C05799"/>
    <w:rsid w:val="00C13EFB"/>
    <w:rsid w:val="00C23FAE"/>
    <w:rsid w:val="00C309D0"/>
    <w:rsid w:val="00C315C6"/>
    <w:rsid w:val="00C41734"/>
    <w:rsid w:val="00C437CC"/>
    <w:rsid w:val="00C521EF"/>
    <w:rsid w:val="00C52DB6"/>
    <w:rsid w:val="00C7141F"/>
    <w:rsid w:val="00C740BA"/>
    <w:rsid w:val="00C75A47"/>
    <w:rsid w:val="00C81120"/>
    <w:rsid w:val="00C83224"/>
    <w:rsid w:val="00C8457B"/>
    <w:rsid w:val="00C8655D"/>
    <w:rsid w:val="00C90EEE"/>
    <w:rsid w:val="00CA008D"/>
    <w:rsid w:val="00CA24B7"/>
    <w:rsid w:val="00CB3D65"/>
    <w:rsid w:val="00CB511D"/>
    <w:rsid w:val="00CB67CB"/>
    <w:rsid w:val="00CC6C0D"/>
    <w:rsid w:val="00CD1AFA"/>
    <w:rsid w:val="00CE1595"/>
    <w:rsid w:val="00CE28D2"/>
    <w:rsid w:val="00CE4530"/>
    <w:rsid w:val="00CE5071"/>
    <w:rsid w:val="00D11659"/>
    <w:rsid w:val="00D35ECA"/>
    <w:rsid w:val="00D365F3"/>
    <w:rsid w:val="00D40055"/>
    <w:rsid w:val="00D40789"/>
    <w:rsid w:val="00D4243F"/>
    <w:rsid w:val="00D43FB1"/>
    <w:rsid w:val="00D44194"/>
    <w:rsid w:val="00D44750"/>
    <w:rsid w:val="00D50545"/>
    <w:rsid w:val="00D50952"/>
    <w:rsid w:val="00D5252D"/>
    <w:rsid w:val="00D649F6"/>
    <w:rsid w:val="00D66A34"/>
    <w:rsid w:val="00D774AD"/>
    <w:rsid w:val="00D80006"/>
    <w:rsid w:val="00D8071E"/>
    <w:rsid w:val="00D81DE4"/>
    <w:rsid w:val="00D93165"/>
    <w:rsid w:val="00D94358"/>
    <w:rsid w:val="00D94539"/>
    <w:rsid w:val="00D96673"/>
    <w:rsid w:val="00DA2D17"/>
    <w:rsid w:val="00DA46B7"/>
    <w:rsid w:val="00DB1F81"/>
    <w:rsid w:val="00DB3193"/>
    <w:rsid w:val="00DD17C7"/>
    <w:rsid w:val="00DD77B8"/>
    <w:rsid w:val="00DE2CBD"/>
    <w:rsid w:val="00DE30C4"/>
    <w:rsid w:val="00DE3EE0"/>
    <w:rsid w:val="00DE41ED"/>
    <w:rsid w:val="00DE6311"/>
    <w:rsid w:val="00DF1174"/>
    <w:rsid w:val="00DF3099"/>
    <w:rsid w:val="00DF3181"/>
    <w:rsid w:val="00DF4D95"/>
    <w:rsid w:val="00DF5C6F"/>
    <w:rsid w:val="00DF5D20"/>
    <w:rsid w:val="00E02A50"/>
    <w:rsid w:val="00E07430"/>
    <w:rsid w:val="00E1207C"/>
    <w:rsid w:val="00E12ADD"/>
    <w:rsid w:val="00E15054"/>
    <w:rsid w:val="00E17647"/>
    <w:rsid w:val="00E26FAD"/>
    <w:rsid w:val="00E3160C"/>
    <w:rsid w:val="00E35F63"/>
    <w:rsid w:val="00E41E92"/>
    <w:rsid w:val="00E41F25"/>
    <w:rsid w:val="00E5053E"/>
    <w:rsid w:val="00E541DC"/>
    <w:rsid w:val="00E64524"/>
    <w:rsid w:val="00E70AC9"/>
    <w:rsid w:val="00E75192"/>
    <w:rsid w:val="00E765F6"/>
    <w:rsid w:val="00E84757"/>
    <w:rsid w:val="00E90683"/>
    <w:rsid w:val="00E91987"/>
    <w:rsid w:val="00E94015"/>
    <w:rsid w:val="00E9677A"/>
    <w:rsid w:val="00EA46E3"/>
    <w:rsid w:val="00EA79A0"/>
    <w:rsid w:val="00EB3B02"/>
    <w:rsid w:val="00EB72D6"/>
    <w:rsid w:val="00EC3B10"/>
    <w:rsid w:val="00EE35B6"/>
    <w:rsid w:val="00EE6907"/>
    <w:rsid w:val="00EF3436"/>
    <w:rsid w:val="00EF4B2E"/>
    <w:rsid w:val="00EF7669"/>
    <w:rsid w:val="00F02845"/>
    <w:rsid w:val="00F11DBC"/>
    <w:rsid w:val="00F14D5E"/>
    <w:rsid w:val="00F159D0"/>
    <w:rsid w:val="00F21AE6"/>
    <w:rsid w:val="00F220AE"/>
    <w:rsid w:val="00F25608"/>
    <w:rsid w:val="00F26D53"/>
    <w:rsid w:val="00F279A1"/>
    <w:rsid w:val="00F339E1"/>
    <w:rsid w:val="00F41781"/>
    <w:rsid w:val="00F50E06"/>
    <w:rsid w:val="00F5449A"/>
    <w:rsid w:val="00F62D30"/>
    <w:rsid w:val="00F63BC7"/>
    <w:rsid w:val="00F7228C"/>
    <w:rsid w:val="00F7306A"/>
    <w:rsid w:val="00F74503"/>
    <w:rsid w:val="00F74552"/>
    <w:rsid w:val="00F74D07"/>
    <w:rsid w:val="00F77CEB"/>
    <w:rsid w:val="00FA4FD3"/>
    <w:rsid w:val="00FA52ED"/>
    <w:rsid w:val="00FA7119"/>
    <w:rsid w:val="00FA7215"/>
    <w:rsid w:val="00FB0278"/>
    <w:rsid w:val="00FB2B97"/>
    <w:rsid w:val="00FB4182"/>
    <w:rsid w:val="00FB4504"/>
    <w:rsid w:val="00FC6823"/>
    <w:rsid w:val="00FC6A67"/>
    <w:rsid w:val="00FC6BFF"/>
    <w:rsid w:val="00FD4F8B"/>
    <w:rsid w:val="00FD53F3"/>
    <w:rsid w:val="00FD757D"/>
    <w:rsid w:val="00FE11C1"/>
    <w:rsid w:val="00FE7EDB"/>
    <w:rsid w:val="00FF3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B96"/>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Название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99"/>
    <w:rsid w:val="0023127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 w:type="table" w:customStyle="1" w:styleId="13">
    <w:name w:val="Сетка таблицы1"/>
    <w:basedOn w:val="a1"/>
    <w:next w:val="af5"/>
    <w:uiPriority w:val="99"/>
    <w:rsid w:val="00387F4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
    <w:name w:val="Основной шрифт абзаца2"/>
    <w:rsid w:val="008120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B96"/>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Название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99"/>
    <w:rsid w:val="0023127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 w:type="table" w:customStyle="1" w:styleId="13">
    <w:name w:val="Сетка таблицы1"/>
    <w:basedOn w:val="a1"/>
    <w:next w:val="af5"/>
    <w:uiPriority w:val="99"/>
    <w:rsid w:val="00387F4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
    <w:name w:val="Основной шрифт абзаца2"/>
    <w:rsid w:val="00812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885687">
      <w:bodyDiv w:val="1"/>
      <w:marLeft w:val="0"/>
      <w:marRight w:val="0"/>
      <w:marTop w:val="0"/>
      <w:marBottom w:val="0"/>
      <w:divBdr>
        <w:top w:val="none" w:sz="0" w:space="0" w:color="auto"/>
        <w:left w:val="none" w:sz="0" w:space="0" w:color="auto"/>
        <w:bottom w:val="none" w:sz="0" w:space="0" w:color="auto"/>
        <w:right w:val="none" w:sz="0" w:space="0" w:color="auto"/>
      </w:divBdr>
    </w:div>
    <w:div w:id="743718902">
      <w:bodyDiv w:val="1"/>
      <w:marLeft w:val="0"/>
      <w:marRight w:val="0"/>
      <w:marTop w:val="0"/>
      <w:marBottom w:val="0"/>
      <w:divBdr>
        <w:top w:val="none" w:sz="0" w:space="0" w:color="auto"/>
        <w:left w:val="none" w:sz="0" w:space="0" w:color="auto"/>
        <w:bottom w:val="none" w:sz="0" w:space="0" w:color="auto"/>
        <w:right w:val="none" w:sz="0" w:space="0" w:color="auto"/>
      </w:divBdr>
    </w:div>
    <w:div w:id="750851468">
      <w:bodyDiv w:val="1"/>
      <w:marLeft w:val="0"/>
      <w:marRight w:val="0"/>
      <w:marTop w:val="0"/>
      <w:marBottom w:val="0"/>
      <w:divBdr>
        <w:top w:val="none" w:sz="0" w:space="0" w:color="auto"/>
        <w:left w:val="none" w:sz="0" w:space="0" w:color="auto"/>
        <w:bottom w:val="none" w:sz="0" w:space="0" w:color="auto"/>
        <w:right w:val="none" w:sz="0" w:space="0" w:color="auto"/>
      </w:divBdr>
      <w:divsChild>
        <w:div w:id="2003502138">
          <w:marLeft w:val="0"/>
          <w:marRight w:val="0"/>
          <w:marTop w:val="0"/>
          <w:marBottom w:val="0"/>
          <w:divBdr>
            <w:top w:val="none" w:sz="0" w:space="0" w:color="auto"/>
            <w:left w:val="none" w:sz="0" w:space="0" w:color="auto"/>
            <w:bottom w:val="none" w:sz="0" w:space="0" w:color="auto"/>
            <w:right w:val="none" w:sz="0" w:space="0" w:color="auto"/>
          </w:divBdr>
          <w:divsChild>
            <w:div w:id="245966694">
              <w:marLeft w:val="0"/>
              <w:marRight w:val="0"/>
              <w:marTop w:val="0"/>
              <w:marBottom w:val="0"/>
              <w:divBdr>
                <w:top w:val="none" w:sz="0" w:space="0" w:color="auto"/>
                <w:left w:val="none" w:sz="0" w:space="0" w:color="auto"/>
                <w:bottom w:val="none" w:sz="0" w:space="0" w:color="auto"/>
                <w:right w:val="none" w:sz="0" w:space="0" w:color="auto"/>
              </w:divBdr>
              <w:divsChild>
                <w:div w:id="885486013">
                  <w:marLeft w:val="0"/>
                  <w:marRight w:val="0"/>
                  <w:marTop w:val="0"/>
                  <w:marBottom w:val="225"/>
                  <w:divBdr>
                    <w:top w:val="none" w:sz="0" w:space="0" w:color="auto"/>
                    <w:left w:val="none" w:sz="0" w:space="0" w:color="auto"/>
                    <w:bottom w:val="none" w:sz="0" w:space="0" w:color="auto"/>
                    <w:right w:val="none" w:sz="0" w:space="0" w:color="auto"/>
                  </w:divBdr>
                  <w:divsChild>
                    <w:div w:id="646667445">
                      <w:marLeft w:val="0"/>
                      <w:marRight w:val="0"/>
                      <w:marTop w:val="0"/>
                      <w:marBottom w:val="0"/>
                      <w:divBdr>
                        <w:top w:val="none" w:sz="0" w:space="0" w:color="auto"/>
                        <w:left w:val="none" w:sz="0" w:space="0" w:color="auto"/>
                        <w:bottom w:val="none" w:sz="0" w:space="0" w:color="auto"/>
                        <w:right w:val="none" w:sz="0" w:space="0" w:color="auto"/>
                      </w:divBdr>
                      <w:divsChild>
                        <w:div w:id="1884558058">
                          <w:marLeft w:val="0"/>
                          <w:marRight w:val="0"/>
                          <w:marTop w:val="0"/>
                          <w:marBottom w:val="360"/>
                          <w:divBdr>
                            <w:top w:val="single" w:sz="6" w:space="8" w:color="7FBDE3"/>
                            <w:left w:val="single" w:sz="6" w:space="0" w:color="7FBDE3"/>
                            <w:bottom w:val="single" w:sz="6" w:space="8" w:color="7FBDE3"/>
                            <w:right w:val="single" w:sz="6" w:space="0" w:color="7FBDE3"/>
                          </w:divBdr>
                          <w:divsChild>
                            <w:div w:id="497186130">
                              <w:marLeft w:val="0"/>
                              <w:marRight w:val="0"/>
                              <w:marTop w:val="0"/>
                              <w:marBottom w:val="0"/>
                              <w:divBdr>
                                <w:top w:val="none" w:sz="0" w:space="0" w:color="auto"/>
                                <w:left w:val="none" w:sz="0" w:space="0" w:color="auto"/>
                                <w:bottom w:val="none" w:sz="0" w:space="0" w:color="auto"/>
                                <w:right w:val="none" w:sz="0" w:space="0" w:color="auto"/>
                              </w:divBdr>
                              <w:divsChild>
                                <w:div w:id="1267077836">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sChild>
                </w:div>
              </w:divsChild>
            </w:div>
          </w:divsChild>
        </w:div>
      </w:divsChild>
    </w:div>
    <w:div w:id="1113861595">
      <w:bodyDiv w:val="1"/>
      <w:marLeft w:val="0"/>
      <w:marRight w:val="0"/>
      <w:marTop w:val="0"/>
      <w:marBottom w:val="0"/>
      <w:divBdr>
        <w:top w:val="none" w:sz="0" w:space="0" w:color="auto"/>
        <w:left w:val="none" w:sz="0" w:space="0" w:color="auto"/>
        <w:bottom w:val="none" w:sz="0" w:space="0" w:color="auto"/>
        <w:right w:val="none" w:sz="0" w:space="0" w:color="auto"/>
      </w:divBdr>
    </w:div>
    <w:div w:id="1480145246">
      <w:bodyDiv w:val="1"/>
      <w:marLeft w:val="0"/>
      <w:marRight w:val="0"/>
      <w:marTop w:val="0"/>
      <w:marBottom w:val="0"/>
      <w:divBdr>
        <w:top w:val="none" w:sz="0" w:space="0" w:color="auto"/>
        <w:left w:val="none" w:sz="0" w:space="0" w:color="auto"/>
        <w:bottom w:val="none" w:sz="0" w:space="0" w:color="auto"/>
        <w:right w:val="none" w:sz="0" w:space="0" w:color="auto"/>
      </w:divBdr>
    </w:div>
    <w:div w:id="174787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82.ru/"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s://torgi82.ru/" TargetMode="External"/><Relationship Id="rId17" Type="http://schemas.openxmlformats.org/officeDocument/2006/relationships/image" Target="media/image1.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orgi82.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mailto:lic82@mail.ru" TargetMode="External"/><Relationship Id="rId19"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consultantplus://offline/ref=1CA881BA0F27CEE7879E46C3F32528DD5F9BE35DE03C5D8DD57BDB124DE76D61A8D6D59885vBtB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54616-892F-4AAC-B295-73CFB212B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11265</Words>
  <Characters>64211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МАОУ лицей № 82 г. Челябинска</Company>
  <LinksUpToDate>false</LinksUpToDate>
  <CharactersWithSpaces>75326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roza_s</dc:creator>
  <cp:lastModifiedBy>Эльвира В. Серостанова</cp:lastModifiedBy>
  <cp:revision>2</cp:revision>
  <cp:lastPrinted>2018-11-16T05:12:00Z</cp:lastPrinted>
  <dcterms:created xsi:type="dcterms:W3CDTF">2026-10-27T10:24:00Z</dcterms:created>
  <dcterms:modified xsi:type="dcterms:W3CDTF">2026-10-27T10:24:00Z</dcterms:modified>
</cp:coreProperties>
</file>