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09" w:rsidRDefault="00ED7D09" w:rsidP="00102E08">
      <w:pPr>
        <w:spacing w:line="216" w:lineRule="auto"/>
        <w:jc w:val="center"/>
        <w:rPr>
          <w:b/>
          <w:bCs/>
        </w:rPr>
      </w:pPr>
    </w:p>
    <w:p w:rsidR="008E37C9" w:rsidRDefault="00102E08" w:rsidP="00102E08">
      <w:pPr>
        <w:spacing w:line="216" w:lineRule="auto"/>
        <w:jc w:val="center"/>
        <w:rPr>
          <w:b/>
          <w:bCs/>
        </w:rPr>
      </w:pPr>
      <w:r>
        <w:rPr>
          <w:b/>
          <w:bCs/>
        </w:rPr>
        <w:t>ПРОТОКОЛ №</w:t>
      </w:r>
      <w:r w:rsidRPr="00102E08">
        <w:rPr>
          <w:b/>
          <w:bCs/>
        </w:rPr>
        <w:t xml:space="preserve"> </w:t>
      </w:r>
      <w:r w:rsidR="006D293B">
        <w:rPr>
          <w:b/>
          <w:bCs/>
        </w:rPr>
        <w:t>200</w:t>
      </w:r>
      <w:bookmarkStart w:id="0" w:name="_GoBack"/>
      <w:bookmarkEnd w:id="0"/>
    </w:p>
    <w:p w:rsidR="00F85E10" w:rsidRPr="00102E08" w:rsidRDefault="001C260F" w:rsidP="00102E08">
      <w:pPr>
        <w:spacing w:line="216" w:lineRule="auto"/>
        <w:jc w:val="center"/>
        <w:rPr>
          <w:b/>
          <w:bCs/>
        </w:rPr>
      </w:pPr>
      <w:r>
        <w:rPr>
          <w:b/>
          <w:bCs/>
        </w:rPr>
        <w:t>в</w:t>
      </w:r>
      <w:r w:rsidR="00F85E10">
        <w:rPr>
          <w:b/>
          <w:bCs/>
        </w:rPr>
        <w:t xml:space="preserve">несения изменений в документацию </w:t>
      </w:r>
    </w:p>
    <w:p w:rsidR="00102E08" w:rsidRPr="001947B7" w:rsidRDefault="00102E08" w:rsidP="00A42645">
      <w:pPr>
        <w:spacing w:line="216" w:lineRule="auto"/>
        <w:rPr>
          <w:bCs/>
        </w:rPr>
      </w:pPr>
    </w:p>
    <w:p w:rsidR="00102E08" w:rsidRDefault="00102E08" w:rsidP="00102E08">
      <w:pPr>
        <w:tabs>
          <w:tab w:val="left" w:pos="2977"/>
          <w:tab w:val="left" w:pos="5954"/>
          <w:tab w:val="left" w:pos="7726"/>
        </w:tabs>
        <w:spacing w:line="216" w:lineRule="auto"/>
        <w:rPr>
          <w:iCs/>
        </w:rPr>
      </w:pPr>
      <w:r>
        <w:rPr>
          <w:iCs/>
        </w:rPr>
        <w:t xml:space="preserve">г. Симферополь                                                                        </w:t>
      </w:r>
      <w:r w:rsidR="005B7676">
        <w:rPr>
          <w:iCs/>
        </w:rPr>
        <w:t xml:space="preserve">                               </w:t>
      </w:r>
      <w:r w:rsidR="00514669">
        <w:rPr>
          <w:iCs/>
        </w:rPr>
        <w:t>19</w:t>
      </w:r>
      <w:r w:rsidR="00DE7FE4">
        <w:rPr>
          <w:iCs/>
        </w:rPr>
        <w:t>.04</w:t>
      </w:r>
      <w:r w:rsidR="006A2CCE">
        <w:rPr>
          <w:iCs/>
        </w:rPr>
        <w:t>.2016</w:t>
      </w:r>
      <w:r>
        <w:rPr>
          <w:iCs/>
        </w:rPr>
        <w:t xml:space="preserve">г.  </w:t>
      </w:r>
    </w:p>
    <w:p w:rsidR="00102E08" w:rsidRDefault="00102E08" w:rsidP="00102E08">
      <w:pPr>
        <w:tabs>
          <w:tab w:val="left" w:pos="2977"/>
          <w:tab w:val="left" w:pos="5954"/>
          <w:tab w:val="left" w:pos="7726"/>
        </w:tabs>
        <w:spacing w:line="216" w:lineRule="auto"/>
        <w:rPr>
          <w:iCs/>
        </w:rPr>
      </w:pPr>
    </w:p>
    <w:p w:rsidR="00102E08" w:rsidRPr="00102E08" w:rsidRDefault="00102E08" w:rsidP="00102E08">
      <w:pPr>
        <w:spacing w:line="216" w:lineRule="auto"/>
        <w:jc w:val="both"/>
        <w:rPr>
          <w:b/>
          <w:bCs/>
        </w:rPr>
      </w:pPr>
      <w:r>
        <w:rPr>
          <w:b/>
          <w:bCs/>
        </w:rPr>
        <w:t>ПРИСУТСТВУЮЩИЕ</w:t>
      </w:r>
      <w:r w:rsidRPr="00A12472">
        <w:rPr>
          <w:b/>
          <w:bCs/>
        </w:rPr>
        <w:t>:</w:t>
      </w:r>
    </w:p>
    <w:p w:rsidR="00102E08" w:rsidRPr="00102E08" w:rsidRDefault="00102E08" w:rsidP="00102E08">
      <w:pPr>
        <w:spacing w:line="216" w:lineRule="auto"/>
        <w:jc w:val="both"/>
        <w:rPr>
          <w:b/>
          <w:bCs/>
        </w:rPr>
      </w:pPr>
      <w:r>
        <w:rPr>
          <w:b/>
          <w:bCs/>
        </w:rPr>
        <w:t xml:space="preserve"> Комиссия в составе</w:t>
      </w:r>
    </w:p>
    <w:p w:rsidR="00102E08" w:rsidRPr="00102E08" w:rsidRDefault="00102E08" w:rsidP="00102E08">
      <w:pPr>
        <w:suppressAutoHyphens/>
        <w:overflowPunct w:val="0"/>
        <w:autoSpaceDE w:val="0"/>
        <w:rPr>
          <w:rFonts w:eastAsia="Times New Roman"/>
          <w:bCs/>
          <w:sz w:val="22"/>
          <w:szCs w:val="22"/>
          <w:lang w:eastAsia="zh-CN"/>
        </w:rPr>
      </w:pPr>
      <w:r w:rsidRPr="00F759D1">
        <w:rPr>
          <w:b/>
          <w:bCs/>
        </w:rPr>
        <w:t>П</w:t>
      </w:r>
      <w:r>
        <w:rPr>
          <w:b/>
          <w:bCs/>
        </w:rPr>
        <w:t xml:space="preserve">редседатель </w:t>
      </w:r>
      <w:r w:rsidR="003B56C2">
        <w:rPr>
          <w:b/>
          <w:bCs/>
        </w:rPr>
        <w:t>Единой з</w:t>
      </w:r>
      <w:r>
        <w:rPr>
          <w:b/>
          <w:bCs/>
        </w:rPr>
        <w:t>акупочной комиссии</w:t>
      </w:r>
      <w:r w:rsidR="005D336A">
        <w:rPr>
          <w:b/>
          <w:bCs/>
        </w:rPr>
        <w:t xml:space="preserve"> </w:t>
      </w:r>
    </w:p>
    <w:p w:rsidR="00ED7D09" w:rsidRPr="00ED7D09" w:rsidRDefault="00102E08" w:rsidP="00102E08">
      <w:pPr>
        <w:spacing w:line="216" w:lineRule="auto"/>
        <w:jc w:val="both"/>
        <w:rPr>
          <w:rFonts w:eastAsia="Times New Roman"/>
          <w:bCs/>
          <w:sz w:val="22"/>
          <w:szCs w:val="22"/>
          <w:lang w:eastAsia="zh-CN"/>
        </w:rPr>
      </w:pPr>
      <w:r w:rsidRPr="00102E08">
        <w:rPr>
          <w:rFonts w:eastAsia="Times New Roman"/>
          <w:bCs/>
          <w:sz w:val="22"/>
          <w:szCs w:val="22"/>
          <w:lang w:eastAsia="zh-CN"/>
        </w:rPr>
        <w:t>Заместитель генерального директора</w:t>
      </w:r>
      <w:r w:rsidR="00ED7D09">
        <w:rPr>
          <w:rFonts w:eastAsia="Times New Roman"/>
          <w:bCs/>
          <w:sz w:val="22"/>
          <w:szCs w:val="22"/>
          <w:lang w:eastAsia="zh-CN"/>
        </w:rPr>
        <w:t xml:space="preserve"> </w:t>
      </w:r>
      <w:r w:rsidR="00ED7D09">
        <w:rPr>
          <w:b/>
          <w:bCs/>
        </w:rPr>
        <w:t xml:space="preserve">- </w:t>
      </w:r>
      <w:r w:rsidR="00ED7D09">
        <w:rPr>
          <w:rFonts w:eastAsia="Times New Roman"/>
          <w:bCs/>
          <w:sz w:val="22"/>
          <w:szCs w:val="22"/>
          <w:lang w:eastAsia="zh-CN"/>
        </w:rPr>
        <w:t xml:space="preserve"> Гаркуша Р.В.</w:t>
      </w:r>
    </w:p>
    <w:p w:rsidR="007E29B7" w:rsidRPr="007E29B7" w:rsidRDefault="00ED7D09" w:rsidP="00102E08">
      <w:pPr>
        <w:spacing w:line="216" w:lineRule="auto"/>
        <w:jc w:val="both"/>
        <w:rPr>
          <w:b/>
          <w:bCs/>
        </w:rPr>
      </w:pPr>
      <w:r w:rsidRPr="00ED7D09">
        <w:rPr>
          <w:b/>
          <w:sz w:val="22"/>
          <w:szCs w:val="22"/>
        </w:rPr>
        <w:t>Заместитель председателя ЕЗК</w:t>
      </w:r>
      <w:r>
        <w:rPr>
          <w:sz w:val="22"/>
          <w:szCs w:val="22"/>
        </w:rPr>
        <w:t>, Техн</w:t>
      </w:r>
      <w:r w:rsidRPr="003D13F7">
        <w:rPr>
          <w:sz w:val="22"/>
          <w:szCs w:val="22"/>
        </w:rPr>
        <w:t>ический</w:t>
      </w:r>
      <w:r>
        <w:rPr>
          <w:sz w:val="22"/>
          <w:szCs w:val="22"/>
        </w:rPr>
        <w:t xml:space="preserve"> директор </w:t>
      </w:r>
      <w:r w:rsidR="002544A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544A7">
        <w:rPr>
          <w:sz w:val="22"/>
          <w:szCs w:val="22"/>
        </w:rPr>
        <w:t>Демченко С.В.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73"/>
        <w:gridCol w:w="5415"/>
      </w:tblGrid>
      <w:tr w:rsidR="00102E08" w:rsidTr="006B5FC4">
        <w:trPr>
          <w:trHeight w:val="211"/>
        </w:trPr>
        <w:tc>
          <w:tcPr>
            <w:tcW w:w="4116" w:type="dxa"/>
          </w:tcPr>
          <w:p w:rsidR="003D13F7" w:rsidRPr="00ED7D09" w:rsidRDefault="003B56C2" w:rsidP="003D13F7">
            <w:pPr>
              <w:tabs>
                <w:tab w:val="left" w:pos="0"/>
              </w:tabs>
              <w:spacing w:line="21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Члены Единой з</w:t>
            </w:r>
            <w:r w:rsidR="0064011B">
              <w:rPr>
                <w:b/>
                <w:sz w:val="22"/>
                <w:szCs w:val="22"/>
              </w:rPr>
              <w:t xml:space="preserve">акупочной </w:t>
            </w:r>
            <w:r w:rsidR="00102E08" w:rsidRPr="00F42A54">
              <w:rPr>
                <w:b/>
                <w:sz w:val="22"/>
                <w:szCs w:val="22"/>
              </w:rPr>
              <w:t>комиссии:</w:t>
            </w:r>
          </w:p>
        </w:tc>
        <w:tc>
          <w:tcPr>
            <w:tcW w:w="5919" w:type="dxa"/>
          </w:tcPr>
          <w:p w:rsidR="00102E08" w:rsidRPr="00F42A54" w:rsidRDefault="00102E08" w:rsidP="006B5FC4">
            <w:pPr>
              <w:tabs>
                <w:tab w:val="left" w:pos="0"/>
                <w:tab w:val="left" w:pos="2977"/>
                <w:tab w:val="left" w:pos="5954"/>
                <w:tab w:val="left" w:pos="7726"/>
              </w:tabs>
              <w:spacing w:line="216" w:lineRule="auto"/>
              <w:jc w:val="both"/>
            </w:pPr>
          </w:p>
        </w:tc>
      </w:tr>
    </w:tbl>
    <w:p w:rsidR="0064011B" w:rsidRDefault="0064011B">
      <w:r>
        <w:t xml:space="preserve">Менеджер по поставкам </w:t>
      </w:r>
      <w:proofErr w:type="gramStart"/>
      <w:r>
        <w:t>–Б</w:t>
      </w:r>
      <w:proofErr w:type="gramEnd"/>
      <w:r>
        <w:t>уравлева М.В.</w:t>
      </w:r>
    </w:p>
    <w:p w:rsidR="00F85E10" w:rsidRDefault="00514669">
      <w:r>
        <w:rPr>
          <w:sz w:val="22"/>
          <w:szCs w:val="22"/>
          <w:lang w:eastAsia="zh-CN"/>
        </w:rPr>
        <w:t xml:space="preserve">Специалист по тендерной работе </w:t>
      </w:r>
      <w:r>
        <w:rPr>
          <w:sz w:val="22"/>
          <w:szCs w:val="22"/>
          <w:lang w:eastAsia="zh-CN"/>
        </w:rPr>
        <w:t xml:space="preserve"> </w:t>
      </w:r>
      <w:r w:rsidR="00F85E10">
        <w:t xml:space="preserve">- </w:t>
      </w:r>
      <w:r>
        <w:rPr>
          <w:sz w:val="22"/>
          <w:szCs w:val="22"/>
          <w:lang w:eastAsia="zh-CN"/>
        </w:rPr>
        <w:t>Самойленко В.А.</w:t>
      </w:r>
    </w:p>
    <w:p w:rsidR="008D498D" w:rsidRDefault="006A2CCE">
      <w:r>
        <w:t xml:space="preserve">Секретарь, </w:t>
      </w:r>
      <w:r w:rsidR="00F85E10">
        <w:t xml:space="preserve">ведущий </w:t>
      </w:r>
      <w:r>
        <w:t xml:space="preserve">специалист </w:t>
      </w:r>
      <w:proofErr w:type="spellStart"/>
      <w:r w:rsidR="00F85E10">
        <w:t>ОРиВК</w:t>
      </w:r>
      <w:proofErr w:type="spellEnd"/>
      <w:r>
        <w:t xml:space="preserve"> – Ромашина Я.А.</w:t>
      </w:r>
    </w:p>
    <w:p w:rsidR="0064011B" w:rsidRDefault="0064011B"/>
    <w:p w:rsidR="007E29B7" w:rsidRDefault="007E29B7">
      <w:r>
        <w:t xml:space="preserve">В состав  Единой закупочной комиссии входит 5 человек, в </w:t>
      </w:r>
      <w:proofErr w:type="spellStart"/>
      <w:r>
        <w:t>т.ч</w:t>
      </w:r>
      <w:proofErr w:type="spellEnd"/>
      <w:r>
        <w:t xml:space="preserve">. председатель. </w:t>
      </w:r>
      <w:r w:rsidR="007F45CC">
        <w:t xml:space="preserve">Присутствующих </w:t>
      </w:r>
      <w:r w:rsidR="00F85E10">
        <w:t>5</w:t>
      </w:r>
      <w:r w:rsidR="00E72C76">
        <w:t xml:space="preserve"> </w:t>
      </w:r>
      <w:r w:rsidR="007F45CC">
        <w:t>человек</w:t>
      </w:r>
      <w:r w:rsidR="00E72C76">
        <w:t>а</w:t>
      </w:r>
      <w:r w:rsidR="007F45CC">
        <w:t xml:space="preserve">. </w:t>
      </w:r>
      <w:r>
        <w:t>Комиссия правомочна, кворум состоялся.</w:t>
      </w:r>
    </w:p>
    <w:p w:rsidR="007E29B7" w:rsidRDefault="007E29B7"/>
    <w:p w:rsidR="005D336A" w:rsidRDefault="005D336A">
      <w:pPr>
        <w:rPr>
          <w:b/>
        </w:rPr>
      </w:pPr>
      <w:r w:rsidRPr="005D336A">
        <w:rPr>
          <w:b/>
        </w:rPr>
        <w:t>ПОВЕСТКА ДНЯ</w:t>
      </w:r>
      <w:r>
        <w:rPr>
          <w:b/>
        </w:rPr>
        <w:t>:</w:t>
      </w:r>
    </w:p>
    <w:p w:rsidR="005D336A" w:rsidRPr="00F85E10" w:rsidRDefault="00073DFF" w:rsidP="00A9698D">
      <w:pPr>
        <w:pStyle w:val="a4"/>
        <w:numPr>
          <w:ilvl w:val="0"/>
          <w:numId w:val="3"/>
        </w:numPr>
        <w:rPr>
          <w:bCs/>
        </w:rPr>
      </w:pPr>
      <w:r>
        <w:t xml:space="preserve">Внесение изменений в документацию о проведении </w:t>
      </w:r>
      <w:r w:rsidR="00F85E10">
        <w:t xml:space="preserve">открытого </w:t>
      </w:r>
      <w:r w:rsidR="000D5561">
        <w:t>запрос</w:t>
      </w:r>
      <w:r w:rsidR="002544A7">
        <w:t>а</w:t>
      </w:r>
      <w:r w:rsidR="000E1C51">
        <w:t xml:space="preserve"> </w:t>
      </w:r>
      <w:r w:rsidR="00F85E10">
        <w:rPr>
          <w:bCs/>
        </w:rPr>
        <w:t>котировок</w:t>
      </w:r>
      <w:r w:rsidR="006A2CCE">
        <w:rPr>
          <w:bCs/>
        </w:rPr>
        <w:t xml:space="preserve"> (в электронном виде) </w:t>
      </w:r>
      <w:r w:rsidR="00A9698D" w:rsidRPr="00A9698D">
        <w:rPr>
          <w:bCs/>
        </w:rPr>
        <w:t xml:space="preserve">на поставку автомобиля ВИС-2349 Хлебный фургон (на базе </w:t>
      </w:r>
      <w:proofErr w:type="spellStart"/>
      <w:r w:rsidR="00A9698D" w:rsidRPr="00A9698D">
        <w:rPr>
          <w:bCs/>
        </w:rPr>
        <w:t>Lada</w:t>
      </w:r>
      <w:proofErr w:type="spellEnd"/>
      <w:r w:rsidR="00A9698D" w:rsidRPr="00A9698D">
        <w:rPr>
          <w:bCs/>
        </w:rPr>
        <w:t xml:space="preserve"> </w:t>
      </w:r>
      <w:proofErr w:type="spellStart"/>
      <w:r w:rsidR="00A9698D" w:rsidRPr="00A9698D">
        <w:rPr>
          <w:bCs/>
        </w:rPr>
        <w:t>Granta</w:t>
      </w:r>
      <w:proofErr w:type="spellEnd"/>
      <w:r w:rsidR="00A9698D" w:rsidRPr="00A9698D">
        <w:rPr>
          <w:bCs/>
        </w:rPr>
        <w:t>)</w:t>
      </w:r>
      <w:r w:rsidR="00F85E10" w:rsidRPr="00F85E10">
        <w:t>»</w:t>
      </w:r>
      <w:r w:rsidR="006A2CCE" w:rsidRPr="00F85E10">
        <w:rPr>
          <w:bCs/>
        </w:rPr>
        <w:t xml:space="preserve">  </w:t>
      </w:r>
    </w:p>
    <w:p w:rsidR="00E94B66" w:rsidRDefault="00E94B66">
      <w:pPr>
        <w:rPr>
          <w:bCs/>
        </w:rPr>
      </w:pPr>
    </w:p>
    <w:p w:rsidR="005D336A" w:rsidRPr="002D0F0C" w:rsidRDefault="005D336A">
      <w:pPr>
        <w:rPr>
          <w:b/>
          <w:bCs/>
        </w:rPr>
      </w:pPr>
      <w:r w:rsidRPr="002D0F0C">
        <w:rPr>
          <w:b/>
          <w:bCs/>
        </w:rPr>
        <w:t>СЛУШАЛИ:</w:t>
      </w:r>
    </w:p>
    <w:p w:rsidR="00DE7FE4" w:rsidRDefault="00DE7FE4" w:rsidP="00DE7FE4">
      <w:pPr>
        <w:rPr>
          <w:bCs/>
          <w:sz w:val="22"/>
        </w:rPr>
      </w:pPr>
      <w:r>
        <w:t>Председателя Единой закупочной комиссии Гаркушу Романа Валерьевича, который сообщил, что с целью расширения круга потенциальных участников, предлагается внести изменения в документацию</w:t>
      </w:r>
      <w:r w:rsidR="00A9698D">
        <w:t xml:space="preserve"> в части начальной максимальной цены договора</w:t>
      </w:r>
      <w:r>
        <w:rPr>
          <w:bCs/>
          <w:sz w:val="22"/>
        </w:rPr>
        <w:t>, а именно:</w:t>
      </w:r>
    </w:p>
    <w:p w:rsidR="00DE7FE4" w:rsidRPr="00146CB4" w:rsidRDefault="00DE7FE4" w:rsidP="00DE7FE4">
      <w:pPr>
        <w:rPr>
          <w:bCs/>
          <w:sz w:val="22"/>
        </w:rPr>
      </w:pPr>
    </w:p>
    <w:p w:rsidR="00DE7FE4" w:rsidRDefault="00DE7FE4" w:rsidP="00DE7FE4">
      <w:pPr>
        <w:pStyle w:val="a4"/>
        <w:numPr>
          <w:ilvl w:val="0"/>
          <w:numId w:val="8"/>
        </w:numPr>
      </w:pPr>
      <w:r>
        <w:t>Пункт «Начальная максимальная цена договора»  изложить в следующей редакции:</w:t>
      </w:r>
    </w:p>
    <w:p w:rsidR="00DE7FE4" w:rsidRDefault="00DE7FE4" w:rsidP="00DE7FE4">
      <w:pPr>
        <w:pStyle w:val="a4"/>
      </w:pPr>
    </w:p>
    <w:p w:rsidR="00DE7FE4" w:rsidRDefault="00DE7FE4" w:rsidP="00DE7FE4">
      <w:pPr>
        <w:rPr>
          <w:sz w:val="22"/>
          <w:szCs w:val="22"/>
          <w:shd w:val="clear" w:color="auto" w:fill="FFFFFF" w:themeFill="background1"/>
        </w:rPr>
      </w:pPr>
      <w:r>
        <w:rPr>
          <w:b/>
          <w:sz w:val="22"/>
          <w:szCs w:val="22"/>
        </w:rPr>
        <w:t>«</w:t>
      </w:r>
      <w:r w:rsidR="00A9698D" w:rsidRPr="000050E1">
        <w:rPr>
          <w:b/>
        </w:rPr>
        <w:t xml:space="preserve">Начальная максимальная цена Договора </w:t>
      </w:r>
      <w:r w:rsidR="00A9698D" w:rsidRPr="000050E1">
        <w:t xml:space="preserve">– </w:t>
      </w:r>
      <w:r w:rsidR="00A9698D">
        <w:t>3 829 400</w:t>
      </w:r>
      <w:r w:rsidR="00A9698D" w:rsidRPr="000050E1">
        <w:t xml:space="preserve"> (три миллиона </w:t>
      </w:r>
      <w:r w:rsidR="00A9698D">
        <w:t>восемьсот двадцать девять тысяч четыреста</w:t>
      </w:r>
      <w:r w:rsidR="00A9698D" w:rsidRPr="000050E1">
        <w:t>)</w:t>
      </w:r>
      <w:r w:rsidR="00A9698D">
        <w:t xml:space="preserve"> </w:t>
      </w:r>
      <w:r w:rsidR="00A9698D" w:rsidRPr="000050E1">
        <w:t>рублей 00 копеек</w:t>
      </w:r>
      <w:r>
        <w:rPr>
          <w:sz w:val="22"/>
          <w:szCs w:val="22"/>
          <w:shd w:val="clear" w:color="auto" w:fill="FFFFFF" w:themeFill="background1"/>
        </w:rPr>
        <w:t>»</w:t>
      </w:r>
    </w:p>
    <w:p w:rsidR="00DE7FE4" w:rsidRDefault="00DE7FE4" w:rsidP="00DE7FE4"/>
    <w:p w:rsidR="00DE7FE4" w:rsidRPr="007E29B7" w:rsidRDefault="00DE7FE4" w:rsidP="00DE7FE4">
      <w:pPr>
        <w:rPr>
          <w:b/>
        </w:rPr>
      </w:pPr>
      <w:r>
        <w:rPr>
          <w:b/>
        </w:rPr>
        <w:t>РЕШИЛИ:</w:t>
      </w:r>
    </w:p>
    <w:p w:rsidR="00DE7FE4" w:rsidRPr="00D048B8" w:rsidRDefault="00DE7FE4" w:rsidP="00DE7FE4">
      <w:pPr>
        <w:pStyle w:val="a4"/>
        <w:numPr>
          <w:ilvl w:val="0"/>
          <w:numId w:val="7"/>
        </w:numPr>
      </w:pPr>
      <w:r>
        <w:t xml:space="preserve">Внести вышеуказанные изменения и </w:t>
      </w:r>
      <w:proofErr w:type="gramStart"/>
      <w:r>
        <w:t>разместить информацию</w:t>
      </w:r>
      <w:proofErr w:type="gramEnd"/>
      <w:r>
        <w:t xml:space="preserve"> в ЕИС.</w:t>
      </w:r>
    </w:p>
    <w:p w:rsidR="00DE7FE4" w:rsidRDefault="00DE7FE4" w:rsidP="00DE7FE4">
      <w:pPr>
        <w:pStyle w:val="a8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E29B7" w:rsidRDefault="007E29B7">
      <w:pPr>
        <w:rPr>
          <w:b/>
          <w:sz w:val="22"/>
          <w:szCs w:val="22"/>
        </w:rPr>
      </w:pPr>
      <w:r w:rsidRPr="007E29B7">
        <w:rPr>
          <w:b/>
          <w:sz w:val="22"/>
          <w:szCs w:val="22"/>
        </w:rPr>
        <w:t>Проголосовали</w:t>
      </w:r>
      <w:r>
        <w:rPr>
          <w:b/>
          <w:sz w:val="22"/>
          <w:szCs w:val="22"/>
        </w:rPr>
        <w:t>:</w:t>
      </w:r>
      <w:r w:rsidR="007F45CC" w:rsidRPr="007F45CC">
        <w:t xml:space="preserve"> </w:t>
      </w:r>
    </w:p>
    <w:p w:rsidR="007E29B7" w:rsidRDefault="007E29B7" w:rsidP="008D498D">
      <w:pPr>
        <w:rPr>
          <w:sz w:val="22"/>
          <w:szCs w:val="22"/>
        </w:rPr>
      </w:pPr>
      <w:r w:rsidRPr="007E29B7">
        <w:rPr>
          <w:sz w:val="22"/>
          <w:szCs w:val="22"/>
        </w:rPr>
        <w:t xml:space="preserve">«ЗА» - </w:t>
      </w:r>
      <w:r w:rsidR="0052188C">
        <w:rPr>
          <w:sz w:val="22"/>
          <w:szCs w:val="22"/>
        </w:rPr>
        <w:t>ед</w:t>
      </w:r>
      <w:r w:rsidR="008D498D">
        <w:rPr>
          <w:sz w:val="22"/>
          <w:szCs w:val="22"/>
        </w:rPr>
        <w:t>иногласно</w:t>
      </w:r>
    </w:p>
    <w:p w:rsidR="000F1CC9" w:rsidRDefault="000F1CC9">
      <w:pPr>
        <w:rPr>
          <w:sz w:val="22"/>
          <w:szCs w:val="22"/>
        </w:rPr>
      </w:pPr>
    </w:p>
    <w:p w:rsidR="006569DE" w:rsidRDefault="007E29B7" w:rsidP="007E29B7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  <w:r w:rsidRPr="007E29B7">
        <w:rPr>
          <w:bCs/>
          <w:sz w:val="22"/>
          <w:szCs w:val="22"/>
          <w:lang w:eastAsia="zh-CN"/>
        </w:rPr>
        <w:t xml:space="preserve">Председатель единой закупочной комиссии                         ____________________ Гаркуша Р.В.       </w:t>
      </w:r>
    </w:p>
    <w:p w:rsidR="007E29B7" w:rsidRPr="007E29B7" w:rsidRDefault="007E29B7" w:rsidP="007E29B7">
      <w:pPr>
        <w:suppressAutoHyphens/>
        <w:overflowPunct w:val="0"/>
        <w:autoSpaceDE w:val="0"/>
        <w:rPr>
          <w:bCs/>
          <w:sz w:val="22"/>
          <w:szCs w:val="22"/>
          <w:lang w:eastAsia="zh-CN"/>
        </w:rPr>
      </w:pPr>
      <w:r w:rsidRPr="007E29B7">
        <w:rPr>
          <w:bCs/>
          <w:sz w:val="22"/>
          <w:szCs w:val="22"/>
          <w:lang w:eastAsia="zh-CN"/>
        </w:rPr>
        <w:t xml:space="preserve">                              </w:t>
      </w:r>
    </w:p>
    <w:p w:rsidR="007E29B7" w:rsidRDefault="007E29B7" w:rsidP="007E29B7">
      <w:pPr>
        <w:suppressAutoHyphens/>
        <w:overflowPunct w:val="0"/>
        <w:autoSpaceDE w:val="0"/>
        <w:rPr>
          <w:rFonts w:eastAsia="Times New Roman"/>
          <w:bCs/>
          <w:sz w:val="22"/>
          <w:szCs w:val="22"/>
          <w:lang w:eastAsia="zh-CN"/>
        </w:rPr>
      </w:pPr>
      <w:r w:rsidRPr="007E29B7">
        <w:rPr>
          <w:rFonts w:eastAsia="Times New Roman"/>
          <w:bCs/>
          <w:sz w:val="22"/>
          <w:szCs w:val="22"/>
          <w:lang w:eastAsia="zh-CN"/>
        </w:rPr>
        <w:t>Заместитель генерального директора</w:t>
      </w:r>
    </w:p>
    <w:p w:rsidR="000F1CC9" w:rsidRPr="007E29B7" w:rsidRDefault="000F1CC9" w:rsidP="007E29B7">
      <w:pPr>
        <w:suppressAutoHyphens/>
        <w:overflowPunct w:val="0"/>
        <w:autoSpaceDE w:val="0"/>
        <w:rPr>
          <w:rFonts w:eastAsia="Times New Roman"/>
          <w:bCs/>
          <w:sz w:val="22"/>
          <w:szCs w:val="22"/>
          <w:lang w:eastAsia="zh-CN"/>
        </w:rPr>
      </w:pPr>
      <w:r>
        <w:rPr>
          <w:rFonts w:eastAsia="Times New Roman"/>
          <w:bCs/>
          <w:sz w:val="22"/>
          <w:szCs w:val="22"/>
          <w:lang w:eastAsia="zh-CN"/>
        </w:rPr>
        <w:t>Технический директор</w:t>
      </w:r>
      <w:r>
        <w:rPr>
          <w:rFonts w:eastAsia="Times New Roman"/>
          <w:bCs/>
          <w:sz w:val="22"/>
          <w:szCs w:val="22"/>
          <w:lang w:eastAsia="zh-CN"/>
        </w:rPr>
        <w:tab/>
      </w:r>
      <w:r>
        <w:rPr>
          <w:rFonts w:eastAsia="Times New Roman"/>
          <w:bCs/>
          <w:sz w:val="22"/>
          <w:szCs w:val="22"/>
          <w:lang w:eastAsia="zh-CN"/>
        </w:rPr>
        <w:tab/>
      </w:r>
      <w:r>
        <w:rPr>
          <w:rFonts w:eastAsia="Times New Roman"/>
          <w:bCs/>
          <w:sz w:val="22"/>
          <w:szCs w:val="22"/>
          <w:lang w:eastAsia="zh-CN"/>
        </w:rPr>
        <w:tab/>
      </w:r>
      <w:r>
        <w:rPr>
          <w:rFonts w:eastAsia="Times New Roman"/>
          <w:bCs/>
          <w:sz w:val="22"/>
          <w:szCs w:val="22"/>
          <w:lang w:eastAsia="zh-CN"/>
        </w:rPr>
        <w:tab/>
      </w:r>
      <w:r>
        <w:rPr>
          <w:rFonts w:eastAsia="Times New Roman"/>
          <w:bCs/>
          <w:sz w:val="22"/>
          <w:szCs w:val="22"/>
          <w:lang w:eastAsia="zh-CN"/>
        </w:rPr>
        <w:tab/>
        <w:t>__________________</w:t>
      </w:r>
      <w:r w:rsidR="00ED7D09">
        <w:rPr>
          <w:rFonts w:eastAsia="Times New Roman"/>
          <w:bCs/>
          <w:sz w:val="22"/>
          <w:szCs w:val="22"/>
          <w:lang w:eastAsia="zh-CN"/>
        </w:rPr>
        <w:t>Демченко С.В.</w:t>
      </w:r>
    </w:p>
    <w:p w:rsidR="007E29B7" w:rsidRPr="007E29B7" w:rsidRDefault="007E29B7" w:rsidP="007E29B7">
      <w:pPr>
        <w:suppressAutoHyphens/>
        <w:overflowPunct w:val="0"/>
        <w:autoSpaceDE w:val="0"/>
        <w:rPr>
          <w:sz w:val="22"/>
          <w:szCs w:val="22"/>
          <w:lang w:eastAsia="zh-CN"/>
        </w:rPr>
      </w:pPr>
    </w:p>
    <w:p w:rsidR="008D498D" w:rsidRDefault="007E29B7" w:rsidP="007E29B7">
      <w:pPr>
        <w:tabs>
          <w:tab w:val="left" w:pos="5130"/>
        </w:tabs>
        <w:suppressAutoHyphens/>
        <w:spacing w:after="200" w:line="276" w:lineRule="auto"/>
        <w:rPr>
          <w:sz w:val="22"/>
          <w:szCs w:val="22"/>
          <w:lang w:eastAsia="zh-CN"/>
        </w:rPr>
      </w:pPr>
      <w:r w:rsidRPr="007E29B7">
        <w:rPr>
          <w:sz w:val="22"/>
          <w:szCs w:val="22"/>
          <w:lang w:eastAsia="zh-CN"/>
        </w:rPr>
        <w:t xml:space="preserve">Менеджер по поставкам               </w:t>
      </w:r>
      <w:r w:rsidR="00C84D4B">
        <w:rPr>
          <w:sz w:val="22"/>
          <w:szCs w:val="22"/>
          <w:lang w:eastAsia="zh-CN"/>
        </w:rPr>
        <w:t xml:space="preserve">                   </w:t>
      </w:r>
      <w:r w:rsidR="00C84D4B">
        <w:rPr>
          <w:sz w:val="22"/>
          <w:szCs w:val="22"/>
          <w:lang w:eastAsia="zh-CN"/>
        </w:rPr>
        <w:tab/>
        <w:t xml:space="preserve">       </w:t>
      </w:r>
      <w:r w:rsidRPr="007E29B7">
        <w:rPr>
          <w:sz w:val="22"/>
          <w:szCs w:val="22"/>
          <w:lang w:eastAsia="zh-CN"/>
        </w:rPr>
        <w:t xml:space="preserve">  __________________Буравлева М.В.</w:t>
      </w:r>
    </w:p>
    <w:p w:rsidR="0052188C" w:rsidRDefault="00514669" w:rsidP="007E29B7">
      <w:pPr>
        <w:tabs>
          <w:tab w:val="left" w:pos="5130"/>
        </w:tabs>
        <w:suppressAutoHyphens/>
        <w:spacing w:after="200" w:line="276" w:lineRule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Специалист по тендерной работе </w:t>
      </w:r>
      <w:r>
        <w:rPr>
          <w:sz w:val="22"/>
          <w:szCs w:val="22"/>
          <w:lang w:eastAsia="zh-CN"/>
        </w:rPr>
        <w:tab/>
      </w:r>
      <w:r w:rsidR="0052188C">
        <w:rPr>
          <w:sz w:val="22"/>
          <w:szCs w:val="22"/>
          <w:lang w:eastAsia="zh-CN"/>
        </w:rPr>
        <w:t xml:space="preserve">_________________ </w:t>
      </w:r>
      <w:r>
        <w:rPr>
          <w:sz w:val="22"/>
          <w:szCs w:val="22"/>
          <w:lang w:eastAsia="zh-CN"/>
        </w:rPr>
        <w:t>Самойленко В.А.</w:t>
      </w:r>
    </w:p>
    <w:p w:rsidR="007E29B7" w:rsidRPr="007E29B7" w:rsidRDefault="007E29B7" w:rsidP="007E29B7">
      <w:pPr>
        <w:suppressAutoHyphens/>
        <w:rPr>
          <w:rFonts w:eastAsia="Times New Roman"/>
          <w:sz w:val="22"/>
          <w:szCs w:val="22"/>
          <w:lang w:eastAsia="zh-CN"/>
        </w:rPr>
      </w:pPr>
      <w:r w:rsidRPr="007E29B7">
        <w:rPr>
          <w:rFonts w:eastAsia="Times New Roman"/>
          <w:sz w:val="22"/>
          <w:szCs w:val="22"/>
          <w:lang w:eastAsia="zh-CN"/>
        </w:rPr>
        <w:t xml:space="preserve">Секретарь единой закупочной комиссии  </w:t>
      </w:r>
    </w:p>
    <w:p w:rsidR="007E29B7" w:rsidRPr="000F1CC9" w:rsidRDefault="0052188C" w:rsidP="000F1CC9">
      <w:pPr>
        <w:suppressAutoHyphens/>
        <w:spacing w:after="200" w:line="276" w:lineRule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Ведущий с</w:t>
      </w:r>
      <w:r w:rsidR="007E29B7" w:rsidRPr="007E29B7">
        <w:rPr>
          <w:sz w:val="22"/>
          <w:szCs w:val="22"/>
          <w:lang w:eastAsia="zh-CN"/>
        </w:rPr>
        <w:t xml:space="preserve">пециалист </w:t>
      </w:r>
      <w:proofErr w:type="spellStart"/>
      <w:r>
        <w:rPr>
          <w:sz w:val="22"/>
          <w:szCs w:val="22"/>
          <w:lang w:eastAsia="zh-CN"/>
        </w:rPr>
        <w:t>ОРиВК</w:t>
      </w:r>
      <w:proofErr w:type="spellEnd"/>
      <w:r w:rsidR="007E29B7" w:rsidRPr="007E29B7">
        <w:rPr>
          <w:sz w:val="22"/>
          <w:szCs w:val="22"/>
          <w:lang w:eastAsia="zh-CN"/>
        </w:rPr>
        <w:tab/>
      </w:r>
      <w:r w:rsidR="007E29B7" w:rsidRPr="007E29B7">
        <w:rPr>
          <w:sz w:val="22"/>
          <w:szCs w:val="22"/>
          <w:lang w:eastAsia="zh-CN"/>
        </w:rPr>
        <w:tab/>
        <w:t xml:space="preserve">            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 w:rsidR="007E29B7" w:rsidRPr="007E29B7">
        <w:rPr>
          <w:sz w:val="22"/>
          <w:szCs w:val="22"/>
          <w:lang w:eastAsia="zh-CN"/>
        </w:rPr>
        <w:t xml:space="preserve">  _____________________ </w:t>
      </w:r>
      <w:r>
        <w:rPr>
          <w:sz w:val="22"/>
          <w:szCs w:val="22"/>
          <w:lang w:eastAsia="zh-CN"/>
        </w:rPr>
        <w:t>Я.А.</w:t>
      </w:r>
      <w:r w:rsidRPr="007E29B7">
        <w:rPr>
          <w:sz w:val="22"/>
          <w:szCs w:val="22"/>
          <w:lang w:eastAsia="zh-CN"/>
        </w:rPr>
        <w:t xml:space="preserve"> </w:t>
      </w:r>
      <w:r w:rsidR="007E29B7" w:rsidRPr="007E29B7">
        <w:rPr>
          <w:sz w:val="22"/>
          <w:szCs w:val="22"/>
          <w:lang w:eastAsia="zh-CN"/>
        </w:rPr>
        <w:t xml:space="preserve">Ромашина </w:t>
      </w:r>
      <w:r w:rsidR="007E29B7" w:rsidRPr="007E29B7">
        <w:rPr>
          <w:sz w:val="22"/>
          <w:szCs w:val="22"/>
          <w:lang w:eastAsia="zh-CN"/>
        </w:rPr>
        <w:br/>
      </w:r>
    </w:p>
    <w:sectPr w:rsidR="007E29B7" w:rsidRPr="000F1CC9" w:rsidSect="00B15367">
      <w:pgSz w:w="11906" w:h="16838"/>
      <w:pgMar w:top="284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0FEA4D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>
    <w:nsid w:val="01542DF4"/>
    <w:multiLevelType w:val="hybridMultilevel"/>
    <w:tmpl w:val="75EEC37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2836"/>
    <w:multiLevelType w:val="hybridMultilevel"/>
    <w:tmpl w:val="30963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010C"/>
    <w:multiLevelType w:val="hybridMultilevel"/>
    <w:tmpl w:val="76DEBF74"/>
    <w:lvl w:ilvl="0" w:tplc="7F044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7511C"/>
    <w:multiLevelType w:val="multilevel"/>
    <w:tmpl w:val="C81A1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049487C"/>
    <w:multiLevelType w:val="hybridMultilevel"/>
    <w:tmpl w:val="79BE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93785"/>
    <w:multiLevelType w:val="hybridMultilevel"/>
    <w:tmpl w:val="E4E00E7A"/>
    <w:lvl w:ilvl="0" w:tplc="53F65CC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65F73"/>
    <w:multiLevelType w:val="hybridMultilevel"/>
    <w:tmpl w:val="653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A9"/>
    <w:rsid w:val="00053ED8"/>
    <w:rsid w:val="00073DFF"/>
    <w:rsid w:val="000D5561"/>
    <w:rsid w:val="000E1C51"/>
    <w:rsid w:val="000F1CC9"/>
    <w:rsid w:val="00102E08"/>
    <w:rsid w:val="00146AF1"/>
    <w:rsid w:val="001B0A44"/>
    <w:rsid w:val="001C260F"/>
    <w:rsid w:val="00207D1D"/>
    <w:rsid w:val="002544A7"/>
    <w:rsid w:val="002B365E"/>
    <w:rsid w:val="002B492F"/>
    <w:rsid w:val="002C6A34"/>
    <w:rsid w:val="002D0F0C"/>
    <w:rsid w:val="00311340"/>
    <w:rsid w:val="00381D8F"/>
    <w:rsid w:val="003A39D3"/>
    <w:rsid w:val="003B56C2"/>
    <w:rsid w:val="003D13F7"/>
    <w:rsid w:val="003F5AA9"/>
    <w:rsid w:val="00514669"/>
    <w:rsid w:val="0052188C"/>
    <w:rsid w:val="0053447D"/>
    <w:rsid w:val="005B7676"/>
    <w:rsid w:val="005D336A"/>
    <w:rsid w:val="0064011B"/>
    <w:rsid w:val="006569DE"/>
    <w:rsid w:val="00690A2D"/>
    <w:rsid w:val="006A2CCE"/>
    <w:rsid w:val="006C7703"/>
    <w:rsid w:val="006D293B"/>
    <w:rsid w:val="0074475D"/>
    <w:rsid w:val="00780794"/>
    <w:rsid w:val="0078550A"/>
    <w:rsid w:val="007E29B7"/>
    <w:rsid w:val="007F45CC"/>
    <w:rsid w:val="008D498D"/>
    <w:rsid w:val="008E37C9"/>
    <w:rsid w:val="00903256"/>
    <w:rsid w:val="0094742D"/>
    <w:rsid w:val="009A2312"/>
    <w:rsid w:val="00A42645"/>
    <w:rsid w:val="00A9698D"/>
    <w:rsid w:val="00AF3EB6"/>
    <w:rsid w:val="00B04FBE"/>
    <w:rsid w:val="00B15367"/>
    <w:rsid w:val="00B2067C"/>
    <w:rsid w:val="00C66E9C"/>
    <w:rsid w:val="00C84D4B"/>
    <w:rsid w:val="00C90FF8"/>
    <w:rsid w:val="00C972A2"/>
    <w:rsid w:val="00CC6B14"/>
    <w:rsid w:val="00CF1251"/>
    <w:rsid w:val="00D048B8"/>
    <w:rsid w:val="00D06ED1"/>
    <w:rsid w:val="00D3052E"/>
    <w:rsid w:val="00DE7FE4"/>
    <w:rsid w:val="00DF08D2"/>
    <w:rsid w:val="00E008EE"/>
    <w:rsid w:val="00E72C76"/>
    <w:rsid w:val="00E94B66"/>
    <w:rsid w:val="00ED7D09"/>
    <w:rsid w:val="00F8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9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1CC9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0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0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F85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85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 Spacing"/>
    <w:qFormat/>
    <w:rsid w:val="00DE7F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9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1CC9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0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0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F85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85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 Spacing"/>
    <w:qFormat/>
    <w:rsid w:val="00DE7F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Елена Леонидовна</dc:creator>
  <cp:keywords/>
  <dc:description/>
  <cp:lastModifiedBy>Булатов Антон Валериевич</cp:lastModifiedBy>
  <cp:revision>30</cp:revision>
  <cp:lastPrinted>2016-04-19T05:50:00Z</cp:lastPrinted>
  <dcterms:created xsi:type="dcterms:W3CDTF">2015-03-26T06:36:00Z</dcterms:created>
  <dcterms:modified xsi:type="dcterms:W3CDTF">2016-04-19T05:52:00Z</dcterms:modified>
</cp:coreProperties>
</file>