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4743A0"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_________</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365B3A">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03</w:t>
      </w:r>
      <w:r w:rsidR="00C35070" w:rsidRPr="004743A0">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 xml:space="preserve"> апреля</w:t>
      </w:r>
      <w:r w:rsidR="00E72B23">
        <w:rPr>
          <w:rFonts w:ascii="Times New Roman" w:eastAsia="Times New Roman" w:hAnsi="Times New Roman" w:cs="Times New Roman"/>
          <w:b/>
          <w:sz w:val="28"/>
          <w:szCs w:val="28"/>
        </w:rPr>
        <w:t xml:space="preserve"> 2018</w:t>
      </w:r>
      <w:r w:rsidR="00C35070"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A570C0">
        <w:rPr>
          <w:rFonts w:ascii="Times New Roman" w:eastAsia="Times New Roman" w:hAnsi="Times New Roman" w:cs="Times New Roman"/>
          <w:b/>
          <w:sz w:val="28"/>
          <w:szCs w:val="28"/>
        </w:rPr>
        <w:t xml:space="preserve"> Поставка продуктов питания для нужд ФГБУН «НБС-ННЦ»</w:t>
      </w:r>
    </w:p>
    <w:p w:rsidR="00C35070"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Лот№1:</w:t>
      </w:r>
      <w:r w:rsidR="00D75423" w:rsidRPr="00BF0FC2">
        <w:rPr>
          <w:rFonts w:ascii="Times New Roman" w:eastAsia="Times New Roman" w:hAnsi="Times New Roman" w:cs="Times New Roman"/>
          <w:b/>
          <w:sz w:val="28"/>
          <w:szCs w:val="28"/>
        </w:rPr>
        <w:t xml:space="preserve"> </w:t>
      </w:r>
      <w:r w:rsidR="002E7790" w:rsidRPr="00BF0FC2">
        <w:rPr>
          <w:rFonts w:ascii="Times New Roman" w:eastAsia="Times New Roman" w:hAnsi="Times New Roman" w:cs="Times New Roman"/>
          <w:b/>
          <w:sz w:val="28"/>
          <w:szCs w:val="28"/>
        </w:rPr>
        <w:t>Поставка</w:t>
      </w:r>
      <w:r w:rsidR="0073284F" w:rsidRPr="00BF0FC2">
        <w:rPr>
          <w:rFonts w:ascii="Times New Roman" w:eastAsia="Times New Roman" w:hAnsi="Times New Roman" w:cs="Times New Roman"/>
          <w:b/>
          <w:sz w:val="28"/>
          <w:szCs w:val="28"/>
        </w:rPr>
        <w:t xml:space="preserve"> </w:t>
      </w:r>
      <w:r w:rsidR="008F19B5">
        <w:rPr>
          <w:rFonts w:ascii="Times New Roman" w:eastAsia="Times New Roman" w:hAnsi="Times New Roman" w:cs="Times New Roman"/>
          <w:b/>
          <w:sz w:val="28"/>
          <w:szCs w:val="28"/>
        </w:rPr>
        <w:t>молочной продукции</w:t>
      </w:r>
    </w:p>
    <w:p w:rsidR="009661C3"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 xml:space="preserve">Лот№2: </w:t>
      </w:r>
      <w:r w:rsidR="008F19B5">
        <w:rPr>
          <w:rFonts w:ascii="Times New Roman" w:eastAsia="Times New Roman" w:hAnsi="Times New Roman" w:cs="Times New Roman"/>
          <w:b/>
          <w:sz w:val="28"/>
          <w:szCs w:val="28"/>
        </w:rPr>
        <w:t>Поставка колбасных изделий</w:t>
      </w:r>
    </w:p>
    <w:p w:rsidR="009661C3"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Лот№3</w:t>
      </w:r>
      <w:r w:rsidR="00D75423" w:rsidRPr="00BF0FC2">
        <w:rPr>
          <w:rFonts w:ascii="Times New Roman" w:eastAsia="Times New Roman" w:hAnsi="Times New Roman" w:cs="Times New Roman"/>
          <w:b/>
          <w:sz w:val="28"/>
          <w:szCs w:val="28"/>
        </w:rPr>
        <w:t xml:space="preserve">: </w:t>
      </w:r>
      <w:r w:rsidRPr="00BF0FC2">
        <w:rPr>
          <w:rFonts w:ascii="Times New Roman" w:eastAsia="Times New Roman" w:hAnsi="Times New Roman" w:cs="Times New Roman"/>
          <w:b/>
          <w:sz w:val="28"/>
          <w:szCs w:val="28"/>
        </w:rPr>
        <w:t>Поставка</w:t>
      </w:r>
      <w:r w:rsidR="008F19B5">
        <w:rPr>
          <w:rFonts w:ascii="Times New Roman" w:eastAsia="Times New Roman" w:hAnsi="Times New Roman" w:cs="Times New Roman"/>
          <w:b/>
          <w:sz w:val="28"/>
          <w:szCs w:val="28"/>
        </w:rPr>
        <w:t xml:space="preserve"> кофе, чая и сахара</w:t>
      </w:r>
    </w:p>
    <w:p w:rsidR="00E72B23" w:rsidRPr="00BF0FC2" w:rsidRDefault="008F19B5" w:rsidP="00D75423">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Лот №4: Поставка овощей консервированных и прочих продуктов</w:t>
      </w:r>
    </w:p>
    <w:p w:rsidR="00C35070" w:rsidRPr="004743A0" w:rsidRDefault="00C35070" w:rsidP="00D75423">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672FB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sidR="00F55341">
          <w:rPr>
            <w:rFonts w:ascii="Times New Roman" w:eastAsia="Times New Roman" w:hAnsi="Times New Roman" w:cs="Times New Roman"/>
            <w:b/>
            <w:noProof/>
            <w:sz w:val="24"/>
            <w:szCs w:val="24"/>
          </w:rPr>
          <w:t xml:space="preserve"> (ЛОТЫ 1-4</w:t>
        </w:r>
        <w:r w:rsidR="009661C3">
          <w:rPr>
            <w:rFonts w:ascii="Times New Roman" w:eastAsia="Times New Roman" w:hAnsi="Times New Roman" w:cs="Times New Roman"/>
            <w:b/>
            <w:noProof/>
            <w:sz w:val="24"/>
            <w:szCs w:val="24"/>
          </w:rPr>
          <w:t xml:space="preserve">) </w:t>
        </w:r>
        <w:r w:rsidR="00C35070" w:rsidRPr="006D62A1">
          <w:rPr>
            <w:rFonts w:ascii="Times New Roman" w:eastAsia="Times New Roman" w:hAnsi="Times New Roman" w:cs="Times New Roman"/>
            <w:b/>
            <w:noProof/>
            <w:webHidden/>
            <w:sz w:val="24"/>
            <w:szCs w:val="24"/>
          </w:rPr>
          <w:tab/>
        </w:r>
        <w:r w:rsidR="00A15C35" w:rsidRPr="006D62A1">
          <w:rPr>
            <w:rFonts w:ascii="Times New Roman" w:eastAsia="Times New Roman" w:hAnsi="Times New Roman" w:cs="Times New Roman"/>
            <w:b/>
            <w:noProof/>
            <w:webHidden/>
            <w:sz w:val="24"/>
            <w:szCs w:val="24"/>
          </w:rPr>
          <w:fldChar w:fldCharType="begin"/>
        </w:r>
        <w:r w:rsidR="00C35070" w:rsidRPr="006D62A1">
          <w:rPr>
            <w:rFonts w:ascii="Times New Roman" w:eastAsia="Times New Roman" w:hAnsi="Times New Roman" w:cs="Times New Roman"/>
            <w:b/>
            <w:noProof/>
            <w:webHidden/>
            <w:sz w:val="24"/>
            <w:szCs w:val="24"/>
          </w:rPr>
          <w:instrText xml:space="preserve"> PAGEREF _Toc425090427 \h </w:instrText>
        </w:r>
        <w:r w:rsidR="00A15C35" w:rsidRPr="006D62A1">
          <w:rPr>
            <w:rFonts w:ascii="Times New Roman" w:eastAsia="Times New Roman" w:hAnsi="Times New Roman" w:cs="Times New Roman"/>
            <w:b/>
            <w:noProof/>
            <w:webHidden/>
            <w:sz w:val="24"/>
            <w:szCs w:val="24"/>
          </w:rPr>
        </w:r>
        <w:r w:rsidR="00A15C35" w:rsidRPr="006D62A1">
          <w:rPr>
            <w:rFonts w:ascii="Times New Roman" w:eastAsia="Times New Roman" w:hAnsi="Times New Roman" w:cs="Times New Roman"/>
            <w:b/>
            <w:noProof/>
            <w:webHidden/>
            <w:sz w:val="24"/>
            <w:szCs w:val="24"/>
          </w:rPr>
          <w:fldChar w:fldCharType="separate"/>
        </w:r>
        <w:r w:rsidR="000C6A8B">
          <w:rPr>
            <w:rFonts w:ascii="Times New Roman" w:eastAsia="Times New Roman" w:hAnsi="Times New Roman" w:cs="Times New Roman"/>
            <w:b/>
            <w:noProof/>
            <w:webHidden/>
            <w:sz w:val="24"/>
            <w:szCs w:val="24"/>
          </w:rPr>
          <w:t>18</w:t>
        </w:r>
        <w:r w:rsidR="00A15C35" w:rsidRPr="006D62A1">
          <w:rPr>
            <w:rFonts w:ascii="Times New Roman" w:eastAsia="Times New Roman" w:hAnsi="Times New Roman" w:cs="Times New Roman"/>
            <w:b/>
            <w:noProof/>
            <w:webHidden/>
            <w:sz w:val="24"/>
            <w:szCs w:val="24"/>
          </w:rPr>
          <w:fldChar w:fldCharType="end"/>
        </w:r>
      </w:hyperlink>
    </w:p>
    <w:p w:rsidR="00C35070" w:rsidRPr="006D62A1" w:rsidRDefault="00672FB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B63E0A">
        <w:rPr>
          <w:rFonts w:ascii="Times New Roman" w:eastAsia="Times New Roman" w:hAnsi="Times New Roman" w:cs="Times New Roman"/>
          <w:b/>
          <w:noProof/>
          <w:sz w:val="24"/>
          <w:szCs w:val="24"/>
        </w:rPr>
        <w:t>93</w:t>
      </w:r>
    </w:p>
    <w:p w:rsidR="00C35070" w:rsidRPr="004743A0"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0" w:name="_Toc425090426"/>
      <w:r w:rsidRPr="006D62A1">
        <w:rPr>
          <w:rFonts w:ascii="Times New Roman" w:eastAsia="Times New Roman" w:hAnsi="Times New Roman" w:cs="Times New Roman"/>
          <w:b/>
          <w:noProof/>
          <w:sz w:val="24"/>
          <w:szCs w:val="24"/>
        </w:rPr>
        <w:fldChar w:fldCharType="begin"/>
      </w:r>
      <w:r w:rsidR="00C35070" w:rsidRPr="006D62A1">
        <w:rPr>
          <w:rFonts w:ascii="Times New Roman" w:eastAsia="Times New Roman" w:hAnsi="Times New Roman" w:cs="Times New Roman"/>
          <w:b/>
          <w:noProof/>
          <w:sz w:val="24"/>
          <w:szCs w:val="24"/>
        </w:rPr>
        <w:instrText xml:space="preserve"> HYPERLINK \l "_Toc425090428" </w:instrText>
      </w:r>
      <w:r w:rsidRPr="006D62A1">
        <w:rPr>
          <w:rFonts w:ascii="Times New Roman" w:eastAsia="Times New Roman" w:hAnsi="Times New Roman" w:cs="Times New Roman"/>
          <w:b/>
          <w:noProof/>
          <w:sz w:val="24"/>
          <w:szCs w:val="24"/>
        </w:rPr>
        <w:fldChar w:fldCharType="separate"/>
      </w:r>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B9011F">
        <w:rPr>
          <w:rFonts w:ascii="Times New Roman" w:eastAsia="Times New Roman" w:hAnsi="Times New Roman" w:cs="Times New Roman"/>
          <w:b/>
          <w:noProof/>
          <w:sz w:val="24"/>
          <w:szCs w:val="24"/>
        </w:rPr>
        <w:t xml:space="preserve">          </w:t>
      </w:r>
      <w:r w:rsidR="00F55341">
        <w:rPr>
          <w:rFonts w:ascii="Times New Roman" w:eastAsia="Times New Roman" w:hAnsi="Times New Roman" w:cs="Times New Roman"/>
          <w:b/>
          <w:noProof/>
          <w:sz w:val="24"/>
          <w:szCs w:val="24"/>
        </w:rPr>
        <w:t>(ЛОТЫ 1-4</w:t>
      </w:r>
      <w:r w:rsidR="00B9011F" w:rsidRPr="00B9011F">
        <w:rPr>
          <w:rFonts w:ascii="Times New Roman" w:eastAsia="Times New Roman" w:hAnsi="Times New Roman" w:cs="Times New Roman"/>
          <w:b/>
          <w:noProof/>
          <w:sz w:val="24"/>
          <w:szCs w:val="24"/>
        </w:rPr>
        <w:t>)</w:t>
      </w:r>
      <w:r w:rsidR="00C35070" w:rsidRPr="006D62A1">
        <w:rPr>
          <w:rFonts w:ascii="Times New Roman" w:eastAsia="Times New Roman" w:hAnsi="Times New Roman" w:cs="Times New Roman"/>
          <w:b/>
          <w:noProof/>
          <w:webHidden/>
          <w:sz w:val="24"/>
          <w:szCs w:val="24"/>
        </w:rPr>
        <w:tab/>
      </w:r>
      <w:r w:rsidRPr="006D62A1">
        <w:rPr>
          <w:rFonts w:ascii="Times New Roman" w:eastAsia="Times New Roman" w:hAnsi="Times New Roman" w:cs="Times New Roman"/>
          <w:b/>
          <w:noProof/>
          <w:sz w:val="24"/>
          <w:szCs w:val="24"/>
        </w:rPr>
        <w:fldChar w:fldCharType="end"/>
      </w:r>
      <w:r w:rsidR="00B9011F">
        <w:rPr>
          <w:rFonts w:ascii="Times New Roman" w:eastAsia="Times New Roman" w:hAnsi="Times New Roman" w:cs="Times New Roman"/>
          <w:b/>
          <w:noProof/>
          <w:sz w:val="24"/>
          <w:szCs w:val="24"/>
        </w:rPr>
        <w:t>1</w:t>
      </w:r>
      <w:r w:rsidR="00B63E0A">
        <w:rPr>
          <w:rFonts w:ascii="Times New Roman" w:eastAsia="Times New Roman" w:hAnsi="Times New Roman" w:cs="Times New Roman"/>
          <w:b/>
          <w:noProof/>
          <w:sz w:val="24"/>
          <w:szCs w:val="24"/>
        </w:rPr>
        <w:t>04</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lastRenderedPageBreak/>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35070" w:rsidRPr="004743A0">
        <w:rPr>
          <w:rFonts w:ascii="Times New Roman" w:eastAsia="Times New Roman" w:hAnsi="Times New Roman" w:cs="Times New Roman"/>
          <w:sz w:val="24"/>
          <w:szCs w:val="24"/>
        </w:rPr>
        <w:lastRenderedPageBreak/>
        <w:t>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долженсовершать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w:t>
      </w:r>
      <w:r w:rsidRPr="004743A0">
        <w:rPr>
          <w:rFonts w:ascii="Times New Roman" w:eastAsia="Times New Roman" w:hAnsi="Times New Roman" w:cs="Times New Roman"/>
          <w:sz w:val="24"/>
          <w:szCs w:val="24"/>
        </w:rPr>
        <w:lastRenderedPageBreak/>
        <w:t>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lastRenderedPageBreak/>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672FB2" w:rsidRDefault="00C35070"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672FB2" w:rsidRPr="00672FB2" w:rsidRDefault="00672FB2"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672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ные </w:t>
      </w:r>
      <w:r w:rsidRPr="00672FB2">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Pr="00672FB2">
        <w:rPr>
          <w:rFonts w:ascii="Times New Roman" w:eastAsia="Times New Roman" w:hAnsi="Times New Roman" w:cs="Times New Roman"/>
          <w:sz w:val="24"/>
          <w:szCs w:val="24"/>
        </w:rPr>
        <w:t xml:space="preserve"> предусмотренные Разделом 2 Информационная карта запроса котировок (лот 1-4.</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w:t>
      </w:r>
      <w:r w:rsidRPr="004743A0">
        <w:rPr>
          <w:rFonts w:ascii="Times New Roman" w:eastAsia="Times New Roman" w:hAnsi="Times New Roman" w:cs="Times New Roman"/>
          <w:sz w:val="24"/>
          <w:szCs w:val="24"/>
        </w:rPr>
        <w:lastRenderedPageBreak/>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9A02D6"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9A02D6">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9A02D6">
        <w:rPr>
          <w:rFonts w:ascii="Times New Roman" w:eastAsia="Times New Roman" w:hAnsi="Times New Roman" w:cs="Times New Roman"/>
          <w:b/>
          <w:sz w:val="24"/>
          <w:szCs w:val="24"/>
        </w:rPr>
        <w:t>КОТИРОВОК</w:t>
      </w:r>
      <w:r w:rsidR="009661C3" w:rsidRPr="009A02D6">
        <w:rPr>
          <w:rFonts w:ascii="Times New Roman" w:eastAsia="Times New Roman" w:hAnsi="Times New Roman" w:cs="Times New Roman"/>
          <w:b/>
          <w:sz w:val="24"/>
          <w:szCs w:val="24"/>
        </w:rPr>
        <w:t xml:space="preserve"> (ЛОТ №1)</w:t>
      </w:r>
    </w:p>
    <w:tbl>
      <w:tblPr>
        <w:tblW w:w="10377" w:type="dxa"/>
        <w:tblInd w:w="-176" w:type="dxa"/>
        <w:tblLayout w:type="fixed"/>
        <w:tblLook w:val="0000" w:firstRow="0" w:lastRow="0" w:firstColumn="0" w:lastColumn="0" w:noHBand="0" w:noVBand="0"/>
      </w:tblPr>
      <w:tblGrid>
        <w:gridCol w:w="567"/>
        <w:gridCol w:w="3403"/>
        <w:gridCol w:w="6407"/>
      </w:tblGrid>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Содержание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sz w:val="24"/>
                <w:szCs w:val="24"/>
              </w:rPr>
              <w:t>3</w:t>
            </w:r>
          </w:p>
        </w:tc>
      </w:tr>
      <w:tr w:rsidR="008772D5" w:rsidRPr="009A02D6" w:rsidTr="007C61D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способе закупки</w:t>
            </w:r>
          </w:p>
        </w:tc>
      </w:tr>
      <w:tr w:rsidR="008772D5" w:rsidRPr="009A02D6" w:rsidTr="007C61D7">
        <w:trPr>
          <w:trHeight w:val="20"/>
        </w:trPr>
        <w:tc>
          <w:tcPr>
            <w:tcW w:w="567" w:type="dxa"/>
            <w:tcBorders>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Запрос котировок в электронной форме</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sz w:val="24"/>
                <w:szCs w:val="24"/>
              </w:rPr>
              <w:t>Сведения о заказчике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9A02D6">
              <w:rPr>
                <w:rFonts w:ascii="Times New Roman" w:hAnsi="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354311"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298648, Российская Федерация, Республика Крым, г. Ялта, пгт.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298648, Республика Крым, г. Ялта, пгт.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9A02D6" w:rsidTr="008772D5">
              <w:tc>
                <w:tcPr>
                  <w:tcW w:w="95" w:type="dxa"/>
                  <w:shd w:val="clear" w:color="auto" w:fill="auto"/>
                  <w:vAlign w:val="center"/>
                </w:tcPr>
                <w:p w:rsidR="008772D5" w:rsidRPr="009A02D6"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zakupkinbs@mail.ru</w:t>
                  </w:r>
                </w:p>
              </w:tc>
            </w:tr>
          </w:tbl>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 xml:space="preserve">+7 (3654) </w:t>
            </w:r>
            <w:r w:rsidRPr="009A02D6">
              <w:rPr>
                <w:rFonts w:ascii="Times New Roman" w:hAnsi="Times New Roman"/>
                <w:sz w:val="24"/>
                <w:szCs w:val="24"/>
              </w:rPr>
              <w:t>33-66-85</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Паштецкий Андрей Владимирович</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Положение о закупке товаров, работ, услуг для нужд</w:t>
            </w:r>
            <w:r w:rsidR="00EB6FCE" w:rsidRPr="009A02D6">
              <w:rPr>
                <w:rStyle w:val="FontStyle128"/>
                <w:color w:val="auto"/>
                <w:sz w:val="24"/>
                <w:szCs w:val="24"/>
              </w:rPr>
              <w:t xml:space="preserve"> </w:t>
            </w:r>
            <w:r w:rsidR="00F50222" w:rsidRPr="009A02D6">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предмете закупки</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0B1675" w:rsidP="00EB6FCE">
            <w:pPr>
              <w:spacing w:after="0" w:line="240" w:lineRule="auto"/>
              <w:jc w:val="both"/>
              <w:rPr>
                <w:rFonts w:ascii="Times New Roman" w:hAnsi="Times New Roman" w:cs="Times New Roman"/>
                <w:sz w:val="24"/>
                <w:szCs w:val="24"/>
              </w:rPr>
            </w:pPr>
            <w:r w:rsidRPr="009A02D6">
              <w:rPr>
                <w:rFonts w:ascii="Times New Roman" w:hAnsi="Times New Roman" w:cs="Times New Roman"/>
                <w:sz w:val="24"/>
                <w:szCs w:val="24"/>
              </w:rPr>
              <w:t>Поставка молочной продукции</w:t>
            </w:r>
          </w:p>
        </w:tc>
      </w:tr>
      <w:tr w:rsidR="008772D5" w:rsidRPr="009A02D6" w:rsidTr="007C61D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Объем поставляемого товара</w:t>
            </w:r>
          </w:p>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B97AD8" w:rsidP="005D6700">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 соответствии с техническим заданием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A02D6">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B522A" w:rsidRPr="009A02D6" w:rsidTr="007C61D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 xml:space="preserve">Условия поставки товара </w:t>
            </w: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B97AD8">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В соответствии с техническим заданием</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772D5" w:rsidRPr="009A02D6" w:rsidRDefault="008772D5" w:rsidP="005B669D">
            <w:pPr>
              <w:spacing w:after="0" w:line="240" w:lineRule="auto"/>
              <w:jc w:val="both"/>
              <w:rPr>
                <w:rFonts w:ascii="Times New Roman" w:hAnsi="Times New Roman"/>
                <w:sz w:val="24"/>
                <w:szCs w:val="24"/>
              </w:rPr>
            </w:pPr>
            <w:r w:rsidRPr="009A02D6">
              <w:rPr>
                <w:rFonts w:ascii="Times New Roman" w:hAnsi="Times New Roman"/>
                <w:sz w:val="24"/>
                <w:szCs w:val="24"/>
              </w:rPr>
              <w:t xml:space="preserve">298648, </w:t>
            </w:r>
            <w:r w:rsidR="00AC0D12" w:rsidRPr="009A02D6">
              <w:rPr>
                <w:rFonts w:ascii="Times New Roman" w:hAnsi="Times New Roman"/>
                <w:sz w:val="24"/>
                <w:szCs w:val="24"/>
              </w:rPr>
              <w:t xml:space="preserve">Российская Федерация, </w:t>
            </w:r>
            <w:r w:rsidRPr="009A02D6">
              <w:rPr>
                <w:rFonts w:ascii="Times New Roman" w:hAnsi="Times New Roman"/>
                <w:sz w:val="24"/>
                <w:szCs w:val="24"/>
              </w:rPr>
              <w:t>Республика Крым, г. Ялта, пгт. Никита, спуск Никитский, д. 52</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6D5C5B"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Товар поставляется в соответствии со спецификацией</w:t>
            </w:r>
            <w:r w:rsidR="007C61D7" w:rsidRPr="009A02D6">
              <w:rPr>
                <w:rFonts w:ascii="Times New Roman" w:eastAsia="Times New Roman" w:hAnsi="Times New Roman" w:cs="Times New Roman"/>
                <w:sz w:val="24"/>
                <w:szCs w:val="24"/>
              </w:rPr>
              <w:t xml:space="preserve"> и условиями договора</w:t>
            </w:r>
            <w:r w:rsidRPr="009A02D6">
              <w:rPr>
                <w:rFonts w:ascii="Times New Roman" w:eastAsia="Times New Roman" w:hAnsi="Times New Roman" w:cs="Times New Roman"/>
                <w:sz w:val="24"/>
                <w:szCs w:val="24"/>
              </w:rPr>
              <w:t>.</w:t>
            </w:r>
          </w:p>
        </w:tc>
      </w:tr>
      <w:tr w:rsidR="00DB522A" w:rsidRPr="009A02D6" w:rsidTr="007C61D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1D7" w:rsidRPr="009A02D6" w:rsidRDefault="006D5C5B" w:rsidP="007C61D7">
            <w:pPr>
              <w:tabs>
                <w:tab w:val="left" w:pos="993"/>
              </w:tabs>
              <w:spacing w:after="0" w:line="240" w:lineRule="auto"/>
              <w:jc w:val="both"/>
              <w:rPr>
                <w:rFonts w:ascii="Times New Roman" w:eastAsia="Times New Roman" w:hAnsi="Times New Roman" w:cs="Times New Roman"/>
                <w:sz w:val="24"/>
                <w:szCs w:val="24"/>
              </w:rPr>
            </w:pPr>
            <w:r w:rsidRPr="009A02D6">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w:t>
            </w:r>
            <w:r w:rsidRPr="009A02D6">
              <w:rPr>
                <w:rFonts w:ascii="Times New Roman" w:eastAsia="Times New Roman" w:hAnsi="Times New Roman" w:cs="Times New Roman"/>
                <w:sz w:val="24"/>
                <w:szCs w:val="24"/>
              </w:rPr>
              <w:lastRenderedPageBreak/>
              <w:t>эпидемиологическим заключением органов Роспотребнадзора.</w:t>
            </w:r>
          </w:p>
          <w:p w:rsidR="00DB522A" w:rsidRPr="009A02D6" w:rsidRDefault="007C61D7" w:rsidP="007C61D7">
            <w:pPr>
              <w:tabs>
                <w:tab w:val="left" w:pos="993"/>
              </w:tabs>
              <w:spacing w:after="0" w:line="240" w:lineRule="auto"/>
              <w:jc w:val="both"/>
              <w:rPr>
                <w:rFonts w:ascii="Times New Roman" w:hAnsi="Times New Roman"/>
                <w:sz w:val="24"/>
                <w:szCs w:val="24"/>
              </w:rPr>
            </w:pPr>
            <w:r w:rsidRPr="009A02D6">
              <w:rPr>
                <w:rFonts w:ascii="Times New Roman" w:eastAsia="Times New Roman" w:hAnsi="Times New Roman" w:cs="Times New Roman"/>
                <w:sz w:val="24"/>
                <w:szCs w:val="24"/>
              </w:rPr>
              <w:t xml:space="preserve"> </w:t>
            </w:r>
            <w:r w:rsidR="006D5C5B" w:rsidRPr="009A02D6">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B522A" w:rsidRPr="009A02D6" w:rsidTr="007C61D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676ACB" w:rsidP="00FB7723">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0B167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Начальная (максимальная) цена договора составляет: </w:t>
            </w:r>
            <w:r w:rsidR="000B1675" w:rsidRPr="009A02D6">
              <w:rPr>
                <w:rFonts w:ascii="Times New Roman" w:hAnsi="Times New Roman"/>
                <w:sz w:val="24"/>
                <w:szCs w:val="24"/>
              </w:rPr>
              <w:t xml:space="preserve">487 960,00 </w:t>
            </w:r>
            <w:r w:rsidR="009A02D6">
              <w:rPr>
                <w:rFonts w:ascii="Times New Roman" w:hAnsi="Times New Roman"/>
                <w:sz w:val="24"/>
                <w:szCs w:val="24"/>
              </w:rPr>
              <w:t>(Четыреста восемьдесят</w:t>
            </w:r>
            <w:r w:rsidR="000B1675" w:rsidRPr="009A02D6">
              <w:rPr>
                <w:rFonts w:ascii="Times New Roman" w:hAnsi="Times New Roman"/>
                <w:sz w:val="24"/>
                <w:szCs w:val="24"/>
              </w:rPr>
              <w:t xml:space="preserve"> семь</w:t>
            </w:r>
            <w:r w:rsidR="009A02D6">
              <w:rPr>
                <w:rFonts w:ascii="Times New Roman" w:hAnsi="Times New Roman"/>
                <w:sz w:val="24"/>
                <w:szCs w:val="24"/>
              </w:rPr>
              <w:t xml:space="preserve"> тысяч де</w:t>
            </w:r>
            <w:r w:rsidR="000B1675" w:rsidRPr="009A02D6">
              <w:rPr>
                <w:rFonts w:ascii="Times New Roman" w:hAnsi="Times New Roman"/>
                <w:sz w:val="24"/>
                <w:szCs w:val="24"/>
              </w:rPr>
              <w:t>вятьсот шестьдесят)</w:t>
            </w:r>
            <w:r w:rsidR="00551B67">
              <w:rPr>
                <w:rFonts w:ascii="Times New Roman" w:hAnsi="Times New Roman"/>
                <w:sz w:val="24"/>
                <w:szCs w:val="24"/>
              </w:rPr>
              <w:t xml:space="preserve"> руб. 00 коп.</w:t>
            </w:r>
            <w:r w:rsidR="000B1675" w:rsidRPr="009A02D6">
              <w:rPr>
                <w:rFonts w:ascii="Times New Roman" w:hAnsi="Times New Roman"/>
                <w:sz w:val="24"/>
                <w:szCs w:val="24"/>
              </w:rPr>
              <w:t xml:space="preserve"> </w:t>
            </w:r>
            <w:r w:rsidRPr="009A02D6">
              <w:rPr>
                <w:rFonts w:ascii="Times New Roman" w:hAnsi="Times New Roman"/>
                <w:sz w:val="24"/>
                <w:szCs w:val="24"/>
              </w:rPr>
              <w:t>в т.ч. НДС.</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676ACB" w:rsidP="00676ACB">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pacing w:after="0" w:line="240" w:lineRule="auto"/>
              <w:jc w:val="both"/>
              <w:rPr>
                <w:rFonts w:ascii="Times New Roman" w:hAnsi="Times New Roman"/>
                <w:sz w:val="24"/>
                <w:szCs w:val="24"/>
                <w:lang w:eastAsia="ru-RU"/>
              </w:rPr>
            </w:pPr>
            <w:r w:rsidRPr="009A02D6">
              <w:rPr>
                <w:rFonts w:ascii="Times New Roman" w:hAnsi="Times New Roman"/>
                <w:sz w:val="24"/>
                <w:szCs w:val="24"/>
                <w:lang w:eastAsia="ru-RU"/>
              </w:rPr>
              <w:t>Российский рубль</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размещении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http://zakupki.gov.ru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19"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Место подачи заявок - электронная торговая площадка: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20"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0B1675" w:rsidP="00E36996">
            <w:pPr>
              <w:spacing w:after="0" w:line="240" w:lineRule="auto"/>
              <w:jc w:val="both"/>
              <w:rPr>
                <w:rFonts w:ascii="Times New Roman" w:hAnsi="Times New Roman"/>
                <w:sz w:val="24"/>
                <w:szCs w:val="24"/>
              </w:rPr>
            </w:pPr>
            <w:r w:rsidRPr="009A02D6">
              <w:rPr>
                <w:rFonts w:ascii="Times New Roman" w:hAnsi="Times New Roman"/>
                <w:b/>
                <w:sz w:val="24"/>
                <w:szCs w:val="24"/>
              </w:rPr>
              <w:t>03 апреля</w:t>
            </w:r>
            <w:r w:rsidR="00DB522A" w:rsidRPr="009A02D6">
              <w:rPr>
                <w:rFonts w:ascii="Times New Roman" w:hAnsi="Times New Roman"/>
                <w:b/>
                <w:sz w:val="24"/>
                <w:szCs w:val="24"/>
              </w:rPr>
              <w:t xml:space="preserve"> 201</w:t>
            </w:r>
            <w:r w:rsidR="00676ACB" w:rsidRPr="009A02D6">
              <w:rPr>
                <w:rFonts w:ascii="Times New Roman" w:hAnsi="Times New Roman"/>
                <w:b/>
                <w:sz w:val="24"/>
                <w:szCs w:val="24"/>
              </w:rPr>
              <w:t>8</w:t>
            </w:r>
            <w:r w:rsidR="0048573E" w:rsidRPr="009A02D6">
              <w:rPr>
                <w:rFonts w:ascii="Times New Roman" w:hAnsi="Times New Roman"/>
                <w:b/>
                <w:sz w:val="24"/>
                <w:szCs w:val="24"/>
              </w:rPr>
              <w:t xml:space="preserve"> года 1</w:t>
            </w:r>
            <w:r w:rsidR="005C3655">
              <w:rPr>
                <w:rFonts w:ascii="Times New Roman" w:hAnsi="Times New Roman"/>
                <w:b/>
                <w:sz w:val="24"/>
                <w:szCs w:val="24"/>
              </w:rPr>
              <w:t>7</w:t>
            </w:r>
            <w:r w:rsidR="00DB522A" w:rsidRPr="009A02D6">
              <w:rPr>
                <w:rFonts w:ascii="Times New Roman" w:hAnsi="Times New Roman"/>
                <w:b/>
                <w:sz w:val="24"/>
                <w:szCs w:val="24"/>
              </w:rPr>
              <w:t>:</w:t>
            </w:r>
            <w:r w:rsidR="00E36996" w:rsidRPr="009A02D6">
              <w:rPr>
                <w:rFonts w:ascii="Times New Roman" w:hAnsi="Times New Roman"/>
                <w:b/>
                <w:sz w:val="24"/>
                <w:szCs w:val="24"/>
              </w:rPr>
              <w:t>0</w:t>
            </w:r>
            <w:r w:rsidR="0048573E" w:rsidRPr="009A02D6">
              <w:rPr>
                <w:rFonts w:ascii="Times New Roman" w:hAnsi="Times New Roman"/>
                <w:b/>
                <w:sz w:val="24"/>
                <w:szCs w:val="24"/>
              </w:rPr>
              <w:t>0</w:t>
            </w:r>
            <w:r w:rsidR="00DB522A" w:rsidRPr="009A02D6">
              <w:rPr>
                <w:rFonts w:ascii="Times New Roman" w:hAnsi="Times New Roman"/>
                <w:sz w:val="24"/>
                <w:szCs w:val="24"/>
              </w:rPr>
              <w:t xml:space="preserve"> (время московское) </w:t>
            </w:r>
          </w:p>
        </w:tc>
      </w:tr>
      <w:tr w:rsidR="00DB522A" w:rsidRPr="009A02D6" w:rsidTr="007C61D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Style w:val="aff0"/>
                <w:rFonts w:ascii="Times New Roman" w:hAnsi="Times New Roman"/>
                <w:i w:val="0"/>
                <w:szCs w:val="24"/>
              </w:rPr>
            </w:pPr>
            <w:r w:rsidRPr="009A02D6">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pacing w:after="0" w:line="240" w:lineRule="auto"/>
              <w:jc w:val="both"/>
              <w:rPr>
                <w:rFonts w:ascii="Times New Roman" w:hAnsi="Times New Roman"/>
                <w:sz w:val="24"/>
                <w:szCs w:val="24"/>
              </w:rPr>
            </w:pPr>
            <w:r w:rsidRPr="009A02D6">
              <w:rPr>
                <w:rStyle w:val="aff0"/>
                <w:rFonts w:ascii="Times New Roman" w:hAnsi="Times New Roman"/>
                <w:i w:val="0"/>
                <w:sz w:val="24"/>
                <w:szCs w:val="24"/>
              </w:rPr>
              <w:t xml:space="preserve">Начало </w:t>
            </w:r>
            <w:r w:rsidR="00EE0E75" w:rsidRPr="009A02D6">
              <w:rPr>
                <w:rStyle w:val="aff0"/>
                <w:rFonts w:ascii="Times New Roman" w:hAnsi="Times New Roman"/>
                <w:i w:val="0"/>
                <w:sz w:val="24"/>
                <w:szCs w:val="24"/>
              </w:rPr>
              <w:t xml:space="preserve">срока – </w:t>
            </w:r>
            <w:r w:rsidR="000B1675" w:rsidRPr="009A02D6">
              <w:rPr>
                <w:rFonts w:ascii="Times New Roman" w:hAnsi="Times New Roman"/>
                <w:b/>
                <w:sz w:val="24"/>
                <w:szCs w:val="24"/>
              </w:rPr>
              <w:t>03 апреля</w:t>
            </w:r>
            <w:r w:rsidR="0048573E" w:rsidRPr="009A02D6">
              <w:rPr>
                <w:rFonts w:ascii="Times New Roman" w:hAnsi="Times New Roman"/>
                <w:b/>
                <w:sz w:val="24"/>
                <w:szCs w:val="24"/>
              </w:rPr>
              <w:t xml:space="preserve"> 201</w:t>
            </w:r>
            <w:r w:rsidR="00676ACB" w:rsidRPr="009A02D6">
              <w:rPr>
                <w:rFonts w:ascii="Times New Roman" w:hAnsi="Times New Roman"/>
                <w:b/>
                <w:sz w:val="24"/>
                <w:szCs w:val="24"/>
              </w:rPr>
              <w:t>8</w:t>
            </w:r>
            <w:r w:rsidR="0048573E" w:rsidRPr="009A02D6">
              <w:rPr>
                <w:rFonts w:ascii="Times New Roman" w:hAnsi="Times New Roman"/>
                <w:b/>
                <w:sz w:val="24"/>
                <w:szCs w:val="24"/>
              </w:rPr>
              <w:t xml:space="preserve"> года 1</w:t>
            </w:r>
            <w:r w:rsidR="005C3655">
              <w:rPr>
                <w:rFonts w:ascii="Times New Roman" w:hAnsi="Times New Roman"/>
                <w:b/>
                <w:sz w:val="24"/>
                <w:szCs w:val="24"/>
              </w:rPr>
              <w:t>7</w:t>
            </w:r>
            <w:r w:rsidR="0048573E" w:rsidRPr="009A02D6">
              <w:rPr>
                <w:rFonts w:ascii="Times New Roman" w:hAnsi="Times New Roman"/>
                <w:b/>
                <w:sz w:val="24"/>
                <w:szCs w:val="24"/>
              </w:rPr>
              <w:t>:</w:t>
            </w:r>
            <w:r w:rsidR="00E36996" w:rsidRPr="009A02D6">
              <w:rPr>
                <w:rFonts w:ascii="Times New Roman" w:hAnsi="Times New Roman"/>
                <w:b/>
                <w:sz w:val="24"/>
                <w:szCs w:val="24"/>
              </w:rPr>
              <w:t>0</w:t>
            </w:r>
            <w:r w:rsidR="0048573E" w:rsidRPr="009A02D6">
              <w:rPr>
                <w:rFonts w:ascii="Times New Roman" w:hAnsi="Times New Roman"/>
                <w:b/>
                <w:sz w:val="24"/>
                <w:szCs w:val="24"/>
              </w:rPr>
              <w:t>0</w:t>
            </w:r>
            <w:r w:rsidR="0048573E" w:rsidRPr="009A02D6">
              <w:rPr>
                <w:rFonts w:ascii="Times New Roman" w:hAnsi="Times New Roman"/>
                <w:sz w:val="24"/>
                <w:szCs w:val="24"/>
              </w:rPr>
              <w:t xml:space="preserve"> </w:t>
            </w:r>
            <w:r w:rsidRPr="009A02D6">
              <w:rPr>
                <w:rFonts w:ascii="Times New Roman" w:hAnsi="Times New Roman"/>
                <w:sz w:val="24"/>
                <w:szCs w:val="24"/>
              </w:rPr>
              <w:t>(время московское)</w:t>
            </w:r>
            <w:r w:rsidRPr="009A02D6">
              <w:rPr>
                <w:rStyle w:val="aff0"/>
                <w:rFonts w:ascii="Times New Roman" w:hAnsi="Times New Roman"/>
                <w:i w:val="0"/>
                <w:sz w:val="24"/>
                <w:szCs w:val="24"/>
              </w:rPr>
              <w:t>.</w:t>
            </w:r>
          </w:p>
          <w:p w:rsidR="00DB522A" w:rsidRPr="009A02D6" w:rsidRDefault="00DB522A" w:rsidP="00DB522A">
            <w:pPr>
              <w:spacing w:after="0" w:line="240" w:lineRule="auto"/>
              <w:jc w:val="both"/>
              <w:rPr>
                <w:rFonts w:ascii="Times New Roman" w:hAnsi="Times New Roman"/>
                <w:sz w:val="24"/>
                <w:szCs w:val="24"/>
              </w:rPr>
            </w:pPr>
          </w:p>
          <w:p w:rsidR="00DB522A" w:rsidRPr="009A02D6" w:rsidRDefault="00EE0E75" w:rsidP="0048573E">
            <w:pPr>
              <w:spacing w:after="0" w:line="240" w:lineRule="auto"/>
              <w:jc w:val="both"/>
              <w:rPr>
                <w:rFonts w:ascii="Times New Roman" w:hAnsi="Times New Roman"/>
                <w:sz w:val="24"/>
                <w:szCs w:val="24"/>
              </w:rPr>
            </w:pPr>
            <w:r w:rsidRPr="009A02D6">
              <w:rPr>
                <w:rStyle w:val="aff0"/>
                <w:rFonts w:ascii="Times New Roman" w:hAnsi="Times New Roman"/>
                <w:i w:val="0"/>
                <w:sz w:val="24"/>
                <w:szCs w:val="24"/>
              </w:rPr>
              <w:t xml:space="preserve">Окончание срока – </w:t>
            </w:r>
            <w:r w:rsidR="00821286" w:rsidRPr="009A02D6">
              <w:rPr>
                <w:rStyle w:val="aff0"/>
                <w:rFonts w:ascii="Times New Roman" w:hAnsi="Times New Roman"/>
                <w:b/>
                <w:i w:val="0"/>
                <w:sz w:val="24"/>
                <w:szCs w:val="24"/>
              </w:rPr>
              <w:t>09 апреля</w:t>
            </w:r>
            <w:r w:rsidR="00821286" w:rsidRPr="009A02D6">
              <w:rPr>
                <w:rFonts w:ascii="Times New Roman" w:hAnsi="Times New Roman"/>
                <w:b/>
                <w:sz w:val="24"/>
                <w:szCs w:val="24"/>
              </w:rPr>
              <w:t xml:space="preserve"> 2018</w:t>
            </w:r>
            <w:r w:rsidR="00DB522A" w:rsidRPr="009A02D6">
              <w:rPr>
                <w:rFonts w:ascii="Times New Roman" w:hAnsi="Times New Roman"/>
                <w:b/>
                <w:sz w:val="24"/>
                <w:szCs w:val="24"/>
              </w:rPr>
              <w:t xml:space="preserve"> года </w:t>
            </w:r>
            <w:r w:rsidR="00821286" w:rsidRPr="009A02D6">
              <w:rPr>
                <w:rFonts w:ascii="Times New Roman" w:hAnsi="Times New Roman"/>
                <w:b/>
                <w:sz w:val="24"/>
                <w:szCs w:val="24"/>
              </w:rPr>
              <w:t>17</w:t>
            </w:r>
            <w:r w:rsidR="0048573E" w:rsidRPr="009A02D6">
              <w:rPr>
                <w:rFonts w:ascii="Times New Roman" w:hAnsi="Times New Roman"/>
                <w:b/>
                <w:sz w:val="24"/>
                <w:szCs w:val="24"/>
              </w:rPr>
              <w:t>:00</w:t>
            </w:r>
            <w:r w:rsidR="00DB522A" w:rsidRPr="009A02D6">
              <w:rPr>
                <w:rFonts w:ascii="Times New Roman" w:hAnsi="Times New Roman"/>
                <w:sz w:val="24"/>
                <w:szCs w:val="24"/>
              </w:rPr>
              <w:t xml:space="preserve"> (время московское)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0B1675" w:rsidP="00DB522A">
            <w:pPr>
              <w:spacing w:after="0" w:line="240" w:lineRule="auto"/>
              <w:jc w:val="both"/>
              <w:rPr>
                <w:rFonts w:ascii="Times New Roman" w:hAnsi="Times New Roman"/>
                <w:sz w:val="24"/>
                <w:szCs w:val="24"/>
              </w:rPr>
            </w:pPr>
            <w:r w:rsidRPr="009A02D6">
              <w:rPr>
                <w:rFonts w:ascii="Times New Roman" w:hAnsi="Times New Roman"/>
                <w:b/>
                <w:sz w:val="24"/>
                <w:szCs w:val="24"/>
              </w:rPr>
              <w:t>12</w:t>
            </w:r>
            <w:r w:rsidR="00676ACB" w:rsidRPr="009A02D6">
              <w:rPr>
                <w:rFonts w:ascii="Times New Roman" w:hAnsi="Times New Roman"/>
                <w:b/>
                <w:sz w:val="24"/>
                <w:szCs w:val="24"/>
              </w:rPr>
              <w:t xml:space="preserve"> апреля 2018</w:t>
            </w:r>
            <w:r w:rsidR="000C60D7" w:rsidRPr="009A02D6">
              <w:rPr>
                <w:rFonts w:ascii="Times New Roman" w:hAnsi="Times New Roman"/>
                <w:b/>
                <w:sz w:val="24"/>
                <w:szCs w:val="24"/>
              </w:rPr>
              <w:t xml:space="preserve"> года в </w:t>
            </w:r>
            <w:r w:rsidR="00FC1B56" w:rsidRPr="009A02D6">
              <w:rPr>
                <w:rFonts w:ascii="Times New Roman" w:hAnsi="Times New Roman"/>
                <w:b/>
                <w:sz w:val="24"/>
                <w:szCs w:val="24"/>
              </w:rPr>
              <w:t>23</w:t>
            </w:r>
            <w:r w:rsidR="000C60D7" w:rsidRPr="009A02D6">
              <w:rPr>
                <w:rFonts w:ascii="Times New Roman" w:hAnsi="Times New Roman"/>
                <w:b/>
                <w:sz w:val="24"/>
                <w:szCs w:val="24"/>
              </w:rPr>
              <w:t>:</w:t>
            </w:r>
            <w:r w:rsidR="00FC1B56" w:rsidRPr="009A02D6">
              <w:rPr>
                <w:rFonts w:ascii="Times New Roman" w:hAnsi="Times New Roman"/>
                <w:b/>
                <w:sz w:val="24"/>
                <w:szCs w:val="24"/>
              </w:rPr>
              <w:t>55</w:t>
            </w:r>
            <w:r w:rsidR="00DB522A" w:rsidRPr="009A02D6">
              <w:rPr>
                <w:rFonts w:ascii="Times New Roman" w:hAnsi="Times New Roman"/>
                <w:sz w:val="24"/>
                <w:szCs w:val="24"/>
              </w:rPr>
              <w:t xml:space="preserve"> (по московскому времени)</w:t>
            </w:r>
          </w:p>
          <w:p w:rsidR="00DB522A" w:rsidRPr="009A02D6" w:rsidRDefault="00DB522A" w:rsidP="00DB522A">
            <w:pPr>
              <w:spacing w:after="0" w:line="240" w:lineRule="auto"/>
              <w:jc w:val="both"/>
              <w:rPr>
                <w:rFonts w:ascii="Times New Roman" w:hAnsi="Times New Roman"/>
                <w:sz w:val="24"/>
                <w:szCs w:val="24"/>
              </w:rPr>
            </w:pPr>
          </w:p>
          <w:p w:rsidR="00DB522A" w:rsidRPr="009A02D6" w:rsidRDefault="00DB522A" w:rsidP="00DB522A">
            <w:pPr>
              <w:spacing w:after="0" w:line="240" w:lineRule="auto"/>
              <w:jc w:val="both"/>
              <w:rPr>
                <w:rFonts w:ascii="Times New Roman" w:hAnsi="Times New Roman"/>
                <w:sz w:val="24"/>
                <w:szCs w:val="24"/>
              </w:rPr>
            </w:pPr>
            <w:r w:rsidRPr="009A02D6">
              <w:rPr>
                <w:rFonts w:ascii="Times New Roman" w:hAnsi="Times New Roman"/>
                <w:sz w:val="24"/>
                <w:szCs w:val="24"/>
              </w:rPr>
              <w:t>Заказчик вправе, при необходимости, изменить данный срок</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9A02D6" w:rsidRDefault="00DB522A" w:rsidP="00DB522A">
            <w:pPr>
              <w:snapToGrid w:val="0"/>
              <w:spacing w:after="0" w:line="240" w:lineRule="auto"/>
              <w:jc w:val="both"/>
              <w:rPr>
                <w:rFonts w:ascii="Times New Roman" w:hAnsi="Times New Roman"/>
                <w:sz w:val="24"/>
                <w:szCs w:val="24"/>
              </w:rPr>
            </w:pPr>
          </w:p>
          <w:p w:rsidR="00DB522A" w:rsidRPr="009A02D6" w:rsidRDefault="000B1675" w:rsidP="00B819BD">
            <w:pPr>
              <w:snapToGrid w:val="0"/>
              <w:spacing w:after="0" w:line="240" w:lineRule="auto"/>
              <w:jc w:val="both"/>
              <w:rPr>
                <w:rFonts w:ascii="Times New Roman" w:hAnsi="Times New Roman"/>
                <w:sz w:val="24"/>
                <w:szCs w:val="24"/>
              </w:rPr>
            </w:pPr>
            <w:r w:rsidRPr="009A02D6">
              <w:rPr>
                <w:rFonts w:ascii="Times New Roman" w:hAnsi="Times New Roman"/>
                <w:b/>
                <w:sz w:val="24"/>
                <w:szCs w:val="24"/>
              </w:rPr>
              <w:t>13</w:t>
            </w:r>
            <w:r w:rsidR="00676ACB" w:rsidRPr="009A02D6">
              <w:rPr>
                <w:rFonts w:ascii="Times New Roman" w:hAnsi="Times New Roman"/>
                <w:b/>
                <w:sz w:val="24"/>
                <w:szCs w:val="24"/>
              </w:rPr>
              <w:t xml:space="preserve"> апреля</w:t>
            </w:r>
            <w:r w:rsidR="00DB522A" w:rsidRPr="009A02D6">
              <w:rPr>
                <w:rFonts w:ascii="Times New Roman" w:hAnsi="Times New Roman"/>
                <w:b/>
                <w:sz w:val="24"/>
                <w:szCs w:val="24"/>
              </w:rPr>
              <w:t xml:space="preserve"> 201</w:t>
            </w:r>
            <w:r w:rsidR="00B819BD" w:rsidRPr="009A02D6">
              <w:rPr>
                <w:rFonts w:ascii="Times New Roman" w:hAnsi="Times New Roman"/>
                <w:b/>
                <w:sz w:val="24"/>
                <w:szCs w:val="24"/>
              </w:rPr>
              <w:t>8</w:t>
            </w:r>
            <w:r w:rsidR="00DB522A" w:rsidRPr="009A02D6">
              <w:rPr>
                <w:rFonts w:ascii="Times New Roman" w:hAnsi="Times New Roman"/>
                <w:b/>
                <w:sz w:val="24"/>
                <w:szCs w:val="24"/>
              </w:rPr>
              <w:t xml:space="preserve"> года в </w:t>
            </w:r>
            <w:r w:rsidR="00E514F5" w:rsidRPr="009A02D6">
              <w:rPr>
                <w:rFonts w:ascii="Times New Roman" w:hAnsi="Times New Roman"/>
                <w:b/>
                <w:sz w:val="24"/>
                <w:szCs w:val="24"/>
              </w:rPr>
              <w:t>10</w:t>
            </w:r>
            <w:r w:rsidR="00DB522A" w:rsidRPr="009A02D6">
              <w:rPr>
                <w:rFonts w:ascii="Times New Roman" w:hAnsi="Times New Roman"/>
                <w:b/>
                <w:sz w:val="24"/>
                <w:szCs w:val="24"/>
              </w:rPr>
              <w:t>:00</w:t>
            </w:r>
            <w:r w:rsidR="00DB522A" w:rsidRPr="009A02D6">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298648, Российская Федерация, Республика Крым, г. Ялта, пгт. Никита, спуск Никитский, д. 52, каб.13</w:t>
            </w:r>
          </w:p>
          <w:p w:rsidR="00DB522A" w:rsidRPr="009A02D6" w:rsidRDefault="00DB522A" w:rsidP="00DB522A">
            <w:pPr>
              <w:snapToGrid w:val="0"/>
              <w:spacing w:after="0" w:line="240" w:lineRule="auto"/>
              <w:jc w:val="both"/>
              <w:rPr>
                <w:rFonts w:ascii="Times New Roman" w:hAnsi="Times New Roman"/>
                <w:sz w:val="24"/>
                <w:szCs w:val="24"/>
              </w:rPr>
            </w:pPr>
          </w:p>
          <w:p w:rsidR="00DB522A" w:rsidRPr="009A02D6" w:rsidRDefault="000B1675" w:rsidP="00E514F5">
            <w:pPr>
              <w:snapToGrid w:val="0"/>
              <w:spacing w:after="0" w:line="240" w:lineRule="auto"/>
              <w:jc w:val="both"/>
              <w:rPr>
                <w:rFonts w:ascii="Times New Roman" w:hAnsi="Times New Roman"/>
                <w:sz w:val="24"/>
                <w:szCs w:val="24"/>
                <w:shd w:val="clear" w:color="auto" w:fill="FFFF00"/>
              </w:rPr>
            </w:pPr>
            <w:r w:rsidRPr="009A02D6">
              <w:rPr>
                <w:rFonts w:ascii="Times New Roman" w:hAnsi="Times New Roman"/>
                <w:b/>
                <w:sz w:val="24"/>
                <w:szCs w:val="24"/>
              </w:rPr>
              <w:t>13</w:t>
            </w:r>
            <w:r w:rsidR="00676ACB" w:rsidRPr="009A02D6">
              <w:rPr>
                <w:rFonts w:ascii="Times New Roman" w:hAnsi="Times New Roman"/>
                <w:b/>
                <w:sz w:val="24"/>
                <w:szCs w:val="24"/>
              </w:rPr>
              <w:t xml:space="preserve"> апреля</w:t>
            </w:r>
            <w:r w:rsidR="00B819BD" w:rsidRPr="009A02D6">
              <w:rPr>
                <w:rFonts w:ascii="Times New Roman" w:hAnsi="Times New Roman"/>
                <w:b/>
                <w:sz w:val="24"/>
                <w:szCs w:val="24"/>
              </w:rPr>
              <w:t xml:space="preserve"> 2018</w:t>
            </w:r>
            <w:r w:rsidR="00DB522A" w:rsidRPr="009A02D6">
              <w:rPr>
                <w:rFonts w:ascii="Times New Roman" w:hAnsi="Times New Roman"/>
                <w:b/>
                <w:sz w:val="24"/>
                <w:szCs w:val="24"/>
              </w:rPr>
              <w:t xml:space="preserve"> года в 1</w:t>
            </w:r>
            <w:r w:rsidR="00E514F5" w:rsidRPr="009A02D6">
              <w:rPr>
                <w:rFonts w:ascii="Times New Roman" w:hAnsi="Times New Roman"/>
                <w:b/>
                <w:sz w:val="24"/>
                <w:szCs w:val="24"/>
              </w:rPr>
              <w:t>1</w:t>
            </w:r>
            <w:r w:rsidR="00DB522A" w:rsidRPr="009A02D6">
              <w:rPr>
                <w:rFonts w:ascii="Times New Roman" w:hAnsi="Times New Roman"/>
                <w:b/>
                <w:sz w:val="24"/>
                <w:szCs w:val="24"/>
              </w:rPr>
              <w:t>:00</w:t>
            </w:r>
            <w:r w:rsidR="00DB522A" w:rsidRPr="009A02D6">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shd w:val="clear" w:color="auto" w:fill="FFFF00"/>
              </w:rPr>
            </w:pPr>
            <w:r w:rsidRPr="009A02D6">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Собственные средства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Требования к участникам закупки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9A02D6">
              <w:rPr>
                <w:rFonts w:ascii="Times New Roman" w:hAnsi="Times New Roman"/>
                <w:sz w:val="24"/>
                <w:szCs w:val="24"/>
              </w:rPr>
              <w:t>Общие требования установлены в пункте 3.1 раздела 1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9A02D6">
              <w:rPr>
                <w:rFonts w:ascii="Times New Roman" w:hAnsi="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 Заявка на участие в Запросе котировок </w:t>
            </w:r>
            <w:r w:rsidRPr="009A02D6">
              <w:rPr>
                <w:rFonts w:ascii="Times New Roman" w:hAnsi="Times New Roman" w:cs="Times New Roman"/>
                <w:spacing w:val="3"/>
                <w:sz w:val="24"/>
                <w:szCs w:val="24"/>
              </w:rPr>
              <w:t>(согласие участника с условиями закупки (Форма 1)</w:t>
            </w:r>
            <w:r w:rsidRPr="009A02D6">
              <w:rPr>
                <w:rFonts w:ascii="Times New Roman" w:hAnsi="Times New Roman"/>
                <w:spacing w:val="3"/>
                <w:sz w:val="24"/>
                <w:szCs w:val="24"/>
              </w:rPr>
              <w:t>.</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2. Коммерческое предложение (Форма 1.1).</w:t>
            </w:r>
          </w:p>
          <w:p w:rsidR="00DB522A" w:rsidRPr="009A02D6" w:rsidRDefault="00DB522A" w:rsidP="00DB522A">
            <w:pPr>
              <w:tabs>
                <w:tab w:val="left" w:pos="83"/>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3.Декларация соответствия Участника Запроса котировок (Форма 1.2).</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4. Анкета участника (Форма 1.3).</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5.</w:t>
            </w:r>
            <w:r w:rsidR="00DB522A" w:rsidRPr="009A02D6">
              <w:rPr>
                <w:rFonts w:ascii="Times New Roman" w:eastAsia="Times New Roman" w:hAnsi="Times New Roman" w:cs="Times New Roman"/>
                <w:sz w:val="24"/>
                <w:szCs w:val="24"/>
              </w:rPr>
              <w:t>Копии учредительных документов</w:t>
            </w:r>
            <w:r w:rsidR="00224947" w:rsidRPr="009A02D6">
              <w:rPr>
                <w:rFonts w:ascii="Times New Roman" w:eastAsia="Times New Roman" w:hAnsi="Times New Roman" w:cs="Times New Roman"/>
                <w:sz w:val="24"/>
                <w:szCs w:val="24"/>
              </w:rPr>
              <w:t xml:space="preserve"> в актуальной редакции</w:t>
            </w:r>
            <w:r w:rsidR="00DB522A" w:rsidRPr="009A02D6">
              <w:rPr>
                <w:rFonts w:ascii="Times New Roman" w:eastAsia="Times New Roman" w:hAnsi="Times New Roman" w:cs="Times New Roman"/>
                <w:sz w:val="24"/>
                <w:szCs w:val="24"/>
              </w:rPr>
              <w:t xml:space="preserve"> (для юридических лиц).</w:t>
            </w:r>
          </w:p>
          <w:p w:rsidR="00DB522A" w:rsidRPr="009A02D6"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9A02D6">
              <w:rPr>
                <w:rFonts w:ascii="Times New Roman" w:hAnsi="Times New Roman"/>
                <w:spacing w:val="3"/>
                <w:sz w:val="24"/>
                <w:szCs w:val="24"/>
              </w:rPr>
              <w:t>6. </w:t>
            </w:r>
            <w:r w:rsidRPr="009A02D6">
              <w:rPr>
                <w:rFonts w:ascii="Times New Roman" w:eastAsia="Times New Roman" w:hAnsi="Times New Roman" w:cs="Times New Roman"/>
                <w:sz w:val="24"/>
                <w:szCs w:val="24"/>
              </w:rPr>
              <w:t xml:space="preserve">Отсканированный оригинал </w:t>
            </w:r>
            <w:r w:rsidRPr="009A02D6">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F113FD" w:rsidRPr="009A02D6">
              <w:rPr>
                <w:rFonts w:ascii="Times New Roman" w:eastAsia="Times New Roman" w:hAnsi="Times New Roman" w:cs="Times New Roman"/>
                <w:sz w:val="24"/>
                <w:szCs w:val="24"/>
                <w:lang w:eastAsia="ru-RU"/>
              </w:rPr>
              <w:t xml:space="preserve"> </w:t>
            </w:r>
            <w:r w:rsidRPr="009A02D6">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9A02D6">
              <w:rPr>
                <w:rFonts w:ascii="Times New Roman" w:eastAsia="Times New Roman" w:hAnsi="Times New Roman" w:cs="Times New Roman"/>
                <w:sz w:val="24"/>
                <w:szCs w:val="24"/>
              </w:rPr>
              <w:t>;</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7.</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8.</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постановке на налоговый учет.</w:t>
            </w:r>
          </w:p>
          <w:p w:rsidR="00DB522A" w:rsidRPr="009A02D6"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9A02D6">
              <w:rPr>
                <w:rFonts w:ascii="Times New Roman" w:hAnsi="Times New Roman"/>
                <w:spacing w:val="3"/>
                <w:sz w:val="24"/>
                <w:szCs w:val="24"/>
              </w:rPr>
              <w:t>9.</w:t>
            </w:r>
            <w:r w:rsidR="00055C8C"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документов, удостоверяющих личность (для физических лиц, не зарегистрированных в </w:t>
            </w:r>
            <w:r w:rsidR="00DB522A" w:rsidRPr="009A02D6">
              <w:rPr>
                <w:rFonts w:ascii="Times New Roman" w:hAnsi="Times New Roman"/>
                <w:spacing w:val="3"/>
                <w:sz w:val="24"/>
                <w:szCs w:val="24"/>
              </w:rPr>
              <w:lastRenderedPageBreak/>
              <w:t>качестве индивидуального предпринимателя).</w:t>
            </w:r>
            <w:r w:rsidR="00DB522A" w:rsidRPr="009A02D6">
              <w:rPr>
                <w:rFonts w:ascii="Times New Roman" w:eastAsia="Calibri" w:hAnsi="Times New Roman" w:cs="Times New Roman"/>
                <w:spacing w:val="3"/>
                <w:sz w:val="24"/>
                <w:szCs w:val="24"/>
                <w:lang w:eastAsia="zh-CN"/>
              </w:rPr>
              <w:t xml:space="preserve"> Отсканированные оригиналы</w:t>
            </w:r>
            <w:r w:rsidR="00055C8C" w:rsidRPr="009A02D6">
              <w:rPr>
                <w:rFonts w:ascii="Times New Roman" w:eastAsia="Calibri" w:hAnsi="Times New Roman" w:cs="Times New Roman"/>
                <w:spacing w:val="3"/>
                <w:sz w:val="24"/>
                <w:szCs w:val="24"/>
                <w:lang w:eastAsia="zh-CN"/>
              </w:rPr>
              <w:t xml:space="preserve"> или копии</w:t>
            </w:r>
            <w:r w:rsidR="00D46942" w:rsidRPr="009A02D6">
              <w:rPr>
                <w:rFonts w:ascii="Times New Roman" w:eastAsia="Calibri" w:hAnsi="Times New Roman" w:cs="Times New Roman"/>
                <w:spacing w:val="3"/>
                <w:sz w:val="24"/>
                <w:szCs w:val="24"/>
                <w:lang w:eastAsia="zh-CN"/>
              </w:rPr>
              <w:t xml:space="preserve"> </w:t>
            </w:r>
            <w:r w:rsidR="00DB522A" w:rsidRPr="009A02D6">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10. Отсканированный оригинал </w:t>
            </w:r>
            <w:r w:rsidR="00055C8C" w:rsidRPr="009A02D6">
              <w:rPr>
                <w:rFonts w:ascii="Times New Roman" w:hAnsi="Times New Roman"/>
                <w:spacing w:val="3"/>
                <w:sz w:val="24"/>
                <w:szCs w:val="24"/>
              </w:rPr>
              <w:t xml:space="preserve">либо копия </w:t>
            </w:r>
            <w:r w:rsidRPr="009A02D6">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9A02D6">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sidRPr="009A02D6">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Преференции не предоставляются.</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Предусмотрена.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b/>
                <w:sz w:val="24"/>
                <w:szCs w:val="24"/>
              </w:rPr>
              <w:t>Порядок оценки заявок на участие в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ConsPlusNonformat"/>
              <w:jc w:val="both"/>
              <w:rPr>
                <w:rFonts w:ascii="Times New Roman" w:hAnsi="Times New Roman" w:cs="Times New Roman"/>
                <w:sz w:val="24"/>
                <w:szCs w:val="24"/>
              </w:rPr>
            </w:pPr>
            <w:r w:rsidRPr="009A02D6">
              <w:rPr>
                <w:rFonts w:ascii="Times New Roman" w:hAnsi="Times New Roman" w:cs="Times New Roman"/>
                <w:sz w:val="24"/>
                <w:szCs w:val="24"/>
              </w:rPr>
              <w:t>Цена договора.</w:t>
            </w:r>
          </w:p>
        </w:tc>
      </w:tr>
      <w:tr w:rsidR="00DB522A" w:rsidRPr="009A02D6" w:rsidTr="009A02D6">
        <w:trPr>
          <w:trHeight w:val="7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Style w:val="FontStyle128"/>
                <w:b/>
                <w:color w:val="auto"/>
                <w:sz w:val="24"/>
                <w:szCs w:val="24"/>
              </w:rPr>
              <w:t>Заключение договора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e"/>
              <w:spacing w:line="240" w:lineRule="auto"/>
              <w:ind w:left="0"/>
              <w:jc w:val="both"/>
              <w:rPr>
                <w:rFonts w:ascii="Times New Roman" w:hAnsi="Times New Roman"/>
                <w:sz w:val="24"/>
                <w:szCs w:val="24"/>
              </w:rPr>
            </w:pPr>
            <w:r w:rsidRPr="009A02D6">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Согласно требованиям проекта договора</w:t>
            </w:r>
          </w:p>
        </w:tc>
      </w:tr>
      <w:tr w:rsidR="00DC14C5" w:rsidRPr="00F55341" w:rsidTr="007C61D7">
        <w:trPr>
          <w:trHeight w:val="259"/>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9A02D6" w:rsidRDefault="00DC14C5" w:rsidP="00DC14C5">
            <w:pPr>
              <w:spacing w:after="0" w:line="240" w:lineRule="auto"/>
              <w:jc w:val="both"/>
              <w:rPr>
                <w:rStyle w:val="FontStyle128"/>
                <w:b/>
                <w:color w:val="auto"/>
                <w:sz w:val="24"/>
                <w:szCs w:val="24"/>
              </w:rPr>
            </w:pPr>
            <w:r w:rsidRPr="009A02D6">
              <w:rPr>
                <w:rStyle w:val="FontStyle128"/>
                <w:b/>
                <w:color w:val="auto"/>
                <w:sz w:val="24"/>
                <w:szCs w:val="24"/>
              </w:rPr>
              <w:t xml:space="preserve">Приложение №1-1 к документации о закупке: </w:t>
            </w:r>
            <w:r w:rsidRPr="009A02D6">
              <w:rPr>
                <w:rStyle w:val="FontStyle128"/>
                <w:color w:val="auto"/>
                <w:sz w:val="24"/>
                <w:szCs w:val="24"/>
              </w:rPr>
              <w:t>Техническое задание</w:t>
            </w:r>
          </w:p>
          <w:p w:rsidR="00DC14C5" w:rsidRPr="009A02D6" w:rsidRDefault="000252E0" w:rsidP="00DC14C5">
            <w:pPr>
              <w:spacing w:after="0" w:line="240" w:lineRule="auto"/>
              <w:jc w:val="both"/>
              <w:rPr>
                <w:rFonts w:ascii="Times New Roman" w:hAnsi="Times New Roman"/>
                <w:sz w:val="24"/>
                <w:szCs w:val="24"/>
              </w:rPr>
            </w:pPr>
            <w:r w:rsidRPr="009A02D6">
              <w:rPr>
                <w:rStyle w:val="FontStyle128"/>
                <w:b/>
                <w:color w:val="auto"/>
                <w:sz w:val="24"/>
                <w:szCs w:val="24"/>
              </w:rPr>
              <w:t>Приложение №1-2</w:t>
            </w:r>
            <w:r w:rsidR="00DC14C5" w:rsidRPr="009A02D6">
              <w:rPr>
                <w:rStyle w:val="FontStyle128"/>
                <w:b/>
                <w:color w:val="auto"/>
                <w:sz w:val="24"/>
                <w:szCs w:val="24"/>
              </w:rPr>
              <w:t xml:space="preserve"> к документации о закупке: </w:t>
            </w:r>
            <w:r w:rsidR="00DC14C5" w:rsidRPr="009A02D6">
              <w:rPr>
                <w:rStyle w:val="FontStyle128"/>
                <w:color w:val="auto"/>
                <w:sz w:val="24"/>
                <w:szCs w:val="24"/>
              </w:rPr>
              <w:t>Проект договора</w:t>
            </w:r>
          </w:p>
        </w:tc>
      </w:tr>
    </w:tbl>
    <w:p w:rsidR="00DC14C5" w:rsidRPr="00551B67" w:rsidRDefault="00DC14C5" w:rsidP="00DC14C5">
      <w:pPr>
        <w:keepNext/>
        <w:pageBreakBefore/>
        <w:ind w:left="1296" w:hanging="1296"/>
        <w:jc w:val="center"/>
        <w:outlineLvl w:val="6"/>
        <w:rPr>
          <w:rFonts w:ascii="Times New Roman" w:eastAsia="Times New Roman" w:hAnsi="Times New Roman" w:cs="Times New Roman"/>
          <w:b/>
          <w:sz w:val="24"/>
          <w:szCs w:val="24"/>
        </w:rPr>
      </w:pPr>
      <w:r w:rsidRPr="00551B67">
        <w:rPr>
          <w:rFonts w:ascii="Times New Roman" w:eastAsia="Times New Roman" w:hAnsi="Times New Roman" w:cs="Times New Roman"/>
          <w:b/>
          <w:sz w:val="24"/>
          <w:szCs w:val="24"/>
        </w:rPr>
        <w:lastRenderedPageBreak/>
        <w:t>ИНФОРМАЦИОННАЯ КАРТА ЗАПРОСА КОТИРОВОК ЛОТ №2</w:t>
      </w:r>
    </w:p>
    <w:tbl>
      <w:tblPr>
        <w:tblW w:w="10377" w:type="dxa"/>
        <w:tblInd w:w="-176" w:type="dxa"/>
        <w:tblLayout w:type="fixed"/>
        <w:tblLook w:val="0000" w:firstRow="0" w:lastRow="0" w:firstColumn="0" w:lastColumn="0" w:noHBand="0" w:noVBand="0"/>
      </w:tblPr>
      <w:tblGrid>
        <w:gridCol w:w="567"/>
        <w:gridCol w:w="3403"/>
        <w:gridCol w:w="6407"/>
      </w:tblGrid>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Содержание</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w:t>
            </w:r>
          </w:p>
        </w:tc>
      </w:tr>
      <w:tr w:rsidR="00DC14C5" w:rsidRPr="00551B67" w:rsidTr="00CA54F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b/>
                <w:bCs/>
                <w:sz w:val="24"/>
                <w:szCs w:val="24"/>
              </w:rPr>
              <w:t>Сведения о способе закупки</w:t>
            </w:r>
          </w:p>
        </w:tc>
      </w:tr>
      <w:tr w:rsidR="00DC14C5" w:rsidRPr="00551B67" w:rsidTr="00CA54F7">
        <w:trPr>
          <w:trHeight w:val="20"/>
        </w:trPr>
        <w:tc>
          <w:tcPr>
            <w:tcW w:w="567" w:type="dxa"/>
            <w:tcBorders>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Запрос котировок в электронной форме</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b/>
                <w:sz w:val="24"/>
                <w:szCs w:val="24"/>
              </w:rPr>
              <w:t>Сведения о заказчике</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bCs/>
                <w:sz w:val="24"/>
                <w:szCs w:val="24"/>
              </w:rPr>
            </w:pPr>
            <w:r w:rsidRPr="00551B67">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298648, Республика Крым, г. Ялта, пгт. Никита, спуск Никитский, д. 52</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DC14C5" w:rsidRPr="00551B67" w:rsidTr="00DC14C5">
              <w:tc>
                <w:tcPr>
                  <w:tcW w:w="95" w:type="dxa"/>
                  <w:shd w:val="clear" w:color="auto" w:fill="auto"/>
                  <w:vAlign w:val="center"/>
                </w:tcPr>
                <w:p w:rsidR="00DC14C5" w:rsidRPr="00551B67" w:rsidRDefault="00DC14C5" w:rsidP="00DC14C5">
                  <w:pPr>
                    <w:snapToGrid w:val="0"/>
                    <w:spacing w:after="0" w:line="240" w:lineRule="auto"/>
                    <w:jc w:val="both"/>
                    <w:rPr>
                      <w:rFonts w:ascii="Times New Roman" w:hAnsi="Times New Roman"/>
                      <w:sz w:val="24"/>
                      <w:szCs w:val="24"/>
                    </w:rPr>
                  </w:pPr>
                </w:p>
              </w:tc>
              <w:tc>
                <w:tcPr>
                  <w:tcW w:w="6064" w:type="dxa"/>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zakupkinbs@mail.ru</w:t>
                  </w:r>
                </w:p>
              </w:tc>
            </w:tr>
          </w:tbl>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+7 (3654) 33-66-85</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Паштецкий Андрей Владимирович</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b/>
                <w:bCs/>
                <w:sz w:val="24"/>
                <w:szCs w:val="24"/>
              </w:rPr>
              <w:t>Сведения о предмете закупки</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6D74F8" w:rsidP="00CC61F7">
            <w:pPr>
              <w:spacing w:after="0" w:line="240" w:lineRule="auto"/>
              <w:jc w:val="both"/>
              <w:rPr>
                <w:rFonts w:ascii="Times New Roman" w:hAnsi="Times New Roman" w:cs="Times New Roman"/>
                <w:sz w:val="24"/>
                <w:szCs w:val="24"/>
              </w:rPr>
            </w:pPr>
            <w:r w:rsidRPr="00551B67">
              <w:rPr>
                <w:rFonts w:ascii="Times New Roman" w:eastAsia="Times New Roman" w:hAnsi="Times New Roman" w:cs="Times New Roman"/>
                <w:sz w:val="24"/>
                <w:szCs w:val="24"/>
              </w:rPr>
              <w:t>Поставка колбасных изделий</w:t>
            </w:r>
          </w:p>
        </w:tc>
      </w:tr>
      <w:tr w:rsidR="00DC14C5" w:rsidRPr="00551B67" w:rsidTr="00CA54F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Объем поставляемого товара</w:t>
            </w:r>
          </w:p>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 соответствии с техническим заданием</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551B67" w:rsidRDefault="00DC14C5" w:rsidP="00DC14C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551B67">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C14C5" w:rsidRPr="00551B67" w:rsidTr="00CA54F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Условия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551B67"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51B67">
              <w:rPr>
                <w:rFonts w:ascii="Times New Roman" w:eastAsia="Times New Roman" w:hAnsi="Times New Roman" w:cs="Times New Roman"/>
                <w:sz w:val="24"/>
                <w:szCs w:val="24"/>
              </w:rPr>
              <w:t>В соответствии с техническим заданием</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DC14C5" w:rsidRPr="00551B67" w:rsidRDefault="00DC14C5" w:rsidP="00DC14C5">
            <w:pPr>
              <w:spacing w:after="0" w:line="240" w:lineRule="auto"/>
              <w:jc w:val="both"/>
              <w:rPr>
                <w:rFonts w:ascii="Times New Roman" w:hAnsi="Times New Roman"/>
                <w:sz w:val="24"/>
                <w:szCs w:val="24"/>
              </w:rPr>
            </w:pPr>
            <w:r w:rsidRPr="00551B67">
              <w:rPr>
                <w:rFonts w:ascii="Times New Roman" w:hAnsi="Times New Roman"/>
                <w:sz w:val="24"/>
                <w:szCs w:val="24"/>
              </w:rPr>
              <w:t>298648, Российская Федерация, Республика Крым, г. Ялта, пгт. Никита, спуск Никитский, д. 52</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spacing w:after="0" w:line="240" w:lineRule="auto"/>
              <w:rPr>
                <w:rFonts w:ascii="Times New Roman" w:hAnsi="Times New Roman"/>
                <w:sz w:val="24"/>
                <w:szCs w:val="24"/>
              </w:rPr>
            </w:pPr>
            <w:r w:rsidRPr="00551B67">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551B67"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51B67">
              <w:rPr>
                <w:rFonts w:ascii="Times New Roman" w:eastAsia="Times New Roman" w:hAnsi="Times New Roman" w:cs="Times New Roman"/>
                <w:sz w:val="24"/>
                <w:szCs w:val="24"/>
              </w:rPr>
              <w:t>Товар поставляется в соответствии со спецификацией</w:t>
            </w:r>
            <w:r w:rsidR="007C61D7" w:rsidRPr="00551B67">
              <w:rPr>
                <w:rFonts w:ascii="Times New Roman" w:eastAsia="Times New Roman" w:hAnsi="Times New Roman" w:cs="Times New Roman"/>
                <w:sz w:val="24"/>
                <w:szCs w:val="24"/>
              </w:rPr>
              <w:t xml:space="preserve"> и условиями договора</w:t>
            </w:r>
            <w:r w:rsidRPr="00551B67">
              <w:rPr>
                <w:rFonts w:ascii="Times New Roman" w:eastAsia="Times New Roman" w:hAnsi="Times New Roman" w:cs="Times New Roman"/>
                <w:sz w:val="24"/>
                <w:szCs w:val="24"/>
              </w:rPr>
              <w:t>.</w:t>
            </w:r>
          </w:p>
        </w:tc>
      </w:tr>
      <w:tr w:rsidR="00DC14C5" w:rsidRPr="00551B67" w:rsidTr="00CA54F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spacing w:after="0" w:line="240" w:lineRule="auto"/>
              <w:rPr>
                <w:rFonts w:ascii="Times New Roman" w:hAnsi="Times New Roman"/>
                <w:sz w:val="24"/>
                <w:szCs w:val="24"/>
              </w:rPr>
            </w:pPr>
            <w:r w:rsidRPr="00551B67">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pos="993"/>
              </w:tabs>
              <w:spacing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w:t>
            </w:r>
            <w:r w:rsidRPr="00551B67">
              <w:rPr>
                <w:rFonts w:ascii="Times New Roman" w:eastAsia="Times New Roman" w:hAnsi="Times New Roman" w:cs="Times New Roman"/>
                <w:sz w:val="24"/>
                <w:szCs w:val="24"/>
              </w:rPr>
              <w:lastRenderedPageBreak/>
              <w:t>эпидемиологическим заключением органов Роспотребнадзора.</w:t>
            </w:r>
          </w:p>
          <w:p w:rsidR="00DC14C5" w:rsidRPr="00551B67" w:rsidRDefault="00DC14C5" w:rsidP="00DC14C5">
            <w:pPr>
              <w:tabs>
                <w:tab w:val="left" w:pos="993"/>
              </w:tabs>
              <w:spacing w:after="0" w:line="240" w:lineRule="auto"/>
              <w:jc w:val="both"/>
              <w:rPr>
                <w:rFonts w:ascii="Times New Roman" w:hAnsi="Times New Roman"/>
                <w:sz w:val="24"/>
                <w:szCs w:val="24"/>
              </w:rPr>
            </w:pPr>
            <w:r w:rsidRPr="00551B6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C14C5" w:rsidRPr="00551B67" w:rsidTr="00CA54F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7C61D7"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551B67">
              <w:rPr>
                <w:rFonts w:ascii="Times New Roman" w:eastAsia="Times New Roman" w:hAnsi="Times New Roman" w:cs="Times New Roman"/>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6D74F8">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 xml:space="preserve">Начальная (максимальная) цена договора составляет: </w:t>
            </w:r>
            <w:r w:rsidR="006D74F8" w:rsidRPr="00551B67">
              <w:rPr>
                <w:rFonts w:ascii="Times New Roman" w:eastAsia="Times New Roman" w:hAnsi="Times New Roman" w:cs="Times New Roman"/>
                <w:sz w:val="24"/>
                <w:szCs w:val="24"/>
              </w:rPr>
              <w:t>83690.30 (Восемьдесят три тысячи шестьсот девяносто</w:t>
            </w:r>
            <w:r w:rsidR="00551B67" w:rsidRPr="00551B67">
              <w:rPr>
                <w:rFonts w:ascii="Times New Roman" w:eastAsia="Times New Roman" w:hAnsi="Times New Roman" w:cs="Times New Roman"/>
                <w:sz w:val="24"/>
                <w:szCs w:val="24"/>
              </w:rPr>
              <w:t xml:space="preserve">) руб. 30 коп. </w:t>
            </w:r>
            <w:r w:rsidRPr="00551B67">
              <w:rPr>
                <w:rFonts w:ascii="Times New Roman" w:eastAsia="Times New Roman" w:hAnsi="Times New Roman" w:cs="Times New Roman"/>
                <w:sz w:val="24"/>
                <w:szCs w:val="24"/>
              </w:rPr>
              <w:t>в т.ч. НДС.</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7C61D7" w:rsidP="007C61D7">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spacing w:after="0" w:line="240" w:lineRule="auto"/>
              <w:jc w:val="both"/>
              <w:rPr>
                <w:rFonts w:ascii="Times New Roman" w:hAnsi="Times New Roman"/>
                <w:sz w:val="24"/>
                <w:szCs w:val="24"/>
                <w:lang w:eastAsia="ru-RU"/>
              </w:rPr>
            </w:pPr>
            <w:r w:rsidRPr="00551B67">
              <w:rPr>
                <w:rFonts w:ascii="Times New Roman" w:hAnsi="Times New Roman"/>
                <w:sz w:val="24"/>
                <w:szCs w:val="24"/>
                <w:lang w:eastAsia="ru-RU"/>
              </w:rPr>
              <w:t>Российский рубль</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b/>
                <w:bCs/>
                <w:sz w:val="24"/>
                <w:szCs w:val="24"/>
              </w:rPr>
              <w:t>Сведения о размещении</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 xml:space="preserve">http://zakupki.gov.ru </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http://</w:t>
            </w:r>
            <w:hyperlink r:id="rId21" w:history="1">
              <w:r w:rsidRPr="00551B67">
                <w:rPr>
                  <w:rFonts w:ascii="Calibri" w:eastAsia="Times New Roman" w:hAnsi="Calibri" w:cs="Times New Roman"/>
                  <w:sz w:val="24"/>
                  <w:szCs w:val="24"/>
                  <w:u w:val="single"/>
                </w:rPr>
                <w:t>torgi82.ru</w:t>
              </w:r>
            </w:hyperlink>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DC14C5" w:rsidRPr="00551B67" w:rsidRDefault="00DC14C5" w:rsidP="00DC14C5">
            <w:pPr>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Место подачи заявок - электронная торговая площадка:</w:t>
            </w:r>
          </w:p>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http://</w:t>
            </w:r>
            <w:hyperlink r:id="rId22" w:history="1">
              <w:r w:rsidRPr="00551B67">
                <w:rPr>
                  <w:rFonts w:ascii="Calibri" w:eastAsia="Times New Roman" w:hAnsi="Calibri" w:cs="Times New Roman"/>
                  <w:sz w:val="24"/>
                  <w:szCs w:val="24"/>
                  <w:u w:val="single"/>
                </w:rPr>
                <w:t>torgi82.ru</w:t>
              </w:r>
            </w:hyperlink>
          </w:p>
        </w:tc>
      </w:tr>
      <w:tr w:rsidR="006D74F8"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551B6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F8" w:rsidRPr="00551B67" w:rsidRDefault="005C3655" w:rsidP="006D74F8">
            <w:pPr>
              <w:spacing w:after="0" w:line="240" w:lineRule="auto"/>
              <w:jc w:val="both"/>
              <w:rPr>
                <w:rFonts w:ascii="Times New Roman" w:hAnsi="Times New Roman"/>
                <w:sz w:val="24"/>
                <w:szCs w:val="24"/>
              </w:rPr>
            </w:pPr>
            <w:r>
              <w:rPr>
                <w:rFonts w:ascii="Times New Roman" w:hAnsi="Times New Roman"/>
                <w:b/>
                <w:sz w:val="24"/>
                <w:szCs w:val="24"/>
              </w:rPr>
              <w:t>03 апреля 2018 года 17</w:t>
            </w:r>
            <w:r w:rsidR="006D74F8" w:rsidRPr="00551B67">
              <w:rPr>
                <w:rFonts w:ascii="Times New Roman" w:hAnsi="Times New Roman"/>
                <w:b/>
                <w:sz w:val="24"/>
                <w:szCs w:val="24"/>
              </w:rPr>
              <w:t>:00</w:t>
            </w:r>
            <w:r w:rsidR="006D74F8" w:rsidRPr="00551B67">
              <w:rPr>
                <w:rFonts w:ascii="Times New Roman" w:hAnsi="Times New Roman"/>
                <w:sz w:val="24"/>
                <w:szCs w:val="24"/>
              </w:rPr>
              <w:t xml:space="preserve"> (время московское) </w:t>
            </w:r>
          </w:p>
        </w:tc>
      </w:tr>
      <w:tr w:rsidR="006D74F8" w:rsidRPr="00551B67" w:rsidTr="00CA54F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spacing w:after="0" w:line="240" w:lineRule="auto"/>
              <w:rPr>
                <w:rFonts w:ascii="Times New Roman" w:hAnsi="Times New Roman"/>
                <w:szCs w:val="24"/>
              </w:rPr>
            </w:pPr>
            <w:r w:rsidRPr="00551B67">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F8" w:rsidRPr="00551B67" w:rsidRDefault="006D74F8" w:rsidP="006D74F8">
            <w:pPr>
              <w:spacing w:after="0" w:line="240" w:lineRule="auto"/>
              <w:jc w:val="both"/>
              <w:rPr>
                <w:rFonts w:ascii="Times New Roman" w:hAnsi="Times New Roman"/>
                <w:sz w:val="24"/>
                <w:szCs w:val="24"/>
              </w:rPr>
            </w:pPr>
            <w:r w:rsidRPr="00551B67">
              <w:rPr>
                <w:rStyle w:val="aff0"/>
                <w:rFonts w:ascii="Times New Roman" w:hAnsi="Times New Roman"/>
                <w:i w:val="0"/>
                <w:sz w:val="24"/>
                <w:szCs w:val="24"/>
              </w:rPr>
              <w:t xml:space="preserve">Начало срока – </w:t>
            </w:r>
            <w:r w:rsidRPr="00551B67">
              <w:rPr>
                <w:rFonts w:ascii="Times New Roman" w:hAnsi="Times New Roman"/>
                <w:b/>
                <w:sz w:val="24"/>
                <w:szCs w:val="24"/>
              </w:rPr>
              <w:t>03 апреля 201</w:t>
            </w:r>
            <w:r w:rsidR="005C3655">
              <w:rPr>
                <w:rFonts w:ascii="Times New Roman" w:hAnsi="Times New Roman"/>
                <w:b/>
                <w:sz w:val="24"/>
                <w:szCs w:val="24"/>
              </w:rPr>
              <w:t>8 года 17</w:t>
            </w:r>
            <w:r w:rsidRPr="00551B67">
              <w:rPr>
                <w:rFonts w:ascii="Times New Roman" w:hAnsi="Times New Roman"/>
                <w:b/>
                <w:sz w:val="24"/>
                <w:szCs w:val="24"/>
              </w:rPr>
              <w:t>:00</w:t>
            </w:r>
            <w:r w:rsidRPr="00551B67">
              <w:rPr>
                <w:rFonts w:ascii="Times New Roman" w:hAnsi="Times New Roman"/>
                <w:sz w:val="24"/>
                <w:szCs w:val="24"/>
              </w:rPr>
              <w:t xml:space="preserve"> (время московское)</w:t>
            </w:r>
            <w:r w:rsidRPr="00551B67">
              <w:rPr>
                <w:rStyle w:val="aff0"/>
                <w:rFonts w:ascii="Times New Roman" w:hAnsi="Times New Roman"/>
                <w:i w:val="0"/>
                <w:sz w:val="24"/>
                <w:szCs w:val="24"/>
              </w:rPr>
              <w:t>.</w:t>
            </w:r>
          </w:p>
          <w:p w:rsidR="006D74F8" w:rsidRPr="00551B67" w:rsidRDefault="006D74F8" w:rsidP="006D74F8">
            <w:pPr>
              <w:spacing w:after="0" w:line="240" w:lineRule="auto"/>
              <w:jc w:val="both"/>
              <w:rPr>
                <w:rFonts w:ascii="Times New Roman" w:hAnsi="Times New Roman"/>
                <w:sz w:val="24"/>
                <w:szCs w:val="24"/>
              </w:rPr>
            </w:pPr>
          </w:p>
          <w:p w:rsidR="006D74F8" w:rsidRPr="00551B67" w:rsidRDefault="006D74F8" w:rsidP="006D74F8">
            <w:pPr>
              <w:spacing w:after="0" w:line="240" w:lineRule="auto"/>
              <w:jc w:val="both"/>
              <w:rPr>
                <w:rFonts w:ascii="Times New Roman" w:hAnsi="Times New Roman"/>
                <w:sz w:val="24"/>
                <w:szCs w:val="24"/>
              </w:rPr>
            </w:pPr>
            <w:r w:rsidRPr="00551B67">
              <w:rPr>
                <w:rStyle w:val="aff0"/>
                <w:rFonts w:ascii="Times New Roman" w:hAnsi="Times New Roman"/>
                <w:i w:val="0"/>
                <w:sz w:val="24"/>
                <w:szCs w:val="24"/>
              </w:rPr>
              <w:t xml:space="preserve">Окончание срока – </w:t>
            </w:r>
            <w:r w:rsidRPr="00551B67">
              <w:rPr>
                <w:rStyle w:val="aff0"/>
                <w:rFonts w:ascii="Times New Roman" w:hAnsi="Times New Roman"/>
                <w:b/>
                <w:i w:val="0"/>
                <w:sz w:val="24"/>
                <w:szCs w:val="24"/>
              </w:rPr>
              <w:t>09 апреля</w:t>
            </w:r>
            <w:r w:rsidRPr="00551B67">
              <w:rPr>
                <w:rFonts w:ascii="Times New Roman" w:hAnsi="Times New Roman"/>
                <w:b/>
                <w:sz w:val="24"/>
                <w:szCs w:val="24"/>
              </w:rPr>
              <w:t xml:space="preserve"> 2018 года 17:00</w:t>
            </w:r>
            <w:r w:rsidRPr="00551B67">
              <w:rPr>
                <w:rFonts w:ascii="Times New Roman" w:hAnsi="Times New Roman"/>
                <w:sz w:val="24"/>
                <w:szCs w:val="24"/>
              </w:rPr>
              <w:t xml:space="preserve"> (время московское) </w:t>
            </w:r>
          </w:p>
        </w:tc>
      </w:tr>
      <w:tr w:rsidR="006D74F8"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551B6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F8" w:rsidRPr="00551B67" w:rsidRDefault="006D74F8" w:rsidP="006D74F8">
            <w:pPr>
              <w:spacing w:after="0" w:line="240" w:lineRule="auto"/>
              <w:jc w:val="both"/>
              <w:rPr>
                <w:rFonts w:ascii="Times New Roman" w:hAnsi="Times New Roman"/>
                <w:sz w:val="24"/>
                <w:szCs w:val="24"/>
              </w:rPr>
            </w:pPr>
            <w:r w:rsidRPr="00551B67">
              <w:rPr>
                <w:rFonts w:ascii="Times New Roman" w:hAnsi="Times New Roman"/>
                <w:b/>
                <w:sz w:val="24"/>
                <w:szCs w:val="24"/>
              </w:rPr>
              <w:t>12 апреля 2018 года в 23:55</w:t>
            </w:r>
            <w:r w:rsidRPr="00551B67">
              <w:rPr>
                <w:rFonts w:ascii="Times New Roman" w:hAnsi="Times New Roman"/>
                <w:sz w:val="24"/>
                <w:szCs w:val="24"/>
              </w:rPr>
              <w:t xml:space="preserve"> (по московскому времени)</w:t>
            </w:r>
          </w:p>
          <w:p w:rsidR="006D74F8" w:rsidRPr="00551B67" w:rsidRDefault="006D74F8" w:rsidP="006D74F8">
            <w:pPr>
              <w:spacing w:after="0" w:line="240" w:lineRule="auto"/>
              <w:jc w:val="both"/>
              <w:rPr>
                <w:rFonts w:ascii="Times New Roman" w:hAnsi="Times New Roman"/>
                <w:sz w:val="24"/>
                <w:szCs w:val="24"/>
              </w:rPr>
            </w:pPr>
          </w:p>
          <w:p w:rsidR="006D74F8" w:rsidRPr="00551B67" w:rsidRDefault="006D74F8" w:rsidP="006D74F8">
            <w:pPr>
              <w:spacing w:after="0" w:line="240" w:lineRule="auto"/>
              <w:jc w:val="both"/>
              <w:rPr>
                <w:rFonts w:ascii="Times New Roman" w:hAnsi="Times New Roman"/>
                <w:sz w:val="24"/>
                <w:szCs w:val="24"/>
              </w:rPr>
            </w:pPr>
            <w:r w:rsidRPr="00551B67">
              <w:rPr>
                <w:rFonts w:ascii="Times New Roman" w:hAnsi="Times New Roman"/>
                <w:sz w:val="24"/>
                <w:szCs w:val="24"/>
              </w:rPr>
              <w:t>Заказчик вправе, при необходимости, изменить данный срок</w:t>
            </w:r>
          </w:p>
        </w:tc>
      </w:tr>
      <w:tr w:rsidR="006D74F8"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snapToGrid w:val="0"/>
              <w:spacing w:after="0" w:line="240" w:lineRule="auto"/>
              <w:ind w:left="45"/>
              <w:rPr>
                <w:rFonts w:ascii="Times New Roman" w:hAnsi="Times New Roman"/>
                <w:sz w:val="24"/>
                <w:szCs w:val="24"/>
              </w:rPr>
            </w:pPr>
            <w:r w:rsidRPr="00551B67">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F8" w:rsidRPr="00551B67" w:rsidRDefault="006D74F8" w:rsidP="006D74F8">
            <w:pPr>
              <w:snapToGrid w:val="0"/>
              <w:spacing w:after="0" w:line="240" w:lineRule="auto"/>
              <w:jc w:val="both"/>
              <w:rPr>
                <w:rFonts w:ascii="Times New Roman" w:hAnsi="Times New Roman"/>
                <w:sz w:val="24"/>
                <w:szCs w:val="24"/>
              </w:rPr>
            </w:pPr>
            <w:r w:rsidRPr="00551B67">
              <w:rPr>
                <w:rFonts w:ascii="Times New Roman" w:hAnsi="Times New Roman"/>
                <w:sz w:val="24"/>
                <w:szCs w:val="24"/>
              </w:rPr>
              <w:t>298648, Российская Федерация, Республика Крым, г. Ялта, пгт. Никита, спуск Никитский, д. 52, каб .13</w:t>
            </w:r>
          </w:p>
          <w:p w:rsidR="006D74F8" w:rsidRPr="00551B67" w:rsidRDefault="006D74F8" w:rsidP="006D74F8">
            <w:pPr>
              <w:snapToGrid w:val="0"/>
              <w:spacing w:after="0" w:line="240" w:lineRule="auto"/>
              <w:jc w:val="both"/>
              <w:rPr>
                <w:rFonts w:ascii="Times New Roman" w:hAnsi="Times New Roman"/>
                <w:sz w:val="24"/>
                <w:szCs w:val="24"/>
              </w:rPr>
            </w:pPr>
          </w:p>
          <w:p w:rsidR="006D74F8" w:rsidRPr="00551B67" w:rsidRDefault="006D74F8" w:rsidP="006D74F8">
            <w:pPr>
              <w:snapToGrid w:val="0"/>
              <w:spacing w:after="0" w:line="240" w:lineRule="auto"/>
              <w:jc w:val="both"/>
              <w:rPr>
                <w:rFonts w:ascii="Times New Roman" w:hAnsi="Times New Roman"/>
                <w:sz w:val="24"/>
                <w:szCs w:val="24"/>
              </w:rPr>
            </w:pPr>
            <w:r w:rsidRPr="00551B67">
              <w:rPr>
                <w:rFonts w:ascii="Times New Roman" w:hAnsi="Times New Roman"/>
                <w:b/>
                <w:sz w:val="24"/>
                <w:szCs w:val="24"/>
              </w:rPr>
              <w:t>13 апреля 2018 года в 10:00</w:t>
            </w:r>
            <w:r w:rsidRPr="00551B67">
              <w:rPr>
                <w:rFonts w:ascii="Times New Roman" w:hAnsi="Times New Roman"/>
                <w:sz w:val="24"/>
                <w:szCs w:val="24"/>
              </w:rPr>
              <w:t xml:space="preserve"> (по московскому времени)</w:t>
            </w:r>
          </w:p>
        </w:tc>
      </w:tr>
      <w:tr w:rsidR="006D74F8"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6D74F8" w:rsidRPr="00551B67" w:rsidRDefault="006D74F8" w:rsidP="006D74F8">
            <w:pPr>
              <w:snapToGrid w:val="0"/>
              <w:spacing w:after="0" w:line="240" w:lineRule="auto"/>
              <w:ind w:left="45"/>
              <w:rPr>
                <w:rFonts w:ascii="Times New Roman" w:hAnsi="Times New Roman"/>
                <w:sz w:val="24"/>
                <w:szCs w:val="24"/>
              </w:rPr>
            </w:pPr>
            <w:r w:rsidRPr="00551B67">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F8" w:rsidRPr="00551B67" w:rsidRDefault="006D74F8" w:rsidP="006D74F8">
            <w:pPr>
              <w:snapToGrid w:val="0"/>
              <w:spacing w:after="0" w:line="240" w:lineRule="auto"/>
              <w:jc w:val="both"/>
              <w:rPr>
                <w:rFonts w:ascii="Times New Roman" w:hAnsi="Times New Roman"/>
                <w:sz w:val="24"/>
                <w:szCs w:val="24"/>
              </w:rPr>
            </w:pPr>
            <w:r w:rsidRPr="00551B67">
              <w:rPr>
                <w:rFonts w:ascii="Times New Roman" w:hAnsi="Times New Roman"/>
                <w:sz w:val="24"/>
                <w:szCs w:val="24"/>
              </w:rPr>
              <w:t>298648, Российская Федерация, Республика Крым, г. Ялта, пгт. Никита, спуск Никитский, д. 52, каб.13</w:t>
            </w:r>
          </w:p>
          <w:p w:rsidR="006D74F8" w:rsidRPr="00551B67" w:rsidRDefault="006D74F8" w:rsidP="006D74F8">
            <w:pPr>
              <w:snapToGrid w:val="0"/>
              <w:spacing w:after="0" w:line="240" w:lineRule="auto"/>
              <w:jc w:val="both"/>
              <w:rPr>
                <w:rFonts w:ascii="Times New Roman" w:hAnsi="Times New Roman"/>
                <w:sz w:val="24"/>
                <w:szCs w:val="24"/>
              </w:rPr>
            </w:pPr>
          </w:p>
          <w:p w:rsidR="006D74F8" w:rsidRPr="00551B67" w:rsidRDefault="006D74F8" w:rsidP="006D74F8">
            <w:pPr>
              <w:snapToGrid w:val="0"/>
              <w:spacing w:after="0" w:line="240" w:lineRule="auto"/>
              <w:jc w:val="both"/>
              <w:rPr>
                <w:rFonts w:ascii="Times New Roman" w:hAnsi="Times New Roman"/>
                <w:sz w:val="24"/>
                <w:szCs w:val="24"/>
                <w:shd w:val="clear" w:color="auto" w:fill="FFFF00"/>
              </w:rPr>
            </w:pPr>
            <w:r w:rsidRPr="00551B67">
              <w:rPr>
                <w:rFonts w:ascii="Times New Roman" w:hAnsi="Times New Roman"/>
                <w:b/>
                <w:sz w:val="24"/>
                <w:szCs w:val="24"/>
              </w:rPr>
              <w:t>13 апреля 2018 года в 11:00</w:t>
            </w:r>
            <w:r w:rsidRPr="00551B67">
              <w:rPr>
                <w:rFonts w:ascii="Times New Roman" w:hAnsi="Times New Roman"/>
                <w:sz w:val="24"/>
                <w:szCs w:val="24"/>
              </w:rPr>
              <w:t xml:space="preserve"> (по московскому времени)</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snapToGrid w:val="0"/>
              <w:spacing w:after="0" w:line="240" w:lineRule="auto"/>
              <w:ind w:left="45"/>
              <w:rPr>
                <w:rFonts w:ascii="Times New Roman" w:hAnsi="Times New Roman"/>
                <w:sz w:val="24"/>
                <w:szCs w:val="24"/>
                <w:shd w:val="clear" w:color="auto" w:fill="FFFF00"/>
              </w:rPr>
            </w:pPr>
            <w:r w:rsidRPr="00551B67">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snapToGrid w:val="0"/>
              <w:spacing w:after="0" w:line="240" w:lineRule="auto"/>
              <w:jc w:val="both"/>
              <w:rPr>
                <w:rFonts w:ascii="Times New Roman" w:hAnsi="Times New Roman"/>
                <w:sz w:val="24"/>
                <w:szCs w:val="24"/>
              </w:rPr>
            </w:pPr>
            <w:r w:rsidRPr="00551B67">
              <w:rPr>
                <w:rFonts w:ascii="Times New Roman" w:hAnsi="Times New Roman"/>
                <w:sz w:val="24"/>
                <w:szCs w:val="24"/>
              </w:rPr>
              <w:t>Собственные средства</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551B67">
              <w:rPr>
                <w:rFonts w:ascii="Times New Roman" w:eastAsia="Times New Roman" w:hAnsi="Times New Roman" w:cs="Times New Roman"/>
                <w:b/>
                <w:bCs/>
                <w:sz w:val="24"/>
                <w:szCs w:val="24"/>
              </w:rPr>
              <w:t>Требования к участникам закупки</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551B67">
              <w:rPr>
                <w:rFonts w:ascii="Times New Roman" w:eastAsia="Times New Roman" w:hAnsi="Times New Roman" w:cs="Times New Roman"/>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Не предусмотрено.</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Не предусмотрено.</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pos="0"/>
                <w:tab w:val="left" w:pos="113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pacing w:val="3"/>
                <w:sz w:val="24"/>
                <w:szCs w:val="24"/>
              </w:rPr>
            </w:pPr>
            <w:r w:rsidRPr="00551B6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 xml:space="preserve">1. Заявка на участие в Запросе котировок </w:t>
            </w:r>
            <w:r w:rsidRPr="00551B67">
              <w:rPr>
                <w:rFonts w:ascii="Times New Roman" w:hAnsi="Times New Roman" w:cs="Times New Roman"/>
                <w:spacing w:val="3"/>
                <w:sz w:val="24"/>
                <w:szCs w:val="24"/>
              </w:rPr>
              <w:t>(согласие участника с условиями закупки (Форма 1)</w:t>
            </w:r>
            <w:r w:rsidRPr="00551B67">
              <w:rPr>
                <w:rFonts w:ascii="Times New Roman" w:hAnsi="Times New Roman"/>
                <w:spacing w:val="3"/>
                <w:sz w:val="24"/>
                <w:szCs w:val="24"/>
              </w:rPr>
              <w:t>.</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2. Коммерческое предложение (Форма 1.1).</w:t>
            </w:r>
          </w:p>
          <w:p w:rsidR="00DC14C5" w:rsidRPr="00551B67" w:rsidRDefault="00DC14C5" w:rsidP="00DC14C5">
            <w:pPr>
              <w:tabs>
                <w:tab w:val="left" w:pos="83"/>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3.Декларация соответствия Участника Запроса котировок (Форма 1.2).</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4. Анкета участника (Форма 1.3).</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5.</w:t>
            </w:r>
            <w:r w:rsidRPr="00551B67">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DC14C5" w:rsidRPr="00551B67" w:rsidRDefault="00DC14C5" w:rsidP="00DC14C5">
            <w:pPr>
              <w:tabs>
                <w:tab w:val="left" w:pos="1701"/>
              </w:tabs>
              <w:spacing w:after="0" w:line="240" w:lineRule="auto"/>
              <w:ind w:left="62" w:right="57"/>
              <w:jc w:val="both"/>
              <w:rPr>
                <w:rFonts w:ascii="Times New Roman" w:eastAsia="Times New Roman" w:hAnsi="Times New Roman" w:cs="Times New Roman"/>
                <w:sz w:val="24"/>
                <w:szCs w:val="24"/>
              </w:rPr>
            </w:pPr>
            <w:r w:rsidRPr="00551B67">
              <w:rPr>
                <w:rFonts w:ascii="Times New Roman" w:hAnsi="Times New Roman"/>
                <w:spacing w:val="3"/>
                <w:sz w:val="24"/>
                <w:szCs w:val="24"/>
              </w:rPr>
              <w:t>6. </w:t>
            </w:r>
            <w:r w:rsidRPr="00551B67">
              <w:rPr>
                <w:rFonts w:ascii="Times New Roman" w:eastAsia="Times New Roman" w:hAnsi="Times New Roman" w:cs="Times New Roman"/>
                <w:sz w:val="24"/>
                <w:szCs w:val="24"/>
              </w:rPr>
              <w:t xml:space="preserve">Отсканированный оригинал </w:t>
            </w:r>
            <w:r w:rsidRPr="00551B67">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551B67">
              <w:rPr>
                <w:rFonts w:ascii="Times New Roman" w:eastAsia="Times New Roman" w:hAnsi="Times New Roman" w:cs="Times New Roman"/>
                <w:sz w:val="24"/>
                <w:szCs w:val="24"/>
              </w:rPr>
              <w:t>;</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8.Отсканированная копия свидетельства о постановке на налоговый учет.</w:t>
            </w:r>
          </w:p>
          <w:p w:rsidR="00DC14C5" w:rsidRPr="00551B67" w:rsidRDefault="00DC14C5" w:rsidP="00DC14C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551B67">
              <w:rPr>
                <w:rFonts w:ascii="Times New Roman" w:hAnsi="Times New Roman"/>
                <w:spacing w:val="3"/>
                <w:sz w:val="24"/>
                <w:szCs w:val="24"/>
              </w:rPr>
              <w:t xml:space="preserve">9.Отсканированная копия документов, удостоверяющих личность (для физических лиц, не зарегистрированных в </w:t>
            </w:r>
            <w:r w:rsidRPr="00551B67">
              <w:rPr>
                <w:rFonts w:ascii="Times New Roman" w:hAnsi="Times New Roman"/>
                <w:spacing w:val="3"/>
                <w:sz w:val="24"/>
                <w:szCs w:val="24"/>
              </w:rPr>
              <w:lastRenderedPageBreak/>
              <w:t>качестве индивидуального предпринимателя).</w:t>
            </w:r>
            <w:r w:rsidRPr="00551B67">
              <w:rPr>
                <w:rFonts w:ascii="Times New Roman" w:eastAsia="Calibri" w:hAnsi="Times New Roman" w:cs="Times New Roman"/>
                <w:spacing w:val="3"/>
                <w:sz w:val="24"/>
                <w:szCs w:val="24"/>
                <w:lang w:eastAsia="zh-CN"/>
              </w:rPr>
              <w:t xml:space="preserve"> Отсканированные оригиналы или копии </w:t>
            </w:r>
            <w:r w:rsidRPr="00551B6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551B67">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rsidR="00DC14C5" w:rsidRPr="00551B67" w:rsidRDefault="00DC14C5" w:rsidP="00DC14C5">
            <w:pPr>
              <w:tabs>
                <w:tab w:val="left" w:pos="366"/>
              </w:tabs>
              <w:spacing w:after="0" w:line="240" w:lineRule="auto"/>
              <w:ind w:left="83" w:right="142"/>
              <w:jc w:val="both"/>
              <w:rPr>
                <w:rFonts w:ascii="Times New Roman" w:hAnsi="Times New Roman"/>
                <w:spacing w:val="3"/>
                <w:sz w:val="24"/>
                <w:szCs w:val="24"/>
              </w:rPr>
            </w:pPr>
            <w:r w:rsidRPr="00551B67">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Преференции не предоставляются.</w:t>
            </w:r>
          </w:p>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Не предусмотрена.</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Предусмотрена.</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b/>
                <w:sz w:val="24"/>
                <w:szCs w:val="24"/>
              </w:rPr>
              <w:t>Порядок оценки заявок на участие в закупке</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suppressAutoHyphens/>
              <w:autoSpaceDE w:val="0"/>
              <w:spacing w:after="0" w:line="240" w:lineRule="auto"/>
              <w:jc w:val="both"/>
              <w:rPr>
                <w:rFonts w:ascii="Times New Roman" w:eastAsia="Times New Roman" w:hAnsi="Times New Roman" w:cs="Times New Roman"/>
                <w:sz w:val="24"/>
                <w:szCs w:val="24"/>
                <w:lang w:eastAsia="zh-CN"/>
              </w:rPr>
            </w:pPr>
            <w:r w:rsidRPr="00551B67">
              <w:rPr>
                <w:rFonts w:ascii="Times New Roman" w:eastAsia="Times New Roman" w:hAnsi="Times New Roman" w:cs="Times New Roman"/>
                <w:sz w:val="24"/>
                <w:szCs w:val="24"/>
                <w:lang w:eastAsia="zh-CN"/>
              </w:rPr>
              <w:t>Цена договора.</w:t>
            </w:r>
          </w:p>
        </w:tc>
      </w:tr>
      <w:tr w:rsidR="00DC14C5" w:rsidRPr="00551B67"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b/>
                <w:sz w:val="24"/>
                <w:szCs w:val="24"/>
              </w:rPr>
              <w:t>Заключение договора</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spacing w:after="0" w:line="240" w:lineRule="auto"/>
              <w:contextualSpacing/>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C14C5" w:rsidRPr="00551B67"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Fonts w:ascii="Times New Roman" w:eastAsia="Times New Roman" w:hAnsi="Times New Roman" w:cs="Times New Roman"/>
                <w:sz w:val="24"/>
                <w:szCs w:val="24"/>
              </w:rPr>
              <w:t>Согласно требованиям проекта договора</w:t>
            </w:r>
          </w:p>
        </w:tc>
      </w:tr>
      <w:tr w:rsidR="00DC14C5" w:rsidRPr="00F55341"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551B67" w:rsidRDefault="000252E0" w:rsidP="00DC14C5">
            <w:pPr>
              <w:spacing w:after="0" w:line="240" w:lineRule="auto"/>
              <w:jc w:val="both"/>
              <w:rPr>
                <w:rStyle w:val="FontStyle128"/>
                <w:b/>
                <w:color w:val="auto"/>
                <w:sz w:val="24"/>
                <w:szCs w:val="24"/>
              </w:rPr>
            </w:pPr>
            <w:r w:rsidRPr="00551B67">
              <w:rPr>
                <w:rStyle w:val="FontStyle128"/>
                <w:b/>
                <w:color w:val="auto"/>
                <w:sz w:val="24"/>
                <w:szCs w:val="24"/>
              </w:rPr>
              <w:t>Приложение №2-1</w:t>
            </w:r>
            <w:r w:rsidR="00DC14C5" w:rsidRPr="00551B67">
              <w:rPr>
                <w:rStyle w:val="FontStyle128"/>
                <w:b/>
                <w:color w:val="auto"/>
                <w:sz w:val="24"/>
                <w:szCs w:val="24"/>
              </w:rPr>
              <w:t xml:space="preserve"> к документации о закупке: </w:t>
            </w:r>
            <w:r w:rsidR="00DC14C5" w:rsidRPr="00551B67">
              <w:rPr>
                <w:rStyle w:val="FontStyle128"/>
                <w:color w:val="auto"/>
                <w:sz w:val="24"/>
                <w:szCs w:val="24"/>
              </w:rPr>
              <w:t>Техническое задание</w:t>
            </w:r>
          </w:p>
          <w:p w:rsidR="00DC14C5" w:rsidRPr="00551B67"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551B67">
              <w:rPr>
                <w:rStyle w:val="FontStyle128"/>
                <w:b/>
                <w:color w:val="auto"/>
                <w:sz w:val="24"/>
                <w:szCs w:val="24"/>
              </w:rPr>
              <w:t xml:space="preserve">Приложение №2-2 к документации о закупке: </w:t>
            </w:r>
            <w:r w:rsidRPr="00551B67">
              <w:rPr>
                <w:rStyle w:val="FontStyle128"/>
                <w:color w:val="auto"/>
                <w:sz w:val="24"/>
                <w:szCs w:val="24"/>
              </w:rPr>
              <w:t>Проект договора</w:t>
            </w:r>
          </w:p>
        </w:tc>
      </w:tr>
    </w:tbl>
    <w:p w:rsidR="00DC14C5" w:rsidRPr="00F55341" w:rsidRDefault="00DC14C5" w:rsidP="00DC14C5">
      <w:pPr>
        <w:spacing w:after="0" w:line="240" w:lineRule="auto"/>
        <w:contextualSpacing/>
        <w:jc w:val="right"/>
        <w:rPr>
          <w:rFonts w:ascii="Times New Roman" w:eastAsia="Times New Roman" w:hAnsi="Times New Roman" w:cs="Times New Roman"/>
          <w:b/>
          <w:sz w:val="24"/>
          <w:szCs w:val="24"/>
          <w:highlight w:val="yellow"/>
        </w:rPr>
      </w:pPr>
    </w:p>
    <w:p w:rsidR="00DC14C5" w:rsidRPr="000D74ED" w:rsidRDefault="00DC14C5" w:rsidP="00DC14C5">
      <w:pPr>
        <w:keepNext/>
        <w:pageBreakBefore/>
        <w:ind w:left="1296" w:hanging="1296"/>
        <w:jc w:val="center"/>
        <w:outlineLvl w:val="6"/>
        <w:rPr>
          <w:rFonts w:ascii="Times New Roman" w:eastAsia="Times New Roman" w:hAnsi="Times New Roman" w:cs="Times New Roman"/>
          <w:b/>
          <w:sz w:val="24"/>
          <w:szCs w:val="24"/>
        </w:rPr>
      </w:pPr>
      <w:r w:rsidRPr="000D74ED">
        <w:rPr>
          <w:rFonts w:ascii="Times New Roman" w:eastAsia="Times New Roman" w:hAnsi="Times New Roman" w:cs="Times New Roman"/>
          <w:b/>
          <w:sz w:val="24"/>
          <w:szCs w:val="24"/>
        </w:rPr>
        <w:lastRenderedPageBreak/>
        <w:t>ИНФОРМАЦИОННАЯ КАРТА ЗАПРОСА КОТИРОВОК ЛОТ №3</w:t>
      </w:r>
    </w:p>
    <w:tbl>
      <w:tblPr>
        <w:tblW w:w="10377" w:type="dxa"/>
        <w:tblInd w:w="-176" w:type="dxa"/>
        <w:tblLayout w:type="fixed"/>
        <w:tblLook w:val="0000" w:firstRow="0" w:lastRow="0" w:firstColumn="0" w:lastColumn="0" w:noHBand="0" w:noVBand="0"/>
      </w:tblPr>
      <w:tblGrid>
        <w:gridCol w:w="567"/>
        <w:gridCol w:w="3403"/>
        <w:gridCol w:w="6407"/>
      </w:tblGrid>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Содержание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w:t>
            </w:r>
          </w:p>
        </w:tc>
      </w:tr>
      <w:tr w:rsidR="00DC14C5" w:rsidRPr="000D74ED" w:rsidTr="009620D3">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способе закупки</w:t>
            </w:r>
          </w:p>
        </w:tc>
      </w:tr>
      <w:tr w:rsidR="00DC14C5" w:rsidRPr="000D74ED" w:rsidTr="009620D3">
        <w:trPr>
          <w:trHeight w:val="20"/>
        </w:trPr>
        <w:tc>
          <w:tcPr>
            <w:tcW w:w="567" w:type="dxa"/>
            <w:tcBorders>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Запрос котировок в электронной форме</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Сведения о заказчике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bCs/>
                <w:sz w:val="24"/>
                <w:szCs w:val="24"/>
              </w:rPr>
            </w:pPr>
            <w:r w:rsidRPr="000D74ED">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298648,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DC14C5" w:rsidRPr="000D74ED" w:rsidTr="00DC14C5">
              <w:tc>
                <w:tcPr>
                  <w:tcW w:w="95" w:type="dxa"/>
                  <w:shd w:val="clear" w:color="auto" w:fill="auto"/>
                  <w:vAlign w:val="center"/>
                </w:tcPr>
                <w:p w:rsidR="00DC14C5" w:rsidRPr="000D74ED" w:rsidRDefault="00DC14C5" w:rsidP="00DC14C5">
                  <w:pPr>
                    <w:snapToGrid w:val="0"/>
                    <w:spacing w:after="0" w:line="240" w:lineRule="auto"/>
                    <w:jc w:val="both"/>
                    <w:rPr>
                      <w:rFonts w:ascii="Times New Roman" w:hAnsi="Times New Roman"/>
                      <w:sz w:val="24"/>
                      <w:szCs w:val="24"/>
                    </w:rPr>
                  </w:pPr>
                </w:p>
              </w:tc>
              <w:tc>
                <w:tcPr>
                  <w:tcW w:w="6064" w:type="dxa"/>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zakupkinbs@mail.ru</w:t>
                  </w:r>
                </w:p>
              </w:tc>
            </w:tr>
          </w:tbl>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+7 (3654) 33-66-85</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Паштецкий Андрей Владимирович</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предмете закупки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7D0866">
            <w:pPr>
              <w:spacing w:after="0" w:line="240" w:lineRule="auto"/>
              <w:jc w:val="both"/>
              <w:rPr>
                <w:rFonts w:ascii="Times New Roman" w:hAnsi="Times New Roman" w:cs="Times New Roman"/>
                <w:sz w:val="24"/>
                <w:szCs w:val="24"/>
              </w:rPr>
            </w:pPr>
            <w:r w:rsidRPr="000D74ED">
              <w:rPr>
                <w:rFonts w:ascii="Times New Roman" w:eastAsia="Times New Roman" w:hAnsi="Times New Roman" w:cs="Times New Roman"/>
                <w:sz w:val="24"/>
                <w:szCs w:val="24"/>
              </w:rPr>
              <w:t>Поставка</w:t>
            </w:r>
            <w:r w:rsidR="00551B67" w:rsidRPr="000D74ED">
              <w:rPr>
                <w:rFonts w:ascii="Times New Roman" w:eastAsia="Times New Roman" w:hAnsi="Times New Roman" w:cs="Times New Roman"/>
                <w:sz w:val="24"/>
                <w:szCs w:val="24"/>
              </w:rPr>
              <w:t xml:space="preserve"> чая, кофе и сахара</w:t>
            </w:r>
          </w:p>
        </w:tc>
      </w:tr>
      <w:tr w:rsidR="00DC14C5" w:rsidRPr="000D74ED" w:rsidTr="009620D3">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Объем поставляемого товара</w:t>
            </w:r>
          </w:p>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 соответствии с техническим заданием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0D74ED">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C14C5" w:rsidRPr="000D74ED" w:rsidTr="009620D3">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Условия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rPr>
              <w:t>В соответствии с техническим заданием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DC14C5" w:rsidRPr="000D74ED" w:rsidRDefault="00DC14C5" w:rsidP="00DC14C5">
            <w:pPr>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pacing w:after="0" w:line="240" w:lineRule="auto"/>
              <w:rPr>
                <w:rFonts w:ascii="Times New Roman" w:hAnsi="Times New Roman"/>
                <w:sz w:val="24"/>
                <w:szCs w:val="24"/>
              </w:rPr>
            </w:pPr>
            <w:r w:rsidRPr="000D74ED">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rPr>
              <w:t>Товар поставляется в соответствии со спецификацией</w:t>
            </w:r>
            <w:r w:rsidR="009620D3" w:rsidRPr="000D74ED">
              <w:rPr>
                <w:rFonts w:ascii="Times New Roman" w:eastAsia="Times New Roman" w:hAnsi="Times New Roman" w:cs="Times New Roman"/>
                <w:sz w:val="24"/>
                <w:szCs w:val="24"/>
              </w:rPr>
              <w:t xml:space="preserve"> и условиями договора</w:t>
            </w:r>
            <w:r w:rsidRPr="000D74ED">
              <w:rPr>
                <w:rFonts w:ascii="Times New Roman" w:eastAsia="Times New Roman" w:hAnsi="Times New Roman" w:cs="Times New Roman"/>
                <w:sz w:val="24"/>
                <w:szCs w:val="24"/>
              </w:rPr>
              <w:t>.</w:t>
            </w:r>
          </w:p>
        </w:tc>
      </w:tr>
      <w:tr w:rsidR="00DC14C5" w:rsidRPr="000D74ED" w:rsidTr="009620D3">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pacing w:after="0" w:line="240" w:lineRule="auto"/>
              <w:rPr>
                <w:rFonts w:ascii="Times New Roman" w:hAnsi="Times New Roman"/>
                <w:sz w:val="24"/>
                <w:szCs w:val="24"/>
              </w:rPr>
            </w:pPr>
            <w:r w:rsidRPr="000D74ED">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993"/>
              </w:tabs>
              <w:spacing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w:t>
            </w:r>
            <w:r w:rsidRPr="000D74ED">
              <w:rPr>
                <w:rFonts w:ascii="Times New Roman" w:eastAsia="Times New Roman" w:hAnsi="Times New Roman" w:cs="Times New Roman"/>
                <w:sz w:val="24"/>
                <w:szCs w:val="24"/>
              </w:rPr>
              <w:lastRenderedPageBreak/>
              <w:t>эпидемиологическим заключением органов Роспотребнадзора.</w:t>
            </w:r>
          </w:p>
          <w:p w:rsidR="00DC14C5" w:rsidRPr="000D74ED" w:rsidRDefault="00DC14C5" w:rsidP="00DC14C5">
            <w:pPr>
              <w:tabs>
                <w:tab w:val="left" w:pos="993"/>
              </w:tabs>
              <w:spacing w:after="0" w:line="240" w:lineRule="auto"/>
              <w:jc w:val="both"/>
              <w:rPr>
                <w:rFonts w:ascii="Times New Roman" w:hAnsi="Times New Roman"/>
                <w:sz w:val="24"/>
                <w:szCs w:val="24"/>
              </w:rPr>
            </w:pPr>
            <w:r w:rsidRPr="000D74ED">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C14C5" w:rsidRPr="000D74ED" w:rsidTr="009620D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551B67">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Начальная (максимальна</w:t>
            </w:r>
            <w:r w:rsidR="00CA54F7" w:rsidRPr="000D74ED">
              <w:rPr>
                <w:rFonts w:ascii="Times New Roman" w:eastAsia="Times New Roman" w:hAnsi="Times New Roman" w:cs="Times New Roman"/>
                <w:sz w:val="24"/>
                <w:szCs w:val="24"/>
              </w:rPr>
              <w:t xml:space="preserve">я) </w:t>
            </w:r>
            <w:r w:rsidR="00982977" w:rsidRPr="000D74ED">
              <w:rPr>
                <w:rFonts w:ascii="Times New Roman" w:eastAsia="Times New Roman" w:hAnsi="Times New Roman" w:cs="Times New Roman"/>
                <w:sz w:val="24"/>
                <w:szCs w:val="24"/>
              </w:rPr>
              <w:t>цена договора составляет:</w:t>
            </w:r>
            <w:r w:rsidR="00551B67" w:rsidRPr="000D74ED">
              <w:t xml:space="preserve"> </w:t>
            </w:r>
            <w:r w:rsidR="00551B67" w:rsidRPr="000D74ED">
              <w:rPr>
                <w:rFonts w:ascii="Times New Roman" w:eastAsia="Times New Roman" w:hAnsi="Times New Roman" w:cs="Times New Roman"/>
                <w:sz w:val="24"/>
                <w:szCs w:val="24"/>
              </w:rPr>
              <w:t>179359.74 (Сто семьдесят девять тысяч триста пятьдесят девять) руб. 74 коп.</w:t>
            </w:r>
            <w:r w:rsidRPr="000D74ED">
              <w:rPr>
                <w:rFonts w:ascii="Times New Roman" w:eastAsia="Times New Roman" w:hAnsi="Times New Roman" w:cs="Times New Roman"/>
                <w:sz w:val="24"/>
                <w:szCs w:val="24"/>
              </w:rPr>
              <w:t>, в т.ч. НДС.</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jc w:val="both"/>
              <w:rPr>
                <w:rFonts w:ascii="Times New Roman" w:hAnsi="Times New Roman"/>
                <w:sz w:val="24"/>
                <w:szCs w:val="24"/>
                <w:lang w:eastAsia="ru-RU"/>
              </w:rPr>
            </w:pPr>
            <w:r w:rsidRPr="000D74ED">
              <w:rPr>
                <w:rFonts w:ascii="Times New Roman" w:hAnsi="Times New Roman"/>
                <w:sz w:val="24"/>
                <w:szCs w:val="24"/>
                <w:lang w:eastAsia="ru-RU"/>
              </w:rPr>
              <w:t>Российский рубль</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размещении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 xml:space="preserve">http://zakupki.gov.ru </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http://</w:t>
            </w:r>
            <w:hyperlink r:id="rId23" w:history="1">
              <w:r w:rsidRPr="000D74ED">
                <w:rPr>
                  <w:rFonts w:ascii="Calibri" w:eastAsia="Times New Roman" w:hAnsi="Calibri" w:cs="Times New Roman"/>
                  <w:sz w:val="24"/>
                  <w:szCs w:val="24"/>
                  <w:u w:val="single"/>
                </w:rPr>
                <w:t>torgi82.ru</w:t>
              </w:r>
            </w:hyperlink>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DC14C5" w:rsidRPr="000D74ED" w:rsidRDefault="00DC14C5" w:rsidP="00DC14C5">
            <w:pPr>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подачи заявок - электронная торговая площадка:</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http://</w:t>
            </w:r>
            <w:hyperlink r:id="rId24" w:history="1">
              <w:r w:rsidRPr="000D74ED">
                <w:rPr>
                  <w:rFonts w:ascii="Calibri" w:eastAsia="Times New Roman" w:hAnsi="Calibri" w:cs="Times New Roman"/>
                  <w:sz w:val="24"/>
                  <w:szCs w:val="24"/>
                  <w:u w:val="single"/>
                </w:rPr>
                <w:t>torgi82.ru</w:t>
              </w:r>
            </w:hyperlink>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5C3655">
            <w:pPr>
              <w:spacing w:after="0" w:line="240" w:lineRule="auto"/>
              <w:jc w:val="both"/>
              <w:rPr>
                <w:rFonts w:ascii="Times New Roman" w:hAnsi="Times New Roman"/>
                <w:sz w:val="24"/>
                <w:szCs w:val="24"/>
              </w:rPr>
            </w:pPr>
            <w:r w:rsidRPr="000D74ED">
              <w:rPr>
                <w:rFonts w:ascii="Times New Roman" w:hAnsi="Times New Roman"/>
                <w:b/>
                <w:sz w:val="24"/>
                <w:szCs w:val="24"/>
              </w:rPr>
              <w:t>03 апреля 2018 года 1</w:t>
            </w:r>
            <w:r w:rsidR="005C3655">
              <w:rPr>
                <w:rFonts w:ascii="Times New Roman" w:hAnsi="Times New Roman"/>
                <w:b/>
                <w:sz w:val="24"/>
                <w:szCs w:val="24"/>
              </w:rPr>
              <w:t>7</w:t>
            </w:r>
            <w:r w:rsidRPr="000D74ED">
              <w:rPr>
                <w:rFonts w:ascii="Times New Roman" w:hAnsi="Times New Roman"/>
                <w:b/>
                <w:sz w:val="24"/>
                <w:szCs w:val="24"/>
              </w:rPr>
              <w:t>:00</w:t>
            </w:r>
            <w:r w:rsidRPr="000D74ED">
              <w:rPr>
                <w:rFonts w:ascii="Times New Roman" w:hAnsi="Times New Roman"/>
                <w:sz w:val="24"/>
                <w:szCs w:val="24"/>
              </w:rPr>
              <w:t xml:space="preserve"> (время московское) </w:t>
            </w:r>
          </w:p>
        </w:tc>
      </w:tr>
      <w:tr w:rsidR="000D74ED" w:rsidRPr="000D74ED" w:rsidTr="009620D3">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pacing w:after="0" w:line="240" w:lineRule="auto"/>
              <w:rPr>
                <w:rFonts w:ascii="Times New Roman" w:hAnsi="Times New Roman"/>
                <w:szCs w:val="24"/>
              </w:rPr>
            </w:pPr>
            <w:r w:rsidRPr="000D74ED">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pacing w:after="0" w:line="240" w:lineRule="auto"/>
              <w:jc w:val="both"/>
              <w:rPr>
                <w:rFonts w:ascii="Times New Roman" w:hAnsi="Times New Roman"/>
                <w:sz w:val="24"/>
                <w:szCs w:val="24"/>
              </w:rPr>
            </w:pPr>
            <w:r w:rsidRPr="000D74ED">
              <w:rPr>
                <w:rStyle w:val="aff0"/>
                <w:rFonts w:ascii="Times New Roman" w:hAnsi="Times New Roman"/>
                <w:i w:val="0"/>
                <w:sz w:val="24"/>
                <w:szCs w:val="24"/>
              </w:rPr>
              <w:t xml:space="preserve">Начало срока – </w:t>
            </w:r>
            <w:r w:rsidR="005C3655">
              <w:rPr>
                <w:rFonts w:ascii="Times New Roman" w:hAnsi="Times New Roman"/>
                <w:b/>
                <w:sz w:val="24"/>
                <w:szCs w:val="24"/>
              </w:rPr>
              <w:t>03 апреля 2018 года 17</w:t>
            </w:r>
            <w:r w:rsidRPr="000D74ED">
              <w:rPr>
                <w:rFonts w:ascii="Times New Roman" w:hAnsi="Times New Roman"/>
                <w:b/>
                <w:sz w:val="24"/>
                <w:szCs w:val="24"/>
              </w:rPr>
              <w:t>:00</w:t>
            </w:r>
            <w:r w:rsidRPr="000D74ED">
              <w:rPr>
                <w:rFonts w:ascii="Times New Roman" w:hAnsi="Times New Roman"/>
                <w:sz w:val="24"/>
                <w:szCs w:val="24"/>
              </w:rPr>
              <w:t xml:space="preserve"> (время московское)</w:t>
            </w:r>
            <w:r w:rsidRPr="000D74ED">
              <w:rPr>
                <w:rStyle w:val="aff0"/>
                <w:rFonts w:ascii="Times New Roman" w:hAnsi="Times New Roman"/>
                <w:i w:val="0"/>
                <w:sz w:val="24"/>
                <w:szCs w:val="24"/>
              </w:rPr>
              <w:t>.</w:t>
            </w:r>
          </w:p>
          <w:p w:rsidR="000D74ED" w:rsidRPr="000D74ED" w:rsidRDefault="000D74ED" w:rsidP="000D74ED">
            <w:pPr>
              <w:spacing w:after="0" w:line="240" w:lineRule="auto"/>
              <w:jc w:val="both"/>
              <w:rPr>
                <w:rFonts w:ascii="Times New Roman" w:hAnsi="Times New Roman"/>
                <w:sz w:val="24"/>
                <w:szCs w:val="24"/>
              </w:rPr>
            </w:pPr>
          </w:p>
          <w:p w:rsidR="000D74ED" w:rsidRPr="000D74ED" w:rsidRDefault="000D74ED" w:rsidP="000D74ED">
            <w:pPr>
              <w:spacing w:after="0" w:line="240" w:lineRule="auto"/>
              <w:jc w:val="both"/>
              <w:rPr>
                <w:rFonts w:ascii="Times New Roman" w:hAnsi="Times New Roman"/>
                <w:sz w:val="24"/>
                <w:szCs w:val="24"/>
              </w:rPr>
            </w:pPr>
            <w:r w:rsidRPr="000D74ED">
              <w:rPr>
                <w:rStyle w:val="aff0"/>
                <w:rFonts w:ascii="Times New Roman" w:hAnsi="Times New Roman"/>
                <w:i w:val="0"/>
                <w:sz w:val="24"/>
                <w:szCs w:val="24"/>
              </w:rPr>
              <w:t xml:space="preserve">Окончание срока – </w:t>
            </w:r>
            <w:r w:rsidRPr="000D74ED">
              <w:rPr>
                <w:rStyle w:val="aff0"/>
                <w:rFonts w:ascii="Times New Roman" w:hAnsi="Times New Roman"/>
                <w:b/>
                <w:i w:val="0"/>
                <w:sz w:val="24"/>
                <w:szCs w:val="24"/>
              </w:rPr>
              <w:t>09 апреля</w:t>
            </w:r>
            <w:r w:rsidRPr="000D74ED">
              <w:rPr>
                <w:rFonts w:ascii="Times New Roman" w:hAnsi="Times New Roman"/>
                <w:b/>
                <w:sz w:val="24"/>
                <w:szCs w:val="24"/>
              </w:rPr>
              <w:t xml:space="preserve"> 2018 года 17:00</w:t>
            </w:r>
            <w:r w:rsidRPr="000D74ED">
              <w:rPr>
                <w:rFonts w:ascii="Times New Roman" w:hAnsi="Times New Roman"/>
                <w:sz w:val="24"/>
                <w:szCs w:val="24"/>
              </w:rPr>
              <w:t xml:space="preserve"> (время московское) </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pacing w:after="0" w:line="240" w:lineRule="auto"/>
              <w:jc w:val="both"/>
              <w:rPr>
                <w:rFonts w:ascii="Times New Roman" w:hAnsi="Times New Roman"/>
                <w:sz w:val="24"/>
                <w:szCs w:val="24"/>
              </w:rPr>
            </w:pPr>
            <w:r w:rsidRPr="000D74ED">
              <w:rPr>
                <w:rFonts w:ascii="Times New Roman" w:hAnsi="Times New Roman"/>
                <w:b/>
                <w:sz w:val="24"/>
                <w:szCs w:val="24"/>
              </w:rPr>
              <w:t>12 апреля 2018 года в 23:55</w:t>
            </w:r>
            <w:r w:rsidRPr="000D74ED">
              <w:rPr>
                <w:rFonts w:ascii="Times New Roman" w:hAnsi="Times New Roman"/>
                <w:sz w:val="24"/>
                <w:szCs w:val="24"/>
              </w:rPr>
              <w:t xml:space="preserve"> (по московскому времени)</w:t>
            </w:r>
          </w:p>
          <w:p w:rsidR="000D74ED" w:rsidRPr="000D74ED" w:rsidRDefault="000D74ED" w:rsidP="000D74ED">
            <w:pPr>
              <w:spacing w:after="0" w:line="240" w:lineRule="auto"/>
              <w:jc w:val="both"/>
              <w:rPr>
                <w:rFonts w:ascii="Times New Roman" w:hAnsi="Times New Roman"/>
                <w:sz w:val="24"/>
                <w:szCs w:val="24"/>
              </w:rPr>
            </w:pPr>
          </w:p>
          <w:p w:rsidR="000D74ED" w:rsidRPr="000D74ED" w:rsidRDefault="000D74ED" w:rsidP="000D74ED">
            <w:pPr>
              <w:spacing w:after="0" w:line="240" w:lineRule="auto"/>
              <w:jc w:val="both"/>
              <w:rPr>
                <w:rFonts w:ascii="Times New Roman" w:hAnsi="Times New Roman"/>
                <w:sz w:val="24"/>
                <w:szCs w:val="24"/>
              </w:rPr>
            </w:pPr>
            <w:r w:rsidRPr="000D74ED">
              <w:rPr>
                <w:rFonts w:ascii="Times New Roman" w:hAnsi="Times New Roman"/>
                <w:sz w:val="24"/>
                <w:szCs w:val="24"/>
              </w:rPr>
              <w:t>Заказчик вправе, при необходимости, изменить данный срок</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napToGrid w:val="0"/>
              <w:spacing w:after="0" w:line="240" w:lineRule="auto"/>
              <w:ind w:left="45"/>
              <w:rPr>
                <w:rFonts w:ascii="Times New Roman" w:hAnsi="Times New Roman"/>
                <w:sz w:val="24"/>
                <w:szCs w:val="24"/>
              </w:rPr>
            </w:pPr>
            <w:r w:rsidRPr="000D74ED">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napToGrid w:val="0"/>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 каб .13</w:t>
            </w:r>
          </w:p>
          <w:p w:rsidR="000D74ED" w:rsidRPr="000D74ED" w:rsidRDefault="000D74ED" w:rsidP="000D74ED">
            <w:pPr>
              <w:snapToGrid w:val="0"/>
              <w:spacing w:after="0" w:line="240" w:lineRule="auto"/>
              <w:jc w:val="both"/>
              <w:rPr>
                <w:rFonts w:ascii="Times New Roman" w:hAnsi="Times New Roman"/>
                <w:sz w:val="24"/>
                <w:szCs w:val="24"/>
              </w:rPr>
            </w:pPr>
          </w:p>
          <w:p w:rsidR="000D74ED" w:rsidRPr="000D74ED" w:rsidRDefault="000D74ED" w:rsidP="000D74ED">
            <w:pPr>
              <w:snapToGrid w:val="0"/>
              <w:spacing w:after="0" w:line="240" w:lineRule="auto"/>
              <w:jc w:val="both"/>
              <w:rPr>
                <w:rFonts w:ascii="Times New Roman" w:hAnsi="Times New Roman"/>
                <w:sz w:val="24"/>
                <w:szCs w:val="24"/>
              </w:rPr>
            </w:pPr>
            <w:r w:rsidRPr="000D74ED">
              <w:rPr>
                <w:rFonts w:ascii="Times New Roman" w:hAnsi="Times New Roman"/>
                <w:b/>
                <w:sz w:val="24"/>
                <w:szCs w:val="24"/>
              </w:rPr>
              <w:t>13 апреля 2018 года в 10:00</w:t>
            </w:r>
            <w:r w:rsidRPr="000D74ED">
              <w:rPr>
                <w:rFonts w:ascii="Times New Roman" w:hAnsi="Times New Roman"/>
                <w:sz w:val="24"/>
                <w:szCs w:val="24"/>
              </w:rPr>
              <w:t xml:space="preserve"> (по московскому времени)</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napToGrid w:val="0"/>
              <w:spacing w:after="0" w:line="240" w:lineRule="auto"/>
              <w:ind w:left="45"/>
              <w:rPr>
                <w:rFonts w:ascii="Times New Roman" w:hAnsi="Times New Roman"/>
                <w:sz w:val="24"/>
                <w:szCs w:val="24"/>
              </w:rPr>
            </w:pPr>
            <w:r w:rsidRPr="000D74ED">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napToGrid w:val="0"/>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 каб.13</w:t>
            </w:r>
          </w:p>
          <w:p w:rsidR="000D74ED" w:rsidRPr="000D74ED" w:rsidRDefault="000D74ED" w:rsidP="000D74ED">
            <w:pPr>
              <w:snapToGrid w:val="0"/>
              <w:spacing w:after="0" w:line="240" w:lineRule="auto"/>
              <w:jc w:val="both"/>
              <w:rPr>
                <w:rFonts w:ascii="Times New Roman" w:hAnsi="Times New Roman"/>
                <w:sz w:val="24"/>
                <w:szCs w:val="24"/>
              </w:rPr>
            </w:pPr>
          </w:p>
          <w:p w:rsidR="000D74ED" w:rsidRPr="000D74ED" w:rsidRDefault="000D74ED" w:rsidP="000D74ED">
            <w:pPr>
              <w:snapToGrid w:val="0"/>
              <w:spacing w:after="0" w:line="240" w:lineRule="auto"/>
              <w:jc w:val="both"/>
              <w:rPr>
                <w:rFonts w:ascii="Times New Roman" w:hAnsi="Times New Roman"/>
                <w:sz w:val="24"/>
                <w:szCs w:val="24"/>
                <w:shd w:val="clear" w:color="auto" w:fill="FFFF00"/>
              </w:rPr>
            </w:pPr>
            <w:r w:rsidRPr="000D74ED">
              <w:rPr>
                <w:rFonts w:ascii="Times New Roman" w:hAnsi="Times New Roman"/>
                <w:b/>
                <w:sz w:val="24"/>
                <w:szCs w:val="24"/>
              </w:rPr>
              <w:t>13 апреля 2018 года в 11:00</w:t>
            </w:r>
            <w:r w:rsidRPr="000D74ED">
              <w:rPr>
                <w:rFonts w:ascii="Times New Roman" w:hAnsi="Times New Roman"/>
                <w:sz w:val="24"/>
                <w:szCs w:val="24"/>
              </w:rPr>
              <w:t xml:space="preserve"> (по московскому времени)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napToGrid w:val="0"/>
              <w:spacing w:after="0" w:line="240" w:lineRule="auto"/>
              <w:ind w:left="45"/>
              <w:rPr>
                <w:rFonts w:ascii="Times New Roman" w:hAnsi="Times New Roman"/>
                <w:sz w:val="24"/>
                <w:szCs w:val="24"/>
                <w:shd w:val="clear" w:color="auto" w:fill="FFFF00"/>
              </w:rPr>
            </w:pPr>
            <w:r w:rsidRPr="000D74ED">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napToGrid w:val="0"/>
              <w:spacing w:after="0" w:line="240" w:lineRule="auto"/>
              <w:jc w:val="both"/>
              <w:rPr>
                <w:rFonts w:ascii="Times New Roman" w:hAnsi="Times New Roman"/>
                <w:sz w:val="24"/>
                <w:szCs w:val="24"/>
              </w:rPr>
            </w:pPr>
            <w:r w:rsidRPr="000D74ED">
              <w:rPr>
                <w:rFonts w:ascii="Times New Roman" w:hAnsi="Times New Roman"/>
                <w:sz w:val="24"/>
                <w:szCs w:val="24"/>
              </w:rPr>
              <w:t>Собственные средства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Требования к участникам закупки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предусмотрено.</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предусмотрено.</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0"/>
                <w:tab w:val="left" w:pos="113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pacing w:val="3"/>
                <w:sz w:val="24"/>
                <w:szCs w:val="24"/>
              </w:rPr>
            </w:pPr>
            <w:r w:rsidRPr="000D74ED">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 xml:space="preserve">1. Заявка на участие в Запросе котировок </w:t>
            </w:r>
            <w:r w:rsidRPr="000D74ED">
              <w:rPr>
                <w:rFonts w:ascii="Times New Roman" w:hAnsi="Times New Roman" w:cs="Times New Roman"/>
                <w:spacing w:val="3"/>
                <w:sz w:val="24"/>
                <w:szCs w:val="24"/>
              </w:rPr>
              <w:t>(согласие участника с условиями закупки (Форма 1)</w:t>
            </w:r>
            <w:r w:rsidRPr="000D74ED">
              <w:rPr>
                <w:rFonts w:ascii="Times New Roman" w:hAnsi="Times New Roman"/>
                <w:spacing w:val="3"/>
                <w:sz w:val="24"/>
                <w:szCs w:val="24"/>
              </w:rPr>
              <w:t>.</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2. Коммерческое предложение (Форма 1.1).</w:t>
            </w:r>
          </w:p>
          <w:p w:rsidR="00DC14C5" w:rsidRPr="000D74ED" w:rsidRDefault="00DC14C5" w:rsidP="00DC14C5">
            <w:pPr>
              <w:tabs>
                <w:tab w:val="left" w:pos="83"/>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3.Декларация соответствия Участника Запроса котировок (Форма 1.2).</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4. Анкета участника (Форма 1.3).</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5.</w:t>
            </w:r>
            <w:r w:rsidRPr="000D74ED">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DC14C5" w:rsidRPr="000D74ED" w:rsidRDefault="00DC14C5" w:rsidP="00DC14C5">
            <w:pPr>
              <w:tabs>
                <w:tab w:val="left" w:pos="1701"/>
              </w:tabs>
              <w:spacing w:after="0" w:line="240" w:lineRule="auto"/>
              <w:ind w:left="62" w:right="57"/>
              <w:jc w:val="both"/>
              <w:rPr>
                <w:rFonts w:ascii="Times New Roman" w:eastAsia="Times New Roman" w:hAnsi="Times New Roman" w:cs="Times New Roman"/>
                <w:sz w:val="24"/>
                <w:szCs w:val="24"/>
              </w:rPr>
            </w:pPr>
            <w:r w:rsidRPr="000D74ED">
              <w:rPr>
                <w:rFonts w:ascii="Times New Roman" w:hAnsi="Times New Roman"/>
                <w:spacing w:val="3"/>
                <w:sz w:val="24"/>
                <w:szCs w:val="24"/>
              </w:rPr>
              <w:t>6. </w:t>
            </w:r>
            <w:r w:rsidRPr="000D74ED">
              <w:rPr>
                <w:rFonts w:ascii="Times New Roman" w:eastAsia="Times New Roman" w:hAnsi="Times New Roman" w:cs="Times New Roman"/>
                <w:sz w:val="24"/>
                <w:szCs w:val="24"/>
              </w:rPr>
              <w:t xml:space="preserve">Отсканированный оригинал </w:t>
            </w:r>
            <w:r w:rsidRPr="000D74ED">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sidRPr="000D74ED">
              <w:rPr>
                <w:rFonts w:ascii="Times New Roman" w:eastAsia="Times New Roman" w:hAnsi="Times New Roman" w:cs="Times New Roman"/>
                <w:sz w:val="24"/>
                <w:szCs w:val="24"/>
                <w:lang w:eastAsia="ru-RU"/>
              </w:rPr>
              <w:t xml:space="preserve"> </w:t>
            </w:r>
            <w:r w:rsidRPr="000D74ED">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D74ED">
              <w:rPr>
                <w:rFonts w:ascii="Times New Roman" w:eastAsia="Times New Roman" w:hAnsi="Times New Roman" w:cs="Times New Roman"/>
                <w:sz w:val="24"/>
                <w:szCs w:val="24"/>
              </w:rPr>
              <w:t>;</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8.Отсканированная копия свидетельства о постановке на налоговый учет.</w:t>
            </w:r>
          </w:p>
          <w:p w:rsidR="00DC14C5" w:rsidRPr="000D74ED" w:rsidRDefault="00DC14C5" w:rsidP="00DC14C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0D74ED">
              <w:rPr>
                <w:rFonts w:ascii="Times New Roman" w:hAnsi="Times New Roman"/>
                <w:spacing w:val="3"/>
                <w:sz w:val="24"/>
                <w:szCs w:val="24"/>
              </w:rPr>
              <w:t xml:space="preserve">9.Отсканированная копия документов, удостоверяющих личность (для физических лиц, не зарегистрированных в </w:t>
            </w:r>
            <w:r w:rsidRPr="000D74ED">
              <w:rPr>
                <w:rFonts w:ascii="Times New Roman" w:hAnsi="Times New Roman"/>
                <w:spacing w:val="3"/>
                <w:sz w:val="24"/>
                <w:szCs w:val="24"/>
              </w:rPr>
              <w:lastRenderedPageBreak/>
              <w:t>качестве индивидуального предпринимателя).</w:t>
            </w:r>
            <w:r w:rsidRPr="000D74ED">
              <w:rPr>
                <w:rFonts w:ascii="Times New Roman" w:eastAsia="Calibri" w:hAnsi="Times New Roman" w:cs="Times New Roman"/>
                <w:spacing w:val="3"/>
                <w:sz w:val="24"/>
                <w:szCs w:val="24"/>
                <w:lang w:eastAsia="zh-CN"/>
              </w:rPr>
              <w:t xml:space="preserve"> Отсканированные оригиналы или копии</w:t>
            </w:r>
            <w:r w:rsidR="00861D26" w:rsidRPr="000D74ED">
              <w:rPr>
                <w:rFonts w:ascii="Times New Roman" w:eastAsia="Calibri" w:hAnsi="Times New Roman" w:cs="Times New Roman"/>
                <w:spacing w:val="3"/>
                <w:sz w:val="24"/>
                <w:szCs w:val="24"/>
                <w:lang w:eastAsia="zh-CN"/>
              </w:rPr>
              <w:t xml:space="preserve"> </w:t>
            </w:r>
            <w:r w:rsidRPr="000D74ED">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0D74ED">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Преференции не предоставляются.</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предусмотрена.</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Предусмотрена.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Порядок оценки заявок на участие в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uppressAutoHyphens/>
              <w:autoSpaceDE w:val="0"/>
              <w:spacing w:after="0" w:line="240" w:lineRule="auto"/>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lang w:eastAsia="zh-CN"/>
              </w:rPr>
              <w:t>Цена договора.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Заключение договора</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contextualSpacing/>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Согласно требованиям проекта договора</w:t>
            </w:r>
          </w:p>
        </w:tc>
      </w:tr>
      <w:tr w:rsidR="00DC14C5" w:rsidRPr="00F55341"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0252E0" w:rsidP="00DC14C5">
            <w:pPr>
              <w:spacing w:after="0" w:line="240" w:lineRule="auto"/>
              <w:jc w:val="both"/>
              <w:rPr>
                <w:rStyle w:val="FontStyle128"/>
                <w:b/>
                <w:color w:val="auto"/>
                <w:sz w:val="24"/>
                <w:szCs w:val="24"/>
              </w:rPr>
            </w:pPr>
            <w:r w:rsidRPr="000D74ED">
              <w:rPr>
                <w:rStyle w:val="FontStyle128"/>
                <w:b/>
                <w:color w:val="auto"/>
                <w:sz w:val="24"/>
                <w:szCs w:val="24"/>
              </w:rPr>
              <w:t>Приложение №3-1</w:t>
            </w:r>
            <w:r w:rsidR="00DC14C5" w:rsidRPr="000D74ED">
              <w:rPr>
                <w:rStyle w:val="FontStyle128"/>
                <w:b/>
                <w:color w:val="auto"/>
                <w:sz w:val="24"/>
                <w:szCs w:val="24"/>
              </w:rPr>
              <w:t xml:space="preserve"> к документации о закупке: </w:t>
            </w:r>
            <w:r w:rsidR="00DC14C5" w:rsidRPr="000D74ED">
              <w:rPr>
                <w:rStyle w:val="FontStyle128"/>
                <w:color w:val="auto"/>
                <w:sz w:val="24"/>
                <w:szCs w:val="24"/>
              </w:rPr>
              <w:t>Техническое задание</w:t>
            </w:r>
          </w:p>
          <w:p w:rsidR="00DC14C5" w:rsidRPr="000D74ED" w:rsidRDefault="000252E0" w:rsidP="000252E0">
            <w:pPr>
              <w:tabs>
                <w:tab w:val="left" w:leader="underscore" w:pos="9864"/>
              </w:tabs>
              <w:spacing w:after="0" w:line="240" w:lineRule="auto"/>
              <w:jc w:val="both"/>
              <w:rPr>
                <w:rFonts w:ascii="Times New Roman" w:eastAsia="Times New Roman" w:hAnsi="Times New Roman" w:cs="Times New Roman"/>
                <w:sz w:val="24"/>
                <w:szCs w:val="24"/>
              </w:rPr>
            </w:pPr>
            <w:r w:rsidRPr="000D74ED">
              <w:rPr>
                <w:rStyle w:val="FontStyle128"/>
                <w:b/>
                <w:color w:val="auto"/>
                <w:sz w:val="24"/>
                <w:szCs w:val="24"/>
              </w:rPr>
              <w:t>Приложение №3</w:t>
            </w:r>
            <w:r w:rsidR="00F7493E" w:rsidRPr="000D74ED">
              <w:rPr>
                <w:rStyle w:val="FontStyle128"/>
                <w:b/>
                <w:color w:val="auto"/>
                <w:sz w:val="24"/>
                <w:szCs w:val="24"/>
              </w:rPr>
              <w:t>-</w:t>
            </w:r>
            <w:r w:rsidRPr="000D74ED">
              <w:rPr>
                <w:rStyle w:val="FontStyle128"/>
                <w:b/>
                <w:color w:val="auto"/>
                <w:sz w:val="24"/>
                <w:szCs w:val="24"/>
              </w:rPr>
              <w:t>2</w:t>
            </w:r>
            <w:r w:rsidR="00DC14C5" w:rsidRPr="000D74ED">
              <w:rPr>
                <w:rStyle w:val="FontStyle128"/>
                <w:b/>
                <w:color w:val="auto"/>
                <w:sz w:val="24"/>
                <w:szCs w:val="24"/>
              </w:rPr>
              <w:t xml:space="preserve"> к документации о закупке: </w:t>
            </w:r>
            <w:r w:rsidR="00DC14C5" w:rsidRPr="000D74ED">
              <w:rPr>
                <w:rStyle w:val="FontStyle128"/>
                <w:color w:val="auto"/>
                <w:sz w:val="24"/>
                <w:szCs w:val="24"/>
              </w:rPr>
              <w:t>Проект договора</w:t>
            </w:r>
          </w:p>
        </w:tc>
      </w:tr>
    </w:tbl>
    <w:p w:rsidR="00F7493E" w:rsidRPr="00F55341" w:rsidRDefault="00F7493E" w:rsidP="00DC14C5">
      <w:pPr>
        <w:spacing w:after="0" w:line="240" w:lineRule="auto"/>
        <w:contextualSpacing/>
        <w:jc w:val="right"/>
        <w:rPr>
          <w:rFonts w:ascii="Times New Roman" w:eastAsia="Times New Roman" w:hAnsi="Times New Roman" w:cs="Times New Roman"/>
          <w:b/>
          <w:sz w:val="24"/>
          <w:szCs w:val="24"/>
          <w:highlight w:val="yellow"/>
        </w:rPr>
      </w:pPr>
    </w:p>
    <w:p w:rsidR="00F7493E" w:rsidRPr="00683977" w:rsidRDefault="00F7493E" w:rsidP="00F7493E">
      <w:pPr>
        <w:keepNext/>
        <w:pageBreakBefore/>
        <w:ind w:left="1296" w:hanging="1296"/>
        <w:jc w:val="center"/>
        <w:outlineLvl w:val="6"/>
        <w:rPr>
          <w:rFonts w:ascii="Times New Roman" w:eastAsia="Times New Roman" w:hAnsi="Times New Roman" w:cs="Times New Roman"/>
          <w:b/>
          <w:sz w:val="24"/>
          <w:szCs w:val="24"/>
        </w:rPr>
      </w:pPr>
      <w:r w:rsidRPr="00683977">
        <w:rPr>
          <w:rFonts w:ascii="Times New Roman" w:eastAsia="Times New Roman" w:hAnsi="Times New Roman" w:cs="Times New Roman"/>
          <w:b/>
          <w:sz w:val="24"/>
          <w:szCs w:val="24"/>
        </w:rPr>
        <w:lastRenderedPageBreak/>
        <w:t>ИНФОРМАЦИОННАЯ КАРТА ЗАПРОСА КОТИРОВОК ЛОТ №4</w:t>
      </w:r>
    </w:p>
    <w:tbl>
      <w:tblPr>
        <w:tblW w:w="10519" w:type="dxa"/>
        <w:tblInd w:w="-176" w:type="dxa"/>
        <w:tblLayout w:type="fixed"/>
        <w:tblLook w:val="0000" w:firstRow="0" w:lastRow="0" w:firstColumn="0" w:lastColumn="0" w:noHBand="0" w:noVBand="0"/>
      </w:tblPr>
      <w:tblGrid>
        <w:gridCol w:w="567"/>
        <w:gridCol w:w="3403"/>
        <w:gridCol w:w="29"/>
        <w:gridCol w:w="6520"/>
      </w:tblGrid>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Наименование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Содержание</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w:t>
            </w:r>
          </w:p>
        </w:tc>
      </w:tr>
      <w:tr w:rsidR="00F7493E" w:rsidRPr="00683977" w:rsidTr="009620D3">
        <w:trPr>
          <w:trHeight w:val="20"/>
          <w:tblHeader/>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способе закупки</w:t>
            </w:r>
          </w:p>
        </w:tc>
      </w:tr>
      <w:tr w:rsidR="00F7493E" w:rsidRPr="00683977" w:rsidTr="009620D3">
        <w:trPr>
          <w:trHeight w:val="20"/>
        </w:trPr>
        <w:tc>
          <w:tcPr>
            <w:tcW w:w="567" w:type="dxa"/>
            <w:tcBorders>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Вид и способ закупки</w:t>
            </w:r>
          </w:p>
        </w:tc>
        <w:tc>
          <w:tcPr>
            <w:tcW w:w="6549" w:type="dxa"/>
            <w:gridSpan w:val="2"/>
            <w:tcBorders>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Запрос котировок в электронной форме</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Сведения о заказчике</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bCs/>
                <w:sz w:val="24"/>
                <w:szCs w:val="24"/>
              </w:rPr>
            </w:pPr>
            <w:r w:rsidRPr="00683977">
              <w:rPr>
                <w:rFonts w:ascii="Times New Roman" w:eastAsia="Times New Roman" w:hAnsi="Times New Roman" w:cs="Times New Roman"/>
                <w:sz w:val="24"/>
                <w:szCs w:val="24"/>
              </w:rPr>
              <w:t>Наименование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нахождения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Почтовый адрес:</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298648, Республика Крым, г. Ялта, пгт. Никита, спуск Никитский, д. 52</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Адрес электронной почты:</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F7493E" w:rsidRPr="00683977" w:rsidTr="004A05B5">
              <w:tc>
                <w:tcPr>
                  <w:tcW w:w="95" w:type="dxa"/>
                  <w:shd w:val="clear" w:color="auto" w:fill="auto"/>
                  <w:vAlign w:val="center"/>
                </w:tcPr>
                <w:p w:rsidR="00F7493E" w:rsidRPr="00683977" w:rsidRDefault="00F7493E" w:rsidP="00F7493E">
                  <w:pPr>
                    <w:snapToGrid w:val="0"/>
                    <w:spacing w:after="0" w:line="240" w:lineRule="auto"/>
                    <w:jc w:val="both"/>
                    <w:rPr>
                      <w:rFonts w:ascii="Times New Roman" w:hAnsi="Times New Roman"/>
                      <w:sz w:val="24"/>
                      <w:szCs w:val="24"/>
                    </w:rPr>
                  </w:pPr>
                </w:p>
              </w:tc>
              <w:tc>
                <w:tcPr>
                  <w:tcW w:w="6064" w:type="dxa"/>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zakupkinbs@mail.ru</w:t>
                  </w:r>
                </w:p>
              </w:tc>
            </w:tr>
          </w:tbl>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Номер контактного телефона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+7 (3654) 33-66-85</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Контактное лицо:</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Паштецкий Андрей Владимирович</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Положение о закупке товаров, работ, услуг для нужд</w:t>
            </w:r>
            <w:r w:rsidR="00861D26" w:rsidRPr="00683977">
              <w:rPr>
                <w:rFonts w:ascii="Times New Roman" w:eastAsia="Times New Roman" w:hAnsi="Times New Roman" w:cs="Times New Roman"/>
                <w:sz w:val="24"/>
                <w:szCs w:val="24"/>
              </w:rPr>
              <w:t xml:space="preserve"> </w:t>
            </w:r>
            <w:r w:rsidRPr="00683977">
              <w:rPr>
                <w:rFonts w:ascii="Times New Roman" w:eastAsia="Times New Roman" w:hAnsi="Times New Roman" w:cs="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предмете закупки</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Предмет закупки и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683977" w:rsidP="00FF24DC">
            <w:pPr>
              <w:spacing w:after="0" w:line="240" w:lineRule="auto"/>
              <w:jc w:val="both"/>
              <w:rPr>
                <w:rFonts w:ascii="Times New Roman" w:hAnsi="Times New Roman" w:cs="Times New Roman"/>
                <w:sz w:val="24"/>
                <w:szCs w:val="24"/>
              </w:rPr>
            </w:pPr>
            <w:r w:rsidRPr="00683977">
              <w:rPr>
                <w:rFonts w:ascii="Times New Roman" w:eastAsia="Times New Roman" w:hAnsi="Times New Roman" w:cs="Times New Roman"/>
                <w:sz w:val="24"/>
                <w:szCs w:val="24"/>
              </w:rPr>
              <w:t>Поставка овощей консервированных и прочих продуктов</w:t>
            </w:r>
          </w:p>
        </w:tc>
      </w:tr>
      <w:tr w:rsidR="00F7493E" w:rsidRPr="00683977" w:rsidTr="009620D3">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Объем поставляемого товара</w:t>
            </w:r>
          </w:p>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 соответствии с техническим заданием</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Сроки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683977">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F7493E" w:rsidRPr="00683977" w:rsidTr="009620D3">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Условия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rPr>
              <w:t>В соответствии с техническим заданием</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rsidR="00F7493E" w:rsidRPr="00683977" w:rsidRDefault="00F7493E" w:rsidP="00F7493E">
            <w:pPr>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pacing w:after="0" w:line="240" w:lineRule="auto"/>
              <w:rPr>
                <w:rFonts w:ascii="Times New Roman" w:hAnsi="Times New Roman"/>
                <w:sz w:val="24"/>
                <w:szCs w:val="24"/>
              </w:rPr>
            </w:pPr>
            <w:r w:rsidRPr="00683977">
              <w:rPr>
                <w:rFonts w:ascii="Times New Roman" w:hAnsi="Times New Roman"/>
                <w:sz w:val="24"/>
                <w:szCs w:val="24"/>
              </w:rPr>
              <w:t>Общие технические требования, предъявляемые заказчиком к товарам, работам, услугам</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rPr>
              <w:t>Товар поставляется в соответствии со спецификацией</w:t>
            </w:r>
            <w:r w:rsidR="009620D3" w:rsidRPr="00683977">
              <w:rPr>
                <w:rFonts w:ascii="Times New Roman" w:eastAsia="Times New Roman" w:hAnsi="Times New Roman" w:cs="Times New Roman"/>
                <w:sz w:val="24"/>
                <w:szCs w:val="24"/>
              </w:rPr>
              <w:t xml:space="preserve"> и условиями договора</w:t>
            </w:r>
            <w:r w:rsidRPr="00683977">
              <w:rPr>
                <w:rFonts w:ascii="Times New Roman" w:eastAsia="Times New Roman" w:hAnsi="Times New Roman" w:cs="Times New Roman"/>
                <w:sz w:val="24"/>
                <w:szCs w:val="24"/>
              </w:rPr>
              <w:t>.</w:t>
            </w:r>
          </w:p>
        </w:tc>
      </w:tr>
      <w:tr w:rsidR="00F7493E" w:rsidRPr="00683977" w:rsidTr="009620D3">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pacing w:after="0" w:line="240" w:lineRule="auto"/>
              <w:rPr>
                <w:rFonts w:ascii="Times New Roman" w:hAnsi="Times New Roman"/>
                <w:sz w:val="24"/>
                <w:szCs w:val="24"/>
              </w:rPr>
            </w:pPr>
            <w:r w:rsidRPr="00683977">
              <w:rPr>
                <w:rFonts w:ascii="Times New Roman" w:hAnsi="Times New Roman"/>
                <w:sz w:val="24"/>
                <w:szCs w:val="24"/>
              </w:rPr>
              <w:t>Требования к предмету закупки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993"/>
              </w:tabs>
              <w:spacing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w:t>
            </w:r>
            <w:r w:rsidRPr="00683977">
              <w:rPr>
                <w:rFonts w:ascii="Times New Roman" w:eastAsia="Times New Roman" w:hAnsi="Times New Roman" w:cs="Times New Roman"/>
                <w:sz w:val="24"/>
                <w:szCs w:val="24"/>
              </w:rPr>
              <w:lastRenderedPageBreak/>
              <w:t>безопасности и санитарно-эпидемиологическим заключением органов Роспотребнадзора.</w:t>
            </w:r>
          </w:p>
          <w:p w:rsidR="00F7493E" w:rsidRPr="00683977" w:rsidRDefault="00F7493E" w:rsidP="00F7493E">
            <w:pPr>
              <w:tabs>
                <w:tab w:val="left" w:pos="993"/>
              </w:tabs>
              <w:spacing w:after="0" w:line="240" w:lineRule="auto"/>
              <w:jc w:val="both"/>
              <w:rPr>
                <w:rFonts w:ascii="Times New Roman" w:hAnsi="Times New Roman"/>
                <w:sz w:val="24"/>
                <w:szCs w:val="24"/>
              </w:rPr>
            </w:pPr>
            <w:r w:rsidRPr="0068397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F7493E" w:rsidRPr="00683977" w:rsidTr="009620D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оплаты</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9620D3"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color w:val="000000"/>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Сведения о начальной (максимальной) цене договора (лота)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683977">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Начальная (максимальная) цена договора составляет: </w:t>
            </w:r>
            <w:r w:rsidR="00683977" w:rsidRPr="00683977">
              <w:rPr>
                <w:rFonts w:ascii="Times New Roman" w:eastAsia="Times New Roman" w:hAnsi="Times New Roman" w:cs="Times New Roman"/>
                <w:sz w:val="24"/>
                <w:szCs w:val="24"/>
              </w:rPr>
              <w:t xml:space="preserve">355989.01 (Триста пятьдесят пять тысяч девятьсот восемьдесят девять) руб. 01 коп. </w:t>
            </w:r>
            <w:r w:rsidRPr="00683977">
              <w:rPr>
                <w:rFonts w:ascii="Times New Roman" w:eastAsia="Times New Roman" w:hAnsi="Times New Roman" w:cs="Times New Roman"/>
                <w:sz w:val="24"/>
                <w:szCs w:val="24"/>
              </w:rPr>
              <w:t>в т.ч. НДС.</w:t>
            </w:r>
          </w:p>
        </w:tc>
      </w:tr>
      <w:tr w:rsidR="00F7493E" w:rsidRPr="00683977" w:rsidTr="007E57F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32" w:type="dxa"/>
            <w:gridSpan w:val="2"/>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формирования цены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9620D3"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Валюта Запроса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jc w:val="both"/>
              <w:rPr>
                <w:rFonts w:ascii="Times New Roman" w:hAnsi="Times New Roman"/>
                <w:sz w:val="24"/>
                <w:szCs w:val="24"/>
                <w:lang w:eastAsia="ru-RU"/>
              </w:rPr>
            </w:pPr>
            <w:r w:rsidRPr="00683977">
              <w:rPr>
                <w:rFonts w:ascii="Times New Roman" w:hAnsi="Times New Roman"/>
                <w:sz w:val="24"/>
                <w:szCs w:val="24"/>
                <w:lang w:eastAsia="ru-RU"/>
              </w:rPr>
              <w:t>Российский рубль</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размещении</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Официальный сайт</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http://zakupki.gov.ru </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Сайт электронной торговой площадки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http://</w:t>
            </w:r>
            <w:hyperlink r:id="rId25" w:history="1">
              <w:r w:rsidRPr="00683977">
                <w:rPr>
                  <w:rFonts w:ascii="Calibri" w:eastAsia="Times New Roman" w:hAnsi="Calibri" w:cs="Times New Roman"/>
                  <w:sz w:val="24"/>
                  <w:szCs w:val="24"/>
                  <w:u w:val="single"/>
                </w:rPr>
                <w:t>torgi82.ru</w:t>
              </w:r>
            </w:hyperlink>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и место подачи заявок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F7493E" w:rsidRPr="00683977" w:rsidRDefault="00F7493E" w:rsidP="00F7493E">
            <w:pPr>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подачи заявок - электронная торговая площадка:</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http://</w:t>
            </w:r>
            <w:hyperlink r:id="rId26" w:history="1">
              <w:r w:rsidRPr="00683977">
                <w:rPr>
                  <w:rFonts w:ascii="Calibri" w:eastAsia="Times New Roman" w:hAnsi="Calibri" w:cs="Times New Roman"/>
                  <w:sz w:val="24"/>
                  <w:szCs w:val="24"/>
                  <w:u w:val="single"/>
                </w:rPr>
                <w:t>torgi82.ru</w:t>
              </w:r>
            </w:hyperlink>
          </w:p>
        </w:tc>
      </w:tr>
      <w:tr w:rsidR="000D74ED"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5C3655">
            <w:pPr>
              <w:spacing w:after="0" w:line="240" w:lineRule="auto"/>
              <w:jc w:val="both"/>
              <w:rPr>
                <w:rFonts w:ascii="Times New Roman" w:hAnsi="Times New Roman"/>
                <w:sz w:val="24"/>
                <w:szCs w:val="24"/>
              </w:rPr>
            </w:pPr>
            <w:r w:rsidRPr="00683977">
              <w:rPr>
                <w:rFonts w:ascii="Times New Roman" w:hAnsi="Times New Roman"/>
                <w:b/>
                <w:sz w:val="24"/>
                <w:szCs w:val="24"/>
              </w:rPr>
              <w:t>03 апреля 2018 года 1</w:t>
            </w:r>
            <w:r w:rsidR="005C3655">
              <w:rPr>
                <w:rFonts w:ascii="Times New Roman" w:hAnsi="Times New Roman"/>
                <w:b/>
                <w:sz w:val="24"/>
                <w:szCs w:val="24"/>
              </w:rPr>
              <w:t>7</w:t>
            </w:r>
            <w:r w:rsidRPr="00683977">
              <w:rPr>
                <w:rFonts w:ascii="Times New Roman" w:hAnsi="Times New Roman"/>
                <w:b/>
                <w:sz w:val="24"/>
                <w:szCs w:val="24"/>
              </w:rPr>
              <w:t>:00</w:t>
            </w:r>
            <w:r w:rsidRPr="00683977">
              <w:rPr>
                <w:rFonts w:ascii="Times New Roman" w:hAnsi="Times New Roman"/>
                <w:sz w:val="24"/>
                <w:szCs w:val="24"/>
              </w:rPr>
              <w:t xml:space="preserve"> (время московское) </w:t>
            </w:r>
          </w:p>
        </w:tc>
      </w:tr>
      <w:tr w:rsidR="000D74ED" w:rsidRPr="00683977" w:rsidTr="009620D3">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pacing w:after="0" w:line="240" w:lineRule="auto"/>
              <w:rPr>
                <w:rFonts w:ascii="Times New Roman" w:hAnsi="Times New Roman"/>
                <w:szCs w:val="24"/>
              </w:rPr>
            </w:pPr>
            <w:r w:rsidRPr="00683977">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pacing w:after="0" w:line="240" w:lineRule="auto"/>
              <w:jc w:val="both"/>
              <w:rPr>
                <w:rFonts w:ascii="Times New Roman" w:hAnsi="Times New Roman"/>
                <w:sz w:val="24"/>
                <w:szCs w:val="24"/>
              </w:rPr>
            </w:pPr>
            <w:r w:rsidRPr="00683977">
              <w:rPr>
                <w:rStyle w:val="aff0"/>
                <w:rFonts w:ascii="Times New Roman" w:hAnsi="Times New Roman"/>
                <w:i w:val="0"/>
                <w:sz w:val="24"/>
                <w:szCs w:val="24"/>
              </w:rPr>
              <w:t xml:space="preserve">Начало срока – </w:t>
            </w:r>
            <w:r w:rsidR="005C3655">
              <w:rPr>
                <w:rFonts w:ascii="Times New Roman" w:hAnsi="Times New Roman"/>
                <w:b/>
                <w:sz w:val="24"/>
                <w:szCs w:val="24"/>
              </w:rPr>
              <w:t>03 апреля 2018 года 17</w:t>
            </w:r>
            <w:r w:rsidRPr="00683977">
              <w:rPr>
                <w:rFonts w:ascii="Times New Roman" w:hAnsi="Times New Roman"/>
                <w:b/>
                <w:sz w:val="24"/>
                <w:szCs w:val="24"/>
              </w:rPr>
              <w:t>:00</w:t>
            </w:r>
            <w:r w:rsidRPr="00683977">
              <w:rPr>
                <w:rFonts w:ascii="Times New Roman" w:hAnsi="Times New Roman"/>
                <w:sz w:val="24"/>
                <w:szCs w:val="24"/>
              </w:rPr>
              <w:t xml:space="preserve"> (время московское)</w:t>
            </w:r>
            <w:r w:rsidRPr="00683977">
              <w:rPr>
                <w:rStyle w:val="aff0"/>
                <w:rFonts w:ascii="Times New Roman" w:hAnsi="Times New Roman"/>
                <w:i w:val="0"/>
                <w:sz w:val="24"/>
                <w:szCs w:val="24"/>
              </w:rPr>
              <w:t>.</w:t>
            </w:r>
          </w:p>
          <w:p w:rsidR="000D74ED" w:rsidRPr="00683977" w:rsidRDefault="000D74ED" w:rsidP="000D74ED">
            <w:pPr>
              <w:spacing w:after="0" w:line="240" w:lineRule="auto"/>
              <w:jc w:val="both"/>
              <w:rPr>
                <w:rFonts w:ascii="Times New Roman" w:hAnsi="Times New Roman"/>
                <w:sz w:val="24"/>
                <w:szCs w:val="24"/>
              </w:rPr>
            </w:pPr>
          </w:p>
          <w:p w:rsidR="000D74ED" w:rsidRPr="00683977" w:rsidRDefault="000D74ED" w:rsidP="000D74ED">
            <w:pPr>
              <w:spacing w:after="0" w:line="240" w:lineRule="auto"/>
              <w:jc w:val="both"/>
              <w:rPr>
                <w:rFonts w:ascii="Times New Roman" w:hAnsi="Times New Roman"/>
                <w:sz w:val="24"/>
                <w:szCs w:val="24"/>
              </w:rPr>
            </w:pPr>
            <w:r w:rsidRPr="00683977">
              <w:rPr>
                <w:rStyle w:val="aff0"/>
                <w:rFonts w:ascii="Times New Roman" w:hAnsi="Times New Roman"/>
                <w:i w:val="0"/>
                <w:sz w:val="24"/>
                <w:szCs w:val="24"/>
              </w:rPr>
              <w:t xml:space="preserve">Окончание срока – </w:t>
            </w:r>
            <w:r w:rsidRPr="00683977">
              <w:rPr>
                <w:rStyle w:val="aff0"/>
                <w:rFonts w:ascii="Times New Roman" w:hAnsi="Times New Roman"/>
                <w:b/>
                <w:i w:val="0"/>
                <w:sz w:val="24"/>
                <w:szCs w:val="24"/>
              </w:rPr>
              <w:t>09 апреля</w:t>
            </w:r>
            <w:r w:rsidRPr="00683977">
              <w:rPr>
                <w:rFonts w:ascii="Times New Roman" w:hAnsi="Times New Roman"/>
                <w:b/>
                <w:sz w:val="24"/>
                <w:szCs w:val="24"/>
              </w:rPr>
              <w:t xml:space="preserve"> 2018 года 17:00</w:t>
            </w:r>
            <w:r w:rsidRPr="00683977">
              <w:rPr>
                <w:rFonts w:ascii="Times New Roman" w:hAnsi="Times New Roman"/>
                <w:sz w:val="24"/>
                <w:szCs w:val="24"/>
              </w:rPr>
              <w:t xml:space="preserve"> (время московское) </w:t>
            </w:r>
          </w:p>
        </w:tc>
      </w:tr>
      <w:tr w:rsidR="000D74ED"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pacing w:after="0" w:line="240" w:lineRule="auto"/>
              <w:jc w:val="both"/>
              <w:rPr>
                <w:rFonts w:ascii="Times New Roman" w:hAnsi="Times New Roman"/>
                <w:sz w:val="24"/>
                <w:szCs w:val="24"/>
              </w:rPr>
            </w:pPr>
            <w:r w:rsidRPr="00683977">
              <w:rPr>
                <w:rFonts w:ascii="Times New Roman" w:hAnsi="Times New Roman"/>
                <w:b/>
                <w:sz w:val="24"/>
                <w:szCs w:val="24"/>
              </w:rPr>
              <w:t>12 апреля 2018 года в 23:55</w:t>
            </w:r>
            <w:r w:rsidRPr="00683977">
              <w:rPr>
                <w:rFonts w:ascii="Times New Roman" w:hAnsi="Times New Roman"/>
                <w:sz w:val="24"/>
                <w:szCs w:val="24"/>
              </w:rPr>
              <w:t xml:space="preserve"> (по московскому времени)</w:t>
            </w:r>
          </w:p>
          <w:p w:rsidR="000D74ED" w:rsidRPr="00683977" w:rsidRDefault="000D74ED" w:rsidP="000D74ED">
            <w:pPr>
              <w:spacing w:after="0" w:line="240" w:lineRule="auto"/>
              <w:jc w:val="both"/>
              <w:rPr>
                <w:rFonts w:ascii="Times New Roman" w:hAnsi="Times New Roman"/>
                <w:sz w:val="24"/>
                <w:szCs w:val="24"/>
              </w:rPr>
            </w:pPr>
          </w:p>
          <w:p w:rsidR="000D74ED" w:rsidRPr="00683977" w:rsidRDefault="000D74ED" w:rsidP="000D74ED">
            <w:pPr>
              <w:spacing w:after="0" w:line="240" w:lineRule="auto"/>
              <w:jc w:val="both"/>
              <w:rPr>
                <w:rFonts w:ascii="Times New Roman" w:hAnsi="Times New Roman"/>
                <w:sz w:val="24"/>
                <w:szCs w:val="24"/>
              </w:rPr>
            </w:pPr>
            <w:r w:rsidRPr="00683977">
              <w:rPr>
                <w:rFonts w:ascii="Times New Roman" w:hAnsi="Times New Roman"/>
                <w:sz w:val="24"/>
                <w:szCs w:val="24"/>
              </w:rPr>
              <w:t>Заказчик вправе, при необходимости, изменить данный срок</w:t>
            </w:r>
          </w:p>
        </w:tc>
      </w:tr>
      <w:tr w:rsidR="000D74ED"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napToGrid w:val="0"/>
              <w:spacing w:after="0" w:line="240" w:lineRule="auto"/>
              <w:ind w:left="45"/>
              <w:rPr>
                <w:rFonts w:ascii="Times New Roman" w:hAnsi="Times New Roman"/>
                <w:sz w:val="24"/>
                <w:szCs w:val="24"/>
              </w:rPr>
            </w:pPr>
            <w:r w:rsidRPr="00683977">
              <w:rPr>
                <w:rFonts w:ascii="Times New Roman" w:hAnsi="Times New Roman"/>
                <w:sz w:val="24"/>
                <w:szCs w:val="24"/>
              </w:rPr>
              <w:t>Место и дата рассмотрения заявок участников закупки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napToGrid w:val="0"/>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 каб .13</w:t>
            </w:r>
          </w:p>
          <w:p w:rsidR="000D74ED" w:rsidRPr="00683977" w:rsidRDefault="000D74ED" w:rsidP="000D74ED">
            <w:pPr>
              <w:snapToGrid w:val="0"/>
              <w:spacing w:after="0" w:line="240" w:lineRule="auto"/>
              <w:jc w:val="both"/>
              <w:rPr>
                <w:rFonts w:ascii="Times New Roman" w:hAnsi="Times New Roman"/>
                <w:sz w:val="24"/>
                <w:szCs w:val="24"/>
              </w:rPr>
            </w:pPr>
          </w:p>
          <w:p w:rsidR="000D74ED" w:rsidRPr="00683977" w:rsidRDefault="000D74ED" w:rsidP="000D74ED">
            <w:pPr>
              <w:snapToGrid w:val="0"/>
              <w:spacing w:after="0" w:line="240" w:lineRule="auto"/>
              <w:jc w:val="both"/>
              <w:rPr>
                <w:rFonts w:ascii="Times New Roman" w:hAnsi="Times New Roman"/>
                <w:sz w:val="24"/>
                <w:szCs w:val="24"/>
              </w:rPr>
            </w:pPr>
            <w:r w:rsidRPr="00683977">
              <w:rPr>
                <w:rFonts w:ascii="Times New Roman" w:hAnsi="Times New Roman"/>
                <w:b/>
                <w:sz w:val="24"/>
                <w:szCs w:val="24"/>
              </w:rPr>
              <w:t>13 апреля 2018 года в 10:00</w:t>
            </w:r>
            <w:r w:rsidRPr="00683977">
              <w:rPr>
                <w:rFonts w:ascii="Times New Roman" w:hAnsi="Times New Roman"/>
                <w:sz w:val="24"/>
                <w:szCs w:val="24"/>
              </w:rPr>
              <w:t xml:space="preserve"> (по московскому времени)</w:t>
            </w:r>
          </w:p>
        </w:tc>
      </w:tr>
      <w:tr w:rsidR="000D74ED"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napToGrid w:val="0"/>
              <w:spacing w:after="0" w:line="240" w:lineRule="auto"/>
              <w:ind w:left="45"/>
              <w:rPr>
                <w:rFonts w:ascii="Times New Roman" w:hAnsi="Times New Roman"/>
                <w:sz w:val="24"/>
                <w:szCs w:val="24"/>
              </w:rPr>
            </w:pPr>
            <w:r w:rsidRPr="00683977">
              <w:rPr>
                <w:rFonts w:ascii="Times New Roman" w:hAnsi="Times New Roman"/>
                <w:sz w:val="24"/>
                <w:szCs w:val="24"/>
              </w:rPr>
              <w:t>Место и дата подведения итогов закупки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napToGrid w:val="0"/>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 каб.13</w:t>
            </w:r>
          </w:p>
          <w:p w:rsidR="000D74ED" w:rsidRPr="00683977" w:rsidRDefault="000D74ED" w:rsidP="000D74ED">
            <w:pPr>
              <w:snapToGrid w:val="0"/>
              <w:spacing w:after="0" w:line="240" w:lineRule="auto"/>
              <w:jc w:val="both"/>
              <w:rPr>
                <w:rFonts w:ascii="Times New Roman" w:hAnsi="Times New Roman"/>
                <w:sz w:val="24"/>
                <w:szCs w:val="24"/>
              </w:rPr>
            </w:pPr>
          </w:p>
          <w:p w:rsidR="000D74ED" w:rsidRPr="00683977" w:rsidRDefault="000D74ED" w:rsidP="000D74ED">
            <w:pPr>
              <w:snapToGrid w:val="0"/>
              <w:spacing w:after="0" w:line="240" w:lineRule="auto"/>
              <w:jc w:val="both"/>
              <w:rPr>
                <w:rFonts w:ascii="Times New Roman" w:hAnsi="Times New Roman"/>
                <w:sz w:val="24"/>
                <w:szCs w:val="24"/>
                <w:shd w:val="clear" w:color="auto" w:fill="FFFF00"/>
              </w:rPr>
            </w:pPr>
            <w:r w:rsidRPr="00683977">
              <w:rPr>
                <w:rFonts w:ascii="Times New Roman" w:hAnsi="Times New Roman"/>
                <w:b/>
                <w:sz w:val="24"/>
                <w:szCs w:val="24"/>
              </w:rPr>
              <w:t>13 апреля 2018 года в 11:00</w:t>
            </w:r>
            <w:r w:rsidRPr="00683977">
              <w:rPr>
                <w:rFonts w:ascii="Times New Roman" w:hAnsi="Times New Roman"/>
                <w:sz w:val="24"/>
                <w:szCs w:val="24"/>
              </w:rPr>
              <w:t xml:space="preserve"> (по московскому времени)</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napToGrid w:val="0"/>
              <w:spacing w:after="0" w:line="240" w:lineRule="auto"/>
              <w:ind w:left="45"/>
              <w:rPr>
                <w:rFonts w:ascii="Times New Roman" w:hAnsi="Times New Roman"/>
                <w:sz w:val="24"/>
                <w:szCs w:val="24"/>
                <w:shd w:val="clear" w:color="auto" w:fill="FFFF00"/>
              </w:rPr>
            </w:pPr>
            <w:r w:rsidRPr="00683977">
              <w:rPr>
                <w:rFonts w:ascii="Times New Roman" w:hAnsi="Times New Roman"/>
                <w:sz w:val="24"/>
                <w:szCs w:val="24"/>
              </w:rPr>
              <w:t>Источник финансирования</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napToGrid w:val="0"/>
              <w:spacing w:after="0" w:line="240" w:lineRule="auto"/>
              <w:jc w:val="both"/>
              <w:rPr>
                <w:rFonts w:ascii="Times New Roman" w:hAnsi="Times New Roman"/>
                <w:sz w:val="24"/>
                <w:szCs w:val="24"/>
              </w:rPr>
            </w:pPr>
            <w:r w:rsidRPr="00683977">
              <w:rPr>
                <w:rFonts w:ascii="Times New Roman" w:hAnsi="Times New Roman"/>
                <w:sz w:val="24"/>
                <w:szCs w:val="24"/>
              </w:rPr>
              <w:t>Собственные средства</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lastRenderedPageBreak/>
              <w:t>Требования к участникам закупки</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Обеспечение заявки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предусмотрено.</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предусмотрено.</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Требования, предъявляемые к Участникам закупки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0"/>
                <w:tab w:val="left" w:pos="113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pacing w:val="3"/>
                <w:sz w:val="24"/>
                <w:szCs w:val="24"/>
              </w:rPr>
            </w:pPr>
            <w:r w:rsidRPr="0068397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 xml:space="preserve">1. Заявка на участие в Запросе котировок </w:t>
            </w:r>
            <w:r w:rsidRPr="00683977">
              <w:rPr>
                <w:rFonts w:ascii="Times New Roman" w:hAnsi="Times New Roman" w:cs="Times New Roman"/>
                <w:spacing w:val="3"/>
                <w:sz w:val="24"/>
                <w:szCs w:val="24"/>
              </w:rPr>
              <w:t>(согласие участника с условиями закупки (Форма 1)</w:t>
            </w:r>
            <w:r w:rsidRPr="00683977">
              <w:rPr>
                <w:rFonts w:ascii="Times New Roman" w:hAnsi="Times New Roman"/>
                <w:spacing w:val="3"/>
                <w:sz w:val="24"/>
                <w:szCs w:val="24"/>
              </w:rPr>
              <w:t>.</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2. Коммерческое предложение (Форма 1.1).</w:t>
            </w:r>
          </w:p>
          <w:p w:rsidR="00F7493E" w:rsidRPr="00683977" w:rsidRDefault="00F7493E" w:rsidP="00F7493E">
            <w:pPr>
              <w:tabs>
                <w:tab w:val="left" w:pos="83"/>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3.Декларация соответствия Участника Запроса котировок (Форма 1.2).</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4. Анкета участника (Форма 1.3).</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5.</w:t>
            </w:r>
            <w:r w:rsidRPr="00683977">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F7493E" w:rsidRPr="00683977" w:rsidRDefault="00F7493E" w:rsidP="00F7493E">
            <w:pPr>
              <w:tabs>
                <w:tab w:val="left" w:pos="1701"/>
              </w:tabs>
              <w:spacing w:after="0" w:line="240" w:lineRule="auto"/>
              <w:ind w:left="62" w:right="57"/>
              <w:jc w:val="both"/>
              <w:rPr>
                <w:rFonts w:ascii="Times New Roman" w:eastAsia="Times New Roman" w:hAnsi="Times New Roman" w:cs="Times New Roman"/>
                <w:sz w:val="24"/>
                <w:szCs w:val="24"/>
              </w:rPr>
            </w:pPr>
            <w:r w:rsidRPr="00683977">
              <w:rPr>
                <w:rFonts w:ascii="Times New Roman" w:hAnsi="Times New Roman"/>
                <w:spacing w:val="3"/>
                <w:sz w:val="24"/>
                <w:szCs w:val="24"/>
              </w:rPr>
              <w:t>6. </w:t>
            </w:r>
            <w:r w:rsidRPr="00683977">
              <w:rPr>
                <w:rFonts w:ascii="Times New Roman" w:eastAsia="Times New Roman" w:hAnsi="Times New Roman" w:cs="Times New Roman"/>
                <w:sz w:val="24"/>
                <w:szCs w:val="24"/>
              </w:rPr>
              <w:t xml:space="preserve">Отсканированный оригинал </w:t>
            </w:r>
            <w:r w:rsidRPr="00683977">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sidRPr="00683977">
              <w:rPr>
                <w:rFonts w:ascii="Times New Roman" w:eastAsia="Times New Roman" w:hAnsi="Times New Roman" w:cs="Times New Roman"/>
                <w:sz w:val="24"/>
                <w:szCs w:val="24"/>
                <w:lang w:eastAsia="ru-RU"/>
              </w:rPr>
              <w:t xml:space="preserve"> </w:t>
            </w:r>
            <w:r w:rsidRPr="00683977">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683977">
              <w:rPr>
                <w:rFonts w:ascii="Times New Roman" w:eastAsia="Times New Roman" w:hAnsi="Times New Roman" w:cs="Times New Roman"/>
                <w:sz w:val="24"/>
                <w:szCs w:val="24"/>
              </w:rPr>
              <w:t>;</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8.Отсканированная копия свидетельства о постановке на налоговый учет.</w:t>
            </w:r>
          </w:p>
          <w:p w:rsidR="00F7493E" w:rsidRPr="00683977" w:rsidRDefault="00F7493E" w:rsidP="00F7493E">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683977">
              <w:rPr>
                <w:rFonts w:ascii="Times New Roman" w:hAnsi="Times New Roman"/>
                <w:spacing w:val="3"/>
                <w:sz w:val="24"/>
                <w:szCs w:val="24"/>
              </w:rPr>
              <w:t>9.Отсканированная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683977">
              <w:rPr>
                <w:rFonts w:ascii="Times New Roman" w:eastAsia="Calibri" w:hAnsi="Times New Roman" w:cs="Times New Roman"/>
                <w:spacing w:val="3"/>
                <w:sz w:val="24"/>
                <w:szCs w:val="24"/>
                <w:lang w:eastAsia="zh-CN"/>
              </w:rPr>
              <w:t xml:space="preserve"> </w:t>
            </w:r>
            <w:r w:rsidRPr="00683977">
              <w:rPr>
                <w:rFonts w:ascii="Times New Roman" w:eastAsia="Calibri" w:hAnsi="Times New Roman" w:cs="Times New Roman"/>
                <w:spacing w:val="3"/>
                <w:sz w:val="24"/>
                <w:szCs w:val="24"/>
                <w:lang w:eastAsia="zh-CN"/>
              </w:rPr>
              <w:lastRenderedPageBreak/>
              <w:t>Отсканированные оригиналы или копии</w:t>
            </w:r>
            <w:r w:rsidR="00861D26" w:rsidRPr="00683977">
              <w:rPr>
                <w:rFonts w:ascii="Times New Roman" w:eastAsia="Calibri" w:hAnsi="Times New Roman" w:cs="Times New Roman"/>
                <w:spacing w:val="3"/>
                <w:sz w:val="24"/>
                <w:szCs w:val="24"/>
                <w:lang w:eastAsia="zh-CN"/>
              </w:rPr>
              <w:t xml:space="preserve"> </w:t>
            </w:r>
            <w:r w:rsidRPr="0068397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eastAsia="Calibri" w:hAnsi="Times New Roman" w:cs="Times New Roman"/>
                <w:spacing w:val="3"/>
                <w:sz w:val="24"/>
                <w:szCs w:val="24"/>
                <w:lang w:eastAsia="zh-CN"/>
              </w:rPr>
              <w:lastRenderedPageBreak/>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Сведения о предоставлении преференций и приоритетов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Преференции не предоставляются.</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привлечения соисполнителей (субподрядчиков)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предусмотрена.</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участия коллективных участников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Предусмотрена.</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Порядок оценки заявок на участие в закупке</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uppressAutoHyphens/>
              <w:autoSpaceDE w:val="0"/>
              <w:spacing w:after="0" w:line="240" w:lineRule="auto"/>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lang w:eastAsia="zh-CN"/>
              </w:rPr>
              <w:t>Цена договора.</w:t>
            </w:r>
          </w:p>
        </w:tc>
      </w:tr>
      <w:tr w:rsidR="00F7493E" w:rsidRPr="00683977"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Заключение договора</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Заключение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contextualSpacing/>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F7493E" w:rsidRPr="00683977"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изменения объема и цены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Согласно требованиям проекта договора</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0252E0" w:rsidP="00F7493E">
            <w:pPr>
              <w:spacing w:after="0" w:line="240" w:lineRule="auto"/>
              <w:jc w:val="both"/>
              <w:rPr>
                <w:rStyle w:val="FontStyle128"/>
                <w:b/>
                <w:color w:val="auto"/>
                <w:sz w:val="24"/>
                <w:szCs w:val="24"/>
              </w:rPr>
            </w:pPr>
            <w:r w:rsidRPr="00683977">
              <w:rPr>
                <w:rStyle w:val="FontStyle128"/>
                <w:b/>
                <w:color w:val="auto"/>
                <w:sz w:val="24"/>
                <w:szCs w:val="24"/>
              </w:rPr>
              <w:t>Приложение №4-1</w:t>
            </w:r>
            <w:r w:rsidR="00F7493E" w:rsidRPr="00683977">
              <w:rPr>
                <w:rStyle w:val="FontStyle128"/>
                <w:b/>
                <w:color w:val="auto"/>
                <w:sz w:val="24"/>
                <w:szCs w:val="24"/>
              </w:rPr>
              <w:t xml:space="preserve"> к документации о закупке: </w:t>
            </w:r>
            <w:r w:rsidR="00F7493E" w:rsidRPr="00683977">
              <w:rPr>
                <w:rStyle w:val="FontStyle128"/>
                <w:color w:val="auto"/>
                <w:sz w:val="24"/>
                <w:szCs w:val="24"/>
              </w:rPr>
              <w:t>Техническое задание</w:t>
            </w:r>
          </w:p>
          <w:p w:rsidR="00F7493E" w:rsidRPr="00F7493E" w:rsidRDefault="00F7493E" w:rsidP="000252E0">
            <w:pPr>
              <w:tabs>
                <w:tab w:val="left" w:leader="underscore" w:pos="9864"/>
              </w:tabs>
              <w:spacing w:after="0" w:line="240" w:lineRule="auto"/>
              <w:jc w:val="both"/>
              <w:rPr>
                <w:rFonts w:ascii="Times New Roman" w:eastAsia="Times New Roman" w:hAnsi="Times New Roman" w:cs="Times New Roman"/>
                <w:sz w:val="24"/>
                <w:szCs w:val="24"/>
              </w:rPr>
            </w:pPr>
            <w:r w:rsidRPr="00683977">
              <w:rPr>
                <w:rStyle w:val="FontStyle128"/>
                <w:b/>
                <w:color w:val="auto"/>
                <w:sz w:val="24"/>
                <w:szCs w:val="24"/>
              </w:rPr>
              <w:t>Приложение №</w:t>
            </w:r>
            <w:r w:rsidR="000252E0" w:rsidRPr="00683977">
              <w:rPr>
                <w:rStyle w:val="FontStyle128"/>
                <w:b/>
                <w:color w:val="auto"/>
                <w:sz w:val="24"/>
                <w:szCs w:val="24"/>
              </w:rPr>
              <w:t>4-2</w:t>
            </w:r>
            <w:r w:rsidRPr="00683977">
              <w:rPr>
                <w:rStyle w:val="FontStyle128"/>
                <w:b/>
                <w:color w:val="auto"/>
                <w:sz w:val="24"/>
                <w:szCs w:val="24"/>
              </w:rPr>
              <w:t xml:space="preserve"> к документации о закупке: </w:t>
            </w:r>
            <w:r w:rsidRPr="00683977">
              <w:rPr>
                <w:rStyle w:val="FontStyle128"/>
                <w:color w:val="auto"/>
                <w:sz w:val="24"/>
                <w:szCs w:val="24"/>
              </w:rPr>
              <w:t>Проект договора</w:t>
            </w:r>
          </w:p>
        </w:tc>
      </w:tr>
    </w:tbl>
    <w:p w:rsidR="00DC14C5" w:rsidRDefault="00DC14C5" w:rsidP="00DC14C5">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lastRenderedPageBreak/>
        <w:t>Приложение № 1</w:t>
      </w:r>
      <w:r w:rsidR="009661C3" w:rsidRPr="00EF5D4E">
        <w:rPr>
          <w:rFonts w:ascii="Times New Roman" w:eastAsia="Times New Roman" w:hAnsi="Times New Roman" w:cs="Times New Roman"/>
          <w:b/>
          <w:sz w:val="24"/>
          <w:szCs w:val="24"/>
        </w:rPr>
        <w:t>-1</w:t>
      </w: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6D5C5B" w:rsidRPr="00EF5D4E" w:rsidRDefault="006D5C5B" w:rsidP="006D5C5B">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ТЕХНИЧЕСКОЕ ЗАДАНИЕ</w:t>
      </w:r>
      <w:r w:rsidR="009661C3" w:rsidRPr="00EF5D4E">
        <w:rPr>
          <w:rFonts w:ascii="Times New Roman" w:eastAsia="Times New Roman" w:hAnsi="Times New Roman" w:cs="Times New Roman"/>
          <w:b/>
          <w:sz w:val="24"/>
          <w:szCs w:val="24"/>
        </w:rPr>
        <w:t xml:space="preserve"> (ЛОТ №1)</w:t>
      </w:r>
    </w:p>
    <w:p w:rsidR="006D5C5B" w:rsidRPr="00EF5D4E" w:rsidRDefault="00D34FB3"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 xml:space="preserve">на поставку </w:t>
      </w:r>
      <w:r w:rsidR="00683977" w:rsidRPr="00EF5D4E">
        <w:rPr>
          <w:rFonts w:ascii="Times New Roman" w:eastAsia="Times New Roman" w:hAnsi="Times New Roman" w:cs="Times New Roman"/>
          <w:b/>
          <w:sz w:val="24"/>
          <w:szCs w:val="24"/>
        </w:rPr>
        <w:t>молочной продукции</w:t>
      </w:r>
    </w:p>
    <w:p w:rsidR="000B0EE8" w:rsidRPr="00EF5D4E" w:rsidRDefault="000B0EE8" w:rsidP="006D5C5B">
      <w:pPr>
        <w:spacing w:after="0" w:line="240" w:lineRule="auto"/>
        <w:contextualSpacing/>
        <w:jc w:val="center"/>
        <w:rPr>
          <w:rFonts w:ascii="Times New Roman" w:eastAsia="Times New Roman" w:hAnsi="Times New Roman" w:cs="Times New Roman"/>
          <w:b/>
          <w:sz w:val="24"/>
          <w:szCs w:val="24"/>
        </w:rPr>
      </w:pP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1.</w:t>
      </w:r>
      <w:r w:rsidRPr="00EF5D4E">
        <w:rPr>
          <w:rFonts w:ascii="Times New Roman" w:eastAsia="Calibri" w:hAnsi="Times New Roman" w:cs="Times New Roman"/>
          <w:sz w:val="24"/>
          <w:szCs w:val="24"/>
          <w:lang w:eastAsia="zh-CN"/>
        </w:rPr>
        <w:t> </w:t>
      </w:r>
      <w:r w:rsidRPr="00EF5D4E">
        <w:rPr>
          <w:rFonts w:ascii="Times New Roman" w:eastAsia="Calibri" w:hAnsi="Times New Roman" w:cs="Times New Roman"/>
          <w:color w:val="000000"/>
          <w:sz w:val="24"/>
          <w:szCs w:val="24"/>
          <w:shd w:val="clear" w:color="auto" w:fill="FFFFFF"/>
          <w:lang w:eastAsia="zh-CN"/>
        </w:rPr>
        <w:t>Качество Товара должно соответствовать требованиям ГОСТ, СанПин,</w:t>
      </w:r>
      <w:r w:rsidR="003B5732" w:rsidRPr="00EF5D4E">
        <w:rPr>
          <w:rFonts w:ascii="Times New Roman" w:eastAsia="Calibri" w:hAnsi="Times New Roman" w:cs="Times New Roman"/>
          <w:color w:val="000000"/>
          <w:sz w:val="24"/>
          <w:szCs w:val="24"/>
          <w:shd w:val="clear" w:color="auto" w:fill="FFFFFF"/>
          <w:lang w:eastAsia="zh-CN"/>
        </w:rPr>
        <w:t xml:space="preserve"> </w:t>
      </w:r>
      <w:r w:rsidRPr="00EF5D4E">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EF5D4E">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2.</w:t>
      </w:r>
      <w:r w:rsidRPr="00EF5D4E">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3.</w:t>
      </w:r>
      <w:r w:rsidRPr="00EF5D4E">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4.</w:t>
      </w:r>
      <w:r w:rsidRPr="00EF5D4E">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6D5C5B" w:rsidRPr="00EF5D4E" w:rsidRDefault="006D5C5B" w:rsidP="006D5C5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5.</w:t>
      </w:r>
      <w:r w:rsidRPr="00EF5D4E">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C96FD6" w:rsidRPr="00EF5D4E" w:rsidRDefault="006D5C5B" w:rsidP="00C96FD6">
      <w:pPr>
        <w:widowControl w:val="0"/>
        <w:shd w:val="clear" w:color="auto" w:fill="FFFFFF"/>
        <w:suppressAutoHyphens/>
        <w:autoSpaceDE w:val="0"/>
        <w:spacing w:after="0" w:line="240" w:lineRule="auto"/>
        <w:ind w:right="-2" w:firstLine="708"/>
        <w:contextualSpacing/>
        <w:jc w:val="both"/>
        <w:rPr>
          <w:rFonts w:ascii="Calibri" w:hAnsi="Calibri" w:cs="Calibri"/>
        </w:rPr>
      </w:pPr>
      <w:r w:rsidRPr="00EF5D4E">
        <w:rPr>
          <w:rFonts w:ascii="Times New Roman" w:eastAsia="Calibri" w:hAnsi="Times New Roman" w:cs="Times New Roman"/>
          <w:b/>
          <w:sz w:val="24"/>
          <w:szCs w:val="24"/>
          <w:lang w:eastAsia="zh-CN"/>
        </w:rPr>
        <w:t>6.</w:t>
      </w:r>
      <w:r w:rsidRPr="00EF5D4E">
        <w:rPr>
          <w:rFonts w:ascii="Times New Roman" w:eastAsia="Calibri" w:hAnsi="Times New Roman" w:cs="Times New Roman"/>
          <w:sz w:val="24"/>
          <w:szCs w:val="24"/>
          <w:lang w:eastAsia="zh-CN"/>
        </w:rPr>
        <w:t> Информация о Товаре:</w:t>
      </w:r>
    </w:p>
    <w:p w:rsidR="00C96FD6" w:rsidRPr="00EF5D4E" w:rsidRDefault="00C96FD6" w:rsidP="00C96FD6">
      <w:pPr>
        <w:autoSpaceDE w:val="0"/>
        <w:autoSpaceDN w:val="0"/>
        <w:adjustRightInd w:val="0"/>
        <w:spacing w:after="0" w:line="240" w:lineRule="auto"/>
        <w:rPr>
          <w:rFonts w:ascii="Calibri" w:hAnsi="Calibri" w:cs="Calibri"/>
          <w:lang w:val="en-US"/>
        </w:rPr>
      </w:pPr>
    </w:p>
    <w:tbl>
      <w:tblPr>
        <w:tblW w:w="9635" w:type="dxa"/>
        <w:tblLayout w:type="fixed"/>
        <w:tblLook w:val="0000" w:firstRow="0" w:lastRow="0" w:firstColumn="0" w:lastColumn="0" w:noHBand="0" w:noVBand="0"/>
      </w:tblPr>
      <w:tblGrid>
        <w:gridCol w:w="562"/>
        <w:gridCol w:w="1985"/>
        <w:gridCol w:w="4961"/>
        <w:gridCol w:w="992"/>
        <w:gridCol w:w="1135"/>
      </w:tblGrid>
      <w:tr w:rsidR="000C6A8B" w:rsidRPr="00EF5D4E"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sz w:val="24"/>
                <w:szCs w:val="24"/>
                <w:lang w:val="en-US"/>
              </w:rPr>
            </w:pPr>
            <w:r w:rsidRPr="00EF5D4E">
              <w:rPr>
                <w:rFonts w:ascii="Times New Roman" w:hAnsi="Times New Roman" w:cs="Times New Roman"/>
                <w:b/>
                <w:sz w:val="24"/>
                <w:szCs w:val="24"/>
                <w:lang w:val="en-US"/>
              </w:rPr>
              <w:t>№</w:t>
            </w:r>
          </w:p>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п/п</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Наименование объекта закупки</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Описание объекта закупки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Ед. изм.</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p>
          <w:p w:rsidR="000C6A8B" w:rsidRPr="00EF5D4E" w:rsidRDefault="000C6A8B" w:rsidP="000C6A8B">
            <w:pPr>
              <w:autoSpaceDE w:val="0"/>
              <w:autoSpaceDN w:val="0"/>
              <w:adjustRightInd w:val="0"/>
              <w:spacing w:after="200" w:line="276" w:lineRule="auto"/>
              <w:jc w:val="center"/>
              <w:rPr>
                <w:rFonts w:ascii="Times New Roman" w:hAnsi="Times New Roman" w:cs="Times New Roman"/>
                <w:b/>
              </w:rPr>
            </w:pPr>
            <w:r w:rsidRPr="00EF5D4E">
              <w:rPr>
                <w:rFonts w:ascii="Times New Roman" w:hAnsi="Times New Roman" w:cs="Times New Roman"/>
                <w:b/>
                <w:sz w:val="24"/>
                <w:szCs w:val="24"/>
              </w:rPr>
              <w:t>Кол-во</w:t>
            </w:r>
          </w:p>
        </w:tc>
      </w:tr>
      <w:tr w:rsidR="00675C18"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Сыр «Голландский»</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Сыр Голландский шаровидный с массовой долей жира в сухом веществе (50±1,6)%, массовой долей влаги 44% и массовой долей поваренной соли 3,0% включительно. Внешний вид сыра: корка ровная, тонкая, без повреждений и толстого подкоркового слоя, покрытая полимерными материалами. Вкус и запах: выраженный сырный, с наличием остроты и легкой кисловатости. Консистенция: тесто эластичное, слегка ломкое на изгибе, однородное во всей массе. На разрезе сыр имеет рисунок, состоящий из глазков овальной формы.</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Цвет: светло-желтый, однородный по всей массе.</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Соответствует ГОСТ 32260-2013.</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Упаковка по 5 кг.</w:t>
            </w:r>
          </w:p>
          <w:p w:rsidR="00675C18" w:rsidRPr="00C17252" w:rsidRDefault="00675C18" w:rsidP="00675C18">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200</w:t>
            </w:r>
          </w:p>
        </w:tc>
      </w:tr>
      <w:tr w:rsidR="00675C18" w:rsidRPr="00EF5D4E" w:rsidTr="00672FB2">
        <w:trPr>
          <w:trHeight w:val="1413"/>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lastRenderedPageBreak/>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Масло </w:t>
            </w:r>
            <w:r w:rsidRPr="00672FB2">
              <w:rPr>
                <w:rFonts w:ascii="Times New Roman" w:eastAsia="Times New Roman" w:hAnsi="Times New Roman" w:cs="Times New Roman"/>
                <w:sz w:val="24"/>
                <w:szCs w:val="24"/>
              </w:rPr>
              <w:t xml:space="preserve">сливочное </w:t>
            </w:r>
            <w:r w:rsidR="00672FB2" w:rsidRPr="00672FB2">
              <w:rPr>
                <w:rFonts w:ascii="Times New Roman" w:eastAsia="Times New Roman" w:hAnsi="Times New Roman" w:cs="Times New Roman"/>
                <w:sz w:val="24"/>
                <w:szCs w:val="24"/>
              </w:rPr>
              <w:t>8</w:t>
            </w:r>
            <w:r w:rsidRPr="00672FB2">
              <w:rPr>
                <w:rFonts w:ascii="Times New Roman" w:eastAsia="Times New Roman" w:hAnsi="Times New Roman" w:cs="Times New Roman"/>
                <w:sz w:val="24"/>
                <w:szCs w:val="24"/>
              </w:rPr>
              <w:t>2,5</w:t>
            </w:r>
            <w:r w:rsidRPr="00C17252">
              <w:rPr>
                <w:rFonts w:ascii="Times New Roman" w:eastAsia="Times New Roman" w:hAnsi="Times New Roman" w:cs="Times New Roman"/>
                <w:sz w:val="24"/>
                <w:szCs w:val="24"/>
              </w:rPr>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B1187A"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Масло сладко-сливочное крестьянское несоленое весовое высшего сорта </w:t>
            </w:r>
            <w:r w:rsidR="00672FB2" w:rsidRPr="00672FB2">
              <w:rPr>
                <w:rFonts w:ascii="Times New Roman" w:eastAsia="Times New Roman" w:hAnsi="Times New Roman" w:cs="Times New Roman"/>
                <w:sz w:val="24"/>
                <w:szCs w:val="24"/>
              </w:rPr>
              <w:t>8</w:t>
            </w:r>
            <w:r w:rsidRPr="00672FB2">
              <w:rPr>
                <w:rFonts w:ascii="Times New Roman" w:eastAsia="Times New Roman" w:hAnsi="Times New Roman" w:cs="Times New Roman"/>
                <w:sz w:val="24"/>
                <w:szCs w:val="24"/>
              </w:rPr>
              <w:t>2,5%</w:t>
            </w:r>
            <w:r w:rsidRPr="00C17252">
              <w:rPr>
                <w:rFonts w:ascii="Times New Roman" w:eastAsia="Times New Roman" w:hAnsi="Times New Roman" w:cs="Times New Roman"/>
                <w:sz w:val="24"/>
                <w:szCs w:val="24"/>
              </w:rPr>
              <w:t xml:space="preserve"> жирности. </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Соответствие ГОСТ 32261-2013</w:t>
            </w:r>
            <w:r w:rsidRPr="00C17252">
              <w:rPr>
                <w:rFonts w:ascii="Times New Roman" w:eastAsia="Times New Roman" w:hAnsi="Times New Roman" w:cs="Times New Roman"/>
                <w:color w:val="FF0000"/>
                <w:sz w:val="24"/>
                <w:szCs w:val="24"/>
              </w:rPr>
              <w:t>.</w:t>
            </w:r>
            <w:r w:rsidRPr="00C17252">
              <w:rPr>
                <w:rFonts w:ascii="Times New Roman" w:eastAsia="Times New Roman" w:hAnsi="Times New Roman" w:cs="Times New Roman"/>
                <w:sz w:val="24"/>
                <w:szCs w:val="24"/>
              </w:rPr>
              <w:t xml:space="preserve"> Изготовленное из пастеризованных сливок. Наличие растительных жиров не допускается.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250C45" w:rsidP="00675C1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250C45" w:rsidP="00675C18">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510</w:t>
            </w:r>
          </w:p>
        </w:tc>
      </w:tr>
      <w:tr w:rsidR="00250C45" w:rsidRPr="00EF5D4E" w:rsidTr="00250C45">
        <w:trPr>
          <w:trHeight w:val="982"/>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Молоко пастеризованное массовой долей жира 2,5 %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250C45" w:rsidRPr="00C17252" w:rsidRDefault="00250C45" w:rsidP="00250C45">
            <w:pPr>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Пастеризованное молоко - подвергнутое тепловой обработке при определенных температурных режимах и затем охлажденное должно содержать жира не менее 2,5%,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 Фасовка 0,9-1,0 литр, полиэтилен повышенной прочности. 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7252">
              <w:rPr>
                <w:rFonts w:ascii="Times New Roman" w:eastAsia="Times New Roman" w:hAnsi="Times New Roman" w:cs="Times New Roman"/>
                <w:sz w:val="24"/>
                <w:szCs w:val="24"/>
              </w:rPr>
              <w:t>л.</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 xml:space="preserve">            700</w:t>
            </w:r>
          </w:p>
        </w:tc>
      </w:tr>
      <w:tr w:rsidR="00250C45"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Сметана с массовой долей жира                   20,0 %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E932FE"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Масса однородная, в меру густая. Вид глянцевый. Допускается наличие единичных пузырьков воздуха, незначительная крупитчатость. Вкус кисломолочный, с выраженным привкусом и ароматом, свойственным пастеризованному продукту. Цвет белый или с кремовым оттенком, равномерный по всей массе. Фасовка 0,5; 0,45; 0,4 литр, полиэтилен. 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p w:rsidR="00250C45" w:rsidRPr="00C17252" w:rsidRDefault="00B1187A"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B1187A">
              <w:rPr>
                <w:rFonts w:ascii="Times New Roman" w:eastAsia="Times New Roman" w:hAnsi="Times New Roman" w:cs="Times New Roman"/>
                <w:sz w:val="24"/>
                <w:szCs w:val="24"/>
              </w:rPr>
              <w:t xml:space="preserve">Соответствует </w:t>
            </w:r>
            <w:r w:rsidR="00250C45" w:rsidRPr="00C17252">
              <w:rPr>
                <w:rFonts w:ascii="Times New Roman" w:eastAsia="Times New Roman" w:hAnsi="Times New Roman" w:cs="Times New Roman"/>
                <w:sz w:val="24"/>
                <w:szCs w:val="24"/>
              </w:rPr>
              <w:t>ГОСТ 31452-2012</w:t>
            </w:r>
            <w:r w:rsidR="00E932FE">
              <w:rPr>
                <w:rFonts w:ascii="Times New Roman" w:eastAsia="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400</w:t>
            </w:r>
          </w:p>
        </w:tc>
      </w:tr>
      <w:tr w:rsidR="00250C45"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Творог с массовой долей жира         9 %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250C45"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Творог, жирность 9%, должен иметь вкус и запах нежные, кисло-молочные, без посторонних привкусов и запахов, консистенция нежная, допускается неоднородная; цвет белый, слегка желтоватый, с кремовым оттенком, равномерный по всей массе. Для нежирного творога - с незначительное выдел</w:t>
            </w:r>
            <w:r>
              <w:rPr>
                <w:rFonts w:ascii="Times New Roman" w:eastAsia="Times New Roman" w:hAnsi="Times New Roman" w:cs="Times New Roman"/>
                <w:sz w:val="24"/>
                <w:szCs w:val="24"/>
              </w:rPr>
              <w:t>ение сыворотки</w:t>
            </w:r>
            <w:r w:rsidRPr="00C17252">
              <w:rPr>
                <w:rFonts w:ascii="Times New Roman" w:eastAsia="Times New Roman" w:hAnsi="Times New Roman" w:cs="Times New Roman"/>
                <w:sz w:val="24"/>
                <w:szCs w:val="24"/>
              </w:rPr>
              <w:t xml:space="preserve">. Срок годности на момент поставки должен составлять не менее 90% от общего срока годности.                                                    </w:t>
            </w:r>
            <w:r>
              <w:rPr>
                <w:rFonts w:ascii="Times New Roman" w:eastAsia="Times New Roman" w:hAnsi="Times New Roman" w:cs="Times New Roman"/>
                <w:sz w:val="24"/>
                <w:szCs w:val="24"/>
              </w:rPr>
              <w:t xml:space="preserve">                            </w:t>
            </w:r>
          </w:p>
          <w:p w:rsidR="00E932FE"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p w:rsidR="00250C45" w:rsidRPr="00C17252" w:rsidRDefault="00B1187A"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B1187A">
              <w:rPr>
                <w:rFonts w:ascii="Times New Roman" w:eastAsia="Times New Roman" w:hAnsi="Times New Roman" w:cs="Times New Roman"/>
                <w:sz w:val="24"/>
                <w:szCs w:val="24"/>
              </w:rPr>
              <w:t xml:space="preserve">Соответствует </w:t>
            </w:r>
            <w:r w:rsidR="00250C45" w:rsidRPr="00C17252">
              <w:rPr>
                <w:rFonts w:ascii="Times New Roman" w:eastAsia="Times New Roman" w:hAnsi="Times New Roman" w:cs="Times New Roman"/>
                <w:sz w:val="24"/>
                <w:szCs w:val="24"/>
              </w:rPr>
              <w:t>ГОСТ 31453-2013</w:t>
            </w:r>
            <w:r w:rsidR="00E932FE">
              <w:rPr>
                <w:rFonts w:ascii="Times New Roman" w:eastAsia="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800</w:t>
            </w:r>
          </w:p>
        </w:tc>
      </w:tr>
      <w:tr w:rsidR="000C6A8B" w:rsidRPr="00EF5D4E" w:rsidTr="00455824">
        <w:trPr>
          <w:trHeight w:val="557"/>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455824" w:rsidRDefault="00F52173" w:rsidP="000C6A8B">
            <w:pPr>
              <w:autoSpaceDE w:val="0"/>
              <w:autoSpaceDN w:val="0"/>
              <w:adjustRightInd w:val="0"/>
              <w:spacing w:after="0" w:line="240" w:lineRule="auto"/>
              <w:jc w:val="center"/>
              <w:rPr>
                <w:rFonts w:ascii="Times New Roman" w:hAnsi="Times New Roman" w:cs="Times New Roman"/>
              </w:rPr>
            </w:pPr>
            <w:r w:rsidRPr="00455824">
              <w:rPr>
                <w:rFonts w:ascii="Times New Roman" w:hAnsi="Times New Roman" w:cs="Times New Roman"/>
              </w:rPr>
              <w:t>6.</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455824" w:rsidRDefault="00250C45" w:rsidP="00C5007E">
            <w:pPr>
              <w:tabs>
                <w:tab w:val="left" w:pos="2800"/>
              </w:tabs>
              <w:autoSpaceDE w:val="0"/>
              <w:autoSpaceDN w:val="0"/>
              <w:adjustRightInd w:val="0"/>
              <w:spacing w:after="0" w:line="240" w:lineRule="auto"/>
              <w:jc w:val="center"/>
              <w:rPr>
                <w:rFonts w:ascii="Times New Roman" w:hAnsi="Times New Roman" w:cs="Times New Roman"/>
              </w:rPr>
            </w:pPr>
            <w:r w:rsidRPr="00455824">
              <w:rPr>
                <w:rFonts w:ascii="Times New Roman" w:hAnsi="Times New Roman" w:cs="Times New Roman"/>
              </w:rPr>
              <w:t>Сливки долей жирности 10 %</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E932FE" w:rsidRDefault="00E932FE" w:rsidP="00E932FE">
            <w:pPr>
              <w:autoSpaceDE w:val="0"/>
              <w:autoSpaceDN w:val="0"/>
              <w:adjustRightInd w:val="0"/>
              <w:spacing w:after="0" w:line="240" w:lineRule="auto"/>
              <w:jc w:val="both"/>
              <w:rPr>
                <w:rFonts w:ascii="Times New Roman" w:hAnsi="Times New Roman" w:cs="Times New Roman"/>
              </w:rPr>
            </w:pPr>
            <w:r w:rsidRPr="00E932FE">
              <w:rPr>
                <w:rFonts w:ascii="Times New Roman" w:hAnsi="Times New Roman" w:cs="Times New Roman"/>
              </w:rPr>
              <w:t>Сливки питьевые стерилизованные. Внешний вид: однородная непрозрачная жидкость. Консисте</w:t>
            </w:r>
            <w:r>
              <w:rPr>
                <w:rFonts w:ascii="Times New Roman" w:hAnsi="Times New Roman" w:cs="Times New Roman"/>
              </w:rPr>
              <w:t xml:space="preserve">нция: однородная в меру вязкая. </w:t>
            </w:r>
            <w:r w:rsidRPr="00E932FE">
              <w:rPr>
                <w:rFonts w:ascii="Times New Roman" w:hAnsi="Times New Roman" w:cs="Times New Roman"/>
              </w:rPr>
              <w:t xml:space="preserve">Без </w:t>
            </w:r>
            <w:r w:rsidRPr="00E932FE">
              <w:rPr>
                <w:rFonts w:ascii="Times New Roman" w:hAnsi="Times New Roman" w:cs="Times New Roman"/>
              </w:rPr>
              <w:lastRenderedPageBreak/>
              <w:t>хлопьев белка и сбившихс</w:t>
            </w:r>
            <w:r>
              <w:rPr>
                <w:rFonts w:ascii="Times New Roman" w:hAnsi="Times New Roman" w:cs="Times New Roman"/>
              </w:rPr>
              <w:t xml:space="preserve">я комочков жира. Вкус и запах: </w:t>
            </w:r>
            <w:r w:rsidRPr="00E932FE">
              <w:rPr>
                <w:rFonts w:ascii="Times New Roman" w:hAnsi="Times New Roman" w:cs="Times New Roman"/>
              </w:rPr>
              <w:t>характерные для сливок с легким привкусом кипячения. Допускается сладковато-солоноватый привкус.  Цвет: светло-кремовый по всей массе. У</w:t>
            </w:r>
            <w:r>
              <w:rPr>
                <w:rFonts w:ascii="Times New Roman" w:hAnsi="Times New Roman" w:cs="Times New Roman"/>
              </w:rPr>
              <w:t xml:space="preserve">паковка: в потребительскую тару, обеспечивающим сохранность </w:t>
            </w:r>
            <w:r w:rsidRPr="00E932FE">
              <w:rPr>
                <w:rFonts w:ascii="Times New Roman" w:hAnsi="Times New Roman" w:cs="Times New Roman"/>
              </w:rPr>
              <w:t xml:space="preserve">качества и безопасность продукта. </w:t>
            </w:r>
          </w:p>
          <w:p w:rsidR="00E932FE" w:rsidRDefault="00E932FE"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Соответствие ГОСТ </w:t>
            </w:r>
            <w:r w:rsidRPr="00E932FE">
              <w:rPr>
                <w:rFonts w:ascii="Times New Roman" w:hAnsi="Times New Roman" w:cs="Times New Roman"/>
              </w:rPr>
              <w:t>31451-2013 «Сливки</w:t>
            </w:r>
            <w:r>
              <w:rPr>
                <w:rFonts w:ascii="Times New Roman" w:hAnsi="Times New Roman" w:cs="Times New Roman"/>
              </w:rPr>
              <w:t xml:space="preserve"> питьевые. Технические условия»</w:t>
            </w:r>
            <w:r w:rsidR="00B1187A">
              <w:rPr>
                <w:rFonts w:ascii="Times New Roman" w:hAnsi="Times New Roman" w:cs="Times New Roman"/>
              </w:rPr>
              <w:t>.</w:t>
            </w:r>
          </w:p>
          <w:p w:rsidR="00E932FE" w:rsidRDefault="00E932FE"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Жирность: </w:t>
            </w:r>
            <w:r w:rsidR="00B1187A">
              <w:rPr>
                <w:rFonts w:ascii="Times New Roman" w:hAnsi="Times New Roman" w:cs="Times New Roman"/>
              </w:rPr>
              <w:t xml:space="preserve">не менее </w:t>
            </w:r>
            <w:r>
              <w:rPr>
                <w:rFonts w:ascii="Times New Roman" w:hAnsi="Times New Roman" w:cs="Times New Roman"/>
              </w:rPr>
              <w:t>10 %</w:t>
            </w:r>
            <w:r w:rsidR="00B1187A">
              <w:rPr>
                <w:rFonts w:ascii="Times New Roman" w:hAnsi="Times New Roman" w:cs="Times New Roman"/>
              </w:rPr>
              <w:t>.</w:t>
            </w:r>
          </w:p>
          <w:p w:rsidR="004C7532" w:rsidRPr="00EF5D4E" w:rsidRDefault="00455824"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Фасовка в упаковке по 10 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250C45" w:rsidRDefault="00250C45" w:rsidP="007865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шт</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250C45"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2100</w:t>
            </w:r>
          </w:p>
        </w:tc>
      </w:tr>
    </w:tbl>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8A5E19" w:rsidP="008A5E19">
      <w:pPr>
        <w:tabs>
          <w:tab w:val="left" w:pos="198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t>Приложение № </w:t>
      </w:r>
      <w:r w:rsidR="00915775" w:rsidRPr="00EF5D4E">
        <w:rPr>
          <w:rFonts w:ascii="Times New Roman" w:eastAsia="Times New Roman" w:hAnsi="Times New Roman" w:cs="Times New Roman"/>
          <w:b/>
          <w:sz w:val="24"/>
          <w:szCs w:val="24"/>
        </w:rPr>
        <w:t>1-2</w:t>
      </w: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98671F" w:rsidRPr="00EF5D4E" w:rsidRDefault="0098671F" w:rsidP="0098671F">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1D15EE">
      <w:pPr>
        <w:spacing w:after="0" w:line="240" w:lineRule="auto"/>
        <w:jc w:val="both"/>
        <w:rPr>
          <w:rFonts w:ascii="Times New Roman" w:eastAsia="Times New Roman" w:hAnsi="Times New Roman" w:cs="Times New Roman"/>
          <w:sz w:val="24"/>
          <w:szCs w:val="24"/>
        </w:rPr>
      </w:pPr>
    </w:p>
    <w:p w:rsidR="0098671F" w:rsidRPr="00EF5D4E" w:rsidRDefault="0098671F" w:rsidP="001D15EE">
      <w:pPr>
        <w:spacing w:after="0" w:line="240" w:lineRule="auto"/>
        <w:jc w:val="both"/>
        <w:rPr>
          <w:rFonts w:ascii="Times New Roman" w:eastAsia="Times New Roman" w:hAnsi="Times New Roman" w:cs="Times New Roman"/>
          <w:sz w:val="24"/>
          <w:szCs w:val="24"/>
        </w:rPr>
      </w:pP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r w:rsidRPr="00EF5D4E">
        <w:rPr>
          <w:rFonts w:ascii="Times New Roman" w:eastAsia="Times New Roman" w:hAnsi="Times New Roman" w:cs="Times New Roman"/>
          <w:b/>
          <w:sz w:val="23"/>
          <w:szCs w:val="23"/>
          <w:lang w:eastAsia="zh-CN"/>
        </w:rPr>
        <w:t>ДОГОВОР №______</w:t>
      </w:r>
      <w:r w:rsidR="009661C3" w:rsidRPr="00EF5D4E">
        <w:rPr>
          <w:rFonts w:ascii="Times New Roman" w:eastAsia="Times New Roman" w:hAnsi="Times New Roman" w:cs="Times New Roman"/>
          <w:b/>
          <w:sz w:val="23"/>
          <w:szCs w:val="23"/>
          <w:lang w:eastAsia="zh-CN"/>
        </w:rPr>
        <w:t xml:space="preserve"> (ЛОТ №1)</w:t>
      </w: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EF5D4E">
        <w:rPr>
          <w:rFonts w:ascii="Times New Roman" w:eastAsia="Times New Roman" w:hAnsi="Times New Roman" w:cs="Times New Roman"/>
          <w:b/>
          <w:sz w:val="23"/>
          <w:szCs w:val="23"/>
          <w:lang w:eastAsia="zh-CN"/>
        </w:rPr>
        <w:t>на поставку продуктов питания</w:t>
      </w:r>
    </w:p>
    <w:p w:rsidR="00DF5C4D" w:rsidRPr="00EF5D4E" w:rsidRDefault="00DF5C4D"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EF5D4E">
        <w:rPr>
          <w:rFonts w:ascii="Times New Roman" w:eastAsia="Times New Roman" w:hAnsi="Times New Roman" w:cs="Times New Roman"/>
          <w:b/>
          <w:sz w:val="23"/>
          <w:szCs w:val="23"/>
          <w:lang w:eastAsia="zh-CN"/>
        </w:rPr>
        <w:t xml:space="preserve">г. Ялта                      </w:t>
      </w:r>
      <w:r w:rsidRPr="00EF5D4E">
        <w:rPr>
          <w:rFonts w:ascii="Times New Roman" w:eastAsia="Times New Roman" w:hAnsi="Times New Roman" w:cs="Times New Roman"/>
          <w:b/>
          <w:sz w:val="23"/>
          <w:szCs w:val="23"/>
          <w:lang w:eastAsia="zh-CN"/>
        </w:rPr>
        <w:tab/>
      </w:r>
      <w:r w:rsidRPr="00EF5D4E">
        <w:rPr>
          <w:rFonts w:ascii="Times New Roman" w:eastAsia="Times New Roman" w:hAnsi="Times New Roman" w:cs="Times New Roman"/>
          <w:b/>
          <w:sz w:val="23"/>
          <w:szCs w:val="23"/>
          <w:lang w:eastAsia="zh-CN"/>
        </w:rPr>
        <w:tab/>
        <w:t xml:space="preserve">                                                                       </w:t>
      </w:r>
      <w:r w:rsidR="00DF5C4D" w:rsidRPr="00EF5D4E">
        <w:rPr>
          <w:rFonts w:ascii="Times New Roman" w:eastAsia="Times New Roman" w:hAnsi="Times New Roman" w:cs="Times New Roman"/>
          <w:b/>
          <w:sz w:val="23"/>
          <w:szCs w:val="23"/>
          <w:lang w:eastAsia="zh-CN"/>
        </w:rPr>
        <w:t xml:space="preserve">     </w:t>
      </w:r>
      <w:r w:rsidRPr="00EF5D4E">
        <w:rPr>
          <w:rFonts w:ascii="Times New Roman" w:eastAsia="Times New Roman" w:hAnsi="Times New Roman" w:cs="Times New Roman"/>
          <w:b/>
          <w:sz w:val="23"/>
          <w:szCs w:val="23"/>
          <w:lang w:eastAsia="zh-CN"/>
        </w:rPr>
        <w:t>«___»  ___________ 201</w:t>
      </w:r>
      <w:r w:rsidR="00563978" w:rsidRPr="00EF5D4E">
        <w:rPr>
          <w:rFonts w:ascii="Times New Roman" w:eastAsia="Times New Roman" w:hAnsi="Times New Roman" w:cs="Times New Roman"/>
          <w:b/>
          <w:sz w:val="23"/>
          <w:szCs w:val="23"/>
          <w:lang w:eastAsia="zh-CN"/>
        </w:rPr>
        <w:t>8</w:t>
      </w:r>
      <w:r w:rsidRPr="00EF5D4E">
        <w:rPr>
          <w:rFonts w:ascii="Times New Roman" w:eastAsia="Times New Roman" w:hAnsi="Times New Roman" w:cs="Times New Roman"/>
          <w:b/>
          <w:sz w:val="23"/>
          <w:szCs w:val="23"/>
          <w:lang w:eastAsia="zh-CN"/>
        </w:rPr>
        <w:t> г.</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F52173">
        <w:rPr>
          <w:rFonts w:ascii="Times New Roman" w:eastAsia="Times New Roman" w:hAnsi="Times New Roman" w:cs="Times New Roman"/>
          <w:bCs/>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w:t>
      </w:r>
      <w:r w:rsidR="007F6C83" w:rsidRPr="00F52173">
        <w:rPr>
          <w:rFonts w:ascii="Times New Roman" w:eastAsia="Times New Roman" w:hAnsi="Times New Roman" w:cs="Times New Roman"/>
          <w:bCs/>
          <w:sz w:val="23"/>
          <w:szCs w:val="23"/>
          <w:lang w:eastAsia="zh-CN"/>
        </w:rPr>
        <w:t xml:space="preserve">«Покупатель» </w:t>
      </w:r>
      <w:r w:rsidRPr="00F52173">
        <w:rPr>
          <w:rFonts w:ascii="Times New Roman" w:eastAsia="Times New Roman" w:hAnsi="Times New Roman" w:cs="Times New Roman"/>
          <w:bCs/>
          <w:sz w:val="23"/>
          <w:szCs w:val="23"/>
          <w:lang w:eastAsia="zh-CN"/>
        </w:rPr>
        <w:t>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sidRPr="00F52173">
        <w:rPr>
          <w:rFonts w:ascii="Times New Roman" w:eastAsia="Times New Roman" w:hAnsi="Times New Roman" w:cs="Times New Roman"/>
          <w:bCs/>
          <w:sz w:val="23"/>
          <w:szCs w:val="23"/>
          <w:lang w:eastAsia="zh-CN"/>
        </w:rPr>
        <w:t xml:space="preserve"> № ____ от «____» _________ 2018</w:t>
      </w:r>
      <w:r w:rsidRPr="00F52173">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 Предмет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1.1. Поставщик обязуется в установленный срок</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осуществить</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b/>
          <w:sz w:val="23"/>
          <w:szCs w:val="23"/>
          <w:lang w:eastAsia="zh-CN"/>
        </w:rPr>
        <w:t>поставку</w:t>
      </w:r>
      <w:r w:rsidR="00683977" w:rsidRPr="00F52173">
        <w:rPr>
          <w:rFonts w:ascii="Times New Roman" w:eastAsia="Times New Roman" w:hAnsi="Times New Roman" w:cs="Times New Roman"/>
          <w:b/>
          <w:sz w:val="23"/>
          <w:szCs w:val="23"/>
          <w:lang w:eastAsia="zh-CN"/>
        </w:rPr>
        <w:t xml:space="preserve"> молочной продукции </w:t>
      </w:r>
      <w:r w:rsidRPr="00F52173">
        <w:rPr>
          <w:rFonts w:ascii="Times New Roman" w:eastAsia="Times New Roman" w:hAnsi="Times New Roman" w:cs="Times New Roman"/>
          <w:sz w:val="23"/>
          <w:szCs w:val="23"/>
          <w:lang w:eastAsia="zh-CN"/>
        </w:rPr>
        <w:t>(далее</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именуемых</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 xml:space="preserve">«Товар»), а Заказчик обязуется принять и оплатить Товар </w:t>
      </w:r>
      <w:r w:rsidR="007F6C83" w:rsidRPr="00F52173">
        <w:rPr>
          <w:rFonts w:ascii="Times New Roman" w:eastAsia="Times New Roman" w:hAnsi="Times New Roman" w:cs="Times New Roman"/>
          <w:sz w:val="23"/>
          <w:szCs w:val="23"/>
          <w:lang w:eastAsia="zh-CN"/>
        </w:rPr>
        <w:t xml:space="preserve">за счет собственных средств </w:t>
      </w:r>
      <w:r w:rsidRPr="00F52173">
        <w:rPr>
          <w:rFonts w:ascii="Times New Roman" w:eastAsia="Times New Roman" w:hAnsi="Times New Roman" w:cs="Times New Roman"/>
          <w:sz w:val="23"/>
          <w:szCs w:val="23"/>
          <w:lang w:eastAsia="zh-CN"/>
        </w:rPr>
        <w:t xml:space="preserve">в соответствии с условиями настоящего Договора.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2. Цена договора и условия оплаты</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t>2.1. Цена Договора составляет ______________</w:t>
      </w:r>
      <w:r w:rsidRPr="00F52173">
        <w:rPr>
          <w:rFonts w:ascii="Times New Roman" w:eastAsia="Times New Roman" w:hAnsi="Times New Roman" w:cs="Times New Roman"/>
          <w:b/>
          <w:sz w:val="23"/>
          <w:szCs w:val="23"/>
          <w:lang w:eastAsia="zh-CN"/>
        </w:rPr>
        <w:t xml:space="preserve"> (_________________________)</w:t>
      </w:r>
      <w:r w:rsidR="0083650F" w:rsidRPr="00F52173">
        <w:rPr>
          <w:rFonts w:ascii="Times New Roman" w:eastAsia="Times New Roman" w:hAnsi="Times New Roman" w:cs="Times New Roman"/>
          <w:b/>
          <w:sz w:val="23"/>
          <w:szCs w:val="23"/>
          <w:lang w:eastAsia="zh-CN"/>
        </w:rPr>
        <w:t xml:space="preserve"> руб. ___ коп.</w:t>
      </w:r>
      <w:r w:rsidRPr="00F52173">
        <w:rPr>
          <w:rFonts w:ascii="Times New Roman" w:eastAsia="Times New Roman" w:hAnsi="Times New Roman" w:cs="Times New Roman"/>
          <w:b/>
          <w:sz w:val="23"/>
          <w:szCs w:val="23"/>
          <w:lang w:eastAsia="zh-CN"/>
        </w:rPr>
        <w:t>, в т.ч. НДС</w:t>
      </w:r>
      <w:r w:rsidR="0083650F" w:rsidRPr="00F52173">
        <w:rPr>
          <w:rFonts w:ascii="Times New Roman" w:eastAsia="Times New Roman" w:hAnsi="Times New Roman" w:cs="Times New Roman"/>
          <w:b/>
          <w:sz w:val="23"/>
          <w:szCs w:val="23"/>
          <w:lang w:eastAsia="zh-CN"/>
        </w:rPr>
        <w:t xml:space="preserve"> __% ___________</w:t>
      </w:r>
      <w:r w:rsidR="00E6582D" w:rsidRPr="00F52173">
        <w:t xml:space="preserve"> </w:t>
      </w:r>
      <w:r w:rsidR="00E6582D" w:rsidRPr="00F52173">
        <w:rPr>
          <w:rFonts w:ascii="Times New Roman" w:eastAsia="Times New Roman" w:hAnsi="Times New Roman" w:cs="Times New Roman"/>
          <w:b/>
          <w:sz w:val="23"/>
          <w:szCs w:val="23"/>
          <w:lang w:eastAsia="zh-CN"/>
        </w:rPr>
        <w:t>либо без НДС на основании ____________</w:t>
      </w:r>
      <w:r w:rsidRPr="00F52173">
        <w:rPr>
          <w:rFonts w:ascii="Times New Roman" w:eastAsia="Times New Roman" w:hAnsi="Times New Roman" w:cs="Times New Roman"/>
          <w:b/>
          <w:sz w:val="23"/>
          <w:szCs w:val="23"/>
          <w:lang w:eastAsia="zh-CN"/>
        </w:rPr>
        <w:t xml:space="preserve">.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2.3. Цена Договора остается фиксированной до полного испол</w:t>
      </w:r>
      <w:r w:rsidR="007F6C83" w:rsidRPr="00F52173">
        <w:rPr>
          <w:rFonts w:ascii="Times New Roman" w:eastAsia="Times New Roman" w:hAnsi="Times New Roman" w:cs="Times New Roman"/>
          <w:sz w:val="23"/>
          <w:szCs w:val="23"/>
          <w:lang w:eastAsia="zh-CN"/>
        </w:rPr>
        <w:t>нения обязательств по договору, если иное не установлено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w:t>
      </w:r>
      <w:r w:rsidR="0083650F" w:rsidRPr="00F52173">
        <w:rPr>
          <w:rFonts w:ascii="Times New Roman" w:eastAsia="Times New Roman" w:hAnsi="Times New Roman" w:cs="Times New Roman"/>
          <w:sz w:val="23"/>
          <w:szCs w:val="23"/>
          <w:lang w:eastAsia="zh-CN"/>
        </w:rPr>
        <w:t>вки Товара по 1 (одной) заявке на основании</w:t>
      </w:r>
      <w:r w:rsidRPr="00F52173">
        <w:rPr>
          <w:rFonts w:ascii="Times New Roman" w:eastAsia="Times New Roman" w:hAnsi="Times New Roman" w:cs="Times New Roman"/>
          <w:sz w:val="23"/>
          <w:szCs w:val="23"/>
          <w:lang w:eastAsia="zh-CN"/>
        </w:rPr>
        <w:t xml:space="preserve"> счета</w:t>
      </w:r>
      <w:r w:rsidR="0083650F" w:rsidRPr="00F52173">
        <w:rPr>
          <w:rFonts w:ascii="Times New Roman" w:eastAsia="Times New Roman" w:hAnsi="Times New Roman" w:cs="Times New Roman"/>
          <w:sz w:val="23"/>
          <w:szCs w:val="23"/>
          <w:lang w:eastAsia="zh-CN"/>
        </w:rPr>
        <w:t>, товарной накладной и счет-фактуры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sidR="00563978" w:rsidRPr="00F52173">
        <w:rPr>
          <w:rFonts w:ascii="Times New Roman" w:eastAsia="Times New Roman" w:hAnsi="Times New Roman" w:cs="Times New Roman"/>
          <w:sz w:val="23"/>
          <w:szCs w:val="23"/>
          <w:lang w:eastAsia="zh-CN"/>
        </w:rPr>
        <w:t xml:space="preserve"> </w:t>
      </w:r>
      <w:r w:rsidR="0083650F" w:rsidRPr="00F52173">
        <w:rPr>
          <w:rFonts w:ascii="Times New Roman" w:eastAsia="Times New Roman" w:hAnsi="Times New Roman" w:cs="Times New Roman"/>
          <w:sz w:val="23"/>
          <w:szCs w:val="23"/>
          <w:lang w:eastAsia="zh-CN"/>
        </w:rPr>
        <w:t>Российская федерация, Республика Крым,</w:t>
      </w:r>
      <w:r w:rsidRPr="00F52173">
        <w:rPr>
          <w:rFonts w:ascii="Times New Roman" w:eastAsia="Times New Roman" w:hAnsi="Times New Roman" w:cs="Times New Roman"/>
          <w:sz w:val="23"/>
          <w:szCs w:val="23"/>
          <w:lang w:eastAsia="zh-CN"/>
        </w:rPr>
        <w:t xml:space="preserve"> г. Ялта, пгт Никита, </w:t>
      </w:r>
      <w:r w:rsidR="00E51EDA" w:rsidRPr="00F52173">
        <w:rPr>
          <w:rFonts w:ascii="Times New Roman" w:eastAsia="Times New Roman" w:hAnsi="Times New Roman" w:cs="Times New Roman"/>
          <w:sz w:val="23"/>
          <w:szCs w:val="23"/>
          <w:lang w:eastAsia="zh-CN"/>
        </w:rPr>
        <w:t xml:space="preserve">спуск </w:t>
      </w:r>
      <w:r w:rsidRPr="00F52173">
        <w:rPr>
          <w:rFonts w:ascii="Times New Roman" w:eastAsia="Times New Roman" w:hAnsi="Times New Roman" w:cs="Times New Roman"/>
          <w:sz w:val="23"/>
          <w:szCs w:val="23"/>
          <w:lang w:eastAsia="zh-CN"/>
        </w:rPr>
        <w:t>Никитский, д. 52.</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F52173">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3.3. Не заказанный Заказчиком Товар не дол</w:t>
      </w:r>
      <w:r w:rsidR="0083650F" w:rsidRPr="00F52173">
        <w:rPr>
          <w:rFonts w:ascii="Times New Roman" w:eastAsia="Times New Roman" w:hAnsi="Times New Roman" w:cs="Times New Roman"/>
          <w:sz w:val="23"/>
          <w:szCs w:val="23"/>
          <w:lang w:eastAsia="zh-CN"/>
        </w:rPr>
        <w:t xml:space="preserve">жен поставляться Поставщиком, </w:t>
      </w:r>
      <w:r w:rsidRPr="00F52173">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3.4. Датой поставки отд</w:t>
      </w:r>
      <w:r w:rsidR="00E6582D" w:rsidRPr="00F52173">
        <w:rPr>
          <w:rFonts w:ascii="Times New Roman" w:eastAsia="Times New Roman" w:hAnsi="Times New Roman" w:cs="Times New Roman"/>
          <w:sz w:val="23"/>
          <w:szCs w:val="23"/>
          <w:lang w:eastAsia="zh-CN"/>
        </w:rPr>
        <w:t xml:space="preserve">ельной партии Товара </w:t>
      </w:r>
      <w:r w:rsidRPr="00F52173">
        <w:rPr>
          <w:rFonts w:ascii="Times New Roman" w:eastAsia="Times New Roman" w:hAnsi="Times New Roman" w:cs="Times New Roman"/>
          <w:sz w:val="23"/>
          <w:szCs w:val="23"/>
          <w:lang w:eastAsia="zh-CN"/>
        </w:rPr>
        <w:t>является дата получения Товара в месте поставки</w:t>
      </w:r>
      <w:r w:rsidR="00E6582D" w:rsidRPr="00F52173">
        <w:rPr>
          <w:rFonts w:ascii="Times New Roman" w:eastAsia="Times New Roman" w:hAnsi="Times New Roman" w:cs="Times New Roman"/>
          <w:sz w:val="23"/>
          <w:szCs w:val="23"/>
          <w:lang w:eastAsia="zh-CN"/>
        </w:rPr>
        <w:t xml:space="preserve"> и подписания товарной накладной уполномоченными сторонами сторон</w:t>
      </w:r>
      <w:r w:rsidRPr="00F52173">
        <w:rPr>
          <w:rFonts w:ascii="Times New Roman" w:eastAsia="Times New Roman" w:hAnsi="Times New Roman" w:cs="Times New Roman"/>
          <w:sz w:val="23"/>
          <w:szCs w:val="23"/>
          <w:lang w:eastAsia="zh-CN"/>
        </w:rPr>
        <w:t>.</w:t>
      </w:r>
      <w:r w:rsidR="00E6582D" w:rsidRPr="00F52173">
        <w:t xml:space="preserve"> </w:t>
      </w:r>
      <w:r w:rsidR="00E6582D" w:rsidRPr="00F52173">
        <w:rPr>
          <w:rFonts w:ascii="Times New Roman" w:eastAsia="Times New Roman" w:hAnsi="Times New Roman" w:cs="Times New Roman"/>
          <w:sz w:val="23"/>
          <w:szCs w:val="23"/>
          <w:lang w:eastAsia="zh-CN"/>
        </w:rPr>
        <w:t>Датой поставки всего Товара, предусмотренного договором, являе</w:t>
      </w:r>
      <w:r w:rsidR="00E26AE8" w:rsidRPr="00F52173">
        <w:rPr>
          <w:rFonts w:ascii="Times New Roman" w:eastAsia="Times New Roman" w:hAnsi="Times New Roman" w:cs="Times New Roman"/>
          <w:sz w:val="23"/>
          <w:szCs w:val="23"/>
          <w:lang w:eastAsia="zh-CN"/>
        </w:rPr>
        <w:t xml:space="preserve">тся дата подписания </w:t>
      </w:r>
      <w:r w:rsidR="00E6582D" w:rsidRPr="00F52173">
        <w:rPr>
          <w:rFonts w:ascii="Times New Roman" w:eastAsia="Times New Roman" w:hAnsi="Times New Roman" w:cs="Times New Roman"/>
          <w:sz w:val="23"/>
          <w:szCs w:val="23"/>
          <w:lang w:eastAsia="zh-CN"/>
        </w:rPr>
        <w:t xml:space="preserve">Акта </w:t>
      </w:r>
      <w:r w:rsidR="009F010F" w:rsidRPr="00F52173">
        <w:rPr>
          <w:rFonts w:ascii="Times New Roman" w:eastAsia="Times New Roman" w:hAnsi="Times New Roman" w:cs="Times New Roman"/>
          <w:sz w:val="23"/>
          <w:szCs w:val="23"/>
          <w:lang w:eastAsia="zh-CN"/>
        </w:rPr>
        <w:t>по исполнению</w:t>
      </w:r>
      <w:r w:rsidR="00E6582D" w:rsidRPr="00F52173">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3.7. Поставка товара осуществляется на специ</w:t>
      </w:r>
      <w:r w:rsidR="005D3E69" w:rsidRPr="00F52173">
        <w:rPr>
          <w:rFonts w:ascii="Times New Roman" w:eastAsia="Times New Roman" w:hAnsi="Times New Roman" w:cs="Times New Roman"/>
          <w:sz w:val="23"/>
          <w:szCs w:val="23"/>
          <w:lang w:eastAsia="zh-CN"/>
        </w:rPr>
        <w:t>ально оборудованном транспорте П</w:t>
      </w:r>
      <w:r w:rsidRPr="00F52173">
        <w:rPr>
          <w:rFonts w:ascii="Times New Roman" w:eastAsia="Times New Roman" w:hAnsi="Times New Roman" w:cs="Times New Roman"/>
          <w:sz w:val="23"/>
          <w:szCs w:val="23"/>
          <w:lang w:eastAsia="zh-CN"/>
        </w:rPr>
        <w:t>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3.10. Одновременно с поставкой</w:t>
      </w:r>
      <w:r w:rsidR="005D3E69" w:rsidRPr="00F52173">
        <w:rPr>
          <w:rFonts w:ascii="Times New Roman" w:eastAsia="Times New Roman" w:hAnsi="Times New Roman" w:cs="Times New Roman"/>
          <w:sz w:val="23"/>
          <w:szCs w:val="23"/>
          <w:lang w:eastAsia="zh-CN"/>
        </w:rPr>
        <w:t xml:space="preserve"> партии</w:t>
      </w:r>
      <w:r w:rsidRPr="00F52173">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w:t>
      </w:r>
      <w:r w:rsidR="005D3E69" w:rsidRPr="00F52173">
        <w:rPr>
          <w:rFonts w:ascii="Times New Roman" w:eastAsia="Times New Roman" w:hAnsi="Times New Roman" w:cs="Times New Roman"/>
          <w:sz w:val="23"/>
          <w:szCs w:val="23"/>
          <w:lang w:eastAsia="zh-CN"/>
        </w:rPr>
        <w:t xml:space="preserve"> 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4. Гарантии и предъявление претензий</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по качеству – в пределах срока годности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br/>
      </w:r>
      <w:r w:rsidRPr="00F52173">
        <w:rPr>
          <w:rFonts w:ascii="Times New Roman" w:eastAsia="Times New Roman" w:hAnsi="Times New Roman" w:cs="Times New Roman"/>
          <w:b/>
          <w:sz w:val="23"/>
          <w:szCs w:val="23"/>
          <w:lang w:eastAsia="zh-CN"/>
        </w:rPr>
        <w:t>5. Права и обязанности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5.1. Заказчик</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5.2. Поставщик:</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CA59E0" w:rsidRPr="00F55341"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highlight w:val="yellow"/>
          <w:lang w:eastAsia="zh-CN"/>
        </w:rPr>
      </w:pPr>
    </w:p>
    <w:p w:rsidR="00CA59E0" w:rsidRPr="00F52173" w:rsidRDefault="00CA59E0" w:rsidP="00CA59E0">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6. Ответственность сторон</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6.1.</w:t>
      </w:r>
      <w:r w:rsidRPr="00F52173">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6.2.</w:t>
      </w:r>
      <w:r w:rsidRPr="00F52173">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6.3.</w:t>
      </w:r>
      <w:r w:rsidRPr="00F52173">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F52173">
          <w:rPr>
            <w:rFonts w:ascii="Times New Roman" w:eastAsia="Times New Roman" w:hAnsi="Times New Roman" w:cs="Times New Roman"/>
            <w:sz w:val="24"/>
            <w:szCs w:val="24"/>
          </w:rPr>
          <w:t>пунктами 6.4</w:t>
        </w:r>
      </w:hyperlink>
      <w:r w:rsidRPr="00F52173">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w:t>
      </w:r>
      <w:r w:rsidRPr="00F52173">
        <w:rPr>
          <w:rFonts w:ascii="Times New Roman" w:eastAsia="Times New Roman" w:hAnsi="Times New Roman" w:cs="Times New Roman"/>
          <w:sz w:val="24"/>
          <w:szCs w:val="24"/>
        </w:rPr>
        <w:t> Ответственность Заказчика: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6.4.1.</w:t>
      </w:r>
      <w:r w:rsidRPr="00F52173">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6.4.2.</w:t>
      </w:r>
      <w:r w:rsidRPr="00F52173">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F52173">
        <w:rPr>
          <w:rFonts w:ascii="Times New Roman" w:eastAsia="Times New Roman" w:hAnsi="Times New Roman" w:cs="Times New Roman"/>
          <w:sz w:val="24"/>
          <w:szCs w:val="24"/>
        </w:rPr>
        <w:lastRenderedPageBreak/>
        <w:t xml:space="preserve">предусмотренных Договором. Размер штрафа устанавливается Договором в виде фиксированной суммы, определенной в </w:t>
      </w:r>
      <w:hyperlink r:id="rId27"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6.4.3.</w:t>
      </w:r>
      <w:r w:rsidRPr="00F52173">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w:t>
      </w:r>
      <w:r w:rsidRPr="00F52173">
        <w:rPr>
          <w:rFonts w:ascii="Times New Roman" w:eastAsia="Times New Roman" w:hAnsi="Times New Roman" w:cs="Times New Roman"/>
          <w:sz w:val="24"/>
          <w:szCs w:val="24"/>
        </w:rPr>
        <w:t> Ответственность Поставщика: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20" w:name="OLE_LINK7"/>
      <w:bookmarkStart w:id="21" w:name="OLE_LINK8"/>
      <w:bookmarkStart w:id="22" w:name="OLE_LINK9"/>
      <w:r w:rsidRPr="00F52173">
        <w:rPr>
          <w:rFonts w:ascii="Times New Roman" w:eastAsia="Times New Roman" w:hAnsi="Times New Roman" w:cs="Times New Roman"/>
          <w:sz w:val="24"/>
          <w:szCs w:val="24"/>
        </w:rPr>
        <w:t>(Постановление Правительства РФ от 30.08.2017 г. № 1042):</w:t>
      </w:r>
      <w:bookmarkEnd w:id="20"/>
      <w:bookmarkEnd w:id="21"/>
      <w:bookmarkEnd w:id="22"/>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6.5.1.</w:t>
      </w:r>
      <w:r w:rsidRPr="00F52173">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w:t>
      </w:r>
      <w:r w:rsidRPr="00F52173">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8"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w:t>
      </w:r>
      <w:bookmarkStart w:id="23" w:name="OLE_LINK23"/>
      <w:bookmarkStart w:id="24" w:name="OLE_LINK24"/>
      <w:bookmarkStart w:id="25" w:name="OLE_LINK25"/>
      <w:r w:rsidRPr="00F52173">
        <w:rPr>
          <w:rFonts w:ascii="Times New Roman" w:eastAsia="Times New Roman" w:hAnsi="Times New Roman" w:cs="Times New Roman"/>
          <w:sz w:val="24"/>
          <w:szCs w:val="24"/>
        </w:rPr>
        <w:t>Постановление Правительства РФ от 30.08.2017 г. № 1042):</w:t>
      </w:r>
      <w:bookmarkStart w:id="26" w:name="Par1"/>
      <w:bookmarkStart w:id="27" w:name="OLE_LINK10"/>
      <w:bookmarkStart w:id="28" w:name="OLE_LINK11"/>
      <w:bookmarkStart w:id="29" w:name="OLE_LINK12"/>
      <w:bookmarkStart w:id="30" w:name="OLE_LINK13"/>
      <w:bookmarkStart w:id="31" w:name="OLE_LINK14"/>
      <w:bookmarkStart w:id="32" w:name="OLE_LINK15"/>
      <w:bookmarkStart w:id="33" w:name="OLE_LINK16"/>
      <w:bookmarkEnd w:id="23"/>
      <w:bookmarkEnd w:id="24"/>
      <w:bookmarkEnd w:id="25"/>
      <w:bookmarkEnd w:id="26"/>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6.5.2.1.</w:t>
      </w:r>
      <w:bookmarkEnd w:id="27"/>
      <w:bookmarkEnd w:id="28"/>
      <w:bookmarkEnd w:id="29"/>
      <w:bookmarkEnd w:id="30"/>
      <w:bookmarkEnd w:id="31"/>
      <w:bookmarkEnd w:id="32"/>
      <w:bookmarkEnd w:id="33"/>
      <w:r w:rsidRPr="00F52173">
        <w:rPr>
          <w:rFonts w:ascii="Times New Roman" w:eastAsia="Times New Roman" w:hAnsi="Times New Roman" w:cs="Times New Roman"/>
          <w:sz w:val="24"/>
          <w:szCs w:val="24"/>
        </w:rPr>
        <w:t xml:space="preserve"> За каждый факт неисполнения или ненадлежащего исполнения </w:t>
      </w:r>
      <w:bookmarkStart w:id="34" w:name="OLE_LINK28"/>
      <w:bookmarkStart w:id="35" w:name="OLE_LINK29"/>
      <w:bookmarkStart w:id="36" w:name="OLE_LINK30"/>
      <w:r w:rsidRPr="00F52173">
        <w:rPr>
          <w:rFonts w:ascii="Times New Roman" w:eastAsia="Times New Roman" w:hAnsi="Times New Roman" w:cs="Times New Roman"/>
          <w:sz w:val="24"/>
          <w:szCs w:val="24"/>
        </w:rPr>
        <w:t xml:space="preserve">поставщиком (подрядчиком, исполнителем) </w:t>
      </w:r>
      <w:bookmarkEnd w:id="34"/>
      <w:bookmarkEnd w:id="35"/>
      <w:bookmarkEnd w:id="36"/>
      <w:r w:rsidRPr="00F52173">
        <w:rPr>
          <w:rFonts w:ascii="Times New Roman" w:eastAsia="Times New Roman" w:hAnsi="Times New Roman" w:cs="Times New Roman"/>
          <w:sz w:val="24"/>
          <w:szCs w:val="24"/>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bookmarkStart w:id="37" w:name="OLE_LINK20"/>
      <w:bookmarkStart w:id="38" w:name="OLE_LINK21"/>
      <w:bookmarkStart w:id="39" w:name="OLE_LINK22"/>
      <w:bookmarkStart w:id="40" w:name="OLE_LINK31"/>
      <w:bookmarkStart w:id="41" w:name="OLE_LINK32"/>
      <w:bookmarkStart w:id="42" w:name="OLE_LINK33"/>
      <w:bookmarkStart w:id="43" w:name="OLE_LINK34"/>
      <w:bookmarkStart w:id="44" w:name="OLE_LINK35"/>
      <w:bookmarkStart w:id="45" w:name="OLE_LINK36"/>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6" w:name="Par11"/>
      <w:bookmarkEnd w:id="37"/>
      <w:bookmarkEnd w:id="38"/>
      <w:bookmarkEnd w:id="39"/>
      <w:bookmarkEnd w:id="40"/>
      <w:bookmarkEnd w:id="41"/>
      <w:bookmarkEnd w:id="42"/>
      <w:bookmarkEnd w:id="43"/>
      <w:bookmarkEnd w:id="44"/>
      <w:bookmarkEnd w:id="45"/>
      <w:bookmarkEnd w:id="46"/>
      <w:r w:rsidRPr="00F52173">
        <w:rPr>
          <w:rFonts w:ascii="Times New Roman" w:eastAsia="Times New Roman" w:hAnsi="Times New Roman" w:cs="Times New Roman"/>
          <w:b/>
          <w:sz w:val="24"/>
          <w:szCs w:val="24"/>
        </w:rPr>
        <w:t>6.5.2.2.</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6.5.2.3.</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6.5.2.4.</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 xml:space="preserve">б) 5000 рублей, если цена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i/>
          <w:sz w:val="24"/>
          <w:szCs w:val="24"/>
        </w:rPr>
        <w:t>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7" w:name="Par25"/>
      <w:bookmarkStart w:id="48" w:name="Par26"/>
      <w:bookmarkEnd w:id="47"/>
      <w:bookmarkEnd w:id="48"/>
      <w:r w:rsidRPr="00F52173">
        <w:rPr>
          <w:rFonts w:ascii="Times New Roman" w:eastAsia="Times New Roman" w:hAnsi="Times New Roman" w:cs="Times New Roman"/>
          <w:b/>
          <w:sz w:val="24"/>
          <w:szCs w:val="24"/>
        </w:rPr>
        <w:lastRenderedPageBreak/>
        <w:t>6.5.3.</w:t>
      </w:r>
      <w:r w:rsidRPr="00F52173">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ом, не может превышать цену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bCs/>
          <w:sz w:val="24"/>
          <w:szCs w:val="24"/>
        </w:rPr>
      </w:pPr>
      <w:r w:rsidRPr="00F52173">
        <w:rPr>
          <w:rFonts w:ascii="Times New Roman" w:eastAsia="Times New Roman" w:hAnsi="Times New Roman" w:cs="Times New Roman"/>
          <w:b/>
          <w:sz w:val="24"/>
          <w:szCs w:val="24"/>
        </w:rPr>
        <w:t>6.6.</w:t>
      </w:r>
      <w:r w:rsidRPr="00F52173">
        <w:rPr>
          <w:rFonts w:ascii="Times New Roman" w:eastAsia="Times New Roman" w:hAnsi="Times New Roman" w:cs="Times New Roman"/>
          <w:sz w:val="24"/>
          <w:szCs w:val="24"/>
        </w:rPr>
        <w:t> </w:t>
      </w:r>
      <w:r w:rsidRPr="00F52173">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6.7.</w:t>
      </w:r>
      <w:r w:rsidRPr="00F52173">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7. Условия изменения и расторжения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существенного нарушения условий договора Поставщиком;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sidR="00E26AE8" w:rsidRPr="00F52173">
        <w:rPr>
          <w:rFonts w:ascii="Times New Roman" w:eastAsia="Times New Roman" w:hAnsi="Times New Roman" w:cs="Times New Roman"/>
          <w:sz w:val="23"/>
          <w:szCs w:val="23"/>
          <w:lang w:eastAsia="zh-CN"/>
        </w:rPr>
        <w:t>) возможно по решению Заказчика, путем подписания дополнительного соглашения:</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8. Порядок разрешения споров</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9. Срок действия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D3E69" w:rsidRPr="00F52173">
        <w:rPr>
          <w:rFonts w:ascii="Times New Roman" w:eastAsia="Times New Roman" w:hAnsi="Times New Roman" w:cs="Times New Roman"/>
          <w:sz w:val="23"/>
          <w:szCs w:val="23"/>
          <w:lang w:eastAsia="zh-CN"/>
        </w:rPr>
        <w:t>у, но не позднее 31 декабря 2018</w:t>
      </w:r>
      <w:r w:rsidRPr="00F52173">
        <w:rPr>
          <w:rFonts w:ascii="Times New Roman" w:eastAsia="Times New Roman" w:hAnsi="Times New Roman" w:cs="Times New Roman"/>
          <w:sz w:val="23"/>
          <w:szCs w:val="23"/>
          <w:lang w:eastAsia="zh-CN"/>
        </w:rPr>
        <w:t> года.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10. Заключительные положения</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10.1. Настоящий Договор составлен в 2 (двух) экземплярах, имеющих равную юридическую силу, по </w:t>
      </w:r>
      <w:r w:rsidRPr="00F52173">
        <w:rPr>
          <w:rFonts w:ascii="Times New Roman" w:eastAsia="Times New Roman" w:hAnsi="Times New Roman" w:cs="Times New Roman"/>
          <w:sz w:val="23"/>
          <w:szCs w:val="23"/>
          <w:lang w:eastAsia="zh-CN"/>
        </w:rPr>
        <w:lastRenderedPageBreak/>
        <w:t>одному экземпляру для каждой из Сторон.</w:t>
      </w:r>
    </w:p>
    <w:p w:rsidR="00CA59E0"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10.2. Приложения </w:t>
      </w:r>
      <w:r w:rsidR="00CA59E0" w:rsidRPr="00F52173">
        <w:rPr>
          <w:rFonts w:ascii="Times New Roman" w:eastAsia="Times New Roman" w:hAnsi="Times New Roman" w:cs="Times New Roman"/>
          <w:sz w:val="23"/>
          <w:szCs w:val="23"/>
          <w:lang w:eastAsia="zh-CN"/>
        </w:rPr>
        <w:t>к наст</w:t>
      </w:r>
      <w:r w:rsidRPr="00F52173">
        <w:rPr>
          <w:rFonts w:ascii="Times New Roman" w:eastAsia="Times New Roman" w:hAnsi="Times New Roman" w:cs="Times New Roman"/>
          <w:sz w:val="23"/>
          <w:szCs w:val="23"/>
          <w:lang w:eastAsia="zh-CN"/>
        </w:rPr>
        <w:t xml:space="preserve">оящему Договору </w:t>
      </w:r>
      <w:r w:rsidR="00CA59E0" w:rsidRPr="00F52173">
        <w:rPr>
          <w:rFonts w:ascii="Times New Roman" w:eastAsia="Times New Roman" w:hAnsi="Times New Roman" w:cs="Times New Roman"/>
          <w:sz w:val="23"/>
          <w:szCs w:val="23"/>
          <w:lang w:eastAsia="zh-CN"/>
        </w:rPr>
        <w:t>является его неотъемлемой частью</w:t>
      </w:r>
      <w:r w:rsidRPr="00F52173">
        <w:rPr>
          <w:rFonts w:ascii="Times New Roman" w:eastAsia="Times New Roman" w:hAnsi="Times New Roman" w:cs="Times New Roman"/>
          <w:sz w:val="23"/>
          <w:szCs w:val="23"/>
          <w:lang w:eastAsia="zh-CN"/>
        </w:rPr>
        <w:t>:</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1 – Спецификация;</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2 – Акт</w:t>
      </w:r>
      <w:r w:rsidR="00D233F2" w:rsidRPr="00F52173">
        <w:rPr>
          <w:rFonts w:ascii="Times New Roman" w:eastAsia="Times New Roman" w:hAnsi="Times New Roman" w:cs="Times New Roman"/>
          <w:sz w:val="23"/>
          <w:szCs w:val="23"/>
          <w:lang w:eastAsia="zh-CN"/>
        </w:rPr>
        <w:t xml:space="preserve"> по исполнению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rPr>
      </w:pPr>
      <w:r w:rsidRPr="00F52173">
        <w:rPr>
          <w:rFonts w:ascii="Times New Roman" w:eastAsia="Times New Roman" w:hAnsi="Times New Roman" w:cs="Times New Roman"/>
          <w:b/>
          <w:sz w:val="23"/>
          <w:szCs w:val="23"/>
        </w:rPr>
        <w:t>11. Юридические адреса и реквизиты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CA59E0" w:rsidRPr="00F55341" w:rsidTr="00CA59E0">
        <w:tc>
          <w:tcPr>
            <w:tcW w:w="4977" w:type="dxa"/>
          </w:tcPr>
          <w:p w:rsidR="00CA59E0" w:rsidRPr="00F52173" w:rsidRDefault="00CA59E0" w:rsidP="000C6A8B">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F52173">
              <w:rPr>
                <w:rFonts w:ascii="Times New Roman" w:eastAsia="Times New Roman" w:hAnsi="Times New Roman" w:cs="Times New Roman"/>
                <w:b/>
                <w:kern w:val="1"/>
                <w:sz w:val="23"/>
                <w:szCs w:val="23"/>
                <w:lang w:eastAsia="zh-CN"/>
              </w:rPr>
              <w:t>Заказчик</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тел.: (0654) 33-55-30   факс: (0654) 33-53-86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е-</w:t>
            </w:r>
            <w:r w:rsidRPr="00F52173">
              <w:rPr>
                <w:rFonts w:ascii="Times New Roman" w:eastAsia="Times New Roman" w:hAnsi="Times New Roman" w:cs="Times New Roman"/>
                <w:sz w:val="23"/>
                <w:szCs w:val="23"/>
                <w:lang w:val="en-US" w:eastAsia="zh-CN"/>
              </w:rPr>
              <w:t>mail</w:t>
            </w:r>
            <w:r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val="en-US" w:eastAsia="zh-CN"/>
              </w:rPr>
              <w:t>priemnaya</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nbs</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nnc</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yandex</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ru</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ОГРН 1159102130329</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ИНН 9103077883</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КПП 910301001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Банк: Отделение Республика Крым, г. Симферополь</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БИК 043510001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счета 40501810435102000001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Лицевой счет: 20756В02160 в УФК по РК</w:t>
            </w: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Директор</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 Ю.В. Плугатарь</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CA59E0" w:rsidRPr="00F52173" w:rsidRDefault="00CA59E0" w:rsidP="000C6A8B">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F52173">
              <w:rPr>
                <w:rFonts w:ascii="Times New Roman" w:eastAsia="Times New Roman" w:hAnsi="Times New Roman" w:cs="Times New Roman"/>
                <w:b/>
                <w:kern w:val="1"/>
                <w:sz w:val="23"/>
                <w:szCs w:val="23"/>
                <w:lang w:eastAsia="zh-CN"/>
              </w:rPr>
              <w:t>Поставщик</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B522A" w:rsidRPr="00F55341"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br w:type="page"/>
      </w:r>
    </w:p>
    <w:p w:rsidR="005F3339" w:rsidRPr="00F55341" w:rsidRDefault="005F3339" w:rsidP="005F3339">
      <w:pPr>
        <w:spacing w:after="0" w:line="276" w:lineRule="auto"/>
        <w:jc w:val="right"/>
        <w:rPr>
          <w:rFonts w:ascii="Times New Roman" w:hAnsi="Times New Roman"/>
          <w:sz w:val="24"/>
          <w:szCs w:val="24"/>
          <w:highlight w:val="yellow"/>
        </w:rPr>
        <w:sectPr w:rsidR="005F3339" w:rsidRPr="00F55341" w:rsidSect="00CA59E0">
          <w:footerReference w:type="default" r:id="rId29"/>
          <w:pgSz w:w="11906" w:h="16838" w:code="9"/>
          <w:pgMar w:top="851" w:right="567" w:bottom="851" w:left="1418" w:header="720" w:footer="709" w:gutter="0"/>
          <w:cols w:space="720"/>
          <w:titlePg/>
          <w:docGrid w:linePitch="360"/>
        </w:sectPr>
      </w:pPr>
    </w:p>
    <w:p w:rsidR="00DB522A" w:rsidRPr="00F52173" w:rsidRDefault="00DB522A" w:rsidP="00DB522A">
      <w:pPr>
        <w:widowControl w:val="0"/>
        <w:suppressAutoHyphens/>
        <w:autoSpaceDE w:val="0"/>
        <w:snapToGrid w:val="0"/>
        <w:spacing w:after="0" w:line="300" w:lineRule="auto"/>
        <w:jc w:val="right"/>
        <w:rPr>
          <w:rFonts w:ascii="Times New Roman" w:eastAsia="Times New Roman" w:hAnsi="Times New Roman"/>
          <w:szCs w:val="20"/>
          <w:lang w:eastAsia="zh-CN"/>
        </w:rPr>
      </w:pPr>
      <w:r w:rsidRPr="00F52173">
        <w:rPr>
          <w:rFonts w:ascii="Times New Roman" w:eastAsia="Times New Roman" w:hAnsi="Times New Roman"/>
          <w:szCs w:val="20"/>
          <w:lang w:eastAsia="zh-CN"/>
        </w:rPr>
        <w:lastRenderedPageBreak/>
        <w:t>Приложение № 1</w:t>
      </w:r>
    </w:p>
    <w:p w:rsidR="00A22E6A" w:rsidRPr="00F52173" w:rsidRDefault="00A22E6A" w:rsidP="00A22E6A">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 </w:t>
      </w:r>
      <w:r w:rsidR="00683977" w:rsidRPr="00F52173">
        <w:rPr>
          <w:rFonts w:ascii="Times New Roman" w:eastAsia="Calibri" w:hAnsi="Times New Roman" w:cs="Times New Roman"/>
          <w:lang w:eastAsia="ru-RU"/>
        </w:rPr>
        <w:t>молочной продукции</w:t>
      </w:r>
    </w:p>
    <w:p w:rsidR="00A22E6A" w:rsidRPr="00F52173" w:rsidRDefault="00A22E6A" w:rsidP="00A22E6A">
      <w:pPr>
        <w:tabs>
          <w:tab w:val="left" w:pos="2977"/>
        </w:tabs>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A22E6A" w:rsidRPr="00F52173" w:rsidRDefault="00A22E6A" w:rsidP="00A22E6A">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5F3339" w:rsidRPr="00F52173" w:rsidRDefault="005F3339" w:rsidP="005F3339">
      <w:pPr>
        <w:spacing w:after="0" w:line="276" w:lineRule="auto"/>
        <w:jc w:val="center"/>
        <w:rPr>
          <w:rFonts w:ascii="Times New Roman" w:hAnsi="Times New Roman"/>
          <w:b/>
          <w:sz w:val="24"/>
          <w:szCs w:val="24"/>
        </w:rPr>
      </w:pPr>
      <w:r w:rsidRPr="00F52173">
        <w:rPr>
          <w:rFonts w:ascii="Times New Roman" w:hAnsi="Times New Roman"/>
          <w:b/>
          <w:sz w:val="24"/>
          <w:szCs w:val="24"/>
        </w:rPr>
        <w:t>СПЕЦИФИКАЦИЯ</w:t>
      </w:r>
    </w:p>
    <w:tbl>
      <w:tblPr>
        <w:tblW w:w="14488" w:type="dxa"/>
        <w:tblInd w:w="108" w:type="dxa"/>
        <w:tblLayout w:type="fixed"/>
        <w:tblLook w:val="0000" w:firstRow="0" w:lastRow="0" w:firstColumn="0" w:lastColumn="0" w:noHBand="0" w:noVBand="0"/>
      </w:tblPr>
      <w:tblGrid>
        <w:gridCol w:w="662"/>
        <w:gridCol w:w="2060"/>
        <w:gridCol w:w="3969"/>
        <w:gridCol w:w="709"/>
        <w:gridCol w:w="992"/>
        <w:gridCol w:w="1843"/>
        <w:gridCol w:w="1418"/>
        <w:gridCol w:w="1134"/>
        <w:gridCol w:w="1701"/>
      </w:tblGrid>
      <w:tr w:rsidR="00ED0473" w:rsidRPr="00F52173" w:rsidTr="00915775">
        <w:trPr>
          <w:trHeight w:val="872"/>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 п/п</w:t>
            </w:r>
          </w:p>
        </w:tc>
        <w:tc>
          <w:tcPr>
            <w:tcW w:w="2060"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Наименование товара</w:t>
            </w: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с учетом НДС,</w:t>
            </w:r>
          </w:p>
          <w:p w:rsidR="00ED0473" w:rsidRPr="00F52173" w:rsidRDefault="00ED0473" w:rsidP="000C6A8B">
            <w:pPr>
              <w:suppressAutoHyphens/>
              <w:autoSpaceDE w:val="0"/>
              <w:spacing w:after="0" w:line="240" w:lineRule="auto"/>
              <w:jc w:val="center"/>
              <w:rPr>
                <w:rFonts w:ascii="Times New Roman" w:eastAsia="Times New Roman" w:hAnsi="Times New Roman" w:cs="Times New Roman"/>
                <w:sz w:val="20"/>
                <w:szCs w:val="20"/>
                <w:lang w:eastAsia="zh-CN"/>
              </w:rPr>
            </w:pPr>
            <w:r w:rsidRPr="00F52173">
              <w:rPr>
                <w:rFonts w:ascii="Times New Roman" w:eastAsia="Times New Roman" w:hAnsi="Times New Roman" w:cs="Times New Roman"/>
                <w:b/>
                <w:sz w:val="20"/>
                <w:szCs w:val="20"/>
                <w:lang w:eastAsia="zh-CN"/>
              </w:rPr>
              <w:t>руб. коп.</w:t>
            </w:r>
          </w:p>
        </w:tc>
      </w:tr>
      <w:tr w:rsidR="00ED0473" w:rsidRPr="00F52173" w:rsidTr="00915775">
        <w:trPr>
          <w:trHeight w:val="657"/>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1</w:t>
            </w:r>
          </w:p>
        </w:tc>
        <w:tc>
          <w:tcPr>
            <w:tcW w:w="2060" w:type="dxa"/>
            <w:tcBorders>
              <w:left w:val="single" w:sz="2" w:space="0" w:color="000000"/>
              <w:bottom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2</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3</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4</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5</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6</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F52173"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ED0473" w:rsidRPr="00F52173" w:rsidRDefault="009E6A31" w:rsidP="00ED0473">
      <w:pPr>
        <w:widowControl w:val="0"/>
        <w:suppressAutoHyphens/>
        <w:autoSpaceDE w:val="0"/>
        <w:spacing w:after="0" w:line="240" w:lineRule="auto"/>
        <w:jc w:val="both"/>
        <w:rPr>
          <w:rFonts w:ascii="Times New Roman" w:eastAsia="Times New Roman" w:hAnsi="Times New Roman" w:cs="Times New Roman"/>
          <w:lang w:eastAsia="zh-CN"/>
        </w:rPr>
      </w:pPr>
      <w:r w:rsidRPr="00F52173">
        <w:rPr>
          <w:rFonts w:ascii="Times New Roman" w:eastAsia="Times New Roman" w:hAnsi="Times New Roman" w:cs="Times New Roman"/>
          <w:sz w:val="24"/>
          <w:szCs w:val="24"/>
          <w:lang w:eastAsia="zh-CN"/>
        </w:rPr>
        <w:tab/>
      </w:r>
      <w:r w:rsidR="00ED0473" w:rsidRPr="00F52173">
        <w:rPr>
          <w:rFonts w:ascii="Times New Roman" w:eastAsia="Times New Roman" w:hAnsi="Times New Roman" w:cs="Times New Roman"/>
          <w:lang w:eastAsia="zh-CN"/>
        </w:rPr>
        <w:t xml:space="preserve">Итого: Стоимость Товара составляет ________________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w:t>
      </w:r>
      <w:r w:rsidR="00E6582D" w:rsidRPr="00F52173">
        <w:rPr>
          <w:rFonts w:ascii="Times New Roman" w:eastAsia="Times New Roman" w:hAnsi="Times New Roman" w:cs="Times New Roman"/>
          <w:lang w:eastAsia="zh-CN"/>
        </w:rPr>
        <w:t>_ копеек, в том числе НДС (____</w:t>
      </w:r>
      <w:r w:rsidR="00ED0473" w:rsidRPr="00F52173">
        <w:rPr>
          <w:rFonts w:ascii="Times New Roman" w:eastAsia="Times New Roman" w:hAnsi="Times New Roman" w:cs="Times New Roman"/>
          <w:lang w:eastAsia="zh-CN"/>
        </w:rPr>
        <w:t xml:space="preserve">%) 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____ копеек, либо без НДС на основании ____________.</w:t>
      </w:r>
    </w:p>
    <w:tbl>
      <w:tblPr>
        <w:tblpPr w:leftFromText="180" w:rightFromText="180" w:vertAnchor="text" w:tblpY="1"/>
        <w:tblOverlap w:val="never"/>
        <w:tblW w:w="0" w:type="auto"/>
        <w:tblLayout w:type="fixed"/>
        <w:tblLook w:val="0000" w:firstRow="0" w:lastRow="0" w:firstColumn="0" w:lastColumn="0" w:noHBand="0" w:noVBand="0"/>
      </w:tblPr>
      <w:tblGrid>
        <w:gridCol w:w="4516"/>
        <w:gridCol w:w="4631"/>
      </w:tblGrid>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F52173">
            <w:pPr>
              <w:widowControl w:val="0"/>
              <w:suppressAutoHyphens/>
              <w:autoSpaceDE w:val="0"/>
              <w:spacing w:after="0" w:line="240" w:lineRule="auto"/>
              <w:jc w:val="center"/>
              <w:rPr>
                <w:rFonts w:ascii="Times New Roman" w:eastAsia="Times New Roman" w:hAnsi="Times New Roman" w:cs="Times New Roman"/>
                <w:b/>
                <w:lang w:eastAsia="zh-CN"/>
              </w:rPr>
            </w:pPr>
          </w:p>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Поставщик</w:t>
            </w:r>
          </w:p>
          <w:p w:rsidR="00E26AE8" w:rsidRPr="00F52173" w:rsidRDefault="00E26AE8" w:rsidP="00F52173">
            <w:pPr>
              <w:widowControl w:val="0"/>
              <w:suppressAutoHyphens/>
              <w:autoSpaceDE w:val="0"/>
              <w:spacing w:after="0" w:line="240" w:lineRule="auto"/>
              <w:jc w:val="center"/>
              <w:rPr>
                <w:rFonts w:ascii="Times New Roman" w:eastAsia="Times New Roman" w:hAnsi="Times New Roman" w:cs="Times New Roman"/>
                <w:lang w:eastAsia="zh-CN"/>
              </w:rPr>
            </w:pPr>
          </w:p>
        </w:tc>
      </w:tr>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ED0473" w:rsidRPr="00F52173" w:rsidRDefault="00ED0473" w:rsidP="00F52173">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D0473" w:rsidRPr="00F55341" w:rsidTr="00F52173">
        <w:tc>
          <w:tcPr>
            <w:tcW w:w="4516" w:type="dxa"/>
            <w:vAlign w:val="center"/>
          </w:tcPr>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М.П.</w:t>
            </w:r>
            <w:r w:rsidR="005D3E69" w:rsidRPr="00F52173">
              <w:rPr>
                <w:rFonts w:ascii="Times New Roman" w:eastAsia="Times New Roman" w:hAnsi="Times New Roman" w:cs="Times New Roman"/>
                <w:lang w:eastAsia="zh-CN"/>
              </w:rPr>
              <w:t xml:space="preserve"> (при наличии)</w:t>
            </w:r>
          </w:p>
        </w:tc>
      </w:tr>
    </w:tbl>
    <w:p w:rsidR="00B51028" w:rsidRPr="00F52173" w:rsidRDefault="00F52173" w:rsidP="00F52173">
      <w:pPr>
        <w:jc w:val="right"/>
        <w:rPr>
          <w:rFonts w:ascii="Times New Roman" w:eastAsia="Calibri" w:hAnsi="Times New Roman" w:cs="Times New Roman"/>
          <w:lang w:eastAsia="ru-RU"/>
        </w:rPr>
      </w:pPr>
      <w:r>
        <w:rPr>
          <w:rFonts w:ascii="Times New Roman" w:hAnsi="Times New Roman"/>
          <w:highlight w:val="yellow"/>
        </w:rPr>
        <w:lastRenderedPageBreak/>
        <w:br w:type="textWrapping" w:clear="all"/>
      </w:r>
      <w:bookmarkEnd w:id="10"/>
      <w:bookmarkEnd w:id="11"/>
      <w:bookmarkEnd w:id="12"/>
      <w:bookmarkEnd w:id="13"/>
      <w:bookmarkEnd w:id="14"/>
      <w:bookmarkEnd w:id="15"/>
      <w:bookmarkEnd w:id="16"/>
      <w:bookmarkEnd w:id="17"/>
      <w:bookmarkEnd w:id="18"/>
      <w:bookmarkEnd w:id="19"/>
      <w:r w:rsidR="00B51028" w:rsidRPr="00F52173">
        <w:rPr>
          <w:rFonts w:ascii="Times New Roman" w:eastAsia="Calibri" w:hAnsi="Times New Roman" w:cs="Times New Roman"/>
          <w:lang w:eastAsia="ru-RU"/>
        </w:rPr>
        <w:t xml:space="preserve">Приложение № 2 </w:t>
      </w:r>
    </w:p>
    <w:p w:rsidR="00B51028" w:rsidRPr="00F52173" w:rsidRDefault="00B51028" w:rsidP="00B5102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w:t>
      </w:r>
      <w:r w:rsidR="00683977" w:rsidRPr="00F52173">
        <w:rPr>
          <w:rFonts w:ascii="Times New Roman" w:eastAsia="Calibri" w:hAnsi="Times New Roman" w:cs="Times New Roman"/>
          <w:lang w:eastAsia="ru-RU"/>
        </w:rPr>
        <w:t xml:space="preserve"> молочной продукции</w:t>
      </w:r>
    </w:p>
    <w:p w:rsidR="00B51028" w:rsidRPr="00F52173" w:rsidRDefault="00B51028" w:rsidP="00B51028">
      <w:pPr>
        <w:tabs>
          <w:tab w:val="left" w:pos="2977"/>
        </w:tabs>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F52173">
        <w:rPr>
          <w:rFonts w:ascii="Times New Roman" w:eastAsia="Lucida Sans Unicode" w:hAnsi="Times New Roman" w:cs="Times New Roman"/>
          <w:b/>
          <w:lang w:eastAsia="ru-RU"/>
        </w:rPr>
        <w:t xml:space="preserve">Акт по исполнению </w:t>
      </w:r>
      <w:r w:rsidRPr="00F52173">
        <w:rPr>
          <w:rFonts w:ascii="Times New Roman" w:eastAsia="Lucida Sans Unicode" w:hAnsi="Times New Roman" w:cs="Times New Roman"/>
          <w:b/>
          <w:color w:val="000000"/>
          <w:lang w:eastAsia="ru-RU"/>
        </w:rPr>
        <w:t>Договора</w:t>
      </w:r>
    </w:p>
    <w:p w:rsidR="00B51028" w:rsidRPr="00F52173" w:rsidRDefault="00B51028" w:rsidP="00B5102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г. Ялта</w:t>
      </w:r>
      <w:r w:rsidRPr="00F52173">
        <w:rPr>
          <w:rFonts w:ascii="Times New Roman" w:eastAsia="Lucida Sans Unicode" w:hAnsi="Times New Roman" w:cs="Times New Roman"/>
          <w:lang w:eastAsia="ru-RU"/>
        </w:rPr>
        <w:tab/>
      </w:r>
      <w:r w:rsidRPr="00F52173">
        <w:rPr>
          <w:rFonts w:ascii="Times New Roman" w:eastAsia="Lucida Sans Unicode" w:hAnsi="Times New Roman" w:cs="Times New Roman"/>
          <w:lang w:eastAsia="ru-RU"/>
        </w:rPr>
        <w:tab/>
        <w:t xml:space="preserve">                                                                                                                                                  «___» ________2018  г.</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B51028" w:rsidRPr="00F52173" w:rsidRDefault="00B51028" w:rsidP="00B51028">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F52173">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52173">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52173">
        <w:rPr>
          <w:rFonts w:ascii="Times New Roman" w:eastAsia="Times New Roman" w:hAnsi="Times New Roman" w:cs="Times New Roman"/>
          <w:bCs/>
          <w:iCs/>
          <w:lang w:eastAsia="ru-RU"/>
        </w:rPr>
        <w:t>директора</w:t>
      </w:r>
      <w:r w:rsidRPr="00F52173">
        <w:rPr>
          <w:rFonts w:ascii="Times New Roman" w:eastAsia="Times New Roman" w:hAnsi="Times New Roman" w:cs="Times New Roman"/>
          <w:b/>
          <w:bCs/>
          <w:iCs/>
          <w:lang w:eastAsia="ru-RU"/>
        </w:rPr>
        <w:t xml:space="preserve"> </w:t>
      </w:r>
      <w:r w:rsidRPr="00F52173">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52173">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52173">
        <w:rPr>
          <w:rFonts w:ascii="Times New Roman" w:eastAsia="Lucida Sans Unicode" w:hAnsi="Times New Roman" w:cs="Times New Roman"/>
          <w:color w:val="000000"/>
          <w:lang w:eastAsia="ru-RU"/>
        </w:rPr>
        <w:t xml:space="preserve">Договору № ____________________ от «____» ________ 2018 г.                                                       </w:t>
      </w:r>
      <w:r w:rsidRPr="00F52173">
        <w:rPr>
          <w:rFonts w:ascii="Times New Roman" w:eastAsia="Lucida Sans Unicode" w:hAnsi="Times New Roman" w:cs="Times New Roman"/>
          <w:lang w:eastAsia="ru-RU"/>
        </w:rPr>
        <w:t>выполнены в следующем объеме:</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передано Поставщиком и получено Поку</w:t>
      </w:r>
      <w:r w:rsidR="00EF5D4E">
        <w:rPr>
          <w:rFonts w:ascii="Times New Roman" w:eastAsia="Lucida Sans Unicode" w:hAnsi="Times New Roman" w:cs="Times New Roman"/>
          <w:lang w:eastAsia="ru-RU"/>
        </w:rPr>
        <w:t>пателем Товара, молочной продукции</w:t>
      </w:r>
      <w:r w:rsidRPr="00F52173">
        <w:rPr>
          <w:rFonts w:ascii="Times New Roman" w:eastAsia="Lucida Sans Unicode" w:hAnsi="Times New Roman" w:cs="Times New Roman"/>
          <w:lang w:eastAsia="ru-RU"/>
        </w:rPr>
        <w:t xml:space="preserve"> на</w:t>
      </w:r>
      <w:r w:rsidRPr="00F52173">
        <w:rPr>
          <w:rFonts w:ascii="Times New Roman" w:eastAsia="Lucida Sans Unicode" w:hAnsi="Times New Roman" w:cs="Times New Roman"/>
          <w:sz w:val="24"/>
          <w:szCs w:val="24"/>
          <w:lang w:eastAsia="ru-RU"/>
        </w:rPr>
        <w:t xml:space="preserve"> сумму ________________ (сумма прописью) руб. ____ коп.</w:t>
      </w:r>
    </w:p>
    <w:p w:rsidR="00B51028" w:rsidRPr="00F52173" w:rsidRDefault="00B51028" w:rsidP="00B51028">
      <w:pPr>
        <w:spacing w:after="200" w:line="276" w:lineRule="auto"/>
        <w:ind w:firstLine="567"/>
        <w:jc w:val="both"/>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Покупателем перечислено Поставщику </w:t>
      </w:r>
      <w:r w:rsidRPr="00F52173">
        <w:rPr>
          <w:rFonts w:ascii="Times New Roman" w:eastAsia="Lucida Sans Unicode" w:hAnsi="Times New Roman" w:cs="Times New Roman"/>
          <w:sz w:val="24"/>
          <w:szCs w:val="24"/>
          <w:lang w:eastAsia="ru-RU"/>
        </w:rPr>
        <w:t>на сумму ______________ (сумма прописью) руб. ___ коп.</w:t>
      </w:r>
      <w:r w:rsidRPr="00F52173">
        <w:rPr>
          <w:rFonts w:ascii="Times New Roman" w:eastAsia="Lucida Sans Unicode" w:hAnsi="Times New Roman" w:cs="Times New Roman"/>
          <w:lang w:eastAsia="ru-RU"/>
        </w:rPr>
        <w:t xml:space="preserve">   </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0" w:type="auto"/>
        <w:tblLayout w:type="fixed"/>
        <w:tblLook w:val="0000" w:firstRow="0" w:lastRow="0" w:firstColumn="0" w:lastColumn="0" w:noHBand="0" w:noVBand="0"/>
      </w:tblPr>
      <w:tblGrid>
        <w:gridCol w:w="4516"/>
        <w:gridCol w:w="4631"/>
      </w:tblGrid>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 xml:space="preserve">                                    Поставщик</w:t>
            </w: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A22E6A" w:rsidRPr="00F52173" w:rsidRDefault="00A22E6A" w:rsidP="0091577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 xml:space="preserve">               М.П. (при наличии)</w:t>
            </w:r>
          </w:p>
        </w:tc>
      </w:tr>
    </w:tbl>
    <w:p w:rsidR="00A22E6A" w:rsidRPr="00F52173" w:rsidRDefault="00A22E6A" w:rsidP="00A22E6A">
      <w:pPr>
        <w:rPr>
          <w:rFonts w:ascii="Times New Roman" w:hAnsi="Times New Roman"/>
        </w:rPr>
      </w:pPr>
    </w:p>
    <w:p w:rsidR="00A22E6A" w:rsidRPr="00F55341" w:rsidRDefault="00A22E6A" w:rsidP="00B51028">
      <w:pPr>
        <w:tabs>
          <w:tab w:val="center" w:pos="7497"/>
        </w:tabs>
        <w:spacing w:before="100" w:beforeAutospacing="1" w:after="119" w:line="240" w:lineRule="auto"/>
        <w:ind w:firstLine="567"/>
        <w:jc w:val="both"/>
        <w:rPr>
          <w:rFonts w:ascii="Times New Roman" w:eastAsia="Times New Roman" w:hAnsi="Times New Roman" w:cs="Times New Roman"/>
          <w:b/>
          <w:highlight w:val="yellow"/>
          <w:lang w:eastAsia="ru-RU"/>
        </w:rPr>
      </w:pPr>
    </w:p>
    <w:p w:rsidR="00B51028" w:rsidRPr="00F55341" w:rsidRDefault="00B51028" w:rsidP="00B51028">
      <w:pPr>
        <w:tabs>
          <w:tab w:val="left" w:pos="1050"/>
        </w:tabs>
        <w:spacing w:after="0" w:line="240" w:lineRule="auto"/>
        <w:contextualSpacing/>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EF5D4E" w:rsidRDefault="00EF5D4E" w:rsidP="00DC14C5">
      <w:pPr>
        <w:spacing w:after="0" w:line="240" w:lineRule="auto"/>
        <w:contextualSpacing/>
        <w:jc w:val="right"/>
        <w:rPr>
          <w:rFonts w:ascii="Times New Roman" w:hAnsi="Times New Roman"/>
          <w:b/>
          <w:sz w:val="24"/>
          <w:szCs w:val="24"/>
        </w:rPr>
        <w:sectPr w:rsidR="00EF5D4E" w:rsidSect="00B51028">
          <w:footerReference w:type="default" r:id="rId30"/>
          <w:pgSz w:w="16838" w:h="11906" w:orient="landscape"/>
          <w:pgMar w:top="851" w:right="1134" w:bottom="1134" w:left="1276" w:header="720" w:footer="709" w:gutter="0"/>
          <w:cols w:space="720"/>
          <w:titlePg/>
          <w:docGrid w:linePitch="360"/>
        </w:sectPr>
      </w:pPr>
    </w:p>
    <w:p w:rsidR="00B51028" w:rsidRPr="00F52173" w:rsidRDefault="00B51028" w:rsidP="00DC14C5">
      <w:pPr>
        <w:spacing w:after="0" w:line="240" w:lineRule="auto"/>
        <w:contextualSpacing/>
        <w:jc w:val="right"/>
        <w:rPr>
          <w:rFonts w:ascii="Times New Roman" w:hAnsi="Times New Roman"/>
          <w:b/>
          <w:sz w:val="24"/>
          <w:szCs w:val="24"/>
        </w:rPr>
      </w:pPr>
    </w:p>
    <w:p w:rsidR="00B51028" w:rsidRPr="00F52173" w:rsidRDefault="00B51028" w:rsidP="00DC14C5">
      <w:pPr>
        <w:spacing w:after="0" w:line="240" w:lineRule="auto"/>
        <w:contextualSpacing/>
        <w:jc w:val="right"/>
        <w:rPr>
          <w:rFonts w:ascii="Times New Roman" w:hAnsi="Times New Roman"/>
          <w:b/>
          <w:sz w:val="24"/>
          <w:szCs w:val="24"/>
        </w:rPr>
      </w:pPr>
    </w:p>
    <w:p w:rsidR="00B51028" w:rsidRPr="00F52173" w:rsidRDefault="00B51028" w:rsidP="00DC14C5">
      <w:pPr>
        <w:spacing w:after="0" w:line="240" w:lineRule="auto"/>
        <w:contextualSpacing/>
        <w:jc w:val="right"/>
        <w:rPr>
          <w:rFonts w:ascii="Times New Roman" w:hAnsi="Times New Roman"/>
          <w:b/>
          <w:sz w:val="24"/>
          <w:szCs w:val="24"/>
        </w:rPr>
      </w:pPr>
    </w:p>
    <w:p w:rsidR="00DC14C5" w:rsidRPr="00F52173" w:rsidRDefault="00915775" w:rsidP="00DC14C5">
      <w:pPr>
        <w:spacing w:after="0" w:line="240" w:lineRule="auto"/>
        <w:contextualSpacing/>
        <w:jc w:val="right"/>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Приложение № 2</w:t>
      </w:r>
      <w:r w:rsidR="00DC14C5" w:rsidRPr="00F52173">
        <w:rPr>
          <w:rFonts w:ascii="Times New Roman" w:eastAsia="Times New Roman" w:hAnsi="Times New Roman" w:cs="Times New Roman"/>
          <w:b/>
          <w:sz w:val="24"/>
          <w:szCs w:val="24"/>
        </w:rPr>
        <w:t>-</w:t>
      </w:r>
      <w:r w:rsidRPr="00F52173">
        <w:rPr>
          <w:rFonts w:ascii="Times New Roman" w:eastAsia="Times New Roman" w:hAnsi="Times New Roman" w:cs="Times New Roman"/>
          <w:b/>
          <w:sz w:val="24"/>
          <w:szCs w:val="24"/>
        </w:rPr>
        <w:t>1</w:t>
      </w:r>
    </w:p>
    <w:p w:rsidR="00DC14C5" w:rsidRPr="00F52173" w:rsidRDefault="00DC14C5" w:rsidP="00DC14C5">
      <w:pPr>
        <w:spacing w:after="0" w:line="240" w:lineRule="auto"/>
        <w:contextualSpacing/>
        <w:jc w:val="right"/>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к Документации на</w:t>
      </w:r>
    </w:p>
    <w:p w:rsidR="00DC14C5" w:rsidRPr="00F52173" w:rsidRDefault="00DC14C5" w:rsidP="00DC14C5">
      <w:pPr>
        <w:spacing w:after="0" w:line="240" w:lineRule="auto"/>
        <w:contextualSpacing/>
        <w:jc w:val="right"/>
        <w:rPr>
          <w:rFonts w:ascii="Times New Roman" w:eastAsia="Times New Roman" w:hAnsi="Times New Roman" w:cs="Times New Roman"/>
          <w:b/>
          <w:sz w:val="24"/>
          <w:szCs w:val="24"/>
        </w:rPr>
      </w:pPr>
      <w:r w:rsidRPr="00F52173">
        <w:rPr>
          <w:rFonts w:ascii="Times New Roman" w:eastAsia="Times New Roman" w:hAnsi="Times New Roman" w:cs="Times New Roman"/>
          <w:sz w:val="24"/>
          <w:szCs w:val="24"/>
        </w:rPr>
        <w:t>запрос котировок</w:t>
      </w:r>
    </w:p>
    <w:p w:rsidR="00DC14C5" w:rsidRPr="00F52173" w:rsidRDefault="00DC14C5" w:rsidP="00DC14C5">
      <w:pPr>
        <w:spacing w:after="0" w:line="240" w:lineRule="auto"/>
        <w:contextualSpacing/>
        <w:jc w:val="right"/>
        <w:rPr>
          <w:rFonts w:ascii="Times New Roman" w:eastAsia="Times New Roman" w:hAnsi="Times New Roman" w:cs="Times New Roman"/>
          <w:b/>
          <w:sz w:val="24"/>
          <w:szCs w:val="24"/>
        </w:rPr>
      </w:pPr>
    </w:p>
    <w:p w:rsidR="00DC14C5" w:rsidRPr="00F52173" w:rsidRDefault="00DC14C5" w:rsidP="00DC14C5">
      <w:pPr>
        <w:spacing w:after="0" w:line="240" w:lineRule="auto"/>
        <w:contextualSpacing/>
        <w:jc w:val="center"/>
        <w:rPr>
          <w:rFonts w:ascii="Times New Roman" w:eastAsia="Times New Roman" w:hAnsi="Times New Roman" w:cs="Times New Roman"/>
          <w:b/>
          <w:sz w:val="24"/>
          <w:szCs w:val="24"/>
        </w:rPr>
      </w:pPr>
      <w:r w:rsidRPr="00F52173">
        <w:rPr>
          <w:rFonts w:ascii="Times New Roman" w:eastAsia="Times New Roman" w:hAnsi="Times New Roman" w:cs="Times New Roman"/>
          <w:b/>
          <w:sz w:val="24"/>
          <w:szCs w:val="24"/>
        </w:rPr>
        <w:t>ТЕХНИЧЕСКОЕ ЗАДАНИЕ (Лот № 2)</w:t>
      </w:r>
    </w:p>
    <w:p w:rsidR="00DC14C5" w:rsidRPr="00F52173" w:rsidRDefault="00683977" w:rsidP="00DC14C5">
      <w:pPr>
        <w:spacing w:after="0" w:line="240" w:lineRule="auto"/>
        <w:contextualSpacing/>
        <w:jc w:val="center"/>
        <w:rPr>
          <w:rFonts w:ascii="Times New Roman" w:eastAsia="Times New Roman" w:hAnsi="Times New Roman" w:cs="Times New Roman"/>
          <w:b/>
          <w:sz w:val="24"/>
          <w:szCs w:val="24"/>
        </w:rPr>
      </w:pPr>
      <w:r w:rsidRPr="00F52173">
        <w:rPr>
          <w:rFonts w:ascii="Times New Roman" w:eastAsia="Times New Roman" w:hAnsi="Times New Roman" w:cs="Times New Roman"/>
          <w:b/>
          <w:sz w:val="24"/>
          <w:szCs w:val="24"/>
        </w:rPr>
        <w:t>на поставку колбасных изделий</w:t>
      </w:r>
    </w:p>
    <w:p w:rsidR="00DC14C5" w:rsidRPr="00F52173" w:rsidRDefault="00DC14C5" w:rsidP="00DC14C5">
      <w:pPr>
        <w:spacing w:after="0" w:line="240" w:lineRule="auto"/>
        <w:contextualSpacing/>
        <w:jc w:val="center"/>
        <w:rPr>
          <w:rFonts w:ascii="Times New Roman" w:eastAsia="Times New Roman" w:hAnsi="Times New Roman" w:cs="Times New Roman"/>
          <w:b/>
          <w:sz w:val="24"/>
          <w:szCs w:val="24"/>
        </w:rPr>
      </w:pPr>
    </w:p>
    <w:p w:rsidR="00DC14C5" w:rsidRPr="00F52173"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1.</w:t>
      </w:r>
      <w:r w:rsidRPr="00F52173">
        <w:rPr>
          <w:rFonts w:ascii="Times New Roman" w:eastAsia="Calibri" w:hAnsi="Times New Roman" w:cs="Times New Roman"/>
          <w:sz w:val="24"/>
          <w:szCs w:val="24"/>
          <w:lang w:eastAsia="zh-CN"/>
        </w:rPr>
        <w:t> </w:t>
      </w:r>
      <w:r w:rsidRPr="00F52173">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F52173">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DC14C5" w:rsidRPr="00F52173"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2.</w:t>
      </w:r>
      <w:r w:rsidRPr="00F52173">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DC14C5" w:rsidRPr="00F52173"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3.</w:t>
      </w:r>
      <w:r w:rsidRPr="00F52173">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DC14C5" w:rsidRPr="00F52173"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4.</w:t>
      </w:r>
      <w:r w:rsidRPr="00F52173">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DC14C5" w:rsidRPr="00F52173" w:rsidRDefault="00DC14C5" w:rsidP="00DC14C5">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5.</w:t>
      </w:r>
      <w:r w:rsidRPr="00F52173">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DC14C5" w:rsidRDefault="00DC14C5" w:rsidP="00DC14C5">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F52173">
        <w:rPr>
          <w:rFonts w:ascii="Times New Roman" w:eastAsia="Calibri" w:hAnsi="Times New Roman" w:cs="Times New Roman"/>
          <w:b/>
          <w:sz w:val="24"/>
          <w:szCs w:val="24"/>
          <w:lang w:eastAsia="zh-CN"/>
        </w:rPr>
        <w:t>6.</w:t>
      </w:r>
      <w:r w:rsidRPr="00F52173">
        <w:rPr>
          <w:rFonts w:ascii="Times New Roman" w:eastAsia="Calibri" w:hAnsi="Times New Roman" w:cs="Times New Roman"/>
          <w:sz w:val="24"/>
          <w:szCs w:val="24"/>
          <w:lang w:eastAsia="zh-CN"/>
        </w:rPr>
        <w:t> Информация о Товаре:</w:t>
      </w:r>
    </w:p>
    <w:p w:rsidR="007400EE" w:rsidRPr="00F52173" w:rsidRDefault="007400EE" w:rsidP="00DC14C5">
      <w:pPr>
        <w:widowControl w:val="0"/>
        <w:shd w:val="clear" w:color="auto" w:fill="FFFFFF"/>
        <w:suppressAutoHyphens/>
        <w:autoSpaceDE w:val="0"/>
        <w:spacing w:after="0" w:line="240" w:lineRule="auto"/>
        <w:ind w:right="-2" w:firstLine="708"/>
        <w:contextualSpacing/>
        <w:jc w:val="both"/>
        <w:rPr>
          <w:rFonts w:ascii="Calibri" w:hAnsi="Calibri" w:cs="Calibri"/>
        </w:rPr>
      </w:pPr>
    </w:p>
    <w:tbl>
      <w:tblPr>
        <w:tblW w:w="14463" w:type="dxa"/>
        <w:tblInd w:w="431" w:type="dxa"/>
        <w:tblLayout w:type="fixed"/>
        <w:tblCellMar>
          <w:left w:w="10" w:type="dxa"/>
          <w:right w:w="10" w:type="dxa"/>
        </w:tblCellMar>
        <w:tblLook w:val="0000" w:firstRow="0" w:lastRow="0" w:firstColumn="0" w:lastColumn="0" w:noHBand="0" w:noVBand="0"/>
      </w:tblPr>
      <w:tblGrid>
        <w:gridCol w:w="567"/>
        <w:gridCol w:w="1608"/>
        <w:gridCol w:w="9878"/>
        <w:gridCol w:w="1276"/>
        <w:gridCol w:w="1134"/>
      </w:tblGrid>
      <w:tr w:rsidR="00DC14C5" w:rsidRPr="00F52173" w:rsidTr="00DC14C5">
        <w:trPr>
          <w:trHeight w:val="1"/>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F52173"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lang w:val="en-US"/>
              </w:rPr>
              <w:t>№</w:t>
            </w:r>
          </w:p>
          <w:p w:rsidR="00DC14C5" w:rsidRPr="00F52173"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rPr>
              <w:t>п/п</w:t>
            </w:r>
          </w:p>
        </w:tc>
        <w:tc>
          <w:tcPr>
            <w:tcW w:w="160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F52173"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rPr>
              <w:t>Наименование объекта закупки</w:t>
            </w:r>
          </w:p>
        </w:tc>
        <w:tc>
          <w:tcPr>
            <w:tcW w:w="98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F52173" w:rsidRDefault="00DC14C5" w:rsidP="008A5E19">
            <w:pPr>
              <w:autoSpaceDE w:val="0"/>
              <w:autoSpaceDN w:val="0"/>
              <w:adjustRightInd w:val="0"/>
              <w:spacing w:after="0" w:line="240"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rPr>
              <w:t>Описание объекта закупки</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F52173"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rPr>
              <w:t>Ед. изм.</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C14C5" w:rsidRPr="00F52173"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p>
          <w:p w:rsidR="00DC14C5" w:rsidRPr="00F52173" w:rsidRDefault="00DC14C5" w:rsidP="00DC14C5">
            <w:pPr>
              <w:autoSpaceDE w:val="0"/>
              <w:autoSpaceDN w:val="0"/>
              <w:adjustRightInd w:val="0"/>
              <w:spacing w:after="200" w:line="276" w:lineRule="auto"/>
              <w:jc w:val="center"/>
              <w:rPr>
                <w:rFonts w:ascii="Times New Roman" w:hAnsi="Times New Roman" w:cs="Times New Roman"/>
                <w:b/>
                <w:sz w:val="24"/>
                <w:szCs w:val="24"/>
                <w:lang w:val="en-US"/>
              </w:rPr>
            </w:pPr>
            <w:r w:rsidRPr="00F52173">
              <w:rPr>
                <w:rFonts w:ascii="Times New Roman" w:hAnsi="Times New Roman" w:cs="Times New Roman"/>
                <w:b/>
                <w:sz w:val="24"/>
                <w:szCs w:val="24"/>
              </w:rPr>
              <w:t>Кол-во.</w:t>
            </w:r>
          </w:p>
        </w:tc>
      </w:tr>
      <w:tr w:rsidR="00404AE8" w:rsidRPr="00F52173" w:rsidTr="008A5E19">
        <w:trPr>
          <w:trHeight w:val="985"/>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04AE8" w:rsidRPr="00F52173" w:rsidRDefault="00404AE8" w:rsidP="00404AE8">
            <w:pPr>
              <w:autoSpaceDE w:val="0"/>
              <w:autoSpaceDN w:val="0"/>
              <w:adjustRightInd w:val="0"/>
              <w:spacing w:after="0" w:line="240" w:lineRule="auto"/>
              <w:jc w:val="center"/>
              <w:rPr>
                <w:rFonts w:ascii="Times New Roman" w:hAnsi="Times New Roman" w:cs="Times New Roman"/>
                <w:sz w:val="24"/>
                <w:szCs w:val="24"/>
              </w:rPr>
            </w:pPr>
            <w:r w:rsidRPr="00F52173">
              <w:rPr>
                <w:rFonts w:ascii="Times New Roman" w:hAnsi="Times New Roman" w:cs="Times New Roman"/>
                <w:sz w:val="24"/>
                <w:szCs w:val="24"/>
              </w:rPr>
              <w:t>1.</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04AE8" w:rsidRPr="00C17252" w:rsidRDefault="00404AE8" w:rsidP="00404AE8">
            <w:pPr>
              <w:autoSpaceDE w:val="0"/>
              <w:autoSpaceDN w:val="0"/>
              <w:adjustRightInd w:val="0"/>
              <w:spacing w:after="200" w:line="276" w:lineRule="auto"/>
              <w:jc w:val="center"/>
              <w:rPr>
                <w:rFonts w:ascii="Times New Roman" w:eastAsia="Times New Roman" w:hAnsi="Times New Roman" w:cs="Times New Roman"/>
                <w:sz w:val="24"/>
                <w:szCs w:val="24"/>
              </w:rPr>
            </w:pPr>
          </w:p>
          <w:p w:rsidR="00404AE8" w:rsidRPr="00C17252" w:rsidRDefault="008A5E19" w:rsidP="00404AE8">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Колбаса полукопчёная</w:t>
            </w:r>
          </w:p>
        </w:tc>
        <w:tc>
          <w:tcPr>
            <w:tcW w:w="9878" w:type="dxa"/>
            <w:tcBorders>
              <w:top w:val="single" w:sz="2" w:space="0" w:color="000000"/>
              <w:left w:val="single" w:sz="2" w:space="0" w:color="000000"/>
              <w:bottom w:val="single" w:sz="2" w:space="0" w:color="000000"/>
              <w:right w:val="single" w:sz="2" w:space="0" w:color="000000"/>
            </w:tcBorders>
            <w:shd w:val="clear" w:color="000000" w:fill="FFFFFF"/>
          </w:tcPr>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Колбаса п/к «Московская» Вкус, консистенция, цвет, запах, присущий данному наименованию колбасных изделий. Вес батона 0,9 кг. Длина батона 350 мм; диаметр изделия 45 мм. Колбасные изделия вырабатываются только из охлажденного сырья. Без применения эмульсий и ММО. Выраженный аромат натурального копчения. Выдержанное время созревания продукции. Температура при поставке + 6 С. Без наличия батонов изделий, имеющих загрязнения, плесень, слизь на оболочке, лопнувшие и поломанные батоны, с рыхлым расползающимся фаршем, с наплывами фарша на оболочке. Без наличия серых пятен, бледно </w:t>
            </w:r>
            <w:r w:rsidRPr="00C17252">
              <w:rPr>
                <w:rFonts w:ascii="Times New Roman" w:eastAsia="Times New Roman" w:hAnsi="Times New Roman" w:cs="Times New Roman"/>
                <w:sz w:val="24"/>
                <w:szCs w:val="24"/>
              </w:rPr>
              <w:lastRenderedPageBreak/>
              <w:t xml:space="preserve">серые недоваренные, с наличием пустот в толще батона, бульонно-жировых отеков, желтого шпика. </w:t>
            </w:r>
          </w:p>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Товар соответствует требованиям ГОСТ Р 55455-2013. Колбасы варено-копченые. </w:t>
            </w:r>
          </w:p>
          <w:p w:rsidR="001F408B"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Технические условия», ГОСТ 31785-2012 «Межгосударственный стандарт. Колбасы полукопченые.  </w:t>
            </w:r>
          </w:p>
          <w:p w:rsidR="00404AE8" w:rsidRPr="00C17252"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Вес батона 0,4-0,6 кг. Технические условия», СанПиН 2.3.2.1078-01 «Гигиенические требования к безопасности и пищевой ценности пищевых продуктов»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04AE8" w:rsidRPr="00C17252" w:rsidRDefault="00404AE8" w:rsidP="00404AE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lastRenderedPageBreak/>
              <w:t>кг</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04AE8" w:rsidRPr="00F52173" w:rsidRDefault="00404AE8" w:rsidP="00404A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404AE8" w:rsidRPr="00F52173" w:rsidTr="00672FB2">
        <w:trPr>
          <w:trHeight w:val="1570"/>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04AE8" w:rsidRPr="00F52173" w:rsidRDefault="00404AE8" w:rsidP="00404AE8">
            <w:pPr>
              <w:autoSpaceDE w:val="0"/>
              <w:autoSpaceDN w:val="0"/>
              <w:adjustRightInd w:val="0"/>
              <w:spacing w:after="0" w:line="240" w:lineRule="auto"/>
              <w:jc w:val="center"/>
              <w:rPr>
                <w:rFonts w:ascii="Times New Roman" w:hAnsi="Times New Roman" w:cs="Times New Roman"/>
                <w:sz w:val="24"/>
                <w:szCs w:val="24"/>
              </w:rPr>
            </w:pPr>
            <w:r w:rsidRPr="00F52173">
              <w:rPr>
                <w:rFonts w:ascii="Times New Roman" w:hAnsi="Times New Roman" w:cs="Times New Roman"/>
                <w:sz w:val="24"/>
                <w:szCs w:val="24"/>
              </w:rPr>
              <w:lastRenderedPageBreak/>
              <w:t>2.</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04AE8" w:rsidRPr="00C17252" w:rsidRDefault="00404AE8" w:rsidP="00404AE8">
            <w:pPr>
              <w:autoSpaceDE w:val="0"/>
              <w:autoSpaceDN w:val="0"/>
              <w:adjustRightInd w:val="0"/>
              <w:spacing w:after="200" w:line="276"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Сосиски вареные мясные</w:t>
            </w:r>
          </w:p>
          <w:p w:rsidR="00404AE8" w:rsidRPr="00C17252" w:rsidRDefault="00404AE8" w:rsidP="00404AE8">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878" w:type="dxa"/>
            <w:tcBorders>
              <w:top w:val="single" w:sz="2" w:space="0" w:color="000000"/>
              <w:left w:val="single" w:sz="2" w:space="0" w:color="000000"/>
              <w:bottom w:val="single" w:sz="2" w:space="0" w:color="000000"/>
              <w:right w:val="single" w:sz="2" w:space="0" w:color="000000"/>
            </w:tcBorders>
            <w:shd w:val="clear" w:color="000000" w:fill="FFFFFF"/>
          </w:tcPr>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Сосиски вареные «Молочные». Колбасные изделия вырабатываются только из охлажденного сырья. Без применения эмульсий и ММО (мясо механической обвалки). Внешний вид: батончики с чистой, сухой поверхностью; Консистенция: нежная, сочная; Цвет и вид на разрезе: розовый фарш, однородный, равномерно перемешан; Запах и вкус: свойственный данному виду продукта, без посторонних привкуса и запаха, с ароматом пряностей, в меру соленый. Форма и размер: обкрученные батончики, длина длиной 10 см, в оболочке диаметром 14 мм; Т при поставке + 6 С. Без наличия батонов изделий, имеющих загрязнения, плесень, слизь на оболочке, лопнувшие и поломанные батончики, с рыхлым расползающимся фаршем, с наплывами фарша на оболочке. Без наличия серых пятен, бледно серые недоваренные, с наличием пустот в толще изделия, бульонно-жировых отеков. </w:t>
            </w:r>
          </w:p>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Все продукты в натуральной оболочке, обязательно упакованы в вакуумную пленку по 3 кг. </w:t>
            </w:r>
          </w:p>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Высший сорт. Состав: свинина, говядина, вода, куриные яйца или яичный меланж, коровье молоко (сухое цельное или обезжиренное), поваренная пищевая соль, сахар-песок, пряности (черный перец, душистый перец, мускатный орех). </w:t>
            </w:r>
          </w:p>
          <w:p w:rsidR="008A5E19"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Товар соответствует требованиям ГОСТ Р 52196-2011, СанПиН 2.3.2.1078-01 «Гигиенические требования к безопасности и пищевой ценности пищевых продуктов». </w:t>
            </w:r>
          </w:p>
          <w:p w:rsidR="00404AE8" w:rsidRPr="00C17252" w:rsidRDefault="00404AE8" w:rsidP="008A5E19">
            <w:pPr>
              <w:tabs>
                <w:tab w:val="left" w:pos="2800"/>
              </w:tabs>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Упакованы в вакуумную пленку массой нетто 2-3 кг.</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04AE8" w:rsidRPr="00C17252" w:rsidRDefault="00404AE8" w:rsidP="00404AE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04AE8" w:rsidRPr="00F52173" w:rsidRDefault="00404AE8" w:rsidP="00404A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3977" w:rsidRPr="00F55341" w:rsidTr="00DC14C5">
        <w:trPr>
          <w:trHeight w:val="1570"/>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977" w:rsidRPr="00080211" w:rsidRDefault="00F52173" w:rsidP="00DC14C5">
            <w:pPr>
              <w:autoSpaceDE w:val="0"/>
              <w:autoSpaceDN w:val="0"/>
              <w:adjustRightInd w:val="0"/>
              <w:spacing w:after="0" w:line="240" w:lineRule="auto"/>
              <w:jc w:val="center"/>
              <w:rPr>
                <w:rFonts w:ascii="Times New Roman" w:hAnsi="Times New Roman" w:cs="Times New Roman"/>
                <w:sz w:val="24"/>
                <w:szCs w:val="24"/>
              </w:rPr>
            </w:pPr>
            <w:r w:rsidRPr="00080211">
              <w:rPr>
                <w:rFonts w:ascii="Times New Roman" w:hAnsi="Times New Roman" w:cs="Times New Roman"/>
                <w:sz w:val="24"/>
                <w:szCs w:val="24"/>
              </w:rPr>
              <w:t>3.</w:t>
            </w:r>
          </w:p>
        </w:tc>
        <w:tc>
          <w:tcPr>
            <w:tcW w:w="160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977" w:rsidRPr="00080211" w:rsidRDefault="00404AE8" w:rsidP="00DC14C5">
            <w:pPr>
              <w:autoSpaceDE w:val="0"/>
              <w:autoSpaceDN w:val="0"/>
              <w:adjustRightInd w:val="0"/>
              <w:spacing w:after="0" w:line="240" w:lineRule="auto"/>
              <w:jc w:val="center"/>
              <w:rPr>
                <w:rFonts w:ascii="Times New Roman" w:hAnsi="Times New Roman" w:cs="Times New Roman"/>
                <w:sz w:val="24"/>
                <w:szCs w:val="24"/>
              </w:rPr>
            </w:pPr>
            <w:r w:rsidRPr="00080211">
              <w:rPr>
                <w:rFonts w:ascii="Times New Roman" w:hAnsi="Times New Roman" w:cs="Times New Roman"/>
                <w:sz w:val="24"/>
                <w:szCs w:val="24"/>
              </w:rPr>
              <w:t xml:space="preserve">Ветчина </w:t>
            </w:r>
          </w:p>
        </w:tc>
        <w:tc>
          <w:tcPr>
            <w:tcW w:w="98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80211" w:rsidRDefault="008A5E19" w:rsidP="00DC14C5">
            <w:pPr>
              <w:autoSpaceDE w:val="0"/>
              <w:autoSpaceDN w:val="0"/>
              <w:adjustRightInd w:val="0"/>
              <w:spacing w:after="0" w:line="240" w:lineRule="auto"/>
              <w:ind w:left="88" w:right="131"/>
              <w:jc w:val="both"/>
              <w:rPr>
                <w:rFonts w:ascii="Times New Roman" w:hAnsi="Times New Roman" w:cs="Times New Roman"/>
                <w:color w:val="000000"/>
                <w:sz w:val="24"/>
                <w:szCs w:val="24"/>
              </w:rPr>
            </w:pPr>
            <w:r w:rsidRPr="008A5E19">
              <w:rPr>
                <w:rFonts w:ascii="Times New Roman" w:hAnsi="Times New Roman" w:cs="Times New Roman"/>
                <w:color w:val="000000"/>
                <w:sz w:val="24"/>
                <w:szCs w:val="24"/>
              </w:rPr>
              <w:t xml:space="preserve">Батоны с чистой, сухой поверхностью, без бахромы, отеков и видимых повреждений оболочки. Консистенция упругая, мышечная ткань розового цвета различной интенсивности или с оранжевым оттенком без серых пятен и пустот. Допускается незначительное включение прослоек жировой ткани, как белого, так и розового цветов. Вкус и запах свойственные данному продукту, слабовыраженный аромат пряностей, слабо соленый, без посторонних запахов и вкусов. </w:t>
            </w:r>
          </w:p>
          <w:p w:rsidR="00683977" w:rsidRDefault="008A5E19" w:rsidP="00DC14C5">
            <w:pPr>
              <w:autoSpaceDE w:val="0"/>
              <w:autoSpaceDN w:val="0"/>
              <w:adjustRightInd w:val="0"/>
              <w:spacing w:after="0" w:line="240" w:lineRule="auto"/>
              <w:ind w:left="88" w:right="131"/>
              <w:jc w:val="both"/>
              <w:rPr>
                <w:rFonts w:ascii="Times New Roman" w:hAnsi="Times New Roman" w:cs="Times New Roman"/>
                <w:color w:val="000000"/>
                <w:sz w:val="24"/>
                <w:szCs w:val="24"/>
              </w:rPr>
            </w:pPr>
            <w:r w:rsidRPr="008A5E19">
              <w:rPr>
                <w:rFonts w:ascii="Times New Roman" w:hAnsi="Times New Roman" w:cs="Times New Roman"/>
                <w:color w:val="000000"/>
                <w:sz w:val="24"/>
                <w:szCs w:val="24"/>
              </w:rPr>
              <w:t>Оболочка целлофановая, натуральная, искусственная белковая.</w:t>
            </w:r>
          </w:p>
          <w:p w:rsidR="00080211" w:rsidRDefault="00080211" w:rsidP="00DC14C5">
            <w:pPr>
              <w:autoSpaceDE w:val="0"/>
              <w:autoSpaceDN w:val="0"/>
              <w:adjustRightInd w:val="0"/>
              <w:spacing w:after="0" w:line="240" w:lineRule="auto"/>
              <w:ind w:left="88" w:right="1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Соответствует </w:t>
            </w:r>
            <w:r w:rsidRPr="00080211">
              <w:rPr>
                <w:rFonts w:ascii="Times New Roman" w:hAnsi="Times New Roman" w:cs="Times New Roman"/>
                <w:color w:val="000000"/>
                <w:sz w:val="24"/>
                <w:szCs w:val="24"/>
              </w:rPr>
              <w:t>ГОСТ Р 54753-2011 Ветчина вареная в оболочке для детского питания. Технические условия</w:t>
            </w:r>
            <w:r>
              <w:rPr>
                <w:rFonts w:ascii="Times New Roman" w:hAnsi="Times New Roman" w:cs="Times New Roman"/>
                <w:color w:val="000000"/>
                <w:sz w:val="24"/>
                <w:szCs w:val="24"/>
              </w:rPr>
              <w:t xml:space="preserve">. </w:t>
            </w:r>
          </w:p>
          <w:p w:rsidR="00080211" w:rsidRPr="00404AE8" w:rsidRDefault="00080211" w:rsidP="00DC14C5">
            <w:pPr>
              <w:autoSpaceDE w:val="0"/>
              <w:autoSpaceDN w:val="0"/>
              <w:adjustRightInd w:val="0"/>
              <w:spacing w:after="0" w:line="240" w:lineRule="auto"/>
              <w:ind w:left="88" w:right="131"/>
              <w:jc w:val="both"/>
              <w:rPr>
                <w:rFonts w:ascii="Times New Roman" w:hAnsi="Times New Roman" w:cs="Times New Roman"/>
                <w:color w:val="000000"/>
                <w:sz w:val="24"/>
                <w:szCs w:val="24"/>
                <w:highlight w:val="yellow"/>
              </w:rPr>
            </w:pPr>
            <w:r w:rsidRPr="00080211">
              <w:rPr>
                <w:rFonts w:ascii="Times New Roman" w:hAnsi="Times New Roman" w:cs="Times New Roman"/>
                <w:color w:val="000000"/>
                <w:sz w:val="24"/>
                <w:szCs w:val="24"/>
              </w:rPr>
              <w:t xml:space="preserve">Масса нетто </w:t>
            </w:r>
            <w:r w:rsidR="001F408B">
              <w:rPr>
                <w:rFonts w:ascii="Times New Roman" w:hAnsi="Times New Roman" w:cs="Times New Roman"/>
                <w:color w:val="000000"/>
                <w:sz w:val="24"/>
                <w:szCs w:val="24"/>
              </w:rPr>
              <w:t xml:space="preserve">батона ветчины - </w:t>
            </w:r>
            <w:r w:rsidR="007400EE">
              <w:rPr>
                <w:rFonts w:ascii="Times New Roman" w:hAnsi="Times New Roman" w:cs="Times New Roman"/>
                <w:color w:val="000000"/>
                <w:sz w:val="24"/>
                <w:szCs w:val="24"/>
              </w:rPr>
              <w:t xml:space="preserve"> </w:t>
            </w:r>
            <w:r w:rsidR="001F408B">
              <w:rPr>
                <w:rFonts w:ascii="Times New Roman" w:hAnsi="Times New Roman" w:cs="Times New Roman"/>
                <w:color w:val="000000"/>
                <w:sz w:val="24"/>
                <w:szCs w:val="24"/>
              </w:rPr>
              <w:t xml:space="preserve">не более </w:t>
            </w:r>
            <w:r w:rsidR="007400EE">
              <w:rPr>
                <w:rFonts w:ascii="Times New Roman" w:hAnsi="Times New Roman" w:cs="Times New Roman"/>
                <w:color w:val="000000"/>
                <w:sz w:val="24"/>
                <w:szCs w:val="24"/>
              </w:rPr>
              <w:t>1 кг</w:t>
            </w:r>
            <w:r w:rsidRPr="00080211">
              <w:rPr>
                <w:rFonts w:ascii="Times New Roman" w:hAnsi="Times New Roman" w:cs="Times New Roman"/>
                <w:color w:val="000000"/>
                <w:sz w:val="24"/>
                <w:szCs w:val="24"/>
              </w:rPr>
              <w:t>. </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977" w:rsidRPr="00404AE8" w:rsidRDefault="00404AE8" w:rsidP="00DC1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977" w:rsidRPr="00F52173" w:rsidRDefault="00404AE8" w:rsidP="00DC1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7400EE" w:rsidRDefault="007400EE" w:rsidP="00DC14C5">
      <w:pPr>
        <w:autoSpaceDE w:val="0"/>
        <w:autoSpaceDN w:val="0"/>
        <w:adjustRightInd w:val="0"/>
        <w:spacing w:after="0" w:line="240" w:lineRule="auto"/>
        <w:jc w:val="both"/>
        <w:rPr>
          <w:rFonts w:ascii="Calibri" w:hAnsi="Calibri" w:cs="Calibri"/>
          <w:highlight w:val="yellow"/>
          <w:lang w:val="en-US"/>
        </w:rPr>
        <w:sectPr w:rsidR="007400EE" w:rsidSect="00B51028">
          <w:pgSz w:w="16838" w:h="11906" w:orient="landscape"/>
          <w:pgMar w:top="851" w:right="1134" w:bottom="1134" w:left="1276" w:header="720" w:footer="709" w:gutter="0"/>
          <w:cols w:space="720"/>
          <w:titlePg/>
          <w:docGrid w:linePitch="360"/>
        </w:sectPr>
      </w:pPr>
    </w:p>
    <w:p w:rsidR="00DC14C5" w:rsidRPr="00F52173" w:rsidRDefault="00DC14C5" w:rsidP="00DC14C5">
      <w:pPr>
        <w:spacing w:after="0" w:line="240" w:lineRule="auto"/>
        <w:contextualSpacing/>
        <w:jc w:val="right"/>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lastRenderedPageBreak/>
        <w:t>Приложение № 2</w:t>
      </w:r>
      <w:r w:rsidR="00F7493E" w:rsidRPr="00F52173">
        <w:rPr>
          <w:rFonts w:ascii="Times New Roman" w:eastAsia="Times New Roman" w:hAnsi="Times New Roman" w:cs="Times New Roman"/>
          <w:b/>
          <w:sz w:val="24"/>
          <w:szCs w:val="24"/>
        </w:rPr>
        <w:t>-2</w:t>
      </w:r>
    </w:p>
    <w:p w:rsidR="00DC14C5" w:rsidRPr="00F52173" w:rsidRDefault="00DC14C5" w:rsidP="00DC14C5">
      <w:pPr>
        <w:spacing w:after="0" w:line="240" w:lineRule="auto"/>
        <w:contextualSpacing/>
        <w:jc w:val="right"/>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к Документации на</w:t>
      </w:r>
    </w:p>
    <w:p w:rsidR="00DC14C5" w:rsidRPr="00F52173" w:rsidRDefault="00DC14C5" w:rsidP="00DC14C5">
      <w:pPr>
        <w:spacing w:after="0" w:line="240" w:lineRule="auto"/>
        <w:contextualSpacing/>
        <w:jc w:val="right"/>
        <w:rPr>
          <w:rFonts w:ascii="Times New Roman" w:eastAsia="Times New Roman" w:hAnsi="Times New Roman" w:cs="Times New Roman"/>
          <w:b/>
          <w:sz w:val="24"/>
          <w:szCs w:val="24"/>
        </w:rPr>
      </w:pPr>
      <w:r w:rsidRPr="00F52173">
        <w:rPr>
          <w:rFonts w:ascii="Times New Roman" w:eastAsia="Times New Roman" w:hAnsi="Times New Roman" w:cs="Times New Roman"/>
          <w:sz w:val="24"/>
          <w:szCs w:val="24"/>
        </w:rPr>
        <w:t>запрос котировок</w:t>
      </w:r>
    </w:p>
    <w:p w:rsidR="00DC14C5" w:rsidRPr="00F52173" w:rsidRDefault="00DC14C5" w:rsidP="00DC14C5">
      <w:pPr>
        <w:spacing w:after="0" w:line="240" w:lineRule="auto"/>
        <w:jc w:val="both"/>
        <w:rPr>
          <w:rFonts w:ascii="Times New Roman" w:eastAsia="Times New Roman" w:hAnsi="Times New Roman" w:cs="Times New Roman"/>
          <w:sz w:val="24"/>
          <w:szCs w:val="24"/>
        </w:rPr>
      </w:pPr>
    </w:p>
    <w:p w:rsidR="00DC14C5" w:rsidRPr="00F52173" w:rsidRDefault="00DC14C5" w:rsidP="00DC14C5">
      <w:pPr>
        <w:spacing w:after="0" w:line="240" w:lineRule="auto"/>
        <w:jc w:val="both"/>
        <w:rPr>
          <w:rFonts w:ascii="Times New Roman" w:eastAsia="Times New Roman" w:hAnsi="Times New Roman" w:cs="Times New Roman"/>
          <w:sz w:val="24"/>
          <w:szCs w:val="24"/>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ДОГОВОР №______(Лот № 2)</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на поставку продуктов питания</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 xml:space="preserve">г. Ялта                      </w:t>
      </w:r>
      <w:r w:rsidRPr="00F52173">
        <w:rPr>
          <w:rFonts w:ascii="Times New Roman" w:eastAsia="Times New Roman" w:hAnsi="Times New Roman" w:cs="Times New Roman"/>
          <w:b/>
          <w:sz w:val="23"/>
          <w:szCs w:val="23"/>
          <w:lang w:eastAsia="zh-CN"/>
        </w:rPr>
        <w:tab/>
      </w:r>
      <w:r w:rsidRPr="00F52173">
        <w:rPr>
          <w:rFonts w:ascii="Times New Roman" w:eastAsia="Times New Roman" w:hAnsi="Times New Roman" w:cs="Times New Roman"/>
          <w:b/>
          <w:sz w:val="23"/>
          <w:szCs w:val="23"/>
          <w:lang w:eastAsia="zh-CN"/>
        </w:rPr>
        <w:tab/>
        <w:t xml:space="preserve">                                                                            </w:t>
      </w:r>
      <w:r w:rsidR="00563978" w:rsidRPr="00F52173">
        <w:rPr>
          <w:rFonts w:ascii="Times New Roman" w:eastAsia="Times New Roman" w:hAnsi="Times New Roman" w:cs="Times New Roman"/>
          <w:b/>
          <w:sz w:val="23"/>
          <w:szCs w:val="23"/>
          <w:lang w:eastAsia="zh-CN"/>
        </w:rPr>
        <w:t>«___»  ___________ 2018</w:t>
      </w:r>
      <w:r w:rsidRPr="00F52173">
        <w:rPr>
          <w:rFonts w:ascii="Times New Roman" w:eastAsia="Times New Roman" w:hAnsi="Times New Roman" w:cs="Times New Roman"/>
          <w:b/>
          <w:sz w:val="23"/>
          <w:szCs w:val="23"/>
          <w:lang w:eastAsia="zh-CN"/>
        </w:rPr>
        <w:t> г.</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F52173">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sidRPr="00F52173">
        <w:rPr>
          <w:rFonts w:ascii="Times New Roman" w:eastAsia="Times New Roman" w:hAnsi="Times New Roman" w:cs="Times New Roman"/>
          <w:bCs/>
          <w:sz w:val="23"/>
          <w:szCs w:val="23"/>
          <w:lang w:eastAsia="zh-CN"/>
        </w:rPr>
        <w:t xml:space="preserve"> № ____ от «____» _________ 2018</w:t>
      </w:r>
      <w:r w:rsidRPr="00F52173">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 Предмет договора</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00F52173" w:rsidRPr="00F52173">
        <w:rPr>
          <w:rFonts w:ascii="Times New Roman" w:eastAsia="Times New Roman" w:hAnsi="Times New Roman" w:cs="Times New Roman"/>
          <w:b/>
          <w:sz w:val="23"/>
          <w:szCs w:val="23"/>
          <w:lang w:eastAsia="zh-CN"/>
        </w:rPr>
        <w:t>поставку колбасных изделий</w:t>
      </w:r>
      <w:r w:rsidRPr="00F52173">
        <w:rPr>
          <w:rFonts w:ascii="Times New Roman" w:eastAsia="Times New Roman" w:hAnsi="Times New Roman" w:cs="Times New Roman"/>
          <w:b/>
          <w:sz w:val="23"/>
          <w:szCs w:val="23"/>
        </w:rPr>
        <w:t xml:space="preserve"> </w:t>
      </w:r>
      <w:r w:rsidRPr="00F52173">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в соответствии с условиями настоящего Договора. </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DC14C5" w:rsidRPr="00F52173" w:rsidRDefault="00DC14C5" w:rsidP="00DC14C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DC14C5" w:rsidRPr="00F52173" w:rsidRDefault="00DC14C5" w:rsidP="00DC14C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2. Цена договора и условия оплаты</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370D4F" w:rsidRPr="00F52173" w:rsidRDefault="00370D4F" w:rsidP="00DC14C5">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t xml:space="preserve">2.1. Цена Договора составляет </w:t>
      </w:r>
      <w:r w:rsidRPr="00F52173">
        <w:rPr>
          <w:rFonts w:ascii="Times New Roman" w:eastAsia="Times New Roman" w:hAnsi="Times New Roman" w:cs="Times New Roman"/>
          <w:b/>
          <w:sz w:val="23"/>
          <w:szCs w:val="23"/>
          <w:lang w:eastAsia="zh-CN"/>
        </w:rPr>
        <w:t>______________ (_________________________) руб. ___ коп., в т.ч. НДС __% ___________ либо без НДС на основании ____________.</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договором.</w:t>
      </w:r>
    </w:p>
    <w:p w:rsidR="00370D4F" w:rsidRPr="00F52173" w:rsidRDefault="00370D4F"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370D4F" w:rsidRPr="00F52173" w:rsidRDefault="00370D4F"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DC14C5" w:rsidRPr="00F55341"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highlight w:val="yellow"/>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3.1. </w:t>
      </w:r>
      <w:r w:rsidR="00332D77" w:rsidRPr="00F52173">
        <w:rPr>
          <w:rFonts w:ascii="Times New Roman" w:eastAsia="Times New Roman" w:hAnsi="Times New Roman" w:cs="Times New Roman"/>
          <w:sz w:val="23"/>
          <w:szCs w:val="23"/>
          <w:lang w:eastAsia="zh-CN"/>
        </w:rPr>
        <w:t>Поставка осуществляется в течение 2 (двух) календарных дней после получения заявки от Заказчика по адресу: 298648, Российская федерация, Республика Крым, г. Ялта, пгт Никита, спуск Никитский, д. 52.</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3.3. Не заказанный Заказчиком Товар не до</w:t>
      </w:r>
      <w:r w:rsidR="00332D77" w:rsidRPr="00F52173">
        <w:rPr>
          <w:rFonts w:ascii="Times New Roman" w:eastAsia="Times New Roman" w:hAnsi="Times New Roman" w:cs="Times New Roman"/>
          <w:sz w:val="23"/>
          <w:szCs w:val="23"/>
          <w:lang w:eastAsia="zh-CN"/>
        </w:rPr>
        <w:t>лжен поставляться Поставщиком</w:t>
      </w:r>
      <w:r w:rsidRPr="00F52173">
        <w:rPr>
          <w:rFonts w:ascii="Times New Roman" w:eastAsia="Times New Roman" w:hAnsi="Times New Roman" w:cs="Times New Roman"/>
          <w:sz w:val="23"/>
          <w:szCs w:val="23"/>
          <w:lang w:eastAsia="zh-CN"/>
        </w:rPr>
        <w:t xml:space="preserve">, следовательно, не принимается и не оплачивается Покупателем. </w:t>
      </w:r>
    </w:p>
    <w:p w:rsidR="00332D77" w:rsidRPr="00F52173" w:rsidRDefault="00332D77"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3.4. Датой поставки отдельной партии Товара является дата получения Товара в месте поставки и </w:t>
      </w:r>
      <w:r w:rsidRPr="00F52173">
        <w:rPr>
          <w:rFonts w:ascii="Times New Roman" w:eastAsia="Times New Roman" w:hAnsi="Times New Roman" w:cs="Times New Roman"/>
          <w:sz w:val="23"/>
          <w:szCs w:val="23"/>
          <w:lang w:eastAsia="zh-CN"/>
        </w:rPr>
        <w:lastRenderedPageBreak/>
        <w:t>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9F010F" w:rsidRPr="00F52173">
        <w:rPr>
          <w:rFonts w:ascii="Times New Roman" w:eastAsia="Times New Roman" w:hAnsi="Times New Roman" w:cs="Times New Roman"/>
          <w:sz w:val="23"/>
          <w:szCs w:val="23"/>
          <w:lang w:eastAsia="zh-CN"/>
        </w:rPr>
        <w:t xml:space="preserve"> по исполнению</w:t>
      </w:r>
      <w:r w:rsidRPr="00F52173">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3.10. Одновременно с поставкой</w:t>
      </w:r>
      <w:r w:rsidR="00332D77" w:rsidRPr="00F52173">
        <w:rPr>
          <w:rFonts w:ascii="Times New Roman" w:eastAsia="Times New Roman" w:hAnsi="Times New Roman" w:cs="Times New Roman"/>
          <w:sz w:val="23"/>
          <w:szCs w:val="23"/>
          <w:lang w:eastAsia="zh-CN"/>
        </w:rPr>
        <w:t xml:space="preserve"> партии</w:t>
      </w:r>
      <w:r w:rsidRPr="00F52173">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w:t>
      </w:r>
      <w:r w:rsidR="00332D77" w:rsidRPr="00F52173">
        <w:rPr>
          <w:rFonts w:ascii="Times New Roman" w:eastAsia="Times New Roman" w:hAnsi="Times New Roman" w:cs="Times New Roman"/>
          <w:sz w:val="23"/>
          <w:szCs w:val="23"/>
          <w:lang w:eastAsia="zh-CN"/>
        </w:rPr>
        <w:t xml:space="preserve">, а 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F52173">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4. Гарантии и предъявление претензий</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по качеству – в пределах срока годности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br/>
      </w:r>
      <w:r w:rsidRPr="00F52173">
        <w:rPr>
          <w:rFonts w:ascii="Times New Roman" w:eastAsia="Times New Roman" w:hAnsi="Times New Roman" w:cs="Times New Roman"/>
          <w:b/>
          <w:sz w:val="23"/>
          <w:szCs w:val="23"/>
          <w:lang w:eastAsia="zh-CN"/>
        </w:rPr>
        <w:t>5. Права и обязанности Сторон</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5.1. Заказчик</w:t>
      </w:r>
      <w:r w:rsidRPr="00F52173">
        <w:rPr>
          <w:rFonts w:ascii="Times New Roman" w:eastAsia="Times New Roman" w:hAnsi="Times New Roman" w:cs="Times New Roman"/>
          <w:sz w:val="23"/>
          <w:szCs w:val="23"/>
          <w:lang w:eastAsia="zh-CN"/>
        </w:rPr>
        <w:t>:</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5.2. Поставщик:</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6. Ответственность сторон</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6.2. Неустойка по Договору выплачивается только на основании обоснованного письменного требования Стороны.</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6.3. Размер штрафа устанавливается Договором в порядке, установленном пунктами 6.4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6.4. Ответственность Заказчика: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6.4.1.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порядке, аналогично установленном Правительством Российской Федерации (Постановление Правительства РФ от 30.08.2017 г. № 1042):</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За каждый факт неисполнения заказчиком обязательств, предусмотренных Договором, за </w:t>
      </w:r>
      <w:r w:rsidRPr="00F52173">
        <w:rPr>
          <w:rFonts w:ascii="Times New Roman" w:eastAsia="Times New Roman" w:hAnsi="Times New Roman" w:cs="Times New Roman"/>
          <w:sz w:val="23"/>
          <w:szCs w:val="23"/>
          <w:lang w:eastAsia="zh-CN"/>
        </w:rPr>
        <w:lastRenderedPageBreak/>
        <w:t xml:space="preserve">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 1000 рублей, если цена Договора не превышает 3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 5000 рублей, если цена Договора составляет от 3 млн. рублей до 50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10000 рублей, если цена Договора составляет от 50 млн. рублей до 100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г) 100000 рублей, если цена Договора превышает 100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6.4.3.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 Ответственность Поставщика: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6.5.1.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порядке, аналогично установленном Правительством Российской Федерации (Постановление Правительства РФ от 30.08.2017 г. № 1042):</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 10 процентов цены Договора (этапа) в случае, если цена Договора (этапа) не превышает 3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 5 процентов цены Договора (этапа) в случае, если цена Договора (этапа) составляет от 3 млн. рублей до 50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1 процент цены Договора (этапа) в случае, если цена Договора (этапа) составляет от 50 млн. рублей до 100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г) 0,5 процента цены Договора (этапа) в случае, если цена Договора (этапа) составляет от 100 млн. рублей до 500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д) 0,4 процента цены Договора (этапа) в случае, если цена Договора (этапа) составляет от 500 млн. рублей до 1 млрд.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е) 0,3 процента цены Договора (этапа) в случае, если цена Договора (этапа) составляет от 1 млрд. рублей до 2 млрд.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ж) 0,25 процента цены Договора (этапа) в случае, если цена Договора (этапа) составляет от 2 млрд. рублей до 5 млрд.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з) 0,2 процента цены Договора (этапа) в случае, если цена Договора (этапа) составляет от 5 млрд. рублей до 10 млрд.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и) 0,1 процента цены Договора (этапа) в случае, если цена Договора (этапа) превышает 10 млрд.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 руб.</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6.5.2.2. За каждый факт неисполнения или ненадлежащего исполнения поставщиком (подрядчиком, </w:t>
      </w:r>
      <w:r w:rsidRPr="00F52173">
        <w:rPr>
          <w:rFonts w:ascii="Times New Roman" w:eastAsia="Times New Roman" w:hAnsi="Times New Roman" w:cs="Times New Roman"/>
          <w:sz w:val="23"/>
          <w:szCs w:val="23"/>
          <w:lang w:eastAsia="zh-CN"/>
        </w:rPr>
        <w:lastRenderedPageBreak/>
        <w:t>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 3 процента цены Договора (этапа) в случае, если цена Договора (этапа) не превышает 3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 2 процента цены Договора (этапа) в случае, если цена Договора (этапа) составляет от 3 млн. рублей до 10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1 процент цены Договора (этапа) в случае, если цена Договора (этапа) составляет от 10 млн. рублей до 20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____________ руб.</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6.5.2.3.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 10 процентов начальной (максимальной) цены Договора в случае, если начальная (максимальная) цена Договора не превышает 3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_____________ руб.</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6.5.2.4.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 1000 рублей, если цена Договора не превышает 3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 5000 рублей, если цена Договора составляет от 3 млн. рублей до 50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в) 10000 рублей, если цена Договора составляет от 50 млн. рублей до 100 млн. рублей (включительно);</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г) 100000 рублей, если цена Договора превышает 100 млн. рублей.</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6.7. Применение штрафных санкций не освобождает стороны от выполнения обязательств по Договору.</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7. Условия изменения и расторжения настоящего Договора</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существенного нарушения условий договора Поставщиком;</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8. Порядок разрешения споров</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9. Срок действия настоящего Договора</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332D77" w:rsidRPr="00F52173">
        <w:rPr>
          <w:rFonts w:ascii="Times New Roman" w:eastAsia="Times New Roman" w:hAnsi="Times New Roman" w:cs="Times New Roman"/>
          <w:sz w:val="23"/>
          <w:szCs w:val="23"/>
          <w:lang w:eastAsia="zh-CN"/>
        </w:rPr>
        <w:t>2018</w:t>
      </w:r>
      <w:r w:rsidRPr="00F52173">
        <w:rPr>
          <w:rFonts w:ascii="Times New Roman" w:eastAsia="Times New Roman" w:hAnsi="Times New Roman" w:cs="Times New Roman"/>
          <w:sz w:val="23"/>
          <w:szCs w:val="23"/>
          <w:lang w:eastAsia="zh-CN"/>
        </w:rPr>
        <w:t> года.</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10. Заключительные положения</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10.2. Приложения к настоящему Договору является его неотъемлемой частью:</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1 – Спецификация;</w:t>
      </w:r>
    </w:p>
    <w:p w:rsidR="00332D77" w:rsidRPr="00F52173"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2 – Акт</w:t>
      </w:r>
      <w:r w:rsidR="00007291" w:rsidRPr="00F52173">
        <w:rPr>
          <w:rFonts w:ascii="Times New Roman" w:eastAsia="Times New Roman" w:hAnsi="Times New Roman" w:cs="Times New Roman"/>
          <w:sz w:val="23"/>
          <w:szCs w:val="23"/>
          <w:lang w:eastAsia="zh-CN"/>
        </w:rPr>
        <w:t xml:space="preserve"> по</w:t>
      </w:r>
      <w:r w:rsidRPr="00F52173">
        <w:rPr>
          <w:rFonts w:ascii="Times New Roman" w:eastAsia="Times New Roman" w:hAnsi="Times New Roman" w:cs="Times New Roman"/>
          <w:sz w:val="23"/>
          <w:szCs w:val="23"/>
          <w:lang w:eastAsia="zh-CN"/>
        </w:rPr>
        <w:t xml:space="preserve"> исполнени</w:t>
      </w:r>
      <w:r w:rsidR="00007291" w:rsidRPr="00F52173">
        <w:rPr>
          <w:rFonts w:ascii="Times New Roman" w:eastAsia="Times New Roman" w:hAnsi="Times New Roman" w:cs="Times New Roman"/>
          <w:sz w:val="23"/>
          <w:szCs w:val="23"/>
          <w:lang w:eastAsia="zh-CN"/>
        </w:rPr>
        <w:t>ю</w:t>
      </w:r>
      <w:r w:rsidRPr="00F52173">
        <w:rPr>
          <w:rFonts w:ascii="Times New Roman" w:eastAsia="Times New Roman" w:hAnsi="Times New Roman" w:cs="Times New Roman"/>
          <w:sz w:val="23"/>
          <w:szCs w:val="23"/>
          <w:lang w:eastAsia="zh-CN"/>
        </w:rPr>
        <w:t xml:space="preserve"> договора.</w:t>
      </w: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rPr>
      </w:pPr>
      <w:r w:rsidRPr="00F52173">
        <w:rPr>
          <w:rFonts w:ascii="Times New Roman" w:eastAsia="Times New Roman" w:hAnsi="Times New Roman" w:cs="Times New Roman"/>
          <w:b/>
          <w:sz w:val="23"/>
          <w:szCs w:val="23"/>
        </w:rPr>
        <w:t>11. Юридические адреса и реквизиты сторон</w:t>
      </w:r>
    </w:p>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DC14C5" w:rsidRPr="00F55341" w:rsidTr="00DC14C5">
        <w:tc>
          <w:tcPr>
            <w:tcW w:w="4977" w:type="dxa"/>
          </w:tcPr>
          <w:p w:rsidR="00DC14C5" w:rsidRPr="00F52173" w:rsidRDefault="00DC14C5" w:rsidP="00DC14C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F52173">
              <w:rPr>
                <w:rFonts w:ascii="Times New Roman" w:eastAsia="Times New Roman" w:hAnsi="Times New Roman" w:cs="Times New Roman"/>
                <w:b/>
                <w:kern w:val="1"/>
                <w:sz w:val="23"/>
                <w:szCs w:val="23"/>
                <w:lang w:eastAsia="zh-CN"/>
              </w:rPr>
              <w:t>Заказчик</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тел.: (0654) 33-55-30   факс: (0654) 33-53-86   </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е-</w:t>
            </w:r>
            <w:r w:rsidRPr="00F52173">
              <w:rPr>
                <w:rFonts w:ascii="Times New Roman" w:eastAsia="Times New Roman" w:hAnsi="Times New Roman" w:cs="Times New Roman"/>
                <w:sz w:val="23"/>
                <w:szCs w:val="23"/>
                <w:lang w:val="en-US" w:eastAsia="zh-CN"/>
              </w:rPr>
              <w:t>mail</w:t>
            </w:r>
            <w:r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val="en-US" w:eastAsia="zh-CN"/>
              </w:rPr>
              <w:t>priemnaya</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nbs</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nnc</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yandex</w:t>
            </w:r>
            <w:r w:rsidRPr="00F52173">
              <w:rPr>
                <w:rFonts w:ascii="Times New Roman" w:eastAsia="Times New Roman" w:hAnsi="Times New Roman" w:cs="Times New Roman"/>
                <w:sz w:val="23"/>
                <w:szCs w:val="23"/>
                <w:lang w:eastAsia="zh-CN"/>
              </w:rPr>
              <w:t>.</w:t>
            </w:r>
            <w:r w:rsidRPr="00F52173">
              <w:rPr>
                <w:rFonts w:ascii="Times New Roman" w:eastAsia="Times New Roman" w:hAnsi="Times New Roman" w:cs="Times New Roman"/>
                <w:sz w:val="23"/>
                <w:szCs w:val="23"/>
                <w:lang w:val="en-US" w:eastAsia="zh-CN"/>
              </w:rPr>
              <w:t>ru</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ОГРН 1159102130329</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ИНН 9103077883</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КПП 910301001</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Банк: Отделение Республика Крым, г. Симферополь</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БИК 043510001</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счета 40501810435102000001</w:t>
            </w:r>
          </w:p>
          <w:p w:rsidR="00DC14C5" w:rsidRPr="00F52173"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Лицевой счет: 20756В02160 в УФК по РК</w:t>
            </w:r>
          </w:p>
          <w:p w:rsidR="00DC14C5" w:rsidRPr="00F52173" w:rsidRDefault="00DC14C5" w:rsidP="00DC14C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Директор</w:t>
            </w: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 Ю.В. Плугатарь</w:t>
            </w: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DC14C5" w:rsidRPr="00F52173" w:rsidRDefault="00DC14C5" w:rsidP="00DC14C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DC14C5" w:rsidRPr="00F52173" w:rsidRDefault="00DC14C5" w:rsidP="00DC14C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F52173">
              <w:rPr>
                <w:rFonts w:ascii="Times New Roman" w:eastAsia="Times New Roman" w:hAnsi="Times New Roman" w:cs="Times New Roman"/>
                <w:b/>
                <w:kern w:val="1"/>
                <w:sz w:val="23"/>
                <w:szCs w:val="23"/>
                <w:lang w:eastAsia="zh-CN"/>
              </w:rPr>
              <w:lastRenderedPageBreak/>
              <w:t>Поставщик</w:t>
            </w: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w:t>
            </w: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F52173"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DC14C5" w:rsidRPr="00F52173"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C14C5" w:rsidRPr="00F55341" w:rsidRDefault="00DC14C5" w:rsidP="00DC14C5">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lastRenderedPageBreak/>
        <w:br w:type="page"/>
      </w:r>
    </w:p>
    <w:p w:rsidR="00DC14C5" w:rsidRPr="00F55341" w:rsidRDefault="00DC14C5" w:rsidP="00DC14C5">
      <w:pPr>
        <w:spacing w:after="0" w:line="276" w:lineRule="auto"/>
        <w:jc w:val="right"/>
        <w:rPr>
          <w:rFonts w:ascii="Times New Roman" w:hAnsi="Times New Roman"/>
          <w:sz w:val="24"/>
          <w:szCs w:val="24"/>
          <w:highlight w:val="yellow"/>
        </w:rPr>
        <w:sectPr w:rsidR="00DC14C5" w:rsidRPr="00F55341" w:rsidSect="00CA59E0">
          <w:footerReference w:type="default" r:id="rId31"/>
          <w:pgSz w:w="11906" w:h="16838" w:code="9"/>
          <w:pgMar w:top="851" w:right="567" w:bottom="851" w:left="1418" w:header="720" w:footer="709" w:gutter="0"/>
          <w:cols w:space="720"/>
          <w:titlePg/>
          <w:docGrid w:linePitch="360"/>
        </w:sectPr>
      </w:pPr>
    </w:p>
    <w:p w:rsidR="00DC14C5" w:rsidRPr="00F52173" w:rsidRDefault="00DC14C5" w:rsidP="00DC14C5">
      <w:pPr>
        <w:widowControl w:val="0"/>
        <w:suppressAutoHyphens/>
        <w:autoSpaceDE w:val="0"/>
        <w:snapToGrid w:val="0"/>
        <w:spacing w:after="0" w:line="300" w:lineRule="auto"/>
        <w:jc w:val="right"/>
        <w:rPr>
          <w:rFonts w:ascii="Times New Roman" w:eastAsia="Times New Roman" w:hAnsi="Times New Roman"/>
          <w:szCs w:val="20"/>
          <w:lang w:eastAsia="zh-CN"/>
        </w:rPr>
      </w:pPr>
      <w:r w:rsidRPr="00F52173">
        <w:rPr>
          <w:rFonts w:ascii="Times New Roman" w:eastAsia="Times New Roman" w:hAnsi="Times New Roman"/>
          <w:szCs w:val="20"/>
          <w:lang w:eastAsia="zh-CN"/>
        </w:rPr>
        <w:lastRenderedPageBreak/>
        <w:t>Приложение № 1</w:t>
      </w:r>
    </w:p>
    <w:p w:rsidR="00563978" w:rsidRPr="00F52173" w:rsidRDefault="00DC14C5" w:rsidP="00DC14C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52173">
        <w:rPr>
          <w:rFonts w:ascii="Times New Roman" w:eastAsia="Times New Roman" w:hAnsi="Times New Roman"/>
          <w:szCs w:val="20"/>
          <w:lang w:eastAsia="zh-CN"/>
        </w:rPr>
        <w:t xml:space="preserve">к договору </w:t>
      </w:r>
      <w:r w:rsidR="00F52173" w:rsidRPr="00F52173">
        <w:rPr>
          <w:rFonts w:ascii="Times New Roman" w:eastAsia="Times New Roman" w:hAnsi="Times New Roman"/>
          <w:szCs w:val="20"/>
          <w:lang w:eastAsia="zh-CN"/>
        </w:rPr>
        <w:t>на поставку колбасных изделий</w:t>
      </w:r>
    </w:p>
    <w:p w:rsidR="00DC14C5" w:rsidRPr="00F52173" w:rsidRDefault="00563978" w:rsidP="00DC14C5">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F52173">
        <w:rPr>
          <w:rFonts w:ascii="Times New Roman" w:eastAsia="Times New Roman" w:hAnsi="Times New Roman"/>
          <w:szCs w:val="20"/>
          <w:lang w:eastAsia="zh-CN"/>
        </w:rPr>
        <w:t>№ _</w:t>
      </w:r>
      <w:r w:rsidR="009F010F" w:rsidRPr="00F52173">
        <w:rPr>
          <w:rFonts w:ascii="Times New Roman" w:eastAsia="Times New Roman" w:hAnsi="Times New Roman"/>
          <w:szCs w:val="20"/>
          <w:lang w:eastAsia="zh-CN"/>
        </w:rPr>
        <w:t>___________</w:t>
      </w:r>
      <w:r w:rsidRPr="00F52173">
        <w:rPr>
          <w:rFonts w:ascii="Times New Roman" w:eastAsia="Times New Roman" w:hAnsi="Times New Roman"/>
          <w:szCs w:val="20"/>
          <w:lang w:eastAsia="zh-CN"/>
        </w:rPr>
        <w:t>_ от _____ 2018</w:t>
      </w:r>
      <w:r w:rsidR="00DC14C5" w:rsidRPr="00F52173">
        <w:rPr>
          <w:rFonts w:ascii="Times New Roman" w:eastAsia="Times New Roman" w:hAnsi="Times New Roman"/>
          <w:szCs w:val="20"/>
          <w:lang w:eastAsia="zh-CN"/>
        </w:rPr>
        <w:t xml:space="preserve"> </w:t>
      </w:r>
      <w:r w:rsidR="00DC14C5" w:rsidRPr="00F52173">
        <w:rPr>
          <w:rFonts w:ascii="Times New Roman" w:eastAsia="Times New Roman" w:hAnsi="Times New Roman"/>
          <w:sz w:val="20"/>
          <w:szCs w:val="20"/>
          <w:lang w:eastAsia="zh-CN"/>
        </w:rPr>
        <w:t>г.</w:t>
      </w:r>
    </w:p>
    <w:p w:rsidR="00DC14C5" w:rsidRPr="00F52173" w:rsidRDefault="00DC14C5" w:rsidP="00DC14C5">
      <w:pPr>
        <w:spacing w:after="0" w:line="276" w:lineRule="auto"/>
        <w:jc w:val="both"/>
        <w:rPr>
          <w:rFonts w:ascii="Times New Roman" w:hAnsi="Times New Roman"/>
          <w:sz w:val="24"/>
          <w:szCs w:val="24"/>
        </w:rPr>
      </w:pPr>
    </w:p>
    <w:p w:rsidR="00DC14C5" w:rsidRPr="00F52173" w:rsidRDefault="00DC14C5" w:rsidP="00DC14C5">
      <w:pPr>
        <w:spacing w:after="0" w:line="276" w:lineRule="auto"/>
        <w:jc w:val="center"/>
        <w:rPr>
          <w:rFonts w:ascii="Times New Roman" w:hAnsi="Times New Roman"/>
          <w:b/>
          <w:sz w:val="24"/>
          <w:szCs w:val="24"/>
        </w:rPr>
      </w:pPr>
      <w:r w:rsidRPr="00F52173">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DC14C5" w:rsidRPr="00F52173" w:rsidTr="00DC14C5">
        <w:trPr>
          <w:trHeight w:val="872"/>
        </w:trPr>
        <w:tc>
          <w:tcPr>
            <w:tcW w:w="662"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с учетом НДС,</w:t>
            </w:r>
          </w:p>
          <w:p w:rsidR="00DC14C5" w:rsidRPr="00F52173" w:rsidRDefault="00DC14C5" w:rsidP="00DC14C5">
            <w:pPr>
              <w:suppressAutoHyphens/>
              <w:autoSpaceDE w:val="0"/>
              <w:spacing w:after="0" w:line="240" w:lineRule="auto"/>
              <w:jc w:val="center"/>
              <w:rPr>
                <w:rFonts w:ascii="Times New Roman" w:eastAsia="Times New Roman" w:hAnsi="Times New Roman" w:cs="Times New Roman"/>
                <w:sz w:val="20"/>
                <w:szCs w:val="20"/>
                <w:lang w:eastAsia="zh-CN"/>
              </w:rPr>
            </w:pPr>
            <w:r w:rsidRPr="00F52173">
              <w:rPr>
                <w:rFonts w:ascii="Times New Roman" w:eastAsia="Times New Roman" w:hAnsi="Times New Roman" w:cs="Times New Roman"/>
                <w:b/>
                <w:sz w:val="20"/>
                <w:szCs w:val="20"/>
                <w:lang w:eastAsia="zh-CN"/>
              </w:rPr>
              <w:t>руб. коп.</w:t>
            </w:r>
          </w:p>
        </w:tc>
      </w:tr>
      <w:tr w:rsidR="00DC14C5" w:rsidRPr="00F52173" w:rsidTr="00F52173">
        <w:trPr>
          <w:trHeight w:val="657"/>
        </w:trPr>
        <w:tc>
          <w:tcPr>
            <w:tcW w:w="662"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DC14C5" w:rsidRPr="00F52173" w:rsidRDefault="00DC14C5" w:rsidP="00DC14C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DC14C5" w:rsidRPr="00F52173" w:rsidRDefault="00DC14C5" w:rsidP="00F52173">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C14C5" w:rsidRPr="00F52173"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52173" w:rsidRPr="00F52173" w:rsidTr="000C49C6">
        <w:trPr>
          <w:trHeight w:val="657"/>
        </w:trPr>
        <w:tc>
          <w:tcPr>
            <w:tcW w:w="662"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2</w:t>
            </w:r>
          </w:p>
        </w:tc>
        <w:tc>
          <w:tcPr>
            <w:tcW w:w="2315" w:type="dxa"/>
            <w:tcBorders>
              <w:top w:val="single" w:sz="4" w:space="0" w:color="auto"/>
              <w:left w:val="single" w:sz="2" w:space="0" w:color="000000"/>
              <w:bottom w:val="single" w:sz="4" w:space="0" w:color="auto"/>
            </w:tcBorders>
            <w:vAlign w:val="center"/>
          </w:tcPr>
          <w:p w:rsidR="00F52173" w:rsidRPr="00F52173" w:rsidRDefault="00F52173" w:rsidP="00F5217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tcPr>
          <w:p w:rsidR="00F52173" w:rsidRPr="00F52173" w:rsidRDefault="00F52173" w:rsidP="00F52173">
            <w:pPr>
              <w:jc w:val="cente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52173" w:rsidRPr="00F52173" w:rsidTr="000C49C6">
        <w:trPr>
          <w:trHeight w:val="657"/>
        </w:trPr>
        <w:tc>
          <w:tcPr>
            <w:tcW w:w="662"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3</w:t>
            </w:r>
          </w:p>
        </w:tc>
        <w:tc>
          <w:tcPr>
            <w:tcW w:w="2315" w:type="dxa"/>
            <w:tcBorders>
              <w:left w:val="single" w:sz="2" w:space="0" w:color="000000"/>
              <w:bottom w:val="single" w:sz="4" w:space="0" w:color="auto"/>
            </w:tcBorders>
            <w:vAlign w:val="center"/>
          </w:tcPr>
          <w:p w:rsidR="00F52173" w:rsidRPr="00F52173" w:rsidRDefault="00F52173" w:rsidP="00F5217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tcPr>
          <w:p w:rsidR="00F52173" w:rsidRPr="00F52173" w:rsidRDefault="00F52173" w:rsidP="00F52173">
            <w:pPr>
              <w:jc w:val="cente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52173" w:rsidRPr="00F52173" w:rsidRDefault="00F52173" w:rsidP="00F5217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52173" w:rsidRPr="00F52173" w:rsidRDefault="00F52173" w:rsidP="00F52173">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DC14C5" w:rsidRPr="00F52173" w:rsidRDefault="00DC14C5" w:rsidP="00DC14C5">
      <w:pPr>
        <w:widowControl w:val="0"/>
        <w:suppressAutoHyphens/>
        <w:autoSpaceDE w:val="0"/>
        <w:spacing w:after="0" w:line="240" w:lineRule="auto"/>
        <w:jc w:val="both"/>
        <w:rPr>
          <w:rFonts w:ascii="Times New Roman" w:eastAsia="Times New Roman" w:hAnsi="Times New Roman" w:cs="Times New Roman"/>
          <w:lang w:eastAsia="zh-CN"/>
        </w:rPr>
      </w:pPr>
      <w:r w:rsidRPr="00F52173">
        <w:rPr>
          <w:rFonts w:ascii="Times New Roman" w:eastAsia="Times New Roman" w:hAnsi="Times New Roman" w:cs="Times New Roman"/>
          <w:sz w:val="24"/>
          <w:szCs w:val="24"/>
          <w:lang w:eastAsia="zh-CN"/>
        </w:rPr>
        <w:tab/>
      </w:r>
      <w:r w:rsidRPr="00F52173">
        <w:rPr>
          <w:rFonts w:ascii="Times New Roman" w:eastAsia="Times New Roman" w:hAnsi="Times New Roman" w:cs="Times New Roman"/>
          <w:lang w:eastAsia="zh-CN"/>
        </w:rPr>
        <w:t xml:space="preserve">Итого: Стоимость Товара составляет ________________ (сумма </w:t>
      </w:r>
      <w:r w:rsidRPr="00F52173">
        <w:rPr>
          <w:rFonts w:ascii="Times New Roman" w:eastAsia="Times New Roman" w:hAnsi="Times New Roman" w:cs="Times New Roman"/>
          <w:i/>
          <w:iCs/>
          <w:lang w:eastAsia="zh-CN"/>
        </w:rPr>
        <w:t>прописью</w:t>
      </w:r>
      <w:r w:rsidRPr="00F52173">
        <w:rPr>
          <w:rFonts w:ascii="Times New Roman" w:eastAsia="Times New Roman" w:hAnsi="Times New Roman" w:cs="Times New Roman"/>
          <w:lang w:eastAsia="zh-CN"/>
        </w:rPr>
        <w:t xml:space="preserve">) рублей, ___ копеек, в том числе НДС (____ %) ______________ (сумма </w:t>
      </w:r>
      <w:r w:rsidRPr="00F52173">
        <w:rPr>
          <w:rFonts w:ascii="Times New Roman" w:eastAsia="Times New Roman" w:hAnsi="Times New Roman" w:cs="Times New Roman"/>
          <w:i/>
          <w:iCs/>
          <w:lang w:eastAsia="zh-CN"/>
        </w:rPr>
        <w:t>прописью</w:t>
      </w:r>
      <w:r w:rsidRPr="00F52173">
        <w:rPr>
          <w:rFonts w:ascii="Times New Roman" w:eastAsia="Times New Roman" w:hAnsi="Times New Roman" w:cs="Times New Roman"/>
          <w:lang w:eastAsia="zh-CN"/>
        </w:rPr>
        <w:t>) рублей ____ копеек, либо без НДС на основании ____________.</w:t>
      </w:r>
    </w:p>
    <w:p w:rsidR="00332D77" w:rsidRPr="00F52173" w:rsidRDefault="00332D77" w:rsidP="00DC14C5">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DC14C5" w:rsidRPr="00F52173" w:rsidTr="00DC14C5">
        <w:tc>
          <w:tcPr>
            <w:tcW w:w="4516" w:type="dxa"/>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lang w:eastAsia="zh-CN"/>
              </w:rPr>
            </w:pPr>
            <w:r w:rsidRPr="00F52173">
              <w:rPr>
                <w:rFonts w:ascii="Times New Roman" w:eastAsia="Times New Roman" w:hAnsi="Times New Roman" w:cs="Times New Roman"/>
                <w:b/>
                <w:lang w:eastAsia="zh-CN"/>
              </w:rPr>
              <w:t>Поставщик</w:t>
            </w:r>
          </w:p>
        </w:tc>
      </w:tr>
      <w:tr w:rsidR="00DC14C5" w:rsidRPr="00F52173" w:rsidTr="00DC14C5">
        <w:tc>
          <w:tcPr>
            <w:tcW w:w="4516" w:type="dxa"/>
            <w:vAlign w:val="center"/>
          </w:tcPr>
          <w:p w:rsidR="00DC14C5" w:rsidRPr="00F52173" w:rsidRDefault="00DC14C5" w:rsidP="00DC14C5">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DC14C5" w:rsidRPr="00F52173" w:rsidRDefault="00DC14C5" w:rsidP="00DC14C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DC14C5" w:rsidRPr="00F55341" w:rsidTr="00332D77">
        <w:trPr>
          <w:trHeight w:val="1112"/>
        </w:trPr>
        <w:tc>
          <w:tcPr>
            <w:tcW w:w="4516" w:type="dxa"/>
            <w:vAlign w:val="center"/>
          </w:tcPr>
          <w:p w:rsidR="00DC14C5" w:rsidRPr="00F52173" w:rsidRDefault="00DC14C5" w:rsidP="00DC14C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DC14C5" w:rsidRPr="00F52173" w:rsidRDefault="00DC14C5" w:rsidP="00DC14C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DC14C5" w:rsidRPr="00F52173" w:rsidRDefault="00DC14C5" w:rsidP="00DC14C5">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DC14C5" w:rsidRPr="00F52173" w:rsidRDefault="00DC14C5" w:rsidP="00DC14C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DC14C5" w:rsidRPr="00F52173" w:rsidRDefault="00DC14C5" w:rsidP="00DC14C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DC14C5" w:rsidRPr="00F52173" w:rsidRDefault="00DC14C5" w:rsidP="00DC14C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М.П.</w:t>
            </w:r>
          </w:p>
        </w:tc>
      </w:tr>
    </w:tbl>
    <w:p w:rsidR="00DC14C5" w:rsidRPr="00F55341" w:rsidRDefault="00DC14C5" w:rsidP="00DC14C5">
      <w:pPr>
        <w:rPr>
          <w:rFonts w:ascii="Times New Roman" w:hAnsi="Times New Roman"/>
          <w:sz w:val="24"/>
          <w:szCs w:val="24"/>
          <w:highlight w:val="yellow"/>
        </w:rPr>
      </w:pPr>
    </w:p>
    <w:p w:rsidR="00F7493E" w:rsidRPr="00F55341" w:rsidRDefault="00F7493E" w:rsidP="00F7493E">
      <w:pPr>
        <w:autoSpaceDE w:val="0"/>
        <w:autoSpaceDN w:val="0"/>
        <w:adjustRightInd w:val="0"/>
        <w:spacing w:after="0" w:line="240" w:lineRule="auto"/>
        <w:jc w:val="both"/>
        <w:rPr>
          <w:rFonts w:ascii="Calibri" w:hAnsi="Calibri" w:cs="Calibri"/>
          <w:highlight w:val="yellow"/>
          <w:lang w:val="en-US"/>
        </w:rPr>
      </w:pPr>
    </w:p>
    <w:p w:rsidR="007400EE" w:rsidRDefault="007400EE" w:rsidP="00F7493E">
      <w:pPr>
        <w:autoSpaceDE w:val="0"/>
        <w:autoSpaceDN w:val="0"/>
        <w:adjustRightInd w:val="0"/>
        <w:spacing w:after="0" w:line="240" w:lineRule="auto"/>
        <w:jc w:val="both"/>
        <w:rPr>
          <w:rFonts w:ascii="Calibri" w:hAnsi="Calibri" w:cs="Calibri"/>
          <w:highlight w:val="yellow"/>
          <w:lang w:val="en-US"/>
        </w:rPr>
        <w:sectPr w:rsidR="007400EE" w:rsidSect="006D5C5B">
          <w:footerReference w:type="default" r:id="rId32"/>
          <w:pgSz w:w="16838" w:h="11906" w:orient="landscape"/>
          <w:pgMar w:top="851" w:right="1134" w:bottom="1134" w:left="709" w:header="720" w:footer="709" w:gutter="0"/>
          <w:cols w:space="720"/>
          <w:titlePg/>
          <w:docGrid w:linePitch="360"/>
        </w:sectPr>
      </w:pPr>
    </w:p>
    <w:p w:rsidR="007400EE" w:rsidRPr="00F52173" w:rsidRDefault="007400EE" w:rsidP="007400EE">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lastRenderedPageBreak/>
        <w:t>Приложение № 2</w:t>
      </w:r>
    </w:p>
    <w:p w:rsidR="007400EE" w:rsidRPr="00F52173" w:rsidRDefault="007400EE" w:rsidP="007400EE">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к договору на поставку колбасных изделий</w:t>
      </w:r>
    </w:p>
    <w:p w:rsidR="007400EE" w:rsidRPr="00F52173" w:rsidRDefault="007400EE" w:rsidP="007400EE">
      <w:pPr>
        <w:tabs>
          <w:tab w:val="left" w:pos="2977"/>
        </w:tabs>
        <w:spacing w:after="0" w:line="240" w:lineRule="auto"/>
        <w:jc w:val="right"/>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______________от ______2018г.</w:t>
      </w:r>
    </w:p>
    <w:p w:rsidR="007400EE" w:rsidRPr="00F52173" w:rsidRDefault="007400EE" w:rsidP="007400EE">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7400EE" w:rsidRPr="00F52173" w:rsidRDefault="007400EE" w:rsidP="007400EE">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b/>
          <w:lang w:eastAsia="ru-RU"/>
        </w:rPr>
      </w:pPr>
      <w:r w:rsidRPr="00F52173">
        <w:rPr>
          <w:rFonts w:ascii="Times New Roman" w:eastAsia="Lucida Sans Unicode" w:hAnsi="Times New Roman" w:cs="Times New Roman"/>
          <w:b/>
          <w:lang w:eastAsia="ru-RU"/>
        </w:rPr>
        <w:t xml:space="preserve">Акт по исполнению </w:t>
      </w:r>
      <w:r w:rsidRPr="00F52173">
        <w:rPr>
          <w:rFonts w:ascii="Times New Roman" w:eastAsia="Lucida Sans Unicode" w:hAnsi="Times New Roman" w:cs="Times New Roman"/>
          <w:b/>
          <w:color w:val="000000"/>
          <w:lang w:eastAsia="ru-RU"/>
        </w:rPr>
        <w:t>Договора</w:t>
      </w:r>
    </w:p>
    <w:p w:rsidR="007400EE" w:rsidRPr="00F52173" w:rsidRDefault="007400EE" w:rsidP="007400EE">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w:t>
      </w:r>
    </w:p>
    <w:p w:rsidR="007400EE" w:rsidRPr="00F52173" w:rsidRDefault="007400EE" w:rsidP="007400EE">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г. Ялта</w:t>
      </w:r>
      <w:r>
        <w:rPr>
          <w:rFonts w:ascii="Times New Roman" w:eastAsia="Lucida Sans Unicode" w:hAnsi="Times New Roman" w:cs="Times New Roman"/>
          <w:lang w:eastAsia="ru-RU"/>
        </w:rPr>
        <w:t xml:space="preserve">                                                                                                              </w:t>
      </w:r>
      <w:r w:rsidRPr="00F52173">
        <w:rPr>
          <w:rFonts w:ascii="Times New Roman" w:eastAsia="Lucida Sans Unicode" w:hAnsi="Times New Roman" w:cs="Times New Roman"/>
          <w:lang w:eastAsia="ru-RU"/>
        </w:rPr>
        <w:t xml:space="preserve"> «___» ________2018  г.</w:t>
      </w:r>
    </w:p>
    <w:p w:rsidR="007400EE" w:rsidRPr="00F52173" w:rsidRDefault="007400EE" w:rsidP="007400EE">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p>
    <w:p w:rsidR="007400EE" w:rsidRPr="00F52173" w:rsidRDefault="007400EE" w:rsidP="007400EE">
      <w:pPr>
        <w:widowControl w:val="0"/>
        <w:tabs>
          <w:tab w:val="left" w:pos="2977"/>
        </w:tabs>
        <w:autoSpaceDE w:val="0"/>
        <w:autoSpaceDN w:val="0"/>
        <w:adjustRightInd w:val="0"/>
        <w:snapToGrid w:val="0"/>
        <w:spacing w:after="113" w:line="240" w:lineRule="auto"/>
        <w:jc w:val="both"/>
        <w:rPr>
          <w:rFonts w:ascii="Times New Roman" w:eastAsia="Lucida Sans Unicode" w:hAnsi="Times New Roman" w:cs="Times New Roman"/>
          <w:color w:val="000000"/>
          <w:lang w:eastAsia="ru-RU"/>
        </w:rPr>
      </w:pPr>
      <w:r w:rsidRPr="00F52173">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52173">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52173">
        <w:rPr>
          <w:rFonts w:ascii="Times New Roman" w:eastAsia="Times New Roman" w:hAnsi="Times New Roman" w:cs="Times New Roman"/>
          <w:bCs/>
          <w:iCs/>
          <w:lang w:eastAsia="ru-RU"/>
        </w:rPr>
        <w:t>директора</w:t>
      </w:r>
      <w:r w:rsidRPr="00F52173">
        <w:rPr>
          <w:rFonts w:ascii="Times New Roman" w:eastAsia="Times New Roman" w:hAnsi="Times New Roman" w:cs="Times New Roman"/>
          <w:b/>
          <w:bCs/>
          <w:iCs/>
          <w:lang w:eastAsia="ru-RU"/>
        </w:rPr>
        <w:t xml:space="preserve"> </w:t>
      </w:r>
      <w:r w:rsidRPr="00F52173">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52173">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52173">
        <w:rPr>
          <w:rFonts w:ascii="Times New Roman" w:eastAsia="Lucida Sans Unicode" w:hAnsi="Times New Roman" w:cs="Times New Roman"/>
          <w:color w:val="000000"/>
          <w:lang w:eastAsia="ru-RU"/>
        </w:rPr>
        <w:t>Договору № ____________________ от «____» ________ 2018 г. вып</w:t>
      </w:r>
      <w:r w:rsidRPr="00F52173">
        <w:rPr>
          <w:rFonts w:ascii="Times New Roman" w:eastAsia="Lucida Sans Unicode" w:hAnsi="Times New Roman" w:cs="Times New Roman"/>
          <w:lang w:eastAsia="ru-RU"/>
        </w:rPr>
        <w:t>олнены в следующем объеме:</w:t>
      </w:r>
    </w:p>
    <w:p w:rsidR="007400EE" w:rsidRPr="00F52173" w:rsidRDefault="007400EE" w:rsidP="007400EE">
      <w:pPr>
        <w:spacing w:after="200" w:line="276" w:lineRule="auto"/>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передано Поставщиком и получено Поку</w:t>
      </w:r>
      <w:r>
        <w:rPr>
          <w:rFonts w:ascii="Times New Roman" w:eastAsia="Lucida Sans Unicode" w:hAnsi="Times New Roman" w:cs="Times New Roman"/>
          <w:lang w:eastAsia="ru-RU"/>
        </w:rPr>
        <w:t>пателем Товара, колбасных изделий</w:t>
      </w:r>
      <w:r w:rsidRPr="00F52173">
        <w:rPr>
          <w:rFonts w:ascii="Times New Roman" w:eastAsia="Lucida Sans Unicode" w:hAnsi="Times New Roman" w:cs="Times New Roman"/>
          <w:lang w:eastAsia="ru-RU"/>
        </w:rPr>
        <w:t xml:space="preserve"> на</w:t>
      </w:r>
      <w:r w:rsidRPr="00F52173">
        <w:rPr>
          <w:rFonts w:ascii="Times New Roman" w:eastAsia="Lucida Sans Unicode" w:hAnsi="Times New Roman" w:cs="Times New Roman"/>
          <w:sz w:val="24"/>
          <w:szCs w:val="24"/>
          <w:lang w:eastAsia="ru-RU"/>
        </w:rPr>
        <w:t xml:space="preserve"> сумму ________________ (сумма прописью) руб. ____ коп.</w:t>
      </w:r>
    </w:p>
    <w:p w:rsidR="007400EE" w:rsidRPr="00F52173" w:rsidRDefault="007400EE" w:rsidP="007400EE">
      <w:pPr>
        <w:spacing w:after="200" w:line="276" w:lineRule="auto"/>
        <w:jc w:val="both"/>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Покупателем перечислено Поставщику </w:t>
      </w:r>
      <w:r w:rsidRPr="00F52173">
        <w:rPr>
          <w:rFonts w:ascii="Times New Roman" w:eastAsia="Lucida Sans Unicode" w:hAnsi="Times New Roman" w:cs="Times New Roman"/>
          <w:sz w:val="24"/>
          <w:szCs w:val="24"/>
          <w:lang w:eastAsia="ru-RU"/>
        </w:rPr>
        <w:t>на сумму ______________ (сумма прописью) руб. ___ коп.</w:t>
      </w:r>
      <w:r w:rsidRPr="00F52173">
        <w:rPr>
          <w:rFonts w:ascii="Times New Roman" w:eastAsia="Lucida Sans Unicode" w:hAnsi="Times New Roman" w:cs="Times New Roman"/>
          <w:lang w:eastAsia="ru-RU"/>
        </w:rPr>
        <w:t xml:space="preserve">   </w:t>
      </w:r>
    </w:p>
    <w:p w:rsidR="007400EE" w:rsidRPr="00F52173" w:rsidRDefault="007400EE" w:rsidP="007400EE">
      <w:pPr>
        <w:spacing w:after="200" w:line="276" w:lineRule="auto"/>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7400EE" w:rsidRPr="00F52173" w:rsidRDefault="007400EE" w:rsidP="007400EE">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7400EE" w:rsidRPr="00F52173" w:rsidTr="000F0623">
        <w:tc>
          <w:tcPr>
            <w:tcW w:w="4516" w:type="dxa"/>
            <w:vAlign w:val="center"/>
          </w:tcPr>
          <w:p w:rsidR="007400EE" w:rsidRPr="00F52173" w:rsidRDefault="007400EE" w:rsidP="007400EE">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7400EE" w:rsidRPr="00F52173" w:rsidRDefault="007400EE" w:rsidP="007400EE">
            <w:pPr>
              <w:widowControl w:val="0"/>
              <w:suppressAutoHyphens/>
              <w:autoSpaceDE w:val="0"/>
              <w:spacing w:after="0" w:line="240" w:lineRule="auto"/>
              <w:jc w:val="center"/>
              <w:rPr>
                <w:rFonts w:ascii="Times New Roman" w:eastAsia="Times New Roman" w:hAnsi="Times New Roman" w:cs="Times New Roman"/>
                <w:lang w:eastAsia="zh-CN"/>
              </w:rPr>
            </w:pPr>
            <w:r w:rsidRPr="00F52173">
              <w:rPr>
                <w:rFonts w:ascii="Times New Roman" w:eastAsia="Times New Roman" w:hAnsi="Times New Roman" w:cs="Times New Roman"/>
                <w:b/>
                <w:lang w:eastAsia="zh-CN"/>
              </w:rPr>
              <w:t xml:space="preserve">                                                                                                                         Поставщик</w:t>
            </w:r>
          </w:p>
        </w:tc>
      </w:tr>
      <w:tr w:rsidR="007400EE" w:rsidRPr="00F52173" w:rsidTr="000F0623">
        <w:tc>
          <w:tcPr>
            <w:tcW w:w="4516" w:type="dxa"/>
            <w:vAlign w:val="center"/>
          </w:tcPr>
          <w:p w:rsidR="007400EE" w:rsidRPr="00F52173" w:rsidRDefault="007400EE" w:rsidP="007400EE">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7400EE" w:rsidRPr="00F52173" w:rsidRDefault="007400EE" w:rsidP="007400EE">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7400EE" w:rsidRPr="00F52173" w:rsidTr="000F0623">
        <w:trPr>
          <w:trHeight w:val="1112"/>
        </w:trPr>
        <w:tc>
          <w:tcPr>
            <w:tcW w:w="4516" w:type="dxa"/>
            <w:vAlign w:val="center"/>
          </w:tcPr>
          <w:p w:rsidR="007400EE" w:rsidRPr="00F52173" w:rsidRDefault="007400EE" w:rsidP="007400E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7400EE" w:rsidRPr="00F52173" w:rsidRDefault="007400EE" w:rsidP="007400E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7400EE" w:rsidRPr="00F52173" w:rsidRDefault="007400EE" w:rsidP="007400EE">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7400EE" w:rsidRPr="00F52173" w:rsidRDefault="007400EE" w:rsidP="007400E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7400EE" w:rsidRPr="00F52173" w:rsidRDefault="007400EE" w:rsidP="007400E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7400EE" w:rsidRPr="00F52173" w:rsidRDefault="007400EE" w:rsidP="007400EE">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М.П.</w:t>
            </w:r>
          </w:p>
        </w:tc>
      </w:tr>
    </w:tbl>
    <w:p w:rsidR="007400EE" w:rsidRPr="00F52173" w:rsidRDefault="007400EE" w:rsidP="007400EE">
      <w:pPr>
        <w:rPr>
          <w:rFonts w:ascii="Times New Roman" w:hAnsi="Times New Roman"/>
          <w:sz w:val="24"/>
          <w:szCs w:val="24"/>
        </w:rPr>
      </w:pPr>
      <w:r w:rsidRPr="00F52173">
        <w:rPr>
          <w:rFonts w:ascii="Times New Roman" w:hAnsi="Times New Roman"/>
          <w:sz w:val="24"/>
          <w:szCs w:val="24"/>
        </w:rPr>
        <w:t xml:space="preserve"> </w:t>
      </w:r>
    </w:p>
    <w:p w:rsidR="00F7493E" w:rsidRPr="00F55341" w:rsidRDefault="00F7493E" w:rsidP="007400EE">
      <w:pPr>
        <w:autoSpaceDE w:val="0"/>
        <w:autoSpaceDN w:val="0"/>
        <w:adjustRightInd w:val="0"/>
        <w:spacing w:after="0" w:line="240" w:lineRule="auto"/>
        <w:jc w:val="both"/>
        <w:rPr>
          <w:rFonts w:ascii="Calibri" w:hAnsi="Calibri" w:cs="Calibri"/>
          <w:highlight w:val="yellow"/>
          <w:lang w:val="en-US"/>
        </w:rPr>
      </w:pPr>
    </w:p>
    <w:p w:rsidR="00F7493E" w:rsidRPr="00F55341" w:rsidRDefault="00F7493E" w:rsidP="007400EE">
      <w:pPr>
        <w:autoSpaceDE w:val="0"/>
        <w:autoSpaceDN w:val="0"/>
        <w:adjustRightInd w:val="0"/>
        <w:spacing w:after="0" w:line="240" w:lineRule="auto"/>
        <w:rPr>
          <w:rFonts w:ascii="Calibri" w:hAnsi="Calibri" w:cs="Calibri"/>
          <w:highlight w:val="yellow"/>
          <w:lang w:val="en-US"/>
        </w:rPr>
      </w:pPr>
    </w:p>
    <w:p w:rsidR="00F7493E" w:rsidRPr="00F55341" w:rsidRDefault="00F7493E" w:rsidP="007400EE">
      <w:pPr>
        <w:spacing w:after="0" w:line="240" w:lineRule="auto"/>
        <w:jc w:val="both"/>
        <w:rPr>
          <w:rFonts w:ascii="Times New Roman" w:eastAsia="Times New Roman" w:hAnsi="Times New Roman" w:cs="Times New Roman"/>
          <w:sz w:val="24"/>
          <w:szCs w:val="24"/>
          <w:highlight w:val="yellow"/>
        </w:rPr>
        <w:sectPr w:rsidR="00F7493E" w:rsidRPr="00F55341" w:rsidSect="007400EE">
          <w:pgSz w:w="11906" w:h="16838"/>
          <w:pgMar w:top="1134" w:right="1134" w:bottom="709" w:left="851" w:header="720" w:footer="709" w:gutter="0"/>
          <w:cols w:space="720"/>
          <w:titlePg/>
          <w:docGrid w:linePitch="360"/>
        </w:sectPr>
      </w:pPr>
    </w:p>
    <w:p w:rsidR="00F7493E" w:rsidRPr="000A4B56" w:rsidRDefault="00C27AC8" w:rsidP="00F7493E">
      <w:pPr>
        <w:spacing w:after="0" w:line="240" w:lineRule="auto"/>
        <w:contextualSpacing/>
        <w:jc w:val="right"/>
        <w:rPr>
          <w:rFonts w:ascii="Times New Roman" w:eastAsia="Times New Roman" w:hAnsi="Times New Roman" w:cs="Times New Roman"/>
          <w:sz w:val="24"/>
          <w:szCs w:val="24"/>
        </w:rPr>
      </w:pPr>
      <w:r w:rsidRPr="000A4B56">
        <w:rPr>
          <w:rFonts w:ascii="Times New Roman" w:eastAsia="Times New Roman" w:hAnsi="Times New Roman" w:cs="Times New Roman"/>
          <w:b/>
          <w:sz w:val="24"/>
          <w:szCs w:val="24"/>
        </w:rPr>
        <w:lastRenderedPageBreak/>
        <w:t>Приложение № 3-1</w:t>
      </w:r>
    </w:p>
    <w:p w:rsidR="00F7493E" w:rsidRPr="000A4B56" w:rsidRDefault="006C36F8" w:rsidP="006C36F8">
      <w:pPr>
        <w:spacing w:after="0" w:line="240" w:lineRule="auto"/>
        <w:contextualSpacing/>
        <w:jc w:val="center"/>
        <w:rPr>
          <w:rFonts w:ascii="Times New Roman" w:eastAsia="Times New Roman" w:hAnsi="Times New Roman" w:cs="Times New Roman"/>
          <w:sz w:val="24"/>
          <w:szCs w:val="24"/>
        </w:rPr>
      </w:pPr>
      <w:r w:rsidRPr="000A4B56">
        <w:rPr>
          <w:rFonts w:ascii="Times New Roman" w:eastAsia="Times New Roman" w:hAnsi="Times New Roman" w:cs="Times New Roman"/>
          <w:sz w:val="24"/>
          <w:szCs w:val="24"/>
        </w:rPr>
        <w:t xml:space="preserve">                                                                                                                                                                                                       </w:t>
      </w:r>
      <w:r w:rsidR="00F7493E" w:rsidRPr="000A4B56">
        <w:rPr>
          <w:rFonts w:ascii="Times New Roman" w:eastAsia="Times New Roman" w:hAnsi="Times New Roman" w:cs="Times New Roman"/>
          <w:sz w:val="24"/>
          <w:szCs w:val="24"/>
        </w:rPr>
        <w:t>к Документации на</w:t>
      </w:r>
    </w:p>
    <w:p w:rsidR="00F7493E" w:rsidRPr="000A4B56" w:rsidRDefault="006C36F8" w:rsidP="006C36F8">
      <w:pPr>
        <w:spacing w:after="0" w:line="240" w:lineRule="auto"/>
        <w:contextualSpacing/>
        <w:rPr>
          <w:rFonts w:ascii="Times New Roman" w:eastAsia="Times New Roman" w:hAnsi="Times New Roman" w:cs="Times New Roman"/>
          <w:b/>
          <w:sz w:val="24"/>
          <w:szCs w:val="24"/>
        </w:rPr>
      </w:pPr>
      <w:r w:rsidRPr="000A4B56">
        <w:rPr>
          <w:rFonts w:ascii="Times New Roman" w:eastAsia="Times New Roman" w:hAnsi="Times New Roman" w:cs="Times New Roman"/>
          <w:sz w:val="24"/>
          <w:szCs w:val="24"/>
        </w:rPr>
        <w:t xml:space="preserve">                                                                                                                                                                                                       </w:t>
      </w:r>
      <w:r w:rsidR="00C27AC8" w:rsidRPr="000A4B56">
        <w:rPr>
          <w:rFonts w:ascii="Times New Roman" w:eastAsia="Times New Roman" w:hAnsi="Times New Roman" w:cs="Times New Roman"/>
          <w:sz w:val="24"/>
          <w:szCs w:val="24"/>
        </w:rPr>
        <w:t xml:space="preserve">       </w:t>
      </w:r>
      <w:r w:rsidRPr="000A4B56">
        <w:rPr>
          <w:rFonts w:ascii="Times New Roman" w:eastAsia="Times New Roman" w:hAnsi="Times New Roman" w:cs="Times New Roman"/>
          <w:sz w:val="24"/>
          <w:szCs w:val="24"/>
        </w:rPr>
        <w:t xml:space="preserve"> </w:t>
      </w:r>
      <w:r w:rsidR="00F7493E" w:rsidRPr="000A4B56">
        <w:rPr>
          <w:rFonts w:ascii="Times New Roman" w:eastAsia="Times New Roman" w:hAnsi="Times New Roman" w:cs="Times New Roman"/>
          <w:sz w:val="24"/>
          <w:szCs w:val="24"/>
        </w:rPr>
        <w:t>запрос котировок</w:t>
      </w:r>
    </w:p>
    <w:p w:rsidR="00F7493E" w:rsidRPr="000A4B56" w:rsidRDefault="00F7493E" w:rsidP="00F7493E">
      <w:pPr>
        <w:spacing w:after="0" w:line="240" w:lineRule="auto"/>
        <w:contextualSpacing/>
        <w:jc w:val="right"/>
        <w:rPr>
          <w:rFonts w:ascii="Times New Roman" w:eastAsia="Times New Roman" w:hAnsi="Times New Roman" w:cs="Times New Roman"/>
          <w:b/>
          <w:sz w:val="24"/>
          <w:szCs w:val="24"/>
        </w:rPr>
      </w:pPr>
    </w:p>
    <w:p w:rsidR="00F7493E" w:rsidRPr="000A4B56" w:rsidRDefault="00F7493E" w:rsidP="00F7493E">
      <w:pPr>
        <w:spacing w:after="0" w:line="240" w:lineRule="auto"/>
        <w:contextualSpacing/>
        <w:jc w:val="center"/>
        <w:rPr>
          <w:rFonts w:ascii="Times New Roman" w:eastAsia="Times New Roman" w:hAnsi="Times New Roman" w:cs="Times New Roman"/>
          <w:b/>
          <w:sz w:val="24"/>
          <w:szCs w:val="24"/>
        </w:rPr>
      </w:pPr>
      <w:r w:rsidRPr="000A4B56">
        <w:rPr>
          <w:rFonts w:ascii="Times New Roman" w:eastAsia="Times New Roman" w:hAnsi="Times New Roman" w:cs="Times New Roman"/>
          <w:b/>
          <w:sz w:val="24"/>
          <w:szCs w:val="24"/>
        </w:rPr>
        <w:t>ТЕХНИЧЕСКОЕ ЗАДАНИЕ</w:t>
      </w:r>
    </w:p>
    <w:p w:rsidR="00F7493E" w:rsidRPr="000A4B56" w:rsidRDefault="00F52173" w:rsidP="00F7493E">
      <w:pPr>
        <w:spacing w:after="0" w:line="240" w:lineRule="auto"/>
        <w:contextualSpacing/>
        <w:jc w:val="center"/>
        <w:rPr>
          <w:rFonts w:ascii="Times New Roman" w:eastAsia="Times New Roman" w:hAnsi="Times New Roman" w:cs="Times New Roman"/>
          <w:b/>
          <w:sz w:val="24"/>
          <w:szCs w:val="24"/>
        </w:rPr>
      </w:pPr>
      <w:r w:rsidRPr="000A4B56">
        <w:rPr>
          <w:rFonts w:ascii="Times New Roman" w:eastAsia="Times New Roman" w:hAnsi="Times New Roman" w:cs="Times New Roman"/>
          <w:b/>
          <w:sz w:val="24"/>
          <w:szCs w:val="24"/>
        </w:rPr>
        <w:t>на поставку кофе, чая и сахара</w:t>
      </w:r>
    </w:p>
    <w:p w:rsidR="00F7493E" w:rsidRPr="000A4B56" w:rsidRDefault="00F7493E" w:rsidP="00F7493E">
      <w:pPr>
        <w:spacing w:after="0" w:line="240" w:lineRule="auto"/>
        <w:contextualSpacing/>
        <w:jc w:val="center"/>
        <w:rPr>
          <w:rFonts w:ascii="Times New Roman" w:eastAsia="Times New Roman" w:hAnsi="Times New Roman" w:cs="Times New Roman"/>
          <w:b/>
          <w:sz w:val="24"/>
          <w:szCs w:val="24"/>
        </w:rPr>
      </w:pP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1.</w:t>
      </w:r>
      <w:r w:rsidRPr="000A4B56">
        <w:rPr>
          <w:rFonts w:ascii="Times New Roman" w:eastAsia="Calibri" w:hAnsi="Times New Roman" w:cs="Times New Roman"/>
          <w:sz w:val="24"/>
          <w:szCs w:val="24"/>
          <w:lang w:eastAsia="zh-CN"/>
        </w:rPr>
        <w:t> </w:t>
      </w:r>
      <w:r w:rsidRPr="000A4B56">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0A4B56">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2.</w:t>
      </w:r>
      <w:r w:rsidRPr="000A4B56">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3.</w:t>
      </w:r>
      <w:r w:rsidRPr="000A4B56">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4.</w:t>
      </w:r>
      <w:r w:rsidRPr="000A4B56">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F7493E" w:rsidRPr="000A4B56" w:rsidRDefault="00F7493E" w:rsidP="00F7493E">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5.</w:t>
      </w:r>
      <w:r w:rsidRPr="000A4B56">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F7493E" w:rsidRPr="000A4B56" w:rsidRDefault="00F7493E" w:rsidP="00F7493E">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6.</w:t>
      </w:r>
      <w:r w:rsidRPr="000A4B56">
        <w:rPr>
          <w:rFonts w:ascii="Times New Roman" w:eastAsia="Calibri" w:hAnsi="Times New Roman" w:cs="Times New Roman"/>
          <w:sz w:val="24"/>
          <w:szCs w:val="24"/>
          <w:lang w:eastAsia="zh-CN"/>
        </w:rPr>
        <w:t> Информация о Товаре:</w:t>
      </w:r>
    </w:p>
    <w:p w:rsidR="00F7493E" w:rsidRPr="000A4B56" w:rsidRDefault="00F7493E" w:rsidP="00F7493E">
      <w:pPr>
        <w:spacing w:after="0" w:line="240" w:lineRule="auto"/>
        <w:jc w:val="both"/>
        <w:rPr>
          <w:rFonts w:ascii="Times New Roman" w:hAnsi="Times New Roman"/>
          <w:sz w:val="24"/>
          <w:szCs w:val="24"/>
        </w:rPr>
      </w:pPr>
    </w:p>
    <w:tbl>
      <w:tblPr>
        <w:tblW w:w="20694" w:type="dxa"/>
        <w:tblInd w:w="108" w:type="dxa"/>
        <w:tblLayout w:type="fixed"/>
        <w:tblLook w:val="0000" w:firstRow="0" w:lastRow="0" w:firstColumn="0" w:lastColumn="0" w:noHBand="0" w:noVBand="0"/>
      </w:tblPr>
      <w:tblGrid>
        <w:gridCol w:w="851"/>
        <w:gridCol w:w="2126"/>
        <w:gridCol w:w="10064"/>
        <w:gridCol w:w="993"/>
        <w:gridCol w:w="992"/>
        <w:gridCol w:w="1417"/>
        <w:gridCol w:w="1417"/>
        <w:gridCol w:w="1417"/>
        <w:gridCol w:w="1417"/>
      </w:tblGrid>
      <w:tr w:rsidR="00F7493E"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№п/п</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Наименование товара</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Описание товара</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rPr>
            </w:pPr>
            <w:r w:rsidRPr="000A4B56">
              <w:rPr>
                <w:rFonts w:ascii="Times New Roman" w:hAnsi="Times New Roman" w:cs="Times New Roman"/>
                <w:b/>
              </w:rPr>
              <w:t>Ед. измерения</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rPr>
            </w:pPr>
            <w:r w:rsidRPr="000A4B56">
              <w:rPr>
                <w:rFonts w:ascii="Times New Roman" w:hAnsi="Times New Roman" w:cs="Times New Roman"/>
                <w:b/>
              </w:rPr>
              <w:t>Кол-во</w:t>
            </w:r>
          </w:p>
        </w:tc>
      </w:tr>
      <w:tr w:rsidR="00D426D8" w:rsidRPr="000A4B56" w:rsidTr="00D426D8">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805517"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1</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805517" w:rsidRDefault="00D426D8" w:rsidP="00D426D8">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Чай черный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05517" w:rsidRDefault="00805517"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Соответствует </w:t>
            </w:r>
            <w:r w:rsidRPr="00805517">
              <w:rPr>
                <w:rFonts w:ascii="Times New Roman" w:eastAsia="Calibri" w:hAnsi="Times New Roman" w:cs="Times New Roman"/>
                <w:kern w:val="3"/>
                <w:sz w:val="24"/>
                <w:szCs w:val="24"/>
                <w:lang w:eastAsia="zh-CN"/>
              </w:rPr>
              <w:t>ГОСТ 32573-2013 Чай черный. Технические условия (с Поправкой)</w:t>
            </w:r>
            <w:r>
              <w:rPr>
                <w:rFonts w:ascii="Times New Roman" w:eastAsia="Calibri" w:hAnsi="Times New Roman" w:cs="Times New Roman"/>
                <w:kern w:val="3"/>
                <w:sz w:val="24"/>
                <w:szCs w:val="24"/>
                <w:lang w:eastAsia="zh-CN"/>
              </w:rPr>
              <w:t>. Имеет ч</w:t>
            </w:r>
            <w:r w:rsidRPr="00805517">
              <w:rPr>
                <w:rFonts w:ascii="Times New Roman" w:eastAsia="Calibri" w:hAnsi="Times New Roman" w:cs="Times New Roman"/>
                <w:kern w:val="3"/>
                <w:sz w:val="24"/>
                <w:szCs w:val="24"/>
                <w:lang w:eastAsia="zh-CN"/>
              </w:rPr>
              <w:t>истый, цвет от темно-красного до темно-коричневого</w:t>
            </w:r>
            <w:r>
              <w:rPr>
                <w:rFonts w:ascii="Times New Roman" w:eastAsia="Calibri" w:hAnsi="Times New Roman" w:cs="Times New Roman"/>
                <w:kern w:val="3"/>
                <w:sz w:val="24"/>
                <w:szCs w:val="24"/>
                <w:lang w:eastAsia="zh-CN"/>
              </w:rPr>
              <w:t>.</w:t>
            </w:r>
            <w:r>
              <w:t xml:space="preserve"> </w:t>
            </w:r>
            <w:r w:rsidRPr="00805517">
              <w:rPr>
                <w:rFonts w:ascii="Times New Roman" w:eastAsia="Calibri" w:hAnsi="Times New Roman" w:cs="Times New Roman"/>
                <w:kern w:val="3"/>
                <w:sz w:val="24"/>
                <w:szCs w:val="24"/>
                <w:lang w:eastAsia="zh-CN"/>
              </w:rPr>
              <w:t>Приятный аромат, с терпкостью вкус</w:t>
            </w:r>
            <w:r>
              <w:rPr>
                <w:rFonts w:ascii="Times New Roman" w:eastAsia="Calibri" w:hAnsi="Times New Roman" w:cs="Times New Roman"/>
                <w:kern w:val="3"/>
                <w:sz w:val="24"/>
                <w:szCs w:val="24"/>
                <w:lang w:eastAsia="zh-CN"/>
              </w:rPr>
              <w:t>.</w:t>
            </w:r>
          </w:p>
          <w:p w:rsidR="00D426D8" w:rsidRDefault="00D426D8"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 xml:space="preserve">Расфасовка </w:t>
            </w:r>
            <w:r w:rsidR="005D5929">
              <w:rPr>
                <w:rFonts w:ascii="Times New Roman" w:eastAsia="Calibri" w:hAnsi="Times New Roman" w:cs="Times New Roman"/>
                <w:kern w:val="3"/>
                <w:sz w:val="24"/>
                <w:szCs w:val="24"/>
                <w:lang w:eastAsia="zh-CN"/>
              </w:rPr>
              <w:t xml:space="preserve">в пачках </w:t>
            </w:r>
            <w:r w:rsidRPr="00BC553D">
              <w:rPr>
                <w:rFonts w:ascii="Times New Roman" w:eastAsia="Calibri" w:hAnsi="Times New Roman" w:cs="Times New Roman"/>
                <w:kern w:val="3"/>
                <w:sz w:val="24"/>
                <w:szCs w:val="24"/>
                <w:lang w:eastAsia="zh-CN"/>
              </w:rPr>
              <w:t xml:space="preserve">по </w:t>
            </w:r>
            <w:r w:rsidR="00954542">
              <w:rPr>
                <w:rFonts w:ascii="Times New Roman" w:eastAsia="Calibri" w:hAnsi="Times New Roman" w:cs="Times New Roman"/>
                <w:kern w:val="3"/>
                <w:sz w:val="24"/>
                <w:szCs w:val="24"/>
                <w:lang w:eastAsia="zh-CN"/>
              </w:rPr>
              <w:t>0,</w:t>
            </w:r>
            <w:r w:rsidRPr="00BC553D">
              <w:rPr>
                <w:rFonts w:ascii="Times New Roman" w:eastAsia="Calibri" w:hAnsi="Times New Roman" w:cs="Times New Roman"/>
                <w:kern w:val="3"/>
                <w:sz w:val="24"/>
                <w:szCs w:val="24"/>
                <w:lang w:eastAsia="zh-CN"/>
              </w:rPr>
              <w:t xml:space="preserve">100 </w:t>
            </w:r>
            <w:r w:rsidR="00954542">
              <w:rPr>
                <w:rFonts w:ascii="Times New Roman" w:eastAsia="Calibri" w:hAnsi="Times New Roman" w:cs="Times New Roman"/>
                <w:kern w:val="3"/>
                <w:sz w:val="24"/>
                <w:szCs w:val="24"/>
                <w:lang w:eastAsia="zh-CN"/>
              </w:rPr>
              <w:t>к</w:t>
            </w:r>
            <w:r w:rsidRPr="00BC553D">
              <w:rPr>
                <w:rFonts w:ascii="Times New Roman" w:eastAsia="Calibri" w:hAnsi="Times New Roman" w:cs="Times New Roman"/>
                <w:kern w:val="3"/>
                <w:sz w:val="24"/>
                <w:szCs w:val="24"/>
                <w:lang w:eastAsia="zh-CN"/>
              </w:rPr>
              <w:t>г.</w:t>
            </w:r>
          </w:p>
          <w:p w:rsidR="00954542" w:rsidRPr="00954542" w:rsidRDefault="00954542" w:rsidP="005D592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54542">
              <w:rPr>
                <w:rFonts w:ascii="Times New Roman" w:eastAsia="Times New Roman" w:hAnsi="Times New Roman" w:cs="Times New Roman"/>
                <w:kern w:val="3"/>
                <w:sz w:val="24"/>
                <w:szCs w:val="24"/>
                <w:lang w:eastAsia="zh-CN"/>
              </w:rPr>
              <w:t>Остаточный срок годности товара на момент поставки должен быть не менее 1</w:t>
            </w:r>
            <w:r w:rsidR="005D5929">
              <w:rPr>
                <w:rFonts w:ascii="Times New Roman" w:eastAsia="Times New Roman" w:hAnsi="Times New Roman" w:cs="Times New Roman"/>
                <w:kern w:val="3"/>
                <w:sz w:val="24"/>
                <w:szCs w:val="24"/>
                <w:lang w:eastAsia="zh-CN"/>
              </w:rPr>
              <w:t>0</w:t>
            </w:r>
            <w:r w:rsidRPr="00954542">
              <w:rPr>
                <w:rFonts w:ascii="Times New Roman" w:eastAsia="Times New Roman" w:hAnsi="Times New Roman" w:cs="Times New Roman"/>
                <w:kern w:val="3"/>
                <w:sz w:val="24"/>
                <w:szCs w:val="24"/>
                <w:lang w:eastAsia="zh-CN"/>
              </w:rPr>
              <w:t xml:space="preserve">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5D5929"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Pr>
                <w:rFonts w:ascii="Times New Roman" w:eastAsia="Calibri" w:hAnsi="Times New Roman" w:cs="Times New Roman"/>
                <w:kern w:val="3"/>
                <w:sz w:val="24"/>
                <w:szCs w:val="24"/>
                <w:lang w:eastAsia="zh-CN"/>
              </w:rPr>
              <w:t>п</w:t>
            </w:r>
            <w:r w:rsidR="00D426D8" w:rsidRPr="00BC553D">
              <w:rPr>
                <w:rFonts w:ascii="Times New Roman" w:eastAsia="Calibri" w:hAnsi="Times New Roman" w:cs="Times New Roman"/>
                <w:kern w:val="3"/>
                <w:sz w:val="24"/>
                <w:szCs w:val="24"/>
                <w:lang w:eastAsia="zh-CN"/>
              </w:rPr>
              <w:t>ач.</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0C49C6"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6</w:t>
            </w:r>
            <w:r w:rsidR="00D426D8">
              <w:rPr>
                <w:rFonts w:ascii="Times New Roman" w:eastAsia="Calibri" w:hAnsi="Times New Roman" w:cs="Times New Roman"/>
                <w:kern w:val="3"/>
                <w:sz w:val="24"/>
                <w:szCs w:val="24"/>
                <w:lang w:eastAsia="zh-CN"/>
              </w:rPr>
              <w:t>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300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100</w:t>
            </w:r>
          </w:p>
        </w:tc>
        <w:tc>
          <w:tcPr>
            <w:tcW w:w="1417" w:type="dxa"/>
            <w:vAlign w:val="bottom"/>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570</w:t>
            </w:r>
          </w:p>
        </w:tc>
      </w:tr>
      <w:tr w:rsidR="00D426D8" w:rsidRPr="000A4B56" w:rsidTr="00D426D8">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0C49C6"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Pr>
                <w:rFonts w:ascii="Times New Roman" w:eastAsia="Calibri" w:hAnsi="Times New Roman" w:cs="Times New Roman"/>
                <w:kern w:val="3"/>
                <w:sz w:val="24"/>
                <w:szCs w:val="24"/>
                <w:lang w:eastAsia="zh-CN"/>
              </w:rPr>
              <w:t>2</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805517">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Кофе растворимый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05517" w:rsidRDefault="00805517"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Соответствует </w:t>
            </w:r>
            <w:r w:rsidRPr="00805517">
              <w:rPr>
                <w:rFonts w:ascii="Times New Roman" w:eastAsia="Calibri" w:hAnsi="Times New Roman" w:cs="Times New Roman"/>
                <w:kern w:val="3"/>
                <w:sz w:val="24"/>
                <w:szCs w:val="24"/>
                <w:lang w:eastAsia="zh-CN"/>
              </w:rPr>
              <w:t>ГОСТ 32776-2014 Кофе растворимый. Общие технические условия (с Поправками)</w:t>
            </w:r>
            <w:r>
              <w:rPr>
                <w:rFonts w:ascii="Times New Roman" w:eastAsia="Calibri" w:hAnsi="Times New Roman" w:cs="Times New Roman"/>
                <w:kern w:val="3"/>
                <w:sz w:val="24"/>
                <w:szCs w:val="24"/>
                <w:lang w:eastAsia="zh-CN"/>
              </w:rPr>
              <w:t>.</w:t>
            </w:r>
            <w:r>
              <w:t xml:space="preserve"> </w:t>
            </w:r>
            <w:r w:rsidRPr="00805517">
              <w:rPr>
                <w:rFonts w:ascii="Times New Roman" w:eastAsia="Calibri" w:hAnsi="Times New Roman" w:cs="Times New Roman"/>
                <w:kern w:val="3"/>
                <w:sz w:val="24"/>
                <w:szCs w:val="24"/>
                <w:lang w:eastAsia="zh-CN"/>
              </w:rPr>
              <w:t>Сухой пищевой однокомпонентный продукт, растворимый в воде, получаемый из жареного кофе физическими методами с использованием в качестве экстрагента воды.</w:t>
            </w:r>
          </w:p>
          <w:p w:rsidR="00D426D8" w:rsidRDefault="00D426D8"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Расфасо</w:t>
            </w:r>
            <w:r w:rsidR="00805517">
              <w:rPr>
                <w:rFonts w:ascii="Times New Roman" w:eastAsia="Calibri" w:hAnsi="Times New Roman" w:cs="Times New Roman"/>
                <w:kern w:val="3"/>
                <w:sz w:val="24"/>
                <w:szCs w:val="24"/>
                <w:lang w:eastAsia="zh-CN"/>
              </w:rPr>
              <w:t>вка в металлических</w:t>
            </w:r>
            <w:r w:rsidRPr="00BC553D">
              <w:rPr>
                <w:rFonts w:ascii="Times New Roman" w:eastAsia="Calibri" w:hAnsi="Times New Roman" w:cs="Times New Roman"/>
                <w:kern w:val="3"/>
                <w:sz w:val="24"/>
                <w:szCs w:val="24"/>
                <w:lang w:eastAsia="zh-CN"/>
              </w:rPr>
              <w:t xml:space="preserve"> банках 0,100 кг.</w:t>
            </w:r>
          </w:p>
          <w:p w:rsidR="00954542" w:rsidRPr="00954542" w:rsidRDefault="00954542" w:rsidP="005D592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54542">
              <w:rPr>
                <w:rFonts w:ascii="Times New Roman" w:eastAsia="Times New Roman" w:hAnsi="Times New Roman" w:cs="Times New Roman"/>
                <w:kern w:val="3"/>
                <w:sz w:val="24"/>
                <w:szCs w:val="24"/>
                <w:lang w:eastAsia="zh-CN"/>
              </w:rPr>
              <w:t xml:space="preserve">Остаточный срок годности товара на момент </w:t>
            </w:r>
            <w:r w:rsidR="005D5929">
              <w:rPr>
                <w:rFonts w:ascii="Times New Roman" w:eastAsia="Times New Roman" w:hAnsi="Times New Roman" w:cs="Times New Roman"/>
                <w:kern w:val="3"/>
                <w:sz w:val="24"/>
                <w:szCs w:val="24"/>
                <w:lang w:eastAsia="zh-CN"/>
              </w:rPr>
              <w:t>поставки должен быть не менее 10</w:t>
            </w:r>
            <w:r w:rsidRPr="00954542">
              <w:rPr>
                <w:rFonts w:ascii="Times New Roman" w:eastAsia="Times New Roman" w:hAnsi="Times New Roman" w:cs="Times New Roman"/>
                <w:kern w:val="3"/>
                <w:sz w:val="24"/>
                <w:szCs w:val="24"/>
                <w:lang w:eastAsia="zh-CN"/>
              </w:rPr>
              <w:t xml:space="preserve"> месяцев</w:t>
            </w:r>
            <w:r>
              <w:rPr>
                <w:rFonts w:ascii="Times New Roman" w:eastAsia="Times New Roman" w:hAnsi="Times New Roman" w:cs="Times New Roman"/>
                <w:kern w:val="3"/>
                <w:sz w:val="24"/>
                <w:szCs w:val="24"/>
                <w:lang w:eastAsia="zh-CN"/>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бан</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130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417" w:type="dxa"/>
            <w:vAlign w:val="bottom"/>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230</w:t>
            </w:r>
          </w:p>
        </w:tc>
      </w:tr>
      <w:tr w:rsidR="00D426D8" w:rsidRPr="000A4B56" w:rsidTr="001F408B">
        <w:trPr>
          <w:gridAfter w:val="4"/>
          <w:wAfter w:w="5668" w:type="dxa"/>
          <w:trHeight w:val="276"/>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954542" w:rsidRDefault="000C49C6" w:rsidP="00D426D8">
            <w:pPr>
              <w:autoSpaceDE w:val="0"/>
              <w:autoSpaceDN w:val="0"/>
              <w:adjustRightInd w:val="0"/>
              <w:spacing w:after="0" w:line="240" w:lineRule="auto"/>
              <w:jc w:val="center"/>
              <w:rPr>
                <w:rFonts w:ascii="Times New Roman" w:hAnsi="Times New Roman" w:cs="Times New Roman"/>
                <w:sz w:val="24"/>
                <w:szCs w:val="24"/>
              </w:rPr>
            </w:pPr>
            <w:r w:rsidRPr="00954542">
              <w:rPr>
                <w:rFonts w:ascii="Times New Roman" w:hAnsi="Times New Roman" w:cs="Times New Roman"/>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1F408B">
              <w:rPr>
                <w:rFonts w:ascii="Times New Roman" w:hAnsi="Times New Roman" w:cs="Times New Roman"/>
              </w:rPr>
              <w:t>Кофе зерновой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1F408B" w:rsidRDefault="001F408B"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1F408B">
              <w:rPr>
                <w:rFonts w:ascii="Times New Roman" w:hAnsi="Times New Roman" w:cs="Times New Roman"/>
              </w:rPr>
              <w:t>ГОСТ 32775-2014 Кофе жареный. Общие технические условия (с Поправкой)</w:t>
            </w:r>
            <w:r>
              <w:rPr>
                <w:rFonts w:ascii="Times New Roman" w:hAnsi="Times New Roman" w:cs="Times New Roman"/>
              </w:rPr>
              <w:t>.</w:t>
            </w:r>
          </w:p>
          <w:p w:rsidR="001F408B" w:rsidRDefault="001F408B" w:rsidP="001F408B">
            <w:pPr>
              <w:spacing w:after="0" w:line="240" w:lineRule="auto"/>
              <w:rPr>
                <w:rFonts w:ascii="Times New Roman" w:hAnsi="Times New Roman" w:cs="Times New Roman"/>
              </w:rPr>
            </w:pPr>
            <w:r w:rsidRPr="001F408B">
              <w:rPr>
                <w:rFonts w:ascii="Times New Roman" w:hAnsi="Times New Roman" w:cs="Times New Roman"/>
              </w:rPr>
              <w:lastRenderedPageBreak/>
              <w:t>Пищевой однокомпонентный продукт, получаемый обжариванием зеленого кофе одного или нескольких ботанических видов.</w:t>
            </w:r>
            <w:r>
              <w:rPr>
                <w:rFonts w:ascii="Times New Roman" w:hAnsi="Times New Roman" w:cs="Times New Roman"/>
              </w:rPr>
              <w:t xml:space="preserve"> Цвет о</w:t>
            </w:r>
            <w:r w:rsidRPr="001F408B">
              <w:rPr>
                <w:rFonts w:ascii="Times New Roman" w:hAnsi="Times New Roman" w:cs="Times New Roman"/>
              </w:rPr>
              <w:t>т светло-коричневого до черно-коричневого</w:t>
            </w:r>
            <w:r>
              <w:rPr>
                <w:rFonts w:ascii="Times New Roman" w:hAnsi="Times New Roman" w:cs="Times New Roman"/>
              </w:rPr>
              <w:t>.</w:t>
            </w:r>
            <w:r>
              <w:t xml:space="preserve"> </w:t>
            </w:r>
            <w:r w:rsidRPr="001F408B">
              <w:rPr>
                <w:rFonts w:ascii="Times New Roman" w:hAnsi="Times New Roman" w:cs="Times New Roman"/>
              </w:rPr>
              <w:t>Вкус</w:t>
            </w:r>
            <w:r>
              <w:t xml:space="preserve"> </w:t>
            </w:r>
            <w:r>
              <w:rPr>
                <w:rFonts w:ascii="Times New Roman" w:hAnsi="Times New Roman" w:cs="Times New Roman"/>
              </w:rPr>
              <w:t>п</w:t>
            </w:r>
            <w:r w:rsidRPr="001F408B">
              <w:rPr>
                <w:rFonts w:ascii="Times New Roman" w:hAnsi="Times New Roman" w:cs="Times New Roman"/>
              </w:rPr>
              <w:t>риятный, насыщенный, присущий данному продукту</w:t>
            </w:r>
            <w:r>
              <w:rPr>
                <w:rFonts w:ascii="Times New Roman" w:hAnsi="Times New Roman" w:cs="Times New Roman"/>
              </w:rPr>
              <w:t>.</w:t>
            </w:r>
            <w:r>
              <w:t xml:space="preserve"> </w:t>
            </w:r>
            <w:r>
              <w:rPr>
                <w:rFonts w:ascii="Times New Roman" w:hAnsi="Times New Roman" w:cs="Times New Roman"/>
              </w:rPr>
              <w:t>Аромат в</w:t>
            </w:r>
            <w:r w:rsidRPr="001F408B">
              <w:rPr>
                <w:rFonts w:ascii="Times New Roman" w:hAnsi="Times New Roman" w:cs="Times New Roman"/>
              </w:rPr>
              <w:t>ыраженный, присущий данному продукту</w:t>
            </w:r>
            <w:r>
              <w:rPr>
                <w:rFonts w:ascii="Times New Roman" w:hAnsi="Times New Roman" w:cs="Times New Roman"/>
              </w:rPr>
              <w:t>.</w:t>
            </w:r>
          </w:p>
          <w:p w:rsidR="00D426D8" w:rsidRDefault="00B202CC" w:rsidP="005D5929">
            <w:pPr>
              <w:spacing w:after="0" w:line="240" w:lineRule="auto"/>
              <w:rPr>
                <w:rFonts w:ascii="Times New Roman" w:hAnsi="Times New Roman" w:cs="Times New Roman"/>
              </w:rPr>
            </w:pPr>
            <w:r>
              <w:rPr>
                <w:rFonts w:ascii="Times New Roman" w:hAnsi="Times New Roman" w:cs="Times New Roman"/>
              </w:rPr>
              <w:t>Упакован</w:t>
            </w:r>
            <w:r w:rsidRPr="00B202CC">
              <w:rPr>
                <w:rFonts w:ascii="Times New Roman" w:hAnsi="Times New Roman" w:cs="Times New Roman"/>
              </w:rPr>
              <w:t xml:space="preserve"> </w:t>
            </w:r>
            <w:r>
              <w:rPr>
                <w:rFonts w:ascii="Times New Roman" w:hAnsi="Times New Roman" w:cs="Times New Roman"/>
              </w:rPr>
              <w:t xml:space="preserve">в вакуумную упаковку </w:t>
            </w:r>
            <w:r w:rsidRPr="00B202CC">
              <w:rPr>
                <w:rFonts w:ascii="Times New Roman" w:hAnsi="Times New Roman" w:cs="Times New Roman"/>
              </w:rPr>
              <w:t>не менее 1 кг.</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 xml:space="preserve">Остаточный срок годности товара на момент </w:t>
            </w:r>
            <w:r w:rsidR="005D5929">
              <w:rPr>
                <w:rFonts w:ascii="Times New Roman" w:hAnsi="Times New Roman" w:cs="Times New Roman"/>
              </w:rPr>
              <w:t>поставки должен быть не менее 10</w:t>
            </w:r>
            <w:r w:rsidRPr="00954542">
              <w:rPr>
                <w:rFonts w:ascii="Times New Roman" w:hAnsi="Times New Roman" w:cs="Times New Roman"/>
              </w:rPr>
              <w:t xml:space="preserve"> месяцев</w:t>
            </w:r>
            <w:r w:rsidR="001F408B">
              <w:rPr>
                <w:rFonts w:ascii="Times New Roman" w:hAnsi="Times New Roman" w:cs="Times New Roman"/>
              </w:rPr>
              <w:t>.</w:t>
            </w:r>
            <w:r w:rsidRPr="00954542">
              <w:rPr>
                <w:rFonts w:ascii="Times New Roman" w:hAnsi="Times New Roman" w:cs="Times New Roman"/>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954542">
              <w:rPr>
                <w:rFonts w:ascii="Times New Roman" w:hAnsi="Times New Roman" w:cs="Times New Roman"/>
              </w:rPr>
              <w:t xml:space="preserve">Кофе растворимый </w:t>
            </w:r>
            <w:r w:rsidR="005D5929">
              <w:rPr>
                <w:rFonts w:ascii="Times New Roman" w:hAnsi="Times New Roman" w:cs="Times New Roman"/>
              </w:rPr>
              <w:t>в стиках</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B202CC" w:rsidRDefault="00B202CC" w:rsidP="005D5929">
            <w:pPr>
              <w:spacing w:after="0" w:line="240" w:lineRule="auto"/>
              <w:rPr>
                <w:rFonts w:ascii="Times New Roman" w:hAnsi="Times New Roman" w:cs="Times New Roman"/>
              </w:rPr>
            </w:pPr>
            <w:r w:rsidRPr="00B202CC">
              <w:rPr>
                <w:rFonts w:ascii="Times New Roman" w:hAnsi="Times New Roman" w:cs="Times New Roman"/>
              </w:rPr>
              <w:t xml:space="preserve">Молотый кофе должен быть в вакуумной упаковке. Вкус должен быть лёгкий с присутствующей кислинкой, должен присутствовать привкус ненасыщенная горечи. </w:t>
            </w:r>
          </w:p>
          <w:p w:rsidR="00B202CC" w:rsidRDefault="00B202CC" w:rsidP="005D5929">
            <w:pPr>
              <w:spacing w:after="0" w:line="240" w:lineRule="auto"/>
              <w:rPr>
                <w:rFonts w:ascii="Times New Roman" w:hAnsi="Times New Roman" w:cs="Times New Roman"/>
              </w:rPr>
            </w:pPr>
            <w:r>
              <w:rPr>
                <w:rFonts w:ascii="Times New Roman" w:hAnsi="Times New Roman" w:cs="Times New Roman"/>
              </w:rPr>
              <w:t>Упаковка в стиках не менее 18</w:t>
            </w:r>
            <w:r w:rsidRPr="00B202CC">
              <w:rPr>
                <w:rFonts w:ascii="Times New Roman" w:hAnsi="Times New Roman" w:cs="Times New Roman"/>
              </w:rPr>
              <w:t xml:space="preserve"> гр.</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Остаточный срок годности товара на момент поставки д</w:t>
            </w:r>
            <w:r>
              <w:rPr>
                <w:rFonts w:ascii="Times New Roman" w:hAnsi="Times New Roman" w:cs="Times New Roman"/>
              </w:rPr>
              <w:t>олжен быть н</w:t>
            </w:r>
            <w:r w:rsidR="005D5929">
              <w:rPr>
                <w:rFonts w:ascii="Times New Roman" w:hAnsi="Times New Roman" w:cs="Times New Roman"/>
              </w:rPr>
              <w:t>е менее 10</w:t>
            </w:r>
            <w:r>
              <w:rPr>
                <w:rFonts w:ascii="Times New Roman" w:hAnsi="Times New Roman" w:cs="Times New Roman"/>
              </w:rPr>
              <w:t xml:space="preserve">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D426D8" w:rsidRPr="000A4B56" w:rsidTr="00A66896">
        <w:trPr>
          <w:gridAfter w:val="4"/>
          <w:wAfter w:w="5668" w:type="dxa"/>
          <w:trHeight w:val="804"/>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954542">
              <w:rPr>
                <w:rFonts w:ascii="Times New Roman" w:hAnsi="Times New Roman" w:cs="Times New Roman"/>
              </w:rPr>
              <w:t>Чай черный пакетированный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A66896" w:rsidRDefault="00A66896" w:rsidP="005D5929">
            <w:pPr>
              <w:spacing w:after="0" w:line="240" w:lineRule="auto"/>
              <w:rPr>
                <w:rFonts w:ascii="Times New Roman" w:hAnsi="Times New Roman" w:cs="Times New Roman"/>
              </w:rPr>
            </w:pPr>
            <w:r>
              <w:rPr>
                <w:rFonts w:ascii="Times New Roman" w:hAnsi="Times New Roman" w:cs="Times New Roman"/>
              </w:rPr>
              <w:t>Имеет ч</w:t>
            </w:r>
            <w:r w:rsidRPr="00A66896">
              <w:rPr>
                <w:rFonts w:ascii="Times New Roman" w:hAnsi="Times New Roman" w:cs="Times New Roman"/>
              </w:rPr>
              <w:t>истый, цвет от темно-красного до темно-коричневого</w:t>
            </w:r>
            <w:r>
              <w:rPr>
                <w:rFonts w:ascii="Times New Roman" w:hAnsi="Times New Roman" w:cs="Times New Roman"/>
              </w:rPr>
              <w:t>.</w:t>
            </w:r>
            <w:r>
              <w:t xml:space="preserve"> </w:t>
            </w:r>
            <w:r w:rsidRPr="00A66896">
              <w:rPr>
                <w:rFonts w:ascii="Times New Roman" w:hAnsi="Times New Roman" w:cs="Times New Roman"/>
              </w:rPr>
              <w:t>Приятный аромат, с терпкостью вкус</w:t>
            </w:r>
            <w:r>
              <w:rPr>
                <w:rFonts w:ascii="Times New Roman" w:hAnsi="Times New Roman" w:cs="Times New Roman"/>
              </w:rPr>
              <w:t>.</w:t>
            </w:r>
          </w:p>
          <w:p w:rsidR="00A66896" w:rsidRPr="00954542" w:rsidRDefault="00A66896" w:rsidP="005D5929">
            <w:pPr>
              <w:spacing w:after="0" w:line="240" w:lineRule="auto"/>
              <w:rPr>
                <w:rFonts w:ascii="Times New Roman" w:hAnsi="Times New Roman" w:cs="Times New Roman"/>
                <w:i/>
              </w:rPr>
            </w:pPr>
            <w:r>
              <w:rPr>
                <w:rFonts w:ascii="Times New Roman" w:hAnsi="Times New Roman" w:cs="Times New Roman"/>
              </w:rPr>
              <w:t xml:space="preserve">Чай черный упакован в отдельные пакетики </w:t>
            </w:r>
            <w:r w:rsidR="00954542">
              <w:rPr>
                <w:rFonts w:ascii="Times New Roman" w:hAnsi="Times New Roman" w:cs="Times New Roman"/>
              </w:rPr>
              <w:t>весом не</w:t>
            </w:r>
            <w:r>
              <w:rPr>
                <w:rFonts w:ascii="Times New Roman" w:hAnsi="Times New Roman" w:cs="Times New Roman"/>
              </w:rPr>
              <w:t xml:space="preserve"> менее 2 г</w:t>
            </w:r>
            <w:r w:rsidR="005D5929">
              <w:rPr>
                <w:rFonts w:ascii="Times New Roman" w:hAnsi="Times New Roman" w:cs="Times New Roman"/>
              </w:rPr>
              <w:t>р</w:t>
            </w:r>
            <w:r w:rsidR="00954542">
              <w:rPr>
                <w:rFonts w:ascii="Times New Roman" w:hAnsi="Times New Roman" w:cs="Times New Roman"/>
              </w:rPr>
              <w:t>.</w:t>
            </w:r>
          </w:p>
          <w:p w:rsidR="00D426D8" w:rsidRDefault="00A66896"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A66896">
              <w:rPr>
                <w:rFonts w:ascii="Times New Roman" w:hAnsi="Times New Roman" w:cs="Times New Roman"/>
              </w:rPr>
              <w:t>ГОСТ 32573-2013 Чай черный. Технические условия (с Поправкой)</w:t>
            </w:r>
            <w:r>
              <w:rPr>
                <w:rFonts w:ascii="Times New Roman" w:hAnsi="Times New Roman" w:cs="Times New Roman"/>
              </w:rPr>
              <w:t>.</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 xml:space="preserve">Остаточный срок годности товара на момент </w:t>
            </w:r>
            <w:r w:rsidR="005D5929">
              <w:rPr>
                <w:rFonts w:ascii="Times New Roman" w:hAnsi="Times New Roman" w:cs="Times New Roman"/>
              </w:rPr>
              <w:t>поставки должен быть не менее 10</w:t>
            </w:r>
            <w:r w:rsidRPr="00954542">
              <w:rPr>
                <w:rFonts w:ascii="Times New Roman" w:hAnsi="Times New Roman" w:cs="Times New Roman"/>
              </w:rPr>
              <w:t xml:space="preserve"> месяцев</w:t>
            </w:r>
            <w:r>
              <w:rPr>
                <w:rFonts w:ascii="Times New Roman" w:hAnsi="Times New Roman" w:cs="Times New Roman"/>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404AE8" w:rsidRDefault="003674C6" w:rsidP="00D426D8">
            <w:pPr>
              <w:rPr>
                <w:rFonts w:ascii="Times New Roman" w:hAnsi="Times New Roman" w:cs="Times New Roman"/>
                <w:highlight w:val="yellow"/>
              </w:rPr>
            </w:pPr>
            <w:r w:rsidRPr="00954542">
              <w:rPr>
                <w:rFonts w:ascii="Times New Roman" w:hAnsi="Times New Roman" w:cs="Times New Roman"/>
              </w:rPr>
              <w:t>Чай зеленый пакетированный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954542" w:rsidRDefault="00954542" w:rsidP="005D5929">
            <w:pPr>
              <w:spacing w:after="0" w:line="240" w:lineRule="auto"/>
              <w:rPr>
                <w:rFonts w:ascii="Times New Roman" w:hAnsi="Times New Roman" w:cs="Times New Roman"/>
              </w:rPr>
            </w:pPr>
            <w:r w:rsidRPr="00954542">
              <w:rPr>
                <w:rFonts w:ascii="Times New Roman" w:hAnsi="Times New Roman" w:cs="Times New Roman"/>
              </w:rPr>
              <w:t>Чай зеленый</w:t>
            </w:r>
            <w:r>
              <w:t xml:space="preserve"> </w:t>
            </w:r>
            <w:r w:rsidRPr="00954542">
              <w:rPr>
                <w:rFonts w:ascii="Times New Roman" w:hAnsi="Times New Roman" w:cs="Times New Roman"/>
              </w:rPr>
              <w:t>упакован в отдельн</w:t>
            </w:r>
            <w:r>
              <w:rPr>
                <w:rFonts w:ascii="Times New Roman" w:hAnsi="Times New Roman" w:cs="Times New Roman"/>
              </w:rPr>
              <w:t>ые пакетики весом не менее 2 г</w:t>
            </w:r>
            <w:r w:rsidR="005D5929">
              <w:rPr>
                <w:rFonts w:ascii="Times New Roman" w:hAnsi="Times New Roman" w:cs="Times New Roman"/>
              </w:rPr>
              <w:t>р</w:t>
            </w:r>
            <w:r>
              <w:rPr>
                <w:rFonts w:ascii="Times New Roman" w:hAnsi="Times New Roman" w:cs="Times New Roman"/>
              </w:rPr>
              <w:t>.</w:t>
            </w:r>
          </w:p>
          <w:p w:rsidR="00954542" w:rsidRDefault="00954542" w:rsidP="005D5929">
            <w:pPr>
              <w:spacing w:after="0" w:line="240" w:lineRule="auto"/>
              <w:rPr>
                <w:rFonts w:ascii="Times New Roman" w:hAnsi="Times New Roman" w:cs="Times New Roman"/>
              </w:rPr>
            </w:pPr>
            <w:r>
              <w:rPr>
                <w:rFonts w:ascii="Times New Roman" w:hAnsi="Times New Roman" w:cs="Times New Roman"/>
              </w:rPr>
              <w:t>Чай</w:t>
            </w:r>
            <w:r w:rsidRPr="00954542">
              <w:rPr>
                <w:rFonts w:ascii="Times New Roman" w:hAnsi="Times New Roman" w:cs="Times New Roman"/>
              </w:rPr>
              <w:t xml:space="preserve"> </w:t>
            </w:r>
            <w:r>
              <w:rPr>
                <w:rFonts w:ascii="Times New Roman" w:hAnsi="Times New Roman" w:cs="Times New Roman"/>
              </w:rPr>
              <w:t>т</w:t>
            </w:r>
            <w:r w:rsidRPr="00954542">
              <w:rPr>
                <w:rFonts w:ascii="Times New Roman" w:hAnsi="Times New Roman" w:cs="Times New Roman"/>
              </w:rPr>
              <w:t>емно-зеленый с темно-коричневым оттенком</w:t>
            </w:r>
            <w:r>
              <w:rPr>
                <w:rFonts w:ascii="Times New Roman" w:hAnsi="Times New Roman" w:cs="Times New Roman"/>
              </w:rPr>
              <w:t xml:space="preserve">. </w:t>
            </w:r>
          </w:p>
          <w:p w:rsidR="00D426D8" w:rsidRDefault="00954542"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954542">
              <w:rPr>
                <w:rFonts w:ascii="Times New Roman" w:hAnsi="Times New Roman" w:cs="Times New Roman"/>
              </w:rPr>
              <w:t>ГОСТ 32574-2013 Чай зеленый. Технические условия (с Поправкой)</w:t>
            </w:r>
            <w:r w:rsidR="005D5929">
              <w:rPr>
                <w:rFonts w:ascii="Times New Roman" w:hAnsi="Times New Roman" w:cs="Times New Roman"/>
              </w:rPr>
              <w:t>.</w:t>
            </w:r>
          </w:p>
          <w:p w:rsidR="005D5929" w:rsidRPr="000A4B56" w:rsidRDefault="005D5929" w:rsidP="005D5929">
            <w:pPr>
              <w:spacing w:after="0" w:line="240" w:lineRule="auto"/>
              <w:rPr>
                <w:rFonts w:ascii="Times New Roman" w:hAnsi="Times New Roman" w:cs="Times New Roman"/>
              </w:rPr>
            </w:pPr>
            <w:r w:rsidRPr="005D5929">
              <w:rPr>
                <w:rFonts w:ascii="Times New Roman" w:hAnsi="Times New Roman" w:cs="Times New Roman"/>
              </w:rPr>
              <w:t>Остаточный срок годности товара на момент поставки должен быть не менее 10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404AE8" w:rsidRDefault="003674C6" w:rsidP="00D426D8">
            <w:pPr>
              <w:rPr>
                <w:rFonts w:ascii="Times New Roman" w:hAnsi="Times New Roman" w:cs="Times New Roman"/>
                <w:highlight w:val="yellow"/>
              </w:rPr>
            </w:pPr>
            <w:r w:rsidRPr="005D5929">
              <w:rPr>
                <w:rFonts w:ascii="Times New Roman" w:hAnsi="Times New Roman" w:cs="Times New Roman"/>
              </w:rPr>
              <w:t>Сахар</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 xml:space="preserve">Сахар – песок в стиках кристаллический, белый, сладкий, сыпучий, без постороннего привкуса и запаха, как в сухом сахаре, так и в его водном растворе.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 xml:space="preserve">Раствор сахара -  прозрачный, без нерастворимого осадка, механических и других посторонних примесей.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Сахар в стиках по качеству должен соответствовать требованиям, установленным ГОСТ 33222-2015</w:t>
            </w:r>
            <w:r>
              <w:t xml:space="preserve"> </w:t>
            </w:r>
            <w:r w:rsidRPr="005D5929">
              <w:rPr>
                <w:rFonts w:ascii="Times New Roman" w:hAnsi="Times New Roman" w:cs="Times New Roman"/>
              </w:rPr>
              <w:t>Сахар белый. Технические условия (с Поправкой)</w:t>
            </w:r>
            <w:r w:rsidRPr="005D5929">
              <w:rPr>
                <w:rFonts w:ascii="Times New Roman" w:hAnsi="Times New Roman" w:cs="Times New Roman"/>
              </w:rPr>
              <w:t xml:space="preserve">.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Упаковка: стики, не менее 5 гр.</w:t>
            </w:r>
          </w:p>
          <w:p w:rsidR="00D426D8" w:rsidRPr="000A4B56" w:rsidRDefault="005D5929" w:rsidP="005D5929">
            <w:pPr>
              <w:spacing w:after="0" w:line="240" w:lineRule="auto"/>
              <w:rPr>
                <w:rFonts w:ascii="Times New Roman" w:hAnsi="Times New Roman" w:cs="Times New Roman"/>
              </w:rPr>
            </w:pPr>
            <w:r w:rsidRPr="005D5929">
              <w:rPr>
                <w:rFonts w:ascii="Times New Roman" w:hAnsi="Times New Roman" w:cs="Times New Roman"/>
              </w:rPr>
              <w:t>Остаточный срок годности не менее 2-х лет.</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r>
    </w:tbl>
    <w:p w:rsidR="00F7493E" w:rsidRPr="00A66896" w:rsidRDefault="00F7493E" w:rsidP="00F7493E">
      <w:pPr>
        <w:autoSpaceDE w:val="0"/>
        <w:autoSpaceDN w:val="0"/>
        <w:adjustRightInd w:val="0"/>
        <w:spacing w:after="0" w:line="240" w:lineRule="auto"/>
        <w:rPr>
          <w:rFonts w:ascii="Calibri" w:hAnsi="Calibri" w:cs="Calibri"/>
        </w:rPr>
      </w:pPr>
    </w:p>
    <w:p w:rsidR="00F7493E" w:rsidRPr="00A66896" w:rsidRDefault="00F7493E" w:rsidP="00F7493E">
      <w:pPr>
        <w:autoSpaceDE w:val="0"/>
        <w:autoSpaceDN w:val="0"/>
        <w:adjustRightInd w:val="0"/>
        <w:spacing w:after="0" w:line="240" w:lineRule="auto"/>
        <w:jc w:val="both"/>
        <w:rPr>
          <w:rFonts w:ascii="Calibri" w:hAnsi="Calibri" w:cs="Calibri"/>
        </w:rPr>
      </w:pPr>
    </w:p>
    <w:p w:rsidR="00F7493E" w:rsidRPr="00A66896" w:rsidRDefault="00F7493E" w:rsidP="00F7493E">
      <w:pPr>
        <w:autoSpaceDE w:val="0"/>
        <w:autoSpaceDN w:val="0"/>
        <w:adjustRightInd w:val="0"/>
        <w:spacing w:after="0" w:line="240" w:lineRule="auto"/>
        <w:rPr>
          <w:rFonts w:ascii="Calibri" w:hAnsi="Calibri" w:cs="Calibri"/>
        </w:rPr>
      </w:pPr>
    </w:p>
    <w:p w:rsidR="00F7493E" w:rsidRPr="000A4B56" w:rsidRDefault="00F7493E" w:rsidP="00F7493E">
      <w:pPr>
        <w:spacing w:after="0" w:line="240" w:lineRule="auto"/>
        <w:jc w:val="both"/>
        <w:rPr>
          <w:rFonts w:ascii="Times New Roman" w:eastAsia="Times New Roman" w:hAnsi="Times New Roman" w:cs="Times New Roman"/>
          <w:sz w:val="24"/>
          <w:szCs w:val="24"/>
        </w:rPr>
        <w:sectPr w:rsidR="00F7493E" w:rsidRPr="000A4B56" w:rsidSect="000252E0">
          <w:footerReference w:type="default" r:id="rId33"/>
          <w:pgSz w:w="16838" w:h="11906" w:orient="landscape"/>
          <w:pgMar w:top="851" w:right="962" w:bottom="1134" w:left="851" w:header="720" w:footer="709" w:gutter="0"/>
          <w:cols w:space="720"/>
          <w:titlePg/>
          <w:docGrid w:linePitch="360"/>
        </w:sectPr>
      </w:pPr>
    </w:p>
    <w:p w:rsidR="00F7493E" w:rsidRPr="00441955" w:rsidRDefault="000252E0" w:rsidP="00F7493E">
      <w:pPr>
        <w:spacing w:after="0" w:line="240" w:lineRule="auto"/>
        <w:contextualSpacing/>
        <w:jc w:val="right"/>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lastRenderedPageBreak/>
        <w:t>Приложение № 3-2</w:t>
      </w:r>
    </w:p>
    <w:p w:rsidR="00F7493E" w:rsidRPr="00441955" w:rsidRDefault="00F7493E" w:rsidP="00F7493E">
      <w:pPr>
        <w:spacing w:after="0" w:line="240" w:lineRule="auto"/>
        <w:contextualSpacing/>
        <w:jc w:val="right"/>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к Документации на</w:t>
      </w:r>
    </w:p>
    <w:p w:rsidR="00F7493E" w:rsidRPr="00441955" w:rsidRDefault="00F7493E" w:rsidP="00F7493E">
      <w:pPr>
        <w:spacing w:after="0" w:line="240" w:lineRule="auto"/>
        <w:contextualSpacing/>
        <w:jc w:val="right"/>
        <w:rPr>
          <w:rFonts w:ascii="Times New Roman" w:eastAsia="Times New Roman" w:hAnsi="Times New Roman" w:cs="Times New Roman"/>
          <w:b/>
          <w:sz w:val="24"/>
          <w:szCs w:val="24"/>
        </w:rPr>
      </w:pPr>
      <w:r w:rsidRPr="00441955">
        <w:rPr>
          <w:rFonts w:ascii="Times New Roman" w:eastAsia="Times New Roman" w:hAnsi="Times New Roman" w:cs="Times New Roman"/>
          <w:sz w:val="24"/>
          <w:szCs w:val="24"/>
        </w:rPr>
        <w:t>запрос котировок</w:t>
      </w:r>
    </w:p>
    <w:p w:rsidR="00F7493E" w:rsidRPr="00441955" w:rsidRDefault="00F7493E" w:rsidP="00F7493E">
      <w:pPr>
        <w:spacing w:after="0" w:line="240" w:lineRule="auto"/>
        <w:jc w:val="both"/>
        <w:rPr>
          <w:rFonts w:ascii="Times New Roman" w:eastAsia="Times New Roman" w:hAnsi="Times New Roman" w:cs="Times New Roman"/>
          <w:sz w:val="24"/>
          <w:szCs w:val="24"/>
        </w:rPr>
      </w:pPr>
    </w:p>
    <w:p w:rsidR="00F7493E" w:rsidRPr="00441955" w:rsidRDefault="00F7493E" w:rsidP="00F7493E">
      <w:pPr>
        <w:spacing w:after="0" w:line="240" w:lineRule="auto"/>
        <w:jc w:val="both"/>
        <w:rPr>
          <w:rFonts w:ascii="Times New Roman" w:eastAsia="Times New Roman" w:hAnsi="Times New Roman" w:cs="Times New Roman"/>
          <w:sz w:val="24"/>
          <w:szCs w:val="24"/>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ДОГОВОР №______ (ЛОТ №3)</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на поставку продуктов питания</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 xml:space="preserve">г. Ялта                      </w:t>
      </w:r>
      <w:r w:rsidRPr="00441955">
        <w:rPr>
          <w:rFonts w:ascii="Times New Roman" w:eastAsia="Times New Roman" w:hAnsi="Times New Roman" w:cs="Times New Roman"/>
          <w:b/>
          <w:sz w:val="23"/>
          <w:szCs w:val="23"/>
          <w:lang w:eastAsia="zh-CN"/>
        </w:rPr>
        <w:tab/>
      </w:r>
      <w:r w:rsidRPr="00441955">
        <w:rPr>
          <w:rFonts w:ascii="Times New Roman" w:eastAsia="Times New Roman" w:hAnsi="Times New Roman" w:cs="Times New Roman"/>
          <w:b/>
          <w:sz w:val="23"/>
          <w:szCs w:val="23"/>
          <w:lang w:eastAsia="zh-CN"/>
        </w:rPr>
        <w:tab/>
        <w:t xml:space="preserve">                                                                            </w:t>
      </w:r>
      <w:r w:rsidR="000252E0" w:rsidRPr="00441955">
        <w:rPr>
          <w:rFonts w:ascii="Times New Roman" w:eastAsia="Times New Roman" w:hAnsi="Times New Roman" w:cs="Times New Roman"/>
          <w:b/>
          <w:sz w:val="23"/>
          <w:szCs w:val="23"/>
          <w:lang w:eastAsia="zh-CN"/>
        </w:rPr>
        <w:t>«___»  ___________ 2018</w:t>
      </w:r>
      <w:r w:rsidRPr="00441955">
        <w:rPr>
          <w:rFonts w:ascii="Times New Roman" w:eastAsia="Times New Roman" w:hAnsi="Times New Roman" w:cs="Times New Roman"/>
          <w:b/>
          <w:sz w:val="23"/>
          <w:szCs w:val="23"/>
          <w:lang w:eastAsia="zh-CN"/>
        </w:rPr>
        <w:t> г.</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441955">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sidRPr="00441955">
        <w:rPr>
          <w:rFonts w:ascii="Times New Roman" w:eastAsia="Times New Roman" w:hAnsi="Times New Roman" w:cs="Times New Roman"/>
          <w:bCs/>
          <w:sz w:val="23"/>
          <w:szCs w:val="23"/>
          <w:lang w:eastAsia="zh-CN"/>
        </w:rPr>
        <w:t xml:space="preserve"> № ____ от «____» _________ 2018</w:t>
      </w:r>
      <w:r w:rsidRPr="00441955">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1. Предмет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00441955" w:rsidRPr="00441955">
        <w:rPr>
          <w:rFonts w:ascii="Times New Roman" w:eastAsia="Times New Roman" w:hAnsi="Times New Roman" w:cs="Times New Roman"/>
          <w:b/>
          <w:sz w:val="23"/>
          <w:szCs w:val="23"/>
          <w:lang w:eastAsia="zh-CN"/>
        </w:rPr>
        <w:t>поставку кофе, чая и сахара</w:t>
      </w:r>
      <w:r w:rsidRPr="00441955">
        <w:rPr>
          <w:rFonts w:ascii="Times New Roman" w:eastAsia="Times New Roman" w:hAnsi="Times New Roman" w:cs="Times New Roman"/>
          <w:b/>
          <w:sz w:val="23"/>
          <w:szCs w:val="23"/>
          <w:lang w:eastAsia="zh-CN"/>
        </w:rPr>
        <w:t xml:space="preserve"> </w:t>
      </w:r>
      <w:r w:rsidRPr="00441955">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F7493E" w:rsidRPr="00441955"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F7493E" w:rsidRPr="00441955"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2. Цена договора и условия оплаты</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F7493E" w:rsidRPr="00441955"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sz w:val="23"/>
          <w:szCs w:val="23"/>
          <w:lang w:eastAsia="zh-CN"/>
        </w:rPr>
        <w:t>2.1. Цена Договора составляет</w:t>
      </w:r>
      <w:r w:rsidRPr="00441955">
        <w:rPr>
          <w:rFonts w:ascii="Times New Roman" w:eastAsia="Times New Roman" w:hAnsi="Times New Roman" w:cs="Times New Roman"/>
          <w:b/>
          <w:sz w:val="23"/>
          <w:szCs w:val="23"/>
          <w:lang w:eastAsia="zh-CN"/>
        </w:rPr>
        <w:t xml:space="preserve"> ______________ (_________________________) руб. ___ коп., в т.ч. НДС __% ___________ либо без НДС на основании ____________.</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F7493E" w:rsidRPr="00441955" w:rsidRDefault="00F7493E" w:rsidP="005547CA">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6C36F8" w:rsidRPr="00441955" w:rsidRDefault="006C36F8" w:rsidP="005547CA">
      <w:pPr>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 Российская федерация, Республика Крым, г. Ялта, пгт Никита, спуск Никитский, д. 52.</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3.3. Не заказанный Заказчиком Товар не должен </w:t>
      </w:r>
      <w:r w:rsidR="006C36F8" w:rsidRPr="00441955">
        <w:rPr>
          <w:rFonts w:ascii="Times New Roman" w:eastAsia="Times New Roman" w:hAnsi="Times New Roman" w:cs="Times New Roman"/>
          <w:sz w:val="23"/>
          <w:szCs w:val="23"/>
          <w:lang w:eastAsia="zh-CN"/>
        </w:rPr>
        <w:t>поставляться Поставщиком,</w:t>
      </w:r>
      <w:r w:rsidRPr="00441955">
        <w:rPr>
          <w:rFonts w:ascii="Times New Roman" w:eastAsia="Times New Roman" w:hAnsi="Times New Roman" w:cs="Times New Roman"/>
          <w:sz w:val="23"/>
          <w:szCs w:val="23"/>
          <w:lang w:eastAsia="zh-CN"/>
        </w:rPr>
        <w:t xml:space="preserve"> следовательно, не </w:t>
      </w:r>
      <w:r w:rsidRPr="00441955">
        <w:rPr>
          <w:rFonts w:ascii="Times New Roman" w:eastAsia="Times New Roman" w:hAnsi="Times New Roman" w:cs="Times New Roman"/>
          <w:sz w:val="23"/>
          <w:szCs w:val="23"/>
          <w:lang w:eastAsia="zh-CN"/>
        </w:rPr>
        <w:lastRenderedPageBreak/>
        <w:t xml:space="preserve">принимается и не оплачивается Покупателем. </w:t>
      </w:r>
    </w:p>
    <w:p w:rsidR="00F7493E"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9F010F" w:rsidRPr="00441955">
        <w:rPr>
          <w:rFonts w:ascii="Times New Roman" w:eastAsia="Times New Roman" w:hAnsi="Times New Roman" w:cs="Times New Roman"/>
          <w:sz w:val="23"/>
          <w:szCs w:val="23"/>
          <w:lang w:eastAsia="zh-CN"/>
        </w:rPr>
        <w:t xml:space="preserve"> по исполнению</w:t>
      </w:r>
      <w:r w:rsidRPr="00441955">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3.10. Одновременно с поставкой </w:t>
      </w:r>
      <w:r w:rsidR="006C36F8" w:rsidRPr="00441955">
        <w:rPr>
          <w:rFonts w:ascii="Times New Roman" w:eastAsia="Times New Roman" w:hAnsi="Times New Roman" w:cs="Times New Roman"/>
          <w:sz w:val="23"/>
          <w:szCs w:val="23"/>
          <w:lang w:eastAsia="zh-CN"/>
        </w:rPr>
        <w:t xml:space="preserve">партии </w:t>
      </w:r>
      <w:r w:rsidRPr="00441955">
        <w:rPr>
          <w:rFonts w:ascii="Times New Roman" w:eastAsia="Times New Roman" w:hAnsi="Times New Roman" w:cs="Times New Roman"/>
          <w:sz w:val="23"/>
          <w:szCs w:val="23"/>
          <w:lang w:eastAsia="zh-CN"/>
        </w:rPr>
        <w:t>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6C36F8" w:rsidRPr="00441955">
        <w:rPr>
          <w:rFonts w:ascii="Times New Roman" w:eastAsia="Times New Roman" w:hAnsi="Times New Roman" w:cs="Times New Roman"/>
          <w:sz w:val="23"/>
          <w:szCs w:val="23"/>
          <w:lang w:eastAsia="zh-CN"/>
        </w:rPr>
        <w:t>ы животноводства и рыбопродукты,</w:t>
      </w:r>
      <w:r w:rsidR="006C36F8" w:rsidRPr="00441955">
        <w:t xml:space="preserve"> </w:t>
      </w:r>
      <w:r w:rsidR="006C36F8" w:rsidRPr="00441955">
        <w:rPr>
          <w:rFonts w:ascii="Times New Roman" w:eastAsia="Times New Roman" w:hAnsi="Times New Roman" w:cs="Times New Roman"/>
          <w:sz w:val="23"/>
          <w:szCs w:val="23"/>
          <w:lang w:eastAsia="zh-CN"/>
        </w:rPr>
        <w:t xml:space="preserve">а 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441955">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4. Гарантии и предъявление претензий</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по качеству – в пределах срока годности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4.4. Поставщик обязан в течение 2-х дней со дня предъявления мотивированной претензии заменить </w:t>
      </w:r>
      <w:r w:rsidRPr="00441955">
        <w:rPr>
          <w:rFonts w:ascii="Times New Roman" w:eastAsia="Times New Roman" w:hAnsi="Times New Roman" w:cs="Times New Roman"/>
          <w:sz w:val="23"/>
          <w:szCs w:val="23"/>
          <w:lang w:eastAsia="zh-CN"/>
        </w:rPr>
        <w:lastRenderedPageBreak/>
        <w:t>некачественную продукцию на продукцию надлежащего качества и/или восполнить недопоставку за свой счет.</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sz w:val="23"/>
          <w:szCs w:val="23"/>
          <w:lang w:eastAsia="zh-CN"/>
        </w:rPr>
        <w:br/>
      </w:r>
      <w:r w:rsidRPr="00441955">
        <w:rPr>
          <w:rFonts w:ascii="Times New Roman" w:eastAsia="Times New Roman" w:hAnsi="Times New Roman" w:cs="Times New Roman"/>
          <w:b/>
          <w:sz w:val="23"/>
          <w:szCs w:val="23"/>
          <w:lang w:eastAsia="zh-CN"/>
        </w:rPr>
        <w:t>5. Права и обязанности Сторон</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5.1. Заказчик</w:t>
      </w:r>
      <w:r w:rsidRPr="00441955">
        <w:rPr>
          <w:rFonts w:ascii="Times New Roman" w:eastAsia="Times New Roman" w:hAnsi="Times New Roman" w:cs="Times New Roman"/>
          <w:sz w:val="23"/>
          <w:szCs w:val="23"/>
          <w:lang w:eastAsia="zh-CN"/>
        </w:rPr>
        <w:t>:</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5.2. Поставщик:</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6. Ответственность сторон</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6.1.</w:t>
      </w:r>
      <w:r w:rsidRPr="00441955">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6.2.</w:t>
      </w:r>
      <w:r w:rsidRPr="00441955">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6.3.</w:t>
      </w:r>
      <w:r w:rsidRPr="00441955">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441955">
          <w:rPr>
            <w:rFonts w:ascii="Times New Roman" w:eastAsia="Times New Roman" w:hAnsi="Times New Roman" w:cs="Times New Roman"/>
            <w:sz w:val="24"/>
            <w:szCs w:val="24"/>
          </w:rPr>
          <w:t>пунктами 6.4</w:t>
        </w:r>
      </w:hyperlink>
      <w:r w:rsidRPr="00441955">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w:t>
      </w:r>
      <w:r w:rsidRPr="00441955">
        <w:rPr>
          <w:rFonts w:ascii="Times New Roman" w:eastAsia="Times New Roman" w:hAnsi="Times New Roman" w:cs="Times New Roman"/>
          <w:sz w:val="24"/>
          <w:szCs w:val="24"/>
        </w:rPr>
        <w:t> Ответственность Заказчика: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6.4.1.</w:t>
      </w:r>
      <w:r w:rsidRPr="00441955">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6.4.2.</w:t>
      </w:r>
      <w:r w:rsidRPr="00441955">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w:t>
      </w:r>
      <w:r w:rsidRPr="00441955">
        <w:rPr>
          <w:rFonts w:ascii="Times New Roman" w:eastAsia="Times New Roman" w:hAnsi="Times New Roman" w:cs="Times New Roman"/>
          <w:sz w:val="24"/>
          <w:szCs w:val="24"/>
        </w:rPr>
        <w:lastRenderedPageBreak/>
        <w:t xml:space="preserve">суммы, определенной в </w:t>
      </w:r>
      <w:hyperlink r:id="rId34" w:history="1">
        <w:r w:rsidRPr="00441955">
          <w:rPr>
            <w:rFonts w:ascii="Times New Roman" w:eastAsia="Times New Roman" w:hAnsi="Times New Roman" w:cs="Times New Roman"/>
            <w:sz w:val="24"/>
            <w:szCs w:val="24"/>
          </w:rPr>
          <w:t>порядке</w:t>
        </w:r>
      </w:hyperlink>
      <w:r w:rsidRPr="00441955">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100000 рублей, если цена Договора превышает 100 млн. рублей.</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6.4.3.</w:t>
      </w:r>
      <w:r w:rsidRPr="00441955">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w:t>
      </w:r>
      <w:r w:rsidRPr="00441955">
        <w:rPr>
          <w:rFonts w:ascii="Times New Roman" w:eastAsia="Times New Roman" w:hAnsi="Times New Roman" w:cs="Times New Roman"/>
          <w:sz w:val="24"/>
          <w:szCs w:val="24"/>
        </w:rPr>
        <w:t> Ответственность Поставщика: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6.5.1.</w:t>
      </w:r>
      <w:r w:rsidRPr="00441955">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w:t>
      </w:r>
      <w:r w:rsidRPr="00441955">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35" w:history="1">
        <w:r w:rsidRPr="00441955">
          <w:rPr>
            <w:rFonts w:ascii="Times New Roman" w:eastAsia="Times New Roman" w:hAnsi="Times New Roman" w:cs="Times New Roman"/>
            <w:sz w:val="24"/>
            <w:szCs w:val="24"/>
          </w:rPr>
          <w:t>порядке</w:t>
        </w:r>
      </w:hyperlink>
      <w:r w:rsidRPr="00441955">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6.5.2.1.</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6.5.2.2.</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6.5.2.3.</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6.5.2.4.</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1000 рублей, если цена Договора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 xml:space="preserve">б) 5000 рублей, если цена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i/>
          <w:sz w:val="24"/>
          <w:szCs w:val="24"/>
        </w:rPr>
        <w:t>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100000 рублей, если цена Договора превышает 100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lastRenderedPageBreak/>
        <w:t>6.5.3.</w:t>
      </w:r>
      <w:r w:rsidRPr="00441955">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sz w:val="24"/>
          <w:szCs w:val="24"/>
        </w:rPr>
        <w:t>ом, не может превышать цену Договора.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bCs/>
          <w:sz w:val="24"/>
          <w:szCs w:val="24"/>
        </w:rPr>
      </w:pPr>
      <w:r w:rsidRPr="00441955">
        <w:rPr>
          <w:rFonts w:ascii="Times New Roman" w:eastAsia="Times New Roman" w:hAnsi="Times New Roman" w:cs="Times New Roman"/>
          <w:b/>
          <w:sz w:val="24"/>
          <w:szCs w:val="24"/>
        </w:rPr>
        <w:t>6.6.</w:t>
      </w:r>
      <w:r w:rsidRPr="00441955">
        <w:rPr>
          <w:rFonts w:ascii="Times New Roman" w:eastAsia="Times New Roman" w:hAnsi="Times New Roman" w:cs="Times New Roman"/>
          <w:sz w:val="24"/>
          <w:szCs w:val="24"/>
        </w:rPr>
        <w:t> </w:t>
      </w:r>
      <w:r w:rsidRPr="00441955">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6.7.</w:t>
      </w:r>
      <w:r w:rsidRPr="00441955">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sz w:val="24"/>
          <w:szCs w:val="24"/>
        </w:rPr>
        <w:t>у.</w:t>
      </w:r>
    </w:p>
    <w:p w:rsidR="00F7493E" w:rsidRPr="00441955"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7. Условия изменения и расторжения настоящего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существенного нарушения условий договора Поставщиком;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8. Порядок разрешения споров</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9. Срок действия настоящего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6C36F8" w:rsidRPr="00441955">
        <w:rPr>
          <w:rFonts w:ascii="Times New Roman" w:eastAsia="Times New Roman" w:hAnsi="Times New Roman" w:cs="Times New Roman"/>
          <w:sz w:val="23"/>
          <w:szCs w:val="23"/>
          <w:lang w:eastAsia="zh-CN"/>
        </w:rPr>
        <w:t>8</w:t>
      </w:r>
      <w:r w:rsidRPr="00441955">
        <w:rPr>
          <w:rFonts w:ascii="Times New Roman" w:eastAsia="Times New Roman" w:hAnsi="Times New Roman" w:cs="Times New Roman"/>
          <w:sz w:val="23"/>
          <w:szCs w:val="23"/>
          <w:lang w:eastAsia="zh-CN"/>
        </w:rPr>
        <w:t> года.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10. Заключительные положения</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         Приложение № 1 – Спецификация;</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         Приложение № 2 – Акт</w:t>
      </w:r>
      <w:r w:rsidR="00BC3E0E" w:rsidRPr="00441955">
        <w:rPr>
          <w:rFonts w:ascii="Times New Roman" w:eastAsia="Times New Roman" w:hAnsi="Times New Roman" w:cs="Times New Roman"/>
          <w:sz w:val="23"/>
          <w:szCs w:val="23"/>
          <w:lang w:eastAsia="zh-CN"/>
        </w:rPr>
        <w:t xml:space="preserve"> по </w:t>
      </w:r>
      <w:r w:rsidR="001A7778" w:rsidRPr="00441955">
        <w:rPr>
          <w:rFonts w:ascii="Times New Roman" w:eastAsia="Times New Roman" w:hAnsi="Times New Roman" w:cs="Times New Roman"/>
          <w:sz w:val="23"/>
          <w:szCs w:val="23"/>
          <w:lang w:eastAsia="zh-CN"/>
        </w:rPr>
        <w:t>исполнению</w:t>
      </w:r>
      <w:r w:rsidRPr="00441955">
        <w:rPr>
          <w:rFonts w:ascii="Times New Roman" w:eastAsia="Times New Roman" w:hAnsi="Times New Roman" w:cs="Times New Roman"/>
          <w:sz w:val="23"/>
          <w:szCs w:val="23"/>
          <w:lang w:eastAsia="zh-CN"/>
        </w:rPr>
        <w:t xml:space="preserve"> договора.</w:t>
      </w:r>
    </w:p>
    <w:p w:rsidR="006C36F8"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rPr>
      </w:pPr>
      <w:r w:rsidRPr="00441955">
        <w:rPr>
          <w:rFonts w:ascii="Times New Roman" w:eastAsia="Times New Roman" w:hAnsi="Times New Roman" w:cs="Times New Roman"/>
          <w:b/>
          <w:sz w:val="23"/>
          <w:szCs w:val="23"/>
        </w:rPr>
        <w:t>11. Юридические адреса и реквизиты сторон</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7493E" w:rsidRPr="00F55341" w:rsidTr="004A05B5">
        <w:tc>
          <w:tcPr>
            <w:tcW w:w="4977" w:type="dxa"/>
          </w:tcPr>
          <w:p w:rsidR="00F7493E" w:rsidRPr="00441955" w:rsidRDefault="00F7493E" w:rsidP="00F7493E">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441955">
              <w:rPr>
                <w:rFonts w:ascii="Times New Roman" w:eastAsia="Times New Roman" w:hAnsi="Times New Roman" w:cs="Times New Roman"/>
                <w:b/>
                <w:kern w:val="1"/>
                <w:sz w:val="23"/>
                <w:szCs w:val="23"/>
                <w:lang w:eastAsia="zh-CN"/>
              </w:rPr>
              <w:t>Заказчик</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тел.: (0654) 33-55-30   факс: (0654) 33-53-86   </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е-</w:t>
            </w:r>
            <w:r w:rsidRPr="00441955">
              <w:rPr>
                <w:rFonts w:ascii="Times New Roman" w:eastAsia="Times New Roman" w:hAnsi="Times New Roman" w:cs="Times New Roman"/>
                <w:sz w:val="23"/>
                <w:szCs w:val="23"/>
                <w:lang w:val="en-US" w:eastAsia="zh-CN"/>
              </w:rPr>
              <w:t>mail</w:t>
            </w:r>
            <w:r w:rsidRPr="00441955">
              <w:rPr>
                <w:rFonts w:ascii="Times New Roman" w:eastAsia="Times New Roman" w:hAnsi="Times New Roman" w:cs="Times New Roman"/>
                <w:sz w:val="23"/>
                <w:szCs w:val="23"/>
                <w:lang w:eastAsia="zh-CN"/>
              </w:rPr>
              <w:t xml:space="preserve">: </w:t>
            </w:r>
            <w:r w:rsidRPr="00441955">
              <w:rPr>
                <w:rFonts w:ascii="Times New Roman" w:eastAsia="Times New Roman" w:hAnsi="Times New Roman" w:cs="Times New Roman"/>
                <w:sz w:val="23"/>
                <w:szCs w:val="23"/>
                <w:lang w:val="en-US" w:eastAsia="zh-CN"/>
              </w:rPr>
              <w:t>priemnaya</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nbs</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nnc</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yandex</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ru</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ОГРН 1159102130329</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ИНН 9103077883</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КПП 910301001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Банк: Отделение Республика Крым, г. Симферополь</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БИК 043510001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счета 40501810435102000001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Лицевой счет: 20756В02160 в УФК по РК</w:t>
            </w:r>
          </w:p>
          <w:p w:rsidR="00F7493E" w:rsidRPr="00441955"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Директор</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_____________________ Ю.В. Плугатарь</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М.П.</w:t>
            </w:r>
          </w:p>
          <w:p w:rsidR="00F7493E" w:rsidRPr="00441955" w:rsidRDefault="00F7493E" w:rsidP="00F7493E">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F7493E" w:rsidRPr="00441955" w:rsidRDefault="00F7493E" w:rsidP="00F7493E">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441955">
              <w:rPr>
                <w:rFonts w:ascii="Times New Roman" w:eastAsia="Times New Roman" w:hAnsi="Times New Roman" w:cs="Times New Roman"/>
                <w:b/>
                <w:kern w:val="1"/>
                <w:sz w:val="23"/>
                <w:szCs w:val="23"/>
                <w:lang w:eastAsia="zh-CN"/>
              </w:rPr>
              <w:t>Поставщик</w:t>
            </w: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_____________________</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М.П.</w:t>
            </w: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F7493E" w:rsidRPr="00F55341" w:rsidRDefault="00F7493E" w:rsidP="00F7493E">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br w:type="page"/>
      </w:r>
    </w:p>
    <w:p w:rsidR="00F7493E" w:rsidRPr="00F55341" w:rsidRDefault="00F7493E" w:rsidP="00F7493E">
      <w:pPr>
        <w:spacing w:after="0" w:line="276" w:lineRule="auto"/>
        <w:jc w:val="right"/>
        <w:rPr>
          <w:rFonts w:ascii="Times New Roman" w:hAnsi="Times New Roman"/>
          <w:sz w:val="24"/>
          <w:szCs w:val="24"/>
          <w:highlight w:val="yellow"/>
        </w:rPr>
        <w:sectPr w:rsidR="00F7493E" w:rsidRPr="00F55341" w:rsidSect="00CA59E0">
          <w:footerReference w:type="default" r:id="rId36"/>
          <w:pgSz w:w="11906" w:h="16838" w:code="9"/>
          <w:pgMar w:top="851" w:right="567" w:bottom="851" w:left="1418" w:header="720" w:footer="709" w:gutter="0"/>
          <w:cols w:space="720"/>
          <w:titlePg/>
          <w:docGrid w:linePitch="360"/>
        </w:sectPr>
      </w:pPr>
    </w:p>
    <w:p w:rsidR="00F7493E" w:rsidRPr="000A4B56" w:rsidRDefault="00F7493E" w:rsidP="00F7493E">
      <w:pPr>
        <w:widowControl w:val="0"/>
        <w:suppressAutoHyphens/>
        <w:autoSpaceDE w:val="0"/>
        <w:snapToGrid w:val="0"/>
        <w:spacing w:after="0" w:line="300" w:lineRule="auto"/>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lastRenderedPageBreak/>
        <w:t>Приложение № 1</w:t>
      </w:r>
    </w:p>
    <w:p w:rsidR="000252E0" w:rsidRPr="000A4B56" w:rsidRDefault="000252E0" w:rsidP="00441955">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t xml:space="preserve">к договору на поставку </w:t>
      </w:r>
      <w:r w:rsidR="00441955" w:rsidRPr="000A4B56">
        <w:rPr>
          <w:rFonts w:ascii="Times New Roman" w:eastAsia="Times New Roman" w:hAnsi="Times New Roman"/>
          <w:sz w:val="24"/>
          <w:szCs w:val="20"/>
          <w:lang w:eastAsia="zh-CN"/>
        </w:rPr>
        <w:t>кофе, чая и сахара</w:t>
      </w:r>
    </w:p>
    <w:p w:rsidR="00F7493E" w:rsidRPr="000A4B56" w:rsidRDefault="000252E0" w:rsidP="00F7493E">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t>№ ________________ от _____ 2018</w:t>
      </w:r>
      <w:r w:rsidR="00F7493E" w:rsidRPr="000A4B56">
        <w:rPr>
          <w:rFonts w:ascii="Times New Roman" w:eastAsia="Times New Roman" w:hAnsi="Times New Roman"/>
          <w:sz w:val="24"/>
          <w:szCs w:val="20"/>
          <w:lang w:eastAsia="zh-CN"/>
        </w:rPr>
        <w:t xml:space="preserve"> г.</w:t>
      </w:r>
    </w:p>
    <w:p w:rsidR="00F7493E" w:rsidRPr="000A4B56" w:rsidRDefault="00F7493E" w:rsidP="00F7493E">
      <w:pPr>
        <w:spacing w:after="0" w:line="276" w:lineRule="auto"/>
        <w:jc w:val="both"/>
        <w:rPr>
          <w:rFonts w:ascii="Times New Roman" w:hAnsi="Times New Roman"/>
          <w:sz w:val="24"/>
          <w:szCs w:val="24"/>
        </w:rPr>
      </w:pPr>
    </w:p>
    <w:p w:rsidR="00F7493E" w:rsidRPr="000A4B56" w:rsidRDefault="00F7493E" w:rsidP="00F7493E">
      <w:pPr>
        <w:spacing w:after="0" w:line="276" w:lineRule="auto"/>
        <w:jc w:val="center"/>
        <w:rPr>
          <w:rFonts w:ascii="Times New Roman" w:hAnsi="Times New Roman"/>
          <w:b/>
          <w:sz w:val="24"/>
          <w:szCs w:val="24"/>
        </w:rPr>
      </w:pPr>
      <w:r w:rsidRPr="000A4B56">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F7493E" w:rsidRPr="000A4B56" w:rsidTr="004A05B5">
        <w:trPr>
          <w:trHeight w:val="872"/>
        </w:trPr>
        <w:tc>
          <w:tcPr>
            <w:tcW w:w="66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Общая стоимость с учетом НДС,</w:t>
            </w:r>
          </w:p>
          <w:p w:rsidR="00F7493E" w:rsidRPr="000A4B56" w:rsidRDefault="00F7493E" w:rsidP="00F7493E">
            <w:pPr>
              <w:suppressAutoHyphens/>
              <w:autoSpaceDE w:val="0"/>
              <w:spacing w:after="0" w:line="240" w:lineRule="auto"/>
              <w:jc w:val="center"/>
              <w:rPr>
                <w:rFonts w:ascii="Times New Roman" w:eastAsia="Times New Roman" w:hAnsi="Times New Roman" w:cs="Times New Roman"/>
                <w:sz w:val="20"/>
                <w:szCs w:val="20"/>
                <w:lang w:eastAsia="zh-CN"/>
              </w:rPr>
            </w:pPr>
            <w:r w:rsidRPr="000A4B56">
              <w:rPr>
                <w:rFonts w:ascii="Times New Roman" w:eastAsia="Times New Roman" w:hAnsi="Times New Roman" w:cs="Times New Roman"/>
                <w:b/>
                <w:sz w:val="20"/>
                <w:szCs w:val="20"/>
                <w:lang w:eastAsia="zh-CN"/>
              </w:rPr>
              <w:t>руб. коп.</w:t>
            </w:r>
          </w:p>
        </w:tc>
      </w:tr>
      <w:tr w:rsidR="00F7493E" w:rsidRPr="000A4B56" w:rsidTr="004A05B5">
        <w:trPr>
          <w:trHeight w:val="657"/>
        </w:trPr>
        <w:tc>
          <w:tcPr>
            <w:tcW w:w="66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C36F8"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6C36F8" w:rsidRPr="000A4B56" w:rsidRDefault="006C36F8"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7</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F7493E" w:rsidRPr="000A4B56" w:rsidRDefault="00F7493E" w:rsidP="00F7493E">
      <w:pPr>
        <w:widowControl w:val="0"/>
        <w:suppressAutoHyphens/>
        <w:autoSpaceDE w:val="0"/>
        <w:spacing w:after="0" w:line="240" w:lineRule="auto"/>
        <w:jc w:val="both"/>
        <w:rPr>
          <w:rFonts w:ascii="Times New Roman" w:eastAsia="Times New Roman" w:hAnsi="Times New Roman" w:cs="Times New Roman"/>
          <w:lang w:eastAsia="zh-CN"/>
        </w:rPr>
      </w:pPr>
      <w:r w:rsidRPr="000A4B56">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0A4B56">
        <w:rPr>
          <w:rFonts w:ascii="Times New Roman" w:eastAsia="Times New Roman" w:hAnsi="Times New Roman" w:cs="Times New Roman"/>
          <w:i/>
          <w:iCs/>
          <w:sz w:val="24"/>
          <w:szCs w:val="24"/>
          <w:lang w:eastAsia="zh-CN"/>
        </w:rPr>
        <w:t>прописью</w:t>
      </w:r>
      <w:r w:rsidRPr="000A4B56">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0A4B56">
        <w:rPr>
          <w:rFonts w:ascii="Times New Roman" w:eastAsia="Times New Roman" w:hAnsi="Times New Roman" w:cs="Times New Roman"/>
          <w:i/>
          <w:iCs/>
          <w:lang w:eastAsia="zh-CN"/>
        </w:rPr>
        <w:t>прописью</w:t>
      </w:r>
      <w:r w:rsidRPr="000A4B56">
        <w:rPr>
          <w:rFonts w:ascii="Times New Roman" w:eastAsia="Times New Roman" w:hAnsi="Times New Roman" w:cs="Times New Roman"/>
          <w:lang w:eastAsia="zh-CN"/>
        </w:rPr>
        <w:t>) рублей ____ копеек, либо без НДС на основании ____________.</w:t>
      </w:r>
    </w:p>
    <w:tbl>
      <w:tblPr>
        <w:tblW w:w="0" w:type="auto"/>
        <w:tblLayout w:type="fixed"/>
        <w:tblLook w:val="0000" w:firstRow="0" w:lastRow="0" w:firstColumn="0" w:lastColumn="0" w:noHBand="0" w:noVBand="0"/>
      </w:tblPr>
      <w:tblGrid>
        <w:gridCol w:w="4516"/>
        <w:gridCol w:w="4631"/>
      </w:tblGrid>
      <w:tr w:rsidR="00F7493E" w:rsidRPr="000A4B56" w:rsidTr="004A05B5">
        <w:tc>
          <w:tcPr>
            <w:tcW w:w="4516"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lastRenderedPageBreak/>
              <w:t>Заказчик</w:t>
            </w:r>
          </w:p>
        </w:tc>
        <w:tc>
          <w:tcPr>
            <w:tcW w:w="4631"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lang w:eastAsia="zh-CN"/>
              </w:rPr>
            </w:pPr>
            <w:r w:rsidRPr="000A4B56">
              <w:rPr>
                <w:rFonts w:ascii="Times New Roman" w:eastAsia="Times New Roman" w:hAnsi="Times New Roman" w:cs="Times New Roman"/>
                <w:b/>
                <w:lang w:eastAsia="zh-CN"/>
              </w:rPr>
              <w:t>Поставщик</w:t>
            </w:r>
          </w:p>
        </w:tc>
      </w:tr>
      <w:tr w:rsidR="00F7493E" w:rsidRPr="000A4B56" w:rsidTr="004A05B5">
        <w:tc>
          <w:tcPr>
            <w:tcW w:w="4516"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ФГБУН «НБС-ННЦ»</w:t>
            </w:r>
          </w:p>
        </w:tc>
        <w:tc>
          <w:tcPr>
            <w:tcW w:w="4631" w:type="dxa"/>
            <w:vAlign w:val="center"/>
          </w:tcPr>
          <w:p w:rsidR="00F7493E" w:rsidRPr="000A4B56" w:rsidRDefault="00F7493E" w:rsidP="00F7493E">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F7493E" w:rsidRPr="000A4B56" w:rsidTr="004A05B5">
        <w:tc>
          <w:tcPr>
            <w:tcW w:w="4516" w:type="dxa"/>
            <w:vAlign w:val="center"/>
          </w:tcPr>
          <w:p w:rsidR="00F7493E" w:rsidRPr="000A4B56"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Директор</w:t>
            </w:r>
          </w:p>
          <w:p w:rsidR="00F7493E" w:rsidRPr="000A4B56"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_____________________ Ю.В. Плугатарь</w:t>
            </w:r>
          </w:p>
          <w:p w:rsidR="00F7493E" w:rsidRPr="000A4B56" w:rsidRDefault="00F7493E" w:rsidP="00F7493E">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A4B56">
              <w:rPr>
                <w:rFonts w:ascii="Times New Roman" w:eastAsia="Times New Roman" w:hAnsi="Times New Roman" w:cs="Times New Roman"/>
                <w:kern w:val="1"/>
                <w:lang w:eastAsia="zh-CN"/>
              </w:rPr>
              <w:t>М.П.</w:t>
            </w:r>
          </w:p>
        </w:tc>
        <w:tc>
          <w:tcPr>
            <w:tcW w:w="4631" w:type="dxa"/>
            <w:vAlign w:val="center"/>
          </w:tcPr>
          <w:p w:rsidR="00F7493E" w:rsidRPr="000A4B56"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0A4B56"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0A4B56" w:rsidRDefault="00F7493E" w:rsidP="00F7493E">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A4B56">
              <w:rPr>
                <w:rFonts w:ascii="Times New Roman" w:eastAsia="Times New Roman" w:hAnsi="Times New Roman" w:cs="Times New Roman"/>
                <w:lang w:eastAsia="zh-CN"/>
              </w:rPr>
              <w:t>М.П.</w:t>
            </w:r>
          </w:p>
        </w:tc>
      </w:tr>
    </w:tbl>
    <w:p w:rsidR="004A05B5" w:rsidRPr="000A4B56" w:rsidRDefault="004A05B5" w:rsidP="004A05B5">
      <w:pPr>
        <w:spacing w:after="0" w:line="240" w:lineRule="auto"/>
        <w:contextualSpacing/>
        <w:jc w:val="right"/>
        <w:rPr>
          <w:rFonts w:ascii="Times New Roman" w:eastAsia="Times New Roman" w:hAnsi="Times New Roman" w:cs="Times New Roman"/>
          <w:b/>
        </w:rPr>
      </w:pPr>
    </w:p>
    <w:p w:rsidR="005D5929" w:rsidRDefault="004A05B5">
      <w:pPr>
        <w:rPr>
          <w:rFonts w:ascii="Times New Roman" w:eastAsia="Times New Roman" w:hAnsi="Times New Roman" w:cs="Times New Roman"/>
          <w:b/>
        </w:rPr>
        <w:sectPr w:rsidR="005D5929" w:rsidSect="006D5C5B">
          <w:pgSz w:w="16838" w:h="11906" w:orient="landscape"/>
          <w:pgMar w:top="851" w:right="1134" w:bottom="1134" w:left="709" w:header="720" w:footer="709" w:gutter="0"/>
          <w:cols w:space="720"/>
          <w:titlePg/>
          <w:docGrid w:linePitch="360"/>
        </w:sectPr>
      </w:pPr>
      <w:r w:rsidRPr="000A4B56">
        <w:rPr>
          <w:rFonts w:ascii="Times New Roman" w:eastAsia="Times New Roman" w:hAnsi="Times New Roman" w:cs="Times New Roman"/>
          <w:b/>
        </w:rPr>
        <w:br w:type="page"/>
      </w:r>
    </w:p>
    <w:p w:rsidR="004A05B5" w:rsidRPr="000A4B56" w:rsidRDefault="004A05B5">
      <w:pPr>
        <w:rPr>
          <w:rFonts w:ascii="Times New Roman" w:eastAsia="Times New Roman" w:hAnsi="Times New Roman" w:cs="Times New Roman"/>
          <w:b/>
        </w:rPr>
      </w:pPr>
    </w:p>
    <w:p w:rsidR="000252E0" w:rsidRPr="000A4B56" w:rsidRDefault="000252E0" w:rsidP="000252E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A4B56">
        <w:rPr>
          <w:rFonts w:ascii="Times New Roman" w:eastAsia="Calibri" w:hAnsi="Times New Roman" w:cs="Times New Roman"/>
          <w:lang w:eastAsia="ru-RU"/>
        </w:rPr>
        <w:t xml:space="preserve">Приложение № 2 </w:t>
      </w:r>
    </w:p>
    <w:p w:rsidR="000252E0" w:rsidRPr="000A4B56" w:rsidRDefault="000252E0" w:rsidP="00385D95">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A4B56">
        <w:rPr>
          <w:rFonts w:ascii="Times New Roman" w:eastAsia="Calibri" w:hAnsi="Times New Roman" w:cs="Times New Roman"/>
          <w:lang w:eastAsia="ru-RU"/>
        </w:rPr>
        <w:t xml:space="preserve"> к договору на поставку </w:t>
      </w:r>
      <w:r w:rsidR="00385D95" w:rsidRPr="000A4B56">
        <w:rPr>
          <w:rFonts w:ascii="Times New Roman" w:eastAsia="Calibri" w:hAnsi="Times New Roman" w:cs="Times New Roman"/>
          <w:lang w:eastAsia="ru-RU"/>
        </w:rPr>
        <w:t>кофе, чая и сахара</w:t>
      </w:r>
    </w:p>
    <w:p w:rsidR="000252E0" w:rsidRPr="000A4B56" w:rsidRDefault="000252E0" w:rsidP="00880D04">
      <w:pPr>
        <w:tabs>
          <w:tab w:val="left" w:pos="2977"/>
        </w:tabs>
        <w:spacing w:after="0" w:line="240" w:lineRule="auto"/>
        <w:jc w:val="right"/>
        <w:rPr>
          <w:rFonts w:ascii="Times New Roman" w:eastAsia="Lucida Sans Unicode" w:hAnsi="Times New Roman" w:cs="Times New Roman"/>
          <w:lang w:eastAsia="ru-RU"/>
        </w:rPr>
      </w:pPr>
      <w:r w:rsidRPr="000A4B56">
        <w:rPr>
          <w:rFonts w:ascii="Times New Roman" w:eastAsia="Lucida Sans Unicode" w:hAnsi="Times New Roman" w:cs="Times New Roman"/>
          <w:b/>
          <w:lang w:eastAsia="ru-RU"/>
        </w:rPr>
        <w:t xml:space="preserve">                                                                                                                                                                                                                 </w:t>
      </w:r>
      <w:r w:rsidRPr="000A4B56">
        <w:rPr>
          <w:rFonts w:ascii="Times New Roman" w:eastAsia="Lucida Sans Unicode" w:hAnsi="Times New Roman" w:cs="Times New Roman"/>
          <w:lang w:eastAsia="ru-RU"/>
        </w:rPr>
        <w:t xml:space="preserve">№ ______________от ______2018г.                                                           </w:t>
      </w:r>
    </w:p>
    <w:p w:rsidR="000252E0" w:rsidRPr="000A4B5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0A4B56">
        <w:rPr>
          <w:rFonts w:ascii="Times New Roman" w:eastAsia="Lucida Sans Unicode" w:hAnsi="Times New Roman" w:cs="Times New Roman"/>
          <w:b/>
          <w:lang w:eastAsia="ru-RU"/>
        </w:rPr>
        <w:t xml:space="preserve">                                                         </w:t>
      </w:r>
    </w:p>
    <w:p w:rsidR="000252E0" w:rsidRPr="000A4B5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b/>
          <w:lang w:eastAsia="ru-RU"/>
        </w:rPr>
      </w:pPr>
      <w:r w:rsidRPr="000A4B56">
        <w:rPr>
          <w:rFonts w:ascii="Times New Roman" w:eastAsia="Lucida Sans Unicode" w:hAnsi="Times New Roman" w:cs="Times New Roman"/>
          <w:b/>
          <w:lang w:eastAsia="ru-RU"/>
        </w:rPr>
        <w:t xml:space="preserve">Акт по исполнению </w:t>
      </w:r>
      <w:r w:rsidRPr="000A4B56">
        <w:rPr>
          <w:rFonts w:ascii="Times New Roman" w:eastAsia="Lucida Sans Unicode" w:hAnsi="Times New Roman" w:cs="Times New Roman"/>
          <w:b/>
          <w:color w:val="000000"/>
          <w:lang w:eastAsia="ru-RU"/>
        </w:rPr>
        <w:t>Договора</w:t>
      </w:r>
    </w:p>
    <w:p w:rsidR="000252E0" w:rsidRPr="000A4B56" w:rsidRDefault="000252E0" w:rsidP="000252E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 xml:space="preserve">                                                                                                                                     </w:t>
      </w:r>
    </w:p>
    <w:p w:rsidR="000252E0" w:rsidRPr="000A4B56" w:rsidRDefault="000252E0" w:rsidP="00880D04">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г. Ялта</w:t>
      </w:r>
      <w:r w:rsidRPr="000A4B56">
        <w:rPr>
          <w:rFonts w:ascii="Times New Roman" w:eastAsia="Lucida Sans Unicode" w:hAnsi="Times New Roman" w:cs="Times New Roman"/>
          <w:lang w:eastAsia="ru-RU"/>
        </w:rPr>
        <w:tab/>
      </w:r>
      <w:r w:rsidR="00880D04">
        <w:rPr>
          <w:rFonts w:ascii="Times New Roman" w:eastAsia="Lucida Sans Unicode" w:hAnsi="Times New Roman" w:cs="Times New Roman"/>
          <w:lang w:eastAsia="ru-RU"/>
        </w:rPr>
        <w:t xml:space="preserve">                                                                                  </w:t>
      </w:r>
      <w:r w:rsidRPr="000A4B56">
        <w:rPr>
          <w:rFonts w:ascii="Times New Roman" w:eastAsia="Lucida Sans Unicode" w:hAnsi="Times New Roman" w:cs="Times New Roman"/>
          <w:lang w:eastAsia="ru-RU"/>
        </w:rPr>
        <w:t xml:space="preserve"> «___» ________2018  г.</w:t>
      </w:r>
    </w:p>
    <w:p w:rsidR="000252E0" w:rsidRPr="000A4B56" w:rsidRDefault="000252E0" w:rsidP="00880D04">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p>
    <w:p w:rsidR="000252E0" w:rsidRPr="000A4B56" w:rsidRDefault="000252E0" w:rsidP="000252E0">
      <w:pPr>
        <w:widowControl w:val="0"/>
        <w:tabs>
          <w:tab w:val="left" w:pos="2977"/>
        </w:tabs>
        <w:autoSpaceDE w:val="0"/>
        <w:autoSpaceDN w:val="0"/>
        <w:adjustRightInd w:val="0"/>
        <w:snapToGrid w:val="0"/>
        <w:spacing w:after="113" w:line="240" w:lineRule="auto"/>
        <w:jc w:val="both"/>
        <w:rPr>
          <w:rFonts w:ascii="Times New Roman" w:eastAsia="Lucida Sans Unicode" w:hAnsi="Times New Roman" w:cs="Times New Roman"/>
          <w:color w:val="000000"/>
          <w:lang w:eastAsia="ru-RU"/>
        </w:rPr>
      </w:pPr>
      <w:r w:rsidRPr="000A4B56">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0A4B56">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0A4B56">
        <w:rPr>
          <w:rFonts w:ascii="Times New Roman" w:eastAsia="Times New Roman" w:hAnsi="Times New Roman" w:cs="Times New Roman"/>
          <w:bCs/>
          <w:iCs/>
          <w:lang w:eastAsia="ru-RU"/>
        </w:rPr>
        <w:t>директора</w:t>
      </w:r>
      <w:r w:rsidRPr="000A4B56">
        <w:rPr>
          <w:rFonts w:ascii="Times New Roman" w:eastAsia="Times New Roman" w:hAnsi="Times New Roman" w:cs="Times New Roman"/>
          <w:b/>
          <w:bCs/>
          <w:iCs/>
          <w:lang w:eastAsia="ru-RU"/>
        </w:rPr>
        <w:t xml:space="preserve"> </w:t>
      </w:r>
      <w:r w:rsidRPr="000A4B56">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0A4B56">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0A4B56">
        <w:rPr>
          <w:rFonts w:ascii="Times New Roman" w:eastAsia="Lucida Sans Unicode" w:hAnsi="Times New Roman" w:cs="Times New Roman"/>
          <w:color w:val="000000"/>
          <w:lang w:eastAsia="ru-RU"/>
        </w:rPr>
        <w:t>Договору № ____________________ от «____» ________ 2018 г. вып</w:t>
      </w:r>
      <w:r w:rsidRPr="000A4B56">
        <w:rPr>
          <w:rFonts w:ascii="Times New Roman" w:eastAsia="Lucida Sans Unicode" w:hAnsi="Times New Roman" w:cs="Times New Roman"/>
          <w:lang w:eastAsia="ru-RU"/>
        </w:rPr>
        <w:t>олнены в следующем объеме:</w:t>
      </w:r>
    </w:p>
    <w:p w:rsidR="000252E0" w:rsidRPr="000A4B56" w:rsidRDefault="000252E0" w:rsidP="000252E0">
      <w:pPr>
        <w:spacing w:after="200" w:line="276" w:lineRule="auto"/>
        <w:jc w:val="both"/>
        <w:rPr>
          <w:rFonts w:ascii="Times New Roman" w:eastAsia="Lucida Sans Unicode" w:hAnsi="Times New Roman" w:cs="Times New Roman"/>
          <w:sz w:val="24"/>
          <w:szCs w:val="24"/>
          <w:lang w:eastAsia="ru-RU"/>
        </w:rPr>
      </w:pPr>
      <w:r w:rsidRPr="000A4B56">
        <w:rPr>
          <w:rFonts w:ascii="Times New Roman" w:eastAsia="Lucida Sans Unicode" w:hAnsi="Times New Roman" w:cs="Times New Roman"/>
          <w:lang w:eastAsia="ru-RU"/>
        </w:rPr>
        <w:t>-  передано Поставщиком и получено Покупателе</w:t>
      </w:r>
      <w:r w:rsidR="000A4B56" w:rsidRPr="000A4B56">
        <w:rPr>
          <w:rFonts w:ascii="Times New Roman" w:eastAsia="Lucida Sans Unicode" w:hAnsi="Times New Roman" w:cs="Times New Roman"/>
          <w:lang w:eastAsia="ru-RU"/>
        </w:rPr>
        <w:t>м Товара, кофе, чая и сахара</w:t>
      </w:r>
      <w:r w:rsidRPr="000A4B56">
        <w:rPr>
          <w:rFonts w:ascii="Times New Roman" w:eastAsia="Lucida Sans Unicode" w:hAnsi="Times New Roman" w:cs="Times New Roman"/>
          <w:lang w:eastAsia="ru-RU"/>
        </w:rPr>
        <w:t xml:space="preserve"> на</w:t>
      </w:r>
      <w:r w:rsidRPr="000A4B56">
        <w:rPr>
          <w:rFonts w:ascii="Times New Roman" w:eastAsia="Lucida Sans Unicode" w:hAnsi="Times New Roman" w:cs="Times New Roman"/>
          <w:sz w:val="24"/>
          <w:szCs w:val="24"/>
          <w:lang w:eastAsia="ru-RU"/>
        </w:rPr>
        <w:t xml:space="preserve"> сумму ________________ (сумма прописью) руб. ____ коп.</w:t>
      </w:r>
    </w:p>
    <w:p w:rsidR="000252E0" w:rsidRPr="000A4B56" w:rsidRDefault="000252E0" w:rsidP="000252E0">
      <w:pPr>
        <w:spacing w:after="200" w:line="276" w:lineRule="auto"/>
        <w:jc w:val="both"/>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 xml:space="preserve">-  Покупателем перечислено Поставщику </w:t>
      </w:r>
      <w:r w:rsidRPr="000A4B56">
        <w:rPr>
          <w:rFonts w:ascii="Times New Roman" w:eastAsia="Lucida Sans Unicode" w:hAnsi="Times New Roman" w:cs="Times New Roman"/>
          <w:sz w:val="24"/>
          <w:szCs w:val="24"/>
          <w:lang w:eastAsia="ru-RU"/>
        </w:rPr>
        <w:t>на сумму ______________ (сумма прописью) руб. ___ коп.</w:t>
      </w:r>
      <w:r w:rsidRPr="000A4B56">
        <w:rPr>
          <w:rFonts w:ascii="Times New Roman" w:eastAsia="Lucida Sans Unicode" w:hAnsi="Times New Roman" w:cs="Times New Roman"/>
          <w:lang w:eastAsia="ru-RU"/>
        </w:rPr>
        <w:t xml:space="preserve">   </w:t>
      </w:r>
    </w:p>
    <w:p w:rsidR="000252E0" w:rsidRPr="000A4B56" w:rsidRDefault="000252E0" w:rsidP="000252E0">
      <w:pPr>
        <w:spacing w:after="200" w:line="276" w:lineRule="auto"/>
        <w:jc w:val="both"/>
        <w:rPr>
          <w:rFonts w:ascii="Times New Roman" w:eastAsia="Lucida Sans Unicode" w:hAnsi="Times New Roman" w:cs="Times New Roman"/>
          <w:sz w:val="24"/>
          <w:szCs w:val="24"/>
          <w:lang w:eastAsia="ru-RU"/>
        </w:rPr>
      </w:pPr>
      <w:r w:rsidRPr="000A4B56">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0252E0" w:rsidRPr="000A4B56" w:rsidRDefault="000252E0" w:rsidP="000252E0">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0252E0" w:rsidRPr="000A4B56" w:rsidTr="001A7778">
        <w:tc>
          <w:tcPr>
            <w:tcW w:w="4516" w:type="dxa"/>
            <w:vAlign w:val="center"/>
          </w:tcPr>
          <w:p w:rsidR="000252E0" w:rsidRPr="000A4B56"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Заказчик</w:t>
            </w:r>
          </w:p>
        </w:tc>
        <w:tc>
          <w:tcPr>
            <w:tcW w:w="4631" w:type="dxa"/>
            <w:vAlign w:val="center"/>
          </w:tcPr>
          <w:p w:rsidR="000252E0" w:rsidRPr="000A4B56" w:rsidRDefault="000252E0" w:rsidP="001A7778">
            <w:pPr>
              <w:widowControl w:val="0"/>
              <w:suppressAutoHyphens/>
              <w:autoSpaceDE w:val="0"/>
              <w:spacing w:after="0" w:line="240" w:lineRule="auto"/>
              <w:jc w:val="center"/>
              <w:rPr>
                <w:rFonts w:ascii="Times New Roman" w:eastAsia="Times New Roman" w:hAnsi="Times New Roman" w:cs="Times New Roman"/>
                <w:lang w:eastAsia="zh-CN"/>
              </w:rPr>
            </w:pPr>
            <w:r w:rsidRPr="000A4B56">
              <w:rPr>
                <w:rFonts w:ascii="Times New Roman" w:eastAsia="Times New Roman" w:hAnsi="Times New Roman" w:cs="Times New Roman"/>
                <w:b/>
                <w:lang w:eastAsia="zh-CN"/>
              </w:rPr>
              <w:t xml:space="preserve">                                                                                                      Поставщик</w:t>
            </w:r>
          </w:p>
        </w:tc>
      </w:tr>
      <w:tr w:rsidR="000252E0" w:rsidRPr="000A4B56" w:rsidTr="001A7778">
        <w:tc>
          <w:tcPr>
            <w:tcW w:w="4516" w:type="dxa"/>
            <w:vAlign w:val="center"/>
          </w:tcPr>
          <w:p w:rsidR="000252E0" w:rsidRPr="000A4B56"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ФГБУН «НБС-ННЦ»</w:t>
            </w:r>
          </w:p>
        </w:tc>
        <w:tc>
          <w:tcPr>
            <w:tcW w:w="4631" w:type="dxa"/>
            <w:vAlign w:val="center"/>
          </w:tcPr>
          <w:p w:rsidR="000252E0" w:rsidRPr="000A4B56" w:rsidRDefault="000252E0" w:rsidP="001A7778">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0252E0" w:rsidRPr="000A4B56" w:rsidTr="001A7778">
        <w:trPr>
          <w:trHeight w:val="1112"/>
        </w:trPr>
        <w:tc>
          <w:tcPr>
            <w:tcW w:w="4516" w:type="dxa"/>
            <w:vAlign w:val="center"/>
          </w:tcPr>
          <w:p w:rsidR="000252E0" w:rsidRPr="000A4B56"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Директор</w:t>
            </w:r>
          </w:p>
          <w:p w:rsidR="000252E0" w:rsidRPr="000A4B56"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_____________________ Ю.В. Плугатарь</w:t>
            </w:r>
          </w:p>
          <w:p w:rsidR="000252E0" w:rsidRPr="000A4B56" w:rsidRDefault="000252E0" w:rsidP="001A7778">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A4B56">
              <w:rPr>
                <w:rFonts w:ascii="Times New Roman" w:eastAsia="Times New Roman" w:hAnsi="Times New Roman" w:cs="Times New Roman"/>
                <w:kern w:val="1"/>
                <w:lang w:eastAsia="zh-CN"/>
              </w:rPr>
              <w:t>М.П.</w:t>
            </w:r>
          </w:p>
        </w:tc>
        <w:tc>
          <w:tcPr>
            <w:tcW w:w="4631" w:type="dxa"/>
            <w:vAlign w:val="center"/>
          </w:tcPr>
          <w:p w:rsidR="000252E0" w:rsidRPr="000A4B56"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A4B56"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A4B56" w:rsidRDefault="000252E0" w:rsidP="001A7778">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A4B56">
              <w:rPr>
                <w:rFonts w:ascii="Times New Roman" w:eastAsia="Times New Roman" w:hAnsi="Times New Roman" w:cs="Times New Roman"/>
                <w:lang w:eastAsia="zh-CN"/>
              </w:rPr>
              <w:t>М.П.</w:t>
            </w:r>
          </w:p>
        </w:tc>
      </w:tr>
    </w:tbl>
    <w:p w:rsidR="000252E0" w:rsidRPr="000A4B56" w:rsidRDefault="000252E0">
      <w:pPr>
        <w:rPr>
          <w:rFonts w:ascii="Times New Roman" w:eastAsia="Times New Roman" w:hAnsi="Times New Roman" w:cs="Times New Roman"/>
          <w:b/>
        </w:rPr>
      </w:pPr>
    </w:p>
    <w:p w:rsidR="000252E0" w:rsidRPr="000A4B56" w:rsidRDefault="000252E0">
      <w:pPr>
        <w:rPr>
          <w:rFonts w:ascii="Times New Roman" w:eastAsia="Times New Roman" w:hAnsi="Times New Roman" w:cs="Times New Roman"/>
          <w:b/>
        </w:rPr>
      </w:pPr>
    </w:p>
    <w:p w:rsidR="000252E0" w:rsidRPr="000A4B56" w:rsidRDefault="000252E0">
      <w:pPr>
        <w:rPr>
          <w:rFonts w:ascii="Times New Roman" w:eastAsia="Times New Roman" w:hAnsi="Times New Roman" w:cs="Times New Roman"/>
          <w:b/>
        </w:rPr>
      </w:pPr>
    </w:p>
    <w:p w:rsidR="000252E0" w:rsidRDefault="000252E0">
      <w:pPr>
        <w:rPr>
          <w:rFonts w:ascii="Times New Roman" w:eastAsia="Times New Roman" w:hAnsi="Times New Roman" w:cs="Times New Roman"/>
          <w:b/>
          <w:highlight w:val="yellow"/>
        </w:rPr>
      </w:pPr>
    </w:p>
    <w:p w:rsidR="000A4B56" w:rsidRDefault="000A4B56">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sectPr w:rsidR="005D5929" w:rsidSect="005D5929">
          <w:pgSz w:w="11906" w:h="16838"/>
          <w:pgMar w:top="1134" w:right="1134" w:bottom="709" w:left="851" w:header="720" w:footer="709" w:gutter="0"/>
          <w:cols w:space="720"/>
          <w:titlePg/>
          <w:docGrid w:linePitch="360"/>
        </w:sectPr>
      </w:pPr>
    </w:p>
    <w:p w:rsidR="000252E0" w:rsidRPr="00F55341" w:rsidRDefault="000252E0">
      <w:pPr>
        <w:rPr>
          <w:rFonts w:ascii="Times New Roman" w:eastAsia="Times New Roman" w:hAnsi="Times New Roman" w:cs="Times New Roman"/>
          <w:b/>
          <w:highlight w:val="yellow"/>
        </w:rPr>
      </w:pPr>
    </w:p>
    <w:p w:rsidR="004A05B5" w:rsidRPr="00385D95" w:rsidRDefault="000252E0" w:rsidP="004A05B5">
      <w:pPr>
        <w:spacing w:after="0" w:line="240" w:lineRule="auto"/>
        <w:contextualSpacing/>
        <w:jc w:val="right"/>
        <w:rPr>
          <w:rFonts w:ascii="Times New Roman" w:eastAsia="Times New Roman" w:hAnsi="Times New Roman" w:cs="Times New Roman"/>
          <w:sz w:val="24"/>
          <w:szCs w:val="24"/>
        </w:rPr>
      </w:pPr>
      <w:r w:rsidRPr="00385D95">
        <w:rPr>
          <w:rFonts w:ascii="Times New Roman" w:eastAsia="Times New Roman" w:hAnsi="Times New Roman" w:cs="Times New Roman"/>
          <w:b/>
          <w:sz w:val="24"/>
          <w:szCs w:val="24"/>
        </w:rPr>
        <w:t>Приложение № 4-1</w:t>
      </w:r>
    </w:p>
    <w:p w:rsidR="004A05B5" w:rsidRPr="00385D95" w:rsidRDefault="004A05B5" w:rsidP="004A05B5">
      <w:pPr>
        <w:spacing w:after="0" w:line="240" w:lineRule="auto"/>
        <w:contextualSpacing/>
        <w:jc w:val="right"/>
        <w:rPr>
          <w:rFonts w:ascii="Times New Roman" w:eastAsia="Times New Roman" w:hAnsi="Times New Roman" w:cs="Times New Roman"/>
          <w:sz w:val="24"/>
          <w:szCs w:val="24"/>
        </w:rPr>
      </w:pPr>
      <w:r w:rsidRPr="00385D95">
        <w:rPr>
          <w:rFonts w:ascii="Times New Roman" w:eastAsia="Times New Roman" w:hAnsi="Times New Roman" w:cs="Times New Roman"/>
          <w:sz w:val="24"/>
          <w:szCs w:val="24"/>
        </w:rPr>
        <w:t>к Документации на</w:t>
      </w:r>
    </w:p>
    <w:p w:rsidR="004A05B5" w:rsidRPr="00385D95" w:rsidRDefault="004A05B5" w:rsidP="004A05B5">
      <w:pPr>
        <w:spacing w:after="0" w:line="240" w:lineRule="auto"/>
        <w:contextualSpacing/>
        <w:jc w:val="right"/>
        <w:rPr>
          <w:rFonts w:ascii="Times New Roman" w:eastAsia="Times New Roman" w:hAnsi="Times New Roman" w:cs="Times New Roman"/>
          <w:b/>
          <w:sz w:val="24"/>
          <w:szCs w:val="24"/>
        </w:rPr>
      </w:pPr>
      <w:r w:rsidRPr="00385D95">
        <w:rPr>
          <w:rFonts w:ascii="Times New Roman" w:eastAsia="Times New Roman" w:hAnsi="Times New Roman" w:cs="Times New Roman"/>
          <w:sz w:val="24"/>
          <w:szCs w:val="24"/>
        </w:rPr>
        <w:t>запрос котировок</w:t>
      </w:r>
    </w:p>
    <w:p w:rsidR="004A05B5" w:rsidRPr="00385D95" w:rsidRDefault="004A05B5" w:rsidP="004A05B5">
      <w:pPr>
        <w:spacing w:after="0" w:line="240" w:lineRule="auto"/>
        <w:contextualSpacing/>
        <w:jc w:val="right"/>
        <w:rPr>
          <w:rFonts w:ascii="Times New Roman" w:eastAsia="Times New Roman" w:hAnsi="Times New Roman" w:cs="Times New Roman"/>
          <w:b/>
          <w:sz w:val="24"/>
          <w:szCs w:val="24"/>
        </w:rPr>
      </w:pPr>
    </w:p>
    <w:p w:rsidR="004A05B5" w:rsidRPr="00385D95" w:rsidRDefault="004A05B5" w:rsidP="004A05B5">
      <w:pPr>
        <w:spacing w:after="0" w:line="240" w:lineRule="auto"/>
        <w:contextualSpacing/>
        <w:jc w:val="center"/>
        <w:rPr>
          <w:rFonts w:ascii="Times New Roman" w:eastAsia="Times New Roman" w:hAnsi="Times New Roman" w:cs="Times New Roman"/>
          <w:b/>
          <w:sz w:val="24"/>
          <w:szCs w:val="24"/>
        </w:rPr>
      </w:pPr>
      <w:r w:rsidRPr="00385D95">
        <w:rPr>
          <w:rFonts w:ascii="Times New Roman" w:eastAsia="Times New Roman" w:hAnsi="Times New Roman" w:cs="Times New Roman"/>
          <w:b/>
          <w:sz w:val="24"/>
          <w:szCs w:val="24"/>
        </w:rPr>
        <w:t>ТЕХНИЧЕСКОЕ ЗАДАНИЕ (ЛОТ № 4)</w:t>
      </w:r>
    </w:p>
    <w:p w:rsidR="004A05B5" w:rsidRPr="00385D95" w:rsidRDefault="00385D95" w:rsidP="004A05B5">
      <w:pPr>
        <w:spacing w:after="0" w:line="240" w:lineRule="auto"/>
        <w:contextualSpacing/>
        <w:jc w:val="center"/>
        <w:rPr>
          <w:rFonts w:ascii="Times New Roman" w:eastAsia="Times New Roman" w:hAnsi="Times New Roman" w:cs="Times New Roman"/>
          <w:b/>
          <w:sz w:val="24"/>
          <w:szCs w:val="24"/>
        </w:rPr>
      </w:pPr>
      <w:r w:rsidRPr="00385D95">
        <w:rPr>
          <w:rFonts w:ascii="Times New Roman" w:eastAsia="Times New Roman" w:hAnsi="Times New Roman" w:cs="Times New Roman"/>
          <w:b/>
          <w:sz w:val="24"/>
          <w:szCs w:val="24"/>
        </w:rPr>
        <w:t>на поставку овощей консервированных и прочих продуктов</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1.</w:t>
      </w:r>
      <w:r w:rsidRPr="00385D95">
        <w:rPr>
          <w:rFonts w:ascii="Times New Roman" w:eastAsia="Times New Roman" w:hAnsi="Times New Roman" w:cs="Times New Roman"/>
          <w:sz w:val="24"/>
          <w:szCs w:val="24"/>
          <w:lang w:eastAsia="zh-CN"/>
        </w:rPr>
        <w:t> </w:t>
      </w:r>
      <w:r w:rsidRPr="00385D95">
        <w:rPr>
          <w:rFonts w:ascii="Times New Roman" w:eastAsia="Times New Roman"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85D95">
        <w:rPr>
          <w:rFonts w:ascii="Times New Roman" w:eastAsia="Times New Roman"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2.</w:t>
      </w:r>
      <w:r w:rsidRPr="00385D95">
        <w:rPr>
          <w:rFonts w:ascii="Times New Roman" w:eastAsia="Times New Roman"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3.</w:t>
      </w:r>
      <w:r w:rsidRPr="00385D95">
        <w:rPr>
          <w:rFonts w:ascii="Times New Roman" w:eastAsia="Times New Roman"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4.</w:t>
      </w:r>
      <w:r w:rsidRPr="00385D95">
        <w:rPr>
          <w:rFonts w:ascii="Times New Roman" w:eastAsia="Times New Roman"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E135FF" w:rsidRPr="00385D95" w:rsidRDefault="00E135FF" w:rsidP="00E135FF">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5.</w:t>
      </w:r>
      <w:r w:rsidRPr="00385D95">
        <w:rPr>
          <w:rFonts w:ascii="Times New Roman" w:eastAsia="Times New Roman"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E135FF" w:rsidRPr="00385D95" w:rsidRDefault="00E135FF" w:rsidP="00E135FF">
      <w:pPr>
        <w:widowControl w:val="0"/>
        <w:shd w:val="clear" w:color="auto" w:fill="FFFFFF"/>
        <w:suppressAutoHyphens/>
        <w:autoSpaceDE w:val="0"/>
        <w:spacing w:after="0" w:line="240" w:lineRule="auto"/>
        <w:ind w:right="-2" w:firstLine="708"/>
        <w:contextualSpacing/>
        <w:jc w:val="both"/>
        <w:rPr>
          <w:rFonts w:ascii="Calibri" w:eastAsia="Times New Roman" w:hAnsi="Calibri" w:cs="Calibri"/>
        </w:rPr>
      </w:pPr>
      <w:r w:rsidRPr="00385D95">
        <w:rPr>
          <w:rFonts w:ascii="Times New Roman" w:eastAsia="Times New Roman" w:hAnsi="Times New Roman" w:cs="Times New Roman"/>
          <w:b/>
          <w:sz w:val="24"/>
          <w:szCs w:val="24"/>
          <w:lang w:eastAsia="zh-CN"/>
        </w:rPr>
        <w:t>6.</w:t>
      </w:r>
      <w:r w:rsidRPr="00385D95">
        <w:rPr>
          <w:rFonts w:ascii="Times New Roman" w:eastAsia="Times New Roman" w:hAnsi="Times New Roman" w:cs="Times New Roman"/>
          <w:sz w:val="24"/>
          <w:szCs w:val="24"/>
          <w:lang w:eastAsia="zh-CN"/>
        </w:rPr>
        <w:t> Информация о Товаре:</w:t>
      </w:r>
    </w:p>
    <w:tbl>
      <w:tblPr>
        <w:tblW w:w="15134" w:type="dxa"/>
        <w:tblLayout w:type="fixed"/>
        <w:tblLook w:val="0000" w:firstRow="0" w:lastRow="0" w:firstColumn="0" w:lastColumn="0" w:noHBand="0" w:noVBand="0"/>
      </w:tblPr>
      <w:tblGrid>
        <w:gridCol w:w="2263"/>
        <w:gridCol w:w="8902"/>
        <w:gridCol w:w="1843"/>
        <w:gridCol w:w="2126"/>
      </w:tblGrid>
      <w:tr w:rsidR="00E135FF" w:rsidRPr="00385D95" w:rsidTr="000A0A19">
        <w:trPr>
          <w:trHeight w:val="1134"/>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Наименование объекта закупки</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Описание объекта закупки</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Ед. изм.</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Общее кол-во</w:t>
            </w:r>
          </w:p>
        </w:tc>
      </w:tr>
      <w:tr w:rsidR="000C49C6" w:rsidRPr="00F55341" w:rsidTr="000A0A19">
        <w:trPr>
          <w:trHeight w:val="408"/>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Огурцы консервированные</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Огурцы, консервированные с зеленью в заливке первого сорта. </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Соответствуют ГОСТ 31713-2012.</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Овощи целые, однородные по размеру и конфигурации, без плодоножек и остатков цветков, здоровые, чистые, не сморщенные, не мятые, без механических повреждений. Огурцы плотные, упругие, с хрустящей мякотью, без пустот, с недоразвитыми семенами. </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Длина огурцов не превышает 110 мм.</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Упакованы в стеклянные банки емкостью 3 л.</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Горошек консервированный</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Консервы «Горошек зеленый» высшего сорта. Зерна целые, без примеси оболочек зерен и кормового гороха коричневого цвета. Допускается наличие 6% битых зерен по отношению к массе горошка. Вкус и запах натуральный, свойственный </w:t>
            </w:r>
            <w:r w:rsidRPr="001C573C">
              <w:rPr>
                <w:rFonts w:ascii="Times New Roman" w:eastAsia="Calibri" w:hAnsi="Times New Roman" w:cs="Times New Roman"/>
                <w:kern w:val="3"/>
                <w:sz w:val="24"/>
                <w:szCs w:val="24"/>
                <w:lang w:eastAsia="zh-CN"/>
              </w:rPr>
              <w:lastRenderedPageBreak/>
              <w:t xml:space="preserve">консервированному зеленому горошку, без постороннего запаха.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Цвет: зеленый. Р</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асфасованы</w:t>
            </w:r>
            <w:r w:rsidR="0095655B">
              <w:rPr>
                <w:rFonts w:ascii="Times New Roman" w:eastAsia="Calibri" w:hAnsi="Times New Roman" w:cs="Times New Roman"/>
                <w:kern w:val="3"/>
                <w:sz w:val="24"/>
                <w:szCs w:val="24"/>
                <w:lang w:eastAsia="zh-CN"/>
              </w:rPr>
              <w:t xml:space="preserve"> в жестяные банки массой нетто 420</w:t>
            </w:r>
            <w:r w:rsidRPr="001C573C">
              <w:rPr>
                <w:rFonts w:ascii="Times New Roman" w:eastAsia="Calibri" w:hAnsi="Times New Roman" w:cs="Times New Roman"/>
                <w:kern w:val="3"/>
                <w:sz w:val="24"/>
                <w:szCs w:val="24"/>
                <w:lang w:eastAsia="zh-CN"/>
              </w:rPr>
              <w:t xml:space="preserve"> г.</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54050-2010.</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lastRenderedPageBreak/>
              <w:t>Грибы маринованные</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Шампиньоны отборные целые.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Расфасован</w:t>
            </w:r>
            <w:r w:rsidR="00181C1C">
              <w:rPr>
                <w:rFonts w:ascii="Times New Roman" w:eastAsia="Calibri" w:hAnsi="Times New Roman" w:cs="Times New Roman"/>
                <w:kern w:val="3"/>
                <w:sz w:val="24"/>
                <w:szCs w:val="24"/>
                <w:lang w:eastAsia="zh-CN"/>
              </w:rPr>
              <w:t>ные в с/банке массой нетто по 53</w:t>
            </w:r>
            <w:r w:rsidRPr="001C573C">
              <w:rPr>
                <w:rFonts w:ascii="Times New Roman" w:eastAsia="Calibri" w:hAnsi="Times New Roman" w:cs="Times New Roman"/>
                <w:kern w:val="3"/>
                <w:sz w:val="24"/>
                <w:szCs w:val="24"/>
                <w:lang w:eastAsia="zh-CN"/>
              </w:rPr>
              <w:t xml:space="preserve">0 г. </w:t>
            </w:r>
            <w:r w:rsidR="00181C1C">
              <w:rPr>
                <w:rFonts w:ascii="Times New Roman" w:eastAsia="Calibri" w:hAnsi="Times New Roman" w:cs="Times New Roman"/>
                <w:kern w:val="3"/>
                <w:sz w:val="24"/>
                <w:szCs w:val="24"/>
                <w:lang w:eastAsia="zh-CN"/>
              </w:rPr>
              <w:t xml:space="preserve">(580 мл.)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Состав: шампиньоны (ножки), вода, соль, лимонная кислота. </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Соответствуют ГОСТ Р 54677-2011 «Консервы. Грибы маринованные, соленые и отварные. Общие технические условия».</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Кукуруза консервированная</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Фасовка -  жестяная банка. Банки без механических повреждений, без бомбажа, без хлопуша, без нарушений герметичности, без загрязнений.</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Кукуруза, консервированная сладкая, в зёрнах, высший сорт, без консервантов, без ароматизаторов.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Продукция не имеет запаха, несвойственного данному виду продукта, жидкость в банке не тягучая. Зерна целые и не имеют посторонних включений. </w:t>
            </w:r>
          </w:p>
          <w:p w:rsidR="000C49C6" w:rsidRPr="001C573C" w:rsidRDefault="000C49C6" w:rsidP="000C49C6">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Цвет кукурузы консервированной – желтый. Без наличия дробленного зерна, оболочек, неравномерностей по цвету и примесей. Соотношение кукурузы и жидкости в банке: кукурузных зерен в банке больше, чем жидкости – 80% от массы нетто.</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Упаковка содержит полную информацию о потребительских свойствах продукта. Дата изготовления продукта хорошо читаема. Расфасовка ж/банка 340 г.</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53958-2010 «Консервы натуральные. Кукуруза сахарная. Технические условия».</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181C1C"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181C1C"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Маслины</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F175A"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Маслины без косточки стерилизованные. </w:t>
            </w:r>
          </w:p>
          <w:p w:rsidR="008B0296"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Расфасованы в</w:t>
            </w:r>
            <w:r>
              <w:rPr>
                <w:rFonts w:ascii="Times New Roman" w:eastAsia="Calibri" w:hAnsi="Times New Roman" w:cs="Times New Roman"/>
                <w:kern w:val="3"/>
                <w:sz w:val="24"/>
                <w:szCs w:val="24"/>
                <w:lang w:eastAsia="zh-CN"/>
              </w:rPr>
              <w:t xml:space="preserve"> жестяные банки массой нетто 280</w:t>
            </w:r>
            <w:r w:rsidRPr="001C573C">
              <w:rPr>
                <w:rFonts w:ascii="Times New Roman" w:eastAsia="Calibri" w:hAnsi="Times New Roman" w:cs="Times New Roman"/>
                <w:kern w:val="3"/>
                <w:sz w:val="24"/>
                <w:szCs w:val="24"/>
                <w:lang w:eastAsia="zh-CN"/>
              </w:rPr>
              <w:t xml:space="preserve"> г и массой основного продукта </w:t>
            </w:r>
            <w:r w:rsidR="008B0296">
              <w:rPr>
                <w:rFonts w:ascii="Times New Roman" w:eastAsia="Calibri" w:hAnsi="Times New Roman" w:cs="Times New Roman"/>
                <w:kern w:val="3"/>
                <w:sz w:val="24"/>
                <w:szCs w:val="24"/>
                <w:lang w:eastAsia="zh-CN"/>
              </w:rPr>
              <w:t>не менее 9</w:t>
            </w:r>
            <w:r w:rsidRPr="000A0A19">
              <w:rPr>
                <w:rFonts w:ascii="Times New Roman" w:eastAsia="Calibri" w:hAnsi="Times New Roman" w:cs="Times New Roman"/>
                <w:kern w:val="3"/>
                <w:sz w:val="24"/>
                <w:szCs w:val="24"/>
                <w:lang w:eastAsia="zh-CN"/>
              </w:rPr>
              <w:t>0 г.</w:t>
            </w:r>
            <w:r w:rsidRPr="00181C1C">
              <w:rPr>
                <w:rFonts w:ascii="Times New Roman" w:eastAsia="Calibri" w:hAnsi="Times New Roman" w:cs="Times New Roman"/>
                <w:kern w:val="3"/>
                <w:sz w:val="24"/>
                <w:szCs w:val="24"/>
                <w:lang w:eastAsia="zh-CN"/>
              </w:rPr>
              <w:t xml:space="preserve"> </w:t>
            </w:r>
          </w:p>
          <w:p w:rsidR="008B0296"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Состав: маслины, вода, соль, глюконат железа. </w:t>
            </w:r>
          </w:p>
          <w:p w:rsidR="000C49C6" w:rsidRPr="001C573C" w:rsidRDefault="000C49C6" w:rsidP="000C49C6">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55464-2013 «Консервы. Оливки или маслины в заливке. Технические условия».</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4A05B5" w:rsidRDefault="000C49C6" w:rsidP="000C49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Томатная паста</w:t>
            </w:r>
          </w:p>
          <w:p w:rsidR="000C49C6" w:rsidRPr="004A05B5" w:rsidRDefault="000C49C6" w:rsidP="000C49C6">
            <w:pPr>
              <w:autoSpaceDE w:val="0"/>
              <w:autoSpaceDN w:val="0"/>
              <w:adjustRightInd w:val="0"/>
              <w:spacing w:after="0" w:line="240" w:lineRule="auto"/>
              <w:jc w:val="center"/>
              <w:rPr>
                <w:rFonts w:ascii="Times New Roman" w:hAnsi="Times New Roman" w:cs="Times New Roman"/>
                <w:lang w:val="en-US"/>
              </w:rPr>
            </w:pP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8B0296" w:rsidRDefault="000C49C6" w:rsidP="000C49C6">
            <w:pPr>
              <w:autoSpaceDE w:val="0"/>
              <w:autoSpaceDN w:val="0"/>
              <w:adjustRightInd w:val="0"/>
              <w:spacing w:after="0" w:line="240" w:lineRule="auto"/>
              <w:jc w:val="both"/>
              <w:rPr>
                <w:rFonts w:ascii="Times New Roman" w:hAnsi="Times New Roman" w:cs="Times New Roman"/>
                <w:sz w:val="24"/>
                <w:szCs w:val="24"/>
              </w:rPr>
            </w:pPr>
            <w:r w:rsidRPr="000B48A6">
              <w:rPr>
                <w:rFonts w:ascii="Times New Roman" w:hAnsi="Times New Roman" w:cs="Times New Roman"/>
                <w:sz w:val="24"/>
                <w:szCs w:val="24"/>
              </w:rPr>
              <w:t xml:space="preserve">По органолептическим показателям соответствует следующим нормам: однородная концентрированная масса мажущейся консистенции, без темных включений, остатков кожицы, семян и других грубых частиц плодов. Цвет пасты красный, ярко выраженный, равномерный по всей массе. </w:t>
            </w:r>
          </w:p>
          <w:p w:rsidR="008B0296" w:rsidRPr="008F175A" w:rsidRDefault="000C49C6" w:rsidP="000C49C6">
            <w:pPr>
              <w:autoSpaceDE w:val="0"/>
              <w:autoSpaceDN w:val="0"/>
              <w:adjustRightInd w:val="0"/>
              <w:spacing w:after="0" w:line="240" w:lineRule="auto"/>
              <w:jc w:val="both"/>
              <w:rPr>
                <w:rFonts w:ascii="Times New Roman" w:hAnsi="Times New Roman" w:cs="Times New Roman"/>
                <w:sz w:val="24"/>
                <w:szCs w:val="24"/>
              </w:rPr>
            </w:pPr>
            <w:r w:rsidRPr="000B48A6">
              <w:rPr>
                <w:rFonts w:ascii="Times New Roman" w:hAnsi="Times New Roman" w:cs="Times New Roman"/>
                <w:sz w:val="24"/>
                <w:szCs w:val="24"/>
              </w:rPr>
              <w:lastRenderedPageBreak/>
              <w:t xml:space="preserve">Вкус и запах ярко выраженный, свойственный концентрированной томатной массе, без </w:t>
            </w:r>
            <w:r w:rsidRPr="008F175A">
              <w:rPr>
                <w:rFonts w:ascii="Times New Roman" w:hAnsi="Times New Roman" w:cs="Times New Roman"/>
                <w:sz w:val="24"/>
                <w:szCs w:val="24"/>
              </w:rPr>
              <w:t xml:space="preserve">горечи, пригара и других посторонних привкуса и запаха. </w:t>
            </w:r>
          </w:p>
          <w:p w:rsidR="000C49C6" w:rsidRPr="008F175A" w:rsidRDefault="000C49C6" w:rsidP="000C49C6">
            <w:pPr>
              <w:autoSpaceDE w:val="0"/>
              <w:autoSpaceDN w:val="0"/>
              <w:adjustRightInd w:val="0"/>
              <w:spacing w:after="0" w:line="240" w:lineRule="auto"/>
              <w:jc w:val="both"/>
              <w:rPr>
                <w:rFonts w:ascii="Times New Roman" w:hAnsi="Times New Roman" w:cs="Times New Roman"/>
                <w:sz w:val="24"/>
                <w:szCs w:val="24"/>
              </w:rPr>
            </w:pPr>
            <w:r w:rsidRPr="008F175A">
              <w:rPr>
                <w:rFonts w:ascii="Times New Roman" w:hAnsi="Times New Roman" w:cs="Times New Roman"/>
                <w:sz w:val="24"/>
                <w:szCs w:val="24"/>
              </w:rPr>
              <w:t>Соответствует ГОСТ Р 54678-2011 «Продукты томатные концентрированные. Общие технические условия».</w:t>
            </w:r>
          </w:p>
          <w:p w:rsidR="008F175A" w:rsidRPr="008F175A" w:rsidRDefault="008F175A" w:rsidP="008F175A">
            <w:pPr>
              <w:autoSpaceDE w:val="0"/>
              <w:autoSpaceDN w:val="0"/>
              <w:adjustRightInd w:val="0"/>
              <w:spacing w:after="0" w:line="240" w:lineRule="auto"/>
              <w:jc w:val="both"/>
              <w:rPr>
                <w:rFonts w:ascii="Times New Roman" w:hAnsi="Times New Roman" w:cs="Times New Roman"/>
                <w:sz w:val="24"/>
                <w:szCs w:val="24"/>
              </w:rPr>
            </w:pPr>
            <w:r w:rsidRPr="008F175A">
              <w:rPr>
                <w:rFonts w:ascii="Times New Roman" w:hAnsi="Times New Roman" w:cs="Times New Roman"/>
                <w:sz w:val="24"/>
                <w:szCs w:val="24"/>
              </w:rPr>
              <w:t xml:space="preserve">Томатная паста с массовой долей сухих веществ 25%. </w:t>
            </w:r>
          </w:p>
          <w:p w:rsidR="008F175A" w:rsidRPr="004A05B5" w:rsidRDefault="008F175A" w:rsidP="008F175A">
            <w:pPr>
              <w:autoSpaceDE w:val="0"/>
              <w:autoSpaceDN w:val="0"/>
              <w:adjustRightInd w:val="0"/>
              <w:spacing w:after="0" w:line="240" w:lineRule="auto"/>
              <w:jc w:val="both"/>
              <w:rPr>
                <w:rFonts w:ascii="Times New Roman" w:hAnsi="Times New Roman" w:cs="Times New Roman"/>
              </w:rPr>
            </w:pPr>
            <w:r w:rsidRPr="008F175A">
              <w:rPr>
                <w:rFonts w:ascii="Times New Roman" w:hAnsi="Times New Roman" w:cs="Times New Roman"/>
                <w:sz w:val="24"/>
                <w:szCs w:val="24"/>
              </w:rPr>
              <w:t>Расфасована в стеклянной банке с массой нетто 500 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000C49C6">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0C49C6"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E14A22" w:rsidRDefault="000C49C6" w:rsidP="000C49C6">
            <w:pPr>
              <w:tabs>
                <w:tab w:val="left" w:pos="2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E14A22">
              <w:rPr>
                <w:rFonts w:ascii="Times New Roman" w:hAnsi="Times New Roman" w:cs="Times New Roman"/>
                <w:sz w:val="24"/>
                <w:szCs w:val="24"/>
              </w:rPr>
              <w:t>айонез</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0C49C6" w:rsidRDefault="000C49C6" w:rsidP="000C49C6">
            <w:pPr>
              <w:pStyle w:val="Standard"/>
              <w:jc w:val="both"/>
              <w:rPr>
                <w:rFonts w:ascii="Times New Roman" w:eastAsiaTheme="minorHAnsi" w:hAnsi="Times New Roman" w:cs="Times New Roman"/>
                <w:kern w:val="0"/>
                <w:lang w:eastAsia="en-US"/>
              </w:rPr>
            </w:pPr>
            <w:r w:rsidRPr="00A5745C">
              <w:rPr>
                <w:rFonts w:ascii="Times New Roman" w:eastAsiaTheme="minorHAnsi" w:hAnsi="Times New Roman" w:cs="Times New Roman"/>
                <w:kern w:val="0"/>
                <w:lang w:eastAsia="en-US"/>
              </w:rPr>
              <w:t>Товар должен соответствовать ГОСТ Р 53590-2009 «Майонезы и соусы майонезные».</w:t>
            </w:r>
          </w:p>
          <w:p w:rsidR="00880D04" w:rsidRPr="00A5745C" w:rsidRDefault="00880D04" w:rsidP="000C3C51">
            <w:pPr>
              <w:pStyle w:val="Standard"/>
              <w:jc w:val="both"/>
              <w:rPr>
                <w:rFonts w:ascii="Times New Roman" w:eastAsiaTheme="minorHAnsi" w:hAnsi="Times New Roman" w:cs="Times New Roman"/>
                <w:kern w:val="0"/>
                <w:lang w:eastAsia="en-US"/>
              </w:rPr>
            </w:pPr>
            <w:r w:rsidRPr="00880D04">
              <w:rPr>
                <w:rFonts w:ascii="Times New Roman" w:eastAsiaTheme="minorHAnsi" w:hAnsi="Times New Roman" w:cs="Times New Roman"/>
                <w:kern w:val="0"/>
                <w:lang w:eastAsia="en-US"/>
              </w:rPr>
              <w:t>Однородный кремообразный продукт; допускаются единичные пузырьки воздуха.</w:t>
            </w:r>
            <w:r w:rsidR="000C3C51">
              <w:t xml:space="preserve"> </w:t>
            </w:r>
            <w:r w:rsidR="000C3C51" w:rsidRPr="000C3C51">
              <w:rPr>
                <w:rFonts w:ascii="Times New Roman" w:eastAsiaTheme="minorHAnsi" w:hAnsi="Times New Roman" w:cs="Times New Roman"/>
                <w:kern w:val="0"/>
                <w:lang w:eastAsia="en-US"/>
              </w:rPr>
              <w:t>Вкус слегка острый, кисловатый, с запахом и привкусом внесенных вкусовых и ароматических добавок в соответствии с техническим документом на эмульсионный продукт конкретного наименования</w:t>
            </w:r>
            <w:r w:rsidR="000C3C51">
              <w:rPr>
                <w:rFonts w:ascii="Times New Roman" w:eastAsiaTheme="minorHAnsi" w:hAnsi="Times New Roman" w:cs="Times New Roman"/>
                <w:kern w:val="0"/>
                <w:lang w:eastAsia="en-US"/>
              </w:rPr>
              <w:t>.</w:t>
            </w:r>
            <w:r w:rsidR="000C3C51">
              <w:t xml:space="preserve"> </w:t>
            </w:r>
            <w:r w:rsidR="000C3C51">
              <w:rPr>
                <w:rFonts w:ascii="Times New Roman" w:eastAsiaTheme="minorHAnsi" w:hAnsi="Times New Roman" w:cs="Times New Roman"/>
                <w:kern w:val="0"/>
                <w:lang w:eastAsia="en-US"/>
              </w:rPr>
              <w:t>Вкус о</w:t>
            </w:r>
            <w:r w:rsidR="000C3C51" w:rsidRPr="000C3C51">
              <w:rPr>
                <w:rFonts w:ascii="Times New Roman" w:eastAsiaTheme="minorHAnsi" w:hAnsi="Times New Roman" w:cs="Times New Roman"/>
                <w:kern w:val="0"/>
                <w:lang w:eastAsia="en-US"/>
              </w:rPr>
              <w:t>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w:t>
            </w:r>
            <w:r w:rsidR="000C3C51">
              <w:rPr>
                <w:rFonts w:ascii="Times New Roman" w:eastAsiaTheme="minorHAnsi" w:hAnsi="Times New Roman" w:cs="Times New Roman"/>
                <w:kern w:val="0"/>
                <w:lang w:eastAsia="en-US"/>
              </w:rPr>
              <w:t>.</w:t>
            </w:r>
          </w:p>
          <w:p w:rsidR="000C49C6" w:rsidRPr="004A05B5" w:rsidRDefault="000C49C6" w:rsidP="000C4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Расфасовка в мягкой упаковке 400</w:t>
            </w:r>
            <w:r w:rsidRPr="00A5745C">
              <w:rPr>
                <w:rFonts w:ascii="Times New Roman" w:hAnsi="Times New Roman" w:cs="Times New Roman"/>
                <w:sz w:val="24"/>
                <w:szCs w:val="24"/>
              </w:rPr>
              <w:t xml:space="preserve"> 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C49C6">
              <w:rPr>
                <w:rFonts w:ascii="Times New Roman" w:eastAsia="Times New Roman" w:hAnsi="Times New Roman" w:cs="Times New Roman"/>
                <w:sz w:val="24"/>
                <w:szCs w:val="24"/>
              </w:rPr>
              <w:t>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0C49C6"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A0A19"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A0A19" w:rsidRPr="004A05B5" w:rsidRDefault="000A0A19" w:rsidP="000A0A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Сухофрукты</w:t>
            </w:r>
          </w:p>
          <w:p w:rsidR="000A0A19" w:rsidRPr="004A05B5" w:rsidRDefault="000A0A19" w:rsidP="000A0A19">
            <w:pPr>
              <w:autoSpaceDE w:val="0"/>
              <w:autoSpaceDN w:val="0"/>
              <w:adjustRightInd w:val="0"/>
              <w:spacing w:after="0" w:line="240" w:lineRule="auto"/>
              <w:jc w:val="center"/>
              <w:rPr>
                <w:rFonts w:ascii="Times New Roman" w:hAnsi="Times New Roman" w:cs="Times New Roman"/>
                <w:lang w:val="en-US"/>
              </w:rPr>
            </w:pP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0C3C51" w:rsidRDefault="000A0A19" w:rsidP="000A0A19">
            <w:pPr>
              <w:pStyle w:val="Standard"/>
              <w:jc w:val="both"/>
              <w:rPr>
                <w:rFonts w:ascii="Times New Roman" w:eastAsiaTheme="minorHAnsi" w:hAnsi="Times New Roman" w:cs="Times New Roman"/>
                <w:kern w:val="0"/>
                <w:lang w:eastAsia="en-US"/>
              </w:rPr>
            </w:pPr>
            <w:r w:rsidRPr="00593DA4">
              <w:rPr>
                <w:rFonts w:ascii="Times New Roman" w:eastAsiaTheme="minorHAnsi" w:hAnsi="Times New Roman" w:cs="Times New Roman"/>
                <w:kern w:val="0"/>
                <w:lang w:eastAsia="en-US"/>
              </w:rPr>
              <w:t xml:space="preserve">Качество соответствует </w:t>
            </w:r>
            <w:r w:rsidR="000C3C51" w:rsidRPr="000C3C51">
              <w:rPr>
                <w:rFonts w:ascii="Times New Roman" w:eastAsiaTheme="minorHAnsi" w:hAnsi="Times New Roman" w:cs="Times New Roman"/>
                <w:kern w:val="0"/>
                <w:lang w:eastAsia="en-US"/>
              </w:rPr>
              <w:t>ГОСТ 32896-2014 Фрукты сушеные. Общие технические условия</w:t>
            </w:r>
            <w:r w:rsidR="000C3C51">
              <w:rPr>
                <w:rFonts w:ascii="Times New Roman" w:eastAsiaTheme="minorHAnsi" w:hAnsi="Times New Roman" w:cs="Times New Roman"/>
                <w:kern w:val="0"/>
                <w:lang w:eastAsia="en-US"/>
              </w:rPr>
              <w:t>.</w:t>
            </w:r>
            <w:r w:rsidR="000C3C51">
              <w:t xml:space="preserve"> </w:t>
            </w:r>
            <w:r w:rsidR="000C3C51" w:rsidRPr="000C3C51">
              <w:rPr>
                <w:rFonts w:ascii="Times New Roman" w:eastAsiaTheme="minorHAnsi" w:hAnsi="Times New Roman" w:cs="Times New Roman"/>
                <w:kern w:val="0"/>
                <w:lang w:eastAsia="en-US"/>
              </w:rPr>
              <w:t>Целые сушеные фрукты с косточкой, целые приплюснутые сушеные фрукты с выдавленной косточкой, половинки сушеных фруктов правильной круглой или овальной формы со слегка завернутыми краями, одного вида, с неповрежденной кожицей, кружки (боковые срезы, полноценные по мякоти).</w:t>
            </w:r>
          </w:p>
          <w:p w:rsidR="000A0A19" w:rsidRPr="00593DA4" w:rsidRDefault="000A0A19" w:rsidP="000A0A19">
            <w:pPr>
              <w:pStyle w:val="Standard"/>
              <w:jc w:val="both"/>
              <w:rPr>
                <w:rFonts w:ascii="Times New Roman" w:eastAsiaTheme="minorHAnsi" w:hAnsi="Times New Roman" w:cs="Times New Roman"/>
                <w:kern w:val="0"/>
                <w:lang w:eastAsia="en-US"/>
              </w:rPr>
            </w:pPr>
            <w:r w:rsidRPr="00593DA4">
              <w:rPr>
                <w:rFonts w:ascii="Times New Roman" w:eastAsiaTheme="minorHAnsi" w:hAnsi="Times New Roman" w:cs="Times New Roman"/>
                <w:kern w:val="0"/>
                <w:lang w:eastAsia="en-US"/>
              </w:rPr>
              <w:t xml:space="preserve">Сорт не менее первого. </w:t>
            </w:r>
          </w:p>
          <w:p w:rsidR="000A0A19" w:rsidRPr="00593DA4" w:rsidRDefault="000A0A19" w:rsidP="000A0A19">
            <w:pPr>
              <w:tabs>
                <w:tab w:val="left" w:pos="2800"/>
              </w:tabs>
              <w:autoSpaceDE w:val="0"/>
              <w:autoSpaceDN w:val="0"/>
              <w:adjustRightInd w:val="0"/>
              <w:spacing w:after="0" w:line="240" w:lineRule="auto"/>
              <w:jc w:val="both"/>
              <w:rPr>
                <w:rFonts w:ascii="Times New Roman" w:hAnsi="Times New Roman" w:cs="Times New Roman"/>
                <w:sz w:val="24"/>
                <w:szCs w:val="24"/>
              </w:rPr>
            </w:pPr>
            <w:r w:rsidRPr="00593DA4">
              <w:rPr>
                <w:rFonts w:ascii="Times New Roman" w:hAnsi="Times New Roman" w:cs="Times New Roman"/>
                <w:sz w:val="24"/>
                <w:szCs w:val="24"/>
              </w:rPr>
              <w:t>Фасовка - не более 10 кг. Остаточный срок годности поставляемой продукции на моме</w:t>
            </w:r>
            <w:r w:rsidR="008B0296">
              <w:rPr>
                <w:rFonts w:ascii="Times New Roman" w:hAnsi="Times New Roman" w:cs="Times New Roman"/>
                <w:sz w:val="24"/>
                <w:szCs w:val="24"/>
              </w:rPr>
              <w:t>нт поставки Заказчику не менее 10</w:t>
            </w:r>
            <w:r w:rsidRPr="00593DA4">
              <w:rPr>
                <w:rFonts w:ascii="Times New Roman" w:hAnsi="Times New Roman" w:cs="Times New Roman"/>
                <w:sz w:val="24"/>
                <w:szCs w:val="24"/>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A0A19" w:rsidRPr="000A0A19" w:rsidRDefault="00404AE8" w:rsidP="000A0A1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A0A19">
              <w:rPr>
                <w:rFonts w:ascii="Times New Roman" w:eastAsia="Times New Roman" w:hAnsi="Times New Roman" w:cs="Times New Roman"/>
                <w:sz w:val="24"/>
                <w:szCs w:val="24"/>
              </w:rPr>
              <w:t>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A0A19" w:rsidRPr="000A0A19" w:rsidRDefault="000A0A19" w:rsidP="000A0A1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0A0A19">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Приправа для плова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Сухая смесь пряных трав для плова. </w:t>
            </w:r>
            <w:r w:rsidR="002B2F24" w:rsidRPr="008B0296">
              <w:rPr>
                <w:rFonts w:ascii="Times New Roman" w:eastAsia="Times New Roman" w:hAnsi="Times New Roman" w:cs="Times New Roman"/>
                <w:sz w:val="24"/>
                <w:szCs w:val="24"/>
              </w:rPr>
              <w:t xml:space="preserve"> Упаковка: </w:t>
            </w:r>
            <w:r w:rsidRPr="008B0296">
              <w:rPr>
                <w:rFonts w:ascii="Times New Roman" w:eastAsia="Times New Roman" w:hAnsi="Times New Roman" w:cs="Times New Roman"/>
                <w:sz w:val="24"/>
                <w:szCs w:val="24"/>
              </w:rPr>
              <w:t>Пакет из комбинированных термосваривающихся плёночных материалов на основе алюминиевой фольги</w:t>
            </w:r>
            <w:r w:rsidR="002B2F24" w:rsidRPr="008B0296">
              <w:rPr>
                <w:rFonts w:ascii="Times New Roman" w:eastAsia="Times New Roman" w:hAnsi="Times New Roman" w:cs="Times New Roman"/>
                <w:sz w:val="24"/>
                <w:szCs w:val="24"/>
              </w:rPr>
              <w:t>. Фасовка:</w:t>
            </w:r>
            <w:r w:rsidR="008B0296" w:rsidRPr="008B0296">
              <w:rPr>
                <w:rFonts w:ascii="Times New Roman" w:eastAsia="Times New Roman" w:hAnsi="Times New Roman" w:cs="Times New Roman"/>
                <w:sz w:val="24"/>
                <w:szCs w:val="24"/>
              </w:rPr>
              <w:t xml:space="preserve"> </w:t>
            </w:r>
            <w:r w:rsidR="0095655B">
              <w:rPr>
                <w:rFonts w:ascii="Times New Roman" w:eastAsia="Times New Roman" w:hAnsi="Times New Roman" w:cs="Times New Roman"/>
                <w:sz w:val="24"/>
                <w:szCs w:val="24"/>
              </w:rPr>
              <w:t xml:space="preserve">пачка массой нетто </w:t>
            </w:r>
            <w:r w:rsidR="002464A5">
              <w:rPr>
                <w:rFonts w:ascii="Times New Roman" w:eastAsia="Times New Roman" w:hAnsi="Times New Roman" w:cs="Times New Roman"/>
                <w:sz w:val="24"/>
                <w:szCs w:val="24"/>
              </w:rPr>
              <w:t xml:space="preserve"> </w:t>
            </w:r>
            <w:r w:rsidR="002B2F24" w:rsidRPr="008B0296">
              <w:rPr>
                <w:rFonts w:ascii="Times New Roman" w:eastAsia="Times New Roman" w:hAnsi="Times New Roman" w:cs="Times New Roman"/>
                <w:sz w:val="24"/>
                <w:szCs w:val="24"/>
              </w:rPr>
              <w:t>15 г</w:t>
            </w:r>
            <w:r w:rsidR="008B0296">
              <w:rPr>
                <w:rFonts w:ascii="Times New Roman" w:eastAsia="Times New Roman" w:hAnsi="Times New Roman" w:cs="Times New Roman"/>
                <w:sz w:val="24"/>
                <w:szCs w:val="24"/>
              </w:rPr>
              <w:t>р</w:t>
            </w:r>
            <w:r w:rsidR="002B2F24" w:rsidRPr="008B0296">
              <w:rPr>
                <w:rFonts w:ascii="Times New Roman" w:eastAsia="Times New Roman" w:hAnsi="Times New Roman" w:cs="Times New Roman"/>
                <w:sz w:val="24"/>
                <w:szCs w:val="24"/>
              </w:rPr>
              <w:t xml:space="preserve">. </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95655B"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w:t>
            </w:r>
            <w:r w:rsidR="000A0A19" w:rsidRPr="0095655B">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95655B"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150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Приправа для рыбы</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B2F24" w:rsidRPr="008B0296" w:rsidRDefault="001A64E5" w:rsidP="002B2F24">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Сухая смесь пряных трав для рыбы. </w:t>
            </w:r>
            <w:r w:rsidR="002B2F24" w:rsidRPr="008B0296">
              <w:rPr>
                <w:rFonts w:ascii="Times New Roman" w:eastAsia="Times New Roman" w:hAnsi="Times New Roman" w:cs="Times New Roman"/>
                <w:sz w:val="24"/>
                <w:szCs w:val="24"/>
              </w:rPr>
              <w:t>Упаковка:</w:t>
            </w:r>
            <w:r w:rsidR="002B2F24" w:rsidRPr="008B0296">
              <w:t xml:space="preserve"> </w:t>
            </w:r>
            <w:r w:rsidR="002B2F24" w:rsidRPr="008B0296">
              <w:rPr>
                <w:rFonts w:ascii="Times New Roman" w:eastAsia="Times New Roman" w:hAnsi="Times New Roman" w:cs="Times New Roman"/>
                <w:sz w:val="24"/>
                <w:szCs w:val="24"/>
              </w:rPr>
              <w:t>Пакет из комбинированных термосваривающихся плёночных материалов на основе алюминиевой фольги.</w:t>
            </w:r>
          </w:p>
          <w:p w:rsidR="002B2F24" w:rsidRPr="008B0296" w:rsidRDefault="002B2F24" w:rsidP="0095655B">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Фасовка: </w:t>
            </w:r>
            <w:r w:rsidR="008B0296">
              <w:rPr>
                <w:rFonts w:ascii="Times New Roman" w:eastAsia="Times New Roman" w:hAnsi="Times New Roman" w:cs="Times New Roman"/>
                <w:sz w:val="24"/>
                <w:szCs w:val="24"/>
              </w:rPr>
              <w:t xml:space="preserve">пачка массой нетто </w:t>
            </w:r>
            <w:r w:rsidRPr="008B0296">
              <w:rPr>
                <w:rFonts w:ascii="Times New Roman" w:eastAsia="Times New Roman" w:hAnsi="Times New Roman" w:cs="Times New Roman"/>
                <w:sz w:val="24"/>
                <w:szCs w:val="24"/>
              </w:rPr>
              <w:t>15 г</w:t>
            </w:r>
            <w:r w:rsidR="008B0296">
              <w:rPr>
                <w:rFonts w:ascii="Times New Roman" w:eastAsia="Times New Roman" w:hAnsi="Times New Roman" w:cs="Times New Roman"/>
                <w:sz w:val="24"/>
                <w:szCs w:val="24"/>
              </w:rPr>
              <w:t>р</w:t>
            </w:r>
            <w:r w:rsidRPr="008B0296">
              <w:rPr>
                <w:rFonts w:ascii="Times New Roman" w:eastAsia="Times New Roman" w:hAnsi="Times New Roman" w:cs="Times New Roman"/>
                <w:sz w:val="24"/>
                <w:szCs w:val="24"/>
              </w:rPr>
              <w:t>.</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95655B"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w:t>
            </w:r>
            <w:r w:rsidR="000A0A19" w:rsidRPr="0095655B">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95655B"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60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Сахар ванильный</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Внешний вид: кристаллический порошок; цвет: от белого до светло-желтого; запах: ванили. Не допускаются посторонние пр</w:t>
            </w:r>
            <w:bookmarkStart w:id="49" w:name="_GoBack"/>
            <w:bookmarkEnd w:id="49"/>
            <w:r w:rsidRPr="008B0296">
              <w:rPr>
                <w:rFonts w:ascii="Times New Roman" w:eastAsia="Times New Roman" w:hAnsi="Times New Roman" w:cs="Times New Roman"/>
                <w:sz w:val="24"/>
                <w:szCs w:val="24"/>
              </w:rPr>
              <w:t xml:space="preserve">ивкус и запах. </w:t>
            </w:r>
          </w:p>
          <w:p w:rsidR="001A64E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Упаковочный материал и транспортная тара должны обеспечивать сохранность качества и безопасность продукта.</w:t>
            </w:r>
          </w:p>
          <w:p w:rsidR="00385D9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lastRenderedPageBreak/>
              <w:t>Поставляемый товар должен соответствовать требованиям, установленным ГОСТ  16599-71.</w:t>
            </w:r>
          </w:p>
          <w:p w:rsidR="002B2F24" w:rsidRPr="008B0296" w:rsidRDefault="002B2F24" w:rsidP="0095655B">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Фасовка:</w:t>
            </w:r>
            <w:r w:rsidR="008B0296">
              <w:rPr>
                <w:rFonts w:ascii="Times New Roman" w:eastAsia="Times New Roman" w:hAnsi="Times New Roman" w:cs="Times New Roman"/>
                <w:sz w:val="24"/>
                <w:szCs w:val="24"/>
              </w:rPr>
              <w:t xml:space="preserve"> пачка массой нетто </w:t>
            </w:r>
            <w:r w:rsidRPr="008B0296">
              <w:rPr>
                <w:rFonts w:ascii="Times New Roman" w:eastAsia="Times New Roman" w:hAnsi="Times New Roman" w:cs="Times New Roman"/>
                <w:sz w:val="24"/>
                <w:szCs w:val="24"/>
              </w:rPr>
              <w:t>10 г</w:t>
            </w:r>
            <w:r w:rsidR="008B0296">
              <w:rPr>
                <w:rFonts w:ascii="Times New Roman" w:eastAsia="Times New Roman" w:hAnsi="Times New Roman" w:cs="Times New Roman"/>
                <w:sz w:val="24"/>
                <w:szCs w:val="24"/>
              </w:rPr>
              <w:t>р.</w:t>
            </w:r>
            <w:r w:rsidRPr="008B0296">
              <w:rPr>
                <w:rFonts w:ascii="Times New Roman" w:eastAsia="Times New Roman" w:hAnsi="Times New Roman" w:cs="Times New Roman"/>
                <w:sz w:val="24"/>
                <w:szCs w:val="24"/>
              </w:rPr>
              <w:t xml:space="preserve"> </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8B0296"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lastRenderedPageBreak/>
              <w:t>п</w:t>
            </w:r>
            <w:r w:rsidR="000A0A19" w:rsidRPr="008B0296">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900</w:t>
            </w:r>
          </w:p>
        </w:tc>
      </w:tr>
      <w:tr w:rsidR="00B30A8E"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lastRenderedPageBreak/>
              <w:t>Изюм</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B30A8E" w:rsidRPr="008B0296" w:rsidRDefault="00B30A8E" w:rsidP="00B30A8E">
            <w:r w:rsidRPr="008B0296">
              <w:rPr>
                <w:rFonts w:ascii="Times New Roman" w:hAnsi="Times New Roman" w:cs="Times New Roman"/>
              </w:rPr>
              <w:t xml:space="preserve">Сушеные плоды без посторонних примесей. Фасовка </w:t>
            </w:r>
            <w:r w:rsidR="008F175A">
              <w:rPr>
                <w:rFonts w:ascii="Times New Roman" w:hAnsi="Times New Roman" w:cs="Times New Roman"/>
              </w:rPr>
              <w:t>–</w:t>
            </w:r>
            <w:r w:rsidRPr="008B0296">
              <w:rPr>
                <w:rFonts w:ascii="Times New Roman" w:hAnsi="Times New Roman" w:cs="Times New Roman"/>
              </w:rPr>
              <w:t xml:space="preserve"> 1</w:t>
            </w:r>
            <w:r w:rsidR="008F175A">
              <w:rPr>
                <w:rFonts w:ascii="Times New Roman" w:hAnsi="Times New Roman" w:cs="Times New Roman"/>
              </w:rPr>
              <w:t>-5</w:t>
            </w:r>
            <w:r w:rsidRPr="008B0296">
              <w:rPr>
                <w:rFonts w:ascii="Times New Roman" w:hAnsi="Times New Roman" w:cs="Times New Roman"/>
              </w:rPr>
              <w:t xml:space="preserve"> кг. Остаточный срок годности поставляемой продукции на моме</w:t>
            </w:r>
            <w:r w:rsidR="008B0296">
              <w:rPr>
                <w:rFonts w:ascii="Times New Roman" w:hAnsi="Times New Roman" w:cs="Times New Roman"/>
              </w:rPr>
              <w:t>нт поставки Заказчику не менее 10</w:t>
            </w:r>
            <w:r w:rsidRPr="008B0296">
              <w:rPr>
                <w:rFonts w:ascii="Times New Roman" w:hAnsi="Times New Roman" w:cs="Times New Roman"/>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кг.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10</w:t>
            </w:r>
          </w:p>
        </w:tc>
      </w:tr>
      <w:tr w:rsidR="00B30A8E"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Курага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B30A8E" w:rsidRDefault="00B30A8E" w:rsidP="00B30A8E">
            <w:r w:rsidRPr="00D17ABE">
              <w:rPr>
                <w:rFonts w:ascii="Times New Roman" w:hAnsi="Times New Roman" w:cs="Times New Roman"/>
              </w:rPr>
              <w:t xml:space="preserve">Сушеные плоды без посторонних примесей. </w:t>
            </w:r>
            <w:r>
              <w:rPr>
                <w:rFonts w:ascii="Times New Roman" w:hAnsi="Times New Roman" w:cs="Times New Roman"/>
              </w:rPr>
              <w:t>Фасовка – 1</w:t>
            </w:r>
            <w:r w:rsidR="008F175A">
              <w:rPr>
                <w:rFonts w:ascii="Times New Roman" w:hAnsi="Times New Roman" w:cs="Times New Roman"/>
              </w:rPr>
              <w:t>-5</w:t>
            </w:r>
            <w:r>
              <w:rPr>
                <w:rFonts w:ascii="Times New Roman" w:hAnsi="Times New Roman" w:cs="Times New Roman"/>
              </w:rPr>
              <w:t xml:space="preserve"> </w:t>
            </w:r>
            <w:r w:rsidRPr="00B30A8E">
              <w:rPr>
                <w:rFonts w:ascii="Times New Roman" w:hAnsi="Times New Roman" w:cs="Times New Roman"/>
              </w:rPr>
              <w:t>кг. Остаточный срок годности поставляемой продукции на моме</w:t>
            </w:r>
            <w:r w:rsidR="008B0296">
              <w:rPr>
                <w:rFonts w:ascii="Times New Roman" w:hAnsi="Times New Roman" w:cs="Times New Roman"/>
              </w:rPr>
              <w:t>нт поставки Заказчику не менее 10</w:t>
            </w:r>
            <w:r w:rsidRPr="00B30A8E">
              <w:rPr>
                <w:rFonts w:ascii="Times New Roman" w:hAnsi="Times New Roman" w:cs="Times New Roman"/>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B30A8E" w:rsidRPr="0095655B"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кг.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95655B"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5</w:t>
            </w:r>
          </w:p>
        </w:tc>
      </w:tr>
      <w:tr w:rsidR="00762F04"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1A64E5"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8B0296">
              <w:rPr>
                <w:rFonts w:ascii="Times New Roman" w:eastAsia="Times New Roman" w:hAnsi="Times New Roman" w:cs="Times New Roman"/>
                <w:sz w:val="24"/>
                <w:szCs w:val="24"/>
              </w:rPr>
              <w:t>Кетчуп</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8F175A" w:rsidRDefault="001A64E5" w:rsidP="008F175A">
            <w:pPr>
              <w:rPr>
                <w:rFonts w:ascii="Times New Roman" w:eastAsia="Times New Roman" w:hAnsi="Times New Roman" w:cs="Times New Roman"/>
                <w:szCs w:val="20"/>
              </w:rPr>
            </w:pPr>
            <w:r w:rsidRPr="001A64E5">
              <w:rPr>
                <w:rFonts w:ascii="Times New Roman" w:eastAsia="Times New Roman" w:hAnsi="Times New Roman" w:cs="Times New Roman"/>
                <w:szCs w:val="20"/>
              </w:rPr>
              <w:t xml:space="preserve">Товар должен соответствовать ГОСТ 32063-2013 «Кетчупы. </w:t>
            </w:r>
            <w:r w:rsidR="008F175A" w:rsidRPr="008F175A">
              <w:rPr>
                <w:rFonts w:ascii="Times New Roman" w:eastAsia="Times New Roman" w:hAnsi="Times New Roman" w:cs="Times New Roman"/>
                <w:szCs w:val="20"/>
              </w:rPr>
              <w:t>Общие технические условия».</w:t>
            </w:r>
          </w:p>
          <w:p w:rsidR="008F175A" w:rsidRPr="008F175A" w:rsidRDefault="008F175A" w:rsidP="008F175A">
            <w:pPr>
              <w:rPr>
                <w:rFonts w:ascii="Times New Roman" w:eastAsia="Times New Roman" w:hAnsi="Times New Roman" w:cs="Times New Roman"/>
                <w:szCs w:val="20"/>
              </w:rPr>
            </w:pPr>
            <w:r>
              <w:rPr>
                <w:rFonts w:ascii="Times New Roman" w:eastAsia="Times New Roman" w:hAnsi="Times New Roman" w:cs="Times New Roman"/>
                <w:szCs w:val="20"/>
              </w:rPr>
              <w:t>Внешний вид и консистенция г</w:t>
            </w:r>
            <w:r w:rsidRPr="008F175A">
              <w:rPr>
                <w:rFonts w:ascii="Times New Roman" w:eastAsia="Times New Roman" w:hAnsi="Times New Roman" w:cs="Times New Roman"/>
                <w:szCs w:val="20"/>
              </w:rPr>
              <w:t>устая масса с наличием кусочков томатов, овощей, фруктов, орехов, грибов, пряностей или без них</w:t>
            </w:r>
            <w:r>
              <w:rPr>
                <w:rFonts w:ascii="Times New Roman" w:eastAsia="Times New Roman" w:hAnsi="Times New Roman" w:cs="Times New Roman"/>
                <w:szCs w:val="20"/>
              </w:rPr>
              <w:t>. Вкус и запах о</w:t>
            </w:r>
            <w:r w:rsidRPr="008F175A">
              <w:rPr>
                <w:rFonts w:ascii="Times New Roman" w:eastAsia="Times New Roman" w:hAnsi="Times New Roman" w:cs="Times New Roman"/>
                <w:szCs w:val="20"/>
              </w:rPr>
              <w:t>стрый, сладкий или кисло-сладкий с хорошо выраженным ароматом томатных продуктов и использованных ингредиентов.</w:t>
            </w:r>
            <w:r>
              <w:rPr>
                <w:rFonts w:ascii="Times New Roman" w:eastAsia="Times New Roman" w:hAnsi="Times New Roman" w:cs="Times New Roman"/>
                <w:szCs w:val="20"/>
              </w:rPr>
              <w:t xml:space="preserve"> Без постороннего</w:t>
            </w:r>
            <w:r w:rsidRPr="008F175A">
              <w:rPr>
                <w:rFonts w:ascii="Times New Roman" w:eastAsia="Times New Roman" w:hAnsi="Times New Roman" w:cs="Times New Roman"/>
                <w:szCs w:val="20"/>
              </w:rPr>
              <w:t xml:space="preserve"> привкус</w:t>
            </w:r>
            <w:r>
              <w:rPr>
                <w:rFonts w:ascii="Times New Roman" w:eastAsia="Times New Roman" w:hAnsi="Times New Roman" w:cs="Times New Roman"/>
                <w:szCs w:val="20"/>
              </w:rPr>
              <w:t>а</w:t>
            </w:r>
            <w:r w:rsidRPr="008F175A">
              <w:rPr>
                <w:rFonts w:ascii="Times New Roman" w:eastAsia="Times New Roman" w:hAnsi="Times New Roman" w:cs="Times New Roman"/>
                <w:szCs w:val="20"/>
              </w:rPr>
              <w:t xml:space="preserve"> и запах</w:t>
            </w:r>
            <w:r>
              <w:rPr>
                <w:rFonts w:ascii="Times New Roman" w:eastAsia="Times New Roman" w:hAnsi="Times New Roman" w:cs="Times New Roman"/>
                <w:szCs w:val="20"/>
              </w:rPr>
              <w:t>а. Цвет о</w:t>
            </w:r>
            <w:r w:rsidRPr="008F175A">
              <w:rPr>
                <w:rFonts w:ascii="Times New Roman" w:eastAsia="Times New Roman" w:hAnsi="Times New Roman" w:cs="Times New Roman"/>
                <w:szCs w:val="20"/>
              </w:rPr>
              <w:t>т красного до красно-коричнев</w:t>
            </w:r>
            <w:r>
              <w:rPr>
                <w:rFonts w:ascii="Times New Roman" w:eastAsia="Times New Roman" w:hAnsi="Times New Roman" w:cs="Times New Roman"/>
                <w:szCs w:val="20"/>
              </w:rPr>
              <w:t xml:space="preserve">ого, однородный по всей массе. </w:t>
            </w:r>
          </w:p>
          <w:p w:rsidR="00762F04" w:rsidRPr="001A64E5" w:rsidRDefault="001A64E5" w:rsidP="00ED5B25">
            <w:pPr>
              <w:rPr>
                <w:highlight w:val="yellow"/>
              </w:rPr>
            </w:pPr>
            <w:r w:rsidRPr="001A64E5">
              <w:rPr>
                <w:rFonts w:ascii="Times New Roman" w:eastAsia="Times New Roman" w:hAnsi="Times New Roman" w:cs="Times New Roman"/>
                <w:szCs w:val="20"/>
              </w:rPr>
              <w:t>Расф</w:t>
            </w:r>
            <w:r w:rsidR="008B0296">
              <w:rPr>
                <w:rFonts w:ascii="Times New Roman" w:eastAsia="Times New Roman" w:hAnsi="Times New Roman" w:cs="Times New Roman"/>
                <w:szCs w:val="20"/>
              </w:rPr>
              <w:t>асовка в мягкой упаковке по 260</w:t>
            </w:r>
            <w:r w:rsidR="00ED5B25">
              <w:rPr>
                <w:rFonts w:ascii="Times New Roman" w:eastAsia="Times New Roman" w:hAnsi="Times New Roman" w:cs="Times New Roman"/>
                <w:szCs w:val="20"/>
              </w:rPr>
              <w:t xml:space="preserve"> г</w:t>
            </w:r>
            <w:r w:rsidRPr="001A64E5">
              <w:rPr>
                <w:rFonts w:ascii="Times New Roman" w:eastAsia="Times New Roman" w:hAnsi="Times New Roman" w:cs="Times New Roman"/>
                <w:szCs w:val="20"/>
              </w:rPr>
              <w:t>.</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15</w:t>
            </w:r>
          </w:p>
        </w:tc>
      </w:tr>
      <w:tr w:rsidR="00762F04"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1A64E5" w:rsidRDefault="00762F04" w:rsidP="00762F04">
            <w:pPr>
              <w:autoSpaceDE w:val="0"/>
              <w:autoSpaceDN w:val="0"/>
              <w:adjustRightInd w:val="0"/>
              <w:spacing w:after="0" w:line="240" w:lineRule="auto"/>
              <w:rPr>
                <w:rFonts w:ascii="Times New Roman" w:eastAsia="Times New Roman" w:hAnsi="Times New Roman" w:cs="Times New Roman"/>
                <w:sz w:val="24"/>
                <w:szCs w:val="24"/>
                <w:highlight w:val="yellow"/>
              </w:rPr>
            </w:pPr>
            <w:r w:rsidRPr="008B0296">
              <w:rPr>
                <w:rFonts w:ascii="Times New Roman" w:eastAsia="Times New Roman" w:hAnsi="Times New Roman" w:cs="Times New Roman"/>
                <w:sz w:val="24"/>
                <w:szCs w:val="24"/>
              </w:rPr>
              <w:t>Лимонная кислота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762F04" w:rsidRDefault="001A64E5" w:rsidP="00762F04">
            <w:pPr>
              <w:rPr>
                <w:rFonts w:ascii="Times New Roman" w:eastAsia="Calibri" w:hAnsi="Times New Roman"/>
                <w:sz w:val="24"/>
                <w:szCs w:val="20"/>
              </w:rPr>
            </w:pPr>
            <w:r w:rsidRPr="001A64E5">
              <w:rPr>
                <w:rFonts w:ascii="Times New Roman" w:eastAsia="Calibri" w:hAnsi="Times New Roman"/>
                <w:sz w:val="24"/>
                <w:szCs w:val="20"/>
              </w:rPr>
              <w:t>Бесцветные кристаллы или белый порошок без комков. Вкус кислый, без постороннего привкуса, структура сыпучая и сухая, на ощупь не липкая. Механические примеси не допускаются.</w:t>
            </w:r>
          </w:p>
          <w:p w:rsidR="008F175A" w:rsidRDefault="008F175A" w:rsidP="00762F04">
            <w:pPr>
              <w:rPr>
                <w:rFonts w:ascii="Times New Roman" w:eastAsia="Calibri" w:hAnsi="Times New Roman"/>
                <w:sz w:val="24"/>
                <w:szCs w:val="20"/>
              </w:rPr>
            </w:pPr>
            <w:r>
              <w:rPr>
                <w:rFonts w:ascii="Times New Roman" w:eastAsia="Calibri" w:hAnsi="Times New Roman"/>
                <w:sz w:val="24"/>
                <w:szCs w:val="20"/>
              </w:rPr>
              <w:t xml:space="preserve">Соответствует </w:t>
            </w:r>
            <w:r w:rsidRPr="008F175A">
              <w:rPr>
                <w:rFonts w:ascii="Times New Roman" w:eastAsia="Calibri" w:hAnsi="Times New Roman"/>
                <w:sz w:val="24"/>
                <w:szCs w:val="20"/>
              </w:rPr>
              <w:t>ГОСТ 908-2004 Кислота лимонная моногидрат пищевая. Технические условия (с Поправкой)</w:t>
            </w:r>
            <w:r>
              <w:rPr>
                <w:rFonts w:ascii="Times New Roman" w:eastAsia="Calibri" w:hAnsi="Times New Roman"/>
                <w:sz w:val="24"/>
                <w:szCs w:val="20"/>
              </w:rPr>
              <w:t>.</w:t>
            </w:r>
          </w:p>
          <w:p w:rsidR="002B2F24" w:rsidRPr="001A64E5" w:rsidRDefault="002B2F24" w:rsidP="00ED5B25">
            <w:pPr>
              <w:rPr>
                <w:sz w:val="24"/>
                <w:highlight w:val="yellow"/>
              </w:rPr>
            </w:pPr>
            <w:r>
              <w:rPr>
                <w:rFonts w:ascii="Times New Roman" w:eastAsia="Calibri" w:hAnsi="Times New Roman"/>
                <w:sz w:val="24"/>
                <w:szCs w:val="20"/>
              </w:rPr>
              <w:t xml:space="preserve">Фасовка в пачках по </w:t>
            </w:r>
            <w:r w:rsidR="008B0296">
              <w:rPr>
                <w:rFonts w:ascii="Times New Roman" w:eastAsia="Calibri" w:hAnsi="Times New Roman"/>
                <w:sz w:val="24"/>
                <w:szCs w:val="20"/>
              </w:rPr>
              <w:t>0,</w:t>
            </w:r>
            <w:r>
              <w:rPr>
                <w:rFonts w:ascii="Times New Roman" w:eastAsia="Calibri" w:hAnsi="Times New Roman"/>
                <w:sz w:val="24"/>
                <w:szCs w:val="20"/>
              </w:rPr>
              <w:t xml:space="preserve">100 </w:t>
            </w:r>
            <w:r w:rsidR="008B0296">
              <w:rPr>
                <w:rFonts w:ascii="Times New Roman" w:eastAsia="Calibri" w:hAnsi="Times New Roman"/>
                <w:sz w:val="24"/>
                <w:szCs w:val="20"/>
              </w:rPr>
              <w:t>к</w:t>
            </w:r>
            <w:r>
              <w:rPr>
                <w:rFonts w:ascii="Times New Roman" w:eastAsia="Calibri" w:hAnsi="Times New Roman"/>
                <w:sz w:val="24"/>
                <w:szCs w:val="20"/>
              </w:rPr>
              <w:t>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340</w:t>
            </w:r>
          </w:p>
        </w:tc>
      </w:tr>
      <w:tr w:rsidR="001A64E5" w:rsidRPr="0095655B"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Перец черный молотый</w:t>
            </w:r>
          </w:p>
        </w:tc>
        <w:tc>
          <w:tcPr>
            <w:tcW w:w="8902" w:type="dxa"/>
            <w:tcBorders>
              <w:top w:val="nil"/>
              <w:left w:val="nil"/>
              <w:bottom w:val="single" w:sz="4" w:space="0" w:color="auto"/>
              <w:right w:val="single" w:sz="4" w:space="0" w:color="auto"/>
            </w:tcBorders>
            <w:shd w:val="clear" w:color="auto" w:fill="auto"/>
          </w:tcPr>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По внешнему виду должен быть порошкообразный. Цвет должен быть темно-серый различных оттенков. Вкус остро-жгучий с ароматом свойственным черному перцу. Не допускаются посторонние привкус и запах. </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Упаковочный материал и транспортная тара должны обеспечивать сохранность качества и безопасность продукта.</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Поставляемый товар должен соответствовать требованиям, установленным ГОСТ 29050-91.</w:t>
            </w:r>
          </w:p>
          <w:p w:rsidR="00306CEC" w:rsidRPr="0095655B" w:rsidRDefault="0095655B" w:rsidP="001A64E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Фасовка в пачках по </w:t>
            </w:r>
            <w:r w:rsidR="00306CEC" w:rsidRPr="0095655B">
              <w:rPr>
                <w:rFonts w:ascii="Times New Roman" w:eastAsia="Times New Roman" w:hAnsi="Times New Roman"/>
                <w:color w:val="000000"/>
                <w:sz w:val="24"/>
                <w:szCs w:val="24"/>
                <w:lang w:eastAsia="ru-RU"/>
              </w:rPr>
              <w:t>50 г</w:t>
            </w:r>
            <w:r w:rsidR="008B0296" w:rsidRPr="0095655B">
              <w:rPr>
                <w:rFonts w:ascii="Times New Roman" w:eastAsia="Times New Roman" w:hAnsi="Times New Roman"/>
                <w:color w:val="000000"/>
                <w:sz w:val="24"/>
                <w:szCs w:val="24"/>
                <w:lang w:eastAsia="ru-RU"/>
              </w:rPr>
              <w:t>р</w:t>
            </w:r>
            <w:r w:rsidR="00306CEC" w:rsidRPr="0095655B">
              <w:rPr>
                <w:rFonts w:ascii="Times New Roman" w:eastAsia="Times New Roman" w:hAnsi="Times New Roman"/>
                <w:color w:val="000000"/>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tcPr>
          <w:p w:rsidR="001A64E5" w:rsidRPr="0095655B" w:rsidRDefault="007544C5" w:rsidP="001A64E5">
            <w:pPr>
              <w:spacing w:after="0" w:line="240" w:lineRule="auto"/>
              <w:jc w:val="center"/>
              <w:rPr>
                <w:rFonts w:ascii="Times New Roman" w:hAnsi="Times New Roman"/>
                <w:color w:val="000000"/>
                <w:sz w:val="24"/>
                <w:szCs w:val="24"/>
              </w:rPr>
            </w:pPr>
            <w:r w:rsidRPr="0095655B">
              <w:rPr>
                <w:rFonts w:ascii="Times New Roman" w:hAnsi="Times New Roman"/>
                <w:color w:val="000000"/>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2000</w:t>
            </w:r>
          </w:p>
        </w:tc>
      </w:tr>
      <w:tr w:rsidR="001A64E5"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lastRenderedPageBreak/>
              <w:t>Дрожжи сухие</w:t>
            </w:r>
          </w:p>
        </w:tc>
        <w:tc>
          <w:tcPr>
            <w:tcW w:w="8902" w:type="dxa"/>
            <w:tcBorders>
              <w:top w:val="nil"/>
              <w:left w:val="nil"/>
              <w:bottom w:val="single" w:sz="4" w:space="0" w:color="auto"/>
              <w:right w:val="single" w:sz="4" w:space="0" w:color="auto"/>
            </w:tcBorders>
            <w:shd w:val="clear" w:color="auto" w:fill="auto"/>
          </w:tcPr>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Дрожжи пекарные, сухие.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Сорт высший, Внешний вид - форма порошка.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Цвет светло-желтый или светло-коричневый. Запах свойственный сушеным дрожжам, без посторонних запахов: гнилостного, плесени и др.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Вкус свойственный сушеным дрожжам.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Массовая доля влаги, %, не более 8,0. </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Соответствие нормативному документу </w:t>
            </w:r>
            <w:r w:rsidR="00ED5B25" w:rsidRPr="0095655B">
              <w:rPr>
                <w:rFonts w:ascii="Times New Roman" w:hAnsi="Times New Roman"/>
                <w:color w:val="000000"/>
                <w:sz w:val="24"/>
                <w:szCs w:val="24"/>
              </w:rPr>
              <w:t>ГОСТ Р 54845-2011.</w:t>
            </w:r>
          </w:p>
          <w:p w:rsidR="00306CEC" w:rsidRPr="0095655B" w:rsidRDefault="0067798D"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Тара, упаковка, фасовка пачка</w:t>
            </w:r>
            <w:r w:rsidR="001A64E5" w:rsidRPr="0095655B">
              <w:rPr>
                <w:rFonts w:ascii="Times New Roman" w:eastAsia="Times New Roman" w:hAnsi="Times New Roman"/>
                <w:color w:val="000000"/>
                <w:sz w:val="24"/>
                <w:szCs w:val="24"/>
                <w:lang w:eastAsia="ru-RU"/>
              </w:rPr>
              <w:t xml:space="preserve"> из полимерн</w:t>
            </w:r>
            <w:r w:rsidR="00306CEC" w:rsidRPr="0095655B">
              <w:rPr>
                <w:rFonts w:ascii="Times New Roman" w:eastAsia="Times New Roman" w:hAnsi="Times New Roman"/>
                <w:color w:val="000000"/>
                <w:sz w:val="24"/>
                <w:szCs w:val="24"/>
                <w:lang w:eastAsia="ru-RU"/>
              </w:rPr>
              <w:t>ых и комбинированных материалов.</w:t>
            </w:r>
          </w:p>
          <w:p w:rsidR="001A64E5" w:rsidRPr="0095655B" w:rsidRDefault="00306CEC"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Фасовка в пачках по </w:t>
            </w:r>
            <w:r w:rsidR="0067798D" w:rsidRPr="0095655B">
              <w:rPr>
                <w:rFonts w:ascii="Times New Roman" w:eastAsia="Times New Roman" w:hAnsi="Times New Roman"/>
                <w:color w:val="000000"/>
                <w:sz w:val="24"/>
                <w:szCs w:val="24"/>
                <w:lang w:eastAsia="ru-RU"/>
              </w:rPr>
              <w:t>0,</w:t>
            </w:r>
            <w:r w:rsidRPr="0095655B">
              <w:rPr>
                <w:rFonts w:ascii="Times New Roman" w:eastAsia="Times New Roman" w:hAnsi="Times New Roman"/>
                <w:color w:val="000000"/>
                <w:sz w:val="24"/>
                <w:szCs w:val="24"/>
                <w:lang w:eastAsia="ru-RU"/>
              </w:rPr>
              <w:t xml:space="preserve">100 </w:t>
            </w:r>
            <w:r w:rsidR="0067798D" w:rsidRPr="0095655B">
              <w:rPr>
                <w:rFonts w:ascii="Times New Roman" w:eastAsia="Times New Roman" w:hAnsi="Times New Roman"/>
                <w:color w:val="000000"/>
                <w:sz w:val="24"/>
                <w:szCs w:val="24"/>
                <w:lang w:eastAsia="ru-RU"/>
              </w:rPr>
              <w:t>к</w:t>
            </w:r>
            <w:r w:rsidRPr="0095655B">
              <w:rPr>
                <w:rFonts w:ascii="Times New Roman" w:eastAsia="Times New Roman" w:hAnsi="Times New Roman"/>
                <w:color w:val="000000"/>
                <w:sz w:val="24"/>
                <w:szCs w:val="24"/>
                <w:lang w:eastAsia="ru-RU"/>
              </w:rPr>
              <w:t>г</w:t>
            </w:r>
            <w:r w:rsidR="001A64E5" w:rsidRPr="0095655B">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tcPr>
          <w:p w:rsidR="001A64E5" w:rsidRPr="0095655B" w:rsidRDefault="007544C5" w:rsidP="001A64E5">
            <w:pPr>
              <w:spacing w:after="0" w:line="240" w:lineRule="auto"/>
              <w:jc w:val="center"/>
              <w:rPr>
                <w:rFonts w:ascii="Times New Roman" w:hAnsi="Times New Roman"/>
                <w:color w:val="000000"/>
                <w:sz w:val="24"/>
                <w:szCs w:val="24"/>
              </w:rPr>
            </w:pPr>
            <w:r w:rsidRPr="0095655B">
              <w:rPr>
                <w:rFonts w:ascii="Times New Roman" w:hAnsi="Times New Roman"/>
                <w:color w:val="000000"/>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20</w:t>
            </w:r>
          </w:p>
        </w:tc>
      </w:tr>
    </w:tbl>
    <w:p w:rsidR="00E135FF" w:rsidRPr="001A64E5" w:rsidRDefault="00E135FF" w:rsidP="00E135FF">
      <w:pPr>
        <w:autoSpaceDE w:val="0"/>
        <w:autoSpaceDN w:val="0"/>
        <w:adjustRightInd w:val="0"/>
        <w:spacing w:after="0" w:line="240" w:lineRule="auto"/>
        <w:rPr>
          <w:rFonts w:ascii="Calibri" w:eastAsia="Times New Roman" w:hAnsi="Calibri" w:cs="Calibri"/>
          <w:highlight w:val="yellow"/>
        </w:rPr>
      </w:pPr>
    </w:p>
    <w:p w:rsidR="00E135FF" w:rsidRPr="001A64E5" w:rsidRDefault="00E135FF" w:rsidP="00E135FF">
      <w:pPr>
        <w:autoSpaceDE w:val="0"/>
        <w:autoSpaceDN w:val="0"/>
        <w:adjustRightInd w:val="0"/>
        <w:spacing w:after="0" w:line="240" w:lineRule="auto"/>
        <w:rPr>
          <w:rFonts w:ascii="Calibri" w:eastAsia="Times New Roman" w:hAnsi="Calibri" w:cs="Calibri"/>
          <w:highlight w:val="yellow"/>
        </w:rPr>
      </w:pPr>
    </w:p>
    <w:p w:rsidR="00E135FF" w:rsidRPr="001A64E5" w:rsidRDefault="00E135FF" w:rsidP="00E135FF">
      <w:pPr>
        <w:spacing w:after="0" w:line="240" w:lineRule="auto"/>
        <w:jc w:val="both"/>
        <w:rPr>
          <w:rFonts w:ascii="Times New Roman" w:eastAsia="Times New Roman" w:hAnsi="Times New Roman" w:cs="Times New Roman"/>
          <w:sz w:val="24"/>
          <w:szCs w:val="24"/>
          <w:highlight w:val="yellow"/>
        </w:rPr>
        <w:sectPr w:rsidR="00E135FF" w:rsidRPr="001A64E5" w:rsidSect="005D5929">
          <w:pgSz w:w="16838" w:h="11906" w:orient="landscape"/>
          <w:pgMar w:top="851" w:right="1134" w:bottom="1134" w:left="709" w:header="720" w:footer="709" w:gutter="0"/>
          <w:cols w:space="720"/>
          <w:titlePg/>
          <w:docGrid w:linePitch="360"/>
        </w:sectPr>
      </w:pPr>
    </w:p>
    <w:p w:rsidR="004A05B5" w:rsidRPr="00F55341" w:rsidRDefault="004A05B5" w:rsidP="004A05B5">
      <w:pPr>
        <w:spacing w:after="0" w:line="240" w:lineRule="auto"/>
        <w:contextualSpacing/>
        <w:jc w:val="center"/>
        <w:rPr>
          <w:rFonts w:ascii="Times New Roman" w:eastAsia="Times New Roman" w:hAnsi="Times New Roman" w:cs="Times New Roman"/>
          <w:b/>
          <w:sz w:val="24"/>
          <w:szCs w:val="24"/>
          <w:highlight w:val="yellow"/>
        </w:rPr>
      </w:pPr>
    </w:p>
    <w:p w:rsidR="004A05B5" w:rsidRPr="00AC052F" w:rsidRDefault="000252E0" w:rsidP="004A05B5">
      <w:pPr>
        <w:spacing w:after="0" w:line="240" w:lineRule="auto"/>
        <w:contextualSpacing/>
        <w:jc w:val="right"/>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Приложение № 4-2</w:t>
      </w:r>
    </w:p>
    <w:p w:rsidR="004A05B5" w:rsidRPr="00AC052F" w:rsidRDefault="004A05B5" w:rsidP="004A05B5">
      <w:pPr>
        <w:spacing w:after="0" w:line="240" w:lineRule="auto"/>
        <w:contextualSpacing/>
        <w:jc w:val="right"/>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к Документации на</w:t>
      </w:r>
    </w:p>
    <w:p w:rsidR="004A05B5" w:rsidRPr="00AC052F" w:rsidRDefault="004A05B5" w:rsidP="004A05B5">
      <w:pPr>
        <w:spacing w:after="0" w:line="240" w:lineRule="auto"/>
        <w:contextualSpacing/>
        <w:jc w:val="right"/>
        <w:rPr>
          <w:rFonts w:ascii="Times New Roman" w:eastAsia="Times New Roman" w:hAnsi="Times New Roman" w:cs="Times New Roman"/>
          <w:b/>
          <w:sz w:val="24"/>
          <w:szCs w:val="24"/>
        </w:rPr>
      </w:pPr>
      <w:r w:rsidRPr="00AC052F">
        <w:rPr>
          <w:rFonts w:ascii="Times New Roman" w:eastAsia="Times New Roman" w:hAnsi="Times New Roman" w:cs="Times New Roman"/>
          <w:sz w:val="24"/>
          <w:szCs w:val="24"/>
        </w:rPr>
        <w:t>запрос котировок</w:t>
      </w:r>
    </w:p>
    <w:p w:rsidR="004A05B5" w:rsidRPr="00AC052F" w:rsidRDefault="004A05B5" w:rsidP="004A05B5">
      <w:pPr>
        <w:spacing w:after="0" w:line="240" w:lineRule="auto"/>
        <w:jc w:val="both"/>
        <w:rPr>
          <w:rFonts w:ascii="Times New Roman" w:eastAsia="Times New Roman" w:hAnsi="Times New Roman" w:cs="Times New Roman"/>
          <w:sz w:val="24"/>
          <w:szCs w:val="24"/>
        </w:rPr>
      </w:pPr>
    </w:p>
    <w:p w:rsidR="004A05B5" w:rsidRPr="00AC052F" w:rsidRDefault="004A05B5" w:rsidP="004A05B5">
      <w:pPr>
        <w:spacing w:after="0" w:line="240" w:lineRule="auto"/>
        <w:jc w:val="both"/>
        <w:rPr>
          <w:rFonts w:ascii="Times New Roman" w:eastAsia="Times New Roman" w:hAnsi="Times New Roman" w:cs="Times New Roman"/>
          <w:sz w:val="24"/>
          <w:szCs w:val="24"/>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ДОГОВОР №______ (ЛОТ № 4)</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на поставку продуктов питания</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0252E0" w:rsidRPr="00AC052F">
        <w:rPr>
          <w:rFonts w:ascii="Times New Roman" w:eastAsia="Times New Roman" w:hAnsi="Times New Roman" w:cs="Times New Roman"/>
          <w:b/>
          <w:sz w:val="23"/>
          <w:szCs w:val="23"/>
          <w:lang w:eastAsia="zh-CN"/>
        </w:rPr>
        <w:t>«___»  ___________ 2018</w:t>
      </w:r>
      <w:r w:rsidRPr="00AC052F">
        <w:rPr>
          <w:rFonts w:ascii="Times New Roman" w:eastAsia="Times New Roman" w:hAnsi="Times New Roman" w:cs="Times New Roman"/>
          <w:b/>
          <w:sz w:val="23"/>
          <w:szCs w:val="23"/>
          <w:lang w:eastAsia="zh-CN"/>
        </w:rPr>
        <w:t> г.</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AC052F">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sidRPr="00AC052F">
        <w:rPr>
          <w:rFonts w:ascii="Times New Roman" w:eastAsia="Times New Roman" w:hAnsi="Times New Roman" w:cs="Times New Roman"/>
          <w:bCs/>
          <w:sz w:val="23"/>
          <w:szCs w:val="23"/>
          <w:lang w:eastAsia="zh-CN"/>
        </w:rPr>
        <w:t xml:space="preserve"> № ____ от «____» _________ 2018</w:t>
      </w:r>
      <w:r w:rsidRPr="00AC052F">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1. Предмет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Pr="00AC052F">
        <w:rPr>
          <w:rFonts w:ascii="Times New Roman" w:eastAsia="Times New Roman" w:hAnsi="Times New Roman" w:cs="Times New Roman"/>
          <w:b/>
          <w:sz w:val="23"/>
          <w:szCs w:val="23"/>
          <w:lang w:eastAsia="zh-CN"/>
        </w:rPr>
        <w:t xml:space="preserve">поставку </w:t>
      </w:r>
      <w:r w:rsidR="00AC052F" w:rsidRPr="00AC052F">
        <w:rPr>
          <w:rFonts w:ascii="Times New Roman" w:eastAsia="Times New Roman" w:hAnsi="Times New Roman" w:cs="Times New Roman"/>
          <w:b/>
          <w:sz w:val="23"/>
          <w:szCs w:val="23"/>
          <w:lang w:eastAsia="zh-CN"/>
        </w:rPr>
        <w:t>овощей консервированных и прочих продуктов</w:t>
      </w:r>
      <w:r w:rsidR="006C36F8" w:rsidRPr="00AC052F">
        <w:rPr>
          <w:rFonts w:ascii="Times New Roman" w:eastAsia="Times New Roman" w:hAnsi="Times New Roman" w:cs="Times New Roman"/>
          <w:b/>
          <w:sz w:val="23"/>
          <w:szCs w:val="23"/>
          <w:lang w:eastAsia="zh-CN"/>
        </w:rPr>
        <w:t xml:space="preserve"> </w:t>
      </w:r>
      <w:r w:rsidRPr="00AC052F">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4A05B5" w:rsidRPr="00AC052F"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4A05B5" w:rsidRPr="00AC052F"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2. Цена договора и условия оплаты</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AC052F"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6C36F8" w:rsidRPr="00AC052F"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sz w:val="23"/>
          <w:szCs w:val="23"/>
          <w:lang w:eastAsia="zh-CN"/>
        </w:rPr>
        <w:t>2.1. Цена Договора составляет ______________</w:t>
      </w:r>
      <w:r w:rsidRPr="00AC052F">
        <w:rPr>
          <w:rFonts w:ascii="Times New Roman" w:eastAsia="Times New Roman" w:hAnsi="Times New Roman" w:cs="Times New Roman"/>
          <w:b/>
          <w:sz w:val="23"/>
          <w:szCs w:val="23"/>
          <w:lang w:eastAsia="zh-CN"/>
        </w:rPr>
        <w:t xml:space="preserve"> (_________________________) руб. ___ коп., в т.ч. НДС __% ___________</w:t>
      </w:r>
      <w:r w:rsidRPr="00AC052F">
        <w:rPr>
          <w:rFonts w:ascii="Times New Roman" w:eastAsia="Times New Roman" w:hAnsi="Times New Roman" w:cs="Times New Roman"/>
          <w:sz w:val="23"/>
          <w:szCs w:val="23"/>
          <w:lang w:eastAsia="zh-CN"/>
        </w:rPr>
        <w:t xml:space="preserve"> </w:t>
      </w:r>
      <w:r w:rsidRPr="00AC052F">
        <w:rPr>
          <w:rFonts w:ascii="Times New Roman" w:eastAsia="Times New Roman" w:hAnsi="Times New Roman" w:cs="Times New Roman"/>
          <w:b/>
          <w:sz w:val="23"/>
          <w:szCs w:val="23"/>
          <w:lang w:eastAsia="zh-CN"/>
        </w:rPr>
        <w:t xml:space="preserve">либо без НДС на основании ____________.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 Российская федерация, Республика Крым, г. Ялта, пгт Никита, спуск Никитский, д. 52.</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AC052F">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3.3. Не заказанный Заказчиком Товар не до</w:t>
      </w:r>
      <w:r w:rsidR="005E0304" w:rsidRPr="00AC052F">
        <w:rPr>
          <w:rFonts w:ascii="Times New Roman" w:eastAsia="Times New Roman" w:hAnsi="Times New Roman" w:cs="Times New Roman"/>
          <w:sz w:val="23"/>
          <w:szCs w:val="23"/>
          <w:lang w:eastAsia="zh-CN"/>
        </w:rPr>
        <w:t xml:space="preserve">лжен поставляться Поставщиком, </w:t>
      </w:r>
      <w:r w:rsidRPr="00AC052F">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5E0304" w:rsidRPr="00AC052F"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465D49" w:rsidRPr="00AC052F">
        <w:rPr>
          <w:rFonts w:ascii="Times New Roman" w:eastAsia="Times New Roman" w:hAnsi="Times New Roman" w:cs="Times New Roman"/>
          <w:sz w:val="23"/>
          <w:szCs w:val="23"/>
          <w:lang w:eastAsia="zh-CN"/>
        </w:rPr>
        <w:t xml:space="preserve"> по исполнению</w:t>
      </w:r>
      <w:r w:rsidRPr="00AC052F">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4A05B5" w:rsidRPr="00AC052F"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w:t>
      </w:r>
      <w:r w:rsidR="004A05B5" w:rsidRPr="00AC052F">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3.10. Одновременно с поставкой</w:t>
      </w:r>
      <w:r w:rsidR="005E0304" w:rsidRPr="00AC052F">
        <w:rPr>
          <w:rFonts w:ascii="Times New Roman" w:eastAsia="Times New Roman" w:hAnsi="Times New Roman" w:cs="Times New Roman"/>
          <w:sz w:val="23"/>
          <w:szCs w:val="23"/>
          <w:lang w:eastAsia="zh-CN"/>
        </w:rPr>
        <w:t xml:space="preserve"> партии</w:t>
      </w:r>
      <w:r w:rsidRPr="00AC052F">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5E0304" w:rsidRPr="00AC052F">
        <w:rPr>
          <w:rFonts w:ascii="Times New Roman" w:eastAsia="Times New Roman" w:hAnsi="Times New Roman" w:cs="Times New Roman"/>
          <w:sz w:val="23"/>
          <w:szCs w:val="23"/>
          <w:lang w:eastAsia="zh-CN"/>
        </w:rPr>
        <w:t>ы животноводства и рыбопродукты,</w:t>
      </w:r>
      <w:r w:rsidR="005E0304" w:rsidRPr="00AC052F">
        <w:t xml:space="preserve"> </w:t>
      </w:r>
      <w:r w:rsidR="005E0304" w:rsidRPr="00AC052F">
        <w:rPr>
          <w:rFonts w:ascii="Times New Roman" w:eastAsia="Times New Roman" w:hAnsi="Times New Roman" w:cs="Times New Roman"/>
          <w:sz w:val="23"/>
          <w:szCs w:val="23"/>
          <w:lang w:eastAsia="zh-CN"/>
        </w:rPr>
        <w:t>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AC052F">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4. Гарантии и предъявление претензий</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по качеству – в пределах срока годности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w:t>
      </w:r>
      <w:r w:rsidRPr="00AC052F">
        <w:rPr>
          <w:rFonts w:ascii="Times New Roman" w:eastAsia="Times New Roman" w:hAnsi="Times New Roman" w:cs="Times New Roman"/>
          <w:sz w:val="23"/>
          <w:szCs w:val="23"/>
          <w:lang w:eastAsia="zh-CN"/>
        </w:rPr>
        <w:lastRenderedPageBreak/>
        <w:t>ответ на претензию, претензия считается принятой.</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sz w:val="23"/>
          <w:szCs w:val="23"/>
          <w:lang w:eastAsia="zh-CN"/>
        </w:rPr>
        <w:br/>
      </w:r>
      <w:r w:rsidRPr="00AC052F">
        <w:rPr>
          <w:rFonts w:ascii="Times New Roman" w:eastAsia="Times New Roman" w:hAnsi="Times New Roman" w:cs="Times New Roman"/>
          <w:b/>
          <w:sz w:val="23"/>
          <w:szCs w:val="23"/>
          <w:lang w:eastAsia="zh-CN"/>
        </w:rPr>
        <w:t>5. Права и обязанности Сторон</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5.1. Заказчик</w:t>
      </w:r>
      <w:r w:rsidRPr="00AC052F">
        <w:rPr>
          <w:rFonts w:ascii="Times New Roman" w:eastAsia="Times New Roman" w:hAnsi="Times New Roman" w:cs="Times New Roman"/>
          <w:sz w:val="23"/>
          <w:szCs w:val="23"/>
          <w:lang w:eastAsia="zh-CN"/>
        </w:rPr>
        <w:t>:</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5.2. Поставщик:</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6. Ответственность сторон</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6.1.</w:t>
      </w:r>
      <w:r w:rsidRPr="00AC052F">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6.2.</w:t>
      </w:r>
      <w:r w:rsidRPr="00AC052F">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6.3.</w:t>
      </w:r>
      <w:r w:rsidRPr="00AC052F">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AC052F">
          <w:rPr>
            <w:rFonts w:ascii="Times New Roman" w:eastAsia="Times New Roman" w:hAnsi="Times New Roman" w:cs="Times New Roman"/>
            <w:sz w:val="24"/>
            <w:szCs w:val="24"/>
          </w:rPr>
          <w:t>пунктами 6.4</w:t>
        </w:r>
      </w:hyperlink>
      <w:r w:rsidRPr="00AC052F">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w:t>
      </w:r>
      <w:r w:rsidRPr="00AC052F">
        <w:rPr>
          <w:rFonts w:ascii="Times New Roman" w:eastAsia="Times New Roman" w:hAnsi="Times New Roman" w:cs="Times New Roman"/>
          <w:sz w:val="24"/>
          <w:szCs w:val="24"/>
        </w:rPr>
        <w:t> Ответственность Заказчика: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6.4.1.</w:t>
      </w:r>
      <w:r w:rsidRPr="00AC052F">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lastRenderedPageBreak/>
        <w:t>6.4.2.</w:t>
      </w:r>
      <w:r w:rsidRPr="00AC052F">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37" w:history="1">
        <w:r w:rsidRPr="00AC052F">
          <w:rPr>
            <w:rFonts w:ascii="Times New Roman" w:eastAsia="Times New Roman" w:hAnsi="Times New Roman" w:cs="Times New Roman"/>
            <w:sz w:val="24"/>
            <w:szCs w:val="24"/>
          </w:rPr>
          <w:t>порядке</w:t>
        </w:r>
      </w:hyperlink>
      <w:r w:rsidRPr="00AC052F">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100000 рублей, если цена Договора превышает 100 млн. рублей.</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6.4.3.</w:t>
      </w:r>
      <w:r w:rsidRPr="00AC052F">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w:t>
      </w:r>
      <w:r w:rsidRPr="00AC052F">
        <w:rPr>
          <w:rFonts w:ascii="Times New Roman" w:eastAsia="Times New Roman" w:hAnsi="Times New Roman" w:cs="Times New Roman"/>
          <w:sz w:val="24"/>
          <w:szCs w:val="24"/>
        </w:rPr>
        <w:t> Ответственность Поставщика: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6.5.1.</w:t>
      </w:r>
      <w:r w:rsidRPr="00AC052F">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w:t>
      </w:r>
      <w:r w:rsidRPr="00AC052F">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38" w:history="1">
        <w:r w:rsidRPr="00AC052F">
          <w:rPr>
            <w:rFonts w:ascii="Times New Roman" w:eastAsia="Times New Roman" w:hAnsi="Times New Roman" w:cs="Times New Roman"/>
            <w:sz w:val="24"/>
            <w:szCs w:val="24"/>
          </w:rPr>
          <w:t>порядке</w:t>
        </w:r>
      </w:hyperlink>
      <w:r w:rsidRPr="00AC052F">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6.5.2.1.</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lastRenderedPageBreak/>
        <w:t>д) 0,4 процента цены Договора (этапа) в случае, если цена Договора (этапа) составляет от 500 млн. рублей до 1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е) 0,3 процента цены Договора (этапа) в случае, если цена Договора (этапа) составляет от 1 млрд. рублей до 2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6.5.2.2.</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6.5.2.3.</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6.5.2.4.</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1000 рублей, если цена Договора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 xml:space="preserve">б) 5000 рублей, если цена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i/>
          <w:sz w:val="24"/>
          <w:szCs w:val="24"/>
        </w:rPr>
        <w:t>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100000 рублей, если цена Договора превышает 100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lastRenderedPageBreak/>
        <w:t>6.5.3.</w:t>
      </w:r>
      <w:r w:rsidRPr="00AC052F">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sz w:val="24"/>
          <w:szCs w:val="24"/>
        </w:rPr>
        <w:t>ом, не может превышать цену Договора.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bCs/>
          <w:sz w:val="24"/>
          <w:szCs w:val="24"/>
        </w:rPr>
      </w:pPr>
      <w:r w:rsidRPr="00AC052F">
        <w:rPr>
          <w:rFonts w:ascii="Times New Roman" w:eastAsia="Times New Roman" w:hAnsi="Times New Roman" w:cs="Times New Roman"/>
          <w:b/>
          <w:sz w:val="24"/>
          <w:szCs w:val="24"/>
        </w:rPr>
        <w:t>6.6.</w:t>
      </w:r>
      <w:r w:rsidRPr="00AC052F">
        <w:rPr>
          <w:rFonts w:ascii="Times New Roman" w:eastAsia="Times New Roman" w:hAnsi="Times New Roman" w:cs="Times New Roman"/>
          <w:sz w:val="24"/>
          <w:szCs w:val="24"/>
        </w:rPr>
        <w:t> </w:t>
      </w:r>
      <w:r w:rsidRPr="00AC052F">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6.7.</w:t>
      </w:r>
      <w:r w:rsidRPr="00AC052F">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sz w:val="24"/>
          <w:szCs w:val="24"/>
        </w:rPr>
        <w:t>у.</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7. Условия изменения и расторжения настоящего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существенного нарушения условий договора Поставщиком;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8. Порядок разрешения споров</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9. Срок действия настоящего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E0304" w:rsidRPr="00AC052F">
        <w:rPr>
          <w:rFonts w:ascii="Times New Roman" w:eastAsia="Times New Roman" w:hAnsi="Times New Roman" w:cs="Times New Roman"/>
          <w:sz w:val="23"/>
          <w:szCs w:val="23"/>
          <w:lang w:eastAsia="zh-CN"/>
        </w:rPr>
        <w:t>у, но не позднее 31 декабря 2018</w:t>
      </w:r>
      <w:r w:rsidRPr="00AC052F">
        <w:rPr>
          <w:rFonts w:ascii="Times New Roman" w:eastAsia="Times New Roman" w:hAnsi="Times New Roman" w:cs="Times New Roman"/>
          <w:sz w:val="23"/>
          <w:szCs w:val="23"/>
          <w:lang w:eastAsia="zh-CN"/>
        </w:rPr>
        <w:t> года.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10. Заключительные положения</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Приложение № 1 – Спецификация;</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Приложение № 2 – Акт</w:t>
      </w:r>
      <w:r w:rsidR="001A7778" w:rsidRPr="00AC052F">
        <w:rPr>
          <w:rFonts w:ascii="Times New Roman" w:eastAsia="Times New Roman" w:hAnsi="Times New Roman" w:cs="Times New Roman"/>
          <w:sz w:val="23"/>
          <w:szCs w:val="23"/>
          <w:lang w:eastAsia="zh-CN"/>
        </w:rPr>
        <w:t xml:space="preserve"> по исполнению</w:t>
      </w:r>
      <w:r w:rsidRPr="00AC052F">
        <w:rPr>
          <w:rFonts w:ascii="Times New Roman" w:eastAsia="Times New Roman" w:hAnsi="Times New Roman" w:cs="Times New Roman"/>
          <w:sz w:val="23"/>
          <w:szCs w:val="23"/>
          <w:lang w:eastAsia="zh-CN"/>
        </w:rPr>
        <w:t xml:space="preserve">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rPr>
      </w:pPr>
      <w:r w:rsidRPr="00AC052F">
        <w:rPr>
          <w:rFonts w:ascii="Times New Roman" w:eastAsia="Times New Roman" w:hAnsi="Times New Roman" w:cs="Times New Roman"/>
          <w:b/>
          <w:sz w:val="23"/>
          <w:szCs w:val="23"/>
        </w:rPr>
        <w:t>11. Юридические адреса и реквизиты сторон</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4A05B5" w:rsidRPr="00F55341" w:rsidTr="004A05B5">
        <w:tc>
          <w:tcPr>
            <w:tcW w:w="4977" w:type="dxa"/>
          </w:tcPr>
          <w:p w:rsidR="004A05B5" w:rsidRPr="00AC052F" w:rsidRDefault="004A05B5" w:rsidP="004A05B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AC052F">
              <w:rPr>
                <w:rFonts w:ascii="Times New Roman" w:eastAsia="Times New Roman" w:hAnsi="Times New Roman" w:cs="Times New Roman"/>
                <w:b/>
                <w:kern w:val="1"/>
                <w:sz w:val="23"/>
                <w:szCs w:val="23"/>
                <w:lang w:eastAsia="zh-CN"/>
              </w:rPr>
              <w:t>Заказчик</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тел.: (0654) 33-55-30   факс: (0654) 33-53-86   </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е-</w:t>
            </w:r>
            <w:r w:rsidRPr="00AC052F">
              <w:rPr>
                <w:rFonts w:ascii="Times New Roman" w:eastAsia="Times New Roman" w:hAnsi="Times New Roman" w:cs="Times New Roman"/>
                <w:sz w:val="23"/>
                <w:szCs w:val="23"/>
                <w:lang w:val="en-US" w:eastAsia="zh-CN"/>
              </w:rPr>
              <w:t>mail</w:t>
            </w:r>
            <w:r w:rsidRPr="00AC052F">
              <w:rPr>
                <w:rFonts w:ascii="Times New Roman" w:eastAsia="Times New Roman" w:hAnsi="Times New Roman" w:cs="Times New Roman"/>
                <w:sz w:val="23"/>
                <w:szCs w:val="23"/>
                <w:lang w:eastAsia="zh-CN"/>
              </w:rPr>
              <w:t xml:space="preserve">: </w:t>
            </w:r>
            <w:r w:rsidRPr="00AC052F">
              <w:rPr>
                <w:rFonts w:ascii="Times New Roman" w:eastAsia="Times New Roman" w:hAnsi="Times New Roman" w:cs="Times New Roman"/>
                <w:sz w:val="23"/>
                <w:szCs w:val="23"/>
                <w:lang w:val="en-US" w:eastAsia="zh-CN"/>
              </w:rPr>
              <w:t>priemnaya</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nbs</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nnc</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yandex</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ru</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ОГРН 1159102130329</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ИНН 9103077883</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КПП 910301001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Банк: Отделение Республика Крым, г. Симферополь</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БИК 043510001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счета 40501810435102000001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Лицевой счет: 20756В02160 в УФК по РК</w:t>
            </w:r>
          </w:p>
          <w:p w:rsidR="004A05B5" w:rsidRPr="00AC052F"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Директор</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_____________________ Ю.В. Плугатарь</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М.П.</w:t>
            </w:r>
          </w:p>
          <w:p w:rsidR="004A05B5" w:rsidRPr="00AC052F" w:rsidRDefault="004A05B5" w:rsidP="004A05B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4A05B5" w:rsidRPr="00AC052F" w:rsidRDefault="004A05B5" w:rsidP="004A05B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AC052F">
              <w:rPr>
                <w:rFonts w:ascii="Times New Roman" w:eastAsia="Times New Roman" w:hAnsi="Times New Roman" w:cs="Times New Roman"/>
                <w:b/>
                <w:kern w:val="1"/>
                <w:sz w:val="23"/>
                <w:szCs w:val="23"/>
                <w:lang w:eastAsia="zh-CN"/>
              </w:rPr>
              <w:t>Поставщик</w:t>
            </w: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_____________________</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М.П.</w:t>
            </w: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FB36D2" w:rsidRDefault="00FB36D2" w:rsidP="004A05B5">
      <w:pPr>
        <w:widowControl w:val="0"/>
        <w:suppressAutoHyphens/>
        <w:autoSpaceDE w:val="0"/>
        <w:snapToGrid w:val="0"/>
        <w:spacing w:after="0" w:line="300" w:lineRule="auto"/>
        <w:jc w:val="right"/>
        <w:rPr>
          <w:rFonts w:ascii="Times New Roman" w:eastAsia="Times New Roman" w:hAnsi="Times New Roman"/>
          <w:sz w:val="20"/>
          <w:szCs w:val="20"/>
          <w:highlight w:val="yellow"/>
          <w:lang w:eastAsia="zh-CN"/>
        </w:rPr>
        <w:sectPr w:rsidR="00FB36D2" w:rsidSect="00CA59E0">
          <w:footerReference w:type="default" r:id="rId39"/>
          <w:pgSz w:w="11906" w:h="16838" w:code="9"/>
          <w:pgMar w:top="851" w:right="567" w:bottom="851" w:left="1418" w:header="720" w:footer="709" w:gutter="0"/>
          <w:cols w:space="720"/>
          <w:titlePg/>
          <w:docGrid w:linePitch="360"/>
        </w:sectPr>
      </w:pPr>
    </w:p>
    <w:p w:rsidR="004A05B5" w:rsidRPr="00F75B70" w:rsidRDefault="00FB36D2" w:rsidP="004A05B5">
      <w:pPr>
        <w:widowControl w:val="0"/>
        <w:suppressAutoHyphens/>
        <w:autoSpaceDE w:val="0"/>
        <w:snapToGrid w:val="0"/>
        <w:spacing w:after="0" w:line="300" w:lineRule="auto"/>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lastRenderedPageBreak/>
        <w:t>П</w:t>
      </w:r>
      <w:r w:rsidR="004A05B5" w:rsidRPr="00F75B70">
        <w:rPr>
          <w:rFonts w:ascii="Times New Roman" w:eastAsia="Times New Roman" w:hAnsi="Times New Roman"/>
          <w:szCs w:val="20"/>
          <w:lang w:eastAsia="zh-CN"/>
        </w:rPr>
        <w:t>риложение № 1</w:t>
      </w:r>
    </w:p>
    <w:p w:rsidR="00AC052F" w:rsidRPr="00F75B7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xml:space="preserve">к договору </w:t>
      </w:r>
      <w:r w:rsidR="00AC052F" w:rsidRPr="00F75B70">
        <w:rPr>
          <w:rFonts w:ascii="Times New Roman" w:eastAsia="Times New Roman" w:hAnsi="Times New Roman"/>
          <w:szCs w:val="20"/>
          <w:lang w:eastAsia="zh-CN"/>
        </w:rPr>
        <w:t>на поставку овощей</w:t>
      </w:r>
    </w:p>
    <w:p w:rsidR="000252E0" w:rsidRPr="00F75B70" w:rsidRDefault="00AC052F"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xml:space="preserve"> консервированных и прочих продуктов</w:t>
      </w:r>
    </w:p>
    <w:p w:rsidR="004A05B5" w:rsidRPr="00F75B7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_</w:t>
      </w:r>
      <w:r w:rsidR="000252E0" w:rsidRPr="00F75B70">
        <w:rPr>
          <w:rFonts w:ascii="Times New Roman" w:eastAsia="Times New Roman" w:hAnsi="Times New Roman"/>
          <w:szCs w:val="20"/>
          <w:lang w:eastAsia="zh-CN"/>
        </w:rPr>
        <w:t>____________</w:t>
      </w:r>
      <w:r w:rsidR="00AC052F" w:rsidRPr="00F75B70">
        <w:rPr>
          <w:rFonts w:ascii="Times New Roman" w:eastAsia="Times New Roman" w:hAnsi="Times New Roman"/>
          <w:szCs w:val="20"/>
          <w:lang w:eastAsia="zh-CN"/>
        </w:rPr>
        <w:t>_ от _____ 2018</w:t>
      </w:r>
      <w:r w:rsidRPr="00F75B70">
        <w:rPr>
          <w:rFonts w:ascii="Times New Roman" w:eastAsia="Times New Roman" w:hAnsi="Times New Roman"/>
          <w:szCs w:val="20"/>
          <w:lang w:eastAsia="zh-CN"/>
        </w:rPr>
        <w:t xml:space="preserve"> г.</w:t>
      </w:r>
    </w:p>
    <w:p w:rsidR="004A05B5" w:rsidRPr="00F75B70" w:rsidRDefault="004A05B5" w:rsidP="004A05B5">
      <w:pPr>
        <w:spacing w:after="0" w:line="276" w:lineRule="auto"/>
        <w:jc w:val="both"/>
        <w:rPr>
          <w:rFonts w:ascii="Times New Roman" w:hAnsi="Times New Roman"/>
          <w:sz w:val="24"/>
          <w:szCs w:val="24"/>
        </w:rPr>
      </w:pPr>
    </w:p>
    <w:p w:rsidR="004A05B5" w:rsidRPr="00F75B70" w:rsidRDefault="004A05B5" w:rsidP="004A05B5">
      <w:pPr>
        <w:spacing w:after="0" w:line="276" w:lineRule="auto"/>
        <w:jc w:val="center"/>
        <w:rPr>
          <w:rFonts w:ascii="Times New Roman" w:hAnsi="Times New Roman"/>
          <w:b/>
          <w:sz w:val="24"/>
          <w:szCs w:val="24"/>
        </w:rPr>
      </w:pPr>
      <w:r w:rsidRPr="00F75B70">
        <w:rPr>
          <w:rFonts w:ascii="Times New Roman" w:hAnsi="Times New Roman"/>
          <w:b/>
          <w:sz w:val="24"/>
          <w:szCs w:val="24"/>
        </w:rPr>
        <w:t>СПЕЦИФИКАЦИЯ</w:t>
      </w:r>
    </w:p>
    <w:tbl>
      <w:tblPr>
        <w:tblW w:w="14771"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304"/>
      </w:tblGrid>
      <w:tr w:rsidR="004A05B5" w:rsidRPr="00F75B70" w:rsidTr="00FB36D2">
        <w:trPr>
          <w:trHeight w:val="872"/>
        </w:trPr>
        <w:tc>
          <w:tcPr>
            <w:tcW w:w="66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НДС (__%), руб.</w:t>
            </w:r>
          </w:p>
        </w:tc>
        <w:tc>
          <w:tcPr>
            <w:tcW w:w="1304" w:type="dxa"/>
            <w:tcBorders>
              <w:top w:val="single" w:sz="4" w:space="0" w:color="000000"/>
              <w:left w:val="single" w:sz="4" w:space="0" w:color="000000"/>
              <w:bottom w:val="single" w:sz="4" w:space="0" w:color="000000"/>
              <w:right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Общая стоимость с учетом НДС,</w:t>
            </w:r>
          </w:p>
          <w:p w:rsidR="004A05B5" w:rsidRPr="00F75B70" w:rsidRDefault="004A05B5" w:rsidP="004A05B5">
            <w:pPr>
              <w:suppressAutoHyphens/>
              <w:autoSpaceDE w:val="0"/>
              <w:spacing w:after="0" w:line="240" w:lineRule="auto"/>
              <w:jc w:val="center"/>
              <w:rPr>
                <w:rFonts w:ascii="Times New Roman" w:eastAsia="Times New Roman" w:hAnsi="Times New Roman" w:cs="Times New Roman"/>
                <w:sz w:val="20"/>
                <w:szCs w:val="20"/>
                <w:lang w:eastAsia="zh-CN"/>
              </w:rPr>
            </w:pPr>
            <w:r w:rsidRPr="00F75B70">
              <w:rPr>
                <w:rFonts w:ascii="Times New Roman" w:eastAsia="Times New Roman" w:hAnsi="Times New Roman" w:cs="Times New Roman"/>
                <w:b/>
                <w:sz w:val="20"/>
                <w:szCs w:val="20"/>
                <w:lang w:eastAsia="zh-CN"/>
              </w:rPr>
              <w:t>руб. коп.</w:t>
            </w:r>
          </w:p>
        </w:tc>
      </w:tr>
      <w:tr w:rsidR="004A05B5" w:rsidRPr="00F75B70" w:rsidTr="00FB36D2">
        <w:trPr>
          <w:trHeight w:val="657"/>
        </w:trPr>
        <w:tc>
          <w:tcPr>
            <w:tcW w:w="662" w:type="dxa"/>
            <w:tcBorders>
              <w:top w:val="single" w:sz="4" w:space="0" w:color="000000"/>
              <w:left w:val="single" w:sz="4" w:space="0" w:color="000000"/>
              <w:bottom w:val="single" w:sz="4" w:space="0" w:color="auto"/>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4A05B5" w:rsidRPr="00F75B70"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2</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3</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4</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5</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6</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lastRenderedPageBreak/>
              <w:t>7</w:t>
            </w:r>
          </w:p>
        </w:tc>
        <w:tc>
          <w:tcPr>
            <w:tcW w:w="2315" w:type="dxa"/>
            <w:tcBorders>
              <w:top w:val="single" w:sz="4" w:space="0" w:color="auto"/>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8</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9</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10</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11</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12</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13</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14</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15</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auto"/>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16</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17</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4A05B5" w:rsidRPr="00F75B70"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4A05B5" w:rsidRPr="00F75B70"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w:t>
      </w:r>
      <w:r w:rsidRPr="00F75B70">
        <w:rPr>
          <w:rFonts w:ascii="Times New Roman" w:eastAsia="Times New Roman" w:hAnsi="Times New Roman" w:cs="Times New Roman"/>
          <w:sz w:val="24"/>
          <w:szCs w:val="24"/>
          <w:lang w:eastAsia="zh-CN"/>
        </w:rPr>
        <w:lastRenderedPageBreak/>
        <w:t xml:space="preserve">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rsidR="005E0304" w:rsidRPr="00F75B70" w:rsidRDefault="005E0304"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4A05B5" w:rsidRPr="00F75B70" w:rsidTr="004A05B5">
        <w:tc>
          <w:tcPr>
            <w:tcW w:w="4516"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F75B70">
              <w:rPr>
                <w:rFonts w:ascii="Times New Roman" w:eastAsia="Times New Roman" w:hAnsi="Times New Roman" w:cs="Times New Roman"/>
                <w:b/>
                <w:szCs w:val="20"/>
                <w:lang w:eastAsia="zh-CN"/>
              </w:rPr>
              <w:t>Заказчик</w:t>
            </w:r>
          </w:p>
          <w:p w:rsidR="005E0304" w:rsidRPr="00F75B70" w:rsidRDefault="005E0304"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p>
        </w:tc>
        <w:tc>
          <w:tcPr>
            <w:tcW w:w="4631"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sz w:val="28"/>
                <w:szCs w:val="24"/>
                <w:lang w:eastAsia="zh-CN"/>
              </w:rPr>
            </w:pPr>
            <w:r w:rsidRPr="00F75B70">
              <w:rPr>
                <w:rFonts w:ascii="Times New Roman" w:eastAsia="Times New Roman" w:hAnsi="Times New Roman" w:cs="Times New Roman"/>
                <w:b/>
                <w:szCs w:val="20"/>
                <w:lang w:eastAsia="zh-CN"/>
              </w:rPr>
              <w:t>Поставщик</w:t>
            </w:r>
          </w:p>
        </w:tc>
      </w:tr>
      <w:tr w:rsidR="004A05B5" w:rsidRPr="00F75B70" w:rsidTr="004A05B5">
        <w:tc>
          <w:tcPr>
            <w:tcW w:w="4516"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F75B70">
              <w:rPr>
                <w:rFonts w:ascii="Times New Roman" w:eastAsia="Times New Roman" w:hAnsi="Times New Roman" w:cs="Times New Roman"/>
                <w:b/>
                <w:szCs w:val="20"/>
                <w:lang w:eastAsia="zh-CN"/>
              </w:rPr>
              <w:t>ФГБУН «НБС-ННЦ»</w:t>
            </w:r>
          </w:p>
        </w:tc>
        <w:tc>
          <w:tcPr>
            <w:tcW w:w="4631" w:type="dxa"/>
            <w:vAlign w:val="center"/>
          </w:tcPr>
          <w:p w:rsidR="004A05B5" w:rsidRPr="00F75B70" w:rsidRDefault="004A05B5" w:rsidP="004A05B5">
            <w:pPr>
              <w:widowControl w:val="0"/>
              <w:suppressAutoHyphens/>
              <w:autoSpaceDE w:val="0"/>
              <w:snapToGrid w:val="0"/>
              <w:spacing w:after="0" w:line="240" w:lineRule="auto"/>
              <w:jc w:val="both"/>
              <w:rPr>
                <w:rFonts w:ascii="Times New Roman" w:eastAsia="Times New Roman" w:hAnsi="Times New Roman" w:cs="Times New Roman"/>
                <w:szCs w:val="20"/>
                <w:lang w:eastAsia="zh-CN"/>
              </w:rPr>
            </w:pPr>
          </w:p>
        </w:tc>
      </w:tr>
      <w:tr w:rsidR="004A05B5" w:rsidRPr="00F75B70" w:rsidTr="004A05B5">
        <w:tc>
          <w:tcPr>
            <w:tcW w:w="4516" w:type="dxa"/>
            <w:vAlign w:val="center"/>
          </w:tcPr>
          <w:p w:rsidR="004A05B5" w:rsidRPr="00F75B70"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F75B70">
              <w:rPr>
                <w:rFonts w:ascii="Times New Roman" w:eastAsia="Times New Roman" w:hAnsi="Times New Roman" w:cs="Times New Roman"/>
                <w:kern w:val="1"/>
                <w:szCs w:val="20"/>
                <w:lang w:eastAsia="zh-CN"/>
              </w:rPr>
              <w:t>Директор</w:t>
            </w:r>
          </w:p>
          <w:p w:rsidR="004A05B5" w:rsidRPr="00F75B70"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F75B70">
              <w:rPr>
                <w:rFonts w:ascii="Times New Roman" w:eastAsia="Times New Roman" w:hAnsi="Times New Roman" w:cs="Times New Roman"/>
                <w:kern w:val="1"/>
                <w:szCs w:val="20"/>
                <w:lang w:eastAsia="zh-CN"/>
              </w:rPr>
              <w:t>_____________________ Ю.В. Плугатарь</w:t>
            </w:r>
          </w:p>
          <w:p w:rsidR="004A05B5" w:rsidRPr="00F75B70" w:rsidRDefault="004A05B5" w:rsidP="005E0304">
            <w:pPr>
              <w:suppressAutoHyphens/>
              <w:autoSpaceDE w:val="0"/>
              <w:spacing w:after="0" w:line="240" w:lineRule="auto"/>
              <w:contextualSpacing/>
              <w:textAlignment w:val="baseline"/>
              <w:rPr>
                <w:rFonts w:ascii="Times New Roman" w:eastAsia="Times New Roman" w:hAnsi="Times New Roman" w:cs="Times New Roman"/>
                <w:szCs w:val="20"/>
                <w:lang w:eastAsia="zh-CN"/>
              </w:rPr>
            </w:pPr>
            <w:r w:rsidRPr="00F75B70">
              <w:rPr>
                <w:rFonts w:ascii="Times New Roman" w:eastAsia="Times New Roman" w:hAnsi="Times New Roman" w:cs="Times New Roman"/>
                <w:kern w:val="1"/>
                <w:szCs w:val="20"/>
                <w:lang w:eastAsia="zh-CN"/>
              </w:rPr>
              <w:t>М.П.</w:t>
            </w:r>
          </w:p>
        </w:tc>
        <w:tc>
          <w:tcPr>
            <w:tcW w:w="4631" w:type="dxa"/>
            <w:vAlign w:val="center"/>
          </w:tcPr>
          <w:p w:rsidR="004A05B5" w:rsidRPr="00F75B70" w:rsidRDefault="004A05B5" w:rsidP="004A05B5">
            <w:pPr>
              <w:widowControl w:val="0"/>
              <w:suppressAutoHyphens/>
              <w:autoSpaceDE w:val="0"/>
              <w:snapToGrid w:val="0"/>
              <w:spacing w:after="0" w:line="240" w:lineRule="auto"/>
              <w:contextualSpacing/>
              <w:jc w:val="both"/>
              <w:rPr>
                <w:rFonts w:ascii="Times New Roman" w:eastAsia="Times New Roman" w:hAnsi="Times New Roman" w:cs="Times New Roman"/>
                <w:szCs w:val="20"/>
                <w:lang w:eastAsia="zh-CN"/>
              </w:rPr>
            </w:pPr>
          </w:p>
          <w:p w:rsidR="005E0304" w:rsidRPr="00F75B70"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sidRPr="00F75B70">
              <w:rPr>
                <w:rFonts w:ascii="Times New Roman" w:eastAsia="Times New Roman" w:hAnsi="Times New Roman" w:cs="Times New Roman"/>
                <w:szCs w:val="20"/>
                <w:lang w:eastAsia="zh-CN"/>
              </w:rPr>
              <w:t xml:space="preserve">                 ______________________________</w:t>
            </w:r>
          </w:p>
          <w:p w:rsidR="004A05B5" w:rsidRPr="00F75B70"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sidRPr="00F75B70">
              <w:rPr>
                <w:rFonts w:ascii="Times New Roman" w:eastAsia="Times New Roman" w:hAnsi="Times New Roman" w:cs="Times New Roman"/>
                <w:szCs w:val="20"/>
                <w:lang w:eastAsia="zh-CN"/>
              </w:rPr>
              <w:t xml:space="preserve">                   </w:t>
            </w:r>
            <w:r w:rsidR="004A05B5" w:rsidRPr="00F75B70">
              <w:rPr>
                <w:rFonts w:ascii="Times New Roman" w:eastAsia="Times New Roman" w:hAnsi="Times New Roman" w:cs="Times New Roman"/>
                <w:szCs w:val="20"/>
                <w:lang w:eastAsia="zh-CN"/>
              </w:rPr>
              <w:t>М.П.</w:t>
            </w:r>
          </w:p>
        </w:tc>
      </w:tr>
    </w:tbl>
    <w:p w:rsidR="004A05B5" w:rsidRPr="00F75B70" w:rsidRDefault="004A05B5" w:rsidP="004A05B5">
      <w:pPr>
        <w:rPr>
          <w:rFonts w:ascii="Times New Roman" w:hAnsi="Times New Roman"/>
          <w:sz w:val="28"/>
          <w:szCs w:val="24"/>
        </w:rPr>
      </w:pPr>
    </w:p>
    <w:p w:rsidR="004A05B5" w:rsidRPr="00F75B70" w:rsidRDefault="004A05B5" w:rsidP="004A05B5">
      <w:pPr>
        <w:rPr>
          <w:rFonts w:ascii="Times New Roman" w:hAnsi="Times New Roman"/>
          <w:sz w:val="24"/>
          <w:szCs w:val="24"/>
        </w:rPr>
      </w:pPr>
    </w:p>
    <w:p w:rsidR="007022A2" w:rsidRPr="00F75B70" w:rsidRDefault="007022A2" w:rsidP="004A05B5">
      <w:pPr>
        <w:rPr>
          <w:rFonts w:ascii="Times New Roman" w:hAnsi="Times New Roman"/>
          <w:sz w:val="24"/>
          <w:szCs w:val="24"/>
        </w:rPr>
      </w:pPr>
    </w:p>
    <w:p w:rsidR="007022A2" w:rsidRPr="00F75B70" w:rsidRDefault="007022A2" w:rsidP="004A05B5">
      <w:pPr>
        <w:rPr>
          <w:rFonts w:ascii="Times New Roman" w:hAnsi="Times New Roman"/>
          <w:sz w:val="24"/>
          <w:szCs w:val="24"/>
        </w:rPr>
      </w:pPr>
    </w:p>
    <w:p w:rsidR="00FB36D2" w:rsidRPr="00F75B70" w:rsidRDefault="00FB36D2" w:rsidP="004A05B5">
      <w:pPr>
        <w:rPr>
          <w:rFonts w:ascii="Times New Roman" w:hAnsi="Times New Roman"/>
          <w:sz w:val="24"/>
          <w:szCs w:val="24"/>
        </w:rPr>
        <w:sectPr w:rsidR="00FB36D2" w:rsidRPr="00F75B70" w:rsidSect="00FB36D2">
          <w:footerReference w:type="even" r:id="rId40"/>
          <w:footerReference w:type="default" r:id="rId41"/>
          <w:footerReference w:type="first" r:id="rId42"/>
          <w:pgSz w:w="16838" w:h="11906" w:orient="landscape"/>
          <w:pgMar w:top="1276" w:right="1134" w:bottom="1418" w:left="1134" w:header="720" w:footer="709" w:gutter="0"/>
          <w:cols w:space="720"/>
          <w:titlePg/>
          <w:docGrid w:linePitch="360"/>
        </w:sectPr>
      </w:pP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lastRenderedPageBreak/>
        <w:t xml:space="preserve">Приложение № 2 </w:t>
      </w: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t xml:space="preserve">  к договору на поставку овощей </w:t>
      </w: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t>консервированных и прочих продуктов</w:t>
      </w:r>
    </w:p>
    <w:p w:rsidR="002F02CF" w:rsidRDefault="00FB36D2" w:rsidP="0095655B">
      <w:pPr>
        <w:spacing w:after="0" w:line="240" w:lineRule="auto"/>
        <w:jc w:val="right"/>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r w:rsidR="002F02CF">
        <w:rPr>
          <w:rFonts w:ascii="Times New Roman" w:eastAsia="Lucida Sans Unicode" w:hAnsi="Times New Roman" w:cs="Times New Roman"/>
          <w:b/>
          <w:lang w:eastAsia="ru-RU"/>
        </w:rPr>
        <w:t xml:space="preserve">                                                                                                            </w:t>
      </w:r>
      <w:r w:rsidR="0095655B">
        <w:rPr>
          <w:rFonts w:ascii="Times New Roman" w:eastAsia="Lucida Sans Unicode" w:hAnsi="Times New Roman" w:cs="Times New Roman"/>
          <w:b/>
          <w:lang w:eastAsia="ru-RU"/>
        </w:rPr>
        <w:t xml:space="preserve">  </w:t>
      </w:r>
      <w:r w:rsidRPr="00F75B70">
        <w:rPr>
          <w:rFonts w:ascii="Times New Roman" w:eastAsia="Lucida Sans Unicode" w:hAnsi="Times New Roman" w:cs="Times New Roman"/>
          <w:lang w:eastAsia="ru-RU"/>
        </w:rPr>
        <w:t>№ ____</w:t>
      </w:r>
      <w:r w:rsidR="002F02CF">
        <w:rPr>
          <w:rFonts w:ascii="Times New Roman" w:eastAsia="Lucida Sans Unicode" w:hAnsi="Times New Roman" w:cs="Times New Roman"/>
          <w:lang w:eastAsia="ru-RU"/>
        </w:rPr>
        <w:t>_</w:t>
      </w:r>
      <w:r w:rsidRPr="00F75B70">
        <w:rPr>
          <w:rFonts w:ascii="Times New Roman" w:eastAsia="Lucida Sans Unicode" w:hAnsi="Times New Roman" w:cs="Times New Roman"/>
          <w:lang w:eastAsia="ru-RU"/>
        </w:rPr>
        <w:t>______от _________2018г</w:t>
      </w:r>
      <w:r w:rsidR="002F02CF">
        <w:rPr>
          <w:rFonts w:ascii="Times New Roman" w:eastAsia="Lucida Sans Unicode" w:hAnsi="Times New Roman" w:cs="Times New Roman"/>
          <w:lang w:eastAsia="ru-RU"/>
        </w:rPr>
        <w:t>.</w:t>
      </w:r>
    </w:p>
    <w:p w:rsidR="00FB36D2" w:rsidRPr="00F75B70" w:rsidRDefault="00FB36D2" w:rsidP="002F02CF">
      <w:pPr>
        <w:tabs>
          <w:tab w:val="left" w:pos="2977"/>
        </w:tabs>
        <w:spacing w:after="0" w:line="240" w:lineRule="auto"/>
        <w:jc w:val="center"/>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p>
    <w:p w:rsidR="00FB36D2" w:rsidRPr="00F75B70" w:rsidRDefault="00FB36D2" w:rsidP="00FB36D2">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F75B70">
        <w:rPr>
          <w:rFonts w:ascii="Times New Roman" w:eastAsia="Lucida Sans Unicode" w:hAnsi="Times New Roman" w:cs="Times New Roman"/>
          <w:b/>
          <w:lang w:eastAsia="ru-RU"/>
        </w:rPr>
        <w:t xml:space="preserve">Акт по исполнению </w:t>
      </w:r>
      <w:r w:rsidRPr="00F75B70">
        <w:rPr>
          <w:rFonts w:ascii="Times New Roman" w:eastAsia="Lucida Sans Unicode" w:hAnsi="Times New Roman" w:cs="Times New Roman"/>
          <w:b/>
          <w:color w:val="000000"/>
          <w:lang w:eastAsia="ru-RU"/>
        </w:rPr>
        <w:t>Договора</w:t>
      </w:r>
    </w:p>
    <w:p w:rsidR="00FB36D2" w:rsidRPr="00F75B70" w:rsidRDefault="00FB36D2" w:rsidP="00FB36D2">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                                                                                                                                     </w:t>
      </w:r>
    </w:p>
    <w:p w:rsidR="00FB36D2" w:rsidRPr="00F75B70" w:rsidRDefault="00FB36D2" w:rsidP="00F75B70">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г. Ялта                                                                         </w:t>
      </w:r>
      <w:r w:rsidR="00F75B70">
        <w:rPr>
          <w:rFonts w:ascii="Times New Roman" w:eastAsia="Lucida Sans Unicode" w:hAnsi="Times New Roman" w:cs="Times New Roman"/>
          <w:lang w:eastAsia="ru-RU"/>
        </w:rPr>
        <w:t xml:space="preserve">                            </w:t>
      </w:r>
      <w:r w:rsidRPr="00F75B70">
        <w:rPr>
          <w:rFonts w:ascii="Times New Roman" w:eastAsia="Lucida Sans Unicode" w:hAnsi="Times New Roman" w:cs="Times New Roman"/>
          <w:lang w:eastAsia="ru-RU"/>
        </w:rPr>
        <w:t>«___» ________2018  г.</w:t>
      </w:r>
    </w:p>
    <w:p w:rsidR="00FB36D2" w:rsidRPr="00F75B70" w:rsidRDefault="00FB36D2" w:rsidP="00FB36D2">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FB36D2" w:rsidRPr="00F75B70" w:rsidRDefault="00FB36D2" w:rsidP="00FB36D2">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F75B70">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75B70">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75B70">
        <w:rPr>
          <w:rFonts w:ascii="Times New Roman" w:eastAsia="Times New Roman" w:hAnsi="Times New Roman" w:cs="Times New Roman"/>
          <w:bCs/>
          <w:iCs/>
          <w:lang w:eastAsia="ru-RU"/>
        </w:rPr>
        <w:t>директора</w:t>
      </w:r>
      <w:r w:rsidRPr="00F75B70">
        <w:rPr>
          <w:rFonts w:ascii="Times New Roman" w:eastAsia="Times New Roman" w:hAnsi="Times New Roman" w:cs="Times New Roman"/>
          <w:b/>
          <w:bCs/>
          <w:iCs/>
          <w:lang w:eastAsia="ru-RU"/>
        </w:rPr>
        <w:t xml:space="preserve"> </w:t>
      </w:r>
      <w:r w:rsidRPr="00F75B70">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75B70">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75B70">
        <w:rPr>
          <w:rFonts w:ascii="Times New Roman" w:eastAsia="Lucida Sans Unicode" w:hAnsi="Times New Roman" w:cs="Times New Roman"/>
          <w:color w:val="000000"/>
          <w:lang w:eastAsia="ru-RU"/>
        </w:rPr>
        <w:t xml:space="preserve">Договору № ____________________ от «____» ________ 2018 г.                                                       </w:t>
      </w:r>
      <w:r w:rsidRPr="00F75B70">
        <w:rPr>
          <w:rFonts w:ascii="Times New Roman" w:eastAsia="Lucida Sans Unicode" w:hAnsi="Times New Roman" w:cs="Times New Roman"/>
          <w:lang w:eastAsia="ru-RU"/>
        </w:rPr>
        <w:t>выполнены в следующем объеме:</w:t>
      </w:r>
    </w:p>
    <w:p w:rsidR="00FB36D2" w:rsidRPr="00F75B70" w:rsidRDefault="00FB36D2" w:rsidP="00FB36D2">
      <w:pPr>
        <w:spacing w:after="200" w:line="276" w:lineRule="auto"/>
        <w:ind w:firstLine="567"/>
        <w:jc w:val="both"/>
        <w:rPr>
          <w:rFonts w:ascii="Times New Roman" w:eastAsia="Lucida Sans Unicode" w:hAnsi="Times New Roman" w:cs="Times New Roman"/>
          <w:sz w:val="24"/>
          <w:szCs w:val="24"/>
          <w:lang w:eastAsia="ru-RU"/>
        </w:rPr>
      </w:pPr>
      <w:r w:rsidRPr="00F75B70">
        <w:rPr>
          <w:rFonts w:ascii="Times New Roman" w:eastAsia="Lucida Sans Unicode" w:hAnsi="Times New Roman" w:cs="Times New Roman"/>
          <w:lang w:eastAsia="ru-RU"/>
        </w:rPr>
        <w:t>-  передано Поставщиком и получено Поку</w:t>
      </w:r>
      <w:r w:rsidR="000A4B56">
        <w:rPr>
          <w:rFonts w:ascii="Times New Roman" w:eastAsia="Lucida Sans Unicode" w:hAnsi="Times New Roman" w:cs="Times New Roman"/>
          <w:lang w:eastAsia="ru-RU"/>
        </w:rPr>
        <w:t>пателем Товара, овощей консервированных и прочих продуктов</w:t>
      </w:r>
      <w:r w:rsidRPr="00F75B70">
        <w:rPr>
          <w:rFonts w:ascii="Times New Roman" w:eastAsia="Lucida Sans Unicode" w:hAnsi="Times New Roman" w:cs="Times New Roman"/>
          <w:lang w:eastAsia="ru-RU"/>
        </w:rPr>
        <w:t xml:space="preserve"> на</w:t>
      </w:r>
      <w:r w:rsidRPr="00F75B70">
        <w:rPr>
          <w:rFonts w:ascii="Times New Roman" w:eastAsia="Lucida Sans Unicode" w:hAnsi="Times New Roman" w:cs="Times New Roman"/>
          <w:sz w:val="24"/>
          <w:szCs w:val="24"/>
          <w:lang w:eastAsia="ru-RU"/>
        </w:rPr>
        <w:t xml:space="preserve"> сумму ________________ (сумма прописью) руб. ____ коп.</w:t>
      </w:r>
    </w:p>
    <w:p w:rsidR="00FB36D2" w:rsidRPr="00F75B70" w:rsidRDefault="00FB36D2" w:rsidP="00FB36D2">
      <w:pPr>
        <w:spacing w:after="200" w:line="276" w:lineRule="auto"/>
        <w:ind w:firstLine="567"/>
        <w:jc w:val="both"/>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  Покупателем перечислено Поставщику </w:t>
      </w:r>
      <w:r w:rsidRPr="00F75B70">
        <w:rPr>
          <w:rFonts w:ascii="Times New Roman" w:eastAsia="Lucida Sans Unicode" w:hAnsi="Times New Roman" w:cs="Times New Roman"/>
          <w:sz w:val="24"/>
          <w:szCs w:val="24"/>
          <w:lang w:eastAsia="ru-RU"/>
        </w:rPr>
        <w:t>на сумму ______________ (сумма прописью) руб. ___ коп.</w:t>
      </w:r>
      <w:r w:rsidRPr="00F75B70">
        <w:rPr>
          <w:rFonts w:ascii="Times New Roman" w:eastAsia="Lucida Sans Unicode" w:hAnsi="Times New Roman" w:cs="Times New Roman"/>
          <w:lang w:eastAsia="ru-RU"/>
        </w:rPr>
        <w:t xml:space="preserve">   </w:t>
      </w:r>
    </w:p>
    <w:p w:rsidR="00FB36D2" w:rsidRPr="00F75B70" w:rsidRDefault="00FB36D2" w:rsidP="00FB36D2">
      <w:pPr>
        <w:spacing w:after="200" w:line="276" w:lineRule="auto"/>
        <w:ind w:firstLine="567"/>
        <w:jc w:val="both"/>
        <w:rPr>
          <w:rFonts w:ascii="Times New Roman" w:eastAsia="Lucida Sans Unicode" w:hAnsi="Times New Roman" w:cs="Times New Roman"/>
          <w:sz w:val="24"/>
          <w:szCs w:val="24"/>
          <w:lang w:eastAsia="ru-RU"/>
        </w:rPr>
      </w:pPr>
      <w:r w:rsidRPr="00F75B70">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FB36D2" w:rsidRPr="00F75B70" w:rsidRDefault="00FB36D2" w:rsidP="00FB36D2">
      <w:pPr>
        <w:tabs>
          <w:tab w:val="center" w:pos="7497"/>
        </w:tabs>
        <w:spacing w:before="100" w:beforeAutospacing="1" w:after="119" w:line="240" w:lineRule="auto"/>
        <w:ind w:firstLine="567"/>
        <w:jc w:val="both"/>
        <w:rPr>
          <w:rFonts w:ascii="Times New Roman" w:eastAsia="Times New Roman" w:hAnsi="Times New Roman" w:cs="Times New Roman"/>
          <w:b/>
          <w:lang w:eastAsia="ru-RU"/>
        </w:rPr>
      </w:pPr>
      <w:r w:rsidRPr="00F75B70">
        <w:rPr>
          <w:rFonts w:ascii="Times New Roman" w:eastAsia="Times New Roman" w:hAnsi="Times New Roman" w:cs="Times New Roman"/>
          <w:b/>
          <w:lang w:eastAsia="ru-RU"/>
        </w:rPr>
        <w:t>Заказчик</w:t>
      </w:r>
      <w:r w:rsidRPr="00F75B70">
        <w:rPr>
          <w:rFonts w:ascii="Times New Roman" w:eastAsia="Times New Roman" w:hAnsi="Times New Roman" w:cs="Times New Roman"/>
          <w:b/>
          <w:lang w:eastAsia="ru-RU"/>
        </w:rPr>
        <w:tab/>
        <w:t xml:space="preserve">                                                            </w:t>
      </w:r>
      <w:r w:rsidR="00EF5D4E">
        <w:rPr>
          <w:rFonts w:ascii="Times New Roman" w:eastAsia="Times New Roman" w:hAnsi="Times New Roman" w:cs="Times New Roman"/>
          <w:b/>
          <w:lang w:eastAsia="ru-RU"/>
        </w:rPr>
        <w:t xml:space="preserve">                               </w:t>
      </w:r>
      <w:r w:rsidRPr="00F75B70">
        <w:rPr>
          <w:rFonts w:ascii="Times New Roman" w:eastAsia="Times New Roman" w:hAnsi="Times New Roman" w:cs="Times New Roman"/>
          <w:b/>
          <w:lang w:eastAsia="ru-RU"/>
        </w:rPr>
        <w:t>Поставщик</w:t>
      </w:r>
    </w:p>
    <w:tbl>
      <w:tblPr>
        <w:tblW w:w="9498" w:type="dxa"/>
        <w:tblCellSpacing w:w="0" w:type="dxa"/>
        <w:tblCellMar>
          <w:left w:w="0" w:type="dxa"/>
          <w:right w:w="0" w:type="dxa"/>
        </w:tblCellMar>
        <w:tblLook w:val="04A0" w:firstRow="1" w:lastRow="0" w:firstColumn="1" w:lastColumn="0" w:noHBand="0" w:noVBand="1"/>
      </w:tblPr>
      <w:tblGrid>
        <w:gridCol w:w="4678"/>
        <w:gridCol w:w="4820"/>
      </w:tblGrid>
      <w:tr w:rsidR="00F75B70" w:rsidRPr="00F75B70" w:rsidTr="000C49C6">
        <w:trPr>
          <w:tblCellSpacing w:w="0" w:type="dxa"/>
        </w:trPr>
        <w:tc>
          <w:tcPr>
            <w:tcW w:w="4678" w:type="dxa"/>
            <w:hideMark/>
          </w:tcPr>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F75B70">
              <w:rPr>
                <w:rFonts w:ascii="Times New Roman" w:eastAsia="Times New Roman" w:hAnsi="Times New Roman" w:cs="Times New Roman"/>
                <w:b/>
                <w:bCs/>
                <w:lang w:eastAsia="ru-RU"/>
              </w:rPr>
              <w:t>ФГБУН «НБС-ННЦ»</w:t>
            </w:r>
          </w:p>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lang w:eastAsia="ru-RU"/>
              </w:rPr>
            </w:pPr>
            <w:r w:rsidRPr="00F75B70">
              <w:rPr>
                <w:rFonts w:ascii="Times New Roman" w:eastAsia="Times New Roman" w:hAnsi="Times New Roman" w:cs="Times New Roman"/>
                <w:lang w:eastAsia="ru-RU"/>
              </w:rPr>
              <w:t xml:space="preserve"> Директор </w:t>
            </w:r>
          </w:p>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F75B70">
              <w:rPr>
                <w:rFonts w:ascii="Times New Roman" w:eastAsia="Times New Roman" w:hAnsi="Times New Roman" w:cs="Times New Roman"/>
                <w:lang w:eastAsia="ru-RU"/>
              </w:rPr>
              <w:t xml:space="preserve">___________________Ю.В. Плугатарь                                                                              </w:t>
            </w:r>
          </w:p>
        </w:tc>
        <w:tc>
          <w:tcPr>
            <w:tcW w:w="4820" w:type="dxa"/>
            <w:hideMark/>
          </w:tcPr>
          <w:p w:rsidR="00F75B70" w:rsidRPr="00F75B70" w:rsidRDefault="00F75B70" w:rsidP="000C49C6">
            <w:pPr>
              <w:tabs>
                <w:tab w:val="left" w:pos="2977"/>
              </w:tabs>
              <w:spacing w:before="100" w:beforeAutospacing="1" w:after="284" w:line="240" w:lineRule="auto"/>
              <w:ind w:firstLine="567"/>
              <w:rPr>
                <w:rFonts w:ascii="Times New Roman" w:eastAsia="Times New Roman" w:hAnsi="Times New Roman" w:cs="Times New Roman"/>
                <w:lang w:eastAsia="ru-RU"/>
              </w:rPr>
            </w:pPr>
            <w:r w:rsidRPr="00F75B70">
              <w:rPr>
                <w:rFonts w:ascii="Times New Roman" w:eastAsia="Times New Roman" w:hAnsi="Times New Roman" w:cs="Times New Roman"/>
                <w:lang w:eastAsia="ru-RU"/>
              </w:rPr>
              <w:t xml:space="preserve">                       </w:t>
            </w:r>
          </w:p>
        </w:tc>
      </w:tr>
    </w:tbl>
    <w:p w:rsidR="00F75B70" w:rsidRPr="00F75B70" w:rsidRDefault="00F75B70" w:rsidP="00F75B70">
      <w:pPr>
        <w:tabs>
          <w:tab w:val="left" w:pos="1050"/>
          <w:tab w:val="left" w:pos="8400"/>
        </w:tabs>
        <w:spacing w:after="0" w:line="240" w:lineRule="auto"/>
        <w:contextualSpacing/>
        <w:rPr>
          <w:rFonts w:ascii="Times New Roman" w:hAnsi="Times New Roman"/>
          <w:b/>
          <w:sz w:val="24"/>
          <w:szCs w:val="24"/>
        </w:rPr>
      </w:pPr>
      <w:r w:rsidRPr="00F75B70">
        <w:rPr>
          <w:rFonts w:ascii="Times New Roman" w:hAnsi="Times New Roman"/>
          <w:b/>
          <w:sz w:val="24"/>
          <w:szCs w:val="24"/>
        </w:rPr>
        <w:tab/>
        <w:t>М.П</w:t>
      </w:r>
      <w:r w:rsidRPr="00F75B70">
        <w:rPr>
          <w:rFonts w:ascii="Times New Roman" w:hAnsi="Times New Roman"/>
          <w:b/>
          <w:sz w:val="24"/>
          <w:szCs w:val="24"/>
        </w:rPr>
        <w:tab/>
        <w:t>М.П.</w:t>
      </w:r>
    </w:p>
    <w:p w:rsidR="00F75B70" w:rsidRPr="00F75B70" w:rsidRDefault="00F75B70" w:rsidP="004A05B5">
      <w:pPr>
        <w:rPr>
          <w:rFonts w:ascii="Times New Roman" w:hAnsi="Times New Roman"/>
          <w:sz w:val="24"/>
          <w:szCs w:val="24"/>
        </w:rPr>
      </w:pPr>
    </w:p>
    <w:p w:rsidR="00F75B70" w:rsidRPr="00F75B70" w:rsidRDefault="00F75B70" w:rsidP="004A05B5">
      <w:pPr>
        <w:rPr>
          <w:rFonts w:ascii="Times New Roman" w:hAnsi="Times New Roman"/>
          <w:sz w:val="24"/>
          <w:szCs w:val="24"/>
        </w:rPr>
        <w:sectPr w:rsidR="00F75B70" w:rsidRPr="00F75B70" w:rsidSect="00FB36D2">
          <w:pgSz w:w="11906" w:h="16838"/>
          <w:pgMar w:top="1134" w:right="1418" w:bottom="1134" w:left="1276" w:header="720" w:footer="709" w:gutter="0"/>
          <w:cols w:space="720"/>
          <w:titlePg/>
          <w:docGrid w:linePitch="360"/>
        </w:sectPr>
      </w:pPr>
    </w:p>
    <w:p w:rsidR="00F75B70" w:rsidRPr="004743A0" w:rsidRDefault="00F75B70" w:rsidP="00F75B70">
      <w:pPr>
        <w:jc w:val="center"/>
        <w:rPr>
          <w:rFonts w:ascii="Times New Roman" w:hAnsi="Times New Roman"/>
          <w:b/>
          <w:sz w:val="24"/>
          <w:szCs w:val="24"/>
        </w:rPr>
      </w:pPr>
      <w:r>
        <w:rPr>
          <w:rFonts w:ascii="Times New Roman" w:hAnsi="Times New Roman"/>
          <w:b/>
          <w:sz w:val="24"/>
          <w:szCs w:val="24"/>
        </w:rPr>
        <w:lastRenderedPageBreak/>
        <w:t>Р</w:t>
      </w:r>
      <w:r w:rsidRPr="004743A0">
        <w:rPr>
          <w:rFonts w:ascii="Times New Roman" w:hAnsi="Times New Roman"/>
          <w:b/>
          <w:sz w:val="24"/>
          <w:szCs w:val="24"/>
        </w:rPr>
        <w:t>АЗДЕЛ 3. ОБРАЗЦЫ ФОРМ И ДОКУМЕНТОВ</w:t>
      </w:r>
    </w:p>
    <w:p w:rsidR="00F75B70" w:rsidRPr="004743A0" w:rsidRDefault="00F75B70" w:rsidP="00F75B70">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F75B70" w:rsidRPr="004743A0" w:rsidRDefault="00F75B70" w:rsidP="00F75B70">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F75B70" w:rsidRPr="004743A0" w:rsidTr="000C49C6">
        <w:tc>
          <w:tcPr>
            <w:tcW w:w="4360" w:type="dxa"/>
            <w:vAlign w:val="center"/>
          </w:tcPr>
          <w:p w:rsidR="00F75B70" w:rsidRPr="004743A0" w:rsidRDefault="00F75B70" w:rsidP="000C49C6">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75B70" w:rsidRDefault="00F75B70" w:rsidP="00F75B70">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F75B70" w:rsidRPr="004743A0" w:rsidRDefault="00F75B70" w:rsidP="00F75B70">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F75B70" w:rsidRPr="004743A0" w:rsidTr="000C49C6">
        <w:tc>
          <w:tcPr>
            <w:tcW w:w="3170" w:type="dxa"/>
            <w:vAlign w:val="center"/>
          </w:tcPr>
          <w:p w:rsidR="00F75B70" w:rsidRPr="004743A0" w:rsidRDefault="00F75B70" w:rsidP="000C49C6">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F75B70" w:rsidRPr="004743A0" w:rsidRDefault="00F75B70" w:rsidP="000C49C6">
            <w:pPr>
              <w:spacing w:line="360" w:lineRule="exact"/>
              <w:jc w:val="center"/>
              <w:rPr>
                <w:rFonts w:ascii="Times New Roman" w:hAnsi="Times New Roman"/>
                <w:sz w:val="24"/>
                <w:szCs w:val="24"/>
              </w:rPr>
            </w:pPr>
          </w:p>
        </w:tc>
        <w:tc>
          <w:tcPr>
            <w:tcW w:w="3600" w:type="dxa"/>
            <w:vAlign w:val="center"/>
          </w:tcPr>
          <w:p w:rsidR="00F75B70" w:rsidRPr="004743A0" w:rsidRDefault="00F75B70" w:rsidP="000C49C6">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Pr>
                <w:rFonts w:ascii="Times New Roman" w:hAnsi="Times New Roman"/>
                <w:sz w:val="24"/>
                <w:szCs w:val="24"/>
              </w:rPr>
              <w:t xml:space="preserve"> </w:t>
            </w:r>
            <w:r w:rsidRPr="004743A0">
              <w:rPr>
                <w:rFonts w:ascii="Times New Roman" w:hAnsi="Times New Roman"/>
                <w:sz w:val="24"/>
                <w:szCs w:val="24"/>
              </w:rPr>
              <w:t>«__» __________ 201_ г.</w:t>
            </w:r>
          </w:p>
        </w:tc>
      </w:tr>
    </w:tbl>
    <w:p w:rsidR="00F75B70" w:rsidRPr="004743A0" w:rsidRDefault="00F75B70" w:rsidP="00F75B70">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F75B70" w:rsidRPr="004743A0" w:rsidRDefault="00F75B70" w:rsidP="00F75B70">
      <w:pPr>
        <w:spacing w:line="360" w:lineRule="exact"/>
        <w:jc w:val="center"/>
        <w:rPr>
          <w:rFonts w:ascii="Times New Roman" w:hAnsi="Times New Roman"/>
          <w:b/>
          <w:sz w:val="24"/>
          <w:szCs w:val="24"/>
        </w:rPr>
      </w:pPr>
    </w:p>
    <w:p w:rsidR="00F75B70" w:rsidRPr="004743A0" w:rsidRDefault="00F75B70" w:rsidP="00F75B70">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F75B70" w:rsidRPr="004743A0" w:rsidRDefault="00F75B70" w:rsidP="00F75B70">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F75B70" w:rsidRPr="004743A0" w:rsidRDefault="00F75B70" w:rsidP="00F75B7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F75B70" w:rsidRPr="004743A0" w:rsidRDefault="00F75B70" w:rsidP="00F75B70">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F75B70" w:rsidRPr="004743A0" w:rsidTr="000C49C6">
        <w:trPr>
          <w:trHeight w:val="20"/>
        </w:trPr>
        <w:tc>
          <w:tcPr>
            <w:tcW w:w="5812" w:type="dxa"/>
            <w:vAlign w:val="bottom"/>
          </w:tcPr>
          <w:p w:rsidR="00F75B70" w:rsidRPr="004743A0" w:rsidRDefault="00F75B70" w:rsidP="000C49C6">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F75B70" w:rsidRPr="004743A0" w:rsidRDefault="00F75B70" w:rsidP="000C49C6">
            <w:pPr>
              <w:spacing w:line="360" w:lineRule="exact"/>
              <w:ind w:left="34"/>
              <w:rPr>
                <w:rFonts w:ascii="Times New Roman" w:hAnsi="Times New Roman"/>
                <w:sz w:val="24"/>
                <w:szCs w:val="24"/>
              </w:rPr>
            </w:pP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bl>
    <w:p w:rsidR="00F75B70" w:rsidRPr="004743A0" w:rsidRDefault="00F75B70" w:rsidP="00F75B70">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F75B70" w:rsidRPr="004743A0" w:rsidRDefault="00F75B70" w:rsidP="00F75B70">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r>
      <w:r>
        <w:rPr>
          <w:rFonts w:ascii="Times New Roman" w:hAnsi="Times New Roman"/>
          <w:sz w:val="24"/>
          <w:szCs w:val="24"/>
        </w:rPr>
        <w:t>(при наличии)</w:t>
      </w:r>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F75B70" w:rsidRPr="004743A0" w:rsidRDefault="00F75B70" w:rsidP="00F75B70">
      <w:pPr>
        <w:spacing w:line="360" w:lineRule="exact"/>
        <w:rPr>
          <w:rFonts w:ascii="Times New Roman" w:hAnsi="Times New Roman"/>
          <w:sz w:val="24"/>
          <w:szCs w:val="24"/>
        </w:rPr>
      </w:pPr>
    </w:p>
    <w:p w:rsidR="00F75B70" w:rsidRDefault="00F75B70" w:rsidP="00F75B70">
      <w:pPr>
        <w:tabs>
          <w:tab w:val="left" w:pos="567"/>
        </w:tabs>
        <w:rPr>
          <w:rFonts w:ascii="Times New Roman" w:hAnsi="Times New Roman"/>
          <w:sz w:val="24"/>
          <w:szCs w:val="24"/>
          <w:highlight w:val="yellow"/>
        </w:rPr>
        <w:sectPr w:rsidR="00F75B70" w:rsidSect="00FB36D2">
          <w:footerReference w:type="even" r:id="rId43"/>
          <w:footerReference w:type="default" r:id="rId44"/>
          <w:footerReference w:type="first" r:id="rId45"/>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CB1C75" w:rsidRDefault="005F3339" w:rsidP="005F3339">
      <w:pPr>
        <w:ind w:left="-142"/>
        <w:jc w:val="right"/>
        <w:rPr>
          <w:rFonts w:ascii="Times New Roman" w:hAnsi="Times New Roman"/>
          <w:szCs w:val="24"/>
        </w:rPr>
      </w:pPr>
      <w:r w:rsidRPr="00CB1C75">
        <w:rPr>
          <w:rFonts w:ascii="Times New Roman" w:hAnsi="Times New Roman"/>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CB1C75">
        <w:rPr>
          <w:rFonts w:ascii="Times New Roman" w:hAnsi="Times New Roman"/>
          <w:sz w:val="24"/>
          <w:szCs w:val="24"/>
        </w:rPr>
        <w:t>8</w:t>
      </w:r>
      <w:r w:rsidRPr="004743A0">
        <w:rPr>
          <w:rFonts w:ascii="Times New Roman" w:hAnsi="Times New Roman"/>
          <w:sz w:val="24"/>
          <w:szCs w:val="24"/>
        </w:rPr>
        <w:t> года</w:t>
      </w:r>
    </w:p>
    <w:p w:rsidR="005F3339" w:rsidRPr="00616F80" w:rsidRDefault="005F3339" w:rsidP="005F3339">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5F3339" w:rsidRPr="00616F80" w:rsidRDefault="00A21F4A" w:rsidP="005F3339">
      <w:pPr>
        <w:spacing w:after="120"/>
        <w:ind w:left="-142"/>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Pr="00616F80" w:rsidRDefault="005F3339" w:rsidP="005F3339">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5F3339" w:rsidRPr="00616F80" w:rsidRDefault="005F3339" w:rsidP="005F3339">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616F80">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418"/>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p>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616F80" w:rsidRDefault="00105DFE"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lastRenderedPageBreak/>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F7493E">
          <w:pgSz w:w="16838" w:h="11906" w:orient="landscape"/>
          <w:pgMar w:top="567" w:right="1134" w:bottom="1276" w:left="709" w:header="720" w:footer="709" w:gutter="0"/>
          <w:cols w:space="720"/>
          <w:titlePg/>
          <w:docGrid w:linePitch="360"/>
        </w:sectPr>
      </w:pPr>
    </w:p>
    <w:p w:rsidR="005F3339" w:rsidRPr="004743A0" w:rsidRDefault="005F3339" w:rsidP="00441CFC">
      <w:pPr>
        <w:jc w:val="center"/>
        <w:rPr>
          <w:rFonts w:ascii="Times New Roman" w:hAnsi="Times New Roman"/>
          <w:b/>
          <w:sz w:val="24"/>
          <w:szCs w:val="24"/>
          <w:vertAlign w:val="superscript"/>
        </w:rPr>
      </w:pPr>
      <w:bookmarkStart w:id="50" w:name="_Ref55336378"/>
      <w:bookmarkEnd w:id="50"/>
      <w:r w:rsidRPr="004743A0">
        <w:rPr>
          <w:rFonts w:ascii="Times New Roman" w:hAnsi="Times New Roman"/>
          <w:b/>
          <w:sz w:val="24"/>
          <w:szCs w:val="24"/>
        </w:rPr>
        <w:lastRenderedPageBreak/>
        <w:t>Форма 1.2. 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18434C" w:rsidRPr="0018434C">
        <w:rPr>
          <w:rFonts w:ascii="Times New Roman" w:hAnsi="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134" w:right="849" w:bottom="1134" w:left="1701" w:header="720" w:footer="708" w:gutter="0"/>
          <w:cols w:space="720"/>
          <w:titlePg/>
          <w:docGrid w:linePitch="360"/>
        </w:sectPr>
      </w:pPr>
    </w:p>
    <w:p w:rsidR="00F43AE8"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w:t>
      </w:r>
    </w:p>
    <w:p w:rsidR="004E0A76" w:rsidRPr="00F55341" w:rsidRDefault="00213CCF" w:rsidP="00F55341">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r w:rsidR="00C20068">
        <w:rPr>
          <w:rFonts w:ascii="Times New Roman" w:eastAsia="Times New Roman" w:hAnsi="Times New Roman" w:cs="Times New Roman"/>
          <w:b/>
          <w:sz w:val="24"/>
          <w:szCs w:val="24"/>
        </w:rPr>
        <w:t xml:space="preserve"> (ЛОТ № 1)</w:t>
      </w:r>
    </w:p>
    <w:p w:rsidR="00F55341" w:rsidRPr="00263B78" w:rsidRDefault="00F55341" w:rsidP="00F55341">
      <w:pPr>
        <w:spacing w:after="0" w:line="240" w:lineRule="auto"/>
        <w:rPr>
          <w:rFonts w:ascii="Times New Roman" w:eastAsia="Times New Roman" w:hAnsi="Times New Roman" w:cs="Times New Roman"/>
          <w:color w:val="4E4E4E"/>
          <w:sz w:val="21"/>
          <w:szCs w:val="21"/>
          <w:lang w:eastAsia="ru-RU"/>
        </w:rPr>
      </w:pPr>
      <w:r w:rsidRPr="00263B78">
        <w:rPr>
          <w:rFonts w:ascii="Times New Roman" w:eastAsia="Times New Roman" w:hAnsi="Times New Roman" w:cs="Times New Roman"/>
          <w:color w:val="4E4E4E"/>
          <w:sz w:val="21"/>
          <w:szCs w:val="21"/>
          <w:lang w:eastAsia="ru-RU"/>
        </w:rPr>
        <w:br/>
        <w:t>НМЦ</w:t>
      </w:r>
      <w:r>
        <w:rPr>
          <w:rFonts w:ascii="Times New Roman" w:eastAsia="Times New Roman" w:hAnsi="Times New Roman" w:cs="Times New Roman"/>
          <w:color w:val="4E4E4E"/>
          <w:sz w:val="21"/>
          <w:szCs w:val="21"/>
          <w:lang w:eastAsia="ru-RU"/>
        </w:rPr>
        <w:t>Д</w:t>
      </w:r>
      <w:r w:rsidRPr="00263B78">
        <w:rPr>
          <w:rFonts w:ascii="Times New Roman" w:eastAsia="Times New Roman" w:hAnsi="Times New Roman" w:cs="Times New Roman"/>
          <w:color w:val="4E4E4E"/>
          <w:sz w:val="21"/>
          <w:szCs w:val="21"/>
          <w:lang w:eastAsia="ru-RU"/>
        </w:rPr>
        <w:t xml:space="preserve"> составляет 487 960 руб.</w:t>
      </w:r>
    </w:p>
    <w:tbl>
      <w:tblPr>
        <w:tblW w:w="1504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71"/>
        <w:gridCol w:w="1352"/>
        <w:gridCol w:w="1460"/>
        <w:gridCol w:w="1460"/>
        <w:gridCol w:w="1460"/>
        <w:gridCol w:w="1961"/>
        <w:gridCol w:w="1553"/>
        <w:gridCol w:w="1477"/>
        <w:gridCol w:w="2655"/>
      </w:tblGrid>
      <w:tr w:rsidR="00F55341" w:rsidRPr="00263B78" w:rsidTr="000B1675">
        <w:trPr>
          <w:trHeight w:val="285"/>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263B78">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263B78" w:rsidTr="000B1675">
        <w:trPr>
          <w:trHeight w:val="1086"/>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НМЦ</w:t>
            </w:r>
            <w:r>
              <w:rPr>
                <w:rFonts w:ascii="Times New Roman" w:eastAsia="Times New Roman" w:hAnsi="Times New Roman" w:cs="Times New Roman"/>
                <w:b/>
                <w:bCs/>
                <w:caps/>
                <w:sz w:val="15"/>
                <w:szCs w:val="15"/>
                <w:lang w:eastAsia="ru-RU"/>
              </w:rPr>
              <w:t>Д</w:t>
            </w:r>
            <w:r w:rsidRPr="00263B78">
              <w:rPr>
                <w:rFonts w:ascii="Times New Roman" w:eastAsia="Times New Roman" w:hAnsi="Times New Roman" w:cs="Times New Roman"/>
                <w:b/>
                <w:bCs/>
                <w:caps/>
                <w:sz w:val="15"/>
                <w:szCs w:val="15"/>
                <w:lang w:eastAsia="ru-RU"/>
              </w:rPr>
              <w:t xml:space="preserve"> (РУБ.)</w:t>
            </w:r>
            <w:r w:rsidRPr="00263B78">
              <w:rPr>
                <w:rFonts w:ascii="Times New Roman" w:eastAsia="Times New Roman" w:hAnsi="Times New Roman" w:cs="Times New Roman"/>
                <w:b/>
                <w:bCs/>
                <w:caps/>
                <w:sz w:val="15"/>
                <w:szCs w:val="15"/>
                <w:lang w:eastAsia="ru-RU"/>
              </w:rPr>
              <w:br/>
            </w:r>
            <w:r w:rsidRPr="00263B78">
              <w:rPr>
                <w:rFonts w:ascii="Times New Roman" w:eastAsia="Times New Roman" w:hAnsi="Times New Roman" w:cs="Times New Roman"/>
                <w:b/>
                <w:bCs/>
                <w:caps/>
                <w:noProof/>
                <w:sz w:val="15"/>
                <w:szCs w:val="15"/>
                <w:lang w:eastAsia="ru-RU"/>
              </w:rPr>
              <w:drawing>
                <wp:inline distT="0" distB="0" distL="0" distR="0" wp14:anchorId="625E66B4" wp14:editId="5A96F95B">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iz.org/fz44/nmc/nmck.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263B78" w:rsidTr="000B1675">
        <w:trPr>
          <w:trHeight w:val="967"/>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Масло сливочное 82,5 %,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248,33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37,53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126 650</w:t>
            </w:r>
          </w:p>
        </w:tc>
      </w:tr>
      <w:tr w:rsidR="00F55341" w:rsidRPr="00263B78" w:rsidTr="000B1675">
        <w:trPr>
          <w:trHeight w:val="50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Молоко, 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48,60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57,00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60,03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13,21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22,01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42 023,33</w:t>
            </w:r>
          </w:p>
        </w:tc>
      </w:tr>
      <w:tr w:rsidR="00F55341" w:rsidRPr="00263B78" w:rsidTr="000B1675">
        <w:trPr>
          <w:trHeight w:val="72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Сметана 20%,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190,00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17,72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74 000</w:t>
            </w:r>
          </w:p>
        </w:tc>
      </w:tr>
      <w:tr w:rsidR="00F55341" w:rsidRPr="00263B78" w:rsidTr="000B1675">
        <w:trPr>
          <w:trHeight w:val="699"/>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lastRenderedPageBreak/>
              <w:t>Сыр твердый Голландский,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395,00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303,00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359,00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352,33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46,36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13,15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70 466,67</w:t>
            </w:r>
          </w:p>
        </w:tc>
      </w:tr>
      <w:tr w:rsidR="00F55341" w:rsidRPr="00263B78" w:rsidTr="000B1675">
        <w:trPr>
          <w:trHeight w:val="42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Творог 9%,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192,200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177,40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18,38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141 920</w:t>
            </w:r>
          </w:p>
        </w:tc>
      </w:tr>
      <w:tr w:rsidR="00F55341" w:rsidRPr="00263B78" w:rsidTr="000B1675">
        <w:trPr>
          <w:trHeight w:val="980"/>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10% Сливки (0,0010 кг), 1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16,70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32 900</w:t>
            </w:r>
          </w:p>
        </w:tc>
      </w:tr>
      <w:tr w:rsidR="00F55341" w:rsidRPr="00263B78" w:rsidTr="000B1675">
        <w:trPr>
          <w:trHeight w:val="490"/>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b/>
                <w:bCs/>
                <w:sz w:val="24"/>
                <w:szCs w:val="24"/>
                <w:lang w:eastAsia="ru-RU"/>
              </w:rPr>
            </w:pPr>
            <w:r w:rsidRPr="00263B78">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263B78">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487 960</w:t>
            </w:r>
          </w:p>
        </w:tc>
      </w:tr>
    </w:tbl>
    <w:p w:rsidR="004E0A76" w:rsidRPr="007B6C59" w:rsidRDefault="004E0A76" w:rsidP="004E0A76">
      <w:pPr>
        <w:pBdr>
          <w:bottom w:val="single" w:sz="6" w:space="1" w:color="auto"/>
        </w:pBdr>
        <w:spacing w:after="0" w:line="240" w:lineRule="auto"/>
        <w:jc w:val="center"/>
        <w:rPr>
          <w:rFonts w:ascii="Arial" w:eastAsia="Times New Roman" w:hAnsi="Arial" w:cs="Arial"/>
          <w:vanish/>
          <w:sz w:val="16"/>
          <w:szCs w:val="16"/>
          <w:lang w:eastAsia="ru-RU"/>
        </w:rPr>
      </w:pPr>
      <w:r w:rsidRPr="007B6C59">
        <w:rPr>
          <w:rFonts w:ascii="Arial" w:eastAsia="Times New Roman" w:hAnsi="Arial" w:cs="Arial"/>
          <w:vanish/>
          <w:sz w:val="16"/>
          <w:szCs w:val="16"/>
          <w:lang w:eastAsia="ru-RU"/>
        </w:rPr>
        <w:t>Начало формы</w:t>
      </w:r>
    </w:p>
    <w:p w:rsidR="004E0A76" w:rsidRPr="007B6C59"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7B6C59">
        <w:rPr>
          <w:rFonts w:ascii="Arial" w:eastAsia="Times New Roman" w:hAnsi="Arial" w:cs="Arial"/>
          <w:vanish/>
          <w:sz w:val="16"/>
          <w:szCs w:val="16"/>
          <w:lang w:eastAsia="ru-RU"/>
        </w:rPr>
        <w:t>Конец формы</w:t>
      </w:r>
    </w:p>
    <w:p w:rsidR="004E0A76" w:rsidRPr="007B6C59" w:rsidRDefault="004E0A76" w:rsidP="004E0A76"/>
    <w:p w:rsidR="00C20068" w:rsidRDefault="00C20068" w:rsidP="009E49A0"/>
    <w:p w:rsidR="00C20068" w:rsidRDefault="00C20068">
      <w:r>
        <w:br w:type="page"/>
      </w:r>
    </w:p>
    <w:p w:rsidR="00C20068" w:rsidRDefault="00C20068" w:rsidP="00C20068">
      <w:pPr>
        <w:spacing w:line="360" w:lineRule="auto"/>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2</w:t>
      </w:r>
    </w:p>
    <w:p w:rsidR="00F55341" w:rsidRDefault="00F55341" w:rsidP="00F55341">
      <w:pPr>
        <w:shd w:val="clear" w:color="auto" w:fill="FFFFFF"/>
        <w:spacing w:after="0" w:line="240" w:lineRule="auto"/>
        <w:rPr>
          <w:rFonts w:ascii="Times New Roman" w:eastAsia="Times New Roman" w:hAnsi="Times New Roman" w:cs="Times New Roman"/>
          <w:color w:val="4E4E4E"/>
          <w:sz w:val="21"/>
          <w:szCs w:val="21"/>
          <w:lang w:eastAsia="ru-RU"/>
        </w:rPr>
      </w:pPr>
    </w:p>
    <w:p w:rsidR="00F55341" w:rsidRPr="00C210E9" w:rsidRDefault="00F55341" w:rsidP="00F55341">
      <w:pPr>
        <w:spacing w:after="0" w:line="24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C210E9">
        <w:rPr>
          <w:rFonts w:ascii="Times New Roman" w:eastAsia="Times New Roman" w:hAnsi="Times New Roman" w:cs="Times New Roman"/>
          <w:color w:val="4E4E4E"/>
          <w:sz w:val="21"/>
          <w:szCs w:val="21"/>
          <w:lang w:eastAsia="ru-RU"/>
        </w:rPr>
        <w:t xml:space="preserve"> составляет 83 690,30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98"/>
        <w:gridCol w:w="1318"/>
        <w:gridCol w:w="1377"/>
        <w:gridCol w:w="1377"/>
        <w:gridCol w:w="1377"/>
        <w:gridCol w:w="1882"/>
        <w:gridCol w:w="1516"/>
        <w:gridCol w:w="1454"/>
        <w:gridCol w:w="2655"/>
      </w:tblGrid>
      <w:tr w:rsidR="00F55341" w:rsidRPr="00C210E9" w:rsidTr="000B16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C210E9">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C210E9"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C210E9">
              <w:rPr>
                <w:rFonts w:ascii="Times New Roman" w:eastAsia="Times New Roman" w:hAnsi="Times New Roman" w:cs="Times New Roman"/>
                <w:b/>
                <w:bCs/>
                <w:caps/>
                <w:sz w:val="15"/>
                <w:szCs w:val="15"/>
                <w:lang w:eastAsia="ru-RU"/>
              </w:rPr>
              <w:t>НМЦ</w:t>
            </w:r>
            <w:r>
              <w:rPr>
                <w:rFonts w:ascii="Times New Roman" w:eastAsia="Times New Roman" w:hAnsi="Times New Roman" w:cs="Times New Roman"/>
                <w:b/>
                <w:bCs/>
                <w:caps/>
                <w:sz w:val="15"/>
                <w:szCs w:val="15"/>
                <w:lang w:eastAsia="ru-RU"/>
              </w:rPr>
              <w:t>Д</w:t>
            </w:r>
            <w:r w:rsidRPr="00C210E9">
              <w:rPr>
                <w:rFonts w:ascii="Times New Roman" w:eastAsia="Times New Roman" w:hAnsi="Times New Roman" w:cs="Times New Roman"/>
                <w:b/>
                <w:bCs/>
                <w:caps/>
                <w:sz w:val="15"/>
                <w:szCs w:val="15"/>
                <w:lang w:eastAsia="ru-RU"/>
              </w:rPr>
              <w:t xml:space="preserve"> (РУБ.)</w:t>
            </w:r>
            <w:r w:rsidRPr="00C210E9">
              <w:rPr>
                <w:rFonts w:ascii="Times New Roman" w:eastAsia="Times New Roman" w:hAnsi="Times New Roman" w:cs="Times New Roman"/>
                <w:b/>
                <w:bCs/>
                <w:caps/>
                <w:sz w:val="15"/>
                <w:szCs w:val="15"/>
                <w:lang w:eastAsia="ru-RU"/>
              </w:rPr>
              <w:br/>
            </w:r>
            <w:r w:rsidRPr="00C210E9">
              <w:rPr>
                <w:rFonts w:ascii="Times New Roman" w:eastAsia="Times New Roman" w:hAnsi="Times New Roman" w:cs="Times New Roman"/>
                <w:b/>
                <w:bCs/>
                <w:caps/>
                <w:noProof/>
                <w:sz w:val="15"/>
                <w:szCs w:val="15"/>
                <w:lang w:eastAsia="ru-RU"/>
              </w:rPr>
              <w:drawing>
                <wp:inline distT="0" distB="0" distL="0" distR="0" wp14:anchorId="20F5097D" wp14:editId="7379B17C">
                  <wp:extent cx="1590675" cy="619125"/>
                  <wp:effectExtent l="0" t="0" r="0" b="0"/>
                  <wp:docPr id="7" name="Рисунок 7"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C210E9"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Колбаса к/с в/с,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73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495,00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320,80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530,00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448,60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112,05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24,97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32 747,80</w:t>
            </w:r>
          </w:p>
        </w:tc>
      </w:tr>
      <w:tr w:rsidR="00F55341" w:rsidRPr="00C210E9"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Сосиски в/с,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440,00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295,00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420,00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385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78,58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20,41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23 100</w:t>
            </w:r>
          </w:p>
        </w:tc>
      </w:tr>
      <w:tr w:rsidR="00F55341" w:rsidRPr="00C210E9"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Ветчина высший сорт,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35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846,85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806,50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733,15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795,50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57,64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27 842,50</w:t>
            </w:r>
          </w:p>
        </w:tc>
      </w:tr>
      <w:tr w:rsidR="00F55341" w:rsidRPr="00C210E9" w:rsidTr="000B1675">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C210E9" w:rsidRDefault="00F55341" w:rsidP="000B1675">
            <w:pPr>
              <w:spacing w:before="150" w:after="150" w:line="240" w:lineRule="auto"/>
              <w:rPr>
                <w:rFonts w:ascii="Times New Roman" w:eastAsia="Times New Roman" w:hAnsi="Times New Roman" w:cs="Times New Roman"/>
                <w:b/>
                <w:bCs/>
                <w:sz w:val="24"/>
                <w:szCs w:val="24"/>
                <w:lang w:eastAsia="ru-RU"/>
              </w:rPr>
            </w:pPr>
            <w:r w:rsidRPr="00C210E9">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C210E9">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C210E9" w:rsidRDefault="00F55341" w:rsidP="000B1675">
            <w:pPr>
              <w:spacing w:before="150" w:after="150" w:line="240" w:lineRule="auto"/>
              <w:jc w:val="right"/>
              <w:rPr>
                <w:rFonts w:ascii="Times New Roman" w:eastAsia="Times New Roman" w:hAnsi="Times New Roman" w:cs="Times New Roman"/>
                <w:sz w:val="24"/>
                <w:szCs w:val="24"/>
                <w:lang w:eastAsia="ru-RU"/>
              </w:rPr>
            </w:pPr>
            <w:r w:rsidRPr="00C210E9">
              <w:rPr>
                <w:rFonts w:ascii="Times New Roman" w:eastAsia="Times New Roman" w:hAnsi="Times New Roman" w:cs="Times New Roman"/>
                <w:sz w:val="24"/>
                <w:szCs w:val="24"/>
                <w:lang w:eastAsia="ru-RU"/>
              </w:rPr>
              <w:t>83 690,30</w:t>
            </w:r>
          </w:p>
        </w:tc>
      </w:tr>
    </w:tbl>
    <w:p w:rsidR="00F55341" w:rsidRPr="00C210E9" w:rsidRDefault="00F55341" w:rsidP="00F55341">
      <w:pPr>
        <w:pBdr>
          <w:bottom w:val="single" w:sz="6" w:space="1" w:color="auto"/>
        </w:pBdr>
        <w:spacing w:after="0" w:line="240" w:lineRule="auto"/>
        <w:jc w:val="center"/>
        <w:rPr>
          <w:rFonts w:ascii="Arial" w:eastAsia="Times New Roman" w:hAnsi="Arial" w:cs="Arial"/>
          <w:vanish/>
          <w:sz w:val="16"/>
          <w:szCs w:val="16"/>
          <w:lang w:eastAsia="ru-RU"/>
        </w:rPr>
      </w:pPr>
      <w:r w:rsidRPr="00C210E9">
        <w:rPr>
          <w:rFonts w:ascii="Arial" w:eastAsia="Times New Roman" w:hAnsi="Arial" w:cs="Arial"/>
          <w:vanish/>
          <w:sz w:val="16"/>
          <w:szCs w:val="16"/>
          <w:lang w:eastAsia="ru-RU"/>
        </w:rPr>
        <w:t>Начало формы</w:t>
      </w:r>
    </w:p>
    <w:p w:rsidR="00F55341" w:rsidRPr="00C210E9" w:rsidRDefault="00F55341" w:rsidP="00F55341">
      <w:pPr>
        <w:pBdr>
          <w:top w:val="single" w:sz="6" w:space="1" w:color="auto"/>
        </w:pBdr>
        <w:spacing w:after="0" w:line="240" w:lineRule="auto"/>
        <w:jc w:val="center"/>
        <w:rPr>
          <w:rFonts w:ascii="Arial" w:eastAsia="Times New Roman" w:hAnsi="Arial" w:cs="Arial"/>
          <w:vanish/>
          <w:sz w:val="16"/>
          <w:szCs w:val="16"/>
          <w:lang w:eastAsia="ru-RU"/>
        </w:rPr>
      </w:pPr>
      <w:r w:rsidRPr="00C210E9">
        <w:rPr>
          <w:rFonts w:ascii="Arial" w:eastAsia="Times New Roman" w:hAnsi="Arial" w:cs="Arial"/>
          <w:vanish/>
          <w:sz w:val="16"/>
          <w:szCs w:val="16"/>
          <w:lang w:eastAsia="ru-RU"/>
        </w:rPr>
        <w:t>Конец формы</w:t>
      </w:r>
    </w:p>
    <w:p w:rsidR="00F55341" w:rsidRDefault="00F55341" w:rsidP="00F55341">
      <w:pPr>
        <w:shd w:val="clear" w:color="auto" w:fill="FFFFFF"/>
        <w:spacing w:after="0" w:line="240" w:lineRule="auto"/>
        <w:rPr>
          <w:rFonts w:ascii="Times New Roman" w:eastAsia="Times New Roman" w:hAnsi="Times New Roman" w:cs="Times New Roman"/>
          <w:color w:val="4E4E4E"/>
          <w:sz w:val="21"/>
          <w:szCs w:val="21"/>
          <w:lang w:eastAsia="ru-RU"/>
        </w:rPr>
      </w:pPr>
    </w:p>
    <w:p w:rsidR="004E0A76" w:rsidRPr="000C19D1" w:rsidRDefault="004E0A76" w:rsidP="004E0A76">
      <w:pPr>
        <w:pBdr>
          <w:bottom w:val="single" w:sz="6" w:space="1" w:color="auto"/>
        </w:pBdr>
        <w:spacing w:after="0" w:line="240" w:lineRule="auto"/>
        <w:jc w:val="center"/>
        <w:rPr>
          <w:rFonts w:ascii="Arial" w:eastAsia="Times New Roman" w:hAnsi="Arial" w:cs="Arial"/>
          <w:vanish/>
          <w:sz w:val="16"/>
          <w:szCs w:val="16"/>
          <w:lang w:eastAsia="ru-RU"/>
        </w:rPr>
      </w:pPr>
      <w:r w:rsidRPr="000C19D1">
        <w:rPr>
          <w:rFonts w:ascii="Arial" w:eastAsia="Times New Roman" w:hAnsi="Arial" w:cs="Arial"/>
          <w:vanish/>
          <w:sz w:val="16"/>
          <w:szCs w:val="16"/>
          <w:lang w:eastAsia="ru-RU"/>
        </w:rPr>
        <w:t>Начало формы</w:t>
      </w:r>
    </w:p>
    <w:p w:rsidR="004E0A76" w:rsidRPr="000C19D1"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0C19D1">
        <w:rPr>
          <w:rFonts w:ascii="Arial" w:eastAsia="Times New Roman" w:hAnsi="Arial" w:cs="Arial"/>
          <w:vanish/>
          <w:sz w:val="16"/>
          <w:szCs w:val="16"/>
          <w:lang w:eastAsia="ru-RU"/>
        </w:rPr>
        <w:t>Конец формы</w:t>
      </w:r>
    </w:p>
    <w:p w:rsidR="004E0A76" w:rsidRDefault="004E0A76" w:rsidP="004E0A76"/>
    <w:p w:rsidR="00C20068" w:rsidRDefault="00C20068" w:rsidP="00F55341">
      <w:pPr>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3)</w:t>
      </w:r>
    </w:p>
    <w:p w:rsidR="00F55341" w:rsidRPr="001F522C" w:rsidRDefault="00F55341" w:rsidP="00F55341">
      <w:pPr>
        <w:spacing w:after="0" w:line="24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1F522C">
        <w:rPr>
          <w:rFonts w:ascii="Times New Roman" w:eastAsia="Times New Roman" w:hAnsi="Times New Roman" w:cs="Times New Roman"/>
          <w:color w:val="4E4E4E"/>
          <w:sz w:val="21"/>
          <w:szCs w:val="21"/>
          <w:lang w:eastAsia="ru-RU"/>
        </w:rPr>
        <w:t xml:space="preserve"> составляет 179 359,74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19"/>
        <w:gridCol w:w="1292"/>
        <w:gridCol w:w="1314"/>
        <w:gridCol w:w="1314"/>
        <w:gridCol w:w="1314"/>
        <w:gridCol w:w="1821"/>
        <w:gridCol w:w="1488"/>
        <w:gridCol w:w="1437"/>
        <w:gridCol w:w="2655"/>
      </w:tblGrid>
      <w:tr w:rsidR="00F55341" w:rsidRPr="001F522C" w:rsidTr="000B16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1F522C">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1F522C">
              <w:rPr>
                <w:rFonts w:ascii="Times New Roman" w:eastAsia="Times New Roman" w:hAnsi="Times New Roman" w:cs="Times New Roman"/>
                <w:b/>
                <w:bCs/>
                <w:caps/>
                <w:sz w:val="15"/>
                <w:szCs w:val="15"/>
                <w:lang w:eastAsia="ru-RU"/>
              </w:rPr>
              <w:t xml:space="preserve"> (РУБ.)</w:t>
            </w:r>
            <w:r w:rsidRPr="001F522C">
              <w:rPr>
                <w:rFonts w:ascii="Times New Roman" w:eastAsia="Times New Roman" w:hAnsi="Times New Roman" w:cs="Times New Roman"/>
                <w:b/>
                <w:bCs/>
                <w:caps/>
                <w:sz w:val="15"/>
                <w:szCs w:val="15"/>
                <w:lang w:eastAsia="ru-RU"/>
              </w:rPr>
              <w:br/>
            </w:r>
            <w:r w:rsidRPr="001F522C">
              <w:rPr>
                <w:rFonts w:ascii="Times New Roman" w:eastAsia="Times New Roman" w:hAnsi="Times New Roman" w:cs="Times New Roman"/>
                <w:b/>
                <w:bCs/>
                <w:caps/>
                <w:noProof/>
                <w:sz w:val="15"/>
                <w:szCs w:val="15"/>
                <w:lang w:eastAsia="ru-RU"/>
              </w:rPr>
              <w:drawing>
                <wp:inline distT="0" distB="0" distL="0" distR="0" wp14:anchorId="3A5B53EE" wp14:editId="5CAFA48E">
                  <wp:extent cx="1590675" cy="619125"/>
                  <wp:effectExtent l="0" t="0" r="0" b="0"/>
                  <wp:docPr id="8" name="Рисунок 8"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iz.org/fz44/nmc/nmck.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Кофе растворимый (100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431,25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474,40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498,15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467,93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93 586,67</w:t>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Кофе зерновой,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1293,75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1423,20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1494,40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1 403,78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101,72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2 807,57</w:t>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Кофе растворимый в стиках (18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8,65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10,10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0,74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14 175</w:t>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lastRenderedPageBreak/>
              <w:t>Чай зеленый/черный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43,44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52,81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20,92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31 688</w:t>
            </w:r>
          </w:p>
        </w:tc>
      </w:tr>
      <w:tr w:rsidR="00F55341" w:rsidRPr="001F522C"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1F522C" w:rsidRDefault="00F55341" w:rsidP="000B1675">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Чай черный пакетированный (2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9,83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1F522C" w:rsidRDefault="00F55341" w:rsidP="000B1675">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1 925</w:t>
            </w:r>
          </w:p>
        </w:tc>
      </w:tr>
    </w:tbl>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C20068" w:rsidRDefault="00C20068" w:rsidP="00C20068">
      <w:pPr>
        <w:spacing w:line="360" w:lineRule="auto"/>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4)</w:t>
      </w:r>
    </w:p>
    <w:p w:rsidR="00F55341" w:rsidRPr="00DE4A06" w:rsidRDefault="00F55341" w:rsidP="00F55341">
      <w:pPr>
        <w:spacing w:after="0" w:line="24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DE4A06">
        <w:rPr>
          <w:rFonts w:ascii="Times New Roman" w:eastAsia="Times New Roman" w:hAnsi="Times New Roman" w:cs="Times New Roman"/>
          <w:color w:val="4E4E4E"/>
          <w:sz w:val="21"/>
          <w:szCs w:val="21"/>
          <w:lang w:eastAsia="ru-RU"/>
        </w:rPr>
        <w:t xml:space="preserve"> составляет 355 989,01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22"/>
        <w:gridCol w:w="1268"/>
        <w:gridCol w:w="1254"/>
        <w:gridCol w:w="1254"/>
        <w:gridCol w:w="1254"/>
        <w:gridCol w:w="1764"/>
        <w:gridCol w:w="1462"/>
        <w:gridCol w:w="1421"/>
        <w:gridCol w:w="2655"/>
      </w:tblGrid>
      <w:tr w:rsidR="00F55341" w:rsidRPr="00DE4A06" w:rsidTr="000B16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DE4A06">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DE4A06">
              <w:rPr>
                <w:rFonts w:ascii="Times New Roman" w:eastAsia="Times New Roman" w:hAnsi="Times New Roman" w:cs="Times New Roman"/>
                <w:b/>
                <w:bCs/>
                <w:caps/>
                <w:sz w:val="15"/>
                <w:szCs w:val="15"/>
                <w:lang w:eastAsia="ru-RU"/>
              </w:rPr>
              <w:t xml:space="preserve"> (РУБ.)</w:t>
            </w:r>
            <w:r w:rsidRPr="00DE4A06">
              <w:rPr>
                <w:rFonts w:ascii="Times New Roman" w:eastAsia="Times New Roman" w:hAnsi="Times New Roman" w:cs="Times New Roman"/>
                <w:b/>
                <w:bCs/>
                <w:caps/>
                <w:sz w:val="15"/>
                <w:szCs w:val="15"/>
                <w:lang w:eastAsia="ru-RU"/>
              </w:rPr>
              <w:br/>
            </w:r>
            <w:r w:rsidRPr="00DE4A06">
              <w:rPr>
                <w:rFonts w:ascii="Times New Roman" w:eastAsia="Times New Roman" w:hAnsi="Times New Roman" w:cs="Times New Roman"/>
                <w:b/>
                <w:bCs/>
                <w:caps/>
                <w:noProof/>
                <w:sz w:val="15"/>
                <w:szCs w:val="15"/>
                <w:lang w:eastAsia="ru-RU"/>
              </w:rPr>
              <w:drawing>
                <wp:inline distT="0" distB="0" distL="0" distR="0" wp14:anchorId="6C739201" wp14:editId="28B51BD0">
                  <wp:extent cx="1590675" cy="619125"/>
                  <wp:effectExtent l="0" t="0" r="0" b="0"/>
                  <wp:docPr id="9" name="Рисунок 9"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Горошек консервированный, (420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49,90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4 919,25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Огурцы консервированные (3 л.),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205,95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196,10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178,25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193,43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14,04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38 686,67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Маслины (280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86,45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82,30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81,17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9 983,50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 xml:space="preserve">Кукуруза консервированная </w:t>
            </w:r>
            <w:r w:rsidRPr="00DE4A06">
              <w:rPr>
                <w:rFonts w:ascii="Times New Roman" w:eastAsia="Times New Roman" w:hAnsi="Times New Roman" w:cs="Times New Roman"/>
                <w:sz w:val="24"/>
                <w:szCs w:val="24"/>
                <w:lang w:eastAsia="ru-RU"/>
              </w:rPr>
              <w:lastRenderedPageBreak/>
              <w:t>425 мл. (340 гр.) жб,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lastRenderedPageBreak/>
              <w:t>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50,50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5,77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11,41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1 161,50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lastRenderedPageBreak/>
              <w:t>Грибы маринованные шампиньоны 580 мл. (530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181,90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165,35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179,42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1 794,17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Томатная паста (500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71,20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64,70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70,23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5,12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56 186,67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Приправа для плова (15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2 115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Приправа для рыбы (15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846</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Сахар ванильный (10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7,63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13,12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6 870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Сухофрукты высший сорт,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182,70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171,62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120 131,67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lastRenderedPageBreak/>
              <w:t>Изюм,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332,15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316,30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287,50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311,98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22,64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3 119,83</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Курага,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498,15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474,40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431,25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467,93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2 339,67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Майонез (400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69,22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69,29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34 645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Кетчуп (260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30,98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2,48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464,75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Лимонная кислота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6,61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10 676</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Перец ч.м. (50 гр),пачка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30,65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10,35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61 300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Дрожжи сухие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37,80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37,47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2,32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6,18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749,33</w:t>
            </w:r>
          </w:p>
        </w:tc>
      </w:tr>
      <w:tr w:rsidR="00F55341" w:rsidRPr="00DE4A06" w:rsidTr="000B1675">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b/>
                <w:bCs/>
                <w:sz w:val="24"/>
                <w:szCs w:val="24"/>
                <w:lang w:eastAsia="ru-RU"/>
              </w:rPr>
            </w:pPr>
            <w:r w:rsidRPr="00DE4A06">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DE4A06">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355 989,01</w:t>
            </w:r>
          </w:p>
        </w:tc>
      </w:tr>
    </w:tbl>
    <w:p w:rsidR="00F55341" w:rsidRPr="00DE4A06" w:rsidRDefault="00F55341" w:rsidP="00F55341">
      <w:pPr>
        <w:pBdr>
          <w:bottom w:val="single" w:sz="6" w:space="1" w:color="auto"/>
        </w:pBdr>
        <w:spacing w:after="0" w:line="240" w:lineRule="auto"/>
        <w:jc w:val="center"/>
        <w:rPr>
          <w:rFonts w:ascii="Arial" w:eastAsia="Times New Roman" w:hAnsi="Arial" w:cs="Arial"/>
          <w:vanish/>
          <w:sz w:val="16"/>
          <w:szCs w:val="16"/>
          <w:lang w:eastAsia="ru-RU"/>
        </w:rPr>
      </w:pPr>
      <w:r w:rsidRPr="00DE4A06">
        <w:rPr>
          <w:rFonts w:ascii="Arial" w:eastAsia="Times New Roman" w:hAnsi="Arial" w:cs="Arial"/>
          <w:vanish/>
          <w:sz w:val="16"/>
          <w:szCs w:val="16"/>
          <w:lang w:eastAsia="ru-RU"/>
        </w:rPr>
        <w:t>Начало формы</w:t>
      </w:r>
    </w:p>
    <w:p w:rsidR="00F55341" w:rsidRPr="00DE4A06" w:rsidRDefault="00F55341" w:rsidP="00F55341">
      <w:pPr>
        <w:pBdr>
          <w:top w:val="single" w:sz="6" w:space="1" w:color="auto"/>
        </w:pBdr>
        <w:spacing w:after="0" w:line="240" w:lineRule="auto"/>
        <w:jc w:val="center"/>
        <w:rPr>
          <w:rFonts w:ascii="Arial" w:eastAsia="Times New Roman" w:hAnsi="Arial" w:cs="Arial"/>
          <w:vanish/>
          <w:sz w:val="16"/>
          <w:szCs w:val="16"/>
          <w:lang w:eastAsia="ru-RU"/>
        </w:rPr>
      </w:pPr>
      <w:r w:rsidRPr="00DE4A06">
        <w:rPr>
          <w:rFonts w:ascii="Arial" w:eastAsia="Times New Roman" w:hAnsi="Arial" w:cs="Arial"/>
          <w:vanish/>
          <w:sz w:val="16"/>
          <w:szCs w:val="16"/>
          <w:lang w:eastAsia="ru-RU"/>
        </w:rPr>
        <w:t>Конец формы</w:t>
      </w:r>
    </w:p>
    <w:p w:rsidR="004E0A76" w:rsidRPr="004E0A76" w:rsidRDefault="004E0A76" w:rsidP="00F55341">
      <w:pPr>
        <w:spacing w:after="0"/>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Начало формы</w:t>
      </w:r>
    </w:p>
    <w:p w:rsidR="004E0A76" w:rsidRPr="004E0A76"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Конец формы</w:t>
      </w:r>
    </w:p>
    <w:sectPr w:rsidR="004E0A76" w:rsidRPr="004E0A76" w:rsidSect="00D55F7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E7" w:rsidRDefault="003C7EE7" w:rsidP="00C35070">
      <w:pPr>
        <w:spacing w:after="0" w:line="240" w:lineRule="auto"/>
      </w:pPr>
      <w:r>
        <w:separator/>
      </w:r>
    </w:p>
  </w:endnote>
  <w:endnote w:type="continuationSeparator" w:id="0">
    <w:p w:rsidR="003C7EE7" w:rsidRDefault="003C7EE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47</w:t>
    </w:r>
    <w:r>
      <w:rPr>
        <w:rStyle w:val="af5"/>
      </w:rPr>
      <w:fldChar w:fldCharType="end"/>
    </w:r>
  </w:p>
  <w:p w:rsidR="00672FB2" w:rsidRDefault="00672FB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fldChar w:fldCharType="begin"/>
    </w:r>
    <w:r>
      <w:instrText xml:space="preserve"> PAGE   \* MERGEFORMAT </w:instrText>
    </w:r>
    <w:r>
      <w:fldChar w:fldCharType="separate"/>
    </w:r>
    <w:r w:rsidR="002464A5">
      <w:rPr>
        <w:noProof/>
      </w:rPr>
      <w:t>88</w:t>
    </w:r>
    <w:r>
      <w:rPr>
        <w:noProof/>
      </w:rPr>
      <w:fldChar w:fldCharType="end"/>
    </w:r>
  </w:p>
  <w:p w:rsidR="00672FB2" w:rsidRDefault="00672FB2">
    <w:pPr>
      <w:pStyle w:val="affd"/>
    </w:pPr>
  </w:p>
  <w:p w:rsidR="00672FB2" w:rsidRDefault="00672FB2"/>
  <w:p w:rsidR="00672FB2" w:rsidRDefault="00672FB2"/>
  <w:p w:rsidR="00672FB2" w:rsidRDefault="00672FB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 w:rsidR="00672FB2" w:rsidRDefault="00672FB2"/>
  <w:p w:rsidR="00672FB2" w:rsidRDefault="00672FB2"/>
  <w:p w:rsidR="00672FB2" w:rsidRDefault="00672FB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pPr>
    <w:r>
      <w:rPr>
        <w:noProof/>
        <w:lang w:eastAsia="ru-RU"/>
      </w:rPr>
      <mc:AlternateContent>
        <mc:Choice Requires="wps">
          <w:drawing>
            <wp:anchor distT="0" distB="0" distL="0" distR="0" simplePos="0" relativeHeight="251661312" behindDoc="0" locked="0" layoutInCell="1" allowOverlap="1" wp14:anchorId="2958B9F3" wp14:editId="4BE25992">
              <wp:simplePos x="0" y="0"/>
              <wp:positionH relativeFrom="margin">
                <wp:align>center</wp:align>
              </wp:positionH>
              <wp:positionV relativeFrom="paragraph">
                <wp:posOffset>635</wp:posOffset>
              </wp:positionV>
              <wp:extent cx="152400" cy="349885"/>
              <wp:effectExtent l="0" t="0" r="0" b="0"/>
              <wp:wrapSquare wrapText="largest"/>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FB2" w:rsidRDefault="00672FB2">
                          <w:pPr>
                            <w:pStyle w:val="affd"/>
                          </w:pPr>
                          <w:r>
                            <w:rPr>
                              <w:rStyle w:val="af5"/>
                            </w:rPr>
                            <w:fldChar w:fldCharType="begin"/>
                          </w:r>
                          <w:r>
                            <w:rPr>
                              <w:rStyle w:val="af5"/>
                            </w:rPr>
                            <w:instrText xml:space="preserve"> PAGE </w:instrText>
                          </w:r>
                          <w:r>
                            <w:rPr>
                              <w:rStyle w:val="af5"/>
                            </w:rPr>
                            <w:fldChar w:fldCharType="separate"/>
                          </w:r>
                          <w:r w:rsidR="00B63E0A">
                            <w:rPr>
                              <w:rStyle w:val="af5"/>
                              <w:noProof/>
                            </w:rPr>
                            <w:t>92</w:t>
                          </w:r>
                          <w:r>
                            <w:rPr>
                              <w:rStyle w:val="af5"/>
                            </w:rPr>
                            <w:fldChar w:fldCharType="end"/>
                          </w:r>
                        </w:p>
                        <w:p w:rsidR="00672FB2" w:rsidRDefault="00672FB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B9F3"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71rXN6QCAAAoBQAADgAAAAAAAAAAAAAAAAAuAgAAZHJz&#10;L2Uyb0RvYy54bWxQSwECLQAUAAYACAAAACEAKVHncdgAAAADAQAADwAAAAAAAAAAAAAAAAD+BAAA&#10;ZHJzL2Rvd25yZXYueG1sUEsFBgAAAAAEAAQA8wAAAAMGAAAAAA==&#10;" stroked="f">
              <v:fill opacity="0"/>
              <v:textbox inset="0,0,0,0">
                <w:txbxContent>
                  <w:p w:rsidR="00672FB2" w:rsidRDefault="00672FB2">
                    <w:pPr>
                      <w:pStyle w:val="affd"/>
                    </w:pPr>
                    <w:r>
                      <w:rPr>
                        <w:rStyle w:val="af5"/>
                      </w:rPr>
                      <w:fldChar w:fldCharType="begin"/>
                    </w:r>
                    <w:r>
                      <w:rPr>
                        <w:rStyle w:val="af5"/>
                      </w:rPr>
                      <w:instrText xml:space="preserve"> PAGE </w:instrText>
                    </w:r>
                    <w:r>
                      <w:rPr>
                        <w:rStyle w:val="af5"/>
                      </w:rPr>
                      <w:fldChar w:fldCharType="separate"/>
                    </w:r>
                    <w:r w:rsidR="00B63E0A">
                      <w:rPr>
                        <w:rStyle w:val="af5"/>
                        <w:noProof/>
                      </w:rPr>
                      <w:t>92</w:t>
                    </w:r>
                    <w:r>
                      <w:rPr>
                        <w:rStyle w:val="af5"/>
                      </w:rPr>
                      <w:fldChar w:fldCharType="end"/>
                    </w:r>
                  </w:p>
                  <w:p w:rsidR="00672FB2" w:rsidRDefault="00672FB2">
                    <w:pPr>
                      <w:pStyle w:val="affd"/>
                    </w:pPr>
                  </w:p>
                </w:txbxContent>
              </v:textbox>
              <w10:wrap type="square" side="largest" anchorx="margin"/>
            </v:shape>
          </w:pict>
        </mc:Fallback>
      </mc:AlternateContent>
    </w:r>
  </w:p>
  <w:p w:rsidR="00672FB2" w:rsidRDefault="00672FB2"/>
  <w:p w:rsidR="00672FB2" w:rsidRDefault="00672FB2"/>
  <w:p w:rsidR="00672FB2" w:rsidRDefault="00672FB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fldChar w:fldCharType="begin"/>
    </w:r>
    <w:r>
      <w:instrText xml:space="preserve"> PAGE   \* MERGEFORMAT </w:instrText>
    </w:r>
    <w:r>
      <w:fldChar w:fldCharType="separate"/>
    </w:r>
    <w:r w:rsidR="00B63E0A">
      <w:rPr>
        <w:noProof/>
      </w:rPr>
      <w:t>91</w:t>
    </w:r>
    <w:r>
      <w:rPr>
        <w:noProof/>
      </w:rPr>
      <w:fldChar w:fldCharType="end"/>
    </w:r>
  </w:p>
  <w:p w:rsidR="00672FB2" w:rsidRDefault="00672FB2">
    <w:pPr>
      <w:pStyle w:val="affd"/>
    </w:pPr>
  </w:p>
  <w:p w:rsidR="00672FB2" w:rsidRDefault="00672FB2"/>
  <w:p w:rsidR="00672FB2" w:rsidRDefault="00672FB2"/>
  <w:p w:rsidR="00672FB2" w:rsidRDefault="00672FB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fldChar w:fldCharType="begin"/>
    </w:r>
    <w:r>
      <w:instrText xml:space="preserve"> PAGE   \* MERGEFORMAT </w:instrText>
    </w:r>
    <w:r>
      <w:fldChar w:fldCharType="separate"/>
    </w:r>
    <w:r w:rsidR="00B63E0A">
      <w:rPr>
        <w:noProof/>
      </w:rPr>
      <w:t>94</w:t>
    </w:r>
    <w:r>
      <w:rPr>
        <w:noProof/>
      </w:rPr>
      <w:fldChar w:fldCharType="end"/>
    </w:r>
  </w:p>
  <w:p w:rsidR="00672FB2" w:rsidRDefault="00672FB2">
    <w:pPr>
      <w:pStyle w:val="aff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fldChar w:fldCharType="begin"/>
    </w:r>
    <w:r>
      <w:instrText xml:space="preserve"> PAGE   \* MERGEFORMAT </w:instrText>
    </w:r>
    <w:r>
      <w:fldChar w:fldCharType="separate"/>
    </w:r>
    <w:r w:rsidR="00B63E0A">
      <w:rPr>
        <w:noProof/>
      </w:rPr>
      <w:t>93</w:t>
    </w:r>
    <w:r>
      <w:rPr>
        <w:noProof/>
      </w:rPr>
      <w:fldChar w:fldCharType="end"/>
    </w:r>
  </w:p>
  <w:p w:rsidR="00672FB2" w:rsidRDefault="00672FB2">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51</w:t>
    </w:r>
    <w:r>
      <w:rPr>
        <w:rStyle w:val="af5"/>
      </w:rPr>
      <w:fldChar w:fldCharType="end"/>
    </w:r>
  </w:p>
  <w:p w:rsidR="00672FB2" w:rsidRDefault="00672F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58</w:t>
    </w:r>
    <w:r>
      <w:rPr>
        <w:rStyle w:val="af5"/>
      </w:rPr>
      <w:fldChar w:fldCharType="end"/>
    </w:r>
  </w:p>
  <w:p w:rsidR="00672FB2" w:rsidRDefault="00672F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58</w:t>
    </w:r>
    <w:r>
      <w:rPr>
        <w:rStyle w:val="af5"/>
      </w:rPr>
      <w:fldChar w:fldCharType="end"/>
    </w:r>
  </w:p>
  <w:p w:rsidR="00672FB2" w:rsidRDefault="00672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62</w:t>
    </w:r>
    <w:r>
      <w:rPr>
        <w:rStyle w:val="af5"/>
      </w:rPr>
      <w:fldChar w:fldCharType="end"/>
    </w:r>
  </w:p>
  <w:p w:rsidR="00672FB2" w:rsidRDefault="00672FB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76</w:t>
    </w:r>
    <w:r>
      <w:rPr>
        <w:rStyle w:val="af5"/>
      </w:rPr>
      <w:fldChar w:fldCharType="end"/>
    </w:r>
  </w:p>
  <w:p w:rsidR="00672FB2" w:rsidRDefault="00672FB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jc w:val="center"/>
    </w:pPr>
    <w:r>
      <w:rPr>
        <w:rStyle w:val="af5"/>
      </w:rPr>
      <w:fldChar w:fldCharType="begin"/>
    </w:r>
    <w:r>
      <w:rPr>
        <w:rStyle w:val="af5"/>
      </w:rPr>
      <w:instrText xml:space="preserve"> PAGE </w:instrText>
    </w:r>
    <w:r>
      <w:rPr>
        <w:rStyle w:val="af5"/>
      </w:rPr>
      <w:fldChar w:fldCharType="separate"/>
    </w:r>
    <w:r w:rsidR="002464A5">
      <w:rPr>
        <w:rStyle w:val="af5"/>
        <w:noProof/>
      </w:rPr>
      <w:t>84</w:t>
    </w:r>
    <w:r>
      <w:rPr>
        <w:rStyle w:val="af5"/>
      </w:rPr>
      <w:fldChar w:fldCharType="end"/>
    </w:r>
  </w:p>
  <w:p w:rsidR="00672FB2" w:rsidRDefault="00672FB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 w:rsidR="00672FB2" w:rsidRDefault="00672FB2"/>
  <w:p w:rsidR="00672FB2" w:rsidRDefault="00672FB2"/>
  <w:p w:rsidR="00672FB2" w:rsidRDefault="00672FB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FB2" w:rsidRDefault="00672FB2">
                          <w:pPr>
                            <w:pStyle w:val="affd"/>
                          </w:pPr>
                          <w:r>
                            <w:rPr>
                              <w:rStyle w:val="af5"/>
                            </w:rPr>
                            <w:fldChar w:fldCharType="begin"/>
                          </w:r>
                          <w:r>
                            <w:rPr>
                              <w:rStyle w:val="af5"/>
                            </w:rPr>
                            <w:instrText xml:space="preserve"> PAGE </w:instrText>
                          </w:r>
                          <w:r>
                            <w:rPr>
                              <w:rStyle w:val="af5"/>
                            </w:rPr>
                            <w:fldChar w:fldCharType="separate"/>
                          </w:r>
                          <w:r w:rsidR="002464A5">
                            <w:rPr>
                              <w:rStyle w:val="af5"/>
                              <w:noProof/>
                            </w:rPr>
                            <w:t>87</w:t>
                          </w:r>
                          <w:r>
                            <w:rPr>
                              <w:rStyle w:val="af5"/>
                            </w:rPr>
                            <w:fldChar w:fldCharType="end"/>
                          </w:r>
                        </w:p>
                        <w:p w:rsidR="00672FB2" w:rsidRDefault="00672FB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k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viV+ZKECAAAhBQAADgAAAAAAAAAAAAAAAAAuAgAAZHJzL2Uy&#10;b0RvYy54bWxQSwECLQAUAAYACAAAACEAKVHncdgAAAADAQAADwAAAAAAAAAAAAAAAAD7BAAAZHJz&#10;L2Rvd25yZXYueG1sUEsFBgAAAAAEAAQA8wAAAAAGAAAAAA==&#10;" stroked="f">
              <v:fill opacity="0"/>
              <v:textbox inset="0,0,0,0">
                <w:txbxContent>
                  <w:p w:rsidR="00672FB2" w:rsidRDefault="00672FB2">
                    <w:pPr>
                      <w:pStyle w:val="affd"/>
                    </w:pPr>
                    <w:r>
                      <w:rPr>
                        <w:rStyle w:val="af5"/>
                      </w:rPr>
                      <w:fldChar w:fldCharType="begin"/>
                    </w:r>
                    <w:r>
                      <w:rPr>
                        <w:rStyle w:val="af5"/>
                      </w:rPr>
                      <w:instrText xml:space="preserve"> PAGE </w:instrText>
                    </w:r>
                    <w:r>
                      <w:rPr>
                        <w:rStyle w:val="af5"/>
                      </w:rPr>
                      <w:fldChar w:fldCharType="separate"/>
                    </w:r>
                    <w:r w:rsidR="002464A5">
                      <w:rPr>
                        <w:rStyle w:val="af5"/>
                        <w:noProof/>
                      </w:rPr>
                      <w:t>87</w:t>
                    </w:r>
                    <w:r>
                      <w:rPr>
                        <w:rStyle w:val="af5"/>
                      </w:rPr>
                      <w:fldChar w:fldCharType="end"/>
                    </w:r>
                  </w:p>
                  <w:p w:rsidR="00672FB2" w:rsidRDefault="00672FB2">
                    <w:pPr>
                      <w:pStyle w:val="affd"/>
                    </w:pPr>
                  </w:p>
                </w:txbxContent>
              </v:textbox>
              <w10:wrap type="square" side="largest" anchorx="margin"/>
            </v:shape>
          </w:pict>
        </mc:Fallback>
      </mc:AlternateContent>
    </w:r>
  </w:p>
  <w:p w:rsidR="00672FB2" w:rsidRDefault="00672FB2"/>
  <w:p w:rsidR="00672FB2" w:rsidRDefault="00672FB2"/>
  <w:p w:rsidR="00672FB2" w:rsidRDefault="00672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E7" w:rsidRDefault="003C7EE7" w:rsidP="00C35070">
      <w:pPr>
        <w:spacing w:after="0" w:line="240" w:lineRule="auto"/>
      </w:pPr>
      <w:r>
        <w:separator/>
      </w:r>
    </w:p>
  </w:footnote>
  <w:footnote w:type="continuationSeparator" w:id="0">
    <w:p w:rsidR="003C7EE7" w:rsidRDefault="003C7EE7" w:rsidP="00C35070">
      <w:pPr>
        <w:spacing w:after="0" w:line="240" w:lineRule="auto"/>
      </w:pPr>
      <w:r>
        <w:continuationSeparator/>
      </w:r>
    </w:p>
  </w:footnote>
  <w:footnote w:id="1">
    <w:p w:rsidR="00672FB2" w:rsidRPr="007C79B3" w:rsidRDefault="00672FB2" w:rsidP="00F75B70">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B2" w:rsidRDefault="00672F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80211"/>
    <w:rsid w:val="00083BB9"/>
    <w:rsid w:val="00086540"/>
    <w:rsid w:val="00086B7E"/>
    <w:rsid w:val="00086DB3"/>
    <w:rsid w:val="00087327"/>
    <w:rsid w:val="000939B6"/>
    <w:rsid w:val="00097A73"/>
    <w:rsid w:val="000A0A19"/>
    <w:rsid w:val="000A4B56"/>
    <w:rsid w:val="000B0EE8"/>
    <w:rsid w:val="000B1675"/>
    <w:rsid w:val="000B1CFE"/>
    <w:rsid w:val="000B39F8"/>
    <w:rsid w:val="000B48A6"/>
    <w:rsid w:val="000B4BC6"/>
    <w:rsid w:val="000C020B"/>
    <w:rsid w:val="000C1E98"/>
    <w:rsid w:val="000C3C51"/>
    <w:rsid w:val="000C49C6"/>
    <w:rsid w:val="000C60D7"/>
    <w:rsid w:val="000C6A8B"/>
    <w:rsid w:val="000D0740"/>
    <w:rsid w:val="000D3ECE"/>
    <w:rsid w:val="000D5F6E"/>
    <w:rsid w:val="000D74ED"/>
    <w:rsid w:val="000E7E3A"/>
    <w:rsid w:val="000F04F4"/>
    <w:rsid w:val="000F1C4E"/>
    <w:rsid w:val="000F2A1C"/>
    <w:rsid w:val="00105DFE"/>
    <w:rsid w:val="00112BE2"/>
    <w:rsid w:val="00112E7D"/>
    <w:rsid w:val="001137CA"/>
    <w:rsid w:val="00117E99"/>
    <w:rsid w:val="00123992"/>
    <w:rsid w:val="00126C9C"/>
    <w:rsid w:val="00140735"/>
    <w:rsid w:val="0014111E"/>
    <w:rsid w:val="001442B0"/>
    <w:rsid w:val="00145820"/>
    <w:rsid w:val="00150E9A"/>
    <w:rsid w:val="001524AD"/>
    <w:rsid w:val="00155B64"/>
    <w:rsid w:val="00157437"/>
    <w:rsid w:val="00163CDA"/>
    <w:rsid w:val="00171062"/>
    <w:rsid w:val="00176E8A"/>
    <w:rsid w:val="00181C1C"/>
    <w:rsid w:val="0018434C"/>
    <w:rsid w:val="00192FB6"/>
    <w:rsid w:val="00196103"/>
    <w:rsid w:val="00196AAE"/>
    <w:rsid w:val="00197A11"/>
    <w:rsid w:val="001A24F8"/>
    <w:rsid w:val="001A30F3"/>
    <w:rsid w:val="001A64E5"/>
    <w:rsid w:val="001A7778"/>
    <w:rsid w:val="001B4272"/>
    <w:rsid w:val="001B4532"/>
    <w:rsid w:val="001B463D"/>
    <w:rsid w:val="001D15EE"/>
    <w:rsid w:val="001E435C"/>
    <w:rsid w:val="001E480D"/>
    <w:rsid w:val="001F25C8"/>
    <w:rsid w:val="001F2E63"/>
    <w:rsid w:val="001F408B"/>
    <w:rsid w:val="001F41AA"/>
    <w:rsid w:val="0020095F"/>
    <w:rsid w:val="0020515C"/>
    <w:rsid w:val="00213CCF"/>
    <w:rsid w:val="00214817"/>
    <w:rsid w:val="00224947"/>
    <w:rsid w:val="00225C93"/>
    <w:rsid w:val="00231BA4"/>
    <w:rsid w:val="002367DC"/>
    <w:rsid w:val="00244F91"/>
    <w:rsid w:val="00245013"/>
    <w:rsid w:val="002459FB"/>
    <w:rsid w:val="002464A5"/>
    <w:rsid w:val="00250C16"/>
    <w:rsid w:val="00250C45"/>
    <w:rsid w:val="002515BC"/>
    <w:rsid w:val="0025288A"/>
    <w:rsid w:val="00255BC9"/>
    <w:rsid w:val="002562AC"/>
    <w:rsid w:val="002562D7"/>
    <w:rsid w:val="002577FD"/>
    <w:rsid w:val="0026147B"/>
    <w:rsid w:val="00267D76"/>
    <w:rsid w:val="00276B6D"/>
    <w:rsid w:val="00286E84"/>
    <w:rsid w:val="0029661D"/>
    <w:rsid w:val="00297A04"/>
    <w:rsid w:val="002A23AB"/>
    <w:rsid w:val="002A51BF"/>
    <w:rsid w:val="002A763F"/>
    <w:rsid w:val="002B1C6C"/>
    <w:rsid w:val="002B2D8C"/>
    <w:rsid w:val="002B2F24"/>
    <w:rsid w:val="002C25D1"/>
    <w:rsid w:val="002D0A05"/>
    <w:rsid w:val="002D2344"/>
    <w:rsid w:val="002D2690"/>
    <w:rsid w:val="002D30BD"/>
    <w:rsid w:val="002D5D48"/>
    <w:rsid w:val="002E2B76"/>
    <w:rsid w:val="002E7790"/>
    <w:rsid w:val="002F02CF"/>
    <w:rsid w:val="002F0C41"/>
    <w:rsid w:val="002F4F84"/>
    <w:rsid w:val="002F50C8"/>
    <w:rsid w:val="00306CEC"/>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674C6"/>
    <w:rsid w:val="00370D4F"/>
    <w:rsid w:val="003722FE"/>
    <w:rsid w:val="003739DF"/>
    <w:rsid w:val="0037758B"/>
    <w:rsid w:val="00381A88"/>
    <w:rsid w:val="00385580"/>
    <w:rsid w:val="00385D95"/>
    <w:rsid w:val="00387E50"/>
    <w:rsid w:val="00392623"/>
    <w:rsid w:val="00395928"/>
    <w:rsid w:val="003A01AA"/>
    <w:rsid w:val="003A0CBB"/>
    <w:rsid w:val="003A1ECA"/>
    <w:rsid w:val="003A3003"/>
    <w:rsid w:val="003B2087"/>
    <w:rsid w:val="003B5732"/>
    <w:rsid w:val="003B6533"/>
    <w:rsid w:val="003B79A5"/>
    <w:rsid w:val="003C0724"/>
    <w:rsid w:val="003C6F05"/>
    <w:rsid w:val="003C6FAC"/>
    <w:rsid w:val="003C7EE7"/>
    <w:rsid w:val="003D30E4"/>
    <w:rsid w:val="003D3F4E"/>
    <w:rsid w:val="003D54EE"/>
    <w:rsid w:val="003E0D25"/>
    <w:rsid w:val="003E10B3"/>
    <w:rsid w:val="003E4731"/>
    <w:rsid w:val="003E7AB2"/>
    <w:rsid w:val="003F1CCB"/>
    <w:rsid w:val="003F6CDF"/>
    <w:rsid w:val="00401F32"/>
    <w:rsid w:val="00404AE8"/>
    <w:rsid w:val="00406246"/>
    <w:rsid w:val="00410C7B"/>
    <w:rsid w:val="00413B5B"/>
    <w:rsid w:val="00422672"/>
    <w:rsid w:val="004274CF"/>
    <w:rsid w:val="00430436"/>
    <w:rsid w:val="00430737"/>
    <w:rsid w:val="00430E38"/>
    <w:rsid w:val="004311E0"/>
    <w:rsid w:val="00432523"/>
    <w:rsid w:val="00433B75"/>
    <w:rsid w:val="00433F05"/>
    <w:rsid w:val="004359A6"/>
    <w:rsid w:val="0043626E"/>
    <w:rsid w:val="00436FB4"/>
    <w:rsid w:val="00441955"/>
    <w:rsid w:val="00441CFC"/>
    <w:rsid w:val="00442313"/>
    <w:rsid w:val="00445E9E"/>
    <w:rsid w:val="0045382F"/>
    <w:rsid w:val="00454CD7"/>
    <w:rsid w:val="00455448"/>
    <w:rsid w:val="00455824"/>
    <w:rsid w:val="00465D49"/>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C7532"/>
    <w:rsid w:val="004D0895"/>
    <w:rsid w:val="004D0CFF"/>
    <w:rsid w:val="004D2481"/>
    <w:rsid w:val="004D4E5C"/>
    <w:rsid w:val="004E0A76"/>
    <w:rsid w:val="004E16B9"/>
    <w:rsid w:val="004F339E"/>
    <w:rsid w:val="004F34D0"/>
    <w:rsid w:val="004F4901"/>
    <w:rsid w:val="005064C8"/>
    <w:rsid w:val="005177A3"/>
    <w:rsid w:val="0052171B"/>
    <w:rsid w:val="00525562"/>
    <w:rsid w:val="0053167D"/>
    <w:rsid w:val="00536894"/>
    <w:rsid w:val="00544933"/>
    <w:rsid w:val="00546B56"/>
    <w:rsid w:val="00546E61"/>
    <w:rsid w:val="00551400"/>
    <w:rsid w:val="00551B67"/>
    <w:rsid w:val="005547CA"/>
    <w:rsid w:val="00560BE6"/>
    <w:rsid w:val="00563978"/>
    <w:rsid w:val="00565624"/>
    <w:rsid w:val="005663FD"/>
    <w:rsid w:val="00573433"/>
    <w:rsid w:val="00582D9A"/>
    <w:rsid w:val="00584865"/>
    <w:rsid w:val="00593DA4"/>
    <w:rsid w:val="005A3CCD"/>
    <w:rsid w:val="005B27C9"/>
    <w:rsid w:val="005B38DE"/>
    <w:rsid w:val="005B431C"/>
    <w:rsid w:val="005B4A9A"/>
    <w:rsid w:val="005B669D"/>
    <w:rsid w:val="005C162D"/>
    <w:rsid w:val="005C1BF0"/>
    <w:rsid w:val="005C3655"/>
    <w:rsid w:val="005D1076"/>
    <w:rsid w:val="005D17AF"/>
    <w:rsid w:val="005D3E69"/>
    <w:rsid w:val="005D5183"/>
    <w:rsid w:val="005D5929"/>
    <w:rsid w:val="005D5B22"/>
    <w:rsid w:val="005D6700"/>
    <w:rsid w:val="005E0304"/>
    <w:rsid w:val="005E5AED"/>
    <w:rsid w:val="005E7139"/>
    <w:rsid w:val="005F1D32"/>
    <w:rsid w:val="005F3339"/>
    <w:rsid w:val="005F47AF"/>
    <w:rsid w:val="005F5C10"/>
    <w:rsid w:val="00600CDA"/>
    <w:rsid w:val="00606C8F"/>
    <w:rsid w:val="00607BFF"/>
    <w:rsid w:val="00616F80"/>
    <w:rsid w:val="00617C93"/>
    <w:rsid w:val="006229A8"/>
    <w:rsid w:val="00622F95"/>
    <w:rsid w:val="00630C10"/>
    <w:rsid w:val="00633DC6"/>
    <w:rsid w:val="006367D3"/>
    <w:rsid w:val="00642755"/>
    <w:rsid w:val="006470BD"/>
    <w:rsid w:val="006513CE"/>
    <w:rsid w:val="0065484B"/>
    <w:rsid w:val="00655E5E"/>
    <w:rsid w:val="006606C8"/>
    <w:rsid w:val="006635F2"/>
    <w:rsid w:val="00666BCB"/>
    <w:rsid w:val="00672FB2"/>
    <w:rsid w:val="006732B6"/>
    <w:rsid w:val="00675C18"/>
    <w:rsid w:val="00676ACB"/>
    <w:rsid w:val="0067798D"/>
    <w:rsid w:val="0068065B"/>
    <w:rsid w:val="00683977"/>
    <w:rsid w:val="00683E69"/>
    <w:rsid w:val="00686245"/>
    <w:rsid w:val="006868C2"/>
    <w:rsid w:val="00696681"/>
    <w:rsid w:val="006A11C5"/>
    <w:rsid w:val="006A37A8"/>
    <w:rsid w:val="006A7A9A"/>
    <w:rsid w:val="006B3360"/>
    <w:rsid w:val="006B5400"/>
    <w:rsid w:val="006C34F4"/>
    <w:rsid w:val="006C36F8"/>
    <w:rsid w:val="006C6654"/>
    <w:rsid w:val="006D0647"/>
    <w:rsid w:val="006D5C5B"/>
    <w:rsid w:val="006D5E51"/>
    <w:rsid w:val="006D62A1"/>
    <w:rsid w:val="006D74F8"/>
    <w:rsid w:val="006E35D1"/>
    <w:rsid w:val="006E3BA8"/>
    <w:rsid w:val="006E7EF5"/>
    <w:rsid w:val="006F226C"/>
    <w:rsid w:val="00700128"/>
    <w:rsid w:val="007022A2"/>
    <w:rsid w:val="00705CC6"/>
    <w:rsid w:val="0071406D"/>
    <w:rsid w:val="007161B1"/>
    <w:rsid w:val="00721A68"/>
    <w:rsid w:val="00722510"/>
    <w:rsid w:val="007257D1"/>
    <w:rsid w:val="007258D6"/>
    <w:rsid w:val="0073284F"/>
    <w:rsid w:val="007400EE"/>
    <w:rsid w:val="00740E92"/>
    <w:rsid w:val="00743756"/>
    <w:rsid w:val="00747E37"/>
    <w:rsid w:val="007533CC"/>
    <w:rsid w:val="007544C5"/>
    <w:rsid w:val="007612CB"/>
    <w:rsid w:val="00762F04"/>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6C83"/>
    <w:rsid w:val="007F75C1"/>
    <w:rsid w:val="007F7A4B"/>
    <w:rsid w:val="00801238"/>
    <w:rsid w:val="00803104"/>
    <w:rsid w:val="00805517"/>
    <w:rsid w:val="008078AA"/>
    <w:rsid w:val="0081371C"/>
    <w:rsid w:val="008165C0"/>
    <w:rsid w:val="00821286"/>
    <w:rsid w:val="00821A7D"/>
    <w:rsid w:val="00825FE0"/>
    <w:rsid w:val="008315C5"/>
    <w:rsid w:val="00834BB1"/>
    <w:rsid w:val="0083650F"/>
    <w:rsid w:val="008408D5"/>
    <w:rsid w:val="00841B45"/>
    <w:rsid w:val="00844953"/>
    <w:rsid w:val="00844B46"/>
    <w:rsid w:val="00845E3A"/>
    <w:rsid w:val="00846EB1"/>
    <w:rsid w:val="00851F41"/>
    <w:rsid w:val="00856187"/>
    <w:rsid w:val="0085716A"/>
    <w:rsid w:val="00857623"/>
    <w:rsid w:val="008605DA"/>
    <w:rsid w:val="00861D26"/>
    <w:rsid w:val="00872DC3"/>
    <w:rsid w:val="008772D5"/>
    <w:rsid w:val="0087737A"/>
    <w:rsid w:val="00880D04"/>
    <w:rsid w:val="0088568F"/>
    <w:rsid w:val="008869CF"/>
    <w:rsid w:val="00891968"/>
    <w:rsid w:val="00891CA5"/>
    <w:rsid w:val="008926EB"/>
    <w:rsid w:val="00895E17"/>
    <w:rsid w:val="008A0801"/>
    <w:rsid w:val="008A2585"/>
    <w:rsid w:val="008A2A98"/>
    <w:rsid w:val="008A5E19"/>
    <w:rsid w:val="008A6A4C"/>
    <w:rsid w:val="008A7233"/>
    <w:rsid w:val="008B0296"/>
    <w:rsid w:val="008C3418"/>
    <w:rsid w:val="008C41A9"/>
    <w:rsid w:val="008C7127"/>
    <w:rsid w:val="008C7EFB"/>
    <w:rsid w:val="008D3A6C"/>
    <w:rsid w:val="008D52AD"/>
    <w:rsid w:val="008E118A"/>
    <w:rsid w:val="008E427C"/>
    <w:rsid w:val="008F175A"/>
    <w:rsid w:val="008F19B5"/>
    <w:rsid w:val="008F5636"/>
    <w:rsid w:val="008F6182"/>
    <w:rsid w:val="009037F1"/>
    <w:rsid w:val="00905072"/>
    <w:rsid w:val="00906702"/>
    <w:rsid w:val="009074A0"/>
    <w:rsid w:val="00913E33"/>
    <w:rsid w:val="00915775"/>
    <w:rsid w:val="0092459D"/>
    <w:rsid w:val="00926909"/>
    <w:rsid w:val="00926C14"/>
    <w:rsid w:val="00940EB5"/>
    <w:rsid w:val="00941318"/>
    <w:rsid w:val="00951FDE"/>
    <w:rsid w:val="00954542"/>
    <w:rsid w:val="0095655B"/>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02D6"/>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6896"/>
    <w:rsid w:val="00A67CBF"/>
    <w:rsid w:val="00A70C7F"/>
    <w:rsid w:val="00A725CA"/>
    <w:rsid w:val="00A76D28"/>
    <w:rsid w:val="00A83D2C"/>
    <w:rsid w:val="00A84593"/>
    <w:rsid w:val="00A8727E"/>
    <w:rsid w:val="00A91AD2"/>
    <w:rsid w:val="00A9795F"/>
    <w:rsid w:val="00AA00A0"/>
    <w:rsid w:val="00AA0EB1"/>
    <w:rsid w:val="00AA1D9B"/>
    <w:rsid w:val="00AA5F6A"/>
    <w:rsid w:val="00AA6ABD"/>
    <w:rsid w:val="00AB0397"/>
    <w:rsid w:val="00AB1F21"/>
    <w:rsid w:val="00AB6493"/>
    <w:rsid w:val="00AC052F"/>
    <w:rsid w:val="00AC0D12"/>
    <w:rsid w:val="00AC0F34"/>
    <w:rsid w:val="00AD6418"/>
    <w:rsid w:val="00AE0016"/>
    <w:rsid w:val="00AE19DB"/>
    <w:rsid w:val="00AE6D70"/>
    <w:rsid w:val="00AF0193"/>
    <w:rsid w:val="00AF0F3D"/>
    <w:rsid w:val="00AF1582"/>
    <w:rsid w:val="00AF330C"/>
    <w:rsid w:val="00AF4236"/>
    <w:rsid w:val="00B0107A"/>
    <w:rsid w:val="00B0404A"/>
    <w:rsid w:val="00B06817"/>
    <w:rsid w:val="00B07ABC"/>
    <w:rsid w:val="00B1187A"/>
    <w:rsid w:val="00B1739D"/>
    <w:rsid w:val="00B200D5"/>
    <w:rsid w:val="00B202CC"/>
    <w:rsid w:val="00B302F3"/>
    <w:rsid w:val="00B30A8E"/>
    <w:rsid w:val="00B40A4E"/>
    <w:rsid w:val="00B4530F"/>
    <w:rsid w:val="00B51028"/>
    <w:rsid w:val="00B55B33"/>
    <w:rsid w:val="00B55F0D"/>
    <w:rsid w:val="00B5686C"/>
    <w:rsid w:val="00B56AE3"/>
    <w:rsid w:val="00B56B99"/>
    <w:rsid w:val="00B632A5"/>
    <w:rsid w:val="00B63E0A"/>
    <w:rsid w:val="00B740DA"/>
    <w:rsid w:val="00B7673A"/>
    <w:rsid w:val="00B80D15"/>
    <w:rsid w:val="00B819BD"/>
    <w:rsid w:val="00B9011F"/>
    <w:rsid w:val="00B96227"/>
    <w:rsid w:val="00B97AD8"/>
    <w:rsid w:val="00B97E26"/>
    <w:rsid w:val="00BA2A9E"/>
    <w:rsid w:val="00BA3EC8"/>
    <w:rsid w:val="00BA5681"/>
    <w:rsid w:val="00BA6EBD"/>
    <w:rsid w:val="00BA7234"/>
    <w:rsid w:val="00BB00D2"/>
    <w:rsid w:val="00BB7DF7"/>
    <w:rsid w:val="00BC3E0E"/>
    <w:rsid w:val="00BD1D4D"/>
    <w:rsid w:val="00BE3F8B"/>
    <w:rsid w:val="00BE50E2"/>
    <w:rsid w:val="00BF0FC2"/>
    <w:rsid w:val="00BF39BF"/>
    <w:rsid w:val="00BF629B"/>
    <w:rsid w:val="00BF6AA0"/>
    <w:rsid w:val="00BF7F42"/>
    <w:rsid w:val="00C04524"/>
    <w:rsid w:val="00C0671F"/>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07E"/>
    <w:rsid w:val="00C5033C"/>
    <w:rsid w:val="00C55F45"/>
    <w:rsid w:val="00C604D0"/>
    <w:rsid w:val="00C62F45"/>
    <w:rsid w:val="00C701BC"/>
    <w:rsid w:val="00C70F73"/>
    <w:rsid w:val="00C80231"/>
    <w:rsid w:val="00C83F8A"/>
    <w:rsid w:val="00C91F48"/>
    <w:rsid w:val="00C93BCC"/>
    <w:rsid w:val="00C9490D"/>
    <w:rsid w:val="00C96FD6"/>
    <w:rsid w:val="00CA4FBE"/>
    <w:rsid w:val="00CA54F7"/>
    <w:rsid w:val="00CA59E0"/>
    <w:rsid w:val="00CB0DA9"/>
    <w:rsid w:val="00CB1C75"/>
    <w:rsid w:val="00CB1DC0"/>
    <w:rsid w:val="00CB2047"/>
    <w:rsid w:val="00CB62AE"/>
    <w:rsid w:val="00CB66FD"/>
    <w:rsid w:val="00CC00D1"/>
    <w:rsid w:val="00CC1ACB"/>
    <w:rsid w:val="00CC61F7"/>
    <w:rsid w:val="00CC6DFD"/>
    <w:rsid w:val="00CC724C"/>
    <w:rsid w:val="00CD10CB"/>
    <w:rsid w:val="00CD39C5"/>
    <w:rsid w:val="00CD6CA2"/>
    <w:rsid w:val="00CD77BE"/>
    <w:rsid w:val="00CE0E65"/>
    <w:rsid w:val="00CE47BA"/>
    <w:rsid w:val="00CF1CC6"/>
    <w:rsid w:val="00CF3E2A"/>
    <w:rsid w:val="00D07AD0"/>
    <w:rsid w:val="00D10452"/>
    <w:rsid w:val="00D123A7"/>
    <w:rsid w:val="00D152B0"/>
    <w:rsid w:val="00D16EFA"/>
    <w:rsid w:val="00D233F2"/>
    <w:rsid w:val="00D3253D"/>
    <w:rsid w:val="00D3466C"/>
    <w:rsid w:val="00D34FB3"/>
    <w:rsid w:val="00D350A8"/>
    <w:rsid w:val="00D37229"/>
    <w:rsid w:val="00D400A0"/>
    <w:rsid w:val="00D426D8"/>
    <w:rsid w:val="00D46942"/>
    <w:rsid w:val="00D50ED1"/>
    <w:rsid w:val="00D52B47"/>
    <w:rsid w:val="00D54772"/>
    <w:rsid w:val="00D55F75"/>
    <w:rsid w:val="00D571BA"/>
    <w:rsid w:val="00D75423"/>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E70D0"/>
    <w:rsid w:val="00DF4DDF"/>
    <w:rsid w:val="00DF5C4D"/>
    <w:rsid w:val="00E00D89"/>
    <w:rsid w:val="00E03615"/>
    <w:rsid w:val="00E05A45"/>
    <w:rsid w:val="00E135FF"/>
    <w:rsid w:val="00E14496"/>
    <w:rsid w:val="00E14A22"/>
    <w:rsid w:val="00E16EC9"/>
    <w:rsid w:val="00E20EB0"/>
    <w:rsid w:val="00E2660C"/>
    <w:rsid w:val="00E26AE8"/>
    <w:rsid w:val="00E36996"/>
    <w:rsid w:val="00E37855"/>
    <w:rsid w:val="00E40D1D"/>
    <w:rsid w:val="00E411EC"/>
    <w:rsid w:val="00E471B0"/>
    <w:rsid w:val="00E47297"/>
    <w:rsid w:val="00E514F5"/>
    <w:rsid w:val="00E51EDA"/>
    <w:rsid w:val="00E5400D"/>
    <w:rsid w:val="00E6451B"/>
    <w:rsid w:val="00E6582D"/>
    <w:rsid w:val="00E662D5"/>
    <w:rsid w:val="00E724B8"/>
    <w:rsid w:val="00E72A6A"/>
    <w:rsid w:val="00E72B23"/>
    <w:rsid w:val="00E80AF1"/>
    <w:rsid w:val="00E822B3"/>
    <w:rsid w:val="00E932FE"/>
    <w:rsid w:val="00EA33D8"/>
    <w:rsid w:val="00EB1AA1"/>
    <w:rsid w:val="00EB6496"/>
    <w:rsid w:val="00EB6A0F"/>
    <w:rsid w:val="00EB6FCE"/>
    <w:rsid w:val="00EC0814"/>
    <w:rsid w:val="00EC21FF"/>
    <w:rsid w:val="00EC5148"/>
    <w:rsid w:val="00EC710C"/>
    <w:rsid w:val="00ED0473"/>
    <w:rsid w:val="00ED31B1"/>
    <w:rsid w:val="00ED3792"/>
    <w:rsid w:val="00ED3D61"/>
    <w:rsid w:val="00ED5B25"/>
    <w:rsid w:val="00EE0E75"/>
    <w:rsid w:val="00EE1133"/>
    <w:rsid w:val="00EE11FD"/>
    <w:rsid w:val="00EE406D"/>
    <w:rsid w:val="00EE5111"/>
    <w:rsid w:val="00EE72EE"/>
    <w:rsid w:val="00EF0019"/>
    <w:rsid w:val="00EF5D4E"/>
    <w:rsid w:val="00EF6367"/>
    <w:rsid w:val="00F05E7B"/>
    <w:rsid w:val="00F07BAE"/>
    <w:rsid w:val="00F113FD"/>
    <w:rsid w:val="00F13AA1"/>
    <w:rsid w:val="00F1669E"/>
    <w:rsid w:val="00F25E41"/>
    <w:rsid w:val="00F36E1E"/>
    <w:rsid w:val="00F42D88"/>
    <w:rsid w:val="00F43AE8"/>
    <w:rsid w:val="00F50222"/>
    <w:rsid w:val="00F52173"/>
    <w:rsid w:val="00F529D4"/>
    <w:rsid w:val="00F54AF6"/>
    <w:rsid w:val="00F55341"/>
    <w:rsid w:val="00F7477F"/>
    <w:rsid w:val="00F7493E"/>
    <w:rsid w:val="00F75B70"/>
    <w:rsid w:val="00F7630A"/>
    <w:rsid w:val="00F8454A"/>
    <w:rsid w:val="00F84E80"/>
    <w:rsid w:val="00F84FF6"/>
    <w:rsid w:val="00FA093D"/>
    <w:rsid w:val="00FA2FF8"/>
    <w:rsid w:val="00FA6264"/>
    <w:rsid w:val="00FA71CF"/>
    <w:rsid w:val="00FB0F27"/>
    <w:rsid w:val="00FB15E0"/>
    <w:rsid w:val="00FB36D2"/>
    <w:rsid w:val="00FB3747"/>
    <w:rsid w:val="00FB4480"/>
    <w:rsid w:val="00FB7723"/>
    <w:rsid w:val="00FC1B56"/>
    <w:rsid w:val="00FD00F1"/>
    <w:rsid w:val="00FD35C0"/>
    <w:rsid w:val="00FD7DEF"/>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252E0"/>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yperlink" Target="http://torgi82.ru"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hyperlink" Target="consultantplus://offline/ref=CE4F859E8A2312452E22B0E2191B8A2F04EDF674D371C46D42E4EA5D29617AC3332AA71C9643033FW0Q2F" TargetMode="External"/><Relationship Id="rId42" Type="http://schemas.openxmlformats.org/officeDocument/2006/relationships/footer" Target="footer10.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yperlink" Target="http://torgi82.ru" TargetMode="External"/><Relationship Id="rId33" Type="http://schemas.openxmlformats.org/officeDocument/2006/relationships/footer" Target="footer5.xml"/><Relationship Id="rId38" Type="http://schemas.openxmlformats.org/officeDocument/2006/relationships/hyperlink" Target="consultantplus://offline/ref=C26DFB74279FA804C46C1F69874164597388A1A0560D2D1F489BB652DFE25B319886FD68267E1C0744Z6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1.xm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http://torgi82.ru" TargetMode="External"/><Relationship Id="rId32" Type="http://schemas.openxmlformats.org/officeDocument/2006/relationships/footer" Target="footer4.xml"/><Relationship Id="rId37" Type="http://schemas.openxmlformats.org/officeDocument/2006/relationships/hyperlink" Target="consultantplus://offline/ref=CE4F859E8A2312452E22B0E2191B8A2F04EDF674D371C46D42E4EA5D29617AC3332AA71C9643033FW0Q2F" TargetMode="External"/><Relationship Id="rId40" Type="http://schemas.openxmlformats.org/officeDocument/2006/relationships/footer" Target="footer8.xml"/><Relationship Id="rId45" Type="http://schemas.openxmlformats.org/officeDocument/2006/relationships/footer" Target="footer1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http://torgi82.ru" TargetMode="External"/><Relationship Id="rId28" Type="http://schemas.openxmlformats.org/officeDocument/2006/relationships/hyperlink" Target="consultantplus://offline/ref=C26DFB74279FA804C46C1F69874164597388A1A0560D2D1F489BB652DFE25B319886FD68267E1C0744Z6F" TargetMode="External"/><Relationship Id="rId36" Type="http://schemas.openxmlformats.org/officeDocument/2006/relationships/footer" Target="footer6.xml"/><Relationship Id="rId49" Type="http://schemas.openxmlformats.org/officeDocument/2006/relationships/footer" Target="footer15.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footer" Target="footer3.xml"/><Relationship Id="rId44" Type="http://schemas.openxmlformats.org/officeDocument/2006/relationships/footer" Target="footer12.xm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http://torgi82.ru" TargetMode="External"/><Relationship Id="rId27" Type="http://schemas.openxmlformats.org/officeDocument/2006/relationships/hyperlink" Target="consultantplus://offline/ref=CE4F859E8A2312452E22B0E2191B8A2F04EDF674D371C46D42E4EA5D29617AC3332AA71C9643033FW0Q2F" TargetMode="External"/><Relationship Id="rId30" Type="http://schemas.openxmlformats.org/officeDocument/2006/relationships/footer" Target="footer2.xml"/><Relationship Id="rId35" Type="http://schemas.openxmlformats.org/officeDocument/2006/relationships/hyperlink" Target="consultantplus://offline/ref=C26DFB74279FA804C46C1F69874164597388A1A0560D2D1F489BB652DFE25B319886FD68267E1C0744Z6F" TargetMode="External"/><Relationship Id="rId43" Type="http://schemas.openxmlformats.org/officeDocument/2006/relationships/footer" Target="footer11.xml"/><Relationship Id="rId48"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FEA7-AA0D-4837-8A3F-6B0856C3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104</Pages>
  <Words>34696</Words>
  <Characters>197770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125</cp:revision>
  <cp:lastPrinted>2017-09-04T06:00:00Z</cp:lastPrinted>
  <dcterms:created xsi:type="dcterms:W3CDTF">2017-09-05T14:21:00Z</dcterms:created>
  <dcterms:modified xsi:type="dcterms:W3CDTF">2018-04-03T13:16:00Z</dcterms:modified>
</cp:coreProperties>
</file>