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30   факс: (3654) 33-53-86 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73284F">
      <w:pPr>
        <w:spacing w:after="0" w:line="240" w:lineRule="auto"/>
        <w:ind w:left="5664"/>
        <w:contextualSpacing/>
        <w:jc w:val="right"/>
        <w:rPr>
          <w:rFonts w:ascii="Times New Roman" w:eastAsia="Times New Roman" w:hAnsi="Times New Roman" w:cs="Times New Roman"/>
          <w:b/>
          <w:sz w:val="28"/>
          <w:szCs w:val="28"/>
        </w:rPr>
      </w:pPr>
      <w:r w:rsidRPr="00E72B23">
        <w:rPr>
          <w:rFonts w:ascii="Times New Roman" w:eastAsia="Times New Roman" w:hAnsi="Times New Roman" w:cs="Times New Roman"/>
          <w:b/>
          <w:sz w:val="28"/>
          <w:szCs w:val="28"/>
        </w:rPr>
        <w:t>Утверждаю</w:t>
      </w:r>
    </w:p>
    <w:p w:rsidR="00C35070" w:rsidRPr="00605E7A" w:rsidRDefault="00314F11" w:rsidP="0073284F">
      <w:pPr>
        <w:spacing w:after="0" w:line="240" w:lineRule="auto"/>
        <w:ind w:left="5812" w:hanging="425"/>
        <w:contextualSpacing/>
        <w:jc w:val="right"/>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Директор</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r w:rsidR="008869CF" w:rsidRPr="004743A0">
        <w:rPr>
          <w:rFonts w:ascii="Times New Roman" w:eastAsia="Times New Roman" w:hAnsi="Times New Roman" w:cs="Times New Roman"/>
          <w:b/>
          <w:sz w:val="28"/>
          <w:szCs w:val="28"/>
        </w:rPr>
        <w:t xml:space="preserve">ННЦ»  </w:t>
      </w:r>
      <w:r w:rsidR="003E4731" w:rsidRPr="004743A0">
        <w:rPr>
          <w:rFonts w:ascii="Times New Roman" w:eastAsia="Times New Roman" w:hAnsi="Times New Roman" w:cs="Times New Roman"/>
          <w:b/>
          <w:sz w:val="28"/>
          <w:szCs w:val="28"/>
        </w:rPr>
        <w:t xml:space="preserve">     </w:t>
      </w:r>
      <w:r w:rsidR="003E4731" w:rsidRPr="00605E7A">
        <w:rPr>
          <w:rFonts w:ascii="Times New Roman" w:eastAsia="Times New Roman" w:hAnsi="Times New Roman" w:cs="Times New Roman"/>
          <w:b/>
          <w:sz w:val="28"/>
          <w:szCs w:val="28"/>
        </w:rPr>
        <w:t>_________</w:t>
      </w:r>
      <w:r w:rsidR="00A46B8C" w:rsidRPr="00605E7A">
        <w:rPr>
          <w:rFonts w:ascii="Times New Roman" w:eastAsia="Times New Roman" w:hAnsi="Times New Roman" w:cs="Times New Roman"/>
          <w:b/>
          <w:sz w:val="28"/>
          <w:szCs w:val="28"/>
        </w:rPr>
        <w:t xml:space="preserve"> </w:t>
      </w:r>
      <w:r w:rsidR="00C35070" w:rsidRPr="00605E7A">
        <w:rPr>
          <w:rFonts w:ascii="Times New Roman" w:eastAsia="Times New Roman" w:hAnsi="Times New Roman" w:cs="Times New Roman"/>
          <w:b/>
          <w:sz w:val="28"/>
          <w:szCs w:val="28"/>
        </w:rPr>
        <w:t>Плугатарь Ю.В.</w:t>
      </w:r>
    </w:p>
    <w:p w:rsidR="00C35070" w:rsidRPr="004743A0" w:rsidRDefault="007831A2" w:rsidP="0073284F">
      <w:pPr>
        <w:spacing w:after="0" w:line="240" w:lineRule="auto"/>
        <w:contextualSpacing/>
        <w:jc w:val="right"/>
        <w:rPr>
          <w:rFonts w:ascii="Times New Roman" w:eastAsia="Times New Roman" w:hAnsi="Times New Roman" w:cs="Times New Roman"/>
          <w:b/>
          <w:sz w:val="28"/>
          <w:szCs w:val="28"/>
        </w:rPr>
      </w:pPr>
      <w:r w:rsidRPr="00605E7A">
        <w:rPr>
          <w:rFonts w:ascii="Times New Roman" w:eastAsia="Times New Roman" w:hAnsi="Times New Roman" w:cs="Times New Roman"/>
          <w:b/>
          <w:sz w:val="28"/>
          <w:szCs w:val="28"/>
        </w:rPr>
        <w:t>«</w:t>
      </w:r>
      <w:r w:rsidR="00605E7A" w:rsidRPr="00605E7A">
        <w:rPr>
          <w:rFonts w:ascii="Times New Roman" w:eastAsia="Times New Roman" w:hAnsi="Times New Roman" w:cs="Times New Roman"/>
          <w:b/>
          <w:sz w:val="28"/>
          <w:szCs w:val="28"/>
        </w:rPr>
        <w:t>22</w:t>
      </w:r>
      <w:r w:rsidR="00C35070" w:rsidRPr="00605E7A">
        <w:rPr>
          <w:rFonts w:ascii="Times New Roman" w:eastAsia="Times New Roman" w:hAnsi="Times New Roman" w:cs="Times New Roman"/>
          <w:b/>
          <w:sz w:val="28"/>
          <w:szCs w:val="28"/>
        </w:rPr>
        <w:t>»</w:t>
      </w:r>
      <w:r w:rsidR="00605E7A" w:rsidRPr="00605E7A">
        <w:rPr>
          <w:rFonts w:ascii="Times New Roman" w:eastAsia="Times New Roman" w:hAnsi="Times New Roman" w:cs="Times New Roman"/>
          <w:b/>
          <w:sz w:val="28"/>
          <w:szCs w:val="28"/>
        </w:rPr>
        <w:t xml:space="preserve"> мая</w:t>
      </w:r>
      <w:r w:rsidR="00E72B23" w:rsidRPr="00605E7A">
        <w:rPr>
          <w:rFonts w:ascii="Times New Roman" w:eastAsia="Times New Roman" w:hAnsi="Times New Roman" w:cs="Times New Roman"/>
          <w:b/>
          <w:sz w:val="28"/>
          <w:szCs w:val="28"/>
        </w:rPr>
        <w:t xml:space="preserve"> 2018</w:t>
      </w:r>
      <w:r w:rsidR="00C35070" w:rsidRPr="00605E7A">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B87CF9" w:rsidRDefault="00C35070" w:rsidP="00B87CF9">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r w:rsidR="00A570C0">
        <w:rPr>
          <w:rFonts w:ascii="Times New Roman" w:eastAsia="Times New Roman" w:hAnsi="Times New Roman" w:cs="Times New Roman"/>
          <w:b/>
          <w:sz w:val="28"/>
          <w:szCs w:val="28"/>
        </w:rPr>
        <w:t xml:space="preserve"> </w:t>
      </w:r>
    </w:p>
    <w:p w:rsidR="00C35070" w:rsidRPr="00BF0FC2" w:rsidRDefault="00B87CF9" w:rsidP="00B87CF9">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2E7790" w:rsidRPr="00BF0FC2">
        <w:rPr>
          <w:rFonts w:ascii="Times New Roman" w:eastAsia="Times New Roman" w:hAnsi="Times New Roman" w:cs="Times New Roman"/>
          <w:b/>
          <w:sz w:val="28"/>
          <w:szCs w:val="28"/>
        </w:rPr>
        <w:t>Поставка</w:t>
      </w:r>
      <w:r w:rsidR="0073284F" w:rsidRPr="00BF0FC2">
        <w:rPr>
          <w:rFonts w:ascii="Times New Roman" w:eastAsia="Times New Roman" w:hAnsi="Times New Roman" w:cs="Times New Roman"/>
          <w:b/>
          <w:sz w:val="28"/>
          <w:szCs w:val="28"/>
        </w:rPr>
        <w:t xml:space="preserve"> </w:t>
      </w:r>
      <w:r w:rsidR="00CA5C07">
        <w:rPr>
          <w:rFonts w:ascii="Times New Roman" w:eastAsia="Times New Roman" w:hAnsi="Times New Roman" w:cs="Times New Roman"/>
          <w:b/>
          <w:sz w:val="28"/>
          <w:szCs w:val="28"/>
        </w:rPr>
        <w:t>свежих овощей</w:t>
      </w:r>
      <w:r>
        <w:rPr>
          <w:rFonts w:ascii="Times New Roman" w:eastAsia="Times New Roman" w:hAnsi="Times New Roman" w:cs="Times New Roman"/>
          <w:b/>
          <w:sz w:val="28"/>
          <w:szCs w:val="28"/>
        </w:rPr>
        <w:t>»</w:t>
      </w: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Pr="004743A0"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Pr="004743A0"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E72B23"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6D62A1" w:rsidRDefault="00A15C3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begin"/>
      </w:r>
      <w:r w:rsidR="00C35070" w:rsidRPr="006D62A1">
        <w:rPr>
          <w:rFonts w:ascii="Times New Roman" w:eastAsia="Times New Roman" w:hAnsi="Times New Roman" w:cs="Times New Roman"/>
          <w:b/>
          <w:sz w:val="24"/>
          <w:szCs w:val="24"/>
        </w:rPr>
        <w:instrText xml:space="preserve"> TOC \h \z \t "Заголовок 7;1" </w:instrText>
      </w:r>
      <w:r w:rsidRPr="006D62A1">
        <w:rPr>
          <w:rFonts w:ascii="Times New Roman" w:eastAsia="Times New Roman" w:hAnsi="Times New Roman" w:cs="Times New Roman"/>
          <w:b/>
          <w:sz w:val="24"/>
          <w:szCs w:val="24"/>
        </w:rPr>
        <w:fldChar w:fldCharType="separate"/>
      </w:r>
      <w:hyperlink w:anchor="_Toc425090426" w:history="1">
        <w:r w:rsidR="00C35070" w:rsidRPr="006D62A1">
          <w:rPr>
            <w:rFonts w:ascii="Times New Roman" w:eastAsia="Times New Roman" w:hAnsi="Times New Roman" w:cs="Times New Roman"/>
            <w:b/>
            <w:noProof/>
            <w:sz w:val="24"/>
            <w:szCs w:val="24"/>
          </w:rPr>
          <w:t>РАЗДЕЛ 1. ОБЩАЯ ЧАСТЬ</w:t>
        </w:r>
        <w:r w:rsidR="00C35070" w:rsidRPr="006D62A1">
          <w:rPr>
            <w:rFonts w:ascii="Times New Roman" w:eastAsia="Times New Roman" w:hAnsi="Times New Roman" w:cs="Times New Roman"/>
            <w:b/>
            <w:noProof/>
            <w:webHidden/>
            <w:sz w:val="24"/>
            <w:szCs w:val="24"/>
          </w:rPr>
          <w:tab/>
          <w:t>3</w:t>
        </w:r>
      </w:hyperlink>
    </w:p>
    <w:p w:rsidR="00C35070" w:rsidRPr="006D62A1" w:rsidRDefault="000D026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6D62A1">
          <w:rPr>
            <w:rFonts w:ascii="Times New Roman" w:eastAsia="Times New Roman" w:hAnsi="Times New Roman" w:cs="Times New Roman"/>
            <w:b/>
            <w:noProof/>
            <w:sz w:val="24"/>
            <w:szCs w:val="24"/>
          </w:rPr>
          <w:t>РАЗДЕЛ 2. ИНФОРМАЦИОННАЯ КАРТА ЗАПРОСА КОТИРОВОК</w:t>
        </w:r>
        <w:r w:rsidR="00B87CF9">
          <w:rPr>
            <w:rFonts w:ascii="Times New Roman" w:eastAsia="Times New Roman" w:hAnsi="Times New Roman" w:cs="Times New Roman"/>
            <w:b/>
            <w:noProof/>
            <w:sz w:val="24"/>
            <w:szCs w:val="24"/>
          </w:rPr>
          <w:t xml:space="preserve"> ………………..</w:t>
        </w:r>
        <w:r w:rsidR="00A15C35" w:rsidRPr="006D62A1">
          <w:rPr>
            <w:rFonts w:ascii="Times New Roman" w:eastAsia="Times New Roman" w:hAnsi="Times New Roman" w:cs="Times New Roman"/>
            <w:b/>
            <w:noProof/>
            <w:webHidden/>
            <w:sz w:val="24"/>
            <w:szCs w:val="24"/>
          </w:rPr>
          <w:fldChar w:fldCharType="begin"/>
        </w:r>
        <w:r w:rsidR="00C35070" w:rsidRPr="006D62A1">
          <w:rPr>
            <w:rFonts w:ascii="Times New Roman" w:eastAsia="Times New Roman" w:hAnsi="Times New Roman" w:cs="Times New Roman"/>
            <w:b/>
            <w:noProof/>
            <w:webHidden/>
            <w:sz w:val="24"/>
            <w:szCs w:val="24"/>
          </w:rPr>
          <w:instrText xml:space="preserve"> PAGEREF _Toc425090427 \h </w:instrText>
        </w:r>
        <w:r w:rsidR="00A15C35" w:rsidRPr="006D62A1">
          <w:rPr>
            <w:rFonts w:ascii="Times New Roman" w:eastAsia="Times New Roman" w:hAnsi="Times New Roman" w:cs="Times New Roman"/>
            <w:b/>
            <w:noProof/>
            <w:webHidden/>
            <w:sz w:val="24"/>
            <w:szCs w:val="24"/>
          </w:rPr>
        </w:r>
        <w:r w:rsidR="00A15C35" w:rsidRPr="006D62A1">
          <w:rPr>
            <w:rFonts w:ascii="Times New Roman" w:eastAsia="Times New Roman" w:hAnsi="Times New Roman" w:cs="Times New Roman"/>
            <w:b/>
            <w:noProof/>
            <w:webHidden/>
            <w:sz w:val="24"/>
            <w:szCs w:val="24"/>
          </w:rPr>
          <w:fldChar w:fldCharType="separate"/>
        </w:r>
        <w:r w:rsidR="007173FD">
          <w:rPr>
            <w:rFonts w:ascii="Times New Roman" w:eastAsia="Times New Roman" w:hAnsi="Times New Roman" w:cs="Times New Roman"/>
            <w:b/>
            <w:noProof/>
            <w:webHidden/>
            <w:sz w:val="24"/>
            <w:szCs w:val="24"/>
          </w:rPr>
          <w:t>18</w:t>
        </w:r>
        <w:r w:rsidR="00A15C35" w:rsidRPr="006D62A1">
          <w:rPr>
            <w:rFonts w:ascii="Times New Roman" w:eastAsia="Times New Roman" w:hAnsi="Times New Roman" w:cs="Times New Roman"/>
            <w:b/>
            <w:noProof/>
            <w:webHidden/>
            <w:sz w:val="24"/>
            <w:szCs w:val="24"/>
          </w:rPr>
          <w:fldChar w:fldCharType="end"/>
        </w:r>
      </w:hyperlink>
    </w:p>
    <w:p w:rsidR="00C35070" w:rsidRPr="006D62A1" w:rsidRDefault="000D026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6D62A1">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6D62A1">
          <w:rPr>
            <w:rFonts w:ascii="Times New Roman" w:eastAsia="Times New Roman" w:hAnsi="Times New Roman" w:cs="Times New Roman"/>
            <w:b/>
            <w:noProof/>
            <w:webHidden/>
            <w:sz w:val="24"/>
            <w:szCs w:val="24"/>
          </w:rPr>
          <w:tab/>
        </w:r>
      </w:hyperlink>
      <w:r w:rsidR="00925C98">
        <w:rPr>
          <w:rFonts w:ascii="Times New Roman" w:eastAsia="Times New Roman" w:hAnsi="Times New Roman" w:cs="Times New Roman"/>
          <w:b/>
          <w:noProof/>
          <w:sz w:val="24"/>
          <w:szCs w:val="24"/>
        </w:rPr>
        <w:t>40</w:t>
      </w:r>
    </w:p>
    <w:p w:rsidR="00C35070" w:rsidRPr="004743A0" w:rsidRDefault="00A15C35" w:rsidP="003859C4">
      <w:pPr>
        <w:tabs>
          <w:tab w:val="right" w:leader="dot" w:pos="9627"/>
        </w:tabs>
        <w:spacing w:after="0" w:line="240" w:lineRule="auto"/>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end"/>
      </w:r>
      <w:bookmarkStart w:id="0" w:name="_Toc425090426"/>
      <w:r w:rsidR="003859C4">
        <w:rPr>
          <w:rFonts w:ascii="Times New Roman" w:eastAsia="Times New Roman" w:hAnsi="Times New Roman" w:cs="Times New Roman"/>
          <w:b/>
          <w:sz w:val="24"/>
          <w:szCs w:val="24"/>
        </w:rPr>
        <w:t xml:space="preserve">   </w:t>
      </w:r>
      <w:hyperlink w:anchor="_Toc425090428" w:history="1">
        <w:r w:rsidR="00C35070" w:rsidRPr="006D62A1">
          <w:rPr>
            <w:rFonts w:ascii="Times New Roman" w:eastAsia="Times New Roman" w:hAnsi="Times New Roman" w:cs="Times New Roman"/>
            <w:b/>
            <w:noProof/>
            <w:sz w:val="24"/>
            <w:szCs w:val="24"/>
          </w:rPr>
          <w:t>РАЗДЕЛ 4. РАСЧЕТ НАЧАЛЬНОЙ МАКСИМАЛЬНОЙ ЦЕНЫ ДОГОВОРА</w:t>
        </w:r>
        <w:r w:rsidR="00B87CF9">
          <w:rPr>
            <w:rFonts w:ascii="Times New Roman" w:eastAsia="Times New Roman" w:hAnsi="Times New Roman" w:cs="Times New Roman"/>
            <w:b/>
            <w:noProof/>
            <w:sz w:val="24"/>
            <w:szCs w:val="24"/>
          </w:rPr>
          <w:t xml:space="preserve"> </w:t>
        </w:r>
      </w:hyperlink>
      <w:r w:rsidR="00B87CF9">
        <w:rPr>
          <w:rFonts w:ascii="Times New Roman" w:eastAsia="Times New Roman" w:hAnsi="Times New Roman" w:cs="Times New Roman"/>
          <w:b/>
          <w:noProof/>
          <w:sz w:val="24"/>
          <w:szCs w:val="24"/>
        </w:rPr>
        <w:t>……</w:t>
      </w:r>
      <w:r w:rsidR="003859C4">
        <w:rPr>
          <w:rFonts w:ascii="Times New Roman" w:eastAsia="Times New Roman" w:hAnsi="Times New Roman" w:cs="Times New Roman"/>
          <w:b/>
          <w:noProof/>
          <w:sz w:val="24"/>
          <w:szCs w:val="24"/>
        </w:rPr>
        <w:t>…4</w:t>
      </w:r>
      <w:r w:rsidR="00925C98">
        <w:rPr>
          <w:rFonts w:ascii="Times New Roman" w:eastAsia="Times New Roman" w:hAnsi="Times New Roman" w:cs="Times New Roman"/>
          <w:b/>
          <w:noProof/>
          <w:sz w:val="24"/>
          <w:szCs w:val="24"/>
        </w:rPr>
        <w:t>7</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387E50">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CC1ACB" w:rsidRDefault="0000238C" w:rsidP="007A1062">
      <w:pPr>
        <w:pStyle w:val="affff1"/>
        <w:numPr>
          <w:ilvl w:val="2"/>
          <w:numId w:val="11"/>
        </w:numPr>
        <w:tabs>
          <w:tab w:val="left" w:pos="426"/>
        </w:tabs>
        <w:ind w:left="1134" w:hanging="1133"/>
        <w:jc w:val="both"/>
        <w:rPr>
          <w:lang w:eastAsia="en-US"/>
        </w:rPr>
      </w:pPr>
      <w:r w:rsidRPr="00CC1ACB">
        <w:rPr>
          <w:lang w:eastAsia="en-US"/>
        </w:rPr>
        <w:t>Заказчик не менее чем за 7 (семь) рабоч</w:t>
      </w:r>
      <w:r w:rsidR="007A1062" w:rsidRPr="00CC1ACB">
        <w:rPr>
          <w:lang w:eastAsia="en-US"/>
        </w:rPr>
        <w:t xml:space="preserve">их дней до дня окончания подачи </w:t>
      </w:r>
      <w:r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bookmarkEnd w:id="4"/>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8315C5" w:rsidP="00C04524">
      <w:pPr>
        <w:numPr>
          <w:ilvl w:val="1"/>
          <w:numId w:val="11"/>
        </w:numPr>
        <w:ind w:left="1134" w:hanging="113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35070"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500 000,00 </w:t>
      </w:r>
      <w:r w:rsidRPr="004743A0">
        <w:rPr>
          <w:rFonts w:ascii="Times New Roman" w:eastAsia="Times New Roman" w:hAnsi="Times New Roman" w:cs="Times New Roman"/>
          <w:sz w:val="24"/>
          <w:szCs w:val="24"/>
        </w:rPr>
        <w:lastRenderedPageBreak/>
        <w:t>(пятьсот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lang w:val="en-US"/>
        </w:rPr>
        <w:t>zakupki</w:t>
      </w:r>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B55F0D">
      <w:pPr>
        <w:numPr>
          <w:ilvl w:val="2"/>
          <w:numId w:val="11"/>
        </w:numPr>
        <w:tabs>
          <w:tab w:val="left" w:pos="1134"/>
        </w:tabs>
        <w:ind w:left="1080" w:hanging="1134"/>
        <w:contextualSpacing/>
        <w:jc w:val="both"/>
        <w:rPr>
          <w:rFonts w:ascii="Times New Roman" w:eastAsia="Times New Roman" w:hAnsi="Times New Roman" w:cs="Times New Roman"/>
          <w:sz w:val="24"/>
          <w:szCs w:val="24"/>
        </w:rPr>
      </w:pP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4743A0">
        <w:rPr>
          <w:rFonts w:ascii="Times New Roman" w:eastAsia="Times New Roman" w:hAnsi="Times New Roman" w:cs="Times New Roman"/>
          <w:b/>
          <w:sz w:val="24"/>
          <w:szCs w:val="24"/>
        </w:rPr>
        <w:t xml:space="preserve">       Обеспечение заявки на участие в </w:t>
      </w:r>
      <w:bookmarkStart w:id="6"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Подача и прием заявок на участие в </w:t>
      </w:r>
      <w:bookmarkEnd w:id="5"/>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7"/>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исправление арифметических, грамматических и иных очевидных ошибок, выявленных в ходе рассмотрения заявок с обязательным уведомлением о любом </w:t>
      </w:r>
      <w:r w:rsidRPr="004743A0">
        <w:rPr>
          <w:rFonts w:ascii="Times New Roman" w:eastAsia="Times New Roman" w:hAnsi="Times New Roman" w:cs="Times New Roman"/>
          <w:sz w:val="24"/>
          <w:szCs w:val="24"/>
        </w:rPr>
        <w:lastRenderedPageBreak/>
        <w:t>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lastRenderedPageBreak/>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5F5C1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C35070" w:rsidRPr="004743A0">
        <w:rPr>
          <w:rFonts w:ascii="Times New Roman" w:eastAsia="Times New Roman" w:hAnsi="Times New Roman" w:cs="Times New Roman"/>
          <w:sz w:val="24"/>
          <w:szCs w:val="24"/>
        </w:rPr>
        <w:lastRenderedPageBreak/>
        <w:t>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276B6D">
      <w:pPr>
        <w:numPr>
          <w:ilvl w:val="2"/>
          <w:numId w:val="11"/>
        </w:numPr>
        <w:spacing w:before="60"/>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w:t>
      </w:r>
      <w:r w:rsidR="005F5C10">
        <w:rPr>
          <w:rFonts w:ascii="Times New Roman" w:eastAsia="Times New Roman" w:hAnsi="Times New Roman" w:cs="Times New Roman"/>
          <w:sz w:val="24"/>
          <w:szCs w:val="24"/>
        </w:rPr>
        <w:t xml:space="preserve">ся предметом Запроса котировок </w:t>
      </w:r>
      <w:r w:rsidRPr="004743A0">
        <w:rPr>
          <w:rFonts w:ascii="Times New Roman" w:eastAsia="Times New Roman" w:hAnsi="Times New Roman" w:cs="Times New Roman"/>
          <w:sz w:val="24"/>
          <w:szCs w:val="24"/>
        </w:rPr>
        <w:t>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 xml:space="preserve">не долженсовершать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w:t>
      </w:r>
      <w:r w:rsidRPr="004743A0">
        <w:rPr>
          <w:rFonts w:ascii="Times New Roman" w:eastAsia="Times New Roman" w:hAnsi="Times New Roman" w:cs="Times New Roman"/>
          <w:sz w:val="24"/>
          <w:szCs w:val="24"/>
        </w:rPr>
        <w:lastRenderedPageBreak/>
        <w:t>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00E822B3">
        <w:rPr>
          <w:rFonts w:ascii="Times New Roman" w:eastAsia="Times New Roman" w:hAnsi="Times New Roman" w:cs="Times New Roman"/>
          <w:sz w:val="24"/>
          <w:szCs w:val="24"/>
          <w:lang w:eastAsia="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 xml:space="preserve">отсканированный оригинал </w:t>
      </w:r>
      <w:r w:rsidR="00055C8C">
        <w:rPr>
          <w:rFonts w:ascii="Times New Roman" w:eastAsia="Times New Roman" w:hAnsi="Times New Roman" w:cs="Times New Roman"/>
          <w:sz w:val="24"/>
          <w:szCs w:val="24"/>
        </w:rPr>
        <w:t xml:space="preserve">или копии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lastRenderedPageBreak/>
        <w:t>отсканированный оригинал</w:t>
      </w:r>
      <w:r w:rsidR="0037758B">
        <w:rPr>
          <w:rFonts w:ascii="Times New Roman" w:eastAsia="Times New Roman" w:hAnsi="Times New Roman" w:cs="Times New Roman"/>
          <w:sz w:val="24"/>
          <w:szCs w:val="24"/>
        </w:rPr>
        <w:t xml:space="preserve"> либо копия</w:t>
      </w:r>
      <w:r w:rsidR="00E822B3">
        <w:rPr>
          <w:rFonts w:ascii="Times New Roman" w:eastAsia="Times New Roman" w:hAnsi="Times New Roman" w:cs="Times New Roman"/>
          <w:sz w:val="24"/>
          <w:szCs w:val="24"/>
        </w:rPr>
        <w:t xml:space="preserve"> решения</w:t>
      </w:r>
      <w:r w:rsidR="00C35070" w:rsidRPr="004743A0">
        <w:rPr>
          <w:rFonts w:ascii="Times New Roman" w:eastAsia="Times New Roman" w:hAnsi="Times New Roman" w:cs="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672FB2" w:rsidRDefault="00C35070"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672FB2" w:rsidRPr="00672FB2" w:rsidRDefault="00672FB2"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672FB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ные </w:t>
      </w:r>
      <w:r w:rsidRPr="00672FB2">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w:t>
      </w:r>
      <w:r w:rsidRPr="00672FB2">
        <w:rPr>
          <w:rFonts w:ascii="Times New Roman" w:eastAsia="Times New Roman" w:hAnsi="Times New Roman" w:cs="Times New Roman"/>
          <w:sz w:val="24"/>
          <w:szCs w:val="24"/>
        </w:rPr>
        <w:t xml:space="preserve"> предусмотренные Разделом 2 Информационная </w:t>
      </w:r>
      <w:r w:rsidR="00B87CF9">
        <w:rPr>
          <w:rFonts w:ascii="Times New Roman" w:eastAsia="Times New Roman" w:hAnsi="Times New Roman" w:cs="Times New Roman"/>
          <w:sz w:val="24"/>
          <w:szCs w:val="24"/>
        </w:rPr>
        <w:t>карта запроса котировок</w:t>
      </w:r>
      <w:r w:rsidRPr="00672FB2">
        <w:rPr>
          <w:rFonts w:ascii="Times New Roman" w:eastAsia="Times New Roman" w:hAnsi="Times New Roman" w:cs="Times New Roman"/>
          <w:sz w:val="24"/>
          <w:szCs w:val="24"/>
        </w:rPr>
        <w:t>.</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w:t>
      </w:r>
      <w:r w:rsidRPr="004743A0">
        <w:rPr>
          <w:rFonts w:ascii="Times New Roman" w:eastAsia="Times New Roman" w:hAnsi="Times New Roman" w:cs="Times New Roman"/>
          <w:sz w:val="24"/>
          <w:szCs w:val="24"/>
        </w:rPr>
        <w:lastRenderedPageBreak/>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9A02D6"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9A02D6">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9A02D6">
        <w:rPr>
          <w:rFonts w:ascii="Times New Roman" w:eastAsia="Times New Roman" w:hAnsi="Times New Roman" w:cs="Times New Roman"/>
          <w:b/>
          <w:sz w:val="24"/>
          <w:szCs w:val="24"/>
        </w:rPr>
        <w:t>КОТИРОВОК</w:t>
      </w:r>
      <w:r w:rsidR="003859C4">
        <w:rPr>
          <w:rFonts w:ascii="Times New Roman" w:eastAsia="Times New Roman" w:hAnsi="Times New Roman" w:cs="Times New Roman"/>
          <w:b/>
          <w:sz w:val="24"/>
          <w:szCs w:val="24"/>
        </w:rPr>
        <w:t xml:space="preserve"> </w:t>
      </w:r>
    </w:p>
    <w:tbl>
      <w:tblPr>
        <w:tblW w:w="10377" w:type="dxa"/>
        <w:tblInd w:w="-176" w:type="dxa"/>
        <w:tblLayout w:type="fixed"/>
        <w:tblLook w:val="0000" w:firstRow="0" w:lastRow="0" w:firstColumn="0" w:lastColumn="0" w:noHBand="0" w:noVBand="0"/>
      </w:tblPr>
      <w:tblGrid>
        <w:gridCol w:w="567"/>
        <w:gridCol w:w="3403"/>
        <w:gridCol w:w="6407"/>
      </w:tblGrid>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9A02D6">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9A02D6">
              <w:rPr>
                <w:rStyle w:val="FontStyle128"/>
                <w:color w:val="auto"/>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Style w:val="FontStyle128"/>
                <w:color w:val="auto"/>
                <w:sz w:val="24"/>
                <w:szCs w:val="24"/>
              </w:rPr>
              <w:t>Содержание</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9A02D6">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Style w:val="FontStyle128"/>
                <w:color w:val="auto"/>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sz w:val="24"/>
                <w:szCs w:val="24"/>
              </w:rPr>
              <w:t>3</w:t>
            </w:r>
          </w:p>
        </w:tc>
      </w:tr>
      <w:tr w:rsidR="008772D5" w:rsidRPr="009A02D6" w:rsidTr="007C61D7">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Сведения о способе закупки</w:t>
            </w:r>
          </w:p>
        </w:tc>
      </w:tr>
      <w:tr w:rsidR="008772D5" w:rsidRPr="009A02D6" w:rsidTr="007C61D7">
        <w:trPr>
          <w:trHeight w:val="20"/>
        </w:trPr>
        <w:tc>
          <w:tcPr>
            <w:tcW w:w="567" w:type="dxa"/>
            <w:tcBorders>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Запрос котировок в электронной форме</w:t>
            </w:r>
          </w:p>
        </w:tc>
      </w:tr>
      <w:tr w:rsidR="008772D5"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sz w:val="24"/>
                <w:szCs w:val="24"/>
              </w:rPr>
              <w:t>Сведения о заказчике</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9A02D6">
              <w:rPr>
                <w:rFonts w:ascii="Times New Roman" w:hAnsi="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354311"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298648, Российская Федерация, Республика Крым, г. Ялта, пгт. Никита, спуск Никитский, д. 52</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298648, Республика Крым, г. Ялта, пгт. Никита, спуск Никитский, д. 52</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9A02D6" w:rsidTr="008772D5">
              <w:tc>
                <w:tcPr>
                  <w:tcW w:w="95" w:type="dxa"/>
                  <w:shd w:val="clear" w:color="auto" w:fill="auto"/>
                  <w:vAlign w:val="center"/>
                </w:tcPr>
                <w:p w:rsidR="008772D5" w:rsidRPr="009A02D6"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zakupkinbs@mail.ru</w:t>
                  </w:r>
                </w:p>
              </w:tc>
            </w:tr>
          </w:tbl>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Fonts w:ascii="Times New Roman" w:hAnsi="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Style w:val="FontStyle128"/>
                <w:color w:val="auto"/>
                <w:sz w:val="24"/>
                <w:szCs w:val="24"/>
              </w:rPr>
              <w:t xml:space="preserve">+7 (3654) </w:t>
            </w:r>
            <w:r w:rsidRPr="009A02D6">
              <w:rPr>
                <w:rFonts w:ascii="Times New Roman" w:hAnsi="Times New Roman"/>
                <w:sz w:val="24"/>
                <w:szCs w:val="24"/>
              </w:rPr>
              <w:t>33-66-85</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Fonts w:ascii="Times New Roman" w:hAnsi="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Style w:val="FontStyle128"/>
                <w:color w:val="auto"/>
                <w:sz w:val="24"/>
                <w:szCs w:val="24"/>
              </w:rPr>
              <w:t>Паштецкий Андрей Владимирович</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Style w:val="FontStyle128"/>
                <w:color w:val="auto"/>
                <w:sz w:val="24"/>
                <w:szCs w:val="24"/>
              </w:rPr>
              <w:t>Положение о закупке товаров, работ, услуг для нужд</w:t>
            </w:r>
            <w:r w:rsidR="00EB6FCE" w:rsidRPr="009A02D6">
              <w:rPr>
                <w:rStyle w:val="FontStyle128"/>
                <w:color w:val="auto"/>
                <w:sz w:val="24"/>
                <w:szCs w:val="24"/>
              </w:rPr>
              <w:t xml:space="preserve"> </w:t>
            </w:r>
            <w:r w:rsidR="00F50222" w:rsidRPr="009A02D6">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Сведения о предмете закупки</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CA5C07" w:rsidP="00EB6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Поставка свежих овощей</w:t>
            </w:r>
          </w:p>
        </w:tc>
      </w:tr>
      <w:tr w:rsidR="008772D5" w:rsidRPr="009A02D6" w:rsidTr="007C61D7">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Объем поставляемого товара</w:t>
            </w:r>
          </w:p>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B97AD8" w:rsidP="005D6700">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В соответствии с техническим заданием</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9A02D6" w:rsidRDefault="00B97AD8" w:rsidP="00DB522A">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9A02D6">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DB522A" w:rsidRPr="009A02D6" w:rsidTr="007C61D7">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 xml:space="preserve">Условия поставки товара </w:t>
            </w:r>
            <w:r w:rsidRPr="009A02D6">
              <w:rPr>
                <w:rStyle w:val="FontStyle128"/>
                <w:color w:val="auto"/>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9A02D6" w:rsidRDefault="00B97AD8" w:rsidP="00B97AD8">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A02D6">
              <w:rPr>
                <w:rFonts w:ascii="Times New Roman" w:eastAsia="Times New Roman" w:hAnsi="Times New Roman" w:cs="Times New Roman"/>
                <w:sz w:val="24"/>
                <w:szCs w:val="24"/>
              </w:rPr>
              <w:t>В соответствии с техническим заданием</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772D5" w:rsidRPr="009A02D6" w:rsidRDefault="008772D5" w:rsidP="005B669D">
            <w:pPr>
              <w:spacing w:after="0" w:line="240" w:lineRule="auto"/>
              <w:jc w:val="both"/>
              <w:rPr>
                <w:rFonts w:ascii="Times New Roman" w:hAnsi="Times New Roman"/>
                <w:sz w:val="24"/>
                <w:szCs w:val="24"/>
              </w:rPr>
            </w:pPr>
            <w:r w:rsidRPr="009A02D6">
              <w:rPr>
                <w:rFonts w:ascii="Times New Roman" w:hAnsi="Times New Roman"/>
                <w:sz w:val="24"/>
                <w:szCs w:val="24"/>
              </w:rPr>
              <w:t xml:space="preserve">298648, </w:t>
            </w:r>
            <w:r w:rsidR="00AC0D12" w:rsidRPr="009A02D6">
              <w:rPr>
                <w:rFonts w:ascii="Times New Roman" w:hAnsi="Times New Roman"/>
                <w:sz w:val="24"/>
                <w:szCs w:val="24"/>
              </w:rPr>
              <w:t xml:space="preserve">Российская Федерация, </w:t>
            </w:r>
            <w:r w:rsidRPr="009A02D6">
              <w:rPr>
                <w:rFonts w:ascii="Times New Roman" w:hAnsi="Times New Roman"/>
                <w:sz w:val="24"/>
                <w:szCs w:val="24"/>
              </w:rPr>
              <w:t>Республика Крым, г. Ялта, пгт. Никита, спуск Никитский, д. 52</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pacing w:after="0" w:line="240" w:lineRule="auto"/>
              <w:rPr>
                <w:rFonts w:ascii="Times New Roman" w:hAnsi="Times New Roman"/>
                <w:sz w:val="24"/>
                <w:szCs w:val="24"/>
              </w:rPr>
            </w:pPr>
            <w:r w:rsidRPr="009A02D6">
              <w:rPr>
                <w:rFonts w:ascii="Times New Roman" w:hAnsi="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9A02D6" w:rsidRDefault="006D5C5B"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A02D6">
              <w:rPr>
                <w:rFonts w:ascii="Times New Roman" w:eastAsia="Times New Roman" w:hAnsi="Times New Roman" w:cs="Times New Roman"/>
                <w:sz w:val="24"/>
                <w:szCs w:val="24"/>
              </w:rPr>
              <w:t>Товар поставляется в соответствии со спецификацией</w:t>
            </w:r>
            <w:r w:rsidR="007C61D7" w:rsidRPr="009A02D6">
              <w:rPr>
                <w:rFonts w:ascii="Times New Roman" w:eastAsia="Times New Roman" w:hAnsi="Times New Roman" w:cs="Times New Roman"/>
                <w:sz w:val="24"/>
                <w:szCs w:val="24"/>
              </w:rPr>
              <w:t xml:space="preserve"> и условиями договора</w:t>
            </w:r>
            <w:r w:rsidRPr="009A02D6">
              <w:rPr>
                <w:rFonts w:ascii="Times New Roman" w:eastAsia="Times New Roman" w:hAnsi="Times New Roman" w:cs="Times New Roman"/>
                <w:sz w:val="24"/>
                <w:szCs w:val="24"/>
              </w:rPr>
              <w:t>.</w:t>
            </w:r>
          </w:p>
        </w:tc>
      </w:tr>
      <w:tr w:rsidR="00DB522A" w:rsidRPr="009A02D6" w:rsidTr="007C61D7">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pacing w:after="0" w:line="240" w:lineRule="auto"/>
              <w:rPr>
                <w:rFonts w:ascii="Times New Roman" w:hAnsi="Times New Roman"/>
                <w:sz w:val="24"/>
                <w:szCs w:val="24"/>
              </w:rPr>
            </w:pPr>
            <w:r w:rsidRPr="009A02D6">
              <w:rPr>
                <w:rFonts w:ascii="Times New Roman" w:hAnsi="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1D7" w:rsidRPr="009A02D6" w:rsidRDefault="006D5C5B" w:rsidP="007C61D7">
            <w:pPr>
              <w:tabs>
                <w:tab w:val="left" w:pos="993"/>
              </w:tabs>
              <w:spacing w:after="0" w:line="240" w:lineRule="auto"/>
              <w:jc w:val="both"/>
              <w:rPr>
                <w:rFonts w:ascii="Times New Roman" w:eastAsia="Times New Roman" w:hAnsi="Times New Roman" w:cs="Times New Roman"/>
                <w:sz w:val="24"/>
                <w:szCs w:val="24"/>
              </w:rPr>
            </w:pPr>
            <w:r w:rsidRPr="009A02D6">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w:t>
            </w:r>
            <w:r w:rsidRPr="009A02D6">
              <w:rPr>
                <w:rFonts w:ascii="Times New Roman" w:eastAsia="Times New Roman" w:hAnsi="Times New Roman" w:cs="Times New Roman"/>
                <w:sz w:val="24"/>
                <w:szCs w:val="24"/>
              </w:rPr>
              <w:lastRenderedPageBreak/>
              <w:t>эпидемиологическим заключением органов Роспотребнадзора.</w:t>
            </w:r>
          </w:p>
          <w:p w:rsidR="00DB522A" w:rsidRPr="009A02D6" w:rsidRDefault="007C61D7" w:rsidP="007C61D7">
            <w:pPr>
              <w:tabs>
                <w:tab w:val="left" w:pos="993"/>
              </w:tabs>
              <w:spacing w:after="0" w:line="240" w:lineRule="auto"/>
              <w:jc w:val="both"/>
              <w:rPr>
                <w:rFonts w:ascii="Times New Roman" w:hAnsi="Times New Roman"/>
                <w:sz w:val="24"/>
                <w:szCs w:val="24"/>
              </w:rPr>
            </w:pPr>
            <w:r w:rsidRPr="009A02D6">
              <w:rPr>
                <w:rFonts w:ascii="Times New Roman" w:eastAsia="Times New Roman" w:hAnsi="Times New Roman" w:cs="Times New Roman"/>
                <w:sz w:val="24"/>
                <w:szCs w:val="24"/>
              </w:rPr>
              <w:t xml:space="preserve"> </w:t>
            </w:r>
            <w:r w:rsidR="006D5C5B" w:rsidRPr="009A02D6">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DB522A" w:rsidRPr="009A02D6" w:rsidTr="007C61D7">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038BB" w:rsidRDefault="00676ACB" w:rsidP="00FB7723">
            <w:pPr>
              <w:pStyle w:val="Style12"/>
              <w:tabs>
                <w:tab w:val="left" w:leader="underscore" w:pos="9864"/>
              </w:tabs>
              <w:spacing w:after="0" w:line="240" w:lineRule="auto"/>
              <w:ind w:firstLine="0"/>
              <w:rPr>
                <w:rFonts w:ascii="Times New Roman" w:hAnsi="Times New Roman"/>
                <w:sz w:val="24"/>
                <w:szCs w:val="24"/>
              </w:rPr>
            </w:pPr>
            <w:r w:rsidRPr="00F038BB">
              <w:rPr>
                <w:rFonts w:ascii="Times New Roman" w:hAnsi="Times New Roman"/>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Style w:val="FontStyle128"/>
                <w:color w:val="auto"/>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038BB" w:rsidRDefault="00DB522A" w:rsidP="00F038BB">
            <w:pPr>
              <w:pStyle w:val="Style12"/>
              <w:tabs>
                <w:tab w:val="left" w:leader="underscore" w:pos="9864"/>
              </w:tabs>
              <w:spacing w:after="0" w:line="240" w:lineRule="auto"/>
              <w:ind w:firstLine="0"/>
              <w:rPr>
                <w:rFonts w:ascii="Times New Roman" w:hAnsi="Times New Roman"/>
                <w:sz w:val="24"/>
                <w:szCs w:val="24"/>
              </w:rPr>
            </w:pPr>
            <w:r w:rsidRPr="00F038BB">
              <w:rPr>
                <w:rFonts w:ascii="Times New Roman" w:hAnsi="Times New Roman"/>
                <w:sz w:val="24"/>
                <w:szCs w:val="24"/>
              </w:rPr>
              <w:t xml:space="preserve">Начальная (максимальная) цена договора составляет: </w:t>
            </w:r>
            <w:r w:rsidR="00F038BB" w:rsidRPr="00F038BB">
              <w:rPr>
                <w:rFonts w:ascii="Times New Roman" w:hAnsi="Times New Roman"/>
                <w:sz w:val="24"/>
                <w:szCs w:val="24"/>
              </w:rPr>
              <w:t>475566,65 (Четыреста семьдесят пять тысяч пятьсот шестьдесят шесть</w:t>
            </w:r>
            <w:r w:rsidR="000B1675" w:rsidRPr="00F038BB">
              <w:rPr>
                <w:rFonts w:ascii="Times New Roman" w:hAnsi="Times New Roman"/>
                <w:sz w:val="24"/>
                <w:szCs w:val="24"/>
              </w:rPr>
              <w:t>)</w:t>
            </w:r>
            <w:r w:rsidR="00F038BB" w:rsidRPr="00F038BB">
              <w:rPr>
                <w:rFonts w:ascii="Times New Roman" w:hAnsi="Times New Roman"/>
                <w:sz w:val="24"/>
                <w:szCs w:val="24"/>
              </w:rPr>
              <w:t xml:space="preserve"> руб. 65</w:t>
            </w:r>
            <w:r w:rsidR="00551B67" w:rsidRPr="00F038BB">
              <w:rPr>
                <w:rFonts w:ascii="Times New Roman" w:hAnsi="Times New Roman"/>
                <w:sz w:val="24"/>
                <w:szCs w:val="24"/>
              </w:rPr>
              <w:t xml:space="preserve"> коп.</w:t>
            </w:r>
            <w:r w:rsidR="000B1675" w:rsidRPr="00F038BB">
              <w:rPr>
                <w:rFonts w:ascii="Times New Roman" w:hAnsi="Times New Roman"/>
                <w:sz w:val="24"/>
                <w:szCs w:val="24"/>
              </w:rPr>
              <w:t xml:space="preserve"> </w:t>
            </w:r>
            <w:r w:rsidRPr="00F038BB">
              <w:rPr>
                <w:rFonts w:ascii="Times New Roman" w:hAnsi="Times New Roman"/>
                <w:sz w:val="24"/>
                <w:szCs w:val="24"/>
              </w:rPr>
              <w:t>в т.ч. НДС.</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676ACB" w:rsidP="00676ACB">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pacing w:after="0" w:line="240" w:lineRule="auto"/>
              <w:jc w:val="both"/>
              <w:rPr>
                <w:rFonts w:ascii="Times New Roman" w:hAnsi="Times New Roman"/>
                <w:sz w:val="24"/>
                <w:szCs w:val="24"/>
                <w:lang w:eastAsia="ru-RU"/>
              </w:rPr>
            </w:pPr>
            <w:r w:rsidRPr="009A02D6">
              <w:rPr>
                <w:rFonts w:ascii="Times New Roman" w:hAnsi="Times New Roman"/>
                <w:sz w:val="24"/>
                <w:szCs w:val="24"/>
                <w:lang w:eastAsia="ru-RU"/>
              </w:rPr>
              <w:t>Российский рубль</w:t>
            </w:r>
          </w:p>
        </w:tc>
      </w:tr>
      <w:tr w:rsidR="00DB522A"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Сведения о размещении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 xml:space="preserve">http://zakupki.gov.ru </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http://</w:t>
            </w:r>
            <w:hyperlink r:id="rId19" w:history="1">
              <w:r w:rsidRPr="009A02D6">
                <w:rPr>
                  <w:rStyle w:val="aa"/>
                  <w:color w:val="auto"/>
                  <w:sz w:val="24"/>
                  <w:szCs w:val="24"/>
                </w:rPr>
                <w:t>torgi82.ru</w:t>
              </w:r>
            </w:hyperlink>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spacing w:after="0" w:line="240" w:lineRule="auto"/>
              <w:ind w:firstLine="0"/>
              <w:rPr>
                <w:rFonts w:ascii="Times New Roman" w:hAnsi="Times New Roman"/>
                <w:sz w:val="24"/>
                <w:szCs w:val="24"/>
              </w:rPr>
            </w:pPr>
            <w:r w:rsidRPr="009A02D6">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9A02D6" w:rsidRDefault="00DB522A" w:rsidP="00DB522A">
            <w:pPr>
              <w:pStyle w:val="Style12"/>
              <w:spacing w:after="0" w:line="240" w:lineRule="auto"/>
              <w:ind w:firstLine="0"/>
              <w:rPr>
                <w:rFonts w:ascii="Times New Roman" w:hAnsi="Times New Roman"/>
                <w:sz w:val="24"/>
                <w:szCs w:val="24"/>
              </w:rPr>
            </w:pPr>
            <w:r w:rsidRPr="009A02D6">
              <w:rPr>
                <w:rFonts w:ascii="Times New Roman" w:hAnsi="Times New Roman"/>
                <w:sz w:val="24"/>
                <w:szCs w:val="24"/>
              </w:rPr>
              <w:t>Место подачи заявок - электронная торговая площадка:</w:t>
            </w:r>
          </w:p>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http://</w:t>
            </w:r>
            <w:hyperlink r:id="rId20" w:history="1">
              <w:r w:rsidRPr="009A02D6">
                <w:rPr>
                  <w:rStyle w:val="aa"/>
                  <w:color w:val="auto"/>
                  <w:sz w:val="24"/>
                  <w:szCs w:val="24"/>
                </w:rPr>
                <w:t>torgi82.ru</w:t>
              </w:r>
            </w:hyperlink>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Fonts w:ascii="Times New Roman" w:hAnsi="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605E7A" w:rsidRDefault="00605E7A" w:rsidP="00E36996">
            <w:pPr>
              <w:spacing w:after="0" w:line="240" w:lineRule="auto"/>
              <w:jc w:val="both"/>
              <w:rPr>
                <w:rFonts w:ascii="Times New Roman" w:hAnsi="Times New Roman"/>
                <w:sz w:val="24"/>
                <w:szCs w:val="24"/>
              </w:rPr>
            </w:pPr>
            <w:r w:rsidRPr="00605E7A">
              <w:rPr>
                <w:rFonts w:ascii="Times New Roman" w:hAnsi="Times New Roman"/>
                <w:b/>
                <w:sz w:val="24"/>
                <w:szCs w:val="24"/>
              </w:rPr>
              <w:t>22</w:t>
            </w:r>
            <w:r w:rsidR="00F038BB" w:rsidRPr="00605E7A">
              <w:rPr>
                <w:rFonts w:ascii="Times New Roman" w:hAnsi="Times New Roman"/>
                <w:b/>
                <w:sz w:val="24"/>
                <w:szCs w:val="24"/>
              </w:rPr>
              <w:t xml:space="preserve"> мая</w:t>
            </w:r>
            <w:r w:rsidR="00DB522A" w:rsidRPr="00605E7A">
              <w:rPr>
                <w:rFonts w:ascii="Times New Roman" w:hAnsi="Times New Roman"/>
                <w:b/>
                <w:sz w:val="24"/>
                <w:szCs w:val="24"/>
              </w:rPr>
              <w:t xml:space="preserve"> 201</w:t>
            </w:r>
            <w:r w:rsidR="00676ACB" w:rsidRPr="00605E7A">
              <w:rPr>
                <w:rFonts w:ascii="Times New Roman" w:hAnsi="Times New Roman"/>
                <w:b/>
                <w:sz w:val="24"/>
                <w:szCs w:val="24"/>
              </w:rPr>
              <w:t>8</w:t>
            </w:r>
            <w:r w:rsidR="0048573E" w:rsidRPr="00605E7A">
              <w:rPr>
                <w:rFonts w:ascii="Times New Roman" w:hAnsi="Times New Roman"/>
                <w:b/>
                <w:sz w:val="24"/>
                <w:szCs w:val="24"/>
              </w:rPr>
              <w:t xml:space="preserve"> года 1</w:t>
            </w:r>
            <w:r w:rsidRPr="00605E7A">
              <w:rPr>
                <w:rFonts w:ascii="Times New Roman" w:hAnsi="Times New Roman"/>
                <w:b/>
                <w:sz w:val="24"/>
                <w:szCs w:val="24"/>
              </w:rPr>
              <w:t>7</w:t>
            </w:r>
            <w:r w:rsidR="00DB522A" w:rsidRPr="00605E7A">
              <w:rPr>
                <w:rFonts w:ascii="Times New Roman" w:hAnsi="Times New Roman"/>
                <w:b/>
                <w:sz w:val="24"/>
                <w:szCs w:val="24"/>
              </w:rPr>
              <w:t>:</w:t>
            </w:r>
            <w:r w:rsidR="007173FD">
              <w:rPr>
                <w:rFonts w:ascii="Times New Roman" w:hAnsi="Times New Roman"/>
                <w:b/>
                <w:sz w:val="24"/>
                <w:szCs w:val="24"/>
              </w:rPr>
              <w:t>4</w:t>
            </w:r>
            <w:r w:rsidR="0048573E" w:rsidRPr="00605E7A">
              <w:rPr>
                <w:rFonts w:ascii="Times New Roman" w:hAnsi="Times New Roman"/>
                <w:b/>
                <w:sz w:val="24"/>
                <w:szCs w:val="24"/>
              </w:rPr>
              <w:t>0</w:t>
            </w:r>
            <w:r w:rsidR="00DB522A" w:rsidRPr="00605E7A">
              <w:rPr>
                <w:rFonts w:ascii="Times New Roman" w:hAnsi="Times New Roman"/>
                <w:sz w:val="24"/>
                <w:szCs w:val="24"/>
              </w:rPr>
              <w:t xml:space="preserve"> (время московское) </w:t>
            </w:r>
          </w:p>
        </w:tc>
      </w:tr>
      <w:tr w:rsidR="00DB522A" w:rsidRPr="009A02D6" w:rsidTr="007C61D7">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pacing w:after="0" w:line="240" w:lineRule="auto"/>
              <w:rPr>
                <w:rStyle w:val="aff0"/>
                <w:rFonts w:ascii="Times New Roman" w:hAnsi="Times New Roman"/>
                <w:i w:val="0"/>
                <w:szCs w:val="24"/>
              </w:rPr>
            </w:pPr>
            <w:r w:rsidRPr="009A02D6">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605E7A" w:rsidRDefault="00DB522A" w:rsidP="00DB522A">
            <w:pPr>
              <w:spacing w:after="0" w:line="240" w:lineRule="auto"/>
              <w:jc w:val="both"/>
              <w:rPr>
                <w:rFonts w:ascii="Times New Roman" w:hAnsi="Times New Roman"/>
                <w:sz w:val="24"/>
                <w:szCs w:val="24"/>
              </w:rPr>
            </w:pPr>
            <w:r w:rsidRPr="00605E7A">
              <w:rPr>
                <w:rStyle w:val="aff0"/>
                <w:rFonts w:ascii="Times New Roman" w:hAnsi="Times New Roman"/>
                <w:i w:val="0"/>
                <w:sz w:val="24"/>
                <w:szCs w:val="24"/>
              </w:rPr>
              <w:t xml:space="preserve">Начало </w:t>
            </w:r>
            <w:r w:rsidR="00EE0E75" w:rsidRPr="00605E7A">
              <w:rPr>
                <w:rStyle w:val="aff0"/>
                <w:rFonts w:ascii="Times New Roman" w:hAnsi="Times New Roman"/>
                <w:i w:val="0"/>
                <w:sz w:val="24"/>
                <w:szCs w:val="24"/>
              </w:rPr>
              <w:t xml:space="preserve">срока – </w:t>
            </w:r>
            <w:r w:rsidR="00B83DEC" w:rsidRPr="00605E7A">
              <w:rPr>
                <w:rFonts w:ascii="Times New Roman" w:hAnsi="Times New Roman"/>
                <w:b/>
                <w:sz w:val="24"/>
                <w:szCs w:val="24"/>
              </w:rPr>
              <w:t>2</w:t>
            </w:r>
            <w:r w:rsidR="00605E7A" w:rsidRPr="00605E7A">
              <w:rPr>
                <w:rFonts w:ascii="Times New Roman" w:hAnsi="Times New Roman"/>
                <w:b/>
                <w:sz w:val="24"/>
                <w:szCs w:val="24"/>
              </w:rPr>
              <w:t>2</w:t>
            </w:r>
            <w:r w:rsidR="00F038BB" w:rsidRPr="00605E7A">
              <w:rPr>
                <w:rFonts w:ascii="Times New Roman" w:hAnsi="Times New Roman"/>
                <w:b/>
                <w:sz w:val="24"/>
                <w:szCs w:val="24"/>
              </w:rPr>
              <w:t xml:space="preserve"> мая</w:t>
            </w:r>
            <w:r w:rsidR="0048573E" w:rsidRPr="00605E7A">
              <w:rPr>
                <w:rFonts w:ascii="Times New Roman" w:hAnsi="Times New Roman"/>
                <w:b/>
                <w:sz w:val="24"/>
                <w:szCs w:val="24"/>
              </w:rPr>
              <w:t xml:space="preserve"> 201</w:t>
            </w:r>
            <w:r w:rsidR="00676ACB" w:rsidRPr="00605E7A">
              <w:rPr>
                <w:rFonts w:ascii="Times New Roman" w:hAnsi="Times New Roman"/>
                <w:b/>
                <w:sz w:val="24"/>
                <w:szCs w:val="24"/>
              </w:rPr>
              <w:t>8</w:t>
            </w:r>
            <w:r w:rsidR="0048573E" w:rsidRPr="00605E7A">
              <w:rPr>
                <w:rFonts w:ascii="Times New Roman" w:hAnsi="Times New Roman"/>
                <w:b/>
                <w:sz w:val="24"/>
                <w:szCs w:val="24"/>
              </w:rPr>
              <w:t xml:space="preserve"> года 1</w:t>
            </w:r>
            <w:r w:rsidR="00605E7A" w:rsidRPr="00605E7A">
              <w:rPr>
                <w:rFonts w:ascii="Times New Roman" w:hAnsi="Times New Roman"/>
                <w:b/>
                <w:sz w:val="24"/>
                <w:szCs w:val="24"/>
              </w:rPr>
              <w:t>7</w:t>
            </w:r>
            <w:r w:rsidR="0048573E" w:rsidRPr="00605E7A">
              <w:rPr>
                <w:rFonts w:ascii="Times New Roman" w:hAnsi="Times New Roman"/>
                <w:b/>
                <w:sz w:val="24"/>
                <w:szCs w:val="24"/>
              </w:rPr>
              <w:t>:</w:t>
            </w:r>
            <w:r w:rsidR="007173FD">
              <w:rPr>
                <w:rFonts w:ascii="Times New Roman" w:hAnsi="Times New Roman"/>
                <w:b/>
                <w:sz w:val="24"/>
                <w:szCs w:val="24"/>
              </w:rPr>
              <w:t>4</w:t>
            </w:r>
            <w:r w:rsidR="0048573E" w:rsidRPr="00605E7A">
              <w:rPr>
                <w:rFonts w:ascii="Times New Roman" w:hAnsi="Times New Roman"/>
                <w:b/>
                <w:sz w:val="24"/>
                <w:szCs w:val="24"/>
              </w:rPr>
              <w:t>0</w:t>
            </w:r>
            <w:r w:rsidR="0048573E" w:rsidRPr="00605E7A">
              <w:rPr>
                <w:rFonts w:ascii="Times New Roman" w:hAnsi="Times New Roman"/>
                <w:sz w:val="24"/>
                <w:szCs w:val="24"/>
              </w:rPr>
              <w:t xml:space="preserve"> </w:t>
            </w:r>
            <w:r w:rsidRPr="00605E7A">
              <w:rPr>
                <w:rFonts w:ascii="Times New Roman" w:hAnsi="Times New Roman"/>
                <w:sz w:val="24"/>
                <w:szCs w:val="24"/>
              </w:rPr>
              <w:t>(время московское)</w:t>
            </w:r>
            <w:r w:rsidRPr="00605E7A">
              <w:rPr>
                <w:rStyle w:val="aff0"/>
                <w:rFonts w:ascii="Times New Roman" w:hAnsi="Times New Roman"/>
                <w:i w:val="0"/>
                <w:sz w:val="24"/>
                <w:szCs w:val="24"/>
              </w:rPr>
              <w:t>.</w:t>
            </w:r>
          </w:p>
          <w:p w:rsidR="00DB522A" w:rsidRPr="00605E7A" w:rsidRDefault="00DB522A" w:rsidP="00DB522A">
            <w:pPr>
              <w:spacing w:after="0" w:line="240" w:lineRule="auto"/>
              <w:jc w:val="both"/>
              <w:rPr>
                <w:rFonts w:ascii="Times New Roman" w:hAnsi="Times New Roman"/>
                <w:sz w:val="24"/>
                <w:szCs w:val="24"/>
              </w:rPr>
            </w:pPr>
          </w:p>
          <w:p w:rsidR="00DB522A" w:rsidRPr="00605E7A" w:rsidRDefault="00EE0E75" w:rsidP="0048573E">
            <w:pPr>
              <w:spacing w:after="0" w:line="240" w:lineRule="auto"/>
              <w:jc w:val="both"/>
              <w:rPr>
                <w:rFonts w:ascii="Times New Roman" w:hAnsi="Times New Roman"/>
                <w:sz w:val="24"/>
                <w:szCs w:val="24"/>
              </w:rPr>
            </w:pPr>
            <w:r w:rsidRPr="00605E7A">
              <w:rPr>
                <w:rStyle w:val="aff0"/>
                <w:rFonts w:ascii="Times New Roman" w:hAnsi="Times New Roman"/>
                <w:i w:val="0"/>
                <w:sz w:val="24"/>
                <w:szCs w:val="24"/>
              </w:rPr>
              <w:t xml:space="preserve">Окончание срока – </w:t>
            </w:r>
            <w:r w:rsidR="00605E7A" w:rsidRPr="00605E7A">
              <w:rPr>
                <w:rStyle w:val="aff0"/>
                <w:rFonts w:ascii="Times New Roman" w:hAnsi="Times New Roman"/>
                <w:b/>
                <w:i w:val="0"/>
                <w:sz w:val="24"/>
                <w:szCs w:val="24"/>
              </w:rPr>
              <w:t>23 мая</w:t>
            </w:r>
            <w:r w:rsidR="00821286" w:rsidRPr="00605E7A">
              <w:rPr>
                <w:rFonts w:ascii="Times New Roman" w:hAnsi="Times New Roman"/>
                <w:b/>
                <w:sz w:val="24"/>
                <w:szCs w:val="24"/>
              </w:rPr>
              <w:t xml:space="preserve"> 2018</w:t>
            </w:r>
            <w:r w:rsidR="00DB522A" w:rsidRPr="00605E7A">
              <w:rPr>
                <w:rFonts w:ascii="Times New Roman" w:hAnsi="Times New Roman"/>
                <w:b/>
                <w:sz w:val="24"/>
                <w:szCs w:val="24"/>
              </w:rPr>
              <w:t xml:space="preserve"> года </w:t>
            </w:r>
            <w:r w:rsidR="00821286" w:rsidRPr="00605E7A">
              <w:rPr>
                <w:rFonts w:ascii="Times New Roman" w:hAnsi="Times New Roman"/>
                <w:b/>
                <w:sz w:val="24"/>
                <w:szCs w:val="24"/>
              </w:rPr>
              <w:t>17</w:t>
            </w:r>
            <w:r w:rsidR="0048573E" w:rsidRPr="00605E7A">
              <w:rPr>
                <w:rFonts w:ascii="Times New Roman" w:hAnsi="Times New Roman"/>
                <w:b/>
                <w:sz w:val="24"/>
                <w:szCs w:val="24"/>
              </w:rPr>
              <w:t>:00</w:t>
            </w:r>
            <w:r w:rsidR="00DB522A" w:rsidRPr="00605E7A">
              <w:rPr>
                <w:rFonts w:ascii="Times New Roman" w:hAnsi="Times New Roman"/>
                <w:sz w:val="24"/>
                <w:szCs w:val="24"/>
              </w:rPr>
              <w:t xml:space="preserve"> (время московское) </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605E7A" w:rsidRDefault="00605E7A" w:rsidP="00DB522A">
            <w:pPr>
              <w:spacing w:after="0" w:line="240" w:lineRule="auto"/>
              <w:jc w:val="both"/>
              <w:rPr>
                <w:rFonts w:ascii="Times New Roman" w:hAnsi="Times New Roman"/>
                <w:sz w:val="24"/>
                <w:szCs w:val="24"/>
              </w:rPr>
            </w:pPr>
            <w:r w:rsidRPr="00605E7A">
              <w:rPr>
                <w:rFonts w:ascii="Times New Roman" w:hAnsi="Times New Roman"/>
                <w:b/>
                <w:sz w:val="24"/>
                <w:szCs w:val="24"/>
              </w:rPr>
              <w:t>28</w:t>
            </w:r>
            <w:r w:rsidR="00B87CF9" w:rsidRPr="00605E7A">
              <w:rPr>
                <w:rFonts w:ascii="Times New Roman" w:hAnsi="Times New Roman"/>
                <w:b/>
                <w:sz w:val="24"/>
                <w:szCs w:val="24"/>
              </w:rPr>
              <w:t xml:space="preserve"> мая</w:t>
            </w:r>
            <w:r w:rsidR="00676ACB" w:rsidRPr="00605E7A">
              <w:rPr>
                <w:rFonts w:ascii="Times New Roman" w:hAnsi="Times New Roman"/>
                <w:b/>
                <w:sz w:val="24"/>
                <w:szCs w:val="24"/>
              </w:rPr>
              <w:t xml:space="preserve"> 2018</w:t>
            </w:r>
            <w:r w:rsidR="000C60D7" w:rsidRPr="00605E7A">
              <w:rPr>
                <w:rFonts w:ascii="Times New Roman" w:hAnsi="Times New Roman"/>
                <w:b/>
                <w:sz w:val="24"/>
                <w:szCs w:val="24"/>
              </w:rPr>
              <w:t xml:space="preserve"> года в </w:t>
            </w:r>
            <w:r w:rsidR="00FC1B56" w:rsidRPr="00605E7A">
              <w:rPr>
                <w:rFonts w:ascii="Times New Roman" w:hAnsi="Times New Roman"/>
                <w:b/>
                <w:sz w:val="24"/>
                <w:szCs w:val="24"/>
              </w:rPr>
              <w:t>23</w:t>
            </w:r>
            <w:r w:rsidR="000C60D7" w:rsidRPr="00605E7A">
              <w:rPr>
                <w:rFonts w:ascii="Times New Roman" w:hAnsi="Times New Roman"/>
                <w:b/>
                <w:sz w:val="24"/>
                <w:szCs w:val="24"/>
              </w:rPr>
              <w:t>:</w:t>
            </w:r>
            <w:r w:rsidR="00FC1B56" w:rsidRPr="00605E7A">
              <w:rPr>
                <w:rFonts w:ascii="Times New Roman" w:hAnsi="Times New Roman"/>
                <w:b/>
                <w:sz w:val="24"/>
                <w:szCs w:val="24"/>
              </w:rPr>
              <w:t>55</w:t>
            </w:r>
            <w:r w:rsidR="00DB522A" w:rsidRPr="00605E7A">
              <w:rPr>
                <w:rFonts w:ascii="Times New Roman" w:hAnsi="Times New Roman"/>
                <w:sz w:val="24"/>
                <w:szCs w:val="24"/>
              </w:rPr>
              <w:t xml:space="preserve"> (по московскому времени)</w:t>
            </w:r>
          </w:p>
          <w:p w:rsidR="00DB522A" w:rsidRPr="00605E7A" w:rsidRDefault="00DB522A" w:rsidP="00DB522A">
            <w:pPr>
              <w:spacing w:after="0" w:line="240" w:lineRule="auto"/>
              <w:jc w:val="both"/>
              <w:rPr>
                <w:rFonts w:ascii="Times New Roman" w:hAnsi="Times New Roman"/>
                <w:sz w:val="24"/>
                <w:szCs w:val="24"/>
              </w:rPr>
            </w:pPr>
          </w:p>
          <w:p w:rsidR="00DB522A" w:rsidRPr="00605E7A" w:rsidRDefault="00DB522A" w:rsidP="00DB522A">
            <w:pPr>
              <w:spacing w:after="0" w:line="240" w:lineRule="auto"/>
              <w:jc w:val="both"/>
              <w:rPr>
                <w:rFonts w:ascii="Times New Roman" w:hAnsi="Times New Roman"/>
                <w:sz w:val="24"/>
                <w:szCs w:val="24"/>
              </w:rPr>
            </w:pPr>
            <w:r w:rsidRPr="00605E7A">
              <w:rPr>
                <w:rFonts w:ascii="Times New Roman" w:hAnsi="Times New Roman"/>
                <w:sz w:val="24"/>
                <w:szCs w:val="24"/>
              </w:rPr>
              <w:t>Заказчик вправе, при необходимости, изменить данный срок</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napToGrid w:val="0"/>
              <w:spacing w:after="0" w:line="240" w:lineRule="auto"/>
              <w:ind w:left="45"/>
              <w:rPr>
                <w:rFonts w:ascii="Times New Roman" w:hAnsi="Times New Roman"/>
                <w:sz w:val="24"/>
                <w:szCs w:val="24"/>
              </w:rPr>
            </w:pPr>
            <w:r w:rsidRPr="009A02D6">
              <w:rPr>
                <w:rFonts w:ascii="Times New Roman" w:hAnsi="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605E7A" w:rsidRDefault="00DB522A" w:rsidP="00DB522A">
            <w:pPr>
              <w:snapToGrid w:val="0"/>
              <w:spacing w:after="0" w:line="240" w:lineRule="auto"/>
              <w:jc w:val="both"/>
              <w:rPr>
                <w:rFonts w:ascii="Times New Roman" w:hAnsi="Times New Roman"/>
                <w:sz w:val="24"/>
                <w:szCs w:val="24"/>
              </w:rPr>
            </w:pPr>
            <w:r w:rsidRPr="00605E7A">
              <w:rPr>
                <w:rFonts w:ascii="Times New Roman" w:hAnsi="Times New Roman"/>
                <w:sz w:val="24"/>
                <w:szCs w:val="24"/>
              </w:rPr>
              <w:t>298648, Российская Федерация, Республика Крым, г. Ялта, пгт. Никита, спуск Никитский, д. 52, каб .13</w:t>
            </w:r>
          </w:p>
          <w:p w:rsidR="00DB522A" w:rsidRPr="00605E7A" w:rsidRDefault="00DB522A" w:rsidP="00DB522A">
            <w:pPr>
              <w:snapToGrid w:val="0"/>
              <w:spacing w:after="0" w:line="240" w:lineRule="auto"/>
              <w:jc w:val="both"/>
              <w:rPr>
                <w:rFonts w:ascii="Times New Roman" w:hAnsi="Times New Roman"/>
                <w:sz w:val="24"/>
                <w:szCs w:val="24"/>
              </w:rPr>
            </w:pPr>
          </w:p>
          <w:p w:rsidR="00DB522A" w:rsidRPr="00605E7A" w:rsidRDefault="00605E7A" w:rsidP="00B87CF9">
            <w:pPr>
              <w:snapToGrid w:val="0"/>
              <w:spacing w:after="0" w:line="240" w:lineRule="auto"/>
              <w:jc w:val="both"/>
              <w:rPr>
                <w:rFonts w:ascii="Times New Roman" w:hAnsi="Times New Roman"/>
                <w:sz w:val="24"/>
                <w:szCs w:val="24"/>
              </w:rPr>
            </w:pPr>
            <w:r w:rsidRPr="00605E7A">
              <w:rPr>
                <w:rFonts w:ascii="Times New Roman" w:hAnsi="Times New Roman"/>
                <w:b/>
                <w:sz w:val="24"/>
                <w:szCs w:val="24"/>
              </w:rPr>
              <w:t>29</w:t>
            </w:r>
            <w:r w:rsidR="00B87CF9" w:rsidRPr="00605E7A">
              <w:rPr>
                <w:rFonts w:ascii="Times New Roman" w:hAnsi="Times New Roman"/>
                <w:b/>
                <w:sz w:val="24"/>
                <w:szCs w:val="24"/>
              </w:rPr>
              <w:t xml:space="preserve"> мая</w:t>
            </w:r>
            <w:r w:rsidR="00DB522A" w:rsidRPr="00605E7A">
              <w:rPr>
                <w:rFonts w:ascii="Times New Roman" w:hAnsi="Times New Roman"/>
                <w:b/>
                <w:sz w:val="24"/>
                <w:szCs w:val="24"/>
              </w:rPr>
              <w:t xml:space="preserve"> 201</w:t>
            </w:r>
            <w:r w:rsidR="00B819BD" w:rsidRPr="00605E7A">
              <w:rPr>
                <w:rFonts w:ascii="Times New Roman" w:hAnsi="Times New Roman"/>
                <w:b/>
                <w:sz w:val="24"/>
                <w:szCs w:val="24"/>
              </w:rPr>
              <w:t>8</w:t>
            </w:r>
            <w:r w:rsidR="00DB522A" w:rsidRPr="00605E7A">
              <w:rPr>
                <w:rFonts w:ascii="Times New Roman" w:hAnsi="Times New Roman"/>
                <w:b/>
                <w:sz w:val="24"/>
                <w:szCs w:val="24"/>
              </w:rPr>
              <w:t xml:space="preserve"> года в </w:t>
            </w:r>
            <w:r w:rsidR="00B87CF9" w:rsidRPr="00605E7A">
              <w:rPr>
                <w:rFonts w:ascii="Times New Roman" w:hAnsi="Times New Roman"/>
                <w:b/>
                <w:sz w:val="24"/>
                <w:szCs w:val="24"/>
              </w:rPr>
              <w:t>08</w:t>
            </w:r>
            <w:r w:rsidR="00DB522A" w:rsidRPr="00605E7A">
              <w:rPr>
                <w:rFonts w:ascii="Times New Roman" w:hAnsi="Times New Roman"/>
                <w:b/>
                <w:sz w:val="24"/>
                <w:szCs w:val="24"/>
              </w:rPr>
              <w:t>:00</w:t>
            </w:r>
            <w:r w:rsidR="00DB522A" w:rsidRPr="00605E7A">
              <w:rPr>
                <w:rFonts w:ascii="Times New Roman" w:hAnsi="Times New Roman"/>
                <w:sz w:val="24"/>
                <w:szCs w:val="24"/>
              </w:rPr>
              <w:t xml:space="preserve"> (по московскому времени)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napToGrid w:val="0"/>
              <w:spacing w:after="0" w:line="240" w:lineRule="auto"/>
              <w:ind w:left="45"/>
              <w:rPr>
                <w:rFonts w:ascii="Times New Roman" w:hAnsi="Times New Roman"/>
                <w:sz w:val="24"/>
                <w:szCs w:val="24"/>
              </w:rPr>
            </w:pPr>
            <w:r w:rsidRPr="009A02D6">
              <w:rPr>
                <w:rFonts w:ascii="Times New Roman" w:hAnsi="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605E7A" w:rsidRDefault="00DB522A" w:rsidP="00DB522A">
            <w:pPr>
              <w:snapToGrid w:val="0"/>
              <w:spacing w:after="0" w:line="240" w:lineRule="auto"/>
              <w:jc w:val="both"/>
              <w:rPr>
                <w:rFonts w:ascii="Times New Roman" w:hAnsi="Times New Roman"/>
                <w:sz w:val="24"/>
                <w:szCs w:val="24"/>
              </w:rPr>
            </w:pPr>
            <w:r w:rsidRPr="00605E7A">
              <w:rPr>
                <w:rFonts w:ascii="Times New Roman" w:hAnsi="Times New Roman"/>
                <w:sz w:val="24"/>
                <w:szCs w:val="24"/>
              </w:rPr>
              <w:t>298648, Российская Федерация, Республика Крым, г. Ялта, пгт. Никита, спуск Никитский, д. 52, каб.13</w:t>
            </w:r>
          </w:p>
          <w:p w:rsidR="00DB522A" w:rsidRPr="00605E7A" w:rsidRDefault="00DB522A" w:rsidP="00DB522A">
            <w:pPr>
              <w:snapToGrid w:val="0"/>
              <w:spacing w:after="0" w:line="240" w:lineRule="auto"/>
              <w:jc w:val="both"/>
              <w:rPr>
                <w:rFonts w:ascii="Times New Roman" w:hAnsi="Times New Roman"/>
                <w:sz w:val="24"/>
                <w:szCs w:val="24"/>
              </w:rPr>
            </w:pPr>
          </w:p>
          <w:p w:rsidR="00DB522A" w:rsidRPr="00605E7A" w:rsidRDefault="00605E7A" w:rsidP="00B87CF9">
            <w:pPr>
              <w:snapToGrid w:val="0"/>
              <w:spacing w:after="0" w:line="240" w:lineRule="auto"/>
              <w:jc w:val="both"/>
              <w:rPr>
                <w:rFonts w:ascii="Times New Roman" w:hAnsi="Times New Roman"/>
                <w:sz w:val="24"/>
                <w:szCs w:val="24"/>
                <w:shd w:val="clear" w:color="auto" w:fill="FFFF00"/>
              </w:rPr>
            </w:pPr>
            <w:r w:rsidRPr="00605E7A">
              <w:rPr>
                <w:rFonts w:ascii="Times New Roman" w:hAnsi="Times New Roman"/>
                <w:b/>
                <w:sz w:val="24"/>
                <w:szCs w:val="24"/>
              </w:rPr>
              <w:t>29</w:t>
            </w:r>
            <w:r w:rsidR="00B87CF9" w:rsidRPr="00605E7A">
              <w:rPr>
                <w:rFonts w:ascii="Times New Roman" w:hAnsi="Times New Roman"/>
                <w:b/>
                <w:sz w:val="24"/>
                <w:szCs w:val="24"/>
              </w:rPr>
              <w:t xml:space="preserve"> мая</w:t>
            </w:r>
            <w:r w:rsidR="00B819BD" w:rsidRPr="00605E7A">
              <w:rPr>
                <w:rFonts w:ascii="Times New Roman" w:hAnsi="Times New Roman"/>
                <w:b/>
                <w:sz w:val="24"/>
                <w:szCs w:val="24"/>
              </w:rPr>
              <w:t xml:space="preserve"> 2018</w:t>
            </w:r>
            <w:r w:rsidR="00B87CF9" w:rsidRPr="00605E7A">
              <w:rPr>
                <w:rFonts w:ascii="Times New Roman" w:hAnsi="Times New Roman"/>
                <w:b/>
                <w:sz w:val="24"/>
                <w:szCs w:val="24"/>
              </w:rPr>
              <w:t xml:space="preserve"> года в 09</w:t>
            </w:r>
            <w:r w:rsidR="00DB522A" w:rsidRPr="00605E7A">
              <w:rPr>
                <w:rFonts w:ascii="Times New Roman" w:hAnsi="Times New Roman"/>
                <w:b/>
                <w:sz w:val="24"/>
                <w:szCs w:val="24"/>
              </w:rPr>
              <w:t>:00</w:t>
            </w:r>
            <w:r w:rsidR="00DB522A" w:rsidRPr="00605E7A">
              <w:rPr>
                <w:rFonts w:ascii="Times New Roman" w:hAnsi="Times New Roman"/>
                <w:sz w:val="24"/>
                <w:szCs w:val="24"/>
              </w:rPr>
              <w:t xml:space="preserve"> (по московскому времени)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napToGrid w:val="0"/>
              <w:spacing w:after="0" w:line="240" w:lineRule="auto"/>
              <w:ind w:left="45"/>
              <w:rPr>
                <w:rFonts w:ascii="Times New Roman" w:hAnsi="Times New Roman"/>
                <w:sz w:val="24"/>
                <w:szCs w:val="24"/>
                <w:shd w:val="clear" w:color="auto" w:fill="FFFF00"/>
              </w:rPr>
            </w:pPr>
            <w:r w:rsidRPr="009A02D6">
              <w:rPr>
                <w:rFonts w:ascii="Times New Roman" w:hAnsi="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napToGrid w:val="0"/>
              <w:spacing w:after="0" w:line="240" w:lineRule="auto"/>
              <w:jc w:val="both"/>
              <w:rPr>
                <w:rFonts w:ascii="Times New Roman" w:hAnsi="Times New Roman"/>
                <w:sz w:val="24"/>
                <w:szCs w:val="24"/>
              </w:rPr>
            </w:pPr>
            <w:r w:rsidRPr="009A02D6">
              <w:rPr>
                <w:rFonts w:ascii="Times New Roman" w:hAnsi="Times New Roman"/>
                <w:sz w:val="24"/>
                <w:szCs w:val="24"/>
              </w:rPr>
              <w:t>Собственные средства</w:t>
            </w:r>
          </w:p>
        </w:tc>
      </w:tr>
      <w:tr w:rsidR="00DB522A"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Требования к участникам закупки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Style w:val="FontStyle128"/>
                <w:color w:val="auto"/>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Не предусмотрено.</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Не предусмотрено.</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9A02D6">
              <w:rPr>
                <w:rFonts w:ascii="Times New Roman" w:hAnsi="Times New Roman"/>
                <w:sz w:val="24"/>
                <w:szCs w:val="24"/>
              </w:rPr>
              <w:t>Общие требования установлены в пункте 3.1 раздела 1 Документации о закупке.</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9A02D6">
              <w:rPr>
                <w:rFonts w:ascii="Times New Roman" w:hAnsi="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 xml:space="preserve">1. Заявка на участие в Запросе котировок </w:t>
            </w:r>
            <w:r w:rsidRPr="009A02D6">
              <w:rPr>
                <w:rFonts w:ascii="Times New Roman" w:hAnsi="Times New Roman" w:cs="Times New Roman"/>
                <w:spacing w:val="3"/>
                <w:sz w:val="24"/>
                <w:szCs w:val="24"/>
              </w:rPr>
              <w:t>(согласие участника с условиями закупки (Форма 1)</w:t>
            </w:r>
            <w:r w:rsidRPr="009A02D6">
              <w:rPr>
                <w:rFonts w:ascii="Times New Roman" w:hAnsi="Times New Roman"/>
                <w:spacing w:val="3"/>
                <w:sz w:val="24"/>
                <w:szCs w:val="24"/>
              </w:rPr>
              <w:t>.</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2. Коммерческое предложение (Форма 1.1).</w:t>
            </w:r>
          </w:p>
          <w:p w:rsidR="00DB522A" w:rsidRPr="009A02D6" w:rsidRDefault="00DB522A" w:rsidP="00DB522A">
            <w:pPr>
              <w:tabs>
                <w:tab w:val="left" w:pos="83"/>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3.Декларация соответствия Участника Запроса котировок (Форма 1.2).</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4. Анкета участника (Форма 1.3).</w:t>
            </w:r>
          </w:p>
          <w:p w:rsidR="00DB522A" w:rsidRPr="009A02D6" w:rsidRDefault="00B55F0D"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5.</w:t>
            </w:r>
            <w:r w:rsidR="00DB522A" w:rsidRPr="009A02D6">
              <w:rPr>
                <w:rFonts w:ascii="Times New Roman" w:eastAsia="Times New Roman" w:hAnsi="Times New Roman" w:cs="Times New Roman"/>
                <w:sz w:val="24"/>
                <w:szCs w:val="24"/>
              </w:rPr>
              <w:t>Копии учредительных документов</w:t>
            </w:r>
            <w:r w:rsidR="00224947" w:rsidRPr="009A02D6">
              <w:rPr>
                <w:rFonts w:ascii="Times New Roman" w:eastAsia="Times New Roman" w:hAnsi="Times New Roman" w:cs="Times New Roman"/>
                <w:sz w:val="24"/>
                <w:szCs w:val="24"/>
              </w:rPr>
              <w:t xml:space="preserve"> в актуальной редакции</w:t>
            </w:r>
            <w:r w:rsidR="00DB522A" w:rsidRPr="009A02D6">
              <w:rPr>
                <w:rFonts w:ascii="Times New Roman" w:eastAsia="Times New Roman" w:hAnsi="Times New Roman" w:cs="Times New Roman"/>
                <w:sz w:val="24"/>
                <w:szCs w:val="24"/>
              </w:rPr>
              <w:t xml:space="preserve"> (для юридических лиц).</w:t>
            </w:r>
          </w:p>
          <w:p w:rsidR="00DB522A" w:rsidRPr="009A02D6"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9A02D6">
              <w:rPr>
                <w:rFonts w:ascii="Times New Roman" w:hAnsi="Times New Roman"/>
                <w:spacing w:val="3"/>
                <w:sz w:val="24"/>
                <w:szCs w:val="24"/>
              </w:rPr>
              <w:t>6. </w:t>
            </w:r>
            <w:r w:rsidRPr="009A02D6">
              <w:rPr>
                <w:rFonts w:ascii="Times New Roman" w:eastAsia="Times New Roman" w:hAnsi="Times New Roman" w:cs="Times New Roman"/>
                <w:sz w:val="24"/>
                <w:szCs w:val="24"/>
              </w:rPr>
              <w:t xml:space="preserve">Отсканированный оригинал </w:t>
            </w:r>
            <w:r w:rsidRPr="009A02D6">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F113FD" w:rsidRPr="009A02D6">
              <w:rPr>
                <w:rFonts w:ascii="Times New Roman" w:eastAsia="Times New Roman" w:hAnsi="Times New Roman" w:cs="Times New Roman"/>
                <w:sz w:val="24"/>
                <w:szCs w:val="24"/>
                <w:lang w:eastAsia="ru-RU"/>
              </w:rPr>
              <w:t xml:space="preserve"> </w:t>
            </w:r>
            <w:r w:rsidRPr="009A02D6">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9A02D6">
              <w:rPr>
                <w:rFonts w:ascii="Times New Roman" w:eastAsia="Times New Roman" w:hAnsi="Times New Roman" w:cs="Times New Roman"/>
                <w:sz w:val="24"/>
                <w:szCs w:val="24"/>
              </w:rPr>
              <w:t>;</w:t>
            </w:r>
          </w:p>
          <w:p w:rsidR="00DB522A" w:rsidRPr="009A02D6" w:rsidRDefault="00B55F0D"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7.</w:t>
            </w:r>
            <w:r w:rsidR="007612CB" w:rsidRPr="009A02D6">
              <w:rPr>
                <w:rFonts w:ascii="Times New Roman" w:hAnsi="Times New Roman"/>
                <w:spacing w:val="3"/>
                <w:sz w:val="24"/>
                <w:szCs w:val="24"/>
              </w:rPr>
              <w:t>Отсканированная копия</w:t>
            </w:r>
            <w:r w:rsidR="00DB522A" w:rsidRPr="009A02D6">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9A02D6" w:rsidRDefault="00B55F0D"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8.</w:t>
            </w:r>
            <w:r w:rsidR="007612CB" w:rsidRPr="009A02D6">
              <w:rPr>
                <w:rFonts w:ascii="Times New Roman" w:hAnsi="Times New Roman"/>
                <w:spacing w:val="3"/>
                <w:sz w:val="24"/>
                <w:szCs w:val="24"/>
              </w:rPr>
              <w:t>Отсканированная копия</w:t>
            </w:r>
            <w:r w:rsidR="00DB522A" w:rsidRPr="009A02D6">
              <w:rPr>
                <w:rFonts w:ascii="Times New Roman" w:hAnsi="Times New Roman"/>
                <w:spacing w:val="3"/>
                <w:sz w:val="24"/>
                <w:szCs w:val="24"/>
              </w:rPr>
              <w:t xml:space="preserve"> свидетельства о постановке на налоговый учет.</w:t>
            </w:r>
          </w:p>
          <w:p w:rsidR="00DB522A" w:rsidRPr="009A02D6"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9A02D6">
              <w:rPr>
                <w:rFonts w:ascii="Times New Roman" w:hAnsi="Times New Roman"/>
                <w:spacing w:val="3"/>
                <w:sz w:val="24"/>
                <w:szCs w:val="24"/>
              </w:rPr>
              <w:t>9.</w:t>
            </w:r>
            <w:r w:rsidR="00055C8C" w:rsidRPr="009A02D6">
              <w:rPr>
                <w:rFonts w:ascii="Times New Roman" w:hAnsi="Times New Roman"/>
                <w:spacing w:val="3"/>
                <w:sz w:val="24"/>
                <w:szCs w:val="24"/>
              </w:rPr>
              <w:t>Отсканированная копия</w:t>
            </w:r>
            <w:r w:rsidR="00DB522A" w:rsidRPr="009A02D6">
              <w:rPr>
                <w:rFonts w:ascii="Times New Roman" w:hAnsi="Times New Roman"/>
                <w:spacing w:val="3"/>
                <w:sz w:val="24"/>
                <w:szCs w:val="24"/>
              </w:rPr>
              <w:t xml:space="preserve"> документов, удостоверяющих личность (для физических лиц, не зарегистрированных в </w:t>
            </w:r>
            <w:r w:rsidR="00DB522A" w:rsidRPr="009A02D6">
              <w:rPr>
                <w:rFonts w:ascii="Times New Roman" w:hAnsi="Times New Roman"/>
                <w:spacing w:val="3"/>
                <w:sz w:val="24"/>
                <w:szCs w:val="24"/>
              </w:rPr>
              <w:lastRenderedPageBreak/>
              <w:t>качестве индивидуального предпринимателя).</w:t>
            </w:r>
            <w:r w:rsidR="00DB522A" w:rsidRPr="009A02D6">
              <w:rPr>
                <w:rFonts w:ascii="Times New Roman" w:eastAsia="Calibri" w:hAnsi="Times New Roman" w:cs="Times New Roman"/>
                <w:spacing w:val="3"/>
                <w:sz w:val="24"/>
                <w:szCs w:val="24"/>
                <w:lang w:eastAsia="zh-CN"/>
              </w:rPr>
              <w:t xml:space="preserve"> Отсканированные оригиналы</w:t>
            </w:r>
            <w:r w:rsidR="00055C8C" w:rsidRPr="009A02D6">
              <w:rPr>
                <w:rFonts w:ascii="Times New Roman" w:eastAsia="Calibri" w:hAnsi="Times New Roman" w:cs="Times New Roman"/>
                <w:spacing w:val="3"/>
                <w:sz w:val="24"/>
                <w:szCs w:val="24"/>
                <w:lang w:eastAsia="zh-CN"/>
              </w:rPr>
              <w:t xml:space="preserve"> или копии</w:t>
            </w:r>
            <w:r w:rsidR="00D46942" w:rsidRPr="009A02D6">
              <w:rPr>
                <w:rFonts w:ascii="Times New Roman" w:eastAsia="Calibri" w:hAnsi="Times New Roman" w:cs="Times New Roman"/>
                <w:spacing w:val="3"/>
                <w:sz w:val="24"/>
                <w:szCs w:val="24"/>
                <w:lang w:eastAsia="zh-CN"/>
              </w:rPr>
              <w:t xml:space="preserve"> </w:t>
            </w:r>
            <w:r w:rsidR="00DB522A" w:rsidRPr="009A02D6">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 xml:space="preserve">10. Отсканированный оригинал </w:t>
            </w:r>
            <w:r w:rsidR="00055C8C" w:rsidRPr="009A02D6">
              <w:rPr>
                <w:rFonts w:ascii="Times New Roman" w:hAnsi="Times New Roman"/>
                <w:spacing w:val="3"/>
                <w:sz w:val="24"/>
                <w:szCs w:val="24"/>
              </w:rPr>
              <w:t xml:space="preserve">либо копия </w:t>
            </w:r>
            <w:r w:rsidRPr="009A02D6">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 xml:space="preserve">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w:t>
            </w:r>
            <w:r w:rsidRPr="009A02D6">
              <w:rPr>
                <w:rFonts w:ascii="Times New Roman" w:hAnsi="Times New Roman"/>
                <w:spacing w:val="3"/>
                <w:sz w:val="24"/>
                <w:szCs w:val="24"/>
              </w:rPr>
              <w:lastRenderedPageBreak/>
              <w:t>с законодательством и учредительными документами (для коллективных участников закупки).</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sidRPr="009A02D6">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Преференции не предоставляются.</w:t>
            </w:r>
          </w:p>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9A02D6">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Не предусмотрена.</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9A02D6">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Предусмотрена.</w:t>
            </w:r>
          </w:p>
        </w:tc>
      </w:tr>
      <w:tr w:rsidR="00DB522A"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b/>
                <w:sz w:val="24"/>
                <w:szCs w:val="24"/>
              </w:rPr>
              <w:t>Порядок оценки заявок на участие в закупке</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9A02D6">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ConsPlusNonformat"/>
              <w:jc w:val="both"/>
              <w:rPr>
                <w:rFonts w:ascii="Times New Roman" w:hAnsi="Times New Roman" w:cs="Times New Roman"/>
                <w:sz w:val="24"/>
                <w:szCs w:val="24"/>
              </w:rPr>
            </w:pPr>
            <w:r w:rsidRPr="009A02D6">
              <w:rPr>
                <w:rFonts w:ascii="Times New Roman" w:hAnsi="Times New Roman" w:cs="Times New Roman"/>
                <w:sz w:val="24"/>
                <w:szCs w:val="24"/>
              </w:rPr>
              <w:t>Цена договора.</w:t>
            </w:r>
          </w:p>
        </w:tc>
      </w:tr>
      <w:tr w:rsidR="00DB522A" w:rsidRPr="009A02D6" w:rsidTr="009A02D6">
        <w:trPr>
          <w:trHeight w:val="7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Style w:val="FontStyle128"/>
                <w:b/>
                <w:color w:val="auto"/>
                <w:sz w:val="24"/>
                <w:szCs w:val="24"/>
              </w:rPr>
              <w:t>Заключение договора</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9A02D6">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1e"/>
              <w:spacing w:line="240" w:lineRule="auto"/>
              <w:ind w:left="0"/>
              <w:jc w:val="both"/>
              <w:rPr>
                <w:rFonts w:ascii="Times New Roman" w:hAnsi="Times New Roman"/>
                <w:sz w:val="24"/>
                <w:szCs w:val="24"/>
              </w:rPr>
            </w:pPr>
            <w:r w:rsidRPr="009A02D6">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9A02D6">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Согласно требованиям проекта договора</w:t>
            </w:r>
          </w:p>
        </w:tc>
      </w:tr>
      <w:tr w:rsidR="00DC14C5" w:rsidRPr="00F55341" w:rsidTr="007C61D7">
        <w:trPr>
          <w:trHeight w:val="259"/>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9A02D6" w:rsidRDefault="00DC14C5" w:rsidP="00DC14C5">
            <w:pPr>
              <w:spacing w:after="0" w:line="240" w:lineRule="auto"/>
              <w:jc w:val="both"/>
              <w:rPr>
                <w:rStyle w:val="FontStyle128"/>
                <w:b/>
                <w:color w:val="auto"/>
                <w:sz w:val="24"/>
                <w:szCs w:val="24"/>
              </w:rPr>
            </w:pPr>
            <w:r w:rsidRPr="009A02D6">
              <w:rPr>
                <w:rStyle w:val="FontStyle128"/>
                <w:b/>
                <w:color w:val="auto"/>
                <w:sz w:val="24"/>
                <w:szCs w:val="24"/>
              </w:rPr>
              <w:t xml:space="preserve">Приложение №1-1 к документации о закупке: </w:t>
            </w:r>
            <w:r w:rsidRPr="009A02D6">
              <w:rPr>
                <w:rStyle w:val="FontStyle128"/>
                <w:color w:val="auto"/>
                <w:sz w:val="24"/>
                <w:szCs w:val="24"/>
              </w:rPr>
              <w:t>Техническое задание</w:t>
            </w:r>
          </w:p>
          <w:p w:rsidR="00DC14C5" w:rsidRPr="009A02D6" w:rsidRDefault="000252E0" w:rsidP="00DC14C5">
            <w:pPr>
              <w:spacing w:after="0" w:line="240" w:lineRule="auto"/>
              <w:jc w:val="both"/>
              <w:rPr>
                <w:rFonts w:ascii="Times New Roman" w:hAnsi="Times New Roman"/>
                <w:sz w:val="24"/>
                <w:szCs w:val="24"/>
              </w:rPr>
            </w:pPr>
            <w:r w:rsidRPr="009A02D6">
              <w:rPr>
                <w:rStyle w:val="FontStyle128"/>
                <w:b/>
                <w:color w:val="auto"/>
                <w:sz w:val="24"/>
                <w:szCs w:val="24"/>
              </w:rPr>
              <w:t>Приложение №1-2</w:t>
            </w:r>
            <w:r w:rsidR="00DC14C5" w:rsidRPr="009A02D6">
              <w:rPr>
                <w:rStyle w:val="FontStyle128"/>
                <w:b/>
                <w:color w:val="auto"/>
                <w:sz w:val="24"/>
                <w:szCs w:val="24"/>
              </w:rPr>
              <w:t xml:space="preserve"> к документации о закупке: </w:t>
            </w:r>
            <w:r w:rsidR="00DC14C5" w:rsidRPr="009A02D6">
              <w:rPr>
                <w:rStyle w:val="FontStyle128"/>
                <w:color w:val="auto"/>
                <w:sz w:val="24"/>
                <w:szCs w:val="24"/>
              </w:rPr>
              <w:t>Проект договора</w:t>
            </w:r>
          </w:p>
        </w:tc>
      </w:tr>
    </w:tbl>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6D5C5B" w:rsidRPr="00EF5D4E" w:rsidRDefault="006D5C5B" w:rsidP="006D5C5B">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b/>
          <w:sz w:val="24"/>
          <w:szCs w:val="24"/>
        </w:rPr>
        <w:lastRenderedPageBreak/>
        <w:t>Приложение № 1</w:t>
      </w:r>
      <w:r w:rsidR="009661C3" w:rsidRPr="00EF5D4E">
        <w:rPr>
          <w:rFonts w:ascii="Times New Roman" w:eastAsia="Times New Roman" w:hAnsi="Times New Roman" w:cs="Times New Roman"/>
          <w:b/>
          <w:sz w:val="24"/>
          <w:szCs w:val="24"/>
        </w:rPr>
        <w:t>-1</w:t>
      </w:r>
    </w:p>
    <w:p w:rsidR="006D5C5B" w:rsidRPr="00EF5D4E" w:rsidRDefault="006D5C5B" w:rsidP="006D5C5B">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sz w:val="24"/>
          <w:szCs w:val="24"/>
        </w:rPr>
        <w:t>к Документации на</w:t>
      </w:r>
    </w:p>
    <w:p w:rsidR="006D5C5B" w:rsidRPr="00EF5D4E" w:rsidRDefault="006D5C5B" w:rsidP="006D5C5B">
      <w:pPr>
        <w:spacing w:after="0" w:line="240" w:lineRule="auto"/>
        <w:contextualSpacing/>
        <w:jc w:val="right"/>
        <w:rPr>
          <w:rFonts w:ascii="Times New Roman" w:eastAsia="Times New Roman" w:hAnsi="Times New Roman" w:cs="Times New Roman"/>
          <w:b/>
          <w:sz w:val="24"/>
          <w:szCs w:val="24"/>
        </w:rPr>
      </w:pPr>
      <w:r w:rsidRPr="00EF5D4E">
        <w:rPr>
          <w:rFonts w:ascii="Times New Roman" w:eastAsia="Times New Roman" w:hAnsi="Times New Roman" w:cs="Times New Roman"/>
          <w:sz w:val="24"/>
          <w:szCs w:val="24"/>
        </w:rPr>
        <w:t>запрос котировок</w:t>
      </w:r>
    </w:p>
    <w:p w:rsidR="006D5C5B" w:rsidRPr="00EF5D4E" w:rsidRDefault="006D5C5B" w:rsidP="006D5C5B">
      <w:pPr>
        <w:spacing w:after="0" w:line="240" w:lineRule="auto"/>
        <w:contextualSpacing/>
        <w:jc w:val="center"/>
        <w:rPr>
          <w:rFonts w:ascii="Times New Roman" w:eastAsia="Times New Roman" w:hAnsi="Times New Roman" w:cs="Times New Roman"/>
          <w:b/>
          <w:sz w:val="24"/>
          <w:szCs w:val="24"/>
        </w:rPr>
      </w:pPr>
      <w:r w:rsidRPr="00EF5D4E">
        <w:rPr>
          <w:rFonts w:ascii="Times New Roman" w:eastAsia="Times New Roman" w:hAnsi="Times New Roman" w:cs="Times New Roman"/>
          <w:b/>
          <w:sz w:val="24"/>
          <w:szCs w:val="24"/>
        </w:rPr>
        <w:t>ТЕХНИЧЕСКОЕ ЗАДАНИЕ</w:t>
      </w:r>
      <w:r w:rsidR="00B87CF9">
        <w:rPr>
          <w:rFonts w:ascii="Times New Roman" w:eastAsia="Times New Roman" w:hAnsi="Times New Roman" w:cs="Times New Roman"/>
          <w:b/>
          <w:sz w:val="24"/>
          <w:szCs w:val="24"/>
        </w:rPr>
        <w:t xml:space="preserve"> </w:t>
      </w:r>
    </w:p>
    <w:p w:rsidR="006D5C5B" w:rsidRPr="00EF5D4E" w:rsidRDefault="00D34FB3" w:rsidP="006D5C5B">
      <w:pPr>
        <w:spacing w:after="0" w:line="240" w:lineRule="auto"/>
        <w:contextualSpacing/>
        <w:jc w:val="center"/>
        <w:rPr>
          <w:rFonts w:ascii="Times New Roman" w:eastAsia="Times New Roman" w:hAnsi="Times New Roman" w:cs="Times New Roman"/>
          <w:b/>
          <w:sz w:val="24"/>
          <w:szCs w:val="24"/>
        </w:rPr>
      </w:pPr>
      <w:r w:rsidRPr="00EF5D4E">
        <w:rPr>
          <w:rFonts w:ascii="Times New Roman" w:eastAsia="Times New Roman" w:hAnsi="Times New Roman" w:cs="Times New Roman"/>
          <w:b/>
          <w:sz w:val="24"/>
          <w:szCs w:val="24"/>
        </w:rPr>
        <w:t xml:space="preserve">на поставку </w:t>
      </w:r>
      <w:r w:rsidR="00CA5C07">
        <w:rPr>
          <w:rFonts w:ascii="Times New Roman" w:eastAsia="Times New Roman" w:hAnsi="Times New Roman" w:cs="Times New Roman"/>
          <w:b/>
          <w:sz w:val="24"/>
          <w:szCs w:val="24"/>
        </w:rPr>
        <w:t>свежих овощей</w:t>
      </w:r>
    </w:p>
    <w:p w:rsidR="000B0EE8" w:rsidRPr="00EF5D4E" w:rsidRDefault="000B0EE8" w:rsidP="006D5C5B">
      <w:pPr>
        <w:spacing w:after="0" w:line="240" w:lineRule="auto"/>
        <w:contextualSpacing/>
        <w:jc w:val="center"/>
        <w:rPr>
          <w:rFonts w:ascii="Times New Roman" w:eastAsia="Times New Roman" w:hAnsi="Times New Roman" w:cs="Times New Roman"/>
          <w:b/>
          <w:sz w:val="24"/>
          <w:szCs w:val="24"/>
        </w:rPr>
      </w:pP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1.</w:t>
      </w:r>
      <w:r w:rsidRPr="00EF5D4E">
        <w:rPr>
          <w:rFonts w:ascii="Times New Roman" w:eastAsia="Calibri" w:hAnsi="Times New Roman" w:cs="Times New Roman"/>
          <w:sz w:val="24"/>
          <w:szCs w:val="24"/>
          <w:lang w:eastAsia="zh-CN"/>
        </w:rPr>
        <w:t> </w:t>
      </w:r>
      <w:r w:rsidRPr="00EF5D4E">
        <w:rPr>
          <w:rFonts w:ascii="Times New Roman" w:eastAsia="Calibri" w:hAnsi="Times New Roman" w:cs="Times New Roman"/>
          <w:color w:val="000000"/>
          <w:sz w:val="24"/>
          <w:szCs w:val="24"/>
          <w:shd w:val="clear" w:color="auto" w:fill="FFFFFF"/>
          <w:lang w:eastAsia="zh-CN"/>
        </w:rPr>
        <w:t>Качество Товара должно соответствовать требованиям ГОСТ, СанПин,</w:t>
      </w:r>
      <w:r w:rsidR="003B5732" w:rsidRPr="00EF5D4E">
        <w:rPr>
          <w:rFonts w:ascii="Times New Roman" w:eastAsia="Calibri" w:hAnsi="Times New Roman" w:cs="Times New Roman"/>
          <w:color w:val="000000"/>
          <w:sz w:val="24"/>
          <w:szCs w:val="24"/>
          <w:shd w:val="clear" w:color="auto" w:fill="FFFFFF"/>
          <w:lang w:eastAsia="zh-CN"/>
        </w:rPr>
        <w:t xml:space="preserve"> </w:t>
      </w:r>
      <w:r w:rsidRPr="00EF5D4E">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EF5D4E">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2.</w:t>
      </w:r>
      <w:r w:rsidRPr="00EF5D4E">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3.</w:t>
      </w:r>
      <w:r w:rsidRPr="00EF5D4E">
        <w:rPr>
          <w:rFonts w:ascii="Times New Roman" w:eastAsia="Calibri"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4.</w:t>
      </w:r>
      <w:r w:rsidRPr="00EF5D4E">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6D5C5B" w:rsidRPr="00EF5D4E" w:rsidRDefault="006D5C5B" w:rsidP="006D5C5B">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5.</w:t>
      </w:r>
      <w:r w:rsidRPr="00EF5D4E">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C96FD6" w:rsidRPr="00EF5D4E" w:rsidRDefault="006D5C5B" w:rsidP="00C96FD6">
      <w:pPr>
        <w:widowControl w:val="0"/>
        <w:shd w:val="clear" w:color="auto" w:fill="FFFFFF"/>
        <w:suppressAutoHyphens/>
        <w:autoSpaceDE w:val="0"/>
        <w:spacing w:after="0" w:line="240" w:lineRule="auto"/>
        <w:ind w:right="-2" w:firstLine="708"/>
        <w:contextualSpacing/>
        <w:jc w:val="both"/>
        <w:rPr>
          <w:rFonts w:ascii="Calibri" w:hAnsi="Calibri" w:cs="Calibri"/>
        </w:rPr>
      </w:pPr>
      <w:r w:rsidRPr="00EF5D4E">
        <w:rPr>
          <w:rFonts w:ascii="Times New Roman" w:eastAsia="Calibri" w:hAnsi="Times New Roman" w:cs="Times New Roman"/>
          <w:b/>
          <w:sz w:val="24"/>
          <w:szCs w:val="24"/>
          <w:lang w:eastAsia="zh-CN"/>
        </w:rPr>
        <w:t>6.</w:t>
      </w:r>
      <w:r w:rsidRPr="00EF5D4E">
        <w:rPr>
          <w:rFonts w:ascii="Times New Roman" w:eastAsia="Calibri" w:hAnsi="Times New Roman" w:cs="Times New Roman"/>
          <w:sz w:val="24"/>
          <w:szCs w:val="24"/>
          <w:lang w:eastAsia="zh-CN"/>
        </w:rPr>
        <w:t> Информация о Товаре:</w:t>
      </w:r>
    </w:p>
    <w:p w:rsidR="00C96FD6" w:rsidRPr="00EF5D4E" w:rsidRDefault="00C96FD6" w:rsidP="00C96FD6">
      <w:pPr>
        <w:autoSpaceDE w:val="0"/>
        <w:autoSpaceDN w:val="0"/>
        <w:adjustRightInd w:val="0"/>
        <w:spacing w:after="0" w:line="240" w:lineRule="auto"/>
        <w:rPr>
          <w:rFonts w:ascii="Calibri" w:hAnsi="Calibri" w:cs="Calibri"/>
          <w:lang w:val="en-US"/>
        </w:rPr>
      </w:pPr>
    </w:p>
    <w:tbl>
      <w:tblPr>
        <w:tblW w:w="9635" w:type="dxa"/>
        <w:tblLayout w:type="fixed"/>
        <w:tblLook w:val="0000" w:firstRow="0" w:lastRow="0" w:firstColumn="0" w:lastColumn="0" w:noHBand="0" w:noVBand="0"/>
      </w:tblPr>
      <w:tblGrid>
        <w:gridCol w:w="562"/>
        <w:gridCol w:w="1985"/>
        <w:gridCol w:w="4961"/>
        <w:gridCol w:w="992"/>
        <w:gridCol w:w="1135"/>
      </w:tblGrid>
      <w:tr w:rsidR="000C6A8B" w:rsidRPr="00EF5D4E"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sz w:val="24"/>
                <w:szCs w:val="24"/>
                <w:lang w:val="en-US"/>
              </w:rPr>
            </w:pPr>
            <w:r w:rsidRPr="00EF5D4E">
              <w:rPr>
                <w:rFonts w:ascii="Times New Roman" w:hAnsi="Times New Roman" w:cs="Times New Roman"/>
                <w:b/>
                <w:sz w:val="24"/>
                <w:szCs w:val="24"/>
                <w:lang w:val="en-US"/>
              </w:rPr>
              <w:t>№</w:t>
            </w:r>
          </w:p>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п/п</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Наименование объекта закупки</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Описание объекта закупки</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Ед. изм.</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p>
          <w:p w:rsidR="000C6A8B" w:rsidRPr="00EF5D4E" w:rsidRDefault="000C6A8B" w:rsidP="000C6A8B">
            <w:pPr>
              <w:autoSpaceDE w:val="0"/>
              <w:autoSpaceDN w:val="0"/>
              <w:adjustRightInd w:val="0"/>
              <w:spacing w:after="200" w:line="276" w:lineRule="auto"/>
              <w:jc w:val="center"/>
              <w:rPr>
                <w:rFonts w:ascii="Times New Roman" w:hAnsi="Times New Roman" w:cs="Times New Roman"/>
                <w:b/>
              </w:rPr>
            </w:pPr>
            <w:r w:rsidRPr="00EF5D4E">
              <w:rPr>
                <w:rFonts w:ascii="Times New Roman" w:hAnsi="Times New Roman" w:cs="Times New Roman"/>
                <w:b/>
                <w:sz w:val="24"/>
                <w:szCs w:val="24"/>
              </w:rPr>
              <w:t>Кол-во</w:t>
            </w:r>
          </w:p>
        </w:tc>
      </w:tr>
      <w:tr w:rsidR="00CA5C07" w:rsidRPr="00EF5D4E" w:rsidTr="00CA5C07">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tcPr>
          <w:p w:rsidR="00CA5C07" w:rsidRPr="00EF5D4E" w:rsidRDefault="00CA5C07" w:rsidP="00CA5C07">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CA5C07" w:rsidRPr="00B744C5" w:rsidRDefault="00CA5C07" w:rsidP="00CA5C07">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Баклажаны свежие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CA5C07" w:rsidRPr="00B744C5" w:rsidRDefault="00CA5C07"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00457A65" w:rsidRPr="00457A65">
              <w:rPr>
                <w:rFonts w:ascii="Times New Roman" w:eastAsia="Calibri" w:hAnsi="Times New Roman" w:cs="Times New Roman"/>
                <w:kern w:val="3"/>
                <w:sz w:val="24"/>
                <w:szCs w:val="24"/>
                <w:lang w:eastAsia="zh-CN"/>
              </w:rPr>
              <w:t>ГОСТ 13907-86 Баклажаны свежие. Технические условия (с Изменениями N 1, 2)</w:t>
            </w:r>
            <w:r w:rsidR="00457A65">
              <w:rPr>
                <w:rFonts w:ascii="Times New Roman" w:eastAsia="Calibri" w:hAnsi="Times New Roman" w:cs="Times New Roman"/>
                <w:kern w:val="3"/>
                <w:sz w:val="24"/>
                <w:szCs w:val="24"/>
                <w:lang w:eastAsia="zh-CN"/>
              </w:rPr>
              <w:t>.</w:t>
            </w:r>
          </w:p>
          <w:p w:rsidR="00457A65" w:rsidRDefault="00457A65"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457A65">
              <w:rPr>
                <w:rFonts w:ascii="Times New Roman" w:eastAsia="Calibri" w:hAnsi="Times New Roman" w:cs="Times New Roman"/>
                <w:kern w:val="3"/>
                <w:sz w:val="24"/>
                <w:szCs w:val="24"/>
                <w:lang w:eastAsia="zh-CN"/>
              </w:rPr>
              <w:t>Внешний вид</w:t>
            </w:r>
            <w:r>
              <w:rPr>
                <w:rFonts w:ascii="Times New Roman" w:eastAsia="Calibri" w:hAnsi="Times New Roman" w:cs="Times New Roman"/>
                <w:kern w:val="3"/>
                <w:sz w:val="24"/>
                <w:szCs w:val="24"/>
                <w:lang w:eastAsia="zh-CN"/>
              </w:rPr>
              <w:t>: п</w:t>
            </w:r>
            <w:r w:rsidRPr="00457A65">
              <w:rPr>
                <w:rFonts w:ascii="Times New Roman" w:eastAsia="Calibri" w:hAnsi="Times New Roman" w:cs="Times New Roman"/>
                <w:kern w:val="3"/>
                <w:sz w:val="24"/>
                <w:szCs w:val="24"/>
                <w:lang w:eastAsia="zh-CN"/>
              </w:rPr>
              <w:t>лоды свежие, целые, чистые, здоровые, не</w:t>
            </w:r>
            <w:r>
              <w:rPr>
                <w:rFonts w:ascii="Times New Roman" w:eastAsia="Calibri" w:hAnsi="Times New Roman" w:cs="Times New Roman"/>
                <w:kern w:val="3"/>
                <w:sz w:val="24"/>
                <w:szCs w:val="24"/>
                <w:lang w:eastAsia="zh-CN"/>
              </w:rPr>
              <w:t xml:space="preserve"> </w:t>
            </w:r>
            <w:r w:rsidRPr="00457A65">
              <w:rPr>
                <w:rFonts w:ascii="Times New Roman" w:eastAsia="Calibri" w:hAnsi="Times New Roman" w:cs="Times New Roman"/>
                <w:kern w:val="3"/>
                <w:sz w:val="24"/>
                <w:szCs w:val="24"/>
                <w:lang w:eastAsia="zh-CN"/>
              </w:rPr>
              <w:t>увядшие, типичной для ботанического сорта формы и окраски, без механических повреждений, технически зрелые, с плодоножкой</w:t>
            </w:r>
            <w:r w:rsidR="00467625">
              <w:rPr>
                <w:rFonts w:ascii="Times New Roman" w:eastAsia="Calibri" w:hAnsi="Times New Roman" w:cs="Times New Roman"/>
                <w:kern w:val="3"/>
                <w:sz w:val="24"/>
                <w:szCs w:val="24"/>
                <w:lang w:eastAsia="zh-CN"/>
              </w:rPr>
              <w:t>.</w:t>
            </w:r>
          </w:p>
          <w:p w:rsidR="00457A65" w:rsidRDefault="00457A65"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457A65">
              <w:rPr>
                <w:rFonts w:ascii="Times New Roman" w:eastAsia="Calibri" w:hAnsi="Times New Roman" w:cs="Times New Roman"/>
                <w:kern w:val="3"/>
                <w:sz w:val="24"/>
                <w:szCs w:val="24"/>
                <w:lang w:eastAsia="zh-CN"/>
              </w:rPr>
              <w:t>Внутреннее строение</w:t>
            </w:r>
            <w:r>
              <w:rPr>
                <w:rFonts w:ascii="Times New Roman" w:eastAsia="Calibri" w:hAnsi="Times New Roman" w:cs="Times New Roman"/>
                <w:kern w:val="3"/>
                <w:sz w:val="24"/>
                <w:szCs w:val="24"/>
                <w:lang w:eastAsia="zh-CN"/>
              </w:rPr>
              <w:t xml:space="preserve">: </w:t>
            </w:r>
            <w:r w:rsidR="00710229">
              <w:rPr>
                <w:rFonts w:ascii="Times New Roman" w:eastAsia="Calibri" w:hAnsi="Times New Roman" w:cs="Times New Roman"/>
                <w:kern w:val="3"/>
                <w:sz w:val="24"/>
                <w:szCs w:val="24"/>
                <w:lang w:eastAsia="zh-CN"/>
              </w:rPr>
              <w:t>м</w:t>
            </w:r>
            <w:r w:rsidRPr="00457A65">
              <w:rPr>
                <w:rFonts w:ascii="Times New Roman" w:eastAsia="Calibri" w:hAnsi="Times New Roman" w:cs="Times New Roman"/>
                <w:kern w:val="3"/>
                <w:sz w:val="24"/>
                <w:szCs w:val="24"/>
                <w:lang w:eastAsia="zh-CN"/>
              </w:rPr>
              <w:t>якоть сочная, упругая, без пустот, семенное гнездо с недоразвитыми белыми некожистыми семенами</w:t>
            </w:r>
            <w:r>
              <w:rPr>
                <w:rFonts w:ascii="Times New Roman" w:eastAsia="Calibri" w:hAnsi="Times New Roman" w:cs="Times New Roman"/>
                <w:kern w:val="3"/>
                <w:sz w:val="24"/>
                <w:szCs w:val="24"/>
                <w:lang w:eastAsia="zh-CN"/>
              </w:rPr>
              <w:t>.</w:t>
            </w:r>
          </w:p>
          <w:p w:rsidR="00710229" w:rsidRDefault="00710229" w:rsidP="00710229">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710229">
              <w:rPr>
                <w:rFonts w:ascii="Times New Roman" w:eastAsia="Calibri" w:hAnsi="Times New Roman" w:cs="Times New Roman"/>
                <w:kern w:val="3"/>
                <w:sz w:val="24"/>
                <w:szCs w:val="24"/>
                <w:lang w:eastAsia="zh-CN"/>
              </w:rPr>
              <w:t>Содержание токсичных элементов, пестицидов и нитратов в баклажанах не должно превышать допустимые уровни, установленные медико-биологическими требованиями и санитарными нормами качества продовольственного сырья и пищевых продуктов</w:t>
            </w:r>
            <w:r>
              <w:rPr>
                <w:rFonts w:ascii="Times New Roman" w:eastAsia="Calibri" w:hAnsi="Times New Roman" w:cs="Times New Roman"/>
                <w:kern w:val="3"/>
                <w:sz w:val="24"/>
                <w:szCs w:val="24"/>
                <w:lang w:eastAsia="zh-CN"/>
              </w:rPr>
              <w:t>.</w:t>
            </w:r>
          </w:p>
          <w:p w:rsidR="00CA5C07" w:rsidRPr="00710229" w:rsidRDefault="00CA5C07" w:rsidP="00710229">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Черенок продукта неповрежденный, без отверстий,</w:t>
            </w:r>
            <w:r>
              <w:rPr>
                <w:rFonts w:ascii="Times New Roman" w:eastAsia="Calibri" w:hAnsi="Times New Roman" w:cs="Times New Roman"/>
                <w:kern w:val="3"/>
                <w:sz w:val="24"/>
                <w:szCs w:val="24"/>
                <w:lang w:eastAsia="zh-CN"/>
              </w:rPr>
              <w:t xml:space="preserve"> трещин, зерна сформированные, </w:t>
            </w:r>
            <w:r w:rsidRPr="00B744C5">
              <w:rPr>
                <w:rFonts w:ascii="Times New Roman" w:eastAsia="Calibri" w:hAnsi="Times New Roman" w:cs="Times New Roman"/>
                <w:kern w:val="3"/>
                <w:sz w:val="24"/>
                <w:szCs w:val="24"/>
                <w:lang w:eastAsia="zh-CN"/>
              </w:rPr>
              <w:t>без посто</w:t>
            </w:r>
            <w:r>
              <w:rPr>
                <w:rFonts w:ascii="Times New Roman" w:eastAsia="Calibri" w:hAnsi="Times New Roman" w:cs="Times New Roman"/>
                <w:kern w:val="3"/>
                <w:sz w:val="24"/>
                <w:szCs w:val="24"/>
                <w:lang w:eastAsia="zh-CN"/>
              </w:rPr>
              <w:t xml:space="preserve">ронних запахов и привкуса, </w:t>
            </w:r>
            <w:r w:rsidRPr="00B744C5">
              <w:rPr>
                <w:rFonts w:ascii="Times New Roman" w:eastAsia="Calibri" w:hAnsi="Times New Roman" w:cs="Times New Roman"/>
                <w:kern w:val="3"/>
                <w:sz w:val="24"/>
                <w:szCs w:val="24"/>
                <w:lang w:eastAsia="zh-CN"/>
              </w:rPr>
              <w:t xml:space="preserve">без признаков атак паразитами. </w:t>
            </w:r>
          </w:p>
          <w:p w:rsidR="00710229" w:rsidRDefault="00710229"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710229">
              <w:rPr>
                <w:rFonts w:ascii="Times New Roman" w:eastAsia="Calibri" w:hAnsi="Times New Roman" w:cs="Times New Roman"/>
                <w:kern w:val="3"/>
                <w:sz w:val="24"/>
                <w:szCs w:val="24"/>
                <w:lang w:eastAsia="zh-CN"/>
              </w:rPr>
              <w:lastRenderedPageBreak/>
              <w:t>Остаточный срок годности товара на момент поставки соответствующей партии 80-100 %.</w:t>
            </w:r>
          </w:p>
          <w:p w:rsidR="00F66A51" w:rsidRDefault="00CA5C07" w:rsidP="00F66A51">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 xml:space="preserve">Упаковка: </w:t>
            </w:r>
            <w:r w:rsidR="00F66A51" w:rsidRPr="00F66A51">
              <w:rPr>
                <w:rFonts w:ascii="Times New Roman" w:eastAsia="Calibri" w:hAnsi="Times New Roman" w:cs="Times New Roman"/>
                <w:kern w:val="3"/>
                <w:sz w:val="24"/>
                <w:szCs w:val="24"/>
                <w:lang w:eastAsia="zh-CN"/>
              </w:rPr>
              <w:t>ящики из полимерные материалов (без механических повреждений).</w:t>
            </w:r>
          </w:p>
          <w:p w:rsidR="00CA5C07" w:rsidRPr="00B744C5" w:rsidRDefault="00CA5C07" w:rsidP="00F66A51">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CA5C07">
              <w:rPr>
                <w:rFonts w:ascii="Times New Roman" w:eastAsia="Calibri" w:hAnsi="Times New Roman" w:cs="Times New Roman"/>
                <w:kern w:val="3"/>
                <w:sz w:val="24"/>
                <w:szCs w:val="24"/>
                <w:lang w:eastAsia="zh-CN"/>
              </w:rPr>
              <w:t>Фасовка: 10 кг.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A5C07" w:rsidRPr="00C17252" w:rsidRDefault="00CA5C07" w:rsidP="00CA5C07">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lastRenderedPageBreak/>
              <w:t>кг.</w:t>
            </w:r>
          </w:p>
          <w:p w:rsidR="00CA5C07" w:rsidRPr="00C17252" w:rsidRDefault="00CA5C07" w:rsidP="00CA5C0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CA5C07" w:rsidRPr="00EF5D4E" w:rsidRDefault="00CA5C07" w:rsidP="00CA5C07">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200</w:t>
            </w:r>
          </w:p>
        </w:tc>
      </w:tr>
      <w:tr w:rsidR="00CA5C07" w:rsidRPr="00EF5D4E" w:rsidTr="00CA5C07">
        <w:trPr>
          <w:trHeight w:val="1413"/>
        </w:trPr>
        <w:tc>
          <w:tcPr>
            <w:tcW w:w="562" w:type="dxa"/>
            <w:tcBorders>
              <w:top w:val="single" w:sz="4" w:space="0" w:color="00000A"/>
              <w:left w:val="single" w:sz="4" w:space="0" w:color="00000A"/>
              <w:bottom w:val="single" w:sz="4" w:space="0" w:color="00000A"/>
              <w:right w:val="single" w:sz="4" w:space="0" w:color="00000A"/>
            </w:tcBorders>
            <w:shd w:val="clear" w:color="000000" w:fill="FFFFFF"/>
          </w:tcPr>
          <w:p w:rsidR="00CA5C07" w:rsidRPr="00EF5D4E" w:rsidRDefault="00CA5C07" w:rsidP="00FE3BC6">
            <w:pPr>
              <w:autoSpaceDE w:val="0"/>
              <w:autoSpaceDN w:val="0"/>
              <w:adjustRightInd w:val="0"/>
              <w:spacing w:before="240" w:after="0" w:line="240" w:lineRule="auto"/>
              <w:jc w:val="center"/>
              <w:rPr>
                <w:rFonts w:ascii="Times New Roman" w:hAnsi="Times New Roman" w:cs="Times New Roman"/>
              </w:rPr>
            </w:pPr>
            <w:r w:rsidRPr="00EF5D4E">
              <w:rPr>
                <w:rFonts w:ascii="Times New Roman" w:hAnsi="Times New Roman" w:cs="Times New Roman"/>
              </w:rPr>
              <w:lastRenderedPageBreak/>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CA5C07" w:rsidRPr="00B744C5" w:rsidRDefault="00CA5C07" w:rsidP="00FE3BC6">
            <w:pPr>
              <w:widowControl w:val="0"/>
              <w:suppressAutoHyphens/>
              <w:autoSpaceDN w:val="0"/>
              <w:spacing w:before="240"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Кабачки свежие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467625" w:rsidRDefault="00CA5C07"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00467625" w:rsidRPr="00467625">
              <w:rPr>
                <w:rFonts w:ascii="Times New Roman" w:eastAsia="Calibri" w:hAnsi="Times New Roman" w:cs="Times New Roman"/>
                <w:color w:val="000000"/>
                <w:kern w:val="3"/>
                <w:sz w:val="24"/>
                <w:szCs w:val="24"/>
                <w:lang w:eastAsia="zh-CN"/>
              </w:rPr>
              <w:t>ГОСТ 31822-2012 (UNECE STANDARD FFV-41:2003) Кабачки свежие, реализуемые в розничной торговле. Технические условия</w:t>
            </w:r>
            <w:r w:rsidR="00467625">
              <w:rPr>
                <w:rFonts w:ascii="Times New Roman" w:eastAsia="Calibri" w:hAnsi="Times New Roman" w:cs="Times New Roman"/>
                <w:color w:val="000000"/>
                <w:kern w:val="3"/>
                <w:sz w:val="24"/>
                <w:szCs w:val="24"/>
                <w:lang w:eastAsia="zh-CN"/>
              </w:rPr>
              <w:t>.</w:t>
            </w:r>
          </w:p>
          <w:p w:rsidR="00CA5C07" w:rsidRDefault="00467625"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Кабачки свежие высшего или</w:t>
            </w:r>
            <w:r w:rsidR="00CA5C07" w:rsidRPr="00B744C5">
              <w:rPr>
                <w:rFonts w:ascii="Times New Roman" w:eastAsia="Calibri" w:hAnsi="Times New Roman" w:cs="Times New Roman"/>
                <w:color w:val="000000"/>
                <w:kern w:val="3"/>
                <w:sz w:val="24"/>
                <w:szCs w:val="24"/>
                <w:lang w:eastAsia="zh-CN"/>
              </w:rPr>
              <w:t xml:space="preserve"> первого товарного сорта.</w:t>
            </w:r>
          </w:p>
          <w:p w:rsidR="00CA5C07" w:rsidRDefault="00467625" w:rsidP="0022736E">
            <w:pPr>
              <w:widowControl w:val="0"/>
              <w:tabs>
                <w:tab w:val="left" w:pos="2800"/>
              </w:tabs>
              <w:suppressAutoHyphens/>
              <w:autoSpaceDN w:val="0"/>
              <w:spacing w:after="0" w:line="240" w:lineRule="auto"/>
              <w:ind w:left="175" w:right="175" w:firstLine="426"/>
              <w:jc w:val="both"/>
              <w:textAlignment w:val="baseline"/>
              <w:rPr>
                <w:rFonts w:ascii="Times New Roman" w:eastAsia="Times New Roman" w:hAnsi="Times New Roman" w:cs="Times New Roman"/>
                <w:kern w:val="3"/>
                <w:sz w:val="24"/>
                <w:szCs w:val="24"/>
                <w:lang w:eastAsia="zh-CN"/>
              </w:rPr>
            </w:pPr>
            <w:r w:rsidRPr="00467625">
              <w:rPr>
                <w:rFonts w:ascii="Times New Roman" w:eastAsia="Times New Roman" w:hAnsi="Times New Roman" w:cs="Times New Roman"/>
                <w:kern w:val="3"/>
                <w:sz w:val="24"/>
                <w:szCs w:val="24"/>
                <w:lang w:eastAsia="zh-CN"/>
              </w:rPr>
              <w:t>Внешний вид</w:t>
            </w:r>
            <w:r>
              <w:rPr>
                <w:rFonts w:ascii="Times New Roman" w:eastAsia="Times New Roman" w:hAnsi="Times New Roman" w:cs="Times New Roman"/>
                <w:kern w:val="3"/>
                <w:sz w:val="24"/>
                <w:szCs w:val="24"/>
                <w:lang w:eastAsia="zh-CN"/>
              </w:rPr>
              <w:t>: п</w:t>
            </w:r>
            <w:r w:rsidRPr="00467625">
              <w:rPr>
                <w:rFonts w:ascii="Times New Roman" w:eastAsia="Times New Roman" w:hAnsi="Times New Roman" w:cs="Times New Roman"/>
                <w:kern w:val="3"/>
                <w:sz w:val="24"/>
                <w:szCs w:val="24"/>
                <w:lang w:eastAsia="zh-CN"/>
              </w:rPr>
              <w:t>лоды свежие, целые, чистые, здоровые, не увядшие, технически спелые, с не огрубевшей кожицей, гладкие или ребристые, с плодоножкой, без повреждений сельскохозяйственными вредителями, без механических повреждений сельскохозяйственными вредителями и болезнями, без излишней внешней влажности, типичной для ботанического сорта формы и окраски</w:t>
            </w:r>
            <w:r>
              <w:rPr>
                <w:rFonts w:ascii="Times New Roman" w:eastAsia="Times New Roman" w:hAnsi="Times New Roman" w:cs="Times New Roman"/>
                <w:kern w:val="3"/>
                <w:sz w:val="24"/>
                <w:szCs w:val="24"/>
                <w:lang w:eastAsia="zh-CN"/>
              </w:rPr>
              <w:t>.</w:t>
            </w:r>
          </w:p>
          <w:p w:rsidR="00467625" w:rsidRDefault="00467625" w:rsidP="0022736E">
            <w:pPr>
              <w:widowControl w:val="0"/>
              <w:tabs>
                <w:tab w:val="left" w:pos="2800"/>
              </w:tabs>
              <w:suppressAutoHyphens/>
              <w:autoSpaceDN w:val="0"/>
              <w:spacing w:after="0" w:line="240" w:lineRule="auto"/>
              <w:ind w:left="175" w:right="175" w:firstLine="426"/>
              <w:jc w:val="both"/>
              <w:textAlignment w:val="baseline"/>
              <w:rPr>
                <w:rFonts w:ascii="Times New Roman" w:eastAsia="Times New Roman" w:hAnsi="Times New Roman" w:cs="Times New Roman"/>
                <w:kern w:val="3"/>
                <w:sz w:val="24"/>
                <w:szCs w:val="24"/>
                <w:lang w:eastAsia="zh-CN"/>
              </w:rPr>
            </w:pPr>
            <w:r w:rsidRPr="00467625">
              <w:rPr>
                <w:rFonts w:ascii="Times New Roman" w:eastAsia="Times New Roman" w:hAnsi="Times New Roman" w:cs="Times New Roman"/>
                <w:kern w:val="3"/>
                <w:sz w:val="24"/>
                <w:szCs w:val="24"/>
                <w:lang w:eastAsia="zh-CN"/>
              </w:rPr>
              <w:t>Запах и вкус</w:t>
            </w:r>
            <w:r>
              <w:rPr>
                <w:rFonts w:ascii="Times New Roman" w:eastAsia="Times New Roman" w:hAnsi="Times New Roman" w:cs="Times New Roman"/>
                <w:kern w:val="3"/>
                <w:sz w:val="24"/>
                <w:szCs w:val="24"/>
                <w:lang w:eastAsia="zh-CN"/>
              </w:rPr>
              <w:t xml:space="preserve"> с</w:t>
            </w:r>
            <w:r w:rsidRPr="00467625">
              <w:rPr>
                <w:rFonts w:ascii="Times New Roman" w:eastAsia="Times New Roman" w:hAnsi="Times New Roman" w:cs="Times New Roman"/>
                <w:kern w:val="3"/>
                <w:sz w:val="24"/>
                <w:szCs w:val="24"/>
                <w:lang w:eastAsia="zh-CN"/>
              </w:rPr>
              <w:t>войственные данному ботаническому сорту без постороннего запаха и привкуса</w:t>
            </w:r>
            <w:r>
              <w:rPr>
                <w:rFonts w:ascii="Times New Roman" w:eastAsia="Times New Roman" w:hAnsi="Times New Roman" w:cs="Times New Roman"/>
                <w:kern w:val="3"/>
                <w:sz w:val="24"/>
                <w:szCs w:val="24"/>
                <w:lang w:eastAsia="zh-CN"/>
              </w:rPr>
              <w:t>.</w:t>
            </w:r>
          </w:p>
          <w:p w:rsidR="00467625" w:rsidRDefault="00467625" w:rsidP="0022736E">
            <w:pPr>
              <w:widowControl w:val="0"/>
              <w:tabs>
                <w:tab w:val="left" w:pos="2800"/>
              </w:tabs>
              <w:suppressAutoHyphens/>
              <w:autoSpaceDN w:val="0"/>
              <w:spacing w:after="0" w:line="240" w:lineRule="auto"/>
              <w:ind w:left="175" w:right="175" w:firstLine="426"/>
              <w:jc w:val="both"/>
              <w:textAlignment w:val="baseline"/>
              <w:rPr>
                <w:rFonts w:ascii="Times New Roman" w:eastAsia="Times New Roman" w:hAnsi="Times New Roman" w:cs="Times New Roman"/>
                <w:kern w:val="3"/>
                <w:sz w:val="24"/>
                <w:szCs w:val="24"/>
                <w:lang w:eastAsia="zh-CN"/>
              </w:rPr>
            </w:pPr>
            <w:r w:rsidRPr="00467625">
              <w:rPr>
                <w:rFonts w:ascii="Times New Roman" w:eastAsia="Times New Roman" w:hAnsi="Times New Roman" w:cs="Times New Roman"/>
                <w:kern w:val="3"/>
                <w:sz w:val="24"/>
                <w:szCs w:val="24"/>
                <w:lang w:eastAsia="zh-CN"/>
              </w:rPr>
              <w:t>Мякоть сочная, плотная, без пустот и трещин, без перезревших семян, семенное гнездо с недоразвитыми белыми семенами</w:t>
            </w:r>
            <w:r>
              <w:rPr>
                <w:rFonts w:ascii="Times New Roman" w:eastAsia="Times New Roman" w:hAnsi="Times New Roman" w:cs="Times New Roman"/>
                <w:kern w:val="3"/>
                <w:sz w:val="24"/>
                <w:szCs w:val="24"/>
                <w:lang w:eastAsia="zh-CN"/>
              </w:rPr>
              <w:t>.</w:t>
            </w:r>
          </w:p>
          <w:p w:rsidR="002F4219" w:rsidRDefault="002F4219" w:rsidP="0022736E">
            <w:pPr>
              <w:widowControl w:val="0"/>
              <w:tabs>
                <w:tab w:val="left" w:pos="2800"/>
              </w:tabs>
              <w:suppressAutoHyphens/>
              <w:autoSpaceDN w:val="0"/>
              <w:spacing w:after="0" w:line="240" w:lineRule="auto"/>
              <w:ind w:left="175" w:right="175" w:firstLine="426"/>
              <w:jc w:val="both"/>
              <w:textAlignment w:val="baseline"/>
              <w:rPr>
                <w:rFonts w:ascii="Times New Roman" w:eastAsia="Times New Roman" w:hAnsi="Times New Roman" w:cs="Times New Roman"/>
                <w:kern w:val="3"/>
                <w:sz w:val="24"/>
                <w:szCs w:val="24"/>
                <w:lang w:eastAsia="zh-CN"/>
              </w:rPr>
            </w:pPr>
            <w:r w:rsidRPr="002F4219">
              <w:rPr>
                <w:rFonts w:ascii="Times New Roman" w:eastAsia="Times New Roman" w:hAnsi="Times New Roman" w:cs="Times New Roman"/>
                <w:kern w:val="3"/>
                <w:sz w:val="24"/>
                <w:szCs w:val="24"/>
                <w:lang w:eastAsia="zh-CN"/>
              </w:rPr>
              <w:t xml:space="preserve">Размер плодов по длине без плодоножки (между местом соединения плодоножки с плодом </w:t>
            </w:r>
            <w:r>
              <w:rPr>
                <w:rFonts w:ascii="Times New Roman" w:eastAsia="Times New Roman" w:hAnsi="Times New Roman" w:cs="Times New Roman"/>
                <w:kern w:val="3"/>
                <w:sz w:val="24"/>
                <w:szCs w:val="24"/>
                <w:lang w:eastAsia="zh-CN"/>
              </w:rPr>
              <w:t>и окончанием верхушки плода) в диапазоне от 11 до 16 см.</w:t>
            </w:r>
          </w:p>
          <w:p w:rsidR="002F4219" w:rsidRPr="00467625" w:rsidRDefault="002F4219" w:rsidP="0022736E">
            <w:pPr>
              <w:widowControl w:val="0"/>
              <w:tabs>
                <w:tab w:val="left" w:pos="2800"/>
              </w:tabs>
              <w:suppressAutoHyphens/>
              <w:autoSpaceDN w:val="0"/>
              <w:spacing w:after="0" w:line="240" w:lineRule="auto"/>
              <w:ind w:left="175" w:right="175" w:firstLine="426"/>
              <w:jc w:val="both"/>
              <w:textAlignment w:val="baseline"/>
              <w:rPr>
                <w:rFonts w:ascii="Times New Roman" w:eastAsia="Times New Roman" w:hAnsi="Times New Roman" w:cs="Times New Roman"/>
                <w:kern w:val="3"/>
                <w:sz w:val="24"/>
                <w:szCs w:val="24"/>
                <w:lang w:eastAsia="zh-CN"/>
              </w:rPr>
            </w:pPr>
            <w:r w:rsidRPr="002F4219">
              <w:rPr>
                <w:rFonts w:ascii="Times New Roman" w:eastAsia="Times New Roman" w:hAnsi="Times New Roman" w:cs="Times New Roman"/>
                <w:kern w:val="3"/>
                <w:sz w:val="24"/>
                <w:szCs w:val="24"/>
                <w:lang w:eastAsia="zh-CN"/>
              </w:rPr>
              <w:t>Не допускается</w:t>
            </w:r>
            <w:r>
              <w:rPr>
                <w:rFonts w:ascii="Times New Roman" w:eastAsia="Times New Roman" w:hAnsi="Times New Roman" w:cs="Times New Roman"/>
                <w:kern w:val="3"/>
                <w:sz w:val="24"/>
                <w:szCs w:val="24"/>
                <w:lang w:eastAsia="zh-CN"/>
              </w:rPr>
              <w:t xml:space="preserve"> наличие </w:t>
            </w:r>
            <w:r w:rsidRPr="002F4219">
              <w:rPr>
                <w:rFonts w:ascii="Times New Roman" w:eastAsia="Times New Roman" w:hAnsi="Times New Roman" w:cs="Times New Roman"/>
                <w:kern w:val="3"/>
                <w:sz w:val="24"/>
                <w:szCs w:val="24"/>
                <w:lang w:eastAsia="zh-CN"/>
              </w:rPr>
              <w:t>плодов потертых, с царапинами и потемнением о</w:t>
            </w:r>
            <w:r>
              <w:rPr>
                <w:rFonts w:ascii="Times New Roman" w:eastAsia="Times New Roman" w:hAnsi="Times New Roman" w:cs="Times New Roman"/>
                <w:kern w:val="3"/>
                <w:sz w:val="24"/>
                <w:szCs w:val="24"/>
                <w:lang w:eastAsia="zh-CN"/>
              </w:rPr>
              <w:t>т нажимов на поверхности плода.</w:t>
            </w:r>
          </w:p>
          <w:p w:rsidR="00710229" w:rsidRDefault="00710229" w:rsidP="00710229">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710229">
              <w:rPr>
                <w:rFonts w:ascii="Times New Roman" w:eastAsia="Calibri" w:hAnsi="Times New Roman" w:cs="Times New Roman"/>
                <w:kern w:val="3"/>
                <w:sz w:val="24"/>
                <w:szCs w:val="24"/>
                <w:lang w:eastAsia="zh-CN"/>
              </w:rPr>
              <w:t>Остаточный срок годности товара на момент поставки соответствующей партии 80-100 %.</w:t>
            </w:r>
          </w:p>
          <w:p w:rsidR="00CA5C07" w:rsidRDefault="00CA5C07" w:rsidP="002F4219">
            <w:pPr>
              <w:widowControl w:val="0"/>
              <w:suppressAutoHyphens/>
              <w:autoSpaceDN w:val="0"/>
              <w:spacing w:after="0" w:line="240" w:lineRule="auto"/>
              <w:ind w:left="175" w:right="175" w:firstLine="425"/>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Упаковка:</w:t>
            </w:r>
            <w:r w:rsidR="00F66A51" w:rsidRPr="00F66A51">
              <w:rPr>
                <w:rFonts w:ascii="Times New Roman" w:eastAsia="Calibri" w:hAnsi="Times New Roman" w:cs="Times New Roman"/>
                <w:kern w:val="3"/>
                <w:sz w:val="24"/>
                <w:szCs w:val="24"/>
                <w:lang w:eastAsia="zh-CN"/>
              </w:rPr>
              <w:t xml:space="preserve"> ящики из полимерные материалов (без механических повреждений).</w:t>
            </w:r>
          </w:p>
          <w:p w:rsidR="002F4219" w:rsidRDefault="002F4219" w:rsidP="002F4219">
            <w:pPr>
              <w:spacing w:after="0" w:line="240" w:lineRule="auto"/>
              <w:ind w:left="175" w:right="175" w:firstLine="425"/>
              <w:jc w:val="both"/>
              <w:rPr>
                <w:rFonts w:ascii="Times New Roman" w:eastAsia="Calibri" w:hAnsi="Times New Roman" w:cs="Times New Roman"/>
                <w:kern w:val="3"/>
                <w:sz w:val="24"/>
                <w:szCs w:val="24"/>
                <w:lang w:eastAsia="zh-CN"/>
              </w:rPr>
            </w:pPr>
            <w:r w:rsidRPr="002F4219">
              <w:rPr>
                <w:rFonts w:ascii="Times New Roman" w:eastAsia="Calibri" w:hAnsi="Times New Roman" w:cs="Times New Roman"/>
                <w:kern w:val="3"/>
                <w:sz w:val="24"/>
                <w:szCs w:val="24"/>
                <w:lang w:eastAsia="zh-CN"/>
              </w:rPr>
              <w:t>Кабачки должны быть упакованы таким образом, чтобы обеспечивалась их надлежащая сохранность и безопасность.</w:t>
            </w:r>
            <w:r>
              <w:t xml:space="preserve"> </w:t>
            </w:r>
            <w:r w:rsidRPr="002F4219">
              <w:rPr>
                <w:rFonts w:ascii="Times New Roman" w:eastAsia="Calibri" w:hAnsi="Times New Roman" w:cs="Times New Roman"/>
                <w:kern w:val="3"/>
                <w:sz w:val="24"/>
                <w:szCs w:val="24"/>
                <w:lang w:eastAsia="zh-CN"/>
              </w:rPr>
              <w:t>Тара, применяемая для упаковки кабачков, должна быть чистой, сухой, не зараженной сельскохозяйственными вредителями и не должна иметь постороннего запаха.</w:t>
            </w:r>
          </w:p>
          <w:p w:rsidR="00CA5C07" w:rsidRPr="00B744C5" w:rsidRDefault="00CA5C07" w:rsidP="002F4219">
            <w:pPr>
              <w:spacing w:after="0" w:line="240" w:lineRule="auto"/>
              <w:ind w:left="175" w:right="175" w:firstLine="425"/>
              <w:jc w:val="both"/>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10 кг.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A5C07" w:rsidRPr="00C17252" w:rsidRDefault="00CA5C07" w:rsidP="00FE3BC6">
            <w:pPr>
              <w:autoSpaceDE w:val="0"/>
              <w:autoSpaceDN w:val="0"/>
              <w:adjustRightInd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CA5C07" w:rsidRPr="00EF5D4E" w:rsidRDefault="00CA5C07" w:rsidP="00FE3BC6">
            <w:pPr>
              <w:autoSpaceDE w:val="0"/>
              <w:autoSpaceDN w:val="0"/>
              <w:adjustRightInd w:val="0"/>
              <w:spacing w:before="240" w:after="200" w:line="276" w:lineRule="auto"/>
              <w:jc w:val="center"/>
              <w:rPr>
                <w:rFonts w:ascii="Times New Roman" w:hAnsi="Times New Roman" w:cs="Times New Roman"/>
              </w:rPr>
            </w:pPr>
            <w:r>
              <w:rPr>
                <w:rFonts w:ascii="Times New Roman" w:hAnsi="Times New Roman" w:cs="Times New Roman"/>
              </w:rPr>
              <w:t>400</w:t>
            </w:r>
          </w:p>
        </w:tc>
      </w:tr>
      <w:tr w:rsidR="00CA5C07" w:rsidRPr="00EF5D4E" w:rsidTr="00FE3BC6">
        <w:trPr>
          <w:trHeight w:val="982"/>
        </w:trPr>
        <w:tc>
          <w:tcPr>
            <w:tcW w:w="562" w:type="dxa"/>
            <w:tcBorders>
              <w:top w:val="single" w:sz="4" w:space="0" w:color="00000A"/>
              <w:left w:val="single" w:sz="4" w:space="0" w:color="00000A"/>
              <w:bottom w:val="single" w:sz="4" w:space="0" w:color="00000A"/>
              <w:right w:val="single" w:sz="4" w:space="0" w:color="00000A"/>
            </w:tcBorders>
            <w:shd w:val="clear" w:color="000000" w:fill="FFFFFF"/>
          </w:tcPr>
          <w:p w:rsidR="00CA5C07" w:rsidRPr="00EF5D4E" w:rsidRDefault="00CA5C07" w:rsidP="00FE3BC6">
            <w:pPr>
              <w:autoSpaceDE w:val="0"/>
              <w:autoSpaceDN w:val="0"/>
              <w:adjustRightInd w:val="0"/>
              <w:spacing w:before="240" w:after="0" w:line="240" w:lineRule="auto"/>
              <w:jc w:val="center"/>
              <w:rPr>
                <w:rFonts w:ascii="Times New Roman" w:hAnsi="Times New Roman" w:cs="Times New Roman"/>
              </w:rPr>
            </w:pPr>
            <w:r w:rsidRPr="00EF5D4E">
              <w:rPr>
                <w:rFonts w:ascii="Times New Roman" w:hAnsi="Times New Roman" w:cs="Times New Roman"/>
              </w:rPr>
              <w:lastRenderedPageBreak/>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CA5C07" w:rsidRPr="00B744C5" w:rsidRDefault="00CA5C07" w:rsidP="00FE3BC6">
            <w:pPr>
              <w:widowControl w:val="0"/>
              <w:tabs>
                <w:tab w:val="left" w:pos="2800"/>
              </w:tabs>
              <w:suppressAutoHyphens/>
              <w:autoSpaceDN w:val="0"/>
              <w:spacing w:before="240"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 xml:space="preserve">Редис </w:t>
            </w:r>
            <w:r>
              <w:rPr>
                <w:rFonts w:ascii="Times New Roman" w:eastAsia="Calibri" w:hAnsi="Times New Roman" w:cs="Times New Roman"/>
                <w:color w:val="000000"/>
                <w:kern w:val="3"/>
                <w:sz w:val="24"/>
                <w:szCs w:val="24"/>
                <w:lang w:eastAsia="zh-CN"/>
              </w:rPr>
              <w:t>свежий</w:t>
            </w:r>
          </w:p>
        </w:tc>
        <w:tc>
          <w:tcPr>
            <w:tcW w:w="4961" w:type="dxa"/>
            <w:tcBorders>
              <w:top w:val="single" w:sz="4" w:space="0" w:color="auto"/>
              <w:left w:val="single" w:sz="4" w:space="0" w:color="auto"/>
              <w:bottom w:val="single" w:sz="4" w:space="0" w:color="auto"/>
              <w:right w:val="single" w:sz="4" w:space="0" w:color="auto"/>
            </w:tcBorders>
            <w:vAlign w:val="center"/>
          </w:tcPr>
          <w:p w:rsidR="00CA5C07" w:rsidRDefault="00CA5C07" w:rsidP="00E54334">
            <w:pPr>
              <w:pStyle w:val="10"/>
              <w:spacing w:before="0" w:after="0" w:line="240" w:lineRule="auto"/>
              <w:ind w:left="175" w:right="175" w:firstLine="426"/>
              <w:jc w:val="both"/>
              <w:rPr>
                <w:rFonts w:ascii="Times New Roman" w:hAnsi="Times New Roman" w:cs="Times New Roman"/>
                <w:b w:val="0"/>
                <w:sz w:val="24"/>
                <w:szCs w:val="24"/>
              </w:rPr>
            </w:pPr>
            <w:r w:rsidRPr="00CA5C07">
              <w:rPr>
                <w:rFonts w:ascii="Times New Roman" w:hAnsi="Times New Roman" w:cs="Times New Roman"/>
                <w:b w:val="0"/>
                <w:sz w:val="24"/>
                <w:szCs w:val="24"/>
              </w:rPr>
              <w:t xml:space="preserve">Товар соответствует </w:t>
            </w:r>
            <w:r w:rsidRPr="000F51F4">
              <w:rPr>
                <w:rFonts w:ascii="Times New Roman" w:hAnsi="Times New Roman" w:cs="Times New Roman"/>
                <w:b w:val="0"/>
                <w:sz w:val="24"/>
                <w:szCs w:val="24"/>
              </w:rPr>
              <w:t>ГОСТ Р 55907-2013 Редис свежий. Технические условия</w:t>
            </w:r>
          </w:p>
          <w:p w:rsidR="000F51F4" w:rsidRPr="00605E7A" w:rsidRDefault="000F51F4" w:rsidP="00E54334">
            <w:pPr>
              <w:spacing w:after="0" w:line="240" w:lineRule="auto"/>
              <w:ind w:left="175" w:right="175" w:firstLine="284"/>
              <w:rPr>
                <w:rFonts w:ascii="Times New Roman" w:hAnsi="Times New Roman" w:cs="Times New Roman"/>
              </w:rPr>
            </w:pPr>
            <w:r w:rsidRPr="00605E7A">
              <w:rPr>
                <w:rFonts w:ascii="Times New Roman" w:hAnsi="Times New Roman" w:cs="Times New Roman"/>
              </w:rPr>
              <w:t xml:space="preserve">   Редис первого сорта. Редис весовой с   обрезанными листьями.</w:t>
            </w:r>
          </w:p>
          <w:p w:rsidR="000F51F4" w:rsidRPr="000F51F4" w:rsidRDefault="000F51F4" w:rsidP="00E54334">
            <w:pPr>
              <w:spacing w:after="0" w:line="240" w:lineRule="auto"/>
              <w:ind w:left="175" w:right="175" w:firstLine="317"/>
              <w:jc w:val="both"/>
              <w:rPr>
                <w:rFonts w:ascii="Times New Roman" w:hAnsi="Times New Roman" w:cs="Times New Roman"/>
              </w:rPr>
            </w:pPr>
            <w:r>
              <w:rPr>
                <w:rFonts w:ascii="Times New Roman" w:hAnsi="Times New Roman" w:cs="Times New Roman"/>
              </w:rPr>
              <w:t>Внешний вид: к</w:t>
            </w:r>
            <w:r w:rsidRPr="000F51F4">
              <w:rPr>
                <w:rFonts w:ascii="Times New Roman" w:hAnsi="Times New Roman" w:cs="Times New Roman"/>
              </w:rPr>
              <w:t>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w:t>
            </w:r>
          </w:p>
          <w:p w:rsidR="000F51F4" w:rsidRDefault="000F51F4" w:rsidP="00E54334">
            <w:pPr>
              <w:spacing w:after="0" w:line="240" w:lineRule="auto"/>
              <w:ind w:left="175" w:right="175" w:firstLine="426"/>
              <w:jc w:val="both"/>
              <w:rPr>
                <w:rFonts w:ascii="Times New Roman" w:hAnsi="Times New Roman" w:cs="Times New Roman"/>
                <w:sz w:val="24"/>
                <w:szCs w:val="24"/>
              </w:rPr>
            </w:pPr>
            <w:r w:rsidRPr="000F51F4">
              <w:rPr>
                <w:rFonts w:ascii="Times New Roman" w:hAnsi="Times New Roman" w:cs="Times New Roman"/>
                <w:sz w:val="24"/>
                <w:szCs w:val="24"/>
              </w:rPr>
              <w:t>Состояние мякоти корнеплода</w:t>
            </w:r>
            <w:r>
              <w:rPr>
                <w:rFonts w:ascii="Times New Roman" w:hAnsi="Times New Roman" w:cs="Times New Roman"/>
                <w:sz w:val="24"/>
                <w:szCs w:val="24"/>
              </w:rPr>
              <w:t>:</w:t>
            </w:r>
            <w:r>
              <w:t xml:space="preserve"> </w:t>
            </w:r>
            <w:r>
              <w:rPr>
                <w:rFonts w:ascii="Times New Roman" w:hAnsi="Times New Roman" w:cs="Times New Roman"/>
                <w:sz w:val="24"/>
                <w:szCs w:val="24"/>
              </w:rPr>
              <w:t>м</w:t>
            </w:r>
            <w:r w:rsidRPr="000F51F4">
              <w:rPr>
                <w:rFonts w:ascii="Times New Roman" w:hAnsi="Times New Roman" w:cs="Times New Roman"/>
                <w:sz w:val="24"/>
                <w:szCs w:val="24"/>
              </w:rPr>
              <w:t>якоть сочная, плотная, не огрубевшая, без пустот</w:t>
            </w:r>
            <w:r>
              <w:rPr>
                <w:rFonts w:ascii="Times New Roman" w:hAnsi="Times New Roman" w:cs="Times New Roman"/>
                <w:sz w:val="24"/>
                <w:szCs w:val="24"/>
              </w:rPr>
              <w:t>.</w:t>
            </w:r>
          </w:p>
          <w:p w:rsidR="00CA5C07" w:rsidRPr="007F4788" w:rsidRDefault="00CA5C07" w:rsidP="00E54334">
            <w:pPr>
              <w:spacing w:after="0" w:line="240" w:lineRule="auto"/>
              <w:ind w:left="175" w:right="175" w:firstLine="426"/>
              <w:jc w:val="both"/>
              <w:rPr>
                <w:rFonts w:ascii="Times New Roman" w:hAnsi="Times New Roman" w:cs="Times New Roman"/>
                <w:sz w:val="24"/>
                <w:szCs w:val="24"/>
              </w:rPr>
            </w:pPr>
            <w:r w:rsidRPr="000F51F4">
              <w:rPr>
                <w:rFonts w:ascii="Times New Roman" w:hAnsi="Times New Roman" w:cs="Times New Roman"/>
                <w:sz w:val="24"/>
                <w:szCs w:val="24"/>
              </w:rPr>
              <w:t>Н</w:t>
            </w:r>
            <w:r w:rsidR="0022736E" w:rsidRPr="000F51F4">
              <w:rPr>
                <w:rFonts w:ascii="Times New Roman" w:hAnsi="Times New Roman" w:cs="Times New Roman"/>
                <w:sz w:val="24"/>
                <w:szCs w:val="24"/>
              </w:rPr>
              <w:t xml:space="preserve">аличие </w:t>
            </w:r>
            <w:r w:rsidRPr="000F51F4">
              <w:rPr>
                <w:rFonts w:ascii="Times New Roman" w:hAnsi="Times New Roman" w:cs="Times New Roman"/>
                <w:sz w:val="24"/>
                <w:szCs w:val="24"/>
              </w:rPr>
              <w:t xml:space="preserve">сельскохозяйственных вредителей и продуктов их </w:t>
            </w:r>
            <w:r w:rsidRPr="007F4788">
              <w:rPr>
                <w:rFonts w:ascii="Times New Roman" w:hAnsi="Times New Roman" w:cs="Times New Roman"/>
                <w:sz w:val="24"/>
                <w:szCs w:val="24"/>
              </w:rPr>
              <w:t xml:space="preserve">жизнедеятельности не допускается. </w:t>
            </w:r>
          </w:p>
          <w:p w:rsidR="00E54334" w:rsidRDefault="00CE5780" w:rsidP="00E54334">
            <w:pPr>
              <w:spacing w:after="0" w:line="240" w:lineRule="auto"/>
              <w:ind w:left="175" w:right="175" w:firstLine="426"/>
              <w:jc w:val="both"/>
              <w:rPr>
                <w:rFonts w:ascii="Times New Roman" w:hAnsi="Times New Roman" w:cs="Times New Roman"/>
                <w:sz w:val="24"/>
                <w:szCs w:val="24"/>
              </w:rPr>
            </w:pPr>
            <w:r w:rsidRPr="007F4788">
              <w:rPr>
                <w:rFonts w:ascii="Times New Roman" w:hAnsi="Times New Roman" w:cs="Times New Roman"/>
                <w:sz w:val="24"/>
                <w:szCs w:val="24"/>
              </w:rPr>
              <w:t>Упаковка: т</w:t>
            </w:r>
            <w:r w:rsidR="00E54334" w:rsidRPr="007F4788">
              <w:rPr>
                <w:rFonts w:ascii="Times New Roman" w:hAnsi="Times New Roman" w:cs="Times New Roman"/>
                <w:sz w:val="24"/>
                <w:szCs w:val="24"/>
              </w:rPr>
              <w:t>ара и материалы, применяемые для упаковки, должны быть цельными, крепкими, чистыми, сухими, не зараженными сельскохозяйственными вредителями и не должны иметь постороннего запаха.</w:t>
            </w:r>
          </w:p>
          <w:p w:rsidR="00710229" w:rsidRDefault="00710229" w:rsidP="00E54334">
            <w:pPr>
              <w:spacing w:after="0" w:line="240" w:lineRule="auto"/>
              <w:ind w:left="175" w:right="175" w:firstLine="426"/>
              <w:jc w:val="both"/>
              <w:rPr>
                <w:rFonts w:ascii="Times New Roman" w:hAnsi="Times New Roman" w:cs="Times New Roman"/>
                <w:sz w:val="24"/>
                <w:szCs w:val="24"/>
              </w:rPr>
            </w:pPr>
            <w:r w:rsidRPr="00710229">
              <w:rPr>
                <w:rFonts w:ascii="Times New Roman" w:hAnsi="Times New Roman" w:cs="Times New Roman"/>
                <w:sz w:val="24"/>
                <w:szCs w:val="24"/>
              </w:rPr>
              <w:t>Остаточный срок годности товара на момент поставки соответствующей партии 80-100 %.</w:t>
            </w:r>
          </w:p>
          <w:p w:rsidR="0022736E" w:rsidRPr="003B2692" w:rsidRDefault="0022736E" w:rsidP="0022736E">
            <w:pPr>
              <w:spacing w:after="0" w:line="240" w:lineRule="auto"/>
              <w:ind w:left="175" w:right="175" w:firstLine="426"/>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A5C07" w:rsidRPr="00C17252" w:rsidRDefault="00CA5C07" w:rsidP="00FE3BC6">
            <w:pPr>
              <w:autoSpaceDE w:val="0"/>
              <w:autoSpaceDN w:val="0"/>
              <w:adjustRightInd w:val="0"/>
              <w:spacing w:before="240" w:after="0" w:line="240" w:lineRule="auto"/>
              <w:jc w:val="center"/>
              <w:rPr>
                <w:rFonts w:ascii="Times New Roman" w:eastAsia="Times New Roman" w:hAnsi="Times New Roman" w:cs="Times New Roman"/>
                <w:sz w:val="24"/>
                <w:szCs w:val="24"/>
              </w:rPr>
            </w:pPr>
            <w:r w:rsidRPr="00CA5C07">
              <w:rPr>
                <w:rFonts w:ascii="Times New Roman" w:eastAsia="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CA5C07" w:rsidRPr="00EF5D4E" w:rsidRDefault="00FE3BC6" w:rsidP="00FE3BC6">
            <w:pPr>
              <w:autoSpaceDE w:val="0"/>
              <w:autoSpaceDN w:val="0"/>
              <w:adjustRightInd w:val="0"/>
              <w:spacing w:before="240" w:after="200" w:line="276" w:lineRule="auto"/>
              <w:jc w:val="center"/>
              <w:rPr>
                <w:rFonts w:ascii="Times New Roman" w:hAnsi="Times New Roman" w:cs="Times New Roman"/>
              </w:rPr>
            </w:pPr>
            <w:r>
              <w:rPr>
                <w:rFonts w:ascii="Times New Roman" w:hAnsi="Times New Roman" w:cs="Times New Roman"/>
              </w:rPr>
              <w:t>40</w:t>
            </w:r>
          </w:p>
        </w:tc>
      </w:tr>
      <w:tr w:rsidR="00FE3BC6" w:rsidRPr="00EF5D4E" w:rsidTr="00F66A51">
        <w:trPr>
          <w:trHeight w:val="1408"/>
        </w:trPr>
        <w:tc>
          <w:tcPr>
            <w:tcW w:w="562" w:type="dxa"/>
            <w:tcBorders>
              <w:top w:val="single" w:sz="4" w:space="0" w:color="00000A"/>
              <w:left w:val="single" w:sz="4" w:space="0" w:color="00000A"/>
              <w:bottom w:val="single" w:sz="4" w:space="0" w:color="00000A"/>
              <w:right w:val="single" w:sz="4" w:space="0" w:color="00000A"/>
            </w:tcBorders>
            <w:shd w:val="clear" w:color="000000" w:fill="FFFFFF"/>
          </w:tcPr>
          <w:p w:rsidR="00FE3BC6" w:rsidRPr="00EF5D4E" w:rsidRDefault="00FE3BC6" w:rsidP="00FE3BC6">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E3BC6" w:rsidRPr="00B744C5" w:rsidRDefault="00FE3BC6" w:rsidP="00FE3BC6">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Цветная капуста, свежая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E54334" w:rsidRDefault="00FE3BC6"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00E54334" w:rsidRPr="00E54334">
              <w:rPr>
                <w:rFonts w:ascii="Times New Roman" w:eastAsia="Calibri" w:hAnsi="Times New Roman" w:cs="Times New Roman"/>
                <w:kern w:val="3"/>
                <w:sz w:val="24"/>
                <w:szCs w:val="24"/>
                <w:lang w:eastAsia="zh-CN"/>
              </w:rPr>
              <w:t>ГОСТ 33952-2016 Капуста цветная свежая. Технические условия</w:t>
            </w:r>
            <w:r w:rsidR="00E54334">
              <w:rPr>
                <w:rFonts w:ascii="Times New Roman" w:eastAsia="Calibri" w:hAnsi="Times New Roman" w:cs="Times New Roman"/>
                <w:kern w:val="3"/>
                <w:sz w:val="24"/>
                <w:szCs w:val="24"/>
                <w:lang w:eastAsia="zh-CN"/>
              </w:rPr>
              <w:t>.</w:t>
            </w:r>
          </w:p>
          <w:p w:rsidR="00FE3BC6" w:rsidRPr="00B744C5" w:rsidRDefault="00FE3BC6" w:rsidP="0022736E">
            <w:pPr>
              <w:widowControl w:val="0"/>
              <w:tabs>
                <w:tab w:val="left" w:pos="2800"/>
              </w:tabs>
              <w:suppressAutoHyphens/>
              <w:autoSpaceDN w:val="0"/>
              <w:spacing w:after="0" w:line="240" w:lineRule="auto"/>
              <w:ind w:left="175" w:right="175" w:firstLine="426"/>
              <w:jc w:val="both"/>
              <w:textAlignment w:val="baseline"/>
              <w:rPr>
                <w:rFonts w:ascii="Arial" w:eastAsia="Times New Roman" w:hAnsi="Arial" w:cs="Arial"/>
                <w:kern w:val="3"/>
                <w:sz w:val="24"/>
                <w:szCs w:val="24"/>
                <w:lang w:eastAsia="zh-CN"/>
              </w:rPr>
            </w:pPr>
            <w:r w:rsidRPr="00E54334">
              <w:rPr>
                <w:rFonts w:ascii="Times New Roman" w:eastAsia="Calibri" w:hAnsi="Times New Roman" w:cs="Times New Roman"/>
                <w:color w:val="000000"/>
                <w:kern w:val="3"/>
                <w:sz w:val="24"/>
                <w:szCs w:val="24"/>
                <w:lang w:eastAsia="zh-CN"/>
              </w:rPr>
              <w:t>Цветная капуста, свежая высшего или первого товарного сорта.</w:t>
            </w:r>
          </w:p>
          <w:p w:rsidR="00FE3BC6" w:rsidRDefault="00FE3BC6"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Цветная капуста неповрежденная, чистая, прочная и свежая, без следов поражения паразитами. Также без наличия следов посторонних запахов. Головка бледная, а листья вокруг имеют свежий зеленый цвет</w:t>
            </w:r>
            <w:r>
              <w:rPr>
                <w:rFonts w:ascii="Times New Roman" w:eastAsia="Calibri" w:hAnsi="Times New Roman" w:cs="Times New Roman"/>
                <w:color w:val="000000"/>
                <w:kern w:val="3"/>
                <w:sz w:val="24"/>
                <w:szCs w:val="24"/>
                <w:lang w:eastAsia="zh-CN"/>
              </w:rPr>
              <w:t>. Также без признаков увядания.</w:t>
            </w:r>
          </w:p>
          <w:p w:rsidR="00131665" w:rsidRDefault="00131665"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Запах и вкус</w:t>
            </w:r>
            <w:r>
              <w:t xml:space="preserve"> </w:t>
            </w:r>
            <w:r>
              <w:rPr>
                <w:rFonts w:ascii="Times New Roman" w:eastAsia="Calibri" w:hAnsi="Times New Roman" w:cs="Times New Roman"/>
                <w:color w:val="000000"/>
                <w:kern w:val="3"/>
                <w:sz w:val="24"/>
                <w:szCs w:val="24"/>
                <w:lang w:eastAsia="zh-CN"/>
              </w:rPr>
              <w:t>с</w:t>
            </w:r>
            <w:r w:rsidRPr="00131665">
              <w:rPr>
                <w:rFonts w:ascii="Times New Roman" w:eastAsia="Calibri" w:hAnsi="Times New Roman" w:cs="Times New Roman"/>
                <w:color w:val="000000"/>
                <w:kern w:val="3"/>
                <w:sz w:val="24"/>
                <w:szCs w:val="24"/>
                <w:lang w:eastAsia="zh-CN"/>
              </w:rPr>
              <w:t>войственные данному ботаническому с</w:t>
            </w:r>
            <w:r>
              <w:rPr>
                <w:rFonts w:ascii="Times New Roman" w:eastAsia="Calibri" w:hAnsi="Times New Roman" w:cs="Times New Roman"/>
                <w:color w:val="000000"/>
                <w:kern w:val="3"/>
                <w:sz w:val="24"/>
                <w:szCs w:val="24"/>
                <w:lang w:eastAsia="zh-CN"/>
              </w:rPr>
              <w:t>орту.</w:t>
            </w:r>
          </w:p>
          <w:p w:rsidR="00FE3BC6" w:rsidRDefault="00FE3BC6"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 xml:space="preserve">Содержание токсичных элементов, пестицидов, радионуклидов не превышает </w:t>
            </w:r>
            <w:r w:rsidRPr="00B744C5">
              <w:rPr>
                <w:rFonts w:ascii="Times New Roman" w:eastAsia="Calibri" w:hAnsi="Times New Roman" w:cs="Times New Roman"/>
                <w:kern w:val="3"/>
                <w:sz w:val="24"/>
                <w:szCs w:val="24"/>
                <w:lang w:eastAsia="zh-CN"/>
              </w:rPr>
              <w:t>допустимые уровни</w:t>
            </w:r>
            <w:r w:rsidRPr="00B744C5">
              <w:rPr>
                <w:rFonts w:ascii="Times New Roman" w:eastAsia="Calibri" w:hAnsi="Times New Roman" w:cs="Times New Roman"/>
                <w:color w:val="000000"/>
                <w:kern w:val="3"/>
                <w:sz w:val="24"/>
                <w:szCs w:val="24"/>
                <w:lang w:eastAsia="zh-CN"/>
              </w:rPr>
              <w:t>.</w:t>
            </w:r>
          </w:p>
          <w:p w:rsidR="00710229" w:rsidRPr="00710229" w:rsidRDefault="00710229" w:rsidP="00710229">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710229">
              <w:rPr>
                <w:rFonts w:ascii="Times New Roman" w:eastAsia="Calibri" w:hAnsi="Times New Roman" w:cs="Times New Roman"/>
                <w:kern w:val="3"/>
                <w:sz w:val="24"/>
                <w:szCs w:val="24"/>
                <w:lang w:eastAsia="zh-CN"/>
              </w:rPr>
              <w:t>Остаточный срок годности товара на момент поставки соответствующей партии 80-100 %.</w:t>
            </w:r>
          </w:p>
          <w:p w:rsidR="00FE3BC6" w:rsidRPr="007F4788" w:rsidRDefault="00FE3BC6"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 xml:space="preserve">Фасовка: 10 </w:t>
            </w:r>
            <w:r w:rsidRPr="007F4788">
              <w:rPr>
                <w:rFonts w:ascii="Times New Roman" w:eastAsia="Calibri" w:hAnsi="Times New Roman" w:cs="Times New Roman"/>
                <w:kern w:val="3"/>
                <w:sz w:val="24"/>
                <w:szCs w:val="24"/>
                <w:lang w:eastAsia="zh-CN"/>
              </w:rPr>
              <w:t>кг.</w:t>
            </w:r>
          </w:p>
          <w:p w:rsidR="00FE3BC6" w:rsidRPr="00B744C5" w:rsidRDefault="00FE3BC6" w:rsidP="00131665">
            <w:pPr>
              <w:widowControl w:val="0"/>
              <w:suppressAutoHyphens/>
              <w:autoSpaceDN w:val="0"/>
              <w:spacing w:after="0" w:line="240" w:lineRule="auto"/>
              <w:ind w:left="175" w:right="175" w:firstLine="426"/>
              <w:jc w:val="both"/>
              <w:textAlignment w:val="baseline"/>
              <w:rPr>
                <w:rFonts w:ascii="Arial" w:eastAsia="Times New Roman" w:hAnsi="Arial" w:cs="Arial"/>
                <w:kern w:val="3"/>
                <w:sz w:val="24"/>
                <w:szCs w:val="24"/>
                <w:lang w:eastAsia="zh-CN"/>
              </w:rPr>
            </w:pPr>
            <w:r w:rsidRPr="007F4788">
              <w:rPr>
                <w:rFonts w:ascii="Times New Roman" w:eastAsia="Calibri" w:hAnsi="Times New Roman" w:cs="Times New Roman"/>
                <w:kern w:val="3"/>
                <w:sz w:val="24"/>
                <w:szCs w:val="24"/>
                <w:lang w:eastAsia="zh-CN"/>
              </w:rPr>
              <w:t xml:space="preserve">Упаковка: </w:t>
            </w:r>
            <w:r w:rsidR="00131665" w:rsidRPr="007F4788">
              <w:rPr>
                <w:rFonts w:ascii="Times New Roman" w:eastAsia="Calibri" w:hAnsi="Times New Roman" w:cs="Times New Roman"/>
                <w:kern w:val="3"/>
                <w:sz w:val="24"/>
                <w:szCs w:val="24"/>
                <w:lang w:eastAsia="zh-CN"/>
              </w:rPr>
              <w:t xml:space="preserve">потребительская упаковка из полимерных и комбинированных материалов или других материалов, использование которых в контакте с </w:t>
            </w:r>
            <w:r w:rsidR="00131665" w:rsidRPr="007F4788">
              <w:rPr>
                <w:rFonts w:ascii="Times New Roman" w:eastAsia="Calibri" w:hAnsi="Times New Roman" w:cs="Times New Roman"/>
                <w:kern w:val="3"/>
                <w:sz w:val="24"/>
                <w:szCs w:val="24"/>
                <w:lang w:eastAsia="zh-CN"/>
              </w:rPr>
              <w:lastRenderedPageBreak/>
              <w:t>продуктом данного вида обеспечивает сохранение его качества и безопасности.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FE3BC6" w:rsidRPr="00C17252" w:rsidRDefault="00FE3BC6" w:rsidP="00FE3BC6">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lastRenderedPageBreak/>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FE3BC6" w:rsidRPr="00EF5D4E" w:rsidRDefault="00FE3BC6" w:rsidP="00FE3BC6">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30</w:t>
            </w:r>
          </w:p>
        </w:tc>
      </w:tr>
      <w:tr w:rsidR="00FE3BC6" w:rsidRPr="00EF5D4E" w:rsidTr="00FE3BC6">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tcPr>
          <w:p w:rsidR="00FE3BC6" w:rsidRPr="00EF5D4E" w:rsidRDefault="00FE3BC6" w:rsidP="00FE3BC6">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lastRenderedPageBreak/>
              <w:t>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E3BC6" w:rsidRPr="00B744C5" w:rsidRDefault="00FE3BC6" w:rsidP="00FE3BC6">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Лук зеленый, свежий</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FE3BC6" w:rsidRDefault="00FE3BC6"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131665">
              <w:rPr>
                <w:rFonts w:ascii="Times New Roman" w:eastAsia="Calibri" w:hAnsi="Times New Roman" w:cs="Times New Roman"/>
                <w:kern w:val="3"/>
                <w:sz w:val="24"/>
                <w:szCs w:val="24"/>
                <w:lang w:eastAsia="zh-CN"/>
              </w:rPr>
              <w:t>Товар соответствует ГОСТ Р 55652-2013.</w:t>
            </w:r>
            <w:r w:rsidRPr="00B744C5">
              <w:rPr>
                <w:rFonts w:ascii="Times New Roman" w:eastAsia="Calibri" w:hAnsi="Times New Roman" w:cs="Times New Roman"/>
                <w:kern w:val="3"/>
                <w:sz w:val="24"/>
                <w:szCs w:val="24"/>
                <w:lang w:eastAsia="zh-CN"/>
              </w:rPr>
              <w:t xml:space="preserve"> </w:t>
            </w:r>
          </w:p>
          <w:p w:rsidR="00FE3BC6" w:rsidRPr="00B744C5" w:rsidRDefault="00FE3BC6"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Лук зеленый свежий первого товарного сорта.</w:t>
            </w:r>
          </w:p>
          <w:p w:rsidR="00131665" w:rsidRDefault="00131665"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131665">
              <w:rPr>
                <w:rFonts w:ascii="Times New Roman" w:eastAsia="Calibri" w:hAnsi="Times New Roman" w:cs="Times New Roman"/>
                <w:kern w:val="3"/>
                <w:sz w:val="24"/>
                <w:szCs w:val="24"/>
                <w:lang w:eastAsia="zh-CN"/>
              </w:rPr>
              <w:t>Внешний вид</w:t>
            </w:r>
            <w:r>
              <w:rPr>
                <w:rFonts w:ascii="Times New Roman" w:eastAsia="Calibri" w:hAnsi="Times New Roman" w:cs="Times New Roman"/>
                <w:kern w:val="3"/>
                <w:sz w:val="24"/>
                <w:szCs w:val="24"/>
                <w:lang w:eastAsia="zh-CN"/>
              </w:rPr>
              <w:t xml:space="preserve">: </w:t>
            </w:r>
            <w:r w:rsidR="00575E07">
              <w:rPr>
                <w:rFonts w:ascii="Times New Roman" w:eastAsia="Calibri" w:hAnsi="Times New Roman" w:cs="Times New Roman"/>
                <w:kern w:val="3"/>
                <w:sz w:val="24"/>
                <w:szCs w:val="24"/>
                <w:lang w:eastAsia="zh-CN"/>
              </w:rPr>
              <w:t>л</w:t>
            </w:r>
            <w:r w:rsidRPr="00131665">
              <w:rPr>
                <w:rFonts w:ascii="Times New Roman" w:eastAsia="Calibri" w:hAnsi="Times New Roman" w:cs="Times New Roman"/>
                <w:kern w:val="3"/>
                <w:sz w:val="24"/>
                <w:szCs w:val="24"/>
                <w:lang w:eastAsia="zh-CN"/>
              </w:rPr>
              <w:t>уковица и перья зеленого лука целые, здоровые, свежие, чистые, характерно</w:t>
            </w:r>
            <w:r>
              <w:rPr>
                <w:rFonts w:ascii="Times New Roman" w:eastAsia="Calibri" w:hAnsi="Times New Roman" w:cs="Times New Roman"/>
                <w:kern w:val="3"/>
                <w:sz w:val="24"/>
                <w:szCs w:val="24"/>
                <w:lang w:eastAsia="zh-CN"/>
              </w:rPr>
              <w:t>й для ботанического сорта формы и окраски</w:t>
            </w:r>
            <w:r w:rsidRPr="00131665">
              <w:rPr>
                <w:rFonts w:ascii="Times New Roman" w:eastAsia="Calibri" w:hAnsi="Times New Roman" w:cs="Times New Roman"/>
                <w:kern w:val="3"/>
                <w:sz w:val="24"/>
                <w:szCs w:val="24"/>
                <w:lang w:eastAsia="zh-CN"/>
              </w:rPr>
              <w:t>, с аккуратно подрезанными корнями у донца, без повреждений болезнями и/или сельскохозяйственными вредителями, без излишней внешней влажности</w:t>
            </w:r>
            <w:r>
              <w:rPr>
                <w:rFonts w:ascii="Times New Roman" w:eastAsia="Calibri" w:hAnsi="Times New Roman" w:cs="Times New Roman"/>
                <w:kern w:val="3"/>
                <w:sz w:val="24"/>
                <w:szCs w:val="24"/>
                <w:lang w:eastAsia="zh-CN"/>
              </w:rPr>
              <w:t>.</w:t>
            </w:r>
          </w:p>
          <w:p w:rsidR="00131665" w:rsidRDefault="00131665"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131665">
              <w:rPr>
                <w:rFonts w:ascii="Times New Roman" w:eastAsia="Calibri" w:hAnsi="Times New Roman" w:cs="Times New Roman"/>
                <w:kern w:val="3"/>
                <w:sz w:val="24"/>
                <w:szCs w:val="24"/>
                <w:lang w:eastAsia="zh-CN"/>
              </w:rPr>
              <w:t>Запах и вкус</w:t>
            </w:r>
            <w:r>
              <w:rPr>
                <w:rFonts w:ascii="Times New Roman" w:eastAsia="Calibri" w:hAnsi="Times New Roman" w:cs="Times New Roman"/>
                <w:kern w:val="3"/>
                <w:sz w:val="24"/>
                <w:szCs w:val="24"/>
                <w:lang w:eastAsia="zh-CN"/>
              </w:rPr>
              <w:t>: х</w:t>
            </w:r>
            <w:r w:rsidRPr="00131665">
              <w:rPr>
                <w:rFonts w:ascii="Times New Roman" w:eastAsia="Calibri" w:hAnsi="Times New Roman" w:cs="Times New Roman"/>
                <w:kern w:val="3"/>
                <w:sz w:val="24"/>
                <w:szCs w:val="24"/>
                <w:lang w:eastAsia="zh-CN"/>
              </w:rPr>
              <w:t>арактерные для ботанического сорта без постороннего запаха и/или привкуса</w:t>
            </w:r>
            <w:r>
              <w:rPr>
                <w:rFonts w:ascii="Times New Roman" w:eastAsia="Calibri" w:hAnsi="Times New Roman" w:cs="Times New Roman"/>
                <w:kern w:val="3"/>
                <w:sz w:val="24"/>
                <w:szCs w:val="24"/>
                <w:lang w:eastAsia="zh-CN"/>
              </w:rPr>
              <w:t>.</w:t>
            </w:r>
          </w:p>
          <w:p w:rsidR="00131665" w:rsidRDefault="00575E07"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Наличие </w:t>
            </w:r>
            <w:r w:rsidR="00131665">
              <w:rPr>
                <w:rFonts w:ascii="Times New Roman" w:eastAsia="Calibri" w:hAnsi="Times New Roman" w:cs="Times New Roman"/>
                <w:kern w:val="3"/>
                <w:sz w:val="24"/>
                <w:szCs w:val="24"/>
                <w:lang w:eastAsia="zh-CN"/>
              </w:rPr>
              <w:t>растений с цветоносами не допускается.</w:t>
            </w:r>
          </w:p>
          <w:p w:rsidR="00131665" w:rsidRDefault="00131665"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131665">
              <w:rPr>
                <w:rFonts w:ascii="Times New Roman" w:eastAsia="Calibri" w:hAnsi="Times New Roman" w:cs="Times New Roman"/>
                <w:kern w:val="3"/>
                <w:sz w:val="24"/>
                <w:szCs w:val="24"/>
                <w:lang w:eastAsia="zh-CN"/>
              </w:rPr>
              <w:t>Наличие минеральных и посторонних примесей</w:t>
            </w:r>
            <w:r>
              <w:rPr>
                <w:rFonts w:ascii="Times New Roman" w:eastAsia="Calibri" w:hAnsi="Times New Roman" w:cs="Times New Roman"/>
                <w:kern w:val="3"/>
                <w:sz w:val="24"/>
                <w:szCs w:val="24"/>
                <w:lang w:eastAsia="zh-CN"/>
              </w:rPr>
              <w:t xml:space="preserve">, </w:t>
            </w:r>
            <w:r w:rsidRPr="00131665">
              <w:rPr>
                <w:rFonts w:ascii="Times New Roman" w:eastAsia="Calibri" w:hAnsi="Times New Roman" w:cs="Times New Roman"/>
                <w:kern w:val="3"/>
                <w:sz w:val="24"/>
                <w:szCs w:val="24"/>
                <w:lang w:eastAsia="zh-CN"/>
              </w:rPr>
              <w:t>сельскохозяйственных вредителей и продуктов их жизнедеятельности</w:t>
            </w:r>
            <w:r>
              <w:rPr>
                <w:rFonts w:ascii="Times New Roman" w:eastAsia="Calibri" w:hAnsi="Times New Roman" w:cs="Times New Roman"/>
                <w:kern w:val="3"/>
                <w:sz w:val="24"/>
                <w:szCs w:val="24"/>
                <w:lang w:eastAsia="zh-CN"/>
              </w:rPr>
              <w:t xml:space="preserve">, </w:t>
            </w:r>
            <w:r w:rsidRPr="00131665">
              <w:rPr>
                <w:rFonts w:ascii="Times New Roman" w:eastAsia="Calibri" w:hAnsi="Times New Roman" w:cs="Times New Roman"/>
                <w:kern w:val="3"/>
                <w:sz w:val="24"/>
                <w:szCs w:val="24"/>
                <w:lang w:eastAsia="zh-CN"/>
              </w:rPr>
              <w:t>растений лука увядших, пораженных гнилью и испорченных</w:t>
            </w:r>
            <w:r>
              <w:rPr>
                <w:rFonts w:ascii="Times New Roman" w:eastAsia="Calibri" w:hAnsi="Times New Roman" w:cs="Times New Roman"/>
                <w:kern w:val="3"/>
                <w:sz w:val="24"/>
                <w:szCs w:val="24"/>
                <w:lang w:eastAsia="zh-CN"/>
              </w:rPr>
              <w:t xml:space="preserve"> не допускается.</w:t>
            </w:r>
          </w:p>
          <w:p w:rsidR="00FE3BC6" w:rsidRDefault="00FE3BC6"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Содержание токсичных элементов, пестицидов, нитратов не превышает допустимые уровни.</w:t>
            </w:r>
          </w:p>
          <w:p w:rsidR="00710229" w:rsidRPr="00B744C5" w:rsidRDefault="00710229"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710229">
              <w:rPr>
                <w:rFonts w:ascii="Times New Roman" w:eastAsia="Calibri" w:hAnsi="Times New Roman" w:cs="Times New Roman"/>
                <w:kern w:val="3"/>
                <w:sz w:val="24"/>
                <w:szCs w:val="24"/>
                <w:lang w:eastAsia="zh-CN"/>
              </w:rPr>
              <w:t>Остаточный срок годности товара на момент поставки соответствующей партии 80-100 %.</w:t>
            </w:r>
          </w:p>
          <w:p w:rsidR="00575E07" w:rsidRDefault="00FE3BC6"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 xml:space="preserve">Упаковка: </w:t>
            </w:r>
            <w:r w:rsidR="00FD7874" w:rsidRPr="00FD7874">
              <w:rPr>
                <w:rFonts w:ascii="Times New Roman" w:eastAsia="Calibri" w:hAnsi="Times New Roman" w:cs="Times New Roman"/>
                <w:kern w:val="3"/>
                <w:sz w:val="24"/>
                <w:szCs w:val="24"/>
                <w:lang w:eastAsia="zh-CN"/>
              </w:rPr>
              <w:t>ящики из полимерные материалов (без механических повреждений).</w:t>
            </w:r>
          </w:p>
          <w:p w:rsidR="00FE3BC6" w:rsidRDefault="00575E07"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Упаковка должна обеспечивать</w:t>
            </w:r>
            <w:r w:rsidRPr="00575E07">
              <w:rPr>
                <w:rFonts w:ascii="Times New Roman" w:eastAsia="Calibri" w:hAnsi="Times New Roman" w:cs="Times New Roman"/>
                <w:kern w:val="3"/>
                <w:sz w:val="24"/>
                <w:szCs w:val="24"/>
                <w:lang w:eastAsia="zh-CN"/>
              </w:rPr>
              <w:t xml:space="preserve"> сохраняемость качества и безопасность лука с учетом размеров и типа упаковки без пустого пространства и/или чрезмерного уплотнения продукции.</w:t>
            </w:r>
          </w:p>
          <w:p w:rsidR="00575E07" w:rsidRDefault="00575E07"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575E07">
              <w:rPr>
                <w:rFonts w:ascii="Times New Roman" w:eastAsia="Calibri" w:hAnsi="Times New Roman" w:cs="Times New Roman"/>
                <w:kern w:val="3"/>
                <w:sz w:val="24"/>
                <w:szCs w:val="24"/>
                <w:lang w:eastAsia="zh-CN"/>
              </w:rPr>
              <w:t>Содержимое каждой упаковочной единицы или связки в одной и той же упаковке должно быть однородным и состоять из свежего зеленого лука одного происхождения, ботанического и товарного сорта, одной степени зрелости и окраски.</w:t>
            </w:r>
          </w:p>
          <w:p w:rsidR="00FE3BC6" w:rsidRPr="00B744C5" w:rsidRDefault="00FE3BC6"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Фасовка: 2</w:t>
            </w:r>
            <w:r w:rsidRPr="00B744C5">
              <w:rPr>
                <w:rFonts w:ascii="Times New Roman" w:eastAsia="Calibri" w:hAnsi="Times New Roman" w:cs="Times New Roman"/>
                <w:kern w:val="3"/>
                <w:sz w:val="24"/>
                <w:szCs w:val="24"/>
                <w:lang w:eastAsia="zh-CN"/>
              </w:rPr>
              <w:t xml:space="preserve"> кг.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FE3BC6" w:rsidRPr="00C17252" w:rsidRDefault="00FE3BC6" w:rsidP="00FE3BC6">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FE3BC6" w:rsidRPr="00EF5D4E" w:rsidRDefault="00FE3BC6" w:rsidP="00FE3BC6">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20</w:t>
            </w:r>
          </w:p>
        </w:tc>
      </w:tr>
      <w:tr w:rsidR="00FE3BC6" w:rsidRPr="00EF5D4E" w:rsidTr="00FE3BC6">
        <w:trPr>
          <w:trHeight w:val="557"/>
        </w:trPr>
        <w:tc>
          <w:tcPr>
            <w:tcW w:w="562" w:type="dxa"/>
            <w:tcBorders>
              <w:top w:val="single" w:sz="4" w:space="0" w:color="00000A"/>
              <w:left w:val="single" w:sz="4" w:space="0" w:color="00000A"/>
              <w:bottom w:val="single" w:sz="4" w:space="0" w:color="00000A"/>
              <w:right w:val="single" w:sz="4" w:space="0" w:color="00000A"/>
            </w:tcBorders>
            <w:shd w:val="clear" w:color="000000" w:fill="FFFFFF"/>
          </w:tcPr>
          <w:p w:rsidR="00FE3BC6" w:rsidRPr="00455824" w:rsidRDefault="00FE3BC6" w:rsidP="00FE3BC6">
            <w:pPr>
              <w:autoSpaceDE w:val="0"/>
              <w:autoSpaceDN w:val="0"/>
              <w:adjustRightInd w:val="0"/>
              <w:spacing w:after="0" w:line="240" w:lineRule="auto"/>
              <w:jc w:val="center"/>
              <w:rPr>
                <w:rFonts w:ascii="Times New Roman" w:hAnsi="Times New Roman" w:cs="Times New Roman"/>
              </w:rPr>
            </w:pPr>
            <w:r w:rsidRPr="00455824">
              <w:rPr>
                <w:rFonts w:ascii="Times New Roman" w:hAnsi="Times New Roman" w:cs="Times New Roman"/>
              </w:rPr>
              <w:lastRenderedPageBreak/>
              <w:t>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E3BC6" w:rsidRPr="00B744C5" w:rsidRDefault="00FE3BC6" w:rsidP="00FE3BC6">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Огурцы свежие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575E07" w:rsidRDefault="00FE3BC6"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kern w:val="3"/>
                <w:sz w:val="24"/>
                <w:szCs w:val="24"/>
                <w:lang w:eastAsia="zh-CN"/>
              </w:rPr>
              <w:t xml:space="preserve">Товар </w:t>
            </w:r>
            <w:r w:rsidRPr="00575E07">
              <w:rPr>
                <w:rFonts w:ascii="Times New Roman" w:eastAsia="Calibri" w:hAnsi="Times New Roman" w:cs="Times New Roman"/>
                <w:kern w:val="3"/>
                <w:sz w:val="24"/>
                <w:szCs w:val="24"/>
                <w:lang w:eastAsia="zh-CN"/>
              </w:rPr>
              <w:t xml:space="preserve">соответствует </w:t>
            </w:r>
            <w:r w:rsidR="00575E07" w:rsidRPr="00575E07">
              <w:rPr>
                <w:rFonts w:ascii="Times New Roman" w:eastAsia="Calibri" w:hAnsi="Times New Roman" w:cs="Times New Roman"/>
                <w:kern w:val="3"/>
                <w:sz w:val="24"/>
                <w:szCs w:val="24"/>
                <w:lang w:eastAsia="zh-CN"/>
              </w:rPr>
              <w:t>ГОСТ 1726-85 Огурцы свежие. Технические условия (с Изменениями N 1, 2, 3, 4)</w:t>
            </w:r>
            <w:r w:rsidR="00575E07">
              <w:rPr>
                <w:rFonts w:ascii="Times New Roman" w:eastAsia="Calibri" w:hAnsi="Times New Roman" w:cs="Times New Roman"/>
                <w:kern w:val="3"/>
                <w:sz w:val="24"/>
                <w:szCs w:val="24"/>
                <w:lang w:eastAsia="zh-CN"/>
              </w:rPr>
              <w:t>.</w:t>
            </w:r>
          </w:p>
          <w:p w:rsidR="00FE3BC6" w:rsidRPr="00B744C5" w:rsidRDefault="00FE3BC6" w:rsidP="0022736E">
            <w:pPr>
              <w:widowControl w:val="0"/>
              <w:tabs>
                <w:tab w:val="left" w:pos="2800"/>
              </w:tabs>
              <w:suppressAutoHyphens/>
              <w:autoSpaceDN w:val="0"/>
              <w:spacing w:after="0" w:line="240" w:lineRule="auto"/>
              <w:ind w:left="175" w:right="175" w:firstLine="426"/>
              <w:jc w:val="both"/>
              <w:textAlignment w:val="baseline"/>
              <w:rPr>
                <w:rFonts w:ascii="Arial" w:eastAsia="Times New Roman" w:hAnsi="Arial" w:cs="Arial"/>
                <w:kern w:val="3"/>
                <w:sz w:val="24"/>
                <w:szCs w:val="24"/>
                <w:lang w:eastAsia="zh-CN"/>
              </w:rPr>
            </w:pPr>
            <w:r w:rsidRPr="00575E07">
              <w:rPr>
                <w:rFonts w:ascii="Times New Roman" w:eastAsia="Calibri" w:hAnsi="Times New Roman" w:cs="Times New Roman"/>
                <w:color w:val="000000"/>
                <w:kern w:val="3"/>
                <w:sz w:val="24"/>
                <w:szCs w:val="24"/>
                <w:lang w:eastAsia="zh-CN"/>
              </w:rPr>
              <w:t xml:space="preserve">Огурцы </w:t>
            </w:r>
            <w:r w:rsidR="00115D80">
              <w:rPr>
                <w:rFonts w:ascii="Times New Roman" w:eastAsia="Calibri" w:hAnsi="Times New Roman" w:cs="Times New Roman"/>
                <w:color w:val="000000"/>
                <w:kern w:val="3"/>
                <w:sz w:val="24"/>
                <w:szCs w:val="24"/>
                <w:lang w:eastAsia="zh-CN"/>
              </w:rPr>
              <w:t>коротко</w:t>
            </w:r>
            <w:r w:rsidR="00575E07" w:rsidRPr="00575E07">
              <w:rPr>
                <w:rFonts w:ascii="Times New Roman" w:eastAsia="Calibri" w:hAnsi="Times New Roman" w:cs="Times New Roman"/>
                <w:color w:val="000000"/>
                <w:kern w:val="3"/>
                <w:sz w:val="24"/>
                <w:szCs w:val="24"/>
                <w:lang w:eastAsia="zh-CN"/>
              </w:rPr>
              <w:t>плодные</w:t>
            </w:r>
            <w:r w:rsidR="00115D80">
              <w:rPr>
                <w:rFonts w:ascii="Times New Roman" w:eastAsia="Calibri" w:hAnsi="Times New Roman" w:cs="Times New Roman"/>
                <w:color w:val="000000"/>
                <w:kern w:val="3"/>
                <w:sz w:val="24"/>
                <w:szCs w:val="24"/>
                <w:lang w:eastAsia="zh-CN"/>
              </w:rPr>
              <w:t>.</w:t>
            </w:r>
          </w:p>
          <w:p w:rsidR="00115D80" w:rsidRDefault="00115D80"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Внешний вид: </w:t>
            </w:r>
            <w:r w:rsidRPr="00115D80">
              <w:rPr>
                <w:rFonts w:ascii="Times New Roman" w:eastAsia="Calibri" w:hAnsi="Times New Roman" w:cs="Times New Roman"/>
                <w:kern w:val="3"/>
                <w:sz w:val="24"/>
                <w:szCs w:val="24"/>
                <w:lang w:eastAsia="zh-CN"/>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Pr>
                <w:rFonts w:ascii="Times New Roman" w:eastAsia="Calibri" w:hAnsi="Times New Roman" w:cs="Times New Roman"/>
                <w:kern w:val="3"/>
                <w:sz w:val="24"/>
                <w:szCs w:val="24"/>
                <w:lang w:eastAsia="zh-CN"/>
              </w:rPr>
              <w:t>.</w:t>
            </w:r>
          </w:p>
          <w:p w:rsidR="00115D80" w:rsidRDefault="00115D80"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115D80">
              <w:rPr>
                <w:rFonts w:ascii="Times New Roman" w:eastAsia="Calibri" w:hAnsi="Times New Roman" w:cs="Times New Roman"/>
                <w:kern w:val="3"/>
                <w:sz w:val="24"/>
                <w:szCs w:val="24"/>
                <w:lang w:eastAsia="zh-CN"/>
              </w:rPr>
              <w:t>Внутреннее строение</w:t>
            </w:r>
            <w:r>
              <w:rPr>
                <w:rFonts w:ascii="Times New Roman" w:eastAsia="Calibri" w:hAnsi="Times New Roman" w:cs="Times New Roman"/>
                <w:kern w:val="3"/>
                <w:sz w:val="24"/>
                <w:szCs w:val="24"/>
                <w:lang w:eastAsia="zh-CN"/>
              </w:rPr>
              <w:t xml:space="preserve">: </w:t>
            </w:r>
            <w:r w:rsidRPr="00115D80">
              <w:rPr>
                <w:rFonts w:ascii="Times New Roman" w:eastAsia="Calibri" w:hAnsi="Times New Roman" w:cs="Times New Roman"/>
                <w:kern w:val="3"/>
                <w:sz w:val="24"/>
                <w:szCs w:val="24"/>
                <w:lang w:eastAsia="zh-CN"/>
              </w:rPr>
              <w:t>Мякоть плотная, с недоразвитыми водянистыми, некожистыми семенами</w:t>
            </w:r>
            <w:r>
              <w:rPr>
                <w:rFonts w:ascii="Times New Roman" w:eastAsia="Calibri" w:hAnsi="Times New Roman" w:cs="Times New Roman"/>
                <w:kern w:val="3"/>
                <w:sz w:val="24"/>
                <w:szCs w:val="24"/>
                <w:lang w:eastAsia="zh-CN"/>
              </w:rPr>
              <w:t>.</w:t>
            </w:r>
          </w:p>
          <w:p w:rsidR="00115D80" w:rsidRDefault="00115D80"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115D80">
              <w:rPr>
                <w:rFonts w:ascii="Times New Roman" w:eastAsia="Calibri" w:hAnsi="Times New Roman" w:cs="Times New Roman"/>
                <w:kern w:val="3"/>
                <w:sz w:val="24"/>
                <w:szCs w:val="24"/>
                <w:lang w:eastAsia="zh-CN"/>
              </w:rPr>
              <w:t>Вкус и запах</w:t>
            </w:r>
            <w:r>
              <w:rPr>
                <w:rFonts w:ascii="Times New Roman" w:eastAsia="Calibri" w:hAnsi="Times New Roman" w:cs="Times New Roman"/>
                <w:kern w:val="3"/>
                <w:sz w:val="24"/>
                <w:szCs w:val="24"/>
                <w:lang w:eastAsia="zh-CN"/>
              </w:rPr>
              <w:t>:</w:t>
            </w:r>
            <w:r>
              <w:t xml:space="preserve"> </w:t>
            </w:r>
            <w:r>
              <w:rPr>
                <w:rFonts w:ascii="Times New Roman" w:eastAsia="Calibri" w:hAnsi="Times New Roman" w:cs="Times New Roman"/>
                <w:kern w:val="3"/>
                <w:sz w:val="24"/>
                <w:szCs w:val="24"/>
                <w:lang w:eastAsia="zh-CN"/>
              </w:rPr>
              <w:t>с</w:t>
            </w:r>
            <w:r w:rsidRPr="00115D80">
              <w:rPr>
                <w:rFonts w:ascii="Times New Roman" w:eastAsia="Calibri" w:hAnsi="Times New Roman" w:cs="Times New Roman"/>
                <w:kern w:val="3"/>
                <w:sz w:val="24"/>
                <w:szCs w:val="24"/>
                <w:lang w:eastAsia="zh-CN"/>
              </w:rPr>
              <w:t>войственные данному ботаническому сорту без постороннего запаха и вкуса</w:t>
            </w:r>
            <w:r>
              <w:rPr>
                <w:rFonts w:ascii="Times New Roman" w:eastAsia="Calibri" w:hAnsi="Times New Roman" w:cs="Times New Roman"/>
                <w:kern w:val="3"/>
                <w:sz w:val="24"/>
                <w:szCs w:val="24"/>
                <w:lang w:eastAsia="zh-CN"/>
              </w:rPr>
              <w:t>.</w:t>
            </w:r>
          </w:p>
          <w:p w:rsidR="00FE3BC6" w:rsidRDefault="00FE3BC6"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kern w:val="3"/>
                <w:sz w:val="24"/>
                <w:szCs w:val="24"/>
                <w:lang w:eastAsia="zh-CN"/>
              </w:rPr>
              <w:t>Содержание токсичных элементов, пестицидов, н</w:t>
            </w:r>
            <w:r>
              <w:rPr>
                <w:rFonts w:ascii="Times New Roman" w:eastAsia="Calibri" w:hAnsi="Times New Roman" w:cs="Times New Roman"/>
                <w:kern w:val="3"/>
                <w:sz w:val="24"/>
                <w:szCs w:val="24"/>
                <w:lang w:eastAsia="zh-CN"/>
              </w:rPr>
              <w:t xml:space="preserve">итратов не превышает допустимые </w:t>
            </w:r>
            <w:r w:rsidRPr="00B744C5">
              <w:rPr>
                <w:rFonts w:ascii="Times New Roman" w:eastAsia="Calibri" w:hAnsi="Times New Roman" w:cs="Times New Roman"/>
                <w:kern w:val="3"/>
                <w:sz w:val="24"/>
                <w:szCs w:val="24"/>
                <w:lang w:eastAsia="zh-CN"/>
              </w:rPr>
              <w:t>уровни.</w:t>
            </w:r>
            <w:r w:rsidRPr="00B744C5">
              <w:rPr>
                <w:rFonts w:ascii="Times New Roman" w:eastAsia="Calibri" w:hAnsi="Times New Roman" w:cs="Times New Roman"/>
                <w:color w:val="000000"/>
                <w:kern w:val="3"/>
                <w:sz w:val="24"/>
                <w:szCs w:val="24"/>
                <w:lang w:eastAsia="zh-CN"/>
              </w:rPr>
              <w:t xml:space="preserve">                                                                                      </w:t>
            </w:r>
            <w:r w:rsidRPr="00B744C5">
              <w:rPr>
                <w:rFonts w:ascii="Times New Roman" w:eastAsia="Calibri" w:hAnsi="Times New Roman" w:cs="Times New Roman"/>
                <w:kern w:val="3"/>
                <w:sz w:val="24"/>
                <w:szCs w:val="24"/>
                <w:lang w:eastAsia="zh-CN"/>
              </w:rPr>
              <w:t xml:space="preserve">Длина одного огурца </w:t>
            </w:r>
            <w:r w:rsidR="006B661A">
              <w:rPr>
                <w:rFonts w:ascii="Times New Roman" w:eastAsia="Calibri" w:hAnsi="Times New Roman" w:cs="Times New Roman"/>
                <w:kern w:val="3"/>
                <w:sz w:val="24"/>
                <w:szCs w:val="24"/>
                <w:lang w:eastAsia="zh-CN"/>
              </w:rPr>
              <w:t xml:space="preserve">в диапазоне от </w:t>
            </w:r>
            <w:r w:rsidR="00115D80">
              <w:rPr>
                <w:rFonts w:ascii="Times New Roman" w:eastAsia="Calibri" w:hAnsi="Times New Roman" w:cs="Times New Roman"/>
                <w:kern w:val="3"/>
                <w:sz w:val="24"/>
                <w:szCs w:val="24"/>
                <w:lang w:eastAsia="zh-CN"/>
              </w:rPr>
              <w:t>11</w:t>
            </w:r>
            <w:r w:rsidR="006B661A">
              <w:rPr>
                <w:rFonts w:ascii="Times New Roman" w:eastAsia="Calibri" w:hAnsi="Times New Roman" w:cs="Times New Roman"/>
                <w:kern w:val="3"/>
                <w:sz w:val="24"/>
                <w:szCs w:val="24"/>
                <w:lang w:eastAsia="zh-CN"/>
              </w:rPr>
              <w:t xml:space="preserve"> см-14</w:t>
            </w:r>
            <w:r w:rsidRPr="00B744C5">
              <w:rPr>
                <w:rFonts w:ascii="Times New Roman" w:eastAsia="Calibri" w:hAnsi="Times New Roman" w:cs="Times New Roman"/>
                <w:kern w:val="3"/>
                <w:sz w:val="24"/>
                <w:szCs w:val="24"/>
                <w:lang w:eastAsia="zh-CN"/>
              </w:rPr>
              <w:t xml:space="preserve"> см</w:t>
            </w:r>
            <w:r w:rsidRPr="00B744C5">
              <w:rPr>
                <w:rFonts w:ascii="Times New Roman" w:eastAsia="Calibri" w:hAnsi="Times New Roman" w:cs="Times New Roman"/>
                <w:color w:val="000000"/>
                <w:kern w:val="3"/>
                <w:sz w:val="24"/>
                <w:szCs w:val="24"/>
                <w:lang w:eastAsia="zh-CN"/>
              </w:rPr>
              <w:t>.</w:t>
            </w:r>
          </w:p>
          <w:p w:rsidR="00710229" w:rsidRPr="00FE3BC6" w:rsidRDefault="00710229"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710229">
              <w:rPr>
                <w:rFonts w:ascii="Times New Roman" w:eastAsia="Calibri" w:hAnsi="Times New Roman" w:cs="Times New Roman"/>
                <w:kern w:val="3"/>
                <w:sz w:val="24"/>
                <w:szCs w:val="24"/>
                <w:lang w:eastAsia="zh-CN"/>
              </w:rPr>
              <w:t>Остаточный срок годности товара на момент п</w:t>
            </w:r>
            <w:r w:rsidR="000F51F4">
              <w:rPr>
                <w:rFonts w:ascii="Times New Roman" w:eastAsia="Calibri" w:hAnsi="Times New Roman" w:cs="Times New Roman"/>
                <w:kern w:val="3"/>
                <w:sz w:val="24"/>
                <w:szCs w:val="24"/>
                <w:lang w:eastAsia="zh-CN"/>
              </w:rPr>
              <w:t xml:space="preserve">оставки соответствующей партии </w:t>
            </w:r>
            <w:r w:rsidRPr="00710229">
              <w:rPr>
                <w:rFonts w:ascii="Times New Roman" w:eastAsia="Calibri" w:hAnsi="Times New Roman" w:cs="Times New Roman"/>
                <w:kern w:val="3"/>
                <w:sz w:val="24"/>
                <w:szCs w:val="24"/>
                <w:lang w:eastAsia="zh-CN"/>
              </w:rPr>
              <w:t>80-100 %.</w:t>
            </w:r>
          </w:p>
          <w:p w:rsidR="00FE3BC6" w:rsidRPr="00B744C5" w:rsidRDefault="00FE3BC6"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Фасовка: 10</w:t>
            </w:r>
            <w:r w:rsidRPr="00B744C5">
              <w:rPr>
                <w:rFonts w:ascii="Times New Roman" w:eastAsia="Calibri" w:hAnsi="Times New Roman" w:cs="Times New Roman"/>
                <w:kern w:val="3"/>
                <w:sz w:val="24"/>
                <w:szCs w:val="24"/>
                <w:lang w:eastAsia="zh-CN"/>
              </w:rPr>
              <w:t xml:space="preserve"> кг.</w:t>
            </w:r>
          </w:p>
          <w:p w:rsidR="00FE3BC6" w:rsidRPr="00B744C5" w:rsidRDefault="00FE3BC6"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w:t>
            </w:r>
            <w:r>
              <w:rPr>
                <w:rFonts w:ascii="Times New Roman" w:eastAsia="Calibri" w:hAnsi="Times New Roman" w:cs="Times New Roman"/>
                <w:kern w:val="3"/>
                <w:sz w:val="24"/>
                <w:szCs w:val="24"/>
                <w:lang w:eastAsia="zh-CN"/>
              </w:rPr>
              <w:t xml:space="preserve">паковка: ящики </w:t>
            </w:r>
            <w:r w:rsidR="00FD7874">
              <w:rPr>
                <w:rFonts w:ascii="Times New Roman" w:eastAsia="Calibri" w:hAnsi="Times New Roman" w:cs="Times New Roman"/>
                <w:kern w:val="3"/>
                <w:sz w:val="24"/>
                <w:szCs w:val="24"/>
                <w:lang w:eastAsia="zh-CN"/>
              </w:rPr>
              <w:t xml:space="preserve">из </w:t>
            </w:r>
            <w:r>
              <w:rPr>
                <w:rFonts w:ascii="Times New Roman" w:eastAsia="Calibri" w:hAnsi="Times New Roman" w:cs="Times New Roman"/>
                <w:kern w:val="3"/>
                <w:sz w:val="24"/>
                <w:szCs w:val="24"/>
                <w:lang w:eastAsia="zh-CN"/>
              </w:rPr>
              <w:t>полимерные</w:t>
            </w:r>
            <w:r w:rsidR="00FD7874">
              <w:rPr>
                <w:rFonts w:ascii="Times New Roman" w:eastAsia="Calibri" w:hAnsi="Times New Roman" w:cs="Times New Roman"/>
                <w:kern w:val="3"/>
                <w:sz w:val="24"/>
                <w:szCs w:val="24"/>
                <w:lang w:eastAsia="zh-CN"/>
              </w:rPr>
              <w:t xml:space="preserve"> материалов</w:t>
            </w:r>
            <w:r>
              <w:rPr>
                <w:rFonts w:ascii="Times New Roman" w:eastAsia="Calibri" w:hAnsi="Times New Roman" w:cs="Times New Roman"/>
                <w:kern w:val="3"/>
                <w:sz w:val="24"/>
                <w:szCs w:val="24"/>
                <w:lang w:eastAsia="zh-CN"/>
              </w:rPr>
              <w:t xml:space="preserve"> (без механических повреждений).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FE3BC6" w:rsidRPr="00250C45" w:rsidRDefault="00FE3BC6" w:rsidP="00FE3BC6">
            <w:pPr>
              <w:autoSpaceDE w:val="0"/>
              <w:autoSpaceDN w:val="0"/>
              <w:adjustRightInd w:val="0"/>
              <w:spacing w:after="0" w:line="240" w:lineRule="auto"/>
              <w:jc w:val="center"/>
              <w:rPr>
                <w:rFonts w:ascii="Times New Roman" w:hAnsi="Times New Roman" w:cs="Times New Roman"/>
              </w:rPr>
            </w:pPr>
            <w:r w:rsidRPr="00CA5C07">
              <w:rPr>
                <w:rFonts w:ascii="Times New Roman" w:hAnsi="Times New Roman" w:cs="Times New Roman"/>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FE3BC6" w:rsidRPr="00EF5D4E" w:rsidRDefault="00FE3BC6" w:rsidP="00FE3BC6">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1 000</w:t>
            </w:r>
          </w:p>
        </w:tc>
      </w:tr>
      <w:tr w:rsidR="00FE3BC6" w:rsidRPr="00EF5D4E" w:rsidTr="00FE3BC6">
        <w:trPr>
          <w:trHeight w:val="557"/>
        </w:trPr>
        <w:tc>
          <w:tcPr>
            <w:tcW w:w="562" w:type="dxa"/>
            <w:tcBorders>
              <w:top w:val="single" w:sz="4" w:space="0" w:color="00000A"/>
              <w:left w:val="single" w:sz="4" w:space="0" w:color="00000A"/>
              <w:bottom w:val="single" w:sz="4" w:space="0" w:color="00000A"/>
              <w:right w:val="single" w:sz="4" w:space="0" w:color="00000A"/>
            </w:tcBorders>
            <w:shd w:val="clear" w:color="000000" w:fill="FFFFFF"/>
          </w:tcPr>
          <w:p w:rsidR="00FE3BC6" w:rsidRPr="00455824" w:rsidRDefault="00FE3BC6" w:rsidP="00FE3BC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FE3BC6" w:rsidRPr="00B744C5" w:rsidRDefault="00FE3BC6" w:rsidP="00FB042C">
            <w:pPr>
              <w:widowControl w:val="0"/>
              <w:tabs>
                <w:tab w:val="left" w:pos="2800"/>
              </w:tabs>
              <w:suppressAutoHyphens/>
              <w:autoSpaceDN w:val="0"/>
              <w:spacing w:after="0" w:line="240" w:lineRule="auto"/>
              <w:jc w:val="center"/>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color w:val="000000"/>
                <w:kern w:val="3"/>
                <w:sz w:val="24"/>
                <w:szCs w:val="24"/>
                <w:lang w:eastAsia="zh-CN"/>
              </w:rPr>
              <w:t xml:space="preserve">Перец </w:t>
            </w:r>
            <w:r w:rsidRPr="00B744C5">
              <w:rPr>
                <w:rFonts w:ascii="Times New Roman" w:eastAsia="Calibri" w:hAnsi="Times New Roman" w:cs="Times New Roman"/>
                <w:color w:val="000001"/>
                <w:kern w:val="3"/>
                <w:sz w:val="24"/>
                <w:szCs w:val="24"/>
                <w:lang w:eastAsia="zh-CN"/>
              </w:rPr>
              <w:t>сладкий, свежий</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FE3BC6" w:rsidRDefault="00FE3BC6"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00663D4C" w:rsidRPr="00663D4C">
              <w:rPr>
                <w:rFonts w:ascii="Times New Roman" w:eastAsia="Calibri" w:hAnsi="Times New Roman" w:cs="Times New Roman"/>
                <w:kern w:val="3"/>
                <w:sz w:val="24"/>
                <w:szCs w:val="24"/>
                <w:lang w:eastAsia="zh-CN"/>
              </w:rPr>
              <w:t>ГОСТ Р 56768-2015 Перец сладкий свежий для промышленной переработки. Технические условия</w:t>
            </w:r>
            <w:r w:rsidR="00FD7874">
              <w:rPr>
                <w:rFonts w:ascii="Times New Roman" w:eastAsia="Calibri" w:hAnsi="Times New Roman" w:cs="Times New Roman"/>
                <w:kern w:val="3"/>
                <w:sz w:val="24"/>
                <w:szCs w:val="24"/>
                <w:lang w:eastAsia="zh-CN"/>
              </w:rPr>
              <w:t>.</w:t>
            </w:r>
          </w:p>
          <w:p w:rsidR="00FD7874" w:rsidRDefault="00FD7874"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FD7874">
              <w:rPr>
                <w:rFonts w:ascii="Times New Roman" w:eastAsia="Calibri" w:hAnsi="Times New Roman" w:cs="Times New Roman"/>
                <w:kern w:val="3"/>
                <w:sz w:val="24"/>
                <w:szCs w:val="24"/>
                <w:lang w:eastAsia="zh-CN"/>
              </w:rPr>
              <w:t>Внешний вид</w:t>
            </w:r>
            <w:r>
              <w:rPr>
                <w:rFonts w:ascii="Times New Roman" w:eastAsia="Calibri" w:hAnsi="Times New Roman" w:cs="Times New Roman"/>
                <w:kern w:val="3"/>
                <w:sz w:val="24"/>
                <w:szCs w:val="24"/>
                <w:lang w:eastAsia="zh-CN"/>
              </w:rPr>
              <w:t>: п</w:t>
            </w:r>
            <w:r w:rsidRPr="00FD7874">
              <w:rPr>
                <w:rFonts w:ascii="Times New Roman" w:eastAsia="Calibri" w:hAnsi="Times New Roman" w:cs="Times New Roman"/>
                <w:kern w:val="3"/>
                <w:sz w:val="24"/>
                <w:szCs w:val="24"/>
                <w:lang w:eastAsia="zh-CN"/>
              </w:rPr>
              <w:t>лоды целые, здоровые, чистые, свежие, с неповрежденной чашечкой, с плодоножкой, без излишней внешней влажности, по форме и окраске соответствующие данному ботаническому сорту. Допускаются незначительные поверхностные дефекты, не влияющие на качество, товарный вид и сохраняемость перца</w:t>
            </w:r>
            <w:r>
              <w:rPr>
                <w:rFonts w:ascii="Times New Roman" w:eastAsia="Calibri" w:hAnsi="Times New Roman" w:cs="Times New Roman"/>
                <w:kern w:val="3"/>
                <w:sz w:val="24"/>
                <w:szCs w:val="24"/>
                <w:lang w:eastAsia="zh-CN"/>
              </w:rPr>
              <w:t>.</w:t>
            </w:r>
          </w:p>
          <w:p w:rsidR="00FD7874" w:rsidRDefault="00FD7874"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FD7874">
              <w:rPr>
                <w:rFonts w:ascii="Times New Roman" w:eastAsia="Calibri" w:hAnsi="Times New Roman" w:cs="Times New Roman"/>
                <w:kern w:val="3"/>
                <w:sz w:val="24"/>
                <w:szCs w:val="24"/>
                <w:lang w:eastAsia="zh-CN"/>
              </w:rPr>
              <w:t>Наличие плодов сморщенных, загнивших, заплесневевших, запаренных, с механическими повреждениями, поврежденных сельскохозяйственными вредителями и пораженных болезнями</w:t>
            </w:r>
            <w:r>
              <w:rPr>
                <w:rFonts w:ascii="Times New Roman" w:eastAsia="Calibri" w:hAnsi="Times New Roman" w:cs="Times New Roman"/>
                <w:kern w:val="3"/>
                <w:sz w:val="24"/>
                <w:szCs w:val="24"/>
                <w:lang w:eastAsia="zh-CN"/>
              </w:rPr>
              <w:t xml:space="preserve">, </w:t>
            </w:r>
            <w:r w:rsidRPr="00FD7874">
              <w:rPr>
                <w:rFonts w:ascii="Times New Roman" w:eastAsia="Calibri" w:hAnsi="Times New Roman" w:cs="Times New Roman"/>
                <w:kern w:val="3"/>
                <w:sz w:val="24"/>
                <w:szCs w:val="24"/>
                <w:lang w:eastAsia="zh-CN"/>
              </w:rPr>
              <w:t>сельскохозяйственных вредителей и продуктов их жизнедеятельности</w:t>
            </w:r>
            <w:r>
              <w:rPr>
                <w:rFonts w:ascii="Times New Roman" w:eastAsia="Calibri" w:hAnsi="Times New Roman" w:cs="Times New Roman"/>
                <w:kern w:val="3"/>
                <w:sz w:val="24"/>
                <w:szCs w:val="24"/>
                <w:lang w:eastAsia="zh-CN"/>
              </w:rPr>
              <w:t xml:space="preserve">, </w:t>
            </w:r>
            <w:r w:rsidRPr="00FD7874">
              <w:rPr>
                <w:rFonts w:ascii="Times New Roman" w:eastAsia="Calibri" w:hAnsi="Times New Roman" w:cs="Times New Roman"/>
                <w:kern w:val="3"/>
                <w:sz w:val="24"/>
                <w:szCs w:val="24"/>
                <w:lang w:eastAsia="zh-CN"/>
              </w:rPr>
              <w:t>посторонних примесей (земли, песка, остатков листьев, стеблей и пр.)</w:t>
            </w:r>
            <w:r>
              <w:rPr>
                <w:rFonts w:ascii="Times New Roman" w:eastAsia="Calibri" w:hAnsi="Times New Roman" w:cs="Times New Roman"/>
                <w:kern w:val="3"/>
                <w:sz w:val="24"/>
                <w:szCs w:val="24"/>
                <w:lang w:eastAsia="zh-CN"/>
              </w:rPr>
              <w:t xml:space="preserve"> не допускается.</w:t>
            </w:r>
          </w:p>
          <w:p w:rsidR="00FD7874" w:rsidRDefault="00FD7874"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FD7874">
              <w:rPr>
                <w:rFonts w:ascii="Times New Roman" w:eastAsia="Calibri" w:hAnsi="Times New Roman" w:cs="Times New Roman"/>
                <w:kern w:val="3"/>
                <w:sz w:val="24"/>
                <w:szCs w:val="24"/>
                <w:lang w:eastAsia="zh-CN"/>
              </w:rPr>
              <w:lastRenderedPageBreak/>
              <w:t>Содержание в перце токсичных элементов, пестицидов, диоксинов, нитратов, радионуклидов не должно превышать допустимые уровни</w:t>
            </w:r>
            <w:r>
              <w:rPr>
                <w:rFonts w:ascii="Times New Roman" w:eastAsia="Calibri" w:hAnsi="Times New Roman" w:cs="Times New Roman"/>
                <w:kern w:val="3"/>
                <w:sz w:val="24"/>
                <w:szCs w:val="24"/>
                <w:lang w:eastAsia="zh-CN"/>
              </w:rPr>
              <w:t>.</w:t>
            </w:r>
          </w:p>
          <w:p w:rsidR="00FD7874" w:rsidRDefault="00FD7874" w:rsidP="0022736E">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FD7874">
              <w:rPr>
                <w:rFonts w:ascii="Times New Roman" w:eastAsia="Calibri" w:hAnsi="Times New Roman" w:cs="Times New Roman"/>
                <w:kern w:val="3"/>
                <w:sz w:val="24"/>
                <w:szCs w:val="24"/>
                <w:lang w:eastAsia="zh-CN"/>
              </w:rPr>
              <w:t>Наличие в свежем перце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 не допускается</w:t>
            </w:r>
            <w:r>
              <w:rPr>
                <w:rFonts w:ascii="Times New Roman" w:eastAsia="Calibri" w:hAnsi="Times New Roman" w:cs="Times New Roman"/>
                <w:kern w:val="3"/>
                <w:sz w:val="24"/>
                <w:szCs w:val="24"/>
                <w:lang w:eastAsia="zh-CN"/>
              </w:rPr>
              <w:t>.</w:t>
            </w:r>
          </w:p>
          <w:p w:rsidR="00710229" w:rsidRPr="00710229" w:rsidRDefault="00710229" w:rsidP="00710229">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710229">
              <w:rPr>
                <w:rFonts w:ascii="Times New Roman" w:eastAsia="Calibri" w:hAnsi="Times New Roman" w:cs="Times New Roman"/>
                <w:kern w:val="3"/>
                <w:sz w:val="24"/>
                <w:szCs w:val="24"/>
                <w:lang w:eastAsia="zh-CN"/>
              </w:rPr>
              <w:t>Остаточный срок годности товара на момент поставки соответствующей партии 80-100 %.</w:t>
            </w:r>
          </w:p>
          <w:p w:rsidR="00FE3BC6" w:rsidRDefault="00FE3BC6"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w:t>
            </w:r>
            <w:r>
              <w:rPr>
                <w:rFonts w:ascii="Times New Roman" w:eastAsia="Calibri" w:hAnsi="Times New Roman" w:cs="Times New Roman"/>
                <w:kern w:val="3"/>
                <w:sz w:val="24"/>
                <w:szCs w:val="24"/>
                <w:lang w:eastAsia="zh-CN"/>
              </w:rPr>
              <w:t>паковка: ящики</w:t>
            </w:r>
            <w:r w:rsidR="00FD7874">
              <w:t xml:space="preserve"> </w:t>
            </w:r>
            <w:r w:rsidR="00FD7874" w:rsidRPr="00FD7874">
              <w:rPr>
                <w:rFonts w:ascii="Times New Roman" w:eastAsia="Calibri" w:hAnsi="Times New Roman" w:cs="Times New Roman"/>
                <w:kern w:val="3"/>
                <w:sz w:val="24"/>
                <w:szCs w:val="24"/>
                <w:lang w:eastAsia="zh-CN"/>
              </w:rPr>
              <w:t>из древесины</w:t>
            </w:r>
            <w:r>
              <w:rPr>
                <w:rFonts w:ascii="Times New Roman" w:eastAsia="Calibri" w:hAnsi="Times New Roman" w:cs="Times New Roman"/>
                <w:kern w:val="3"/>
                <w:sz w:val="24"/>
                <w:szCs w:val="24"/>
                <w:lang w:eastAsia="zh-CN"/>
              </w:rPr>
              <w:t xml:space="preserve"> </w:t>
            </w:r>
            <w:r w:rsidR="00FD7874">
              <w:rPr>
                <w:rFonts w:ascii="Times New Roman" w:eastAsia="Calibri" w:hAnsi="Times New Roman" w:cs="Times New Roman"/>
                <w:kern w:val="3"/>
                <w:sz w:val="24"/>
                <w:szCs w:val="24"/>
                <w:lang w:eastAsia="zh-CN"/>
              </w:rPr>
              <w:t xml:space="preserve">или </w:t>
            </w:r>
            <w:r>
              <w:rPr>
                <w:rFonts w:ascii="Times New Roman" w:eastAsia="Calibri" w:hAnsi="Times New Roman" w:cs="Times New Roman"/>
                <w:kern w:val="3"/>
                <w:sz w:val="24"/>
                <w:szCs w:val="24"/>
                <w:lang w:eastAsia="zh-CN"/>
              </w:rPr>
              <w:t xml:space="preserve">полимерные </w:t>
            </w:r>
            <w:r w:rsidR="00FD7874">
              <w:rPr>
                <w:rFonts w:ascii="Times New Roman" w:eastAsia="Calibri" w:hAnsi="Times New Roman" w:cs="Times New Roman"/>
                <w:kern w:val="3"/>
                <w:sz w:val="24"/>
                <w:szCs w:val="24"/>
                <w:lang w:eastAsia="zh-CN"/>
              </w:rPr>
              <w:t xml:space="preserve">материалов </w:t>
            </w:r>
            <w:r>
              <w:rPr>
                <w:rFonts w:ascii="Times New Roman" w:eastAsia="Calibri" w:hAnsi="Times New Roman" w:cs="Times New Roman"/>
                <w:kern w:val="3"/>
                <w:sz w:val="24"/>
                <w:szCs w:val="24"/>
                <w:lang w:eastAsia="zh-CN"/>
              </w:rPr>
              <w:t xml:space="preserve">(без </w:t>
            </w:r>
            <w:r w:rsidRPr="00B744C5">
              <w:rPr>
                <w:rFonts w:ascii="Times New Roman" w:eastAsia="Calibri" w:hAnsi="Times New Roman" w:cs="Times New Roman"/>
                <w:kern w:val="3"/>
                <w:sz w:val="24"/>
                <w:szCs w:val="24"/>
                <w:lang w:eastAsia="zh-CN"/>
              </w:rPr>
              <w:t>механических повреждений).</w:t>
            </w:r>
          </w:p>
          <w:p w:rsidR="00FD7874" w:rsidRPr="00B744C5" w:rsidRDefault="00FD7874"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FD7874">
              <w:rPr>
                <w:rFonts w:ascii="Times New Roman" w:eastAsia="Calibri" w:hAnsi="Times New Roman" w:cs="Times New Roman"/>
                <w:kern w:val="3"/>
                <w:sz w:val="24"/>
                <w:szCs w:val="24"/>
                <w:lang w:eastAsia="zh-CN"/>
              </w:rPr>
              <w:t>Содержимое каждой упаковки должно быть однородным и состоять из перца одного и того же происхождения, ботанического сорта и одного качества.</w:t>
            </w:r>
          </w:p>
          <w:p w:rsidR="00FE3BC6" w:rsidRPr="00B744C5" w:rsidRDefault="00FE3BC6"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1</w:t>
            </w:r>
            <w:r>
              <w:rPr>
                <w:rFonts w:ascii="Times New Roman" w:eastAsia="Calibri" w:hAnsi="Times New Roman" w:cs="Times New Roman"/>
                <w:kern w:val="3"/>
                <w:sz w:val="24"/>
                <w:szCs w:val="24"/>
                <w:lang w:eastAsia="zh-CN"/>
              </w:rPr>
              <w:t>0</w:t>
            </w:r>
            <w:r w:rsidRPr="00B744C5">
              <w:rPr>
                <w:rFonts w:ascii="Times New Roman" w:eastAsia="Calibri" w:hAnsi="Times New Roman" w:cs="Times New Roman"/>
                <w:kern w:val="3"/>
                <w:sz w:val="24"/>
                <w:szCs w:val="24"/>
                <w:lang w:eastAsia="zh-CN"/>
              </w:rPr>
              <w:t xml:space="preserve"> кг.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FE3BC6" w:rsidRDefault="00FE3BC6" w:rsidP="00FE3BC6">
            <w:pPr>
              <w:autoSpaceDE w:val="0"/>
              <w:autoSpaceDN w:val="0"/>
              <w:adjustRightInd w:val="0"/>
              <w:spacing w:after="0" w:line="240" w:lineRule="auto"/>
              <w:jc w:val="center"/>
              <w:rPr>
                <w:rFonts w:ascii="Times New Roman" w:hAnsi="Times New Roman" w:cs="Times New Roman"/>
              </w:rPr>
            </w:pPr>
            <w:r w:rsidRPr="00CA5C07">
              <w:rPr>
                <w:rFonts w:ascii="Times New Roman" w:hAnsi="Times New Roman" w:cs="Times New Roman"/>
              </w:rPr>
              <w:lastRenderedPageBreak/>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FE3BC6" w:rsidRDefault="00FE3BC6" w:rsidP="00FE3BC6">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1 000</w:t>
            </w:r>
          </w:p>
        </w:tc>
      </w:tr>
      <w:tr w:rsidR="0022736E" w:rsidRPr="00EF5D4E" w:rsidTr="00710229">
        <w:trPr>
          <w:trHeight w:val="2402"/>
        </w:trPr>
        <w:tc>
          <w:tcPr>
            <w:tcW w:w="562" w:type="dxa"/>
            <w:tcBorders>
              <w:top w:val="single" w:sz="4" w:space="0" w:color="00000A"/>
              <w:left w:val="single" w:sz="4" w:space="0" w:color="00000A"/>
              <w:bottom w:val="single" w:sz="4" w:space="0" w:color="00000A"/>
              <w:right w:val="single" w:sz="4" w:space="0" w:color="00000A"/>
            </w:tcBorders>
            <w:shd w:val="clear" w:color="000000" w:fill="FFFFFF"/>
          </w:tcPr>
          <w:p w:rsidR="0022736E" w:rsidRPr="00455824" w:rsidRDefault="0022736E" w:rsidP="0022736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8.</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2736E" w:rsidRPr="00B744C5" w:rsidRDefault="0022736E" w:rsidP="0022736E">
            <w:pPr>
              <w:widowControl w:val="0"/>
              <w:suppressAutoHyphens/>
              <w:autoSpaceDN w:val="0"/>
              <w:spacing w:after="0" w:line="240" w:lineRule="auto"/>
              <w:ind w:right="-250"/>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Помидоры (томаты)</w:t>
            </w:r>
          </w:p>
          <w:p w:rsidR="0022736E" w:rsidRPr="003F5E63" w:rsidRDefault="0022736E" w:rsidP="0022736E">
            <w:pPr>
              <w:widowControl w:val="0"/>
              <w:suppressAutoHyphens/>
              <w:autoSpaceDN w:val="0"/>
              <w:spacing w:after="0" w:line="240" w:lineRule="auto"/>
              <w:ind w:right="-250"/>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свежие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FA15CC" w:rsidRDefault="0022736E" w:rsidP="00FA15CC">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00FA15CC" w:rsidRPr="00FA15CC">
              <w:rPr>
                <w:rFonts w:ascii="Times New Roman" w:eastAsia="Calibri" w:hAnsi="Times New Roman" w:cs="Times New Roman"/>
                <w:kern w:val="3"/>
                <w:sz w:val="24"/>
                <w:szCs w:val="24"/>
                <w:lang w:eastAsia="zh-CN"/>
              </w:rPr>
              <w:t>ГОСТ 1725-85 Томаты свежие. Технические условия (с Изменениями N 1, 2, 3)</w:t>
            </w:r>
            <w:r w:rsidR="00FA15CC">
              <w:rPr>
                <w:rFonts w:ascii="Times New Roman" w:eastAsia="Calibri" w:hAnsi="Times New Roman" w:cs="Times New Roman"/>
                <w:kern w:val="3"/>
                <w:sz w:val="24"/>
                <w:szCs w:val="24"/>
                <w:lang w:eastAsia="zh-CN"/>
              </w:rPr>
              <w:t>.</w:t>
            </w:r>
          </w:p>
          <w:p w:rsidR="0022736E" w:rsidRPr="00B744C5" w:rsidRDefault="0022736E" w:rsidP="00FA15CC">
            <w:pPr>
              <w:widowControl w:val="0"/>
              <w:tabs>
                <w:tab w:val="left" w:pos="2800"/>
              </w:tabs>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Томаты для потребления в свежем виде.</w:t>
            </w:r>
            <w:r>
              <w:rPr>
                <w:rFonts w:ascii="Times New Roman" w:eastAsia="Calibri" w:hAnsi="Times New Roman" w:cs="Times New Roman"/>
                <w:kern w:val="3"/>
                <w:sz w:val="24"/>
                <w:szCs w:val="24"/>
                <w:lang w:eastAsia="zh-CN"/>
              </w:rPr>
              <w:t xml:space="preserve"> </w:t>
            </w:r>
            <w:r w:rsidRPr="00B744C5">
              <w:rPr>
                <w:rFonts w:ascii="Times New Roman" w:eastAsia="Calibri" w:hAnsi="Times New Roman" w:cs="Times New Roman"/>
                <w:kern w:val="3"/>
                <w:sz w:val="24"/>
                <w:szCs w:val="24"/>
                <w:lang w:eastAsia="zh-CN"/>
              </w:rPr>
              <w:t>Помидоры свежие.</w:t>
            </w:r>
          </w:p>
          <w:p w:rsidR="00FA15CC" w:rsidRDefault="00FA15CC"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FA15CC">
              <w:rPr>
                <w:rFonts w:ascii="Times New Roman" w:eastAsia="Calibri" w:hAnsi="Times New Roman" w:cs="Times New Roman"/>
                <w:kern w:val="3"/>
                <w:sz w:val="24"/>
                <w:szCs w:val="24"/>
                <w:lang w:eastAsia="zh-CN"/>
              </w:rPr>
              <w:t>Внешний вид</w:t>
            </w:r>
            <w:r>
              <w:rPr>
                <w:rFonts w:ascii="Times New Roman" w:eastAsia="Calibri" w:hAnsi="Times New Roman" w:cs="Times New Roman"/>
                <w:kern w:val="3"/>
                <w:sz w:val="24"/>
                <w:szCs w:val="24"/>
                <w:lang w:eastAsia="zh-CN"/>
              </w:rPr>
              <w:t>:</w:t>
            </w:r>
            <w:r>
              <w:t xml:space="preserve"> </w:t>
            </w:r>
            <w:r w:rsidRPr="00FA15CC">
              <w:rPr>
                <w:rFonts w:ascii="Times New Roman" w:eastAsia="Calibri" w:hAnsi="Times New Roman" w:cs="Times New Roman"/>
                <w:kern w:val="3"/>
                <w:sz w:val="24"/>
                <w:szCs w:val="24"/>
                <w:lang w:eastAsia="zh-CN"/>
              </w:rPr>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w:t>
            </w:r>
          </w:p>
          <w:p w:rsidR="0022736E" w:rsidRPr="00B744C5" w:rsidRDefault="0022736E" w:rsidP="0022736E">
            <w:pPr>
              <w:widowControl w:val="0"/>
              <w:suppressAutoHyphens/>
              <w:autoSpaceDN w:val="0"/>
              <w:spacing w:after="0" w:line="240" w:lineRule="auto"/>
              <w:ind w:left="175" w:right="175" w:firstLine="426"/>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Плоды не перезрелые (не зеленые), без признаков гнили, с плодоножкой. Форма помидоров, цвет, запах, вкус – свойственный данному ботаническому сорту. Степень зрелости – красная. В каждой упаковочной единице помидоры одного ботанического сорта и класса.</w:t>
            </w:r>
          </w:p>
          <w:p w:rsidR="0022736E" w:rsidRDefault="0022736E"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Содержание токсичных элементов, пестицидов, нитратов не превышает допустимые уровни.</w:t>
            </w:r>
          </w:p>
          <w:p w:rsidR="00BE5B89" w:rsidRPr="00B744C5" w:rsidRDefault="00BE5B89"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Плоды </w:t>
            </w:r>
            <w:r w:rsidRPr="00BE5B89">
              <w:rPr>
                <w:rFonts w:ascii="Times New Roman" w:eastAsia="Calibri" w:hAnsi="Times New Roman" w:cs="Times New Roman"/>
                <w:kern w:val="3"/>
                <w:sz w:val="24"/>
                <w:szCs w:val="24"/>
                <w:lang w:eastAsia="zh-CN"/>
              </w:rPr>
              <w:t>с незарубцевавшимися трещинами, зеленых, мятых, загнивших, пораженных болезнями, поврежденных сельскохозяйственными вредителями, увядших, перезрелых, подмороженных</w:t>
            </w:r>
            <w:r>
              <w:rPr>
                <w:rFonts w:ascii="Times New Roman" w:eastAsia="Calibri" w:hAnsi="Times New Roman" w:cs="Times New Roman"/>
                <w:kern w:val="3"/>
                <w:sz w:val="24"/>
                <w:szCs w:val="24"/>
                <w:lang w:eastAsia="zh-CN"/>
              </w:rPr>
              <w:t xml:space="preserve"> с н</w:t>
            </w:r>
            <w:r w:rsidRPr="00BE5B89">
              <w:rPr>
                <w:rFonts w:ascii="Times New Roman" w:eastAsia="Calibri" w:hAnsi="Times New Roman" w:cs="Times New Roman"/>
                <w:kern w:val="3"/>
                <w:sz w:val="24"/>
                <w:szCs w:val="24"/>
                <w:lang w:eastAsia="zh-CN"/>
              </w:rPr>
              <w:t>аличие</w:t>
            </w:r>
            <w:r>
              <w:rPr>
                <w:rFonts w:ascii="Times New Roman" w:eastAsia="Calibri" w:hAnsi="Times New Roman" w:cs="Times New Roman"/>
                <w:kern w:val="3"/>
                <w:sz w:val="24"/>
                <w:szCs w:val="24"/>
                <w:lang w:eastAsia="zh-CN"/>
              </w:rPr>
              <w:t>м</w:t>
            </w:r>
            <w:r w:rsidRPr="00BE5B89">
              <w:rPr>
                <w:rFonts w:ascii="Times New Roman" w:eastAsia="Calibri" w:hAnsi="Times New Roman" w:cs="Times New Roman"/>
                <w:kern w:val="3"/>
                <w:sz w:val="24"/>
                <w:szCs w:val="24"/>
                <w:lang w:eastAsia="zh-CN"/>
              </w:rPr>
              <w:t xml:space="preserve"> земли, прилипшей к плодам</w:t>
            </w:r>
            <w:r>
              <w:rPr>
                <w:rFonts w:ascii="Times New Roman" w:eastAsia="Calibri" w:hAnsi="Times New Roman" w:cs="Times New Roman"/>
                <w:kern w:val="3"/>
                <w:sz w:val="24"/>
                <w:szCs w:val="24"/>
                <w:lang w:eastAsia="zh-CN"/>
              </w:rPr>
              <w:t xml:space="preserve"> не допускается.</w:t>
            </w:r>
          </w:p>
          <w:p w:rsidR="0022736E" w:rsidRDefault="00BE5B89"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lastRenderedPageBreak/>
              <w:t>Размер плода</w:t>
            </w:r>
            <w:r>
              <w:t xml:space="preserve"> </w:t>
            </w:r>
            <w:r w:rsidRPr="00BE5B89">
              <w:rPr>
                <w:rFonts w:ascii="Times New Roman" w:eastAsia="Calibri" w:hAnsi="Times New Roman" w:cs="Times New Roman"/>
                <w:kern w:val="3"/>
                <w:sz w:val="24"/>
                <w:szCs w:val="24"/>
                <w:lang w:eastAsia="zh-CN"/>
              </w:rPr>
              <w:t>по наибольшему поперечному диаметру</w:t>
            </w:r>
            <w:r>
              <w:rPr>
                <w:rFonts w:ascii="Times New Roman" w:eastAsia="Calibri" w:hAnsi="Times New Roman" w:cs="Times New Roman"/>
                <w:kern w:val="3"/>
                <w:sz w:val="24"/>
                <w:szCs w:val="24"/>
                <w:lang w:eastAsia="zh-CN"/>
              </w:rPr>
              <w:t xml:space="preserve"> не менее 5 см.</w:t>
            </w:r>
          </w:p>
          <w:p w:rsidR="00710229" w:rsidRPr="00B744C5" w:rsidRDefault="00710229"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710229">
              <w:rPr>
                <w:rFonts w:ascii="Times New Roman" w:eastAsia="Calibri" w:hAnsi="Times New Roman" w:cs="Times New Roman"/>
                <w:kern w:val="3"/>
                <w:sz w:val="24"/>
                <w:szCs w:val="24"/>
                <w:lang w:eastAsia="zh-CN"/>
              </w:rPr>
              <w:t>Остаточный срок годности товара на момент поставки соответствующей партии</w:t>
            </w:r>
            <w:r w:rsidR="000F51F4">
              <w:rPr>
                <w:rFonts w:ascii="Times New Roman" w:eastAsia="Calibri" w:hAnsi="Times New Roman" w:cs="Times New Roman"/>
                <w:kern w:val="3"/>
                <w:sz w:val="24"/>
                <w:szCs w:val="24"/>
                <w:lang w:eastAsia="zh-CN"/>
              </w:rPr>
              <w:t xml:space="preserve"> </w:t>
            </w:r>
            <w:r w:rsidRPr="00710229">
              <w:rPr>
                <w:rFonts w:ascii="Times New Roman" w:eastAsia="Calibri" w:hAnsi="Times New Roman" w:cs="Times New Roman"/>
                <w:kern w:val="3"/>
                <w:sz w:val="24"/>
                <w:szCs w:val="24"/>
                <w:lang w:eastAsia="zh-CN"/>
              </w:rPr>
              <w:t>80-100 %.</w:t>
            </w:r>
          </w:p>
          <w:p w:rsidR="0022736E" w:rsidRPr="00B744C5" w:rsidRDefault="0022736E" w:rsidP="0022736E">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Фасовка: 10</w:t>
            </w:r>
            <w:r w:rsidRPr="00B744C5">
              <w:rPr>
                <w:rFonts w:ascii="Times New Roman" w:eastAsia="Calibri" w:hAnsi="Times New Roman" w:cs="Times New Roman"/>
                <w:kern w:val="3"/>
                <w:sz w:val="24"/>
                <w:szCs w:val="24"/>
                <w:lang w:eastAsia="zh-CN"/>
              </w:rPr>
              <w:t xml:space="preserve"> кг.</w:t>
            </w:r>
          </w:p>
          <w:p w:rsidR="0022736E" w:rsidRPr="00B744C5" w:rsidRDefault="0022736E" w:rsidP="00D82E37">
            <w:pPr>
              <w:widowControl w:val="0"/>
              <w:suppressAutoHyphens/>
              <w:autoSpaceDN w:val="0"/>
              <w:spacing w:after="0" w:line="240" w:lineRule="auto"/>
              <w:ind w:left="175" w:right="175" w:firstLine="426"/>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w:t>
            </w:r>
            <w:r>
              <w:rPr>
                <w:rFonts w:ascii="Times New Roman" w:eastAsia="Calibri" w:hAnsi="Times New Roman" w:cs="Times New Roman"/>
                <w:kern w:val="3"/>
                <w:sz w:val="24"/>
                <w:szCs w:val="24"/>
                <w:lang w:eastAsia="zh-CN"/>
              </w:rPr>
              <w:t xml:space="preserve">паковка: ящики </w:t>
            </w:r>
            <w:r w:rsidR="00D82E37">
              <w:rPr>
                <w:rFonts w:ascii="Times New Roman" w:eastAsia="Calibri" w:hAnsi="Times New Roman" w:cs="Times New Roman"/>
                <w:kern w:val="3"/>
                <w:sz w:val="24"/>
                <w:szCs w:val="24"/>
                <w:lang w:eastAsia="zh-CN"/>
              </w:rPr>
              <w:t>из</w:t>
            </w:r>
            <w:r w:rsidR="00BE5B89">
              <w:rPr>
                <w:rFonts w:ascii="Times New Roman" w:eastAsia="Calibri" w:hAnsi="Times New Roman" w:cs="Times New Roman"/>
                <w:kern w:val="3"/>
                <w:sz w:val="24"/>
                <w:szCs w:val="24"/>
                <w:lang w:eastAsia="zh-CN"/>
              </w:rPr>
              <w:t xml:space="preserve"> полимерных материалов </w:t>
            </w:r>
            <w:r>
              <w:rPr>
                <w:rFonts w:ascii="Times New Roman" w:eastAsia="Calibri" w:hAnsi="Times New Roman" w:cs="Times New Roman"/>
                <w:kern w:val="3"/>
                <w:sz w:val="24"/>
                <w:szCs w:val="24"/>
                <w:lang w:eastAsia="zh-CN"/>
              </w:rPr>
              <w:t>(без механических повреждений).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22736E" w:rsidRDefault="0022736E" w:rsidP="0022736E">
            <w:pPr>
              <w:autoSpaceDE w:val="0"/>
              <w:autoSpaceDN w:val="0"/>
              <w:adjustRightInd w:val="0"/>
              <w:spacing w:after="0" w:line="240" w:lineRule="auto"/>
              <w:jc w:val="center"/>
              <w:rPr>
                <w:rFonts w:ascii="Times New Roman" w:hAnsi="Times New Roman" w:cs="Times New Roman"/>
              </w:rPr>
            </w:pPr>
            <w:r w:rsidRPr="00CA5C07">
              <w:rPr>
                <w:rFonts w:ascii="Times New Roman" w:hAnsi="Times New Roman" w:cs="Times New Roman"/>
              </w:rPr>
              <w:lastRenderedPageBreak/>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22736E" w:rsidRDefault="0022736E" w:rsidP="0022736E">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1 000</w:t>
            </w:r>
          </w:p>
        </w:tc>
      </w:tr>
    </w:tbl>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p>
    <w:p w:rsidR="000D026C" w:rsidRDefault="000D026C" w:rsidP="0098671F">
      <w:pPr>
        <w:spacing w:after="0" w:line="240" w:lineRule="auto"/>
        <w:contextualSpacing/>
        <w:jc w:val="right"/>
        <w:rPr>
          <w:rFonts w:ascii="Times New Roman" w:eastAsia="Times New Roman" w:hAnsi="Times New Roman" w:cs="Times New Roman"/>
          <w:b/>
          <w:sz w:val="24"/>
          <w:szCs w:val="24"/>
        </w:rPr>
      </w:pPr>
      <w:bookmarkStart w:id="10" w:name="_GoBack"/>
      <w:bookmarkEnd w:id="10"/>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98671F" w:rsidRPr="00EF5D4E" w:rsidRDefault="0098671F" w:rsidP="0098671F">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b/>
          <w:sz w:val="24"/>
          <w:szCs w:val="24"/>
        </w:rPr>
        <w:t>Приложение № </w:t>
      </w:r>
      <w:r w:rsidR="00915775" w:rsidRPr="00EF5D4E">
        <w:rPr>
          <w:rFonts w:ascii="Times New Roman" w:eastAsia="Times New Roman" w:hAnsi="Times New Roman" w:cs="Times New Roman"/>
          <w:b/>
          <w:sz w:val="24"/>
          <w:szCs w:val="24"/>
        </w:rPr>
        <w:t>1-2</w:t>
      </w:r>
    </w:p>
    <w:p w:rsidR="0098671F" w:rsidRPr="00EF5D4E" w:rsidRDefault="0098671F" w:rsidP="0098671F">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sz w:val="24"/>
          <w:szCs w:val="24"/>
        </w:rPr>
        <w:t>к Документации на</w:t>
      </w:r>
    </w:p>
    <w:p w:rsidR="0098671F" w:rsidRPr="00EF5D4E" w:rsidRDefault="0098671F" w:rsidP="0098671F">
      <w:pPr>
        <w:spacing w:after="0" w:line="240" w:lineRule="auto"/>
        <w:contextualSpacing/>
        <w:jc w:val="right"/>
        <w:rPr>
          <w:rFonts w:ascii="Times New Roman" w:eastAsia="Times New Roman" w:hAnsi="Times New Roman" w:cs="Times New Roman"/>
          <w:b/>
          <w:sz w:val="24"/>
          <w:szCs w:val="24"/>
        </w:rPr>
      </w:pPr>
      <w:r w:rsidRPr="00EF5D4E">
        <w:rPr>
          <w:rFonts w:ascii="Times New Roman" w:eastAsia="Times New Roman" w:hAnsi="Times New Roman" w:cs="Times New Roman"/>
          <w:sz w:val="24"/>
          <w:szCs w:val="24"/>
        </w:rPr>
        <w:t>запрос котировок</w:t>
      </w:r>
    </w:p>
    <w:p w:rsidR="006D5C5B" w:rsidRPr="00EF5D4E" w:rsidRDefault="006D5C5B" w:rsidP="001D15EE">
      <w:pPr>
        <w:spacing w:after="0" w:line="240" w:lineRule="auto"/>
        <w:jc w:val="both"/>
        <w:rPr>
          <w:rFonts w:ascii="Times New Roman" w:eastAsia="Times New Roman" w:hAnsi="Times New Roman" w:cs="Times New Roman"/>
          <w:sz w:val="24"/>
          <w:szCs w:val="24"/>
        </w:rPr>
      </w:pPr>
    </w:p>
    <w:p w:rsidR="0098671F" w:rsidRPr="00EF5D4E" w:rsidRDefault="0098671F" w:rsidP="001D15EE">
      <w:pPr>
        <w:spacing w:after="0" w:line="240" w:lineRule="auto"/>
        <w:jc w:val="both"/>
        <w:rPr>
          <w:rFonts w:ascii="Times New Roman" w:eastAsia="Times New Roman" w:hAnsi="Times New Roman" w:cs="Times New Roman"/>
          <w:sz w:val="24"/>
          <w:szCs w:val="24"/>
        </w:rPr>
      </w:pPr>
    </w:p>
    <w:p w:rsidR="00CA59E0" w:rsidRPr="00EF5D4E"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bookmarkStart w:id="11" w:name="_Toc425090428"/>
      <w:bookmarkStart w:id="12" w:name="_Ref55336345"/>
      <w:bookmarkStart w:id="13" w:name="_Ref55335821"/>
      <w:bookmarkStart w:id="14" w:name="_Ref321745552"/>
      <w:bookmarkStart w:id="15" w:name="_Ref316464350"/>
      <w:bookmarkStart w:id="16" w:name="_Ref304305102"/>
      <w:bookmarkStart w:id="17" w:name="_Ref300308442"/>
      <w:bookmarkStart w:id="18" w:name="_Ref300308441"/>
      <w:bookmarkStart w:id="19" w:name="_Ref300307304"/>
      <w:bookmarkStart w:id="20" w:name="_Ref216752873"/>
      <w:r w:rsidRPr="00EF5D4E">
        <w:rPr>
          <w:rFonts w:ascii="Times New Roman" w:eastAsia="Times New Roman" w:hAnsi="Times New Roman" w:cs="Times New Roman"/>
          <w:b/>
          <w:sz w:val="23"/>
          <w:szCs w:val="23"/>
          <w:lang w:eastAsia="zh-CN"/>
        </w:rPr>
        <w:t>ДОГОВОР №______</w:t>
      </w:r>
      <w:r w:rsidR="00B87CF9">
        <w:rPr>
          <w:rFonts w:ascii="Times New Roman" w:eastAsia="Times New Roman" w:hAnsi="Times New Roman" w:cs="Times New Roman"/>
          <w:b/>
          <w:sz w:val="23"/>
          <w:szCs w:val="23"/>
          <w:lang w:eastAsia="zh-CN"/>
        </w:rPr>
        <w:t xml:space="preserve"> </w:t>
      </w:r>
    </w:p>
    <w:p w:rsidR="00CA59E0" w:rsidRPr="00EF5D4E"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EF5D4E">
        <w:rPr>
          <w:rFonts w:ascii="Times New Roman" w:eastAsia="Times New Roman" w:hAnsi="Times New Roman" w:cs="Times New Roman"/>
          <w:b/>
          <w:sz w:val="23"/>
          <w:szCs w:val="23"/>
          <w:lang w:eastAsia="zh-CN"/>
        </w:rPr>
        <w:t>на поставку продуктов питания</w:t>
      </w:r>
    </w:p>
    <w:p w:rsidR="00DF5C4D" w:rsidRPr="00EF5D4E" w:rsidRDefault="00DF5C4D"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EF5D4E">
        <w:rPr>
          <w:rFonts w:ascii="Times New Roman" w:eastAsia="Times New Roman" w:hAnsi="Times New Roman" w:cs="Times New Roman"/>
          <w:b/>
          <w:sz w:val="23"/>
          <w:szCs w:val="23"/>
          <w:lang w:eastAsia="zh-CN"/>
        </w:rPr>
        <w:t xml:space="preserve">г. Ялта                      </w:t>
      </w:r>
      <w:r w:rsidRPr="00EF5D4E">
        <w:rPr>
          <w:rFonts w:ascii="Times New Roman" w:eastAsia="Times New Roman" w:hAnsi="Times New Roman" w:cs="Times New Roman"/>
          <w:b/>
          <w:sz w:val="23"/>
          <w:szCs w:val="23"/>
          <w:lang w:eastAsia="zh-CN"/>
        </w:rPr>
        <w:tab/>
      </w:r>
      <w:r w:rsidRPr="00EF5D4E">
        <w:rPr>
          <w:rFonts w:ascii="Times New Roman" w:eastAsia="Times New Roman" w:hAnsi="Times New Roman" w:cs="Times New Roman"/>
          <w:b/>
          <w:sz w:val="23"/>
          <w:szCs w:val="23"/>
          <w:lang w:eastAsia="zh-CN"/>
        </w:rPr>
        <w:tab/>
        <w:t xml:space="preserve">                                                                       </w:t>
      </w:r>
      <w:r w:rsidR="00DF5C4D" w:rsidRPr="00EF5D4E">
        <w:rPr>
          <w:rFonts w:ascii="Times New Roman" w:eastAsia="Times New Roman" w:hAnsi="Times New Roman" w:cs="Times New Roman"/>
          <w:b/>
          <w:sz w:val="23"/>
          <w:szCs w:val="23"/>
          <w:lang w:eastAsia="zh-CN"/>
        </w:rPr>
        <w:t xml:space="preserve">     </w:t>
      </w:r>
      <w:r w:rsidRPr="00EF5D4E">
        <w:rPr>
          <w:rFonts w:ascii="Times New Roman" w:eastAsia="Times New Roman" w:hAnsi="Times New Roman" w:cs="Times New Roman"/>
          <w:b/>
          <w:sz w:val="23"/>
          <w:szCs w:val="23"/>
          <w:lang w:eastAsia="zh-CN"/>
        </w:rPr>
        <w:t>«___»  ___________ 201</w:t>
      </w:r>
      <w:r w:rsidR="00563978" w:rsidRPr="00EF5D4E">
        <w:rPr>
          <w:rFonts w:ascii="Times New Roman" w:eastAsia="Times New Roman" w:hAnsi="Times New Roman" w:cs="Times New Roman"/>
          <w:b/>
          <w:sz w:val="23"/>
          <w:szCs w:val="23"/>
          <w:lang w:eastAsia="zh-CN"/>
        </w:rPr>
        <w:t>8</w:t>
      </w:r>
      <w:r w:rsidRPr="00EF5D4E">
        <w:rPr>
          <w:rFonts w:ascii="Times New Roman" w:eastAsia="Times New Roman" w:hAnsi="Times New Roman" w:cs="Times New Roman"/>
          <w:b/>
          <w:sz w:val="23"/>
          <w:szCs w:val="23"/>
          <w:lang w:eastAsia="zh-CN"/>
        </w:rPr>
        <w:t> г.</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F52173">
        <w:rPr>
          <w:rFonts w:ascii="Times New Roman" w:eastAsia="Times New Roman" w:hAnsi="Times New Roman" w:cs="Times New Roman"/>
          <w:bCs/>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w:t>
      </w:r>
      <w:r w:rsidR="007F6C83" w:rsidRPr="00F52173">
        <w:rPr>
          <w:rFonts w:ascii="Times New Roman" w:eastAsia="Times New Roman" w:hAnsi="Times New Roman" w:cs="Times New Roman"/>
          <w:bCs/>
          <w:sz w:val="23"/>
          <w:szCs w:val="23"/>
          <w:lang w:eastAsia="zh-CN"/>
        </w:rPr>
        <w:t xml:space="preserve">«Покупатель» </w:t>
      </w:r>
      <w:r w:rsidRPr="00F52173">
        <w:rPr>
          <w:rFonts w:ascii="Times New Roman" w:eastAsia="Times New Roman" w:hAnsi="Times New Roman" w:cs="Times New Roman"/>
          <w:bCs/>
          <w:sz w:val="23"/>
          <w:szCs w:val="23"/>
          <w:lang w:eastAsia="zh-CN"/>
        </w:rPr>
        <w:t>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563978" w:rsidRPr="00F52173">
        <w:rPr>
          <w:rFonts w:ascii="Times New Roman" w:eastAsia="Times New Roman" w:hAnsi="Times New Roman" w:cs="Times New Roman"/>
          <w:bCs/>
          <w:sz w:val="23"/>
          <w:szCs w:val="23"/>
          <w:lang w:eastAsia="zh-CN"/>
        </w:rPr>
        <w:t xml:space="preserve"> № ____ от «____» _________ 2018</w:t>
      </w:r>
      <w:r w:rsidRPr="00F52173">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1. Предмет договора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1.1. Поставщик обязуется в установленный срок</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eastAsia="zh-CN"/>
        </w:rPr>
        <w:t>осуществить</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b/>
          <w:sz w:val="23"/>
          <w:szCs w:val="23"/>
          <w:lang w:eastAsia="zh-CN"/>
        </w:rPr>
        <w:t>поставку</w:t>
      </w:r>
      <w:r w:rsidR="00FB042C">
        <w:rPr>
          <w:rFonts w:ascii="Times New Roman" w:eastAsia="Times New Roman" w:hAnsi="Times New Roman" w:cs="Times New Roman"/>
          <w:b/>
          <w:sz w:val="23"/>
          <w:szCs w:val="23"/>
          <w:lang w:eastAsia="zh-CN"/>
        </w:rPr>
        <w:t xml:space="preserve"> свежих овощей</w:t>
      </w:r>
      <w:r w:rsidR="00683977" w:rsidRPr="00F52173">
        <w:rPr>
          <w:rFonts w:ascii="Times New Roman" w:eastAsia="Times New Roman" w:hAnsi="Times New Roman" w:cs="Times New Roman"/>
          <w:b/>
          <w:sz w:val="23"/>
          <w:szCs w:val="23"/>
          <w:lang w:eastAsia="zh-CN"/>
        </w:rPr>
        <w:t xml:space="preserve"> </w:t>
      </w:r>
      <w:r w:rsidRPr="00F52173">
        <w:rPr>
          <w:rFonts w:ascii="Times New Roman" w:eastAsia="Times New Roman" w:hAnsi="Times New Roman" w:cs="Times New Roman"/>
          <w:sz w:val="23"/>
          <w:szCs w:val="23"/>
          <w:lang w:eastAsia="zh-CN"/>
        </w:rPr>
        <w:t>(далее</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eastAsia="zh-CN"/>
        </w:rPr>
        <w:t>именуемых</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eastAsia="zh-CN"/>
        </w:rPr>
        <w:t xml:space="preserve">«Товар»), а Заказчик обязуется принять и оплатить Товар </w:t>
      </w:r>
      <w:r w:rsidR="007F6C83" w:rsidRPr="00F52173">
        <w:rPr>
          <w:rFonts w:ascii="Times New Roman" w:eastAsia="Times New Roman" w:hAnsi="Times New Roman" w:cs="Times New Roman"/>
          <w:sz w:val="23"/>
          <w:szCs w:val="23"/>
          <w:lang w:eastAsia="zh-CN"/>
        </w:rPr>
        <w:t xml:space="preserve">за счет собственных средств </w:t>
      </w:r>
      <w:r w:rsidRPr="00F52173">
        <w:rPr>
          <w:rFonts w:ascii="Times New Roman" w:eastAsia="Times New Roman" w:hAnsi="Times New Roman" w:cs="Times New Roman"/>
          <w:sz w:val="23"/>
          <w:szCs w:val="23"/>
          <w:lang w:eastAsia="zh-CN"/>
        </w:rPr>
        <w:t xml:space="preserve">в соответствии с условиями настоящего Договора.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A59E0" w:rsidRPr="00F52173" w:rsidRDefault="00CA59E0" w:rsidP="00CA59E0">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CA59E0" w:rsidRPr="00F52173" w:rsidRDefault="00CA59E0" w:rsidP="00CA59E0">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2. Цена договора и условия оплаты</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sz w:val="23"/>
          <w:szCs w:val="23"/>
          <w:lang w:eastAsia="zh-CN"/>
        </w:rPr>
        <w:t>2.1. Цена Договора составляет ______________</w:t>
      </w:r>
      <w:r w:rsidRPr="00F52173">
        <w:rPr>
          <w:rFonts w:ascii="Times New Roman" w:eastAsia="Times New Roman" w:hAnsi="Times New Roman" w:cs="Times New Roman"/>
          <w:b/>
          <w:sz w:val="23"/>
          <w:szCs w:val="23"/>
          <w:lang w:eastAsia="zh-CN"/>
        </w:rPr>
        <w:t xml:space="preserve"> (_________________________)</w:t>
      </w:r>
      <w:r w:rsidR="0083650F" w:rsidRPr="00F52173">
        <w:rPr>
          <w:rFonts w:ascii="Times New Roman" w:eastAsia="Times New Roman" w:hAnsi="Times New Roman" w:cs="Times New Roman"/>
          <w:b/>
          <w:sz w:val="23"/>
          <w:szCs w:val="23"/>
          <w:lang w:eastAsia="zh-CN"/>
        </w:rPr>
        <w:t xml:space="preserve"> руб. ___ коп.</w:t>
      </w:r>
      <w:r w:rsidRPr="00F52173">
        <w:rPr>
          <w:rFonts w:ascii="Times New Roman" w:eastAsia="Times New Roman" w:hAnsi="Times New Roman" w:cs="Times New Roman"/>
          <w:b/>
          <w:sz w:val="23"/>
          <w:szCs w:val="23"/>
          <w:lang w:eastAsia="zh-CN"/>
        </w:rPr>
        <w:t>, в т.ч. НДС</w:t>
      </w:r>
      <w:r w:rsidR="0083650F" w:rsidRPr="00F52173">
        <w:rPr>
          <w:rFonts w:ascii="Times New Roman" w:eastAsia="Times New Roman" w:hAnsi="Times New Roman" w:cs="Times New Roman"/>
          <w:b/>
          <w:sz w:val="23"/>
          <w:szCs w:val="23"/>
          <w:lang w:eastAsia="zh-CN"/>
        </w:rPr>
        <w:t xml:space="preserve"> __% ___________</w:t>
      </w:r>
      <w:r w:rsidR="00E6582D" w:rsidRPr="00F52173">
        <w:t xml:space="preserve"> </w:t>
      </w:r>
      <w:r w:rsidR="00E6582D" w:rsidRPr="00F52173">
        <w:rPr>
          <w:rFonts w:ascii="Times New Roman" w:eastAsia="Times New Roman" w:hAnsi="Times New Roman" w:cs="Times New Roman"/>
          <w:b/>
          <w:sz w:val="23"/>
          <w:szCs w:val="23"/>
          <w:lang w:eastAsia="zh-CN"/>
        </w:rPr>
        <w:t>либо без НДС на основании ____________</w:t>
      </w:r>
      <w:r w:rsidRPr="00F52173">
        <w:rPr>
          <w:rFonts w:ascii="Times New Roman" w:eastAsia="Times New Roman" w:hAnsi="Times New Roman" w:cs="Times New Roman"/>
          <w:b/>
          <w:sz w:val="23"/>
          <w:szCs w:val="23"/>
          <w:lang w:eastAsia="zh-CN"/>
        </w:rPr>
        <w:t xml:space="preserve">.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2.3. Цена Договора остается фиксированной до полного испол</w:t>
      </w:r>
      <w:r w:rsidR="007F6C83" w:rsidRPr="00F52173">
        <w:rPr>
          <w:rFonts w:ascii="Times New Roman" w:eastAsia="Times New Roman" w:hAnsi="Times New Roman" w:cs="Times New Roman"/>
          <w:sz w:val="23"/>
          <w:szCs w:val="23"/>
          <w:lang w:eastAsia="zh-CN"/>
        </w:rPr>
        <w:t>нения обязательств по договору, если иное не установлено настоящим договором.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w:t>
      </w:r>
      <w:r w:rsidR="0083650F" w:rsidRPr="00F52173">
        <w:rPr>
          <w:rFonts w:ascii="Times New Roman" w:eastAsia="Times New Roman" w:hAnsi="Times New Roman" w:cs="Times New Roman"/>
          <w:sz w:val="23"/>
          <w:szCs w:val="23"/>
          <w:lang w:eastAsia="zh-CN"/>
        </w:rPr>
        <w:t>вки Товара по 1 (одной) заявке на основании</w:t>
      </w:r>
      <w:r w:rsidRPr="00F52173">
        <w:rPr>
          <w:rFonts w:ascii="Times New Roman" w:eastAsia="Times New Roman" w:hAnsi="Times New Roman" w:cs="Times New Roman"/>
          <w:sz w:val="23"/>
          <w:szCs w:val="23"/>
          <w:lang w:eastAsia="zh-CN"/>
        </w:rPr>
        <w:t xml:space="preserve"> счета</w:t>
      </w:r>
      <w:r w:rsidR="0083650F" w:rsidRPr="00F52173">
        <w:rPr>
          <w:rFonts w:ascii="Times New Roman" w:eastAsia="Times New Roman" w:hAnsi="Times New Roman" w:cs="Times New Roman"/>
          <w:sz w:val="23"/>
          <w:szCs w:val="23"/>
          <w:lang w:eastAsia="zh-CN"/>
        </w:rPr>
        <w:t>, товарной накладной и счет-фактуры (в случае применения Поставщиком упрощенной системы налогообложения счет-фактура не предоставляется)</w:t>
      </w:r>
      <w:r w:rsidRPr="00F52173">
        <w:rPr>
          <w:rFonts w:ascii="Times New Roman" w:eastAsia="Times New Roman" w:hAnsi="Times New Roman" w:cs="Times New Roman"/>
          <w:sz w:val="23"/>
          <w:szCs w:val="23"/>
          <w:lang w:eastAsia="zh-CN"/>
        </w:rPr>
        <w:t>.</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w:t>
      </w:r>
      <w:r w:rsidR="00563978" w:rsidRPr="00F52173">
        <w:rPr>
          <w:rFonts w:ascii="Times New Roman" w:eastAsia="Times New Roman" w:hAnsi="Times New Roman" w:cs="Times New Roman"/>
          <w:sz w:val="23"/>
          <w:szCs w:val="23"/>
          <w:lang w:eastAsia="zh-CN"/>
        </w:rPr>
        <w:t xml:space="preserve"> </w:t>
      </w:r>
      <w:r w:rsidR="0083650F" w:rsidRPr="00F52173">
        <w:rPr>
          <w:rFonts w:ascii="Times New Roman" w:eastAsia="Times New Roman" w:hAnsi="Times New Roman" w:cs="Times New Roman"/>
          <w:sz w:val="23"/>
          <w:szCs w:val="23"/>
          <w:lang w:eastAsia="zh-CN"/>
        </w:rPr>
        <w:t>Российская федерация, Республика Крым,</w:t>
      </w:r>
      <w:r w:rsidRPr="00F52173">
        <w:rPr>
          <w:rFonts w:ascii="Times New Roman" w:eastAsia="Times New Roman" w:hAnsi="Times New Roman" w:cs="Times New Roman"/>
          <w:sz w:val="23"/>
          <w:szCs w:val="23"/>
          <w:lang w:eastAsia="zh-CN"/>
        </w:rPr>
        <w:t xml:space="preserve"> г. Ялта, пгт Никита, </w:t>
      </w:r>
      <w:r w:rsidR="00E51EDA" w:rsidRPr="00F52173">
        <w:rPr>
          <w:rFonts w:ascii="Times New Roman" w:eastAsia="Times New Roman" w:hAnsi="Times New Roman" w:cs="Times New Roman"/>
          <w:sz w:val="23"/>
          <w:szCs w:val="23"/>
          <w:lang w:eastAsia="zh-CN"/>
        </w:rPr>
        <w:t xml:space="preserve">спуск </w:t>
      </w:r>
      <w:r w:rsidRPr="00F52173">
        <w:rPr>
          <w:rFonts w:ascii="Times New Roman" w:eastAsia="Times New Roman" w:hAnsi="Times New Roman" w:cs="Times New Roman"/>
          <w:sz w:val="23"/>
          <w:szCs w:val="23"/>
          <w:lang w:eastAsia="zh-CN"/>
        </w:rPr>
        <w:t>Никитский, д. 52.</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w:t>
      </w:r>
      <w:r w:rsidRPr="00F52173">
        <w:rPr>
          <w:rFonts w:ascii="Times New Roman" w:eastAsia="Times New Roman" w:hAnsi="Times New Roman" w:cs="Times New Roman"/>
          <w:sz w:val="23"/>
          <w:szCs w:val="23"/>
          <w:lang w:eastAsia="zh-CN"/>
        </w:rPr>
        <w:lastRenderedPageBreak/>
        <w:t>представить документы, подтверждающие качество поставляемого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3.3. Не заказанный Заказчиком Товар не дол</w:t>
      </w:r>
      <w:r w:rsidR="0083650F" w:rsidRPr="00F52173">
        <w:rPr>
          <w:rFonts w:ascii="Times New Roman" w:eastAsia="Times New Roman" w:hAnsi="Times New Roman" w:cs="Times New Roman"/>
          <w:sz w:val="23"/>
          <w:szCs w:val="23"/>
          <w:lang w:eastAsia="zh-CN"/>
        </w:rPr>
        <w:t xml:space="preserve">жен поставляться Поставщиком, </w:t>
      </w:r>
      <w:r w:rsidRPr="00F52173">
        <w:rPr>
          <w:rFonts w:ascii="Times New Roman" w:eastAsia="Times New Roman" w:hAnsi="Times New Roman" w:cs="Times New Roman"/>
          <w:sz w:val="23"/>
          <w:szCs w:val="23"/>
          <w:lang w:eastAsia="zh-CN"/>
        </w:rPr>
        <w:t xml:space="preserve">следовательно, не принимается и не оплачивается Покупателем.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3.4. Датой поставки отд</w:t>
      </w:r>
      <w:r w:rsidR="00E6582D" w:rsidRPr="00F52173">
        <w:rPr>
          <w:rFonts w:ascii="Times New Roman" w:eastAsia="Times New Roman" w:hAnsi="Times New Roman" w:cs="Times New Roman"/>
          <w:sz w:val="23"/>
          <w:szCs w:val="23"/>
          <w:lang w:eastAsia="zh-CN"/>
        </w:rPr>
        <w:t xml:space="preserve">ельной партии Товара </w:t>
      </w:r>
      <w:r w:rsidRPr="00F52173">
        <w:rPr>
          <w:rFonts w:ascii="Times New Roman" w:eastAsia="Times New Roman" w:hAnsi="Times New Roman" w:cs="Times New Roman"/>
          <w:sz w:val="23"/>
          <w:szCs w:val="23"/>
          <w:lang w:eastAsia="zh-CN"/>
        </w:rPr>
        <w:t>является дата получения Товара в месте поставки</w:t>
      </w:r>
      <w:r w:rsidR="00E6582D" w:rsidRPr="00F52173">
        <w:rPr>
          <w:rFonts w:ascii="Times New Roman" w:eastAsia="Times New Roman" w:hAnsi="Times New Roman" w:cs="Times New Roman"/>
          <w:sz w:val="23"/>
          <w:szCs w:val="23"/>
          <w:lang w:eastAsia="zh-CN"/>
        </w:rPr>
        <w:t xml:space="preserve"> и подписания товарной накладной уполномоченными сторонами сторон</w:t>
      </w:r>
      <w:r w:rsidRPr="00F52173">
        <w:rPr>
          <w:rFonts w:ascii="Times New Roman" w:eastAsia="Times New Roman" w:hAnsi="Times New Roman" w:cs="Times New Roman"/>
          <w:sz w:val="23"/>
          <w:szCs w:val="23"/>
          <w:lang w:eastAsia="zh-CN"/>
        </w:rPr>
        <w:t>.</w:t>
      </w:r>
      <w:r w:rsidR="00E6582D" w:rsidRPr="00F52173">
        <w:t xml:space="preserve"> </w:t>
      </w:r>
      <w:r w:rsidR="00E6582D" w:rsidRPr="00F52173">
        <w:rPr>
          <w:rFonts w:ascii="Times New Roman" w:eastAsia="Times New Roman" w:hAnsi="Times New Roman" w:cs="Times New Roman"/>
          <w:sz w:val="23"/>
          <w:szCs w:val="23"/>
          <w:lang w:eastAsia="zh-CN"/>
        </w:rPr>
        <w:t>Датой поставки всего Товара, предусмотренного договором, являе</w:t>
      </w:r>
      <w:r w:rsidR="00E26AE8" w:rsidRPr="00F52173">
        <w:rPr>
          <w:rFonts w:ascii="Times New Roman" w:eastAsia="Times New Roman" w:hAnsi="Times New Roman" w:cs="Times New Roman"/>
          <w:sz w:val="23"/>
          <w:szCs w:val="23"/>
          <w:lang w:eastAsia="zh-CN"/>
        </w:rPr>
        <w:t xml:space="preserve">тся дата подписания </w:t>
      </w:r>
      <w:r w:rsidR="00E6582D" w:rsidRPr="00F52173">
        <w:rPr>
          <w:rFonts w:ascii="Times New Roman" w:eastAsia="Times New Roman" w:hAnsi="Times New Roman" w:cs="Times New Roman"/>
          <w:sz w:val="23"/>
          <w:szCs w:val="23"/>
          <w:lang w:eastAsia="zh-CN"/>
        </w:rPr>
        <w:t xml:space="preserve">Акта </w:t>
      </w:r>
      <w:r w:rsidR="009F010F" w:rsidRPr="00F52173">
        <w:rPr>
          <w:rFonts w:ascii="Times New Roman" w:eastAsia="Times New Roman" w:hAnsi="Times New Roman" w:cs="Times New Roman"/>
          <w:sz w:val="23"/>
          <w:szCs w:val="23"/>
          <w:lang w:eastAsia="zh-CN"/>
        </w:rPr>
        <w:t>по исполнению</w:t>
      </w:r>
      <w:r w:rsidR="00E6582D" w:rsidRPr="00F52173">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3.7. Поставка товара осуществляется на специ</w:t>
      </w:r>
      <w:r w:rsidR="005D3E69" w:rsidRPr="00F52173">
        <w:rPr>
          <w:rFonts w:ascii="Times New Roman" w:eastAsia="Times New Roman" w:hAnsi="Times New Roman" w:cs="Times New Roman"/>
          <w:sz w:val="23"/>
          <w:szCs w:val="23"/>
          <w:lang w:eastAsia="zh-CN"/>
        </w:rPr>
        <w:t>ально оборудованном транспорте П</w:t>
      </w:r>
      <w:r w:rsidRPr="00F52173">
        <w:rPr>
          <w:rFonts w:ascii="Times New Roman" w:eastAsia="Times New Roman" w:hAnsi="Times New Roman" w:cs="Times New Roman"/>
          <w:sz w:val="23"/>
          <w:szCs w:val="23"/>
          <w:lang w:eastAsia="zh-CN"/>
        </w:rPr>
        <w:t>оставщика.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3.10. Одновременно с поставкой</w:t>
      </w:r>
      <w:r w:rsidR="005D3E69" w:rsidRPr="00F52173">
        <w:rPr>
          <w:rFonts w:ascii="Times New Roman" w:eastAsia="Times New Roman" w:hAnsi="Times New Roman" w:cs="Times New Roman"/>
          <w:sz w:val="23"/>
          <w:szCs w:val="23"/>
          <w:lang w:eastAsia="zh-CN"/>
        </w:rPr>
        <w:t xml:space="preserve"> партии</w:t>
      </w:r>
      <w:r w:rsidRPr="00F52173">
        <w:rPr>
          <w:rFonts w:ascii="Times New Roman" w:eastAsia="Times New Roman" w:hAnsi="Times New Roman" w:cs="Times New Roman"/>
          <w:sz w:val="23"/>
          <w:szCs w:val="23"/>
          <w:lang w:eastAsia="zh-CN"/>
        </w:rPr>
        <w:t xml:space="preserve">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w:t>
      </w:r>
      <w:r w:rsidR="005D3E69" w:rsidRPr="00F52173">
        <w:rPr>
          <w:rFonts w:ascii="Times New Roman" w:eastAsia="Times New Roman" w:hAnsi="Times New Roman" w:cs="Times New Roman"/>
          <w:sz w:val="23"/>
          <w:szCs w:val="23"/>
          <w:lang w:eastAsia="zh-CN"/>
        </w:rPr>
        <w:t xml:space="preserve"> а также счет, товарную накладную и счет-фактуру (в случае применения Поставщиком упрощенной системы налогообложения счет-фактура не предоставляется).</w:t>
      </w:r>
      <w:r w:rsidRPr="00F52173">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4. Гарантии и предъявление претензий</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по качеству – в пределах срока годности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lastRenderedPageBreak/>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sz w:val="23"/>
          <w:szCs w:val="23"/>
          <w:lang w:eastAsia="zh-CN"/>
        </w:rPr>
        <w:br/>
      </w:r>
      <w:r w:rsidRPr="00F52173">
        <w:rPr>
          <w:rFonts w:ascii="Times New Roman" w:eastAsia="Times New Roman" w:hAnsi="Times New Roman" w:cs="Times New Roman"/>
          <w:b/>
          <w:sz w:val="23"/>
          <w:szCs w:val="23"/>
          <w:lang w:eastAsia="zh-CN"/>
        </w:rPr>
        <w:t>5. Права и обязанности Сторон</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b/>
          <w:sz w:val="23"/>
          <w:szCs w:val="23"/>
          <w:lang w:eastAsia="zh-CN"/>
        </w:rPr>
        <w:t>5.1. Заказчик</w:t>
      </w:r>
      <w:r w:rsidRPr="00F52173">
        <w:rPr>
          <w:rFonts w:ascii="Times New Roman" w:eastAsia="Times New Roman" w:hAnsi="Times New Roman" w:cs="Times New Roman"/>
          <w:sz w:val="23"/>
          <w:szCs w:val="23"/>
          <w:lang w:eastAsia="zh-CN"/>
        </w:rPr>
        <w:t>:</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b/>
          <w:sz w:val="23"/>
          <w:szCs w:val="23"/>
          <w:lang w:eastAsia="zh-CN"/>
        </w:rPr>
        <w:t>5.2. Поставщик:</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CA59E0" w:rsidRPr="00F55341"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highlight w:val="yellow"/>
          <w:lang w:eastAsia="zh-CN"/>
        </w:rPr>
      </w:pPr>
    </w:p>
    <w:p w:rsidR="00CA59E0" w:rsidRPr="00F52173" w:rsidRDefault="00CA59E0" w:rsidP="00CA59E0">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6. Ответственность сторон</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6.1.</w:t>
      </w:r>
      <w:r w:rsidRPr="00F52173">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6.2.</w:t>
      </w:r>
      <w:r w:rsidRPr="00F52173">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6.3.</w:t>
      </w:r>
      <w:r w:rsidRPr="00F52173">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F52173">
          <w:rPr>
            <w:rFonts w:ascii="Times New Roman" w:eastAsia="Times New Roman" w:hAnsi="Times New Roman" w:cs="Times New Roman"/>
            <w:sz w:val="24"/>
            <w:szCs w:val="24"/>
          </w:rPr>
          <w:t>пунктами 6.4</w:t>
        </w:r>
      </w:hyperlink>
      <w:r w:rsidRPr="00F52173">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w:t>
      </w:r>
      <w:r w:rsidRPr="00F52173">
        <w:rPr>
          <w:rFonts w:ascii="Times New Roman" w:eastAsia="Times New Roman" w:hAnsi="Times New Roman" w:cs="Times New Roman"/>
          <w:sz w:val="24"/>
          <w:szCs w:val="24"/>
        </w:rPr>
        <w:t> Ответственность Заказчика: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6.4.1.</w:t>
      </w:r>
      <w:r w:rsidRPr="00F52173">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6.4.2.</w:t>
      </w:r>
      <w:r w:rsidRPr="00F52173">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w:t>
      </w:r>
      <w:r w:rsidRPr="00F52173">
        <w:rPr>
          <w:rFonts w:ascii="Times New Roman" w:eastAsia="Times New Roman" w:hAnsi="Times New Roman" w:cs="Times New Roman"/>
          <w:sz w:val="24"/>
          <w:szCs w:val="24"/>
        </w:rPr>
        <w:lastRenderedPageBreak/>
        <w:t xml:space="preserve">предусмотренных Договором. Размер штрафа устанавливается Договором в виде фиксированной суммы, определенной в </w:t>
      </w:r>
      <w:hyperlink r:id="rId21" w:history="1">
        <w:r w:rsidRPr="00F52173">
          <w:rPr>
            <w:rFonts w:ascii="Times New Roman" w:eastAsia="Times New Roman" w:hAnsi="Times New Roman" w:cs="Times New Roman"/>
            <w:sz w:val="24"/>
            <w:szCs w:val="24"/>
          </w:rPr>
          <w:t>порядке</w:t>
        </w:r>
      </w:hyperlink>
      <w:r w:rsidRPr="00F52173">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г) 100000 рублей, если цена Договора превышает 100 млн. рублей.</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6.4.3.</w:t>
      </w:r>
      <w:r w:rsidRPr="00F52173">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w:t>
      </w:r>
      <w:r w:rsidRPr="00F52173">
        <w:rPr>
          <w:rFonts w:ascii="Times New Roman" w:eastAsia="Times New Roman" w:hAnsi="Times New Roman" w:cs="Times New Roman"/>
          <w:sz w:val="24"/>
          <w:szCs w:val="24"/>
        </w:rPr>
        <w:t> Ответственность Поставщика: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w:t>
      </w:r>
      <w:bookmarkStart w:id="21" w:name="OLE_LINK7"/>
      <w:bookmarkStart w:id="22" w:name="OLE_LINK8"/>
      <w:bookmarkStart w:id="23" w:name="OLE_LINK9"/>
      <w:r w:rsidRPr="00F52173">
        <w:rPr>
          <w:rFonts w:ascii="Times New Roman" w:eastAsia="Times New Roman" w:hAnsi="Times New Roman" w:cs="Times New Roman"/>
          <w:sz w:val="24"/>
          <w:szCs w:val="24"/>
        </w:rPr>
        <w:t>(Постановление Правительства РФ от 30.08.2017 г. № 1042):</w:t>
      </w:r>
      <w:bookmarkEnd w:id="21"/>
      <w:bookmarkEnd w:id="22"/>
      <w:bookmarkEnd w:id="23"/>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6.5.1.</w:t>
      </w:r>
      <w:r w:rsidRPr="00F52173">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w:t>
      </w:r>
      <w:r w:rsidRPr="00F52173">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2" w:history="1">
        <w:r w:rsidRPr="00F52173">
          <w:rPr>
            <w:rFonts w:ascii="Times New Roman" w:eastAsia="Times New Roman" w:hAnsi="Times New Roman" w:cs="Times New Roman"/>
            <w:sz w:val="24"/>
            <w:szCs w:val="24"/>
          </w:rPr>
          <w:t>порядке</w:t>
        </w:r>
      </w:hyperlink>
      <w:r w:rsidRPr="00F52173">
        <w:rPr>
          <w:rFonts w:ascii="Times New Roman" w:eastAsia="Times New Roman" w:hAnsi="Times New Roman" w:cs="Times New Roman"/>
          <w:sz w:val="24"/>
          <w:szCs w:val="24"/>
        </w:rPr>
        <w:t>, аналогично установленном Правительством Российской Федерации (</w:t>
      </w:r>
      <w:bookmarkStart w:id="24" w:name="OLE_LINK23"/>
      <w:bookmarkStart w:id="25" w:name="OLE_LINK24"/>
      <w:bookmarkStart w:id="26" w:name="OLE_LINK25"/>
      <w:r w:rsidRPr="00F52173">
        <w:rPr>
          <w:rFonts w:ascii="Times New Roman" w:eastAsia="Times New Roman" w:hAnsi="Times New Roman" w:cs="Times New Roman"/>
          <w:sz w:val="24"/>
          <w:szCs w:val="24"/>
        </w:rPr>
        <w:t>Постановление Правительства РФ от 30.08.2017 г. № 1042):</w:t>
      </w:r>
      <w:bookmarkStart w:id="27" w:name="Par1"/>
      <w:bookmarkStart w:id="28" w:name="OLE_LINK10"/>
      <w:bookmarkStart w:id="29" w:name="OLE_LINK11"/>
      <w:bookmarkStart w:id="30" w:name="OLE_LINK12"/>
      <w:bookmarkStart w:id="31" w:name="OLE_LINK13"/>
      <w:bookmarkStart w:id="32" w:name="OLE_LINK14"/>
      <w:bookmarkStart w:id="33" w:name="OLE_LINK15"/>
      <w:bookmarkStart w:id="34" w:name="OLE_LINK16"/>
      <w:bookmarkEnd w:id="24"/>
      <w:bookmarkEnd w:id="25"/>
      <w:bookmarkEnd w:id="26"/>
      <w:bookmarkEnd w:id="27"/>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6.5.2.1.</w:t>
      </w:r>
      <w:bookmarkEnd w:id="28"/>
      <w:bookmarkEnd w:id="29"/>
      <w:bookmarkEnd w:id="30"/>
      <w:bookmarkEnd w:id="31"/>
      <w:bookmarkEnd w:id="32"/>
      <w:bookmarkEnd w:id="33"/>
      <w:bookmarkEnd w:id="34"/>
      <w:r w:rsidRPr="00F52173">
        <w:rPr>
          <w:rFonts w:ascii="Times New Roman" w:eastAsia="Times New Roman" w:hAnsi="Times New Roman" w:cs="Times New Roman"/>
          <w:sz w:val="24"/>
          <w:szCs w:val="24"/>
        </w:rPr>
        <w:t xml:space="preserve"> За каждый факт неисполнения или ненадлежащего исполнения </w:t>
      </w:r>
      <w:bookmarkStart w:id="35" w:name="OLE_LINK28"/>
      <w:bookmarkStart w:id="36" w:name="OLE_LINK29"/>
      <w:bookmarkStart w:id="37" w:name="OLE_LINK30"/>
      <w:r w:rsidRPr="00F52173">
        <w:rPr>
          <w:rFonts w:ascii="Times New Roman" w:eastAsia="Times New Roman" w:hAnsi="Times New Roman" w:cs="Times New Roman"/>
          <w:sz w:val="24"/>
          <w:szCs w:val="24"/>
        </w:rPr>
        <w:t xml:space="preserve">поставщиком (подрядчиком, исполнителем) </w:t>
      </w:r>
      <w:bookmarkEnd w:id="35"/>
      <w:bookmarkEnd w:id="36"/>
      <w:bookmarkEnd w:id="37"/>
      <w:r w:rsidRPr="00F52173">
        <w:rPr>
          <w:rFonts w:ascii="Times New Roman" w:eastAsia="Times New Roman" w:hAnsi="Times New Roman" w:cs="Times New Roman"/>
          <w:sz w:val="24"/>
          <w:szCs w:val="24"/>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д) 0,4 процента цены Договора (этапа) в случае, если цена Договора (этапа) составляет от 500 млн. рублей до 1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lastRenderedPageBreak/>
        <w:t>е) 0,3 процента цены Договора (этапа) в случае, если цена Договора (этапа) составляет от 1 млрд. рублей до 2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ж) 0,25 процента цены Договора (этапа) в случае, если цена Договора (этапа) составляет от 2 млрд. рублей до 5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5D3E69" w:rsidRPr="00F52173" w:rsidRDefault="005D3E69" w:rsidP="005D3E69">
      <w:pPr>
        <w:spacing w:after="0" w:line="240" w:lineRule="auto"/>
        <w:jc w:val="both"/>
        <w:rPr>
          <w:rFonts w:ascii="Times New Roman" w:eastAsia="Times New Roman" w:hAnsi="Times New Roman" w:cs="Times New Roman"/>
          <w:sz w:val="24"/>
          <w:szCs w:val="24"/>
        </w:rPr>
      </w:pPr>
      <w:bookmarkStart w:id="38" w:name="OLE_LINK20"/>
      <w:bookmarkStart w:id="39" w:name="OLE_LINK21"/>
      <w:bookmarkStart w:id="40" w:name="OLE_LINK22"/>
      <w:bookmarkStart w:id="41" w:name="OLE_LINK31"/>
      <w:bookmarkStart w:id="42" w:name="OLE_LINK32"/>
      <w:bookmarkStart w:id="43" w:name="OLE_LINK33"/>
      <w:bookmarkStart w:id="44" w:name="OLE_LINK34"/>
      <w:bookmarkStart w:id="45" w:name="OLE_LINK35"/>
      <w:bookmarkStart w:id="46" w:name="OLE_LINK36"/>
      <w:r w:rsidRPr="00F52173">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bookmarkStart w:id="47" w:name="Par11"/>
      <w:bookmarkEnd w:id="38"/>
      <w:bookmarkEnd w:id="39"/>
      <w:bookmarkEnd w:id="40"/>
      <w:bookmarkEnd w:id="41"/>
      <w:bookmarkEnd w:id="42"/>
      <w:bookmarkEnd w:id="43"/>
      <w:bookmarkEnd w:id="44"/>
      <w:bookmarkEnd w:id="45"/>
      <w:bookmarkEnd w:id="46"/>
      <w:bookmarkEnd w:id="47"/>
      <w:r w:rsidRPr="00F52173">
        <w:rPr>
          <w:rFonts w:ascii="Times New Roman" w:eastAsia="Times New Roman" w:hAnsi="Times New Roman" w:cs="Times New Roman"/>
          <w:b/>
          <w:sz w:val="24"/>
          <w:szCs w:val="24"/>
        </w:rPr>
        <w:t>6.5.2.2.</w:t>
      </w:r>
      <w:r w:rsidRPr="00F52173">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6.5.2.3.</w:t>
      </w:r>
      <w:r w:rsidRPr="00F52173">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6.5.2.4.</w:t>
      </w:r>
      <w:r w:rsidRPr="00F52173">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1000 рублей, если цена Договора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 xml:space="preserve">б) 5000 рублей, если цена </w:t>
      </w:r>
      <w:r w:rsidRPr="00F52173">
        <w:rPr>
          <w:rFonts w:ascii="Times New Roman" w:eastAsia="Times New Roman" w:hAnsi="Times New Roman" w:cs="Times New Roman"/>
          <w:bCs/>
          <w:sz w:val="24"/>
          <w:szCs w:val="24"/>
        </w:rPr>
        <w:t>Договор</w:t>
      </w:r>
      <w:r w:rsidRPr="00F52173">
        <w:rPr>
          <w:rFonts w:ascii="Times New Roman" w:eastAsia="Times New Roman" w:hAnsi="Times New Roman" w:cs="Times New Roman"/>
          <w:i/>
          <w:sz w:val="24"/>
          <w:szCs w:val="24"/>
        </w:rPr>
        <w:t>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г) 100000 рублей, если цена Договора превышает 100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bookmarkStart w:id="48" w:name="Par25"/>
      <w:bookmarkStart w:id="49" w:name="Par26"/>
      <w:bookmarkEnd w:id="48"/>
      <w:bookmarkEnd w:id="49"/>
      <w:r w:rsidRPr="00F52173">
        <w:rPr>
          <w:rFonts w:ascii="Times New Roman" w:eastAsia="Times New Roman" w:hAnsi="Times New Roman" w:cs="Times New Roman"/>
          <w:b/>
          <w:sz w:val="24"/>
          <w:szCs w:val="24"/>
        </w:rPr>
        <w:lastRenderedPageBreak/>
        <w:t>6.5.3.</w:t>
      </w:r>
      <w:r w:rsidRPr="00F52173">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F52173">
        <w:rPr>
          <w:rFonts w:ascii="Times New Roman" w:eastAsia="Times New Roman" w:hAnsi="Times New Roman" w:cs="Times New Roman"/>
          <w:bCs/>
          <w:sz w:val="24"/>
          <w:szCs w:val="24"/>
        </w:rPr>
        <w:t>Договор</w:t>
      </w:r>
      <w:r w:rsidRPr="00F52173">
        <w:rPr>
          <w:rFonts w:ascii="Times New Roman" w:eastAsia="Times New Roman" w:hAnsi="Times New Roman" w:cs="Times New Roman"/>
          <w:sz w:val="24"/>
          <w:szCs w:val="24"/>
        </w:rPr>
        <w:t>ом, не может превышать цену Договора.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bCs/>
          <w:sz w:val="24"/>
          <w:szCs w:val="24"/>
        </w:rPr>
      </w:pPr>
      <w:r w:rsidRPr="00F52173">
        <w:rPr>
          <w:rFonts w:ascii="Times New Roman" w:eastAsia="Times New Roman" w:hAnsi="Times New Roman" w:cs="Times New Roman"/>
          <w:b/>
          <w:sz w:val="24"/>
          <w:szCs w:val="24"/>
        </w:rPr>
        <w:t>6.6.</w:t>
      </w:r>
      <w:r w:rsidRPr="00F52173">
        <w:rPr>
          <w:rFonts w:ascii="Times New Roman" w:eastAsia="Times New Roman" w:hAnsi="Times New Roman" w:cs="Times New Roman"/>
          <w:sz w:val="24"/>
          <w:szCs w:val="24"/>
        </w:rPr>
        <w:t> </w:t>
      </w:r>
      <w:r w:rsidRPr="00F52173">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6.7.</w:t>
      </w:r>
      <w:r w:rsidRPr="00F52173">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F52173">
        <w:rPr>
          <w:rFonts w:ascii="Times New Roman" w:eastAsia="Times New Roman" w:hAnsi="Times New Roman" w:cs="Times New Roman"/>
          <w:bCs/>
          <w:sz w:val="24"/>
          <w:szCs w:val="24"/>
        </w:rPr>
        <w:t>Договор</w:t>
      </w:r>
      <w:r w:rsidRPr="00F52173">
        <w:rPr>
          <w:rFonts w:ascii="Times New Roman" w:eastAsia="Times New Roman" w:hAnsi="Times New Roman" w:cs="Times New Roman"/>
          <w:sz w:val="24"/>
          <w:szCs w:val="24"/>
        </w:rPr>
        <w:t>у.</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7. Условия изменения и расторжения настоящего Договора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существенного нарушения условий договора Поставщиком;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w:t>
      </w:r>
      <w:r w:rsidR="00E26AE8" w:rsidRPr="00F52173">
        <w:rPr>
          <w:rFonts w:ascii="Times New Roman" w:eastAsia="Times New Roman" w:hAnsi="Times New Roman" w:cs="Times New Roman"/>
          <w:sz w:val="23"/>
          <w:szCs w:val="23"/>
          <w:lang w:eastAsia="zh-CN"/>
        </w:rPr>
        <w:t>) возможно по решению Заказчика, путем подписания дополнительного соглашения:</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8. Порядок разрешения споров</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9. Срок действия настоящего Договора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w:t>
      </w:r>
      <w:r w:rsidR="005D3E69" w:rsidRPr="00F52173">
        <w:rPr>
          <w:rFonts w:ascii="Times New Roman" w:eastAsia="Times New Roman" w:hAnsi="Times New Roman" w:cs="Times New Roman"/>
          <w:sz w:val="23"/>
          <w:szCs w:val="23"/>
          <w:lang w:eastAsia="zh-CN"/>
        </w:rPr>
        <w:t>у, но не позднее 31 декабря 2018</w:t>
      </w:r>
      <w:r w:rsidRPr="00F52173">
        <w:rPr>
          <w:rFonts w:ascii="Times New Roman" w:eastAsia="Times New Roman" w:hAnsi="Times New Roman" w:cs="Times New Roman"/>
          <w:sz w:val="23"/>
          <w:szCs w:val="23"/>
          <w:lang w:eastAsia="zh-CN"/>
        </w:rPr>
        <w:t> года.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10. Заключительные положения</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10.1. Настоящий Договор составлен в 2 (двух) экземплярах, имеющих равную юридическую силу, по </w:t>
      </w:r>
      <w:r w:rsidRPr="00F52173">
        <w:rPr>
          <w:rFonts w:ascii="Times New Roman" w:eastAsia="Times New Roman" w:hAnsi="Times New Roman" w:cs="Times New Roman"/>
          <w:sz w:val="23"/>
          <w:szCs w:val="23"/>
          <w:lang w:eastAsia="zh-CN"/>
        </w:rPr>
        <w:lastRenderedPageBreak/>
        <w:t>одному экземпляру для каждой из Сторон.</w:t>
      </w:r>
    </w:p>
    <w:p w:rsidR="00CA59E0" w:rsidRPr="00F52173"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10.2. Приложения </w:t>
      </w:r>
      <w:r w:rsidR="00CA59E0" w:rsidRPr="00F52173">
        <w:rPr>
          <w:rFonts w:ascii="Times New Roman" w:eastAsia="Times New Roman" w:hAnsi="Times New Roman" w:cs="Times New Roman"/>
          <w:sz w:val="23"/>
          <w:szCs w:val="23"/>
          <w:lang w:eastAsia="zh-CN"/>
        </w:rPr>
        <w:t>к наст</w:t>
      </w:r>
      <w:r w:rsidRPr="00F52173">
        <w:rPr>
          <w:rFonts w:ascii="Times New Roman" w:eastAsia="Times New Roman" w:hAnsi="Times New Roman" w:cs="Times New Roman"/>
          <w:sz w:val="23"/>
          <w:szCs w:val="23"/>
          <w:lang w:eastAsia="zh-CN"/>
        </w:rPr>
        <w:t xml:space="preserve">оящему Договору </w:t>
      </w:r>
      <w:r w:rsidR="00CA59E0" w:rsidRPr="00F52173">
        <w:rPr>
          <w:rFonts w:ascii="Times New Roman" w:eastAsia="Times New Roman" w:hAnsi="Times New Roman" w:cs="Times New Roman"/>
          <w:sz w:val="23"/>
          <w:szCs w:val="23"/>
          <w:lang w:eastAsia="zh-CN"/>
        </w:rPr>
        <w:t>является его неотъемлемой частью</w:t>
      </w:r>
      <w:r w:rsidRPr="00F52173">
        <w:rPr>
          <w:rFonts w:ascii="Times New Roman" w:eastAsia="Times New Roman" w:hAnsi="Times New Roman" w:cs="Times New Roman"/>
          <w:sz w:val="23"/>
          <w:szCs w:val="23"/>
          <w:lang w:eastAsia="zh-CN"/>
        </w:rPr>
        <w:t>:</w:t>
      </w:r>
    </w:p>
    <w:p w:rsidR="005D3E69" w:rsidRPr="00F52173"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         Приложение № 1 – Спецификация;</w:t>
      </w:r>
    </w:p>
    <w:p w:rsidR="005D3E69" w:rsidRPr="00F52173"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         Приложение № 2 – Акт</w:t>
      </w:r>
      <w:r w:rsidR="00D233F2" w:rsidRPr="00F52173">
        <w:rPr>
          <w:rFonts w:ascii="Times New Roman" w:eastAsia="Times New Roman" w:hAnsi="Times New Roman" w:cs="Times New Roman"/>
          <w:sz w:val="23"/>
          <w:szCs w:val="23"/>
          <w:lang w:eastAsia="zh-CN"/>
        </w:rPr>
        <w:t xml:space="preserve"> по исполнению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rPr>
      </w:pPr>
      <w:r w:rsidRPr="00F52173">
        <w:rPr>
          <w:rFonts w:ascii="Times New Roman" w:eastAsia="Times New Roman" w:hAnsi="Times New Roman" w:cs="Times New Roman"/>
          <w:b/>
          <w:sz w:val="23"/>
          <w:szCs w:val="23"/>
        </w:rPr>
        <w:t>11. Юридические адреса и реквизиты сторон</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CA59E0" w:rsidRPr="00F55341" w:rsidTr="00CA59E0">
        <w:tc>
          <w:tcPr>
            <w:tcW w:w="4977" w:type="dxa"/>
          </w:tcPr>
          <w:p w:rsidR="00CA59E0" w:rsidRPr="00F52173" w:rsidRDefault="00CA59E0" w:rsidP="000C6A8B">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F52173">
              <w:rPr>
                <w:rFonts w:ascii="Times New Roman" w:eastAsia="Times New Roman" w:hAnsi="Times New Roman" w:cs="Times New Roman"/>
                <w:b/>
                <w:kern w:val="1"/>
                <w:sz w:val="23"/>
                <w:szCs w:val="23"/>
                <w:lang w:eastAsia="zh-CN"/>
              </w:rPr>
              <w:t>Заказчик</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тел.: (0654) 33-55-30   факс: (0654) 33-53-86   </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е-</w:t>
            </w:r>
            <w:r w:rsidRPr="00F52173">
              <w:rPr>
                <w:rFonts w:ascii="Times New Roman" w:eastAsia="Times New Roman" w:hAnsi="Times New Roman" w:cs="Times New Roman"/>
                <w:sz w:val="23"/>
                <w:szCs w:val="23"/>
                <w:lang w:val="en-US" w:eastAsia="zh-CN"/>
              </w:rPr>
              <w:t>mail</w:t>
            </w:r>
            <w:r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val="en-US" w:eastAsia="zh-CN"/>
              </w:rPr>
              <w:t>priemnaya</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nbs</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nnc</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yandex</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ru</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ОГРН 1159102130329</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ИНН 9103077883</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КПП 910301001</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Банк: Отделение Республика Крым, г. Симферополь</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БИК 043510001</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счета 40501810435102000001</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Лицевой счет: 20756В02160 в УФК по РК</w:t>
            </w:r>
          </w:p>
          <w:p w:rsidR="00CA59E0" w:rsidRPr="00F52173" w:rsidRDefault="00CA59E0" w:rsidP="00CA59E0">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CA59E0" w:rsidRPr="00F52173" w:rsidRDefault="00CA59E0" w:rsidP="00CA59E0">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Директор</w:t>
            </w: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_____________________ Ю.В. Плугатарь</w:t>
            </w: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М.П.</w:t>
            </w:r>
          </w:p>
          <w:p w:rsidR="00CA59E0" w:rsidRPr="00F52173" w:rsidRDefault="00CA59E0" w:rsidP="000C6A8B">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CA59E0" w:rsidRPr="00F52173" w:rsidRDefault="00CA59E0" w:rsidP="000C6A8B">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F52173">
              <w:rPr>
                <w:rFonts w:ascii="Times New Roman" w:eastAsia="Times New Roman" w:hAnsi="Times New Roman" w:cs="Times New Roman"/>
                <w:b/>
                <w:kern w:val="1"/>
                <w:sz w:val="23"/>
                <w:szCs w:val="23"/>
                <w:lang w:eastAsia="zh-CN"/>
              </w:rPr>
              <w:t>Поставщик</w:t>
            </w: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_____________________</w:t>
            </w: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М.П.</w:t>
            </w: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DB522A" w:rsidRPr="00F55341"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highlight w:val="yellow"/>
          <w:lang w:eastAsia="zh-CN"/>
        </w:rPr>
      </w:pPr>
      <w:r w:rsidRPr="00F55341">
        <w:rPr>
          <w:rFonts w:ascii="Times New Roman" w:eastAsia="Times New Roman" w:hAnsi="Times New Roman"/>
          <w:sz w:val="20"/>
          <w:szCs w:val="20"/>
          <w:highlight w:val="yellow"/>
          <w:lang w:eastAsia="zh-CN"/>
        </w:rPr>
        <w:br w:type="page"/>
      </w:r>
    </w:p>
    <w:p w:rsidR="005F3339" w:rsidRPr="00F55341" w:rsidRDefault="005F3339" w:rsidP="005F3339">
      <w:pPr>
        <w:spacing w:after="0" w:line="276" w:lineRule="auto"/>
        <w:jc w:val="right"/>
        <w:rPr>
          <w:rFonts w:ascii="Times New Roman" w:hAnsi="Times New Roman"/>
          <w:sz w:val="24"/>
          <w:szCs w:val="24"/>
          <w:highlight w:val="yellow"/>
        </w:rPr>
        <w:sectPr w:rsidR="005F3339" w:rsidRPr="00F55341" w:rsidSect="00CA59E0">
          <w:footerReference w:type="default" r:id="rId23"/>
          <w:pgSz w:w="11906" w:h="16838" w:code="9"/>
          <w:pgMar w:top="851" w:right="567" w:bottom="851" w:left="1418" w:header="720" w:footer="709" w:gutter="0"/>
          <w:cols w:space="720"/>
          <w:titlePg/>
          <w:docGrid w:linePitch="360"/>
        </w:sectPr>
      </w:pPr>
    </w:p>
    <w:p w:rsidR="00DB522A" w:rsidRPr="00F52173" w:rsidRDefault="00DB522A" w:rsidP="00DB522A">
      <w:pPr>
        <w:widowControl w:val="0"/>
        <w:suppressAutoHyphens/>
        <w:autoSpaceDE w:val="0"/>
        <w:snapToGrid w:val="0"/>
        <w:spacing w:after="0" w:line="300" w:lineRule="auto"/>
        <w:jc w:val="right"/>
        <w:rPr>
          <w:rFonts w:ascii="Times New Roman" w:eastAsia="Times New Roman" w:hAnsi="Times New Roman"/>
          <w:szCs w:val="20"/>
          <w:lang w:eastAsia="zh-CN"/>
        </w:rPr>
      </w:pPr>
      <w:r w:rsidRPr="00F52173">
        <w:rPr>
          <w:rFonts w:ascii="Times New Roman" w:eastAsia="Times New Roman" w:hAnsi="Times New Roman"/>
          <w:szCs w:val="20"/>
          <w:lang w:eastAsia="zh-CN"/>
        </w:rPr>
        <w:lastRenderedPageBreak/>
        <w:t>Приложение № 1</w:t>
      </w:r>
    </w:p>
    <w:p w:rsidR="00A22E6A" w:rsidRPr="00F52173" w:rsidRDefault="00A22E6A" w:rsidP="00A22E6A">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52173">
        <w:rPr>
          <w:rFonts w:ascii="Times New Roman" w:eastAsia="Calibri" w:hAnsi="Times New Roman" w:cs="Times New Roman"/>
          <w:lang w:eastAsia="ru-RU"/>
        </w:rPr>
        <w:t xml:space="preserve">   к договору на поставку </w:t>
      </w:r>
      <w:r w:rsidR="00683977" w:rsidRPr="00F52173">
        <w:rPr>
          <w:rFonts w:ascii="Times New Roman" w:eastAsia="Calibri" w:hAnsi="Times New Roman" w:cs="Times New Roman"/>
          <w:lang w:eastAsia="ru-RU"/>
        </w:rPr>
        <w:t>молочной продукции</w:t>
      </w:r>
    </w:p>
    <w:p w:rsidR="00A22E6A" w:rsidRPr="00F52173" w:rsidRDefault="00A22E6A" w:rsidP="00A22E6A">
      <w:pPr>
        <w:tabs>
          <w:tab w:val="left" w:pos="2977"/>
        </w:tabs>
        <w:spacing w:after="0" w:line="240" w:lineRule="auto"/>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r w:rsidRPr="00F52173">
        <w:rPr>
          <w:rFonts w:ascii="Times New Roman" w:eastAsia="Lucida Sans Unicode" w:hAnsi="Times New Roman" w:cs="Times New Roman"/>
          <w:lang w:eastAsia="ru-RU"/>
        </w:rPr>
        <w:t xml:space="preserve">№ ______________от _________2018г.                                                           </w:t>
      </w:r>
    </w:p>
    <w:p w:rsidR="00A22E6A" w:rsidRPr="00F52173" w:rsidRDefault="00A22E6A" w:rsidP="00A22E6A">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p>
    <w:p w:rsidR="005F3339" w:rsidRPr="00F52173" w:rsidRDefault="005F3339" w:rsidP="005F3339">
      <w:pPr>
        <w:spacing w:after="0" w:line="276" w:lineRule="auto"/>
        <w:jc w:val="center"/>
        <w:rPr>
          <w:rFonts w:ascii="Times New Roman" w:hAnsi="Times New Roman"/>
          <w:b/>
          <w:sz w:val="24"/>
          <w:szCs w:val="24"/>
        </w:rPr>
      </w:pPr>
      <w:r w:rsidRPr="00F52173">
        <w:rPr>
          <w:rFonts w:ascii="Times New Roman" w:hAnsi="Times New Roman"/>
          <w:b/>
          <w:sz w:val="24"/>
          <w:szCs w:val="24"/>
        </w:rPr>
        <w:t>СПЕЦИФИКАЦИЯ</w:t>
      </w:r>
    </w:p>
    <w:tbl>
      <w:tblPr>
        <w:tblW w:w="14488" w:type="dxa"/>
        <w:tblInd w:w="108" w:type="dxa"/>
        <w:tblLayout w:type="fixed"/>
        <w:tblLook w:val="0000" w:firstRow="0" w:lastRow="0" w:firstColumn="0" w:lastColumn="0" w:noHBand="0" w:noVBand="0"/>
      </w:tblPr>
      <w:tblGrid>
        <w:gridCol w:w="662"/>
        <w:gridCol w:w="2060"/>
        <w:gridCol w:w="3969"/>
        <w:gridCol w:w="709"/>
        <w:gridCol w:w="992"/>
        <w:gridCol w:w="1843"/>
        <w:gridCol w:w="1418"/>
        <w:gridCol w:w="1134"/>
        <w:gridCol w:w="1701"/>
      </w:tblGrid>
      <w:tr w:rsidR="00ED0473" w:rsidRPr="00F52173" w:rsidTr="00915775">
        <w:trPr>
          <w:trHeight w:val="872"/>
        </w:trPr>
        <w:tc>
          <w:tcPr>
            <w:tcW w:w="66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 п/п</w:t>
            </w:r>
          </w:p>
        </w:tc>
        <w:tc>
          <w:tcPr>
            <w:tcW w:w="2060"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Наименование товара</w:t>
            </w:r>
          </w:p>
        </w:tc>
        <w:tc>
          <w:tcPr>
            <w:tcW w:w="3969"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Общая стоимость с учетом НДС,</w:t>
            </w:r>
          </w:p>
          <w:p w:rsidR="00ED0473" w:rsidRPr="00F52173" w:rsidRDefault="00ED0473" w:rsidP="000C6A8B">
            <w:pPr>
              <w:suppressAutoHyphens/>
              <w:autoSpaceDE w:val="0"/>
              <w:spacing w:after="0" w:line="240" w:lineRule="auto"/>
              <w:jc w:val="center"/>
              <w:rPr>
                <w:rFonts w:ascii="Times New Roman" w:eastAsia="Times New Roman" w:hAnsi="Times New Roman" w:cs="Times New Roman"/>
                <w:sz w:val="20"/>
                <w:szCs w:val="20"/>
                <w:lang w:eastAsia="zh-CN"/>
              </w:rPr>
            </w:pPr>
            <w:r w:rsidRPr="00F52173">
              <w:rPr>
                <w:rFonts w:ascii="Times New Roman" w:eastAsia="Times New Roman" w:hAnsi="Times New Roman" w:cs="Times New Roman"/>
                <w:b/>
                <w:sz w:val="20"/>
                <w:szCs w:val="20"/>
                <w:lang w:eastAsia="zh-CN"/>
              </w:rPr>
              <w:t>руб. коп.</w:t>
            </w:r>
          </w:p>
        </w:tc>
      </w:tr>
      <w:tr w:rsidR="00ED0473" w:rsidRPr="00F52173" w:rsidTr="00FB042C">
        <w:trPr>
          <w:trHeight w:val="1343"/>
        </w:trPr>
        <w:tc>
          <w:tcPr>
            <w:tcW w:w="66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1</w:t>
            </w:r>
          </w:p>
        </w:tc>
        <w:tc>
          <w:tcPr>
            <w:tcW w:w="2060" w:type="dxa"/>
            <w:tcBorders>
              <w:left w:val="single" w:sz="2" w:space="0" w:color="000000"/>
              <w:bottom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FB042C">
        <w:trPr>
          <w:trHeight w:val="1135"/>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2</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FB042C">
        <w:trPr>
          <w:trHeight w:val="1252"/>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3</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FB042C">
        <w:trPr>
          <w:trHeight w:val="1128"/>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4</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FB042C">
        <w:trPr>
          <w:trHeight w:val="1257"/>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5</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6582D"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6582D" w:rsidRPr="00F52173"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6</w:t>
            </w:r>
          </w:p>
        </w:tc>
        <w:tc>
          <w:tcPr>
            <w:tcW w:w="2060" w:type="dxa"/>
            <w:tcBorders>
              <w:top w:val="single" w:sz="4" w:space="0" w:color="auto"/>
              <w:left w:val="single" w:sz="4" w:space="0" w:color="auto"/>
              <w:bottom w:val="single" w:sz="4" w:space="0" w:color="auto"/>
              <w:right w:val="single" w:sz="4" w:space="0" w:color="auto"/>
            </w:tcBorders>
            <w:vAlign w:val="center"/>
          </w:tcPr>
          <w:p w:rsidR="00E6582D" w:rsidRPr="00F52173" w:rsidRDefault="00E6582D"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6582D" w:rsidRPr="00F52173"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6582D" w:rsidRPr="00F52173"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B042C" w:rsidRPr="00F52173" w:rsidTr="00B83DEC">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FB042C" w:rsidRPr="00F52173" w:rsidRDefault="00FB042C" w:rsidP="00FB042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lastRenderedPageBreak/>
              <w:t>7</w:t>
            </w:r>
          </w:p>
        </w:tc>
        <w:tc>
          <w:tcPr>
            <w:tcW w:w="2060" w:type="dxa"/>
            <w:tcBorders>
              <w:top w:val="single" w:sz="4" w:space="0" w:color="auto"/>
              <w:left w:val="single" w:sz="4" w:space="0" w:color="auto"/>
              <w:bottom w:val="single" w:sz="4" w:space="0" w:color="auto"/>
              <w:right w:val="single" w:sz="4" w:space="0" w:color="auto"/>
            </w:tcBorders>
            <w:vAlign w:val="center"/>
          </w:tcPr>
          <w:p w:rsidR="00FB042C" w:rsidRPr="00F52173" w:rsidRDefault="00FB042C" w:rsidP="00FB042C">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tcPr>
          <w:p w:rsidR="00FB042C" w:rsidRDefault="00FB042C" w:rsidP="00FB042C">
            <w:pPr>
              <w:jc w:val="center"/>
            </w:pPr>
            <w:r w:rsidRPr="006E416B">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B042C" w:rsidRPr="00F52173" w:rsidRDefault="00FB042C" w:rsidP="00FB042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B042C" w:rsidRPr="00F52173" w:rsidRDefault="00FB042C" w:rsidP="00FB042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B042C" w:rsidRPr="00F52173" w:rsidRDefault="00FB042C" w:rsidP="00FB042C">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B042C" w:rsidRPr="00F52173" w:rsidRDefault="00FB042C" w:rsidP="00FB042C">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B042C" w:rsidRPr="00F52173" w:rsidRDefault="00FB042C" w:rsidP="00FB042C">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42C" w:rsidRPr="00F52173" w:rsidRDefault="00FB042C" w:rsidP="00FB042C">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B042C" w:rsidRPr="00F52173" w:rsidTr="00B83DEC">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FB042C" w:rsidRPr="00F52173" w:rsidRDefault="00FB042C" w:rsidP="00FB042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8</w:t>
            </w:r>
          </w:p>
        </w:tc>
        <w:tc>
          <w:tcPr>
            <w:tcW w:w="2060" w:type="dxa"/>
            <w:tcBorders>
              <w:top w:val="single" w:sz="4" w:space="0" w:color="auto"/>
              <w:left w:val="single" w:sz="4" w:space="0" w:color="auto"/>
              <w:bottom w:val="single" w:sz="4" w:space="0" w:color="auto"/>
              <w:right w:val="single" w:sz="4" w:space="0" w:color="auto"/>
            </w:tcBorders>
            <w:vAlign w:val="center"/>
          </w:tcPr>
          <w:p w:rsidR="00FB042C" w:rsidRPr="00F52173" w:rsidRDefault="00FB042C" w:rsidP="00FB042C">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tcPr>
          <w:p w:rsidR="00FB042C" w:rsidRDefault="00FB042C" w:rsidP="00FB042C">
            <w:pPr>
              <w:jc w:val="center"/>
            </w:pPr>
            <w:r w:rsidRPr="006E416B">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B042C" w:rsidRPr="00F52173" w:rsidRDefault="00FB042C" w:rsidP="00FB042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B042C" w:rsidRPr="00F52173" w:rsidRDefault="00FB042C" w:rsidP="00FB042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B042C" w:rsidRPr="00F52173" w:rsidRDefault="00FB042C" w:rsidP="00FB042C">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B042C" w:rsidRPr="00F52173" w:rsidRDefault="00FB042C" w:rsidP="00FB042C">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B042C" w:rsidRPr="00F52173" w:rsidRDefault="00FB042C" w:rsidP="00FB042C">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42C" w:rsidRPr="00F52173" w:rsidRDefault="00FB042C" w:rsidP="00FB042C">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ED0473" w:rsidRPr="00F52173" w:rsidRDefault="009E6A31" w:rsidP="00ED0473">
      <w:pPr>
        <w:widowControl w:val="0"/>
        <w:suppressAutoHyphens/>
        <w:autoSpaceDE w:val="0"/>
        <w:spacing w:after="0" w:line="240" w:lineRule="auto"/>
        <w:jc w:val="both"/>
        <w:rPr>
          <w:rFonts w:ascii="Times New Roman" w:eastAsia="Times New Roman" w:hAnsi="Times New Roman" w:cs="Times New Roman"/>
          <w:lang w:eastAsia="zh-CN"/>
        </w:rPr>
      </w:pPr>
      <w:r w:rsidRPr="00F52173">
        <w:rPr>
          <w:rFonts w:ascii="Times New Roman" w:eastAsia="Times New Roman" w:hAnsi="Times New Roman" w:cs="Times New Roman"/>
          <w:sz w:val="24"/>
          <w:szCs w:val="24"/>
          <w:lang w:eastAsia="zh-CN"/>
        </w:rPr>
        <w:tab/>
      </w:r>
      <w:r w:rsidR="00ED0473" w:rsidRPr="00F52173">
        <w:rPr>
          <w:rFonts w:ascii="Times New Roman" w:eastAsia="Times New Roman" w:hAnsi="Times New Roman" w:cs="Times New Roman"/>
          <w:lang w:eastAsia="zh-CN"/>
        </w:rPr>
        <w:t xml:space="preserve">Итого: Стоимость Товара составляет ________________ (сумма </w:t>
      </w:r>
      <w:r w:rsidR="00ED0473" w:rsidRPr="00F52173">
        <w:rPr>
          <w:rFonts w:ascii="Times New Roman" w:eastAsia="Times New Roman" w:hAnsi="Times New Roman" w:cs="Times New Roman"/>
          <w:i/>
          <w:iCs/>
          <w:lang w:eastAsia="zh-CN"/>
        </w:rPr>
        <w:t>прописью</w:t>
      </w:r>
      <w:r w:rsidR="00ED0473" w:rsidRPr="00F52173">
        <w:rPr>
          <w:rFonts w:ascii="Times New Roman" w:eastAsia="Times New Roman" w:hAnsi="Times New Roman" w:cs="Times New Roman"/>
          <w:lang w:eastAsia="zh-CN"/>
        </w:rPr>
        <w:t>) рублей, __</w:t>
      </w:r>
      <w:r w:rsidR="00E6582D" w:rsidRPr="00F52173">
        <w:rPr>
          <w:rFonts w:ascii="Times New Roman" w:eastAsia="Times New Roman" w:hAnsi="Times New Roman" w:cs="Times New Roman"/>
          <w:lang w:eastAsia="zh-CN"/>
        </w:rPr>
        <w:t>_ копеек, в том числе НДС (____</w:t>
      </w:r>
      <w:r w:rsidR="00ED0473" w:rsidRPr="00F52173">
        <w:rPr>
          <w:rFonts w:ascii="Times New Roman" w:eastAsia="Times New Roman" w:hAnsi="Times New Roman" w:cs="Times New Roman"/>
          <w:lang w:eastAsia="zh-CN"/>
        </w:rPr>
        <w:t xml:space="preserve">%) ______________ (сумма </w:t>
      </w:r>
      <w:r w:rsidR="00ED0473" w:rsidRPr="00F52173">
        <w:rPr>
          <w:rFonts w:ascii="Times New Roman" w:eastAsia="Times New Roman" w:hAnsi="Times New Roman" w:cs="Times New Roman"/>
          <w:i/>
          <w:iCs/>
          <w:lang w:eastAsia="zh-CN"/>
        </w:rPr>
        <w:t>прописью</w:t>
      </w:r>
      <w:r w:rsidR="00ED0473" w:rsidRPr="00F52173">
        <w:rPr>
          <w:rFonts w:ascii="Times New Roman" w:eastAsia="Times New Roman" w:hAnsi="Times New Roman" w:cs="Times New Roman"/>
          <w:lang w:eastAsia="zh-CN"/>
        </w:rPr>
        <w:t>) рублей ____ копеек, либо без НДС на основании ____________.</w:t>
      </w:r>
    </w:p>
    <w:tbl>
      <w:tblPr>
        <w:tblpPr w:leftFromText="180" w:rightFromText="180" w:vertAnchor="text" w:tblpY="1"/>
        <w:tblOverlap w:val="never"/>
        <w:tblW w:w="0" w:type="auto"/>
        <w:tblLayout w:type="fixed"/>
        <w:tblLook w:val="0000" w:firstRow="0" w:lastRow="0" w:firstColumn="0" w:lastColumn="0" w:noHBand="0" w:noVBand="0"/>
      </w:tblPr>
      <w:tblGrid>
        <w:gridCol w:w="4516"/>
        <w:gridCol w:w="4631"/>
      </w:tblGrid>
      <w:tr w:rsidR="00ED0473" w:rsidRPr="00F52173" w:rsidTr="00F52173">
        <w:tc>
          <w:tcPr>
            <w:tcW w:w="4516" w:type="dxa"/>
            <w:vAlign w:val="center"/>
          </w:tcPr>
          <w:p w:rsidR="00ED0473" w:rsidRPr="00F52173" w:rsidRDefault="00ED0473" w:rsidP="00F52173">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Заказчик</w:t>
            </w:r>
          </w:p>
        </w:tc>
        <w:tc>
          <w:tcPr>
            <w:tcW w:w="4631" w:type="dxa"/>
            <w:vAlign w:val="center"/>
          </w:tcPr>
          <w:p w:rsidR="00A22E6A" w:rsidRPr="00F52173" w:rsidRDefault="00A22E6A" w:rsidP="00F52173">
            <w:pPr>
              <w:widowControl w:val="0"/>
              <w:suppressAutoHyphens/>
              <w:autoSpaceDE w:val="0"/>
              <w:spacing w:after="0" w:line="240" w:lineRule="auto"/>
              <w:jc w:val="center"/>
              <w:rPr>
                <w:rFonts w:ascii="Times New Roman" w:eastAsia="Times New Roman" w:hAnsi="Times New Roman" w:cs="Times New Roman"/>
                <w:b/>
                <w:lang w:eastAsia="zh-CN"/>
              </w:rPr>
            </w:pPr>
          </w:p>
          <w:p w:rsidR="00ED0473" w:rsidRPr="00F52173" w:rsidRDefault="00ED0473" w:rsidP="00F52173">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Поставщик</w:t>
            </w:r>
          </w:p>
          <w:p w:rsidR="00E26AE8" w:rsidRPr="00F52173" w:rsidRDefault="00E26AE8" w:rsidP="00F52173">
            <w:pPr>
              <w:widowControl w:val="0"/>
              <w:suppressAutoHyphens/>
              <w:autoSpaceDE w:val="0"/>
              <w:spacing w:after="0" w:line="240" w:lineRule="auto"/>
              <w:jc w:val="center"/>
              <w:rPr>
                <w:rFonts w:ascii="Times New Roman" w:eastAsia="Times New Roman" w:hAnsi="Times New Roman" w:cs="Times New Roman"/>
                <w:lang w:eastAsia="zh-CN"/>
              </w:rPr>
            </w:pPr>
          </w:p>
        </w:tc>
      </w:tr>
      <w:tr w:rsidR="00ED0473" w:rsidRPr="00F52173" w:rsidTr="00F52173">
        <w:tc>
          <w:tcPr>
            <w:tcW w:w="4516" w:type="dxa"/>
            <w:vAlign w:val="center"/>
          </w:tcPr>
          <w:p w:rsidR="00ED0473" w:rsidRPr="00F52173" w:rsidRDefault="00ED0473" w:rsidP="00F52173">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ФГБУН «НБС-ННЦ»</w:t>
            </w:r>
          </w:p>
        </w:tc>
        <w:tc>
          <w:tcPr>
            <w:tcW w:w="4631" w:type="dxa"/>
            <w:vAlign w:val="center"/>
          </w:tcPr>
          <w:p w:rsidR="00ED0473" w:rsidRPr="00F52173" w:rsidRDefault="00ED0473" w:rsidP="00F52173">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D0473" w:rsidRPr="00F55341" w:rsidTr="00F52173">
        <w:tc>
          <w:tcPr>
            <w:tcW w:w="4516" w:type="dxa"/>
            <w:vAlign w:val="center"/>
          </w:tcPr>
          <w:p w:rsidR="00ED0473" w:rsidRPr="00F52173" w:rsidRDefault="00ED0473" w:rsidP="00F52173">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Директор</w:t>
            </w:r>
          </w:p>
          <w:p w:rsidR="00ED0473" w:rsidRPr="00F52173" w:rsidRDefault="00ED0473" w:rsidP="00F52173">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_____________________ Ю.В. Плугатарь</w:t>
            </w:r>
          </w:p>
          <w:p w:rsidR="00ED0473" w:rsidRPr="00F52173" w:rsidRDefault="00ED0473" w:rsidP="00F52173">
            <w:pPr>
              <w:suppressAutoHyphens/>
              <w:autoSpaceDE w:val="0"/>
              <w:spacing w:after="0" w:line="240" w:lineRule="auto"/>
              <w:contextualSpacing/>
              <w:textAlignment w:val="baseline"/>
              <w:rPr>
                <w:rFonts w:ascii="Times New Roman" w:eastAsia="Times New Roman" w:hAnsi="Times New Roman" w:cs="Times New Roman"/>
                <w:lang w:eastAsia="zh-CN"/>
              </w:rPr>
            </w:pPr>
            <w:r w:rsidRPr="00F52173">
              <w:rPr>
                <w:rFonts w:ascii="Times New Roman" w:eastAsia="Times New Roman" w:hAnsi="Times New Roman" w:cs="Times New Roman"/>
                <w:kern w:val="1"/>
                <w:lang w:eastAsia="zh-CN"/>
              </w:rPr>
              <w:t>М.П.</w:t>
            </w:r>
          </w:p>
        </w:tc>
        <w:tc>
          <w:tcPr>
            <w:tcW w:w="4631" w:type="dxa"/>
            <w:vAlign w:val="center"/>
          </w:tcPr>
          <w:p w:rsidR="00ED0473" w:rsidRPr="00F52173" w:rsidRDefault="00ED0473" w:rsidP="00F52173">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ED0473" w:rsidRPr="00F52173" w:rsidRDefault="00ED0473" w:rsidP="00F52173">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ED0473" w:rsidRPr="00F52173" w:rsidRDefault="00ED0473" w:rsidP="00F52173">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F52173">
              <w:rPr>
                <w:rFonts w:ascii="Times New Roman" w:eastAsia="Times New Roman" w:hAnsi="Times New Roman" w:cs="Times New Roman"/>
                <w:lang w:eastAsia="zh-CN"/>
              </w:rPr>
              <w:t>М.П.</w:t>
            </w:r>
            <w:r w:rsidR="005D3E69" w:rsidRPr="00F52173">
              <w:rPr>
                <w:rFonts w:ascii="Times New Roman" w:eastAsia="Times New Roman" w:hAnsi="Times New Roman" w:cs="Times New Roman"/>
                <w:lang w:eastAsia="zh-CN"/>
              </w:rPr>
              <w:t xml:space="preserve"> (при наличии)</w:t>
            </w:r>
          </w:p>
        </w:tc>
      </w:tr>
    </w:tbl>
    <w:p w:rsidR="00FB042C" w:rsidRDefault="00F52173" w:rsidP="00F52173">
      <w:pPr>
        <w:jc w:val="right"/>
        <w:rPr>
          <w:rFonts w:ascii="Times New Roman" w:eastAsia="Calibri" w:hAnsi="Times New Roman" w:cs="Times New Roman"/>
          <w:lang w:eastAsia="ru-RU"/>
        </w:rPr>
      </w:pPr>
      <w:r>
        <w:rPr>
          <w:rFonts w:ascii="Times New Roman" w:hAnsi="Times New Roman"/>
          <w:highlight w:val="yellow"/>
        </w:rPr>
        <w:br w:type="textWrapping" w:clear="all"/>
      </w:r>
      <w:bookmarkEnd w:id="11"/>
      <w:bookmarkEnd w:id="12"/>
      <w:bookmarkEnd w:id="13"/>
      <w:bookmarkEnd w:id="14"/>
      <w:bookmarkEnd w:id="15"/>
      <w:bookmarkEnd w:id="16"/>
      <w:bookmarkEnd w:id="17"/>
      <w:bookmarkEnd w:id="18"/>
      <w:bookmarkEnd w:id="19"/>
      <w:bookmarkEnd w:id="20"/>
    </w:p>
    <w:p w:rsidR="00FB042C" w:rsidRDefault="00FB042C" w:rsidP="00F52173">
      <w:pPr>
        <w:jc w:val="right"/>
        <w:rPr>
          <w:rFonts w:ascii="Times New Roman" w:eastAsia="Calibri" w:hAnsi="Times New Roman" w:cs="Times New Roman"/>
          <w:lang w:eastAsia="ru-RU"/>
        </w:rPr>
        <w:sectPr w:rsidR="00FB042C" w:rsidSect="00B51028">
          <w:footerReference w:type="default" r:id="rId24"/>
          <w:pgSz w:w="16838" w:h="11906" w:orient="landscape"/>
          <w:pgMar w:top="851" w:right="1134" w:bottom="1134" w:left="1276" w:header="720" w:footer="709" w:gutter="0"/>
          <w:cols w:space="720"/>
          <w:titlePg/>
          <w:docGrid w:linePitch="360"/>
        </w:sectPr>
      </w:pPr>
    </w:p>
    <w:p w:rsidR="00B51028" w:rsidRPr="00F52173" w:rsidRDefault="00B51028" w:rsidP="00FB042C">
      <w:pPr>
        <w:jc w:val="right"/>
        <w:rPr>
          <w:rFonts w:ascii="Times New Roman" w:eastAsia="Calibri" w:hAnsi="Times New Roman" w:cs="Times New Roman"/>
          <w:lang w:eastAsia="ru-RU"/>
        </w:rPr>
      </w:pPr>
      <w:r w:rsidRPr="00F52173">
        <w:rPr>
          <w:rFonts w:ascii="Times New Roman" w:eastAsia="Calibri" w:hAnsi="Times New Roman" w:cs="Times New Roman"/>
          <w:lang w:eastAsia="ru-RU"/>
        </w:rPr>
        <w:lastRenderedPageBreak/>
        <w:t xml:space="preserve">Приложение № 2 </w:t>
      </w:r>
    </w:p>
    <w:p w:rsidR="00B51028" w:rsidRPr="00F52173" w:rsidRDefault="00B51028" w:rsidP="00FB042C">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52173">
        <w:rPr>
          <w:rFonts w:ascii="Times New Roman" w:eastAsia="Calibri" w:hAnsi="Times New Roman" w:cs="Times New Roman"/>
          <w:lang w:eastAsia="ru-RU"/>
        </w:rPr>
        <w:t xml:space="preserve">  к договору на поставку</w:t>
      </w:r>
      <w:r w:rsidR="00FB042C">
        <w:rPr>
          <w:rFonts w:ascii="Times New Roman" w:eastAsia="Calibri" w:hAnsi="Times New Roman" w:cs="Times New Roman"/>
          <w:lang w:eastAsia="ru-RU"/>
        </w:rPr>
        <w:t xml:space="preserve"> свежих овощей</w:t>
      </w:r>
    </w:p>
    <w:p w:rsidR="00B51028" w:rsidRPr="00F52173" w:rsidRDefault="00B51028" w:rsidP="00FB042C">
      <w:pPr>
        <w:tabs>
          <w:tab w:val="left" w:pos="2977"/>
        </w:tabs>
        <w:spacing w:after="0" w:line="240" w:lineRule="auto"/>
        <w:jc w:val="right"/>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r w:rsidR="00FB042C">
        <w:rPr>
          <w:rFonts w:ascii="Times New Roman" w:eastAsia="Lucida Sans Unicode" w:hAnsi="Times New Roman" w:cs="Times New Roman"/>
          <w:b/>
          <w:lang w:eastAsia="ru-RU"/>
        </w:rPr>
        <w:t xml:space="preserve">                         </w:t>
      </w:r>
      <w:r w:rsidRPr="00F52173">
        <w:rPr>
          <w:rFonts w:ascii="Times New Roman" w:eastAsia="Lucida Sans Unicode" w:hAnsi="Times New Roman" w:cs="Times New Roman"/>
          <w:lang w:eastAsia="ru-RU"/>
        </w:rPr>
        <w:t xml:space="preserve">№ ______________от _________2018г.  </w:t>
      </w:r>
    </w:p>
    <w:p w:rsidR="00B51028" w:rsidRPr="00F52173" w:rsidRDefault="00B51028" w:rsidP="00B51028">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p>
    <w:p w:rsidR="00B51028" w:rsidRPr="00F52173" w:rsidRDefault="00B51028" w:rsidP="00B51028">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F52173">
        <w:rPr>
          <w:rFonts w:ascii="Times New Roman" w:eastAsia="Lucida Sans Unicode" w:hAnsi="Times New Roman" w:cs="Times New Roman"/>
          <w:b/>
          <w:lang w:eastAsia="ru-RU"/>
        </w:rPr>
        <w:t xml:space="preserve">Акт по исполнению </w:t>
      </w:r>
      <w:r w:rsidRPr="00F52173">
        <w:rPr>
          <w:rFonts w:ascii="Times New Roman" w:eastAsia="Lucida Sans Unicode" w:hAnsi="Times New Roman" w:cs="Times New Roman"/>
          <w:b/>
          <w:color w:val="000000"/>
          <w:lang w:eastAsia="ru-RU"/>
        </w:rPr>
        <w:t>Договора</w:t>
      </w:r>
    </w:p>
    <w:p w:rsidR="00B51028" w:rsidRPr="00F52173" w:rsidRDefault="00B51028" w:rsidP="00B51028">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 xml:space="preserve">                                                                                                                                     </w:t>
      </w:r>
    </w:p>
    <w:p w:rsidR="00B51028" w:rsidRPr="00F52173" w:rsidRDefault="00B51028" w:rsidP="00B51028">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г. Ялта</w:t>
      </w:r>
      <w:r w:rsidRPr="00F52173">
        <w:rPr>
          <w:rFonts w:ascii="Times New Roman" w:eastAsia="Lucida Sans Unicode" w:hAnsi="Times New Roman" w:cs="Times New Roman"/>
          <w:lang w:eastAsia="ru-RU"/>
        </w:rPr>
        <w:tab/>
        <w:t xml:space="preserve">                                                            </w:t>
      </w:r>
      <w:r w:rsidR="00FB042C">
        <w:rPr>
          <w:rFonts w:ascii="Times New Roman" w:eastAsia="Lucida Sans Unicode" w:hAnsi="Times New Roman" w:cs="Times New Roman"/>
          <w:lang w:eastAsia="ru-RU"/>
        </w:rPr>
        <w:t xml:space="preserve">                          </w:t>
      </w:r>
      <w:r w:rsidRPr="00F52173">
        <w:rPr>
          <w:rFonts w:ascii="Times New Roman" w:eastAsia="Lucida Sans Unicode" w:hAnsi="Times New Roman" w:cs="Times New Roman"/>
          <w:lang w:eastAsia="ru-RU"/>
        </w:rPr>
        <w:t>«___» ________2018  г.</w:t>
      </w:r>
    </w:p>
    <w:p w:rsidR="00B51028" w:rsidRPr="00F52173" w:rsidRDefault="00B51028" w:rsidP="00B51028">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p>
    <w:p w:rsidR="00B51028" w:rsidRPr="00F52173" w:rsidRDefault="00B51028" w:rsidP="00B51028">
      <w:pPr>
        <w:widowControl w:val="0"/>
        <w:tabs>
          <w:tab w:val="left" w:pos="2977"/>
        </w:tabs>
        <w:autoSpaceDE w:val="0"/>
        <w:autoSpaceDN w:val="0"/>
        <w:adjustRightInd w:val="0"/>
        <w:snapToGrid w:val="0"/>
        <w:spacing w:after="113" w:line="240" w:lineRule="auto"/>
        <w:ind w:firstLine="567"/>
        <w:jc w:val="both"/>
        <w:rPr>
          <w:rFonts w:ascii="Times New Roman" w:eastAsia="Lucida Sans Unicode" w:hAnsi="Times New Roman" w:cs="Times New Roman"/>
          <w:color w:val="000000"/>
          <w:lang w:eastAsia="ru-RU"/>
        </w:rPr>
      </w:pPr>
      <w:r w:rsidRPr="00F52173">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F52173">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F52173">
        <w:rPr>
          <w:rFonts w:ascii="Times New Roman" w:eastAsia="Times New Roman" w:hAnsi="Times New Roman" w:cs="Times New Roman"/>
          <w:bCs/>
          <w:iCs/>
          <w:lang w:eastAsia="ru-RU"/>
        </w:rPr>
        <w:t>директора</w:t>
      </w:r>
      <w:r w:rsidRPr="00F52173">
        <w:rPr>
          <w:rFonts w:ascii="Times New Roman" w:eastAsia="Times New Roman" w:hAnsi="Times New Roman" w:cs="Times New Roman"/>
          <w:b/>
          <w:bCs/>
          <w:iCs/>
          <w:lang w:eastAsia="ru-RU"/>
        </w:rPr>
        <w:t xml:space="preserve"> </w:t>
      </w:r>
      <w:r w:rsidRPr="00F52173">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F52173">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F52173">
        <w:rPr>
          <w:rFonts w:ascii="Times New Roman" w:eastAsia="Lucida Sans Unicode" w:hAnsi="Times New Roman" w:cs="Times New Roman"/>
          <w:color w:val="000000"/>
          <w:lang w:eastAsia="ru-RU"/>
        </w:rPr>
        <w:t xml:space="preserve">Договору № ____________________ от «____» ________ 2018 г.                                                       </w:t>
      </w:r>
      <w:r w:rsidRPr="00F52173">
        <w:rPr>
          <w:rFonts w:ascii="Times New Roman" w:eastAsia="Lucida Sans Unicode" w:hAnsi="Times New Roman" w:cs="Times New Roman"/>
          <w:lang w:eastAsia="ru-RU"/>
        </w:rPr>
        <w:t>выполнены в следующем объеме:</w:t>
      </w:r>
    </w:p>
    <w:p w:rsidR="00B51028" w:rsidRPr="00F52173" w:rsidRDefault="00B51028" w:rsidP="00B51028">
      <w:pPr>
        <w:spacing w:after="200" w:line="276" w:lineRule="auto"/>
        <w:ind w:firstLine="567"/>
        <w:jc w:val="both"/>
        <w:rPr>
          <w:rFonts w:ascii="Times New Roman" w:eastAsia="Lucida Sans Unicode" w:hAnsi="Times New Roman" w:cs="Times New Roman"/>
          <w:sz w:val="24"/>
          <w:szCs w:val="24"/>
          <w:lang w:eastAsia="ru-RU"/>
        </w:rPr>
      </w:pPr>
      <w:r w:rsidRPr="00F52173">
        <w:rPr>
          <w:rFonts w:ascii="Times New Roman" w:eastAsia="Lucida Sans Unicode" w:hAnsi="Times New Roman" w:cs="Times New Roman"/>
          <w:lang w:eastAsia="ru-RU"/>
        </w:rPr>
        <w:t>-  передано Поставщиком и получено Поку</w:t>
      </w:r>
      <w:r w:rsidR="00EF5D4E">
        <w:rPr>
          <w:rFonts w:ascii="Times New Roman" w:eastAsia="Lucida Sans Unicode" w:hAnsi="Times New Roman" w:cs="Times New Roman"/>
          <w:lang w:eastAsia="ru-RU"/>
        </w:rPr>
        <w:t>па</w:t>
      </w:r>
      <w:r w:rsidR="00FB042C">
        <w:rPr>
          <w:rFonts w:ascii="Times New Roman" w:eastAsia="Lucida Sans Unicode" w:hAnsi="Times New Roman" w:cs="Times New Roman"/>
          <w:lang w:eastAsia="ru-RU"/>
        </w:rPr>
        <w:t>телем Товара, свежих овощей</w:t>
      </w:r>
      <w:r w:rsidRPr="00F52173">
        <w:rPr>
          <w:rFonts w:ascii="Times New Roman" w:eastAsia="Lucida Sans Unicode" w:hAnsi="Times New Roman" w:cs="Times New Roman"/>
          <w:lang w:eastAsia="ru-RU"/>
        </w:rPr>
        <w:t xml:space="preserve"> на</w:t>
      </w:r>
      <w:r w:rsidRPr="00F52173">
        <w:rPr>
          <w:rFonts w:ascii="Times New Roman" w:eastAsia="Lucida Sans Unicode" w:hAnsi="Times New Roman" w:cs="Times New Roman"/>
          <w:sz w:val="24"/>
          <w:szCs w:val="24"/>
          <w:lang w:eastAsia="ru-RU"/>
        </w:rPr>
        <w:t xml:space="preserve"> сумму ________________ (сумма прописью) руб. ____ коп.</w:t>
      </w:r>
    </w:p>
    <w:p w:rsidR="00B51028" w:rsidRPr="00F52173" w:rsidRDefault="00B51028" w:rsidP="00B51028">
      <w:pPr>
        <w:spacing w:after="200" w:line="276" w:lineRule="auto"/>
        <w:ind w:firstLine="567"/>
        <w:jc w:val="both"/>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 xml:space="preserve">-  Покупателем перечислено Поставщику </w:t>
      </w:r>
      <w:r w:rsidRPr="00F52173">
        <w:rPr>
          <w:rFonts w:ascii="Times New Roman" w:eastAsia="Lucida Sans Unicode" w:hAnsi="Times New Roman" w:cs="Times New Roman"/>
          <w:sz w:val="24"/>
          <w:szCs w:val="24"/>
          <w:lang w:eastAsia="ru-RU"/>
        </w:rPr>
        <w:t>на сумму ______________ (сумма прописью) руб. ___ коп.</w:t>
      </w:r>
      <w:r w:rsidRPr="00F52173">
        <w:rPr>
          <w:rFonts w:ascii="Times New Roman" w:eastAsia="Lucida Sans Unicode" w:hAnsi="Times New Roman" w:cs="Times New Roman"/>
          <w:lang w:eastAsia="ru-RU"/>
        </w:rPr>
        <w:t xml:space="preserve">   </w:t>
      </w:r>
    </w:p>
    <w:p w:rsidR="00B51028" w:rsidRPr="00F52173" w:rsidRDefault="00B51028" w:rsidP="00B51028">
      <w:pPr>
        <w:spacing w:after="200" w:line="276" w:lineRule="auto"/>
        <w:ind w:firstLine="567"/>
        <w:jc w:val="both"/>
        <w:rPr>
          <w:rFonts w:ascii="Times New Roman" w:eastAsia="Lucida Sans Unicode" w:hAnsi="Times New Roman" w:cs="Times New Roman"/>
          <w:sz w:val="24"/>
          <w:szCs w:val="24"/>
          <w:lang w:eastAsia="ru-RU"/>
        </w:rPr>
      </w:pPr>
      <w:r w:rsidRPr="00F52173">
        <w:rPr>
          <w:rFonts w:ascii="Times New Roman" w:eastAsia="Lucida Sans Unicode" w:hAnsi="Times New Roman" w:cs="Times New Roman"/>
          <w:lang w:eastAsia="ru-RU"/>
        </w:rPr>
        <w:t>- Поставщиком возвращено Покупателю ________________ руб. _______ коп. (сумма прописью).</w:t>
      </w:r>
    </w:p>
    <w:tbl>
      <w:tblPr>
        <w:tblW w:w="0" w:type="auto"/>
        <w:tblLayout w:type="fixed"/>
        <w:tblLook w:val="0000" w:firstRow="0" w:lastRow="0" w:firstColumn="0" w:lastColumn="0" w:noHBand="0" w:noVBand="0"/>
      </w:tblPr>
      <w:tblGrid>
        <w:gridCol w:w="4516"/>
        <w:gridCol w:w="4631"/>
      </w:tblGrid>
      <w:tr w:rsidR="00A22E6A" w:rsidRPr="00F52173" w:rsidTr="00915775">
        <w:tc>
          <w:tcPr>
            <w:tcW w:w="4516" w:type="dxa"/>
            <w:vAlign w:val="center"/>
          </w:tcPr>
          <w:p w:rsidR="00A22E6A" w:rsidRPr="00F52173" w:rsidRDefault="00A22E6A" w:rsidP="00A22E6A">
            <w:pPr>
              <w:widowControl w:val="0"/>
              <w:suppressAutoHyphens/>
              <w:autoSpaceDE w:val="0"/>
              <w:spacing w:after="0" w:line="240" w:lineRule="auto"/>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Заказчик</w:t>
            </w:r>
          </w:p>
        </w:tc>
        <w:tc>
          <w:tcPr>
            <w:tcW w:w="4631" w:type="dxa"/>
            <w:vAlign w:val="center"/>
          </w:tcPr>
          <w:p w:rsidR="00A22E6A" w:rsidRPr="00F52173" w:rsidRDefault="00A22E6A" w:rsidP="00915775">
            <w:pPr>
              <w:widowControl w:val="0"/>
              <w:suppressAutoHyphens/>
              <w:autoSpaceDE w:val="0"/>
              <w:spacing w:after="0" w:line="240" w:lineRule="auto"/>
              <w:jc w:val="center"/>
              <w:rPr>
                <w:rFonts w:ascii="Times New Roman" w:eastAsia="Times New Roman" w:hAnsi="Times New Roman" w:cs="Times New Roman"/>
                <w:b/>
                <w:lang w:eastAsia="zh-CN"/>
              </w:rPr>
            </w:pPr>
          </w:p>
          <w:p w:rsidR="00A22E6A" w:rsidRPr="00F52173" w:rsidRDefault="00A22E6A" w:rsidP="00915775">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 xml:space="preserve">                                    Поставщик</w:t>
            </w:r>
          </w:p>
          <w:p w:rsidR="00A22E6A" w:rsidRPr="00F52173" w:rsidRDefault="00A22E6A" w:rsidP="00915775">
            <w:pPr>
              <w:widowControl w:val="0"/>
              <w:suppressAutoHyphens/>
              <w:autoSpaceDE w:val="0"/>
              <w:spacing w:after="0" w:line="240" w:lineRule="auto"/>
              <w:jc w:val="center"/>
              <w:rPr>
                <w:rFonts w:ascii="Times New Roman" w:eastAsia="Times New Roman" w:hAnsi="Times New Roman" w:cs="Times New Roman"/>
                <w:lang w:eastAsia="zh-CN"/>
              </w:rPr>
            </w:pPr>
          </w:p>
        </w:tc>
      </w:tr>
      <w:tr w:rsidR="00A22E6A" w:rsidRPr="00F52173" w:rsidTr="00915775">
        <w:tc>
          <w:tcPr>
            <w:tcW w:w="4516" w:type="dxa"/>
            <w:vAlign w:val="center"/>
          </w:tcPr>
          <w:p w:rsidR="00A22E6A" w:rsidRPr="00F52173" w:rsidRDefault="00A22E6A" w:rsidP="00A22E6A">
            <w:pPr>
              <w:widowControl w:val="0"/>
              <w:suppressAutoHyphens/>
              <w:autoSpaceDE w:val="0"/>
              <w:spacing w:after="0" w:line="240" w:lineRule="auto"/>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ФГБУН «НБС-ННЦ»</w:t>
            </w:r>
          </w:p>
        </w:tc>
        <w:tc>
          <w:tcPr>
            <w:tcW w:w="4631" w:type="dxa"/>
            <w:vAlign w:val="center"/>
          </w:tcPr>
          <w:p w:rsidR="00A22E6A" w:rsidRPr="00F52173" w:rsidRDefault="00A22E6A" w:rsidP="00915775">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A22E6A" w:rsidRPr="00F52173" w:rsidTr="00915775">
        <w:tc>
          <w:tcPr>
            <w:tcW w:w="4516" w:type="dxa"/>
            <w:vAlign w:val="center"/>
          </w:tcPr>
          <w:p w:rsidR="00A22E6A" w:rsidRPr="00F52173" w:rsidRDefault="00A22E6A" w:rsidP="0091577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Директор</w:t>
            </w:r>
          </w:p>
          <w:p w:rsidR="00A22E6A" w:rsidRPr="00F52173" w:rsidRDefault="00A22E6A" w:rsidP="0091577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_____________________ Ю.В. Плугатарь</w:t>
            </w:r>
          </w:p>
          <w:p w:rsidR="00A22E6A" w:rsidRPr="00F52173" w:rsidRDefault="00A22E6A" w:rsidP="00915775">
            <w:pPr>
              <w:suppressAutoHyphens/>
              <w:autoSpaceDE w:val="0"/>
              <w:spacing w:after="0" w:line="240" w:lineRule="auto"/>
              <w:contextualSpacing/>
              <w:textAlignment w:val="baseline"/>
              <w:rPr>
                <w:rFonts w:ascii="Times New Roman" w:eastAsia="Times New Roman" w:hAnsi="Times New Roman" w:cs="Times New Roman"/>
                <w:lang w:eastAsia="zh-CN"/>
              </w:rPr>
            </w:pPr>
            <w:r w:rsidRPr="00F52173">
              <w:rPr>
                <w:rFonts w:ascii="Times New Roman" w:eastAsia="Times New Roman" w:hAnsi="Times New Roman" w:cs="Times New Roman"/>
                <w:kern w:val="1"/>
                <w:lang w:eastAsia="zh-CN"/>
              </w:rPr>
              <w:t>М.П.</w:t>
            </w:r>
          </w:p>
        </w:tc>
        <w:tc>
          <w:tcPr>
            <w:tcW w:w="4631" w:type="dxa"/>
            <w:vAlign w:val="center"/>
          </w:tcPr>
          <w:p w:rsidR="00A22E6A" w:rsidRPr="00F52173" w:rsidRDefault="00A22E6A" w:rsidP="0091577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A22E6A" w:rsidRPr="00F52173" w:rsidRDefault="00A22E6A" w:rsidP="0091577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A22E6A" w:rsidRPr="00F52173" w:rsidRDefault="00A22E6A" w:rsidP="00915775">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F52173">
              <w:rPr>
                <w:rFonts w:ascii="Times New Roman" w:eastAsia="Times New Roman" w:hAnsi="Times New Roman" w:cs="Times New Roman"/>
                <w:lang w:eastAsia="zh-CN"/>
              </w:rPr>
              <w:t xml:space="preserve">               М.П. (при наличии)</w:t>
            </w:r>
          </w:p>
        </w:tc>
      </w:tr>
    </w:tbl>
    <w:p w:rsidR="00A22E6A" w:rsidRPr="00F52173" w:rsidRDefault="00A22E6A" w:rsidP="00A22E6A">
      <w:pPr>
        <w:rPr>
          <w:rFonts w:ascii="Times New Roman" w:hAnsi="Times New Roman"/>
        </w:rPr>
      </w:pPr>
    </w:p>
    <w:p w:rsidR="00A22E6A" w:rsidRPr="00F55341" w:rsidRDefault="00A22E6A" w:rsidP="00B51028">
      <w:pPr>
        <w:tabs>
          <w:tab w:val="center" w:pos="7497"/>
        </w:tabs>
        <w:spacing w:before="100" w:beforeAutospacing="1" w:after="119" w:line="240" w:lineRule="auto"/>
        <w:ind w:firstLine="567"/>
        <w:jc w:val="both"/>
        <w:rPr>
          <w:rFonts w:ascii="Times New Roman" w:eastAsia="Times New Roman" w:hAnsi="Times New Roman" w:cs="Times New Roman"/>
          <w:b/>
          <w:highlight w:val="yellow"/>
          <w:lang w:eastAsia="ru-RU"/>
        </w:rPr>
      </w:pPr>
    </w:p>
    <w:p w:rsidR="00B51028" w:rsidRPr="00F55341" w:rsidRDefault="00B51028" w:rsidP="00B51028">
      <w:pPr>
        <w:tabs>
          <w:tab w:val="left" w:pos="1050"/>
        </w:tabs>
        <w:spacing w:after="0" w:line="240" w:lineRule="auto"/>
        <w:contextualSpacing/>
        <w:rPr>
          <w:rFonts w:ascii="Times New Roman" w:hAnsi="Times New Roman"/>
          <w:b/>
          <w:sz w:val="24"/>
          <w:szCs w:val="24"/>
          <w:highlight w:val="yellow"/>
        </w:rPr>
      </w:pPr>
    </w:p>
    <w:p w:rsidR="00B51028" w:rsidRPr="00F55341" w:rsidRDefault="00B51028" w:rsidP="00DC14C5">
      <w:pPr>
        <w:spacing w:after="0" w:line="240" w:lineRule="auto"/>
        <w:contextualSpacing/>
        <w:jc w:val="right"/>
        <w:rPr>
          <w:rFonts w:ascii="Times New Roman" w:hAnsi="Times New Roman"/>
          <w:b/>
          <w:sz w:val="24"/>
          <w:szCs w:val="24"/>
          <w:highlight w:val="yellow"/>
        </w:rPr>
      </w:pPr>
    </w:p>
    <w:p w:rsidR="00B51028" w:rsidRPr="00F55341" w:rsidRDefault="00B51028" w:rsidP="00DC14C5">
      <w:pPr>
        <w:spacing w:after="0" w:line="240" w:lineRule="auto"/>
        <w:contextualSpacing/>
        <w:jc w:val="right"/>
        <w:rPr>
          <w:rFonts w:ascii="Times New Roman" w:hAnsi="Times New Roman"/>
          <w:b/>
          <w:sz w:val="24"/>
          <w:szCs w:val="24"/>
          <w:highlight w:val="yellow"/>
        </w:rPr>
      </w:pPr>
    </w:p>
    <w:p w:rsidR="00EF5D4E" w:rsidRDefault="00EF5D4E" w:rsidP="00DC14C5">
      <w:pPr>
        <w:spacing w:after="0" w:line="240" w:lineRule="auto"/>
        <w:contextualSpacing/>
        <w:jc w:val="right"/>
        <w:rPr>
          <w:rFonts w:ascii="Times New Roman" w:hAnsi="Times New Roman"/>
          <w:b/>
          <w:sz w:val="24"/>
          <w:szCs w:val="24"/>
        </w:rPr>
        <w:sectPr w:rsidR="00EF5D4E" w:rsidSect="00FB042C">
          <w:pgSz w:w="11906" w:h="16838"/>
          <w:pgMar w:top="1134" w:right="1134" w:bottom="1276" w:left="851" w:header="720" w:footer="709" w:gutter="0"/>
          <w:cols w:space="720"/>
          <w:titlePg/>
          <w:docGrid w:linePitch="360"/>
        </w:sectPr>
      </w:pPr>
    </w:p>
    <w:p w:rsidR="00B51028" w:rsidRPr="00F52173" w:rsidRDefault="00B51028" w:rsidP="00DC14C5">
      <w:pPr>
        <w:spacing w:after="0" w:line="240" w:lineRule="auto"/>
        <w:contextualSpacing/>
        <w:jc w:val="right"/>
        <w:rPr>
          <w:rFonts w:ascii="Times New Roman" w:hAnsi="Times New Roman"/>
          <w:b/>
          <w:sz w:val="24"/>
          <w:szCs w:val="24"/>
        </w:rPr>
      </w:pPr>
    </w:p>
    <w:p w:rsidR="00F75B70" w:rsidRPr="004743A0" w:rsidRDefault="00F75B70" w:rsidP="00F75B70">
      <w:pPr>
        <w:jc w:val="center"/>
        <w:rPr>
          <w:rFonts w:ascii="Times New Roman" w:hAnsi="Times New Roman"/>
          <w:b/>
          <w:sz w:val="24"/>
          <w:szCs w:val="24"/>
        </w:rPr>
      </w:pPr>
      <w:r>
        <w:rPr>
          <w:rFonts w:ascii="Times New Roman" w:hAnsi="Times New Roman"/>
          <w:b/>
          <w:sz w:val="24"/>
          <w:szCs w:val="24"/>
        </w:rPr>
        <w:t>Р</w:t>
      </w:r>
      <w:r w:rsidRPr="004743A0">
        <w:rPr>
          <w:rFonts w:ascii="Times New Roman" w:hAnsi="Times New Roman"/>
          <w:b/>
          <w:sz w:val="24"/>
          <w:szCs w:val="24"/>
        </w:rPr>
        <w:t>АЗДЕЛ 3. ОБРАЗЦЫ ФОРМ И ДОКУМЕНТОВ</w:t>
      </w:r>
    </w:p>
    <w:p w:rsidR="00F75B70" w:rsidRPr="004743A0" w:rsidRDefault="00F75B70" w:rsidP="00F75B70">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F75B70" w:rsidRPr="004743A0" w:rsidRDefault="00F75B70" w:rsidP="00F75B70">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F75B70" w:rsidRPr="004743A0" w:rsidTr="000C49C6">
        <w:tc>
          <w:tcPr>
            <w:tcW w:w="4360" w:type="dxa"/>
            <w:vAlign w:val="center"/>
          </w:tcPr>
          <w:p w:rsidR="00F75B70" w:rsidRPr="004743A0" w:rsidRDefault="00F75B70" w:rsidP="000C49C6">
            <w:pPr>
              <w:pStyle w:val="1e"/>
              <w:spacing w:before="60" w:after="60"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F75B70" w:rsidRDefault="00F75B70" w:rsidP="00F75B70">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F75B70" w:rsidRPr="004743A0" w:rsidRDefault="00F75B70" w:rsidP="00F75B70">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F75B70" w:rsidRPr="004743A0" w:rsidTr="000C49C6">
        <w:tc>
          <w:tcPr>
            <w:tcW w:w="3170" w:type="dxa"/>
            <w:vAlign w:val="center"/>
          </w:tcPr>
          <w:p w:rsidR="00F75B70" w:rsidRPr="004743A0" w:rsidRDefault="00F75B70" w:rsidP="000C49C6">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F75B70" w:rsidRPr="004743A0" w:rsidRDefault="00F75B70" w:rsidP="000C49C6">
            <w:pPr>
              <w:spacing w:line="360" w:lineRule="exact"/>
              <w:jc w:val="center"/>
              <w:rPr>
                <w:rFonts w:ascii="Times New Roman" w:hAnsi="Times New Roman"/>
                <w:sz w:val="24"/>
                <w:szCs w:val="24"/>
              </w:rPr>
            </w:pPr>
          </w:p>
        </w:tc>
        <w:tc>
          <w:tcPr>
            <w:tcW w:w="3600" w:type="dxa"/>
            <w:vAlign w:val="center"/>
          </w:tcPr>
          <w:p w:rsidR="00F75B70" w:rsidRPr="004743A0" w:rsidRDefault="00F75B70" w:rsidP="000C49C6">
            <w:pPr>
              <w:spacing w:line="360" w:lineRule="exact"/>
              <w:jc w:val="right"/>
              <w:rPr>
                <w:rFonts w:ascii="Times New Roman" w:hAnsi="Times New Roman"/>
                <w:sz w:val="24"/>
                <w:szCs w:val="24"/>
              </w:rPr>
            </w:pPr>
            <w:r w:rsidRPr="004743A0">
              <w:rPr>
                <w:rFonts w:ascii="Times New Roman" w:hAnsi="Times New Roman"/>
                <w:sz w:val="24"/>
                <w:szCs w:val="24"/>
              </w:rPr>
              <w:t xml:space="preserve">     </w:t>
            </w:r>
            <w:r>
              <w:rPr>
                <w:rFonts w:ascii="Times New Roman" w:hAnsi="Times New Roman"/>
                <w:sz w:val="24"/>
                <w:szCs w:val="24"/>
              </w:rPr>
              <w:t xml:space="preserve"> </w:t>
            </w:r>
            <w:r w:rsidRPr="004743A0">
              <w:rPr>
                <w:rFonts w:ascii="Times New Roman" w:hAnsi="Times New Roman"/>
                <w:sz w:val="24"/>
                <w:szCs w:val="24"/>
              </w:rPr>
              <w:t>«__» __________ 201_ г.</w:t>
            </w:r>
          </w:p>
        </w:tc>
      </w:tr>
    </w:tbl>
    <w:p w:rsidR="00F75B70" w:rsidRPr="004743A0" w:rsidRDefault="00F75B70" w:rsidP="00F75B70">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F75B70" w:rsidRPr="004743A0" w:rsidRDefault="00F75B70" w:rsidP="00F75B70">
      <w:pPr>
        <w:spacing w:line="360" w:lineRule="exact"/>
        <w:jc w:val="center"/>
        <w:rPr>
          <w:rFonts w:ascii="Times New Roman" w:hAnsi="Times New Roman"/>
          <w:b/>
          <w:sz w:val="24"/>
          <w:szCs w:val="24"/>
        </w:rPr>
      </w:pPr>
    </w:p>
    <w:p w:rsidR="00F75B70" w:rsidRPr="004743A0" w:rsidRDefault="00F75B70" w:rsidP="00F75B70">
      <w:pPr>
        <w:spacing w:line="360" w:lineRule="exact"/>
        <w:ind w:firstLine="708"/>
        <w:jc w:val="both"/>
        <w:rPr>
          <w:rFonts w:ascii="Times New Roman" w:hAnsi="Times New Roman"/>
          <w:sz w:val="24"/>
          <w:szCs w:val="24"/>
        </w:rPr>
      </w:pPr>
      <w:r w:rsidRPr="004743A0">
        <w:rPr>
          <w:rFonts w:ascii="Times New Roman" w:hAnsi="Times New Roman"/>
          <w:sz w:val="24"/>
          <w:szCs w:val="24"/>
        </w:rPr>
        <w:t>Изучив извещение о проведении Запроса котировок [полное наименование запроса котировок</w:t>
      </w:r>
      <w:r>
        <w:rPr>
          <w:rFonts w:ascii="Times New Roman" w:hAnsi="Times New Roman"/>
          <w:sz w:val="24"/>
          <w:szCs w:val="24"/>
        </w:rPr>
        <w:t>, номер лота</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F75B70" w:rsidRPr="004743A0" w:rsidRDefault="00F75B70" w:rsidP="00F75B70">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F75B70" w:rsidRPr="004743A0" w:rsidRDefault="00F75B70" w:rsidP="00F75B7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F75B70" w:rsidRPr="004743A0" w:rsidRDefault="00F75B70" w:rsidP="00F75B70">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F75B70" w:rsidRPr="004743A0" w:rsidTr="000C49C6">
        <w:trPr>
          <w:trHeight w:val="20"/>
        </w:trPr>
        <w:tc>
          <w:tcPr>
            <w:tcW w:w="5812" w:type="dxa"/>
            <w:vAlign w:val="bottom"/>
          </w:tcPr>
          <w:p w:rsidR="00F75B70" w:rsidRPr="004743A0" w:rsidRDefault="00F75B70" w:rsidP="000C49C6">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F75B70" w:rsidRPr="004743A0" w:rsidRDefault="00F75B70" w:rsidP="000C49C6">
            <w:pPr>
              <w:spacing w:line="360" w:lineRule="exact"/>
              <w:ind w:left="34"/>
              <w:rPr>
                <w:rFonts w:ascii="Times New Roman" w:hAnsi="Times New Roman"/>
                <w:sz w:val="24"/>
                <w:szCs w:val="24"/>
              </w:rPr>
            </w:pP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lastRenderedPageBreak/>
              <w:t>______________________</w:t>
            </w:r>
          </w:p>
          <w:p w:rsidR="00F75B70" w:rsidRPr="004743A0" w:rsidRDefault="00F75B70" w:rsidP="000C49C6">
            <w:pPr>
              <w:spacing w:line="360" w:lineRule="exact"/>
              <w:ind w:left="284" w:hanging="284"/>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sz w:val="24"/>
                <w:szCs w:val="24"/>
              </w:rPr>
            </w:pPr>
            <w:r w:rsidRPr="004743A0">
              <w:rPr>
                <w:rFonts w:ascii="Times New Roman" w:hAnsi="Times New Roman"/>
                <w:sz w:val="24"/>
                <w:szCs w:val="24"/>
              </w:rPr>
              <w:lastRenderedPageBreak/>
              <w:t>Кроме того, НДС, руб.</w:t>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bl>
    <w:p w:rsidR="00F75B70" w:rsidRPr="004743A0" w:rsidRDefault="00F75B70" w:rsidP="00F75B70">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F75B70" w:rsidRPr="004743A0" w:rsidRDefault="00F75B70" w:rsidP="00F75B70">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r>
      <w:r>
        <w:rPr>
          <w:rFonts w:ascii="Times New Roman" w:hAnsi="Times New Roman"/>
          <w:sz w:val="24"/>
          <w:szCs w:val="24"/>
        </w:rPr>
        <w:t>(при наличии)</w:t>
      </w:r>
      <w:r w:rsidRPr="004743A0">
        <w:rPr>
          <w:rFonts w:ascii="Times New Roman" w:hAnsi="Times New Roman"/>
          <w:sz w:val="24"/>
          <w:szCs w:val="24"/>
        </w:rPr>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F75B70" w:rsidRPr="004743A0" w:rsidRDefault="00F75B70" w:rsidP="00F75B70">
      <w:pPr>
        <w:spacing w:line="360" w:lineRule="exact"/>
        <w:rPr>
          <w:rFonts w:ascii="Times New Roman" w:hAnsi="Times New Roman"/>
          <w:sz w:val="24"/>
          <w:szCs w:val="24"/>
        </w:rPr>
      </w:pPr>
    </w:p>
    <w:p w:rsidR="00F75B70" w:rsidRDefault="00F75B70" w:rsidP="00F75B70">
      <w:pPr>
        <w:tabs>
          <w:tab w:val="left" w:pos="567"/>
        </w:tabs>
        <w:rPr>
          <w:rFonts w:ascii="Times New Roman" w:hAnsi="Times New Roman"/>
          <w:sz w:val="24"/>
          <w:szCs w:val="24"/>
          <w:highlight w:val="yellow"/>
        </w:rPr>
        <w:sectPr w:rsidR="00F75B70" w:rsidSect="00FB36D2">
          <w:footerReference w:type="even" r:id="rId25"/>
          <w:footerReference w:type="default" r:id="rId26"/>
          <w:footerReference w:type="first" r:id="rId27"/>
          <w:pgSz w:w="11906" w:h="16838"/>
          <w:pgMar w:top="1134" w:right="1418" w:bottom="1134" w:left="1276" w:header="720" w:footer="709" w:gutter="0"/>
          <w:cols w:space="720"/>
          <w:titlePg/>
          <w:docGrid w:linePitch="360"/>
        </w:sectPr>
      </w:pPr>
    </w:p>
    <w:p w:rsidR="005F3339" w:rsidRPr="004743A0" w:rsidRDefault="005F3339" w:rsidP="0083783C">
      <w:pPr>
        <w:pStyle w:val="affff1"/>
        <w:spacing w:line="240" w:lineRule="auto"/>
        <w:ind w:left="0"/>
        <w:jc w:val="center"/>
        <w:rPr>
          <w:b/>
        </w:rPr>
      </w:pPr>
      <w:r w:rsidRPr="004743A0">
        <w:rPr>
          <w:b/>
        </w:rPr>
        <w:lastRenderedPageBreak/>
        <w:t>Форма 1.1. Коммерческое предложение</w:t>
      </w:r>
    </w:p>
    <w:p w:rsidR="005F3339" w:rsidRPr="0083783C" w:rsidRDefault="005F3339" w:rsidP="0083783C">
      <w:pPr>
        <w:pStyle w:val="affff1"/>
        <w:spacing w:line="240" w:lineRule="auto"/>
        <w:ind w:left="0"/>
        <w:rPr>
          <w:sz w:val="32"/>
          <w:vertAlign w:val="superscript"/>
        </w:rPr>
      </w:pPr>
    </w:p>
    <w:p w:rsidR="005F3339" w:rsidRPr="0083783C" w:rsidRDefault="005F3339" w:rsidP="0083783C">
      <w:pPr>
        <w:spacing w:after="0" w:line="240" w:lineRule="auto"/>
        <w:jc w:val="right"/>
        <w:rPr>
          <w:rFonts w:ascii="Times New Roman" w:hAnsi="Times New Roman"/>
          <w:sz w:val="28"/>
          <w:szCs w:val="24"/>
        </w:rPr>
      </w:pPr>
      <w:r w:rsidRPr="0083783C">
        <w:rPr>
          <w:rFonts w:ascii="Times New Roman" w:hAnsi="Times New Roman"/>
          <w:sz w:val="28"/>
          <w:szCs w:val="24"/>
          <w:vertAlign w:val="superscript"/>
        </w:rPr>
        <w:t>Приложение № 1 к заявке на участие в закупке</w:t>
      </w:r>
    </w:p>
    <w:p w:rsidR="005F3339" w:rsidRPr="004743A0" w:rsidRDefault="005F3339" w:rsidP="0083783C">
      <w:pPr>
        <w:spacing w:after="0" w:line="240" w:lineRule="auto"/>
        <w:jc w:val="right"/>
        <w:rPr>
          <w:rFonts w:ascii="Times New Roman" w:hAnsi="Times New Roman"/>
          <w:sz w:val="24"/>
          <w:szCs w:val="24"/>
        </w:rPr>
      </w:pPr>
      <w:r w:rsidRPr="004743A0">
        <w:rPr>
          <w:rFonts w:ascii="Times New Roman" w:hAnsi="Times New Roman"/>
          <w:sz w:val="24"/>
          <w:szCs w:val="24"/>
        </w:rPr>
        <w:t>№_______ от «____» ______201</w:t>
      </w:r>
      <w:r w:rsidR="00CB1C75">
        <w:rPr>
          <w:rFonts w:ascii="Times New Roman" w:hAnsi="Times New Roman"/>
          <w:sz w:val="24"/>
          <w:szCs w:val="24"/>
        </w:rPr>
        <w:t>8</w:t>
      </w:r>
      <w:r w:rsidRPr="004743A0">
        <w:rPr>
          <w:rFonts w:ascii="Times New Roman" w:hAnsi="Times New Roman"/>
          <w:sz w:val="24"/>
          <w:szCs w:val="24"/>
        </w:rPr>
        <w:t> года</w:t>
      </w:r>
    </w:p>
    <w:p w:rsidR="005F3339" w:rsidRDefault="005F3339" w:rsidP="0083783C">
      <w:pPr>
        <w:spacing w:after="0" w:line="240" w:lineRule="auto"/>
        <w:jc w:val="center"/>
        <w:rPr>
          <w:rFonts w:ascii="Times New Roman" w:hAnsi="Times New Roman"/>
          <w:b/>
        </w:rPr>
      </w:pPr>
      <w:r w:rsidRPr="00616F80">
        <w:rPr>
          <w:rFonts w:ascii="Times New Roman" w:hAnsi="Times New Roman"/>
          <w:b/>
        </w:rPr>
        <w:t>Коммерческое предложение на поставку товара</w:t>
      </w:r>
    </w:p>
    <w:p w:rsidR="0083783C" w:rsidRPr="00616F80" w:rsidRDefault="0083783C" w:rsidP="0083783C">
      <w:pPr>
        <w:spacing w:after="0" w:line="240" w:lineRule="auto"/>
        <w:jc w:val="center"/>
        <w:rPr>
          <w:rFonts w:ascii="Times New Roman" w:hAnsi="Times New Roman"/>
        </w:rPr>
      </w:pPr>
    </w:p>
    <w:p w:rsidR="005F3339" w:rsidRPr="00616F80" w:rsidRDefault="00A21F4A" w:rsidP="0083783C">
      <w:pPr>
        <w:spacing w:after="0" w:line="240" w:lineRule="auto"/>
        <w:jc w:val="both"/>
        <w:rPr>
          <w:rFonts w:ascii="Times New Roman" w:hAnsi="Times New Roman"/>
        </w:rPr>
      </w:pPr>
      <w:r w:rsidRPr="00616F80">
        <w:rPr>
          <w:rFonts w:ascii="Times New Roman" w:hAnsi="Times New Roman"/>
        </w:rPr>
        <w:t xml:space="preserve">Наименование </w:t>
      </w:r>
      <w:r w:rsidR="005F3339" w:rsidRPr="00616F80">
        <w:rPr>
          <w:rFonts w:ascii="Times New Roman" w:hAnsi="Times New Roman"/>
        </w:rPr>
        <w:t xml:space="preserve">Участника закупки: </w:t>
      </w:r>
      <w:r w:rsidR="005F3339" w:rsidRPr="00616F80">
        <w:rPr>
          <w:rFonts w:ascii="Times New Roman" w:hAnsi="Times New Roman"/>
          <w:color w:val="0070C0"/>
        </w:rPr>
        <w:t>[указать наименование Участника закупки]</w:t>
      </w:r>
    </w:p>
    <w:p w:rsidR="005F3339" w:rsidRDefault="005F3339" w:rsidP="0083783C">
      <w:pPr>
        <w:spacing w:after="0" w:line="240" w:lineRule="auto"/>
        <w:jc w:val="both"/>
        <w:rPr>
          <w:rFonts w:ascii="Times New Roman" w:hAnsi="Times New Roman"/>
        </w:rPr>
      </w:pPr>
      <w:r w:rsidRPr="00616F80">
        <w:rPr>
          <w:rFonts w:ascii="Times New Roman" w:hAnsi="Times New Roman"/>
        </w:rPr>
        <w:t>В ценах на момент подачи заявки на участие в закупке: «__» ___________ 201__ г.</w:t>
      </w:r>
    </w:p>
    <w:p w:rsidR="0083783C" w:rsidRDefault="0083783C" w:rsidP="0083783C">
      <w:pPr>
        <w:spacing w:after="0" w:line="240" w:lineRule="auto"/>
        <w:jc w:val="both"/>
        <w:rPr>
          <w:rFonts w:ascii="Times New Roman" w:hAnsi="Times New Roman"/>
        </w:rPr>
      </w:pPr>
    </w:p>
    <w:p w:rsidR="00FB042C" w:rsidRPr="00616F80" w:rsidRDefault="00FB042C" w:rsidP="0083783C">
      <w:pPr>
        <w:spacing w:after="0" w:line="240" w:lineRule="auto"/>
        <w:jc w:val="both"/>
        <w:rPr>
          <w:rFonts w:ascii="Times New Roman" w:hAnsi="Times New Roman"/>
        </w:rPr>
      </w:pPr>
      <w:r w:rsidRPr="00FB042C">
        <w:rPr>
          <w:rFonts w:ascii="Times New Roman" w:hAnsi="Times New Roman"/>
        </w:rPr>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5F3339" w:rsidRPr="00616F80" w:rsidRDefault="005F3339" w:rsidP="0083783C">
      <w:pPr>
        <w:numPr>
          <w:ilvl w:val="0"/>
          <w:numId w:val="17"/>
        </w:numPr>
        <w:spacing w:after="0" w:line="240" w:lineRule="auto"/>
        <w:ind w:left="0"/>
        <w:jc w:val="center"/>
        <w:rPr>
          <w:rFonts w:ascii="Times New Roman" w:hAnsi="Times New Roman"/>
          <w:b/>
        </w:rPr>
      </w:pPr>
      <w:r w:rsidRPr="00616F80">
        <w:rPr>
          <w:rFonts w:ascii="Times New Roman" w:hAnsi="Times New Roman"/>
          <w:b/>
        </w:rPr>
        <w:t>СПЕЦИФИКАЦИЯ</w:t>
      </w:r>
    </w:p>
    <w:tbl>
      <w:tblPr>
        <w:tblW w:w="14786" w:type="dxa"/>
        <w:jc w:val="center"/>
        <w:tblLayout w:type="fixed"/>
        <w:tblLook w:val="0000" w:firstRow="0" w:lastRow="0" w:firstColumn="0" w:lastColumn="0" w:noHBand="0" w:noVBand="0"/>
      </w:tblPr>
      <w:tblGrid>
        <w:gridCol w:w="549"/>
        <w:gridCol w:w="3982"/>
        <w:gridCol w:w="1985"/>
        <w:gridCol w:w="3402"/>
        <w:gridCol w:w="709"/>
        <w:gridCol w:w="778"/>
        <w:gridCol w:w="1816"/>
        <w:gridCol w:w="1565"/>
      </w:tblGrid>
      <w:tr w:rsidR="00105DFE" w:rsidRPr="00616F80" w:rsidTr="00CB1C75">
        <w:trPr>
          <w:trHeight w:val="1108"/>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83783C">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982"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83783C">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Наименование (товарный знак (при наличии), страна происхождения</w:t>
            </w:r>
            <w:r w:rsidR="00CB1C75">
              <w:rPr>
                <w:rFonts w:ascii="Times New Roman" w:eastAsia="Times New Roman" w:hAnsi="Times New Roman" w:cs="Times New Roman"/>
                <w:b/>
                <w:color w:val="000000"/>
                <w:lang w:eastAsia="zh-CN"/>
              </w:rPr>
              <w:t xml:space="preserve"> </w:t>
            </w:r>
            <w:r w:rsidRPr="00616F80">
              <w:rPr>
                <w:rFonts w:ascii="Times New Roman" w:eastAsia="Times New Roman" w:hAnsi="Times New Roman" w:cs="Times New Roman"/>
                <w:b/>
                <w:color w:val="000000"/>
                <w:lang w:eastAsia="zh-CN"/>
              </w:rPr>
              <w:t>товара</w:t>
            </w:r>
            <w:r w:rsidR="001A30F3" w:rsidRPr="00616F80">
              <w:rPr>
                <w:rFonts w:ascii="Times New Roman" w:eastAsia="Times New Roman" w:hAnsi="Times New Roman" w:cs="Times New Roman"/>
                <w:b/>
                <w:color w:val="000000"/>
                <w:lang w:eastAsia="zh-CN"/>
              </w:rPr>
              <w:t>, год изготовления</w:t>
            </w:r>
          </w:p>
        </w:tc>
        <w:tc>
          <w:tcPr>
            <w:tcW w:w="5387" w:type="dxa"/>
            <w:gridSpan w:val="2"/>
            <w:tcBorders>
              <w:top w:val="single" w:sz="4" w:space="0" w:color="auto"/>
              <w:left w:val="single" w:sz="4" w:space="0" w:color="auto"/>
              <w:bottom w:val="single" w:sz="4" w:space="0" w:color="000000"/>
              <w:right w:val="single" w:sz="4" w:space="0" w:color="auto"/>
            </w:tcBorders>
            <w:vAlign w:val="center"/>
          </w:tcPr>
          <w:p w:rsidR="00105DFE" w:rsidRPr="00616F80" w:rsidRDefault="00105DFE" w:rsidP="0083783C">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616F80" w:rsidRDefault="00105DFE" w:rsidP="0083783C">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778" w:type="dxa"/>
            <w:tcBorders>
              <w:top w:val="single" w:sz="4" w:space="0" w:color="auto"/>
              <w:left w:val="single" w:sz="4" w:space="0" w:color="auto"/>
              <w:right w:val="single" w:sz="4" w:space="0" w:color="auto"/>
            </w:tcBorders>
          </w:tcPr>
          <w:p w:rsidR="00105DFE" w:rsidRPr="00616F80" w:rsidRDefault="00105DFE" w:rsidP="0083783C">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16" w:type="dxa"/>
            <w:tcBorders>
              <w:top w:val="single" w:sz="4" w:space="0" w:color="auto"/>
              <w:left w:val="single" w:sz="4" w:space="0" w:color="auto"/>
              <w:right w:val="single" w:sz="4" w:space="0" w:color="auto"/>
            </w:tcBorders>
          </w:tcPr>
          <w:p w:rsidR="00616F80" w:rsidRPr="00616F80" w:rsidRDefault="00616F80" w:rsidP="0083783C">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rsidR="00616F80" w:rsidRPr="00616F80" w:rsidRDefault="00616F80" w:rsidP="0083783C">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rsidR="00616F80" w:rsidRPr="00616F80" w:rsidRDefault="00616F80" w:rsidP="0083783C">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(оставить нужное)</w:t>
            </w:r>
          </w:p>
          <w:p w:rsidR="00105DFE" w:rsidRPr="00616F80" w:rsidRDefault="00616F80" w:rsidP="0083783C">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1565" w:type="dxa"/>
            <w:tcBorders>
              <w:top w:val="single" w:sz="4" w:space="0" w:color="auto"/>
              <w:left w:val="single" w:sz="4" w:space="0" w:color="auto"/>
              <w:right w:val="single" w:sz="4" w:space="0" w:color="auto"/>
            </w:tcBorders>
          </w:tcPr>
          <w:p w:rsidR="00616F80" w:rsidRPr="00616F80" w:rsidRDefault="00616F80" w:rsidP="0083783C">
            <w:pPr>
              <w:keepLine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Итого,</w:t>
            </w:r>
          </w:p>
          <w:p w:rsidR="00105DFE" w:rsidRPr="00616F80" w:rsidRDefault="00616F80" w:rsidP="0083783C">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105DFE" w:rsidRPr="00616F80" w:rsidTr="00CB1C75">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83783C">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982" w:type="dxa"/>
            <w:tcBorders>
              <w:top w:val="single" w:sz="4" w:space="0" w:color="auto"/>
              <w:left w:val="single" w:sz="4" w:space="0" w:color="auto"/>
              <w:bottom w:val="single" w:sz="4" w:space="0" w:color="auto"/>
              <w:right w:val="single" w:sz="4" w:space="0" w:color="auto"/>
            </w:tcBorders>
          </w:tcPr>
          <w:p w:rsidR="00105DFE" w:rsidRPr="00616F80" w:rsidRDefault="00105DFE" w:rsidP="0083783C">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105DFE" w:rsidRPr="00616F80" w:rsidRDefault="00105DFE" w:rsidP="0083783C">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616F80" w:rsidRDefault="00105DFE" w:rsidP="0083783C">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616F80" w:rsidRDefault="00105DFE" w:rsidP="0083783C">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616F80" w:rsidRDefault="00105DFE" w:rsidP="0083783C">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105DFE" w:rsidRPr="00616F80" w:rsidRDefault="00105DFE" w:rsidP="0083783C">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105DFE" w:rsidRPr="00616F80" w:rsidRDefault="00105DFE" w:rsidP="0083783C">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134"/>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83783C">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16F80" w:rsidRPr="00616F80" w:rsidRDefault="00616F80" w:rsidP="0083783C">
            <w:pPr>
              <w:widowControl w:val="0"/>
              <w:suppressAutoHyphens/>
              <w:autoSpaceDE w:val="0"/>
              <w:spacing w:after="0" w:line="240" w:lineRule="auto"/>
              <w:rPr>
                <w:rFonts w:ascii="Times New Roman" w:eastAsia="Times New Roman" w:hAnsi="Times New Roman" w:cs="Times New Roman"/>
                <w:lang w:eastAsia="zh-CN"/>
              </w:rPr>
            </w:pPr>
          </w:p>
        </w:tc>
        <w:tc>
          <w:tcPr>
            <w:tcW w:w="3402" w:type="dxa"/>
            <w:tcBorders>
              <w:top w:val="single" w:sz="4" w:space="0" w:color="auto"/>
              <w:left w:val="single" w:sz="4" w:space="0" w:color="auto"/>
              <w:bottom w:val="single" w:sz="4" w:space="0" w:color="auto"/>
              <w:right w:val="single" w:sz="4" w:space="0" w:color="auto"/>
            </w:tcBorders>
          </w:tcPr>
          <w:p w:rsidR="00616F80" w:rsidRPr="00616F80" w:rsidRDefault="00616F80" w:rsidP="0083783C">
            <w:pPr>
              <w:widowControl w:val="0"/>
              <w:suppressAutoHyphens/>
              <w:autoSpaceDE w:val="0"/>
              <w:spacing w:after="0" w:line="240" w:lineRule="auto"/>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FB042C">
        <w:trPr>
          <w:trHeight w:val="417"/>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83783C">
            <w:pPr>
              <w:keepLines/>
              <w:snapToGrid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83783C">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70"/>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облагается) (оставить нужное)</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bl>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rsidR="00FB042C"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м.п.</w:t>
      </w:r>
      <w:r w:rsidR="004B181D">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rsidR="00105DFE" w:rsidRPr="004743A0" w:rsidRDefault="00105DFE" w:rsidP="005F3339">
      <w:pPr>
        <w:rPr>
          <w:rFonts w:ascii="Times New Roman" w:hAnsi="Times New Roman"/>
          <w:sz w:val="24"/>
          <w:szCs w:val="24"/>
        </w:rPr>
        <w:sectPr w:rsidR="00105DFE" w:rsidRPr="004743A0" w:rsidSect="00FB042C">
          <w:pgSz w:w="16838" w:h="11906" w:orient="landscape"/>
          <w:pgMar w:top="567" w:right="1134" w:bottom="993" w:left="709" w:header="720" w:footer="709" w:gutter="0"/>
          <w:cols w:space="720"/>
          <w:titlePg/>
          <w:docGrid w:linePitch="360"/>
        </w:sectPr>
      </w:pPr>
    </w:p>
    <w:p w:rsidR="005F3339" w:rsidRPr="004743A0" w:rsidRDefault="005F3339" w:rsidP="00441CFC">
      <w:pPr>
        <w:jc w:val="center"/>
        <w:rPr>
          <w:rFonts w:ascii="Times New Roman" w:hAnsi="Times New Roman"/>
          <w:b/>
          <w:sz w:val="24"/>
          <w:szCs w:val="24"/>
          <w:vertAlign w:val="superscript"/>
        </w:rPr>
      </w:pPr>
      <w:bookmarkStart w:id="50" w:name="_Ref55336378"/>
      <w:bookmarkEnd w:id="50"/>
      <w:r w:rsidRPr="004743A0">
        <w:rPr>
          <w:rFonts w:ascii="Times New Roman" w:hAnsi="Times New Roman"/>
          <w:b/>
          <w:sz w:val="24"/>
          <w:szCs w:val="24"/>
        </w:rPr>
        <w:lastRenderedPageBreak/>
        <w:t>Форма 1.2. 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ind w:left="567"/>
        <w:jc w:val="center"/>
        <w:rPr>
          <w:rFonts w:ascii="Times New Roman" w:hAnsi="Times New Roman"/>
          <w:b/>
          <w:sz w:val="24"/>
          <w:szCs w:val="24"/>
        </w:rPr>
      </w:pPr>
    </w:p>
    <w:p w:rsidR="005F3339" w:rsidRPr="004743A0" w:rsidRDefault="005F3339" w:rsidP="005F3339">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18434C" w:rsidRPr="0018434C">
        <w:rPr>
          <w:rFonts w:ascii="Times New Roman" w:hAnsi="Times New Roman"/>
          <w:sz w:val="24"/>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Страна происхождения участника закупки: _______________________________</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Комиссия отстраняет участника закупки от участия в конкурсе в случае предоставления недостоверных сведений.</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571BA" w:rsidRDefault="00D571BA"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D571BA">
      <w:pPr>
        <w:tabs>
          <w:tab w:val="left" w:pos="3969"/>
        </w:tabs>
        <w:spacing w:after="0" w:line="240"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D571BA">
      <w:pPr>
        <w:tabs>
          <w:tab w:val="left" w:pos="8931"/>
        </w:tabs>
        <w:spacing w:after="0" w:line="240"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D571BA">
      <w:pPr>
        <w:spacing w:after="0" w:line="240" w:lineRule="auto"/>
        <w:ind w:right="45"/>
        <w:jc w:val="both"/>
        <w:rPr>
          <w:rFonts w:ascii="Times New Roman" w:hAnsi="Times New Roman"/>
          <w:sz w:val="24"/>
          <w:szCs w:val="24"/>
        </w:rPr>
      </w:pP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849" w:bottom="1134" w:left="1701" w:header="720" w:footer="708" w:gutter="0"/>
          <w:cols w:space="720"/>
          <w:titlePg/>
          <w:docGrid w:linePitch="360"/>
        </w:sectPr>
      </w:pPr>
    </w:p>
    <w:p w:rsidR="00F43AE8"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w:t>
      </w:r>
    </w:p>
    <w:p w:rsidR="004E0A76" w:rsidRDefault="00213CCF" w:rsidP="00F55341">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r w:rsidR="00863F9B">
        <w:rPr>
          <w:rFonts w:ascii="Times New Roman" w:eastAsia="Times New Roman" w:hAnsi="Times New Roman" w:cs="Times New Roman"/>
          <w:b/>
          <w:sz w:val="24"/>
          <w:szCs w:val="24"/>
        </w:rPr>
        <w:t xml:space="preserve"> </w:t>
      </w:r>
    </w:p>
    <w:p w:rsidR="00F038BB" w:rsidRPr="00F038BB" w:rsidRDefault="00F038BB" w:rsidP="00F038BB">
      <w:pPr>
        <w:spacing w:after="0" w:line="240" w:lineRule="auto"/>
        <w:rPr>
          <w:rFonts w:ascii="Times New Roman" w:eastAsia="Times New Roman" w:hAnsi="Times New Roman" w:cs="Times New Roman"/>
          <w:color w:val="4E4E4E"/>
          <w:sz w:val="21"/>
          <w:szCs w:val="21"/>
          <w:lang w:eastAsia="ru-RU"/>
        </w:rPr>
      </w:pPr>
      <w:r w:rsidRPr="00F038BB">
        <w:rPr>
          <w:rFonts w:ascii="Times New Roman" w:eastAsia="Times New Roman" w:hAnsi="Times New Roman" w:cs="Times New Roman"/>
          <w:color w:val="4E4E4E"/>
          <w:sz w:val="21"/>
          <w:szCs w:val="21"/>
          <w:lang w:eastAsia="ru-RU"/>
        </w:rPr>
        <w:t>НМЦД составляет 475 566,65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98"/>
        <w:gridCol w:w="1318"/>
        <w:gridCol w:w="1377"/>
        <w:gridCol w:w="1377"/>
        <w:gridCol w:w="1377"/>
        <w:gridCol w:w="1882"/>
        <w:gridCol w:w="1516"/>
        <w:gridCol w:w="1454"/>
        <w:gridCol w:w="2655"/>
      </w:tblGrid>
      <w:tr w:rsidR="00F038BB" w:rsidRPr="00F038BB" w:rsidTr="00B83DEC">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РАСЧЕТ НАЧАЛЬНОЙ (МАКСИМАЛЬНОЙ) ЦЕНЫ Договора МЕТОДОМ СОПОСТАВИМЫХ РЫНОЧНЫХ ЦЕН (АНАЛИЗА РЫНКА)</w:t>
            </w:r>
          </w:p>
        </w:tc>
      </w:tr>
      <w:tr w:rsidR="00F038BB" w:rsidRPr="00F038BB" w:rsidTr="00B83DE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jc w:val="center"/>
              <w:rPr>
                <w:rFonts w:ascii="Times New Roman" w:eastAsia="Times New Roman" w:hAnsi="Times New Roman" w:cs="Times New Roman"/>
                <w:b/>
                <w:bCs/>
                <w:caps/>
                <w:sz w:val="15"/>
                <w:szCs w:val="15"/>
                <w:lang w:eastAsia="ru-RU"/>
              </w:rPr>
            </w:pPr>
            <w:r w:rsidRPr="00F038BB">
              <w:rPr>
                <w:rFonts w:ascii="Times New Roman" w:eastAsia="Times New Roman" w:hAnsi="Times New Roman" w:cs="Times New Roman"/>
                <w:b/>
                <w:bCs/>
                <w:caps/>
                <w:sz w:val="15"/>
                <w:szCs w:val="15"/>
                <w:lang w:eastAsia="ru-RU"/>
              </w:rPr>
              <w:t>НМЦД (РУБ.)</w:t>
            </w:r>
            <w:r w:rsidRPr="00F038BB">
              <w:rPr>
                <w:rFonts w:ascii="Times New Roman" w:eastAsia="Times New Roman" w:hAnsi="Times New Roman" w:cs="Times New Roman"/>
                <w:b/>
                <w:bCs/>
                <w:caps/>
                <w:sz w:val="15"/>
                <w:szCs w:val="15"/>
                <w:lang w:eastAsia="ru-RU"/>
              </w:rPr>
              <w:br/>
            </w:r>
            <w:r w:rsidRPr="00F038BB">
              <w:rPr>
                <w:rFonts w:ascii="Times New Roman" w:eastAsia="Times New Roman" w:hAnsi="Times New Roman" w:cs="Times New Roman"/>
                <w:b/>
                <w:bCs/>
                <w:caps/>
                <w:noProof/>
                <w:sz w:val="15"/>
                <w:szCs w:val="15"/>
                <w:lang w:eastAsia="ru-RU"/>
              </w:rPr>
              <w:drawing>
                <wp:inline distT="0" distB="0" distL="0" distR="0" wp14:anchorId="5BCE2B7A" wp14:editId="0F66D2B2">
                  <wp:extent cx="1590675" cy="619125"/>
                  <wp:effectExtent l="0" t="0" r="0" b="0"/>
                  <wp:docPr id="4" name="Рисунок 4"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iz.org/fz44/nmc/nmc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F038BB" w:rsidRPr="00F038BB" w:rsidTr="00B83DE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Баклажан,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160,00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180,00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181,00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173,67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6,82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34 733,33</w:t>
            </w:r>
          </w:p>
        </w:tc>
      </w:tr>
      <w:tr w:rsidR="00F038BB" w:rsidRPr="00F038BB" w:rsidTr="00B83DE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Кабачки,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85,00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105,00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105,50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98,50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11,69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11,87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39 400</w:t>
            </w:r>
          </w:p>
        </w:tc>
      </w:tr>
      <w:tr w:rsidR="00F038BB" w:rsidRPr="00F038BB" w:rsidTr="00B83DE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Редис,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70,00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85,00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89,00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81,33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10,02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12,31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3 253,33</w:t>
            </w:r>
          </w:p>
        </w:tc>
      </w:tr>
      <w:tr w:rsidR="00F038BB" w:rsidRPr="00F038BB" w:rsidTr="00B83DE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Капуста цветная,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165,00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190,00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173,00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176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12,77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7,25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5 280</w:t>
            </w:r>
          </w:p>
        </w:tc>
      </w:tr>
      <w:tr w:rsidR="00F038BB" w:rsidRPr="00F038BB" w:rsidTr="00B83DE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Лук зеленый,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235,00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270,00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230,00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245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21,79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8,89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4 900</w:t>
            </w:r>
          </w:p>
        </w:tc>
      </w:tr>
      <w:tr w:rsidR="00F038BB" w:rsidRPr="00F038BB" w:rsidTr="00B83DE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lastRenderedPageBreak/>
              <w:t>Огурец свежий,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85,00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100,00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86,00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90,33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8,39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9,28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90 333,33</w:t>
            </w:r>
          </w:p>
        </w:tc>
      </w:tr>
      <w:tr w:rsidR="00F038BB" w:rsidRPr="00F038BB" w:rsidTr="00B83DE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Перец болгарский,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160,00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170,00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163,00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164,33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5,13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3,12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164 333,33</w:t>
            </w:r>
          </w:p>
        </w:tc>
      </w:tr>
      <w:tr w:rsidR="00F038BB" w:rsidRPr="00F038BB" w:rsidTr="00B83DE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Помидор свежий,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125,00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140,00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133,33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7,64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5,72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133 333,33</w:t>
            </w:r>
          </w:p>
        </w:tc>
      </w:tr>
      <w:tr w:rsidR="00F038BB" w:rsidRPr="00F038BB" w:rsidTr="00B83DEC">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038BB" w:rsidRPr="00F038BB" w:rsidRDefault="00F038BB" w:rsidP="00F038BB">
            <w:pPr>
              <w:spacing w:before="150" w:after="150" w:line="240" w:lineRule="auto"/>
              <w:rPr>
                <w:rFonts w:ascii="Times New Roman" w:eastAsia="Times New Roman" w:hAnsi="Times New Roman" w:cs="Times New Roman"/>
                <w:b/>
                <w:bCs/>
                <w:sz w:val="24"/>
                <w:szCs w:val="24"/>
                <w:lang w:eastAsia="ru-RU"/>
              </w:rPr>
            </w:pPr>
            <w:r w:rsidRPr="00F038BB">
              <w:rPr>
                <w:rFonts w:ascii="Times New Roman" w:eastAsia="Times New Roman" w:hAnsi="Times New Roman" w:cs="Times New Roman"/>
                <w:b/>
                <w:bCs/>
                <w:sz w:val="24"/>
                <w:szCs w:val="24"/>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038BB" w:rsidRPr="00F038BB" w:rsidRDefault="00F038BB" w:rsidP="00F038BB">
            <w:pPr>
              <w:spacing w:before="150" w:after="150" w:line="240" w:lineRule="auto"/>
              <w:jc w:val="right"/>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475 566,65</w:t>
            </w:r>
          </w:p>
        </w:tc>
      </w:tr>
    </w:tbl>
    <w:p w:rsidR="00F038BB" w:rsidRPr="00F038BB" w:rsidRDefault="00F038BB" w:rsidP="00F038BB">
      <w:pPr>
        <w:spacing w:after="0" w:line="240" w:lineRule="auto"/>
        <w:rPr>
          <w:rFonts w:ascii="Calibri" w:eastAsia="Calibri" w:hAnsi="Calibri" w:cs="Times New Roman"/>
        </w:rPr>
      </w:pPr>
      <w:r w:rsidRPr="00F038BB">
        <w:rPr>
          <w:rFonts w:ascii="Times New Roman" w:eastAsia="Times New Roman" w:hAnsi="Times New Roman" w:cs="Times New Roman"/>
          <w:color w:val="4E4E4E"/>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35" o:title=""/>
          </v:shape>
          <w:control r:id="rId36" w:name="DefaultOcxName" w:shapeid="_x0000_i1028"/>
        </w:object>
      </w:r>
    </w:p>
    <w:sectPr w:rsidR="00F038BB" w:rsidRPr="00F038BB" w:rsidSect="00D55F75">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7A" w:rsidRDefault="00605E7A" w:rsidP="00C35070">
      <w:pPr>
        <w:spacing w:after="0" w:line="240" w:lineRule="auto"/>
      </w:pPr>
      <w:r>
        <w:separator/>
      </w:r>
    </w:p>
  </w:endnote>
  <w:endnote w:type="continuationSeparator" w:id="0">
    <w:p w:rsidR="00605E7A" w:rsidRDefault="00605E7A"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charset w:val="00"/>
    <w:family w:val="roman"/>
    <w:pitch w:val="variable"/>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pPr>
      <w:pStyle w:val="affd"/>
      <w:jc w:val="center"/>
    </w:pPr>
    <w:r>
      <w:rPr>
        <w:rStyle w:val="af5"/>
      </w:rPr>
      <w:fldChar w:fldCharType="begin"/>
    </w:r>
    <w:r>
      <w:rPr>
        <w:rStyle w:val="af5"/>
      </w:rPr>
      <w:instrText xml:space="preserve"> PAGE </w:instrText>
    </w:r>
    <w:r>
      <w:rPr>
        <w:rStyle w:val="af5"/>
      </w:rPr>
      <w:fldChar w:fldCharType="separate"/>
    </w:r>
    <w:r w:rsidR="000D026C">
      <w:rPr>
        <w:rStyle w:val="af5"/>
        <w:noProof/>
      </w:rPr>
      <w:t>36</w:t>
    </w:r>
    <w:r>
      <w:rPr>
        <w:rStyle w:val="af5"/>
      </w:rPr>
      <w:fldChar w:fldCharType="end"/>
    </w:r>
  </w:p>
  <w:p w:rsidR="00605E7A" w:rsidRDefault="00605E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pPr>
      <w:pStyle w:val="affd"/>
      <w:jc w:val="center"/>
    </w:pPr>
    <w:r>
      <w:rPr>
        <w:rStyle w:val="af5"/>
      </w:rPr>
      <w:fldChar w:fldCharType="begin"/>
    </w:r>
    <w:r>
      <w:rPr>
        <w:rStyle w:val="af5"/>
      </w:rPr>
      <w:instrText xml:space="preserve"> PAGE </w:instrText>
    </w:r>
    <w:r>
      <w:rPr>
        <w:rStyle w:val="af5"/>
      </w:rPr>
      <w:fldChar w:fldCharType="separate"/>
    </w:r>
    <w:r w:rsidR="000D026C">
      <w:rPr>
        <w:rStyle w:val="af5"/>
        <w:noProof/>
      </w:rPr>
      <w:t>38</w:t>
    </w:r>
    <w:r>
      <w:rPr>
        <w:rStyle w:val="af5"/>
      </w:rPr>
      <w:fldChar w:fldCharType="end"/>
    </w:r>
  </w:p>
  <w:p w:rsidR="00605E7A" w:rsidRDefault="00605E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p w:rsidR="00605E7A" w:rsidRDefault="00605E7A"/>
  <w:p w:rsidR="00605E7A" w:rsidRDefault="00605E7A"/>
  <w:p w:rsidR="00605E7A" w:rsidRDefault="00605E7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pPr>
      <w:pStyle w:val="affd"/>
    </w:pPr>
    <w:r>
      <w:rPr>
        <w:noProof/>
        <w:lang w:eastAsia="ru-RU"/>
      </w:rPr>
      <mc:AlternateContent>
        <mc:Choice Requires="wps">
          <w:drawing>
            <wp:anchor distT="0" distB="0" distL="0" distR="0" simplePos="0" relativeHeight="251661312" behindDoc="0" locked="0" layoutInCell="1" allowOverlap="1" wp14:anchorId="2958B9F3" wp14:editId="4BE25992">
              <wp:simplePos x="0" y="0"/>
              <wp:positionH relativeFrom="margin">
                <wp:align>center</wp:align>
              </wp:positionH>
              <wp:positionV relativeFrom="paragraph">
                <wp:posOffset>635</wp:posOffset>
              </wp:positionV>
              <wp:extent cx="152400" cy="349885"/>
              <wp:effectExtent l="0" t="0" r="0" b="0"/>
              <wp:wrapSquare wrapText="largest"/>
              <wp:docPr id="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E7A" w:rsidRDefault="00605E7A">
                          <w:pPr>
                            <w:pStyle w:val="affd"/>
                          </w:pPr>
                          <w:r>
                            <w:rPr>
                              <w:rStyle w:val="af5"/>
                            </w:rPr>
                            <w:fldChar w:fldCharType="begin"/>
                          </w:r>
                          <w:r>
                            <w:rPr>
                              <w:rStyle w:val="af5"/>
                            </w:rPr>
                            <w:instrText xml:space="preserve"> PAGE </w:instrText>
                          </w:r>
                          <w:r>
                            <w:rPr>
                              <w:rStyle w:val="af5"/>
                            </w:rPr>
                            <w:fldChar w:fldCharType="separate"/>
                          </w:r>
                          <w:r w:rsidR="000D026C">
                            <w:rPr>
                              <w:rStyle w:val="af5"/>
                              <w:noProof/>
                            </w:rPr>
                            <w:t>41</w:t>
                          </w:r>
                          <w:r>
                            <w:rPr>
                              <w:rStyle w:val="af5"/>
                            </w:rPr>
                            <w:fldChar w:fldCharType="end"/>
                          </w:r>
                        </w:p>
                        <w:p w:rsidR="00605E7A" w:rsidRDefault="00605E7A">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B9F3"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" stroked="f">
              <v:fill opacity="0"/>
              <v:textbox inset="0,0,0,0">
                <w:txbxContent>
                  <w:p w:rsidR="00605E7A" w:rsidRDefault="00605E7A">
                    <w:pPr>
                      <w:pStyle w:val="affd"/>
                    </w:pPr>
                    <w:r>
                      <w:rPr>
                        <w:rStyle w:val="af5"/>
                      </w:rPr>
                      <w:fldChar w:fldCharType="begin"/>
                    </w:r>
                    <w:r>
                      <w:rPr>
                        <w:rStyle w:val="af5"/>
                      </w:rPr>
                      <w:instrText xml:space="preserve"> PAGE </w:instrText>
                    </w:r>
                    <w:r>
                      <w:rPr>
                        <w:rStyle w:val="af5"/>
                      </w:rPr>
                      <w:fldChar w:fldCharType="separate"/>
                    </w:r>
                    <w:r w:rsidR="000D026C">
                      <w:rPr>
                        <w:rStyle w:val="af5"/>
                        <w:noProof/>
                      </w:rPr>
                      <w:t>41</w:t>
                    </w:r>
                    <w:r>
                      <w:rPr>
                        <w:rStyle w:val="af5"/>
                      </w:rPr>
                      <w:fldChar w:fldCharType="end"/>
                    </w:r>
                  </w:p>
                  <w:p w:rsidR="00605E7A" w:rsidRDefault="00605E7A">
                    <w:pPr>
                      <w:pStyle w:val="affd"/>
                    </w:pPr>
                  </w:p>
                </w:txbxContent>
              </v:textbox>
              <w10:wrap type="square" side="largest" anchorx="margin"/>
            </v:shape>
          </w:pict>
        </mc:Fallback>
      </mc:AlternateContent>
    </w:r>
  </w:p>
  <w:p w:rsidR="00605E7A" w:rsidRDefault="00605E7A"/>
  <w:p w:rsidR="00605E7A" w:rsidRDefault="00605E7A"/>
  <w:p w:rsidR="00605E7A" w:rsidRDefault="00605E7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pPr>
      <w:pStyle w:val="affd"/>
      <w:jc w:val="center"/>
    </w:pPr>
    <w:r>
      <w:fldChar w:fldCharType="begin"/>
    </w:r>
    <w:r>
      <w:instrText xml:space="preserve"> PAGE   \* MERGEFORMAT </w:instrText>
    </w:r>
    <w:r>
      <w:fldChar w:fldCharType="separate"/>
    </w:r>
    <w:r w:rsidR="000D026C">
      <w:rPr>
        <w:noProof/>
      </w:rPr>
      <w:t>42</w:t>
    </w:r>
    <w:r>
      <w:rPr>
        <w:noProof/>
      </w:rPr>
      <w:fldChar w:fldCharType="end"/>
    </w:r>
  </w:p>
  <w:p w:rsidR="00605E7A" w:rsidRDefault="00605E7A">
    <w:pPr>
      <w:pStyle w:val="affd"/>
    </w:pPr>
  </w:p>
  <w:p w:rsidR="00605E7A" w:rsidRDefault="00605E7A"/>
  <w:p w:rsidR="00605E7A" w:rsidRDefault="00605E7A"/>
  <w:p w:rsidR="00605E7A" w:rsidRDefault="00605E7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pPr>
      <w:pStyle w:val="affd"/>
      <w:jc w:val="center"/>
    </w:pPr>
    <w:r>
      <w:fldChar w:fldCharType="begin"/>
    </w:r>
    <w:r>
      <w:instrText xml:space="preserve"> PAGE   \* MERGEFORMAT </w:instrText>
    </w:r>
    <w:r>
      <w:fldChar w:fldCharType="separate"/>
    </w:r>
    <w:r w:rsidR="000D026C">
      <w:rPr>
        <w:noProof/>
      </w:rPr>
      <w:t>47</w:t>
    </w:r>
    <w:r>
      <w:rPr>
        <w:noProof/>
      </w:rPr>
      <w:fldChar w:fldCharType="end"/>
    </w:r>
  </w:p>
  <w:p w:rsidR="00605E7A" w:rsidRDefault="00605E7A">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pPr>
      <w:pStyle w:val="affd"/>
      <w:jc w:val="center"/>
    </w:pPr>
    <w:r>
      <w:fldChar w:fldCharType="begin"/>
    </w:r>
    <w:r>
      <w:instrText xml:space="preserve"> PAGE   \* MERGEFORMAT </w:instrText>
    </w:r>
    <w:r>
      <w:fldChar w:fldCharType="separate"/>
    </w:r>
    <w:r w:rsidR="000D026C">
      <w:rPr>
        <w:noProof/>
      </w:rPr>
      <w:t>43</w:t>
    </w:r>
    <w:r>
      <w:rPr>
        <w:noProof/>
      </w:rPr>
      <w:fldChar w:fldCharType="end"/>
    </w:r>
  </w:p>
  <w:p w:rsidR="00605E7A" w:rsidRDefault="00605E7A">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7A" w:rsidRDefault="00605E7A" w:rsidP="00C35070">
      <w:pPr>
        <w:spacing w:after="0" w:line="240" w:lineRule="auto"/>
      </w:pPr>
      <w:r>
        <w:separator/>
      </w:r>
    </w:p>
  </w:footnote>
  <w:footnote w:type="continuationSeparator" w:id="0">
    <w:p w:rsidR="00605E7A" w:rsidRDefault="00605E7A" w:rsidP="00C35070">
      <w:pPr>
        <w:spacing w:after="0" w:line="240" w:lineRule="auto"/>
      </w:pPr>
      <w:r>
        <w:continuationSeparator/>
      </w:r>
    </w:p>
  </w:footnote>
  <w:footnote w:id="1">
    <w:p w:rsidR="00605E7A" w:rsidRPr="007C79B3" w:rsidRDefault="00605E7A" w:rsidP="00F75B70">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7A" w:rsidRDefault="00605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7162CF"/>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8">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2A579C"/>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0">
    <w:nsid w:val="2EDB40B8"/>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1">
    <w:nsid w:val="2FEF3176"/>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2">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3">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65B43"/>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6316B"/>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3">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7">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8">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F4E1D"/>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4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5"/>
  </w:num>
  <w:num w:numId="16">
    <w:abstractNumId w:val="22"/>
  </w:num>
  <w:num w:numId="17">
    <w:abstractNumId w:val="27"/>
  </w:num>
  <w:num w:numId="18">
    <w:abstractNumId w:val="37"/>
  </w:num>
  <w:num w:numId="19">
    <w:abstractNumId w:val="33"/>
  </w:num>
  <w:num w:numId="20">
    <w:abstractNumId w:val="40"/>
  </w:num>
  <w:num w:numId="21">
    <w:abstractNumId w:val="36"/>
  </w:num>
  <w:num w:numId="22">
    <w:abstractNumId w:val="5"/>
  </w:num>
  <w:num w:numId="23">
    <w:abstractNumId w:val="26"/>
  </w:num>
  <w:num w:numId="24">
    <w:abstractNumId w:val="38"/>
  </w:num>
  <w:num w:numId="25">
    <w:abstractNumId w:val="15"/>
  </w:num>
  <w:num w:numId="26">
    <w:abstractNumId w:val="18"/>
  </w:num>
  <w:num w:numId="27">
    <w:abstractNumId w:val="31"/>
  </w:num>
  <w:num w:numId="28">
    <w:abstractNumId w:val="28"/>
  </w:num>
  <w:num w:numId="29">
    <w:abstractNumId w:val="30"/>
  </w:num>
  <w:num w:numId="30">
    <w:abstractNumId w:val="34"/>
  </w:num>
  <w:num w:numId="31">
    <w:abstractNumId w:val="24"/>
  </w:num>
  <w:num w:numId="32">
    <w:abstractNumId w:val="23"/>
  </w:num>
  <w:num w:numId="33">
    <w:abstractNumId w:val="16"/>
  </w:num>
  <w:num w:numId="34">
    <w:abstractNumId w:val="35"/>
  </w:num>
  <w:num w:numId="35">
    <w:abstractNumId w:val="20"/>
  </w:num>
  <w:num w:numId="36">
    <w:abstractNumId w:val="29"/>
  </w:num>
  <w:num w:numId="37">
    <w:abstractNumId w:val="32"/>
  </w:num>
  <w:num w:numId="38">
    <w:abstractNumId w:val="21"/>
  </w:num>
  <w:num w:numId="39">
    <w:abstractNumId w:val="17"/>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0BBF"/>
    <w:rsid w:val="0000238C"/>
    <w:rsid w:val="000053AF"/>
    <w:rsid w:val="00006262"/>
    <w:rsid w:val="00007291"/>
    <w:rsid w:val="0000791C"/>
    <w:rsid w:val="00007FD7"/>
    <w:rsid w:val="00016629"/>
    <w:rsid w:val="00016EB4"/>
    <w:rsid w:val="000213B5"/>
    <w:rsid w:val="000231CA"/>
    <w:rsid w:val="000252E0"/>
    <w:rsid w:val="00027E4F"/>
    <w:rsid w:val="00031243"/>
    <w:rsid w:val="00035F87"/>
    <w:rsid w:val="00036385"/>
    <w:rsid w:val="000438BE"/>
    <w:rsid w:val="00050AA3"/>
    <w:rsid w:val="000538CA"/>
    <w:rsid w:val="00055C8C"/>
    <w:rsid w:val="0005673A"/>
    <w:rsid w:val="000668D1"/>
    <w:rsid w:val="00066DE4"/>
    <w:rsid w:val="00066FCB"/>
    <w:rsid w:val="000726A7"/>
    <w:rsid w:val="00073C1B"/>
    <w:rsid w:val="00080211"/>
    <w:rsid w:val="00083BB9"/>
    <w:rsid w:val="00086540"/>
    <w:rsid w:val="00086B7E"/>
    <w:rsid w:val="00086DB3"/>
    <w:rsid w:val="00087327"/>
    <w:rsid w:val="000939B6"/>
    <w:rsid w:val="00097A73"/>
    <w:rsid w:val="000A0A19"/>
    <w:rsid w:val="000A4B56"/>
    <w:rsid w:val="000B0EE8"/>
    <w:rsid w:val="000B1675"/>
    <w:rsid w:val="000B1CFE"/>
    <w:rsid w:val="000B39F8"/>
    <w:rsid w:val="000B48A6"/>
    <w:rsid w:val="000B4BC6"/>
    <w:rsid w:val="000C020B"/>
    <w:rsid w:val="000C1E98"/>
    <w:rsid w:val="000C3C51"/>
    <w:rsid w:val="000C49C6"/>
    <w:rsid w:val="000C60D7"/>
    <w:rsid w:val="000C6A8B"/>
    <w:rsid w:val="000D026C"/>
    <w:rsid w:val="000D0740"/>
    <w:rsid w:val="000D3ECE"/>
    <w:rsid w:val="000D5F6E"/>
    <w:rsid w:val="000D74ED"/>
    <w:rsid w:val="000E7E3A"/>
    <w:rsid w:val="000F04F4"/>
    <w:rsid w:val="000F1C4E"/>
    <w:rsid w:val="000F2A1C"/>
    <w:rsid w:val="000F51F4"/>
    <w:rsid w:val="00105DFE"/>
    <w:rsid w:val="00112BE2"/>
    <w:rsid w:val="00112E7D"/>
    <w:rsid w:val="001137CA"/>
    <w:rsid w:val="00115D80"/>
    <w:rsid w:val="00117E99"/>
    <w:rsid w:val="00123992"/>
    <w:rsid w:val="00126C9C"/>
    <w:rsid w:val="00131665"/>
    <w:rsid w:val="00140735"/>
    <w:rsid w:val="0014111E"/>
    <w:rsid w:val="001442B0"/>
    <w:rsid w:val="00145820"/>
    <w:rsid w:val="00150E9A"/>
    <w:rsid w:val="001524AD"/>
    <w:rsid w:val="00155B64"/>
    <w:rsid w:val="00157437"/>
    <w:rsid w:val="00163CDA"/>
    <w:rsid w:val="00171062"/>
    <w:rsid w:val="00176E8A"/>
    <w:rsid w:val="00181C1C"/>
    <w:rsid w:val="0018434C"/>
    <w:rsid w:val="00192FB6"/>
    <w:rsid w:val="00196103"/>
    <w:rsid w:val="00196AAE"/>
    <w:rsid w:val="00197A11"/>
    <w:rsid w:val="001A24F8"/>
    <w:rsid w:val="001A30F3"/>
    <w:rsid w:val="001A64E5"/>
    <w:rsid w:val="001A7778"/>
    <w:rsid w:val="001B4272"/>
    <w:rsid w:val="001B4532"/>
    <w:rsid w:val="001B463D"/>
    <w:rsid w:val="001D15EE"/>
    <w:rsid w:val="001E435C"/>
    <w:rsid w:val="001E480D"/>
    <w:rsid w:val="001F25C8"/>
    <w:rsid w:val="001F2E63"/>
    <w:rsid w:val="001F408B"/>
    <w:rsid w:val="001F41AA"/>
    <w:rsid w:val="0020095F"/>
    <w:rsid w:val="0020515C"/>
    <w:rsid w:val="00213CCF"/>
    <w:rsid w:val="00214817"/>
    <w:rsid w:val="00224947"/>
    <w:rsid w:val="00225C93"/>
    <w:rsid w:val="0022736E"/>
    <w:rsid w:val="00231BA4"/>
    <w:rsid w:val="002367DC"/>
    <w:rsid w:val="00244F91"/>
    <w:rsid w:val="00245013"/>
    <w:rsid w:val="002459FB"/>
    <w:rsid w:val="002464A5"/>
    <w:rsid w:val="00250C16"/>
    <w:rsid w:val="00250C45"/>
    <w:rsid w:val="002515BC"/>
    <w:rsid w:val="0025288A"/>
    <w:rsid w:val="00255BC9"/>
    <w:rsid w:val="002562AC"/>
    <w:rsid w:val="002562D7"/>
    <w:rsid w:val="002577FD"/>
    <w:rsid w:val="0026147B"/>
    <w:rsid w:val="00267D76"/>
    <w:rsid w:val="00276B6D"/>
    <w:rsid w:val="00286E84"/>
    <w:rsid w:val="0029661D"/>
    <w:rsid w:val="00297A04"/>
    <w:rsid w:val="002A23AB"/>
    <w:rsid w:val="002A51BF"/>
    <w:rsid w:val="002A763F"/>
    <w:rsid w:val="002B1C6C"/>
    <w:rsid w:val="002B2D8C"/>
    <w:rsid w:val="002B2F24"/>
    <w:rsid w:val="002C25D1"/>
    <w:rsid w:val="002D0A05"/>
    <w:rsid w:val="002D2344"/>
    <w:rsid w:val="002D2690"/>
    <w:rsid w:val="002D30BD"/>
    <w:rsid w:val="002D5D48"/>
    <w:rsid w:val="002E2B76"/>
    <w:rsid w:val="002E7790"/>
    <w:rsid w:val="002F02CF"/>
    <w:rsid w:val="002F0C41"/>
    <w:rsid w:val="002F4219"/>
    <w:rsid w:val="002F4F84"/>
    <w:rsid w:val="002F50C8"/>
    <w:rsid w:val="00306CEC"/>
    <w:rsid w:val="0030736F"/>
    <w:rsid w:val="00314F11"/>
    <w:rsid w:val="00316A19"/>
    <w:rsid w:val="003222BD"/>
    <w:rsid w:val="00323F63"/>
    <w:rsid w:val="00332D77"/>
    <w:rsid w:val="003401BF"/>
    <w:rsid w:val="003439EF"/>
    <w:rsid w:val="0035176B"/>
    <w:rsid w:val="00352DE9"/>
    <w:rsid w:val="00354311"/>
    <w:rsid w:val="003562B5"/>
    <w:rsid w:val="003567F4"/>
    <w:rsid w:val="003568D8"/>
    <w:rsid w:val="00360AD7"/>
    <w:rsid w:val="003622B4"/>
    <w:rsid w:val="00362833"/>
    <w:rsid w:val="00365B3A"/>
    <w:rsid w:val="003674C6"/>
    <w:rsid w:val="00370D4F"/>
    <w:rsid w:val="003722FE"/>
    <w:rsid w:val="003739DF"/>
    <w:rsid w:val="0037758B"/>
    <w:rsid w:val="00381A88"/>
    <w:rsid w:val="00385580"/>
    <w:rsid w:val="003859C4"/>
    <w:rsid w:val="00385D95"/>
    <w:rsid w:val="00387E50"/>
    <w:rsid w:val="00392623"/>
    <w:rsid w:val="00395928"/>
    <w:rsid w:val="003A01AA"/>
    <w:rsid w:val="003A0CBB"/>
    <w:rsid w:val="003A1ECA"/>
    <w:rsid w:val="003A3003"/>
    <w:rsid w:val="003B2087"/>
    <w:rsid w:val="003B5732"/>
    <w:rsid w:val="003B6533"/>
    <w:rsid w:val="003B79A5"/>
    <w:rsid w:val="003C0724"/>
    <w:rsid w:val="003C2125"/>
    <w:rsid w:val="003C6F05"/>
    <w:rsid w:val="003C6FAC"/>
    <w:rsid w:val="003C7EE7"/>
    <w:rsid w:val="003D30E4"/>
    <w:rsid w:val="003D3F4E"/>
    <w:rsid w:val="003D54EE"/>
    <w:rsid w:val="003E0D25"/>
    <w:rsid w:val="003E10B3"/>
    <w:rsid w:val="003E4731"/>
    <w:rsid w:val="003E7AB2"/>
    <w:rsid w:val="003F1CCB"/>
    <w:rsid w:val="003F6CDF"/>
    <w:rsid w:val="00401F32"/>
    <w:rsid w:val="00404AE8"/>
    <w:rsid w:val="00406246"/>
    <w:rsid w:val="00410C7B"/>
    <w:rsid w:val="00413B5B"/>
    <w:rsid w:val="00422672"/>
    <w:rsid w:val="004274CF"/>
    <w:rsid w:val="00430436"/>
    <w:rsid w:val="00430737"/>
    <w:rsid w:val="00430E38"/>
    <w:rsid w:val="004311E0"/>
    <w:rsid w:val="00432523"/>
    <w:rsid w:val="00433B75"/>
    <w:rsid w:val="00433F05"/>
    <w:rsid w:val="004359A6"/>
    <w:rsid w:val="0043626E"/>
    <w:rsid w:val="00436FB4"/>
    <w:rsid w:val="00441955"/>
    <w:rsid w:val="00441CFC"/>
    <w:rsid w:val="00442313"/>
    <w:rsid w:val="00445E9E"/>
    <w:rsid w:val="0045382F"/>
    <w:rsid w:val="00454CD7"/>
    <w:rsid w:val="00455448"/>
    <w:rsid w:val="00455824"/>
    <w:rsid w:val="0045690D"/>
    <w:rsid w:val="00457A65"/>
    <w:rsid w:val="00465D49"/>
    <w:rsid w:val="00467625"/>
    <w:rsid w:val="004708C8"/>
    <w:rsid w:val="004743A0"/>
    <w:rsid w:val="004777EB"/>
    <w:rsid w:val="00485596"/>
    <w:rsid w:val="0048573E"/>
    <w:rsid w:val="00485B11"/>
    <w:rsid w:val="0048780E"/>
    <w:rsid w:val="004938DF"/>
    <w:rsid w:val="0049616E"/>
    <w:rsid w:val="004A05B5"/>
    <w:rsid w:val="004A086D"/>
    <w:rsid w:val="004A5AA5"/>
    <w:rsid w:val="004A67EA"/>
    <w:rsid w:val="004A6809"/>
    <w:rsid w:val="004B0641"/>
    <w:rsid w:val="004B181D"/>
    <w:rsid w:val="004B41F6"/>
    <w:rsid w:val="004C6D36"/>
    <w:rsid w:val="004C7532"/>
    <w:rsid w:val="004D0895"/>
    <w:rsid w:val="004D0CFF"/>
    <w:rsid w:val="004D2481"/>
    <w:rsid w:val="004D4E5C"/>
    <w:rsid w:val="004E0A76"/>
    <w:rsid w:val="004E16B9"/>
    <w:rsid w:val="004F339E"/>
    <w:rsid w:val="004F34D0"/>
    <w:rsid w:val="004F4901"/>
    <w:rsid w:val="005064C8"/>
    <w:rsid w:val="00515683"/>
    <w:rsid w:val="005177A3"/>
    <w:rsid w:val="0052171B"/>
    <w:rsid w:val="00525562"/>
    <w:rsid w:val="0053167D"/>
    <w:rsid w:val="00536894"/>
    <w:rsid w:val="00544933"/>
    <w:rsid w:val="00546B56"/>
    <w:rsid w:val="00546E61"/>
    <w:rsid w:val="00551400"/>
    <w:rsid w:val="00551B67"/>
    <w:rsid w:val="005547CA"/>
    <w:rsid w:val="00560BE6"/>
    <w:rsid w:val="00563978"/>
    <w:rsid w:val="00565624"/>
    <w:rsid w:val="005663FD"/>
    <w:rsid w:val="00573433"/>
    <w:rsid w:val="00575E07"/>
    <w:rsid w:val="00582D9A"/>
    <w:rsid w:val="00584865"/>
    <w:rsid w:val="00593DA4"/>
    <w:rsid w:val="005A3CCD"/>
    <w:rsid w:val="005B27C9"/>
    <w:rsid w:val="005B38DE"/>
    <w:rsid w:val="005B431C"/>
    <w:rsid w:val="005B4A9A"/>
    <w:rsid w:val="005B669D"/>
    <w:rsid w:val="005C162D"/>
    <w:rsid w:val="005C1BF0"/>
    <w:rsid w:val="005C3655"/>
    <w:rsid w:val="005D1076"/>
    <w:rsid w:val="005D17AF"/>
    <w:rsid w:val="005D3E69"/>
    <w:rsid w:val="005D5183"/>
    <w:rsid w:val="005D5929"/>
    <w:rsid w:val="005D5B22"/>
    <w:rsid w:val="005D6700"/>
    <w:rsid w:val="005E0304"/>
    <w:rsid w:val="005E5AED"/>
    <w:rsid w:val="005E7139"/>
    <w:rsid w:val="005F1D32"/>
    <w:rsid w:val="005F3339"/>
    <w:rsid w:val="005F47AF"/>
    <w:rsid w:val="005F5C10"/>
    <w:rsid w:val="00600CDA"/>
    <w:rsid w:val="00605E7A"/>
    <w:rsid w:val="00606C8F"/>
    <w:rsid w:val="00607BFF"/>
    <w:rsid w:val="00616F80"/>
    <w:rsid w:val="00617C93"/>
    <w:rsid w:val="006229A8"/>
    <w:rsid w:val="00622F95"/>
    <w:rsid w:val="00630C10"/>
    <w:rsid w:val="00633DC6"/>
    <w:rsid w:val="006367D3"/>
    <w:rsid w:val="00642755"/>
    <w:rsid w:val="006470BD"/>
    <w:rsid w:val="006513CE"/>
    <w:rsid w:val="0065484B"/>
    <w:rsid w:val="00655E5E"/>
    <w:rsid w:val="006606C8"/>
    <w:rsid w:val="006635F2"/>
    <w:rsid w:val="00663D4C"/>
    <w:rsid w:val="00666BCB"/>
    <w:rsid w:val="00672FB2"/>
    <w:rsid w:val="006732B6"/>
    <w:rsid w:val="00675C18"/>
    <w:rsid w:val="00676ACB"/>
    <w:rsid w:val="0067798D"/>
    <w:rsid w:val="0068065B"/>
    <w:rsid w:val="00683977"/>
    <w:rsid w:val="00683E69"/>
    <w:rsid w:val="00686245"/>
    <w:rsid w:val="006868C2"/>
    <w:rsid w:val="00696681"/>
    <w:rsid w:val="006A11C5"/>
    <w:rsid w:val="006A37A8"/>
    <w:rsid w:val="006A7A9A"/>
    <w:rsid w:val="006B3360"/>
    <w:rsid w:val="006B5400"/>
    <w:rsid w:val="006B661A"/>
    <w:rsid w:val="006C34F4"/>
    <w:rsid w:val="006C36F8"/>
    <w:rsid w:val="006C6654"/>
    <w:rsid w:val="006D0647"/>
    <w:rsid w:val="006D5C5B"/>
    <w:rsid w:val="006D5E51"/>
    <w:rsid w:val="006D62A1"/>
    <w:rsid w:val="006D74F8"/>
    <w:rsid w:val="006E35D1"/>
    <w:rsid w:val="006E3BA8"/>
    <w:rsid w:val="006E7EF5"/>
    <w:rsid w:val="006F226C"/>
    <w:rsid w:val="00700128"/>
    <w:rsid w:val="007022A2"/>
    <w:rsid w:val="00705CC6"/>
    <w:rsid w:val="00710229"/>
    <w:rsid w:val="0071406D"/>
    <w:rsid w:val="007161B1"/>
    <w:rsid w:val="007173FD"/>
    <w:rsid w:val="00721A68"/>
    <w:rsid w:val="00722510"/>
    <w:rsid w:val="007257D1"/>
    <w:rsid w:val="007258D6"/>
    <w:rsid w:val="0073284F"/>
    <w:rsid w:val="007400EE"/>
    <w:rsid w:val="00740E92"/>
    <w:rsid w:val="00743756"/>
    <w:rsid w:val="00747E37"/>
    <w:rsid w:val="007533CC"/>
    <w:rsid w:val="007544C5"/>
    <w:rsid w:val="007612CB"/>
    <w:rsid w:val="00762F04"/>
    <w:rsid w:val="007657F6"/>
    <w:rsid w:val="00767982"/>
    <w:rsid w:val="00772E9F"/>
    <w:rsid w:val="00774D27"/>
    <w:rsid w:val="0077723C"/>
    <w:rsid w:val="007831A2"/>
    <w:rsid w:val="007865F3"/>
    <w:rsid w:val="007A1062"/>
    <w:rsid w:val="007A1BAE"/>
    <w:rsid w:val="007A41AF"/>
    <w:rsid w:val="007A4BD6"/>
    <w:rsid w:val="007A751F"/>
    <w:rsid w:val="007B1A96"/>
    <w:rsid w:val="007B6F45"/>
    <w:rsid w:val="007C13B7"/>
    <w:rsid w:val="007C61D7"/>
    <w:rsid w:val="007C79B3"/>
    <w:rsid w:val="007D0866"/>
    <w:rsid w:val="007E05CE"/>
    <w:rsid w:val="007E1052"/>
    <w:rsid w:val="007E3E3E"/>
    <w:rsid w:val="007E57F1"/>
    <w:rsid w:val="007F461B"/>
    <w:rsid w:val="007F4788"/>
    <w:rsid w:val="007F6C83"/>
    <w:rsid w:val="007F75C1"/>
    <w:rsid w:val="007F7A4B"/>
    <w:rsid w:val="00801238"/>
    <w:rsid w:val="00803104"/>
    <w:rsid w:val="00805517"/>
    <w:rsid w:val="008078AA"/>
    <w:rsid w:val="0081371C"/>
    <w:rsid w:val="008165C0"/>
    <w:rsid w:val="00821286"/>
    <w:rsid w:val="00821A7D"/>
    <w:rsid w:val="00825FE0"/>
    <w:rsid w:val="008315C5"/>
    <w:rsid w:val="00834BB1"/>
    <w:rsid w:val="0083650F"/>
    <w:rsid w:val="0083783C"/>
    <w:rsid w:val="008408D5"/>
    <w:rsid w:val="00841B45"/>
    <w:rsid w:val="00844953"/>
    <w:rsid w:val="00844B46"/>
    <w:rsid w:val="00845E3A"/>
    <w:rsid w:val="00846EB1"/>
    <w:rsid w:val="00851F41"/>
    <w:rsid w:val="00856187"/>
    <w:rsid w:val="0085716A"/>
    <w:rsid w:val="00857623"/>
    <w:rsid w:val="008605DA"/>
    <w:rsid w:val="00861D26"/>
    <w:rsid w:val="00863F9B"/>
    <w:rsid w:val="00872DC3"/>
    <w:rsid w:val="008772D5"/>
    <w:rsid w:val="0087737A"/>
    <w:rsid w:val="00880D04"/>
    <w:rsid w:val="0088568F"/>
    <w:rsid w:val="008869CF"/>
    <w:rsid w:val="00891968"/>
    <w:rsid w:val="00891CA5"/>
    <w:rsid w:val="008926EB"/>
    <w:rsid w:val="00895E17"/>
    <w:rsid w:val="008A0801"/>
    <w:rsid w:val="008A2585"/>
    <w:rsid w:val="008A2A98"/>
    <w:rsid w:val="008A5E19"/>
    <w:rsid w:val="008A6A4C"/>
    <w:rsid w:val="008A7233"/>
    <w:rsid w:val="008B0296"/>
    <w:rsid w:val="008C3418"/>
    <w:rsid w:val="008C41A9"/>
    <w:rsid w:val="008C7127"/>
    <w:rsid w:val="008C7EFB"/>
    <w:rsid w:val="008D3A6C"/>
    <w:rsid w:val="008D52AD"/>
    <w:rsid w:val="008E118A"/>
    <w:rsid w:val="008E427C"/>
    <w:rsid w:val="008F175A"/>
    <w:rsid w:val="008F19B5"/>
    <w:rsid w:val="008F3EC0"/>
    <w:rsid w:val="008F5636"/>
    <w:rsid w:val="008F6182"/>
    <w:rsid w:val="00902BCE"/>
    <w:rsid w:val="009037F1"/>
    <w:rsid w:val="00905072"/>
    <w:rsid w:val="00906702"/>
    <w:rsid w:val="009074A0"/>
    <w:rsid w:val="00913E33"/>
    <w:rsid w:val="00915775"/>
    <w:rsid w:val="0092459D"/>
    <w:rsid w:val="00925C98"/>
    <w:rsid w:val="00926909"/>
    <w:rsid w:val="00926C14"/>
    <w:rsid w:val="00940EB5"/>
    <w:rsid w:val="00941318"/>
    <w:rsid w:val="00944BC1"/>
    <w:rsid w:val="00951FDE"/>
    <w:rsid w:val="00954542"/>
    <w:rsid w:val="0095655B"/>
    <w:rsid w:val="009600ED"/>
    <w:rsid w:val="009620D3"/>
    <w:rsid w:val="0096437B"/>
    <w:rsid w:val="00964621"/>
    <w:rsid w:val="00965229"/>
    <w:rsid w:val="009661C3"/>
    <w:rsid w:val="00966407"/>
    <w:rsid w:val="0096676B"/>
    <w:rsid w:val="0097008E"/>
    <w:rsid w:val="009718C1"/>
    <w:rsid w:val="00971B63"/>
    <w:rsid w:val="00981D03"/>
    <w:rsid w:val="00982977"/>
    <w:rsid w:val="00984268"/>
    <w:rsid w:val="009854EC"/>
    <w:rsid w:val="0098671F"/>
    <w:rsid w:val="009A02D6"/>
    <w:rsid w:val="009A57B8"/>
    <w:rsid w:val="009D6010"/>
    <w:rsid w:val="009D77BF"/>
    <w:rsid w:val="009E0ABC"/>
    <w:rsid w:val="009E22DA"/>
    <w:rsid w:val="009E49A0"/>
    <w:rsid w:val="009E5EB6"/>
    <w:rsid w:val="009E6A31"/>
    <w:rsid w:val="009F010F"/>
    <w:rsid w:val="009F0E47"/>
    <w:rsid w:val="009F14EA"/>
    <w:rsid w:val="00A04C59"/>
    <w:rsid w:val="00A06292"/>
    <w:rsid w:val="00A07F3F"/>
    <w:rsid w:val="00A1486F"/>
    <w:rsid w:val="00A15C35"/>
    <w:rsid w:val="00A210E6"/>
    <w:rsid w:val="00A21F4A"/>
    <w:rsid w:val="00A22E6A"/>
    <w:rsid w:val="00A23DF8"/>
    <w:rsid w:val="00A302A0"/>
    <w:rsid w:val="00A31F90"/>
    <w:rsid w:val="00A37C0A"/>
    <w:rsid w:val="00A37E03"/>
    <w:rsid w:val="00A43569"/>
    <w:rsid w:val="00A4484B"/>
    <w:rsid w:val="00A46B8C"/>
    <w:rsid w:val="00A502C0"/>
    <w:rsid w:val="00A509F9"/>
    <w:rsid w:val="00A50EB1"/>
    <w:rsid w:val="00A50EFD"/>
    <w:rsid w:val="00A5656F"/>
    <w:rsid w:val="00A570C0"/>
    <w:rsid w:val="00A5745C"/>
    <w:rsid w:val="00A65196"/>
    <w:rsid w:val="00A65B00"/>
    <w:rsid w:val="00A66896"/>
    <w:rsid w:val="00A67CBF"/>
    <w:rsid w:val="00A70C7F"/>
    <w:rsid w:val="00A725CA"/>
    <w:rsid w:val="00A76D28"/>
    <w:rsid w:val="00A83D2C"/>
    <w:rsid w:val="00A84593"/>
    <w:rsid w:val="00A8727E"/>
    <w:rsid w:val="00A91AD2"/>
    <w:rsid w:val="00A9795F"/>
    <w:rsid w:val="00AA00A0"/>
    <w:rsid w:val="00AA0EB1"/>
    <w:rsid w:val="00AA1D9B"/>
    <w:rsid w:val="00AA5F6A"/>
    <w:rsid w:val="00AA6ABD"/>
    <w:rsid w:val="00AB0397"/>
    <w:rsid w:val="00AB1F21"/>
    <w:rsid w:val="00AB6493"/>
    <w:rsid w:val="00AC052F"/>
    <w:rsid w:val="00AC0D12"/>
    <w:rsid w:val="00AC0F34"/>
    <w:rsid w:val="00AC2AA0"/>
    <w:rsid w:val="00AD6418"/>
    <w:rsid w:val="00AE0016"/>
    <w:rsid w:val="00AE19DB"/>
    <w:rsid w:val="00AE6D70"/>
    <w:rsid w:val="00AF0193"/>
    <w:rsid w:val="00AF0F3D"/>
    <w:rsid w:val="00AF1582"/>
    <w:rsid w:val="00AF330C"/>
    <w:rsid w:val="00AF4236"/>
    <w:rsid w:val="00B0107A"/>
    <w:rsid w:val="00B0404A"/>
    <w:rsid w:val="00B06817"/>
    <w:rsid w:val="00B07ABC"/>
    <w:rsid w:val="00B1187A"/>
    <w:rsid w:val="00B1739D"/>
    <w:rsid w:val="00B200D5"/>
    <w:rsid w:val="00B202CC"/>
    <w:rsid w:val="00B302F3"/>
    <w:rsid w:val="00B30A8E"/>
    <w:rsid w:val="00B40A4E"/>
    <w:rsid w:val="00B4530F"/>
    <w:rsid w:val="00B51028"/>
    <w:rsid w:val="00B55B33"/>
    <w:rsid w:val="00B55F0D"/>
    <w:rsid w:val="00B5686C"/>
    <w:rsid w:val="00B56AE3"/>
    <w:rsid w:val="00B56B99"/>
    <w:rsid w:val="00B632A5"/>
    <w:rsid w:val="00B63E0A"/>
    <w:rsid w:val="00B740DA"/>
    <w:rsid w:val="00B7673A"/>
    <w:rsid w:val="00B80D15"/>
    <w:rsid w:val="00B819BD"/>
    <w:rsid w:val="00B83DEC"/>
    <w:rsid w:val="00B87CF9"/>
    <w:rsid w:val="00B9011F"/>
    <w:rsid w:val="00B96227"/>
    <w:rsid w:val="00B97AD8"/>
    <w:rsid w:val="00B97E26"/>
    <w:rsid w:val="00BA2A9E"/>
    <w:rsid w:val="00BA3EC8"/>
    <w:rsid w:val="00BA5681"/>
    <w:rsid w:val="00BA6EBD"/>
    <w:rsid w:val="00BA7234"/>
    <w:rsid w:val="00BB00D2"/>
    <w:rsid w:val="00BB3F6F"/>
    <w:rsid w:val="00BB7DF7"/>
    <w:rsid w:val="00BC3E0E"/>
    <w:rsid w:val="00BD1D4D"/>
    <w:rsid w:val="00BE3F8B"/>
    <w:rsid w:val="00BE50E2"/>
    <w:rsid w:val="00BE5B89"/>
    <w:rsid w:val="00BF0FC2"/>
    <w:rsid w:val="00BF39BF"/>
    <w:rsid w:val="00BF629B"/>
    <w:rsid w:val="00BF6AA0"/>
    <w:rsid w:val="00BF7F42"/>
    <w:rsid w:val="00C04524"/>
    <w:rsid w:val="00C0671F"/>
    <w:rsid w:val="00C12964"/>
    <w:rsid w:val="00C165D8"/>
    <w:rsid w:val="00C17252"/>
    <w:rsid w:val="00C20068"/>
    <w:rsid w:val="00C22EAB"/>
    <w:rsid w:val="00C25FEE"/>
    <w:rsid w:val="00C26541"/>
    <w:rsid w:val="00C26FD9"/>
    <w:rsid w:val="00C27AC8"/>
    <w:rsid w:val="00C31758"/>
    <w:rsid w:val="00C33857"/>
    <w:rsid w:val="00C35070"/>
    <w:rsid w:val="00C41F06"/>
    <w:rsid w:val="00C42074"/>
    <w:rsid w:val="00C42657"/>
    <w:rsid w:val="00C42B0D"/>
    <w:rsid w:val="00C5007E"/>
    <w:rsid w:val="00C5033C"/>
    <w:rsid w:val="00C55F45"/>
    <w:rsid w:val="00C604D0"/>
    <w:rsid w:val="00C62F45"/>
    <w:rsid w:val="00C701BC"/>
    <w:rsid w:val="00C70F73"/>
    <w:rsid w:val="00C80231"/>
    <w:rsid w:val="00C83F8A"/>
    <w:rsid w:val="00C91F48"/>
    <w:rsid w:val="00C93BCC"/>
    <w:rsid w:val="00C9490D"/>
    <w:rsid w:val="00C96FD6"/>
    <w:rsid w:val="00CA4FBE"/>
    <w:rsid w:val="00CA54F7"/>
    <w:rsid w:val="00CA59E0"/>
    <w:rsid w:val="00CA5C07"/>
    <w:rsid w:val="00CB0DA9"/>
    <w:rsid w:val="00CB1C75"/>
    <w:rsid w:val="00CB1DC0"/>
    <w:rsid w:val="00CB2047"/>
    <w:rsid w:val="00CB62AE"/>
    <w:rsid w:val="00CB66FD"/>
    <w:rsid w:val="00CC00D1"/>
    <w:rsid w:val="00CC1ACB"/>
    <w:rsid w:val="00CC61F7"/>
    <w:rsid w:val="00CC6DFD"/>
    <w:rsid w:val="00CC724C"/>
    <w:rsid w:val="00CD10CB"/>
    <w:rsid w:val="00CD39C5"/>
    <w:rsid w:val="00CD6CA2"/>
    <w:rsid w:val="00CD77BE"/>
    <w:rsid w:val="00CE0E65"/>
    <w:rsid w:val="00CE47BA"/>
    <w:rsid w:val="00CE5780"/>
    <w:rsid w:val="00CF09FA"/>
    <w:rsid w:val="00CF1CC6"/>
    <w:rsid w:val="00CF3E2A"/>
    <w:rsid w:val="00D07AD0"/>
    <w:rsid w:val="00D10452"/>
    <w:rsid w:val="00D123A7"/>
    <w:rsid w:val="00D152B0"/>
    <w:rsid w:val="00D16EFA"/>
    <w:rsid w:val="00D233F2"/>
    <w:rsid w:val="00D3253D"/>
    <w:rsid w:val="00D3466C"/>
    <w:rsid w:val="00D34FB3"/>
    <w:rsid w:val="00D350A8"/>
    <w:rsid w:val="00D37229"/>
    <w:rsid w:val="00D37E3D"/>
    <w:rsid w:val="00D400A0"/>
    <w:rsid w:val="00D426D8"/>
    <w:rsid w:val="00D46942"/>
    <w:rsid w:val="00D50ED1"/>
    <w:rsid w:val="00D52B47"/>
    <w:rsid w:val="00D54772"/>
    <w:rsid w:val="00D55F75"/>
    <w:rsid w:val="00D571BA"/>
    <w:rsid w:val="00D75423"/>
    <w:rsid w:val="00D82E37"/>
    <w:rsid w:val="00D93640"/>
    <w:rsid w:val="00D951B0"/>
    <w:rsid w:val="00DB069A"/>
    <w:rsid w:val="00DB44B1"/>
    <w:rsid w:val="00DB522A"/>
    <w:rsid w:val="00DC14C5"/>
    <w:rsid w:val="00DC1992"/>
    <w:rsid w:val="00DC4C9E"/>
    <w:rsid w:val="00DC4FB0"/>
    <w:rsid w:val="00DC6145"/>
    <w:rsid w:val="00DD1068"/>
    <w:rsid w:val="00DD164A"/>
    <w:rsid w:val="00DD1DFE"/>
    <w:rsid w:val="00DD2572"/>
    <w:rsid w:val="00DD79EF"/>
    <w:rsid w:val="00DE70D0"/>
    <w:rsid w:val="00DF4DDF"/>
    <w:rsid w:val="00DF5C4D"/>
    <w:rsid w:val="00E00D89"/>
    <w:rsid w:val="00E03615"/>
    <w:rsid w:val="00E05A45"/>
    <w:rsid w:val="00E0620F"/>
    <w:rsid w:val="00E135FF"/>
    <w:rsid w:val="00E14496"/>
    <w:rsid w:val="00E14A22"/>
    <w:rsid w:val="00E16EC9"/>
    <w:rsid w:val="00E20EB0"/>
    <w:rsid w:val="00E2660C"/>
    <w:rsid w:val="00E26AE8"/>
    <w:rsid w:val="00E36996"/>
    <w:rsid w:val="00E37855"/>
    <w:rsid w:val="00E40D1D"/>
    <w:rsid w:val="00E411EC"/>
    <w:rsid w:val="00E471B0"/>
    <w:rsid w:val="00E47297"/>
    <w:rsid w:val="00E514F5"/>
    <w:rsid w:val="00E51EDA"/>
    <w:rsid w:val="00E5400D"/>
    <w:rsid w:val="00E54334"/>
    <w:rsid w:val="00E6451B"/>
    <w:rsid w:val="00E6582D"/>
    <w:rsid w:val="00E662D5"/>
    <w:rsid w:val="00E724B8"/>
    <w:rsid w:val="00E72A6A"/>
    <w:rsid w:val="00E72B23"/>
    <w:rsid w:val="00E80AF1"/>
    <w:rsid w:val="00E822B3"/>
    <w:rsid w:val="00E932FE"/>
    <w:rsid w:val="00EA33D8"/>
    <w:rsid w:val="00EB1AA1"/>
    <w:rsid w:val="00EB6496"/>
    <w:rsid w:val="00EB6A0F"/>
    <w:rsid w:val="00EB6FCE"/>
    <w:rsid w:val="00EC0814"/>
    <w:rsid w:val="00EC21FF"/>
    <w:rsid w:val="00EC5148"/>
    <w:rsid w:val="00EC710C"/>
    <w:rsid w:val="00ED0473"/>
    <w:rsid w:val="00ED31B1"/>
    <w:rsid w:val="00ED3792"/>
    <w:rsid w:val="00ED3D61"/>
    <w:rsid w:val="00ED3E10"/>
    <w:rsid w:val="00ED5B25"/>
    <w:rsid w:val="00EE0E75"/>
    <w:rsid w:val="00EE1133"/>
    <w:rsid w:val="00EE11FD"/>
    <w:rsid w:val="00EE406D"/>
    <w:rsid w:val="00EE5111"/>
    <w:rsid w:val="00EE66F3"/>
    <w:rsid w:val="00EE72EE"/>
    <w:rsid w:val="00EF0019"/>
    <w:rsid w:val="00EF5D4E"/>
    <w:rsid w:val="00EF6367"/>
    <w:rsid w:val="00F038BB"/>
    <w:rsid w:val="00F05E7B"/>
    <w:rsid w:val="00F07BAE"/>
    <w:rsid w:val="00F113FD"/>
    <w:rsid w:val="00F13AA1"/>
    <w:rsid w:val="00F1669E"/>
    <w:rsid w:val="00F25E41"/>
    <w:rsid w:val="00F36E1E"/>
    <w:rsid w:val="00F42D88"/>
    <w:rsid w:val="00F43AE8"/>
    <w:rsid w:val="00F50222"/>
    <w:rsid w:val="00F52173"/>
    <w:rsid w:val="00F529D4"/>
    <w:rsid w:val="00F54AF6"/>
    <w:rsid w:val="00F55341"/>
    <w:rsid w:val="00F66A51"/>
    <w:rsid w:val="00F7477F"/>
    <w:rsid w:val="00F7493E"/>
    <w:rsid w:val="00F75B70"/>
    <w:rsid w:val="00F7630A"/>
    <w:rsid w:val="00F8454A"/>
    <w:rsid w:val="00F84E80"/>
    <w:rsid w:val="00F84FF6"/>
    <w:rsid w:val="00FA093D"/>
    <w:rsid w:val="00FA15CC"/>
    <w:rsid w:val="00FA2FF8"/>
    <w:rsid w:val="00FA6264"/>
    <w:rsid w:val="00FA71CF"/>
    <w:rsid w:val="00FB042C"/>
    <w:rsid w:val="00FB0F27"/>
    <w:rsid w:val="00FB1593"/>
    <w:rsid w:val="00FB15E0"/>
    <w:rsid w:val="00FB36D2"/>
    <w:rsid w:val="00FB3747"/>
    <w:rsid w:val="00FB4480"/>
    <w:rsid w:val="00FB7723"/>
    <w:rsid w:val="00FC1B56"/>
    <w:rsid w:val="00FD00F1"/>
    <w:rsid w:val="00FD35C0"/>
    <w:rsid w:val="00FD7874"/>
    <w:rsid w:val="00FD7DEF"/>
    <w:rsid w:val="00FE3BC6"/>
    <w:rsid w:val="00FE5B70"/>
    <w:rsid w:val="00FF24DC"/>
    <w:rsid w:val="00FF4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F30483-B96F-404D-8D7B-02F34E39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10229"/>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4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64820224">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CE4F859E8A2312452E22B0E2191B8A2F04EDF674D371C46D42E4EA5D29617AC3332AA71C9643033FW0Q2F"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2.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footer" Target="footer1.xml"/><Relationship Id="rId28" Type="http://schemas.openxmlformats.org/officeDocument/2006/relationships/header" Target="header1.xml"/><Relationship Id="rId36" Type="http://schemas.openxmlformats.org/officeDocument/2006/relationships/control" Target="activeX/activeX1.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yperlink" Target="consultantplus://offline/ref=C26DFB74279FA804C46C1F69874164597388A1A0560D2D1F489BB652DFE25B319886FD68267E1C0744Z6F"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A8A7-BB1D-4298-BC13-6FB15B1D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48</Pages>
  <Words>16063</Words>
  <Characters>91560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Admin</cp:lastModifiedBy>
  <cp:revision>154</cp:revision>
  <cp:lastPrinted>2018-05-22T14:24:00Z</cp:lastPrinted>
  <dcterms:created xsi:type="dcterms:W3CDTF">2017-09-05T14:21:00Z</dcterms:created>
  <dcterms:modified xsi:type="dcterms:W3CDTF">2018-05-22T14:33:00Z</dcterms:modified>
</cp:coreProperties>
</file>