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B06D03">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B06D03">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3BE2509" wp14:editId="109FC169">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E1D" w:rsidRDefault="002E4E1D" w:rsidP="00573E53">
                                  <w:r>
                                    <w:rPr>
                                      <w:noProof/>
                                    </w:rPr>
                                    <w:drawing>
                                      <wp:inline distT="0" distB="0" distL="0" distR="0" wp14:anchorId="329CC668" wp14:editId="437441BF">
                                        <wp:extent cx="428625" cy="466725"/>
                                        <wp:effectExtent l="0" t="0" r="9525" b="9525"/>
                                        <wp:docPr id="4" name="Рисунок 4"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2E4E1D" w:rsidRDefault="002E4E1D" w:rsidP="00573E53">
                            <w:r>
                              <w:rPr>
                                <w:noProof/>
                              </w:rPr>
                              <w:drawing>
                                <wp:inline distT="0" distB="0" distL="0" distR="0" wp14:anchorId="329CC668" wp14:editId="437441BF">
                                  <wp:extent cx="428625" cy="466725"/>
                                  <wp:effectExtent l="0" t="0" r="9525" b="9525"/>
                                  <wp:docPr id="4" name="Рисунок 4"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B06D03">
            <w:pPr>
              <w:keepLines/>
              <w:autoSpaceDE/>
              <w:autoSpaceDN/>
              <w:adjustRightInd/>
              <w:contextualSpacing/>
              <w:jc w:val="center"/>
              <w:rPr>
                <w:rFonts w:ascii="Times New Roman" w:hAnsi="Times New Roman" w:cs="Times New Roman"/>
                <w:b/>
                <w:sz w:val="16"/>
                <w:szCs w:val="16"/>
              </w:rPr>
            </w:pPr>
          </w:p>
          <w:p w:rsidR="00573E53" w:rsidRPr="00573E53" w:rsidRDefault="00573E53" w:rsidP="00B06D03">
            <w:pPr>
              <w:keepLines/>
              <w:autoSpaceDE/>
              <w:autoSpaceDN/>
              <w:adjustRightInd/>
              <w:contextualSpacing/>
              <w:jc w:val="center"/>
              <w:rPr>
                <w:rFonts w:ascii="Times New Roman" w:hAnsi="Times New Roman" w:cs="Times New Roman"/>
                <w:b/>
                <w:sz w:val="16"/>
                <w:szCs w:val="16"/>
              </w:rPr>
            </w:pPr>
          </w:p>
          <w:p w:rsidR="00573E53" w:rsidRPr="00573E53" w:rsidRDefault="00573E53" w:rsidP="00B06D03">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B06D03">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B06D03">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B06D03">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B06D03">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B06D03">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B06D03">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B06D03">
            <w:pPr>
              <w:keepLines/>
              <w:autoSpaceDE/>
              <w:autoSpaceDN/>
              <w:adjustRightInd/>
              <w:contextualSpacing/>
              <w:rPr>
                <w:rFonts w:ascii="Times New Roman" w:hAnsi="Times New Roman" w:cs="Times New Roman"/>
                <w:sz w:val="28"/>
                <w:szCs w:val="28"/>
              </w:rPr>
            </w:pPr>
          </w:p>
        </w:tc>
      </w:tr>
    </w:tbl>
    <w:p w:rsidR="00573E53" w:rsidRPr="007128C2" w:rsidRDefault="00573E53" w:rsidP="00B06D03">
      <w:pPr>
        <w:pStyle w:val="afe"/>
        <w:keepNext/>
        <w:keepLines/>
        <w:ind w:left="4820"/>
        <w:contextualSpacing/>
        <w:rPr>
          <w:b/>
          <w:sz w:val="28"/>
          <w:szCs w:val="28"/>
        </w:rPr>
      </w:pPr>
      <w:r w:rsidRPr="007128C2">
        <w:rPr>
          <w:b/>
          <w:sz w:val="28"/>
          <w:szCs w:val="28"/>
        </w:rPr>
        <w:t xml:space="preserve">УТВЕРЖДАЮ: </w:t>
      </w:r>
    </w:p>
    <w:p w:rsidR="00573E53" w:rsidRDefault="00EF7BE2" w:rsidP="00B06D03">
      <w:pPr>
        <w:pStyle w:val="afe"/>
        <w:keepNext/>
        <w:keepLines/>
        <w:ind w:left="4820"/>
        <w:contextualSpacing/>
      </w:pPr>
      <w:r>
        <w:t>Заместитель г</w:t>
      </w:r>
      <w:r w:rsidR="0029181F">
        <w:t>енеральн</w:t>
      </w:r>
      <w:r>
        <w:t>ого</w:t>
      </w:r>
      <w:r w:rsidR="0029181F">
        <w:t xml:space="preserve"> директор</w:t>
      </w:r>
      <w:r>
        <w:t xml:space="preserve">а </w:t>
      </w:r>
      <w:r w:rsidR="00D02CB5">
        <w:t>по общим вопросам</w:t>
      </w:r>
      <w:r w:rsidR="00D506DD">
        <w:t xml:space="preserve"> </w:t>
      </w:r>
      <w:r w:rsidR="00573E53" w:rsidRPr="00573E53">
        <w:t>ГУП РК «Крымтеплокоммунэнерго»</w:t>
      </w:r>
    </w:p>
    <w:p w:rsidR="007128C2" w:rsidRPr="00573E53" w:rsidRDefault="007128C2" w:rsidP="00B06D03">
      <w:pPr>
        <w:pStyle w:val="afe"/>
        <w:keepNext/>
        <w:keepLines/>
        <w:ind w:left="4820"/>
        <w:contextualSpacing/>
      </w:pPr>
    </w:p>
    <w:p w:rsidR="00573E53" w:rsidRPr="00573E53" w:rsidRDefault="00573E53" w:rsidP="00B06D03">
      <w:pPr>
        <w:pStyle w:val="afe"/>
        <w:keepNext/>
        <w:keepLines/>
        <w:ind w:left="4820"/>
        <w:contextualSpacing/>
      </w:pPr>
      <w:r w:rsidRPr="00573E53">
        <w:t>____________________</w:t>
      </w:r>
      <w:r w:rsidR="009A3C56">
        <w:t xml:space="preserve"> </w:t>
      </w:r>
      <w:r w:rsidR="00D02CB5">
        <w:t>В.Н. Тарасов</w:t>
      </w:r>
    </w:p>
    <w:p w:rsidR="00573E53" w:rsidRDefault="00573E53" w:rsidP="00B06D03">
      <w:pPr>
        <w:pStyle w:val="afe"/>
        <w:keepNext/>
        <w:keepLines/>
        <w:ind w:left="4820"/>
        <w:contextualSpacing/>
      </w:pPr>
      <w:r w:rsidRPr="0029181F">
        <w:rPr>
          <w:highlight w:val="lightGray"/>
        </w:rPr>
        <w:t>«</w:t>
      </w:r>
      <w:r w:rsidR="00FF7F5E">
        <w:rPr>
          <w:highlight w:val="lightGray"/>
        </w:rPr>
        <w:t xml:space="preserve"> </w:t>
      </w:r>
      <w:r w:rsidR="00D02CB5">
        <w:rPr>
          <w:highlight w:val="lightGray"/>
        </w:rPr>
        <w:t>26</w:t>
      </w:r>
      <w:r w:rsidR="00FF7F5E">
        <w:rPr>
          <w:highlight w:val="lightGray"/>
        </w:rPr>
        <w:t xml:space="preserve"> </w:t>
      </w:r>
      <w:r w:rsidRPr="0029181F">
        <w:rPr>
          <w:highlight w:val="lightGray"/>
        </w:rPr>
        <w:t xml:space="preserve">» </w:t>
      </w:r>
      <w:r w:rsidR="00373741">
        <w:rPr>
          <w:highlight w:val="lightGray"/>
        </w:rPr>
        <w:t>дека</w:t>
      </w:r>
      <w:r w:rsidR="00655900">
        <w:rPr>
          <w:highlight w:val="lightGray"/>
        </w:rPr>
        <w:t>бря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B06D03">
      <w:pPr>
        <w:pStyle w:val="afe"/>
        <w:keepNext/>
        <w:keepLines/>
        <w:ind w:left="4820"/>
        <w:contextualSpacing/>
      </w:pPr>
    </w:p>
    <w:p w:rsidR="00573E53" w:rsidRPr="00573E53" w:rsidRDefault="00573E53" w:rsidP="00B06D03">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B06D03">
      <w:pPr>
        <w:keepLines/>
        <w:contextualSpacing/>
        <w:jc w:val="center"/>
        <w:rPr>
          <w:rFonts w:ascii="Times New Roman" w:hAnsi="Times New Roman" w:cs="Times New Roman"/>
          <w:sz w:val="22"/>
          <w:szCs w:val="22"/>
          <w:u w:val="single"/>
          <w:lang w:eastAsia="ar-SA"/>
        </w:rPr>
      </w:pPr>
    </w:p>
    <w:p w:rsidR="000C277C" w:rsidRDefault="000C277C" w:rsidP="00B06D03">
      <w:pPr>
        <w:keepLines/>
        <w:contextualSpacing/>
        <w:jc w:val="center"/>
        <w:rPr>
          <w:rFonts w:ascii="Times New Roman" w:hAnsi="Times New Roman" w:cs="Times New Roman"/>
          <w:sz w:val="22"/>
          <w:szCs w:val="22"/>
          <w:u w:val="single"/>
          <w:lang w:eastAsia="ar-SA"/>
        </w:rPr>
      </w:pPr>
    </w:p>
    <w:p w:rsidR="000C277C" w:rsidRDefault="000C277C" w:rsidP="00B06D03">
      <w:pPr>
        <w:keepLines/>
        <w:contextualSpacing/>
        <w:jc w:val="center"/>
        <w:rPr>
          <w:rFonts w:ascii="Times New Roman" w:hAnsi="Times New Roman" w:cs="Times New Roman"/>
          <w:sz w:val="22"/>
          <w:szCs w:val="22"/>
          <w:u w:val="single"/>
          <w:lang w:eastAsia="ar-SA"/>
        </w:rPr>
      </w:pPr>
    </w:p>
    <w:p w:rsidR="000C277C" w:rsidRDefault="000C277C" w:rsidP="00B06D03">
      <w:pPr>
        <w:keepLines/>
        <w:contextualSpacing/>
        <w:jc w:val="center"/>
        <w:rPr>
          <w:rFonts w:ascii="Times New Roman" w:hAnsi="Times New Roman" w:cs="Times New Roman"/>
          <w:sz w:val="22"/>
          <w:szCs w:val="22"/>
          <w:u w:val="single"/>
          <w:lang w:eastAsia="ar-SA"/>
        </w:rPr>
      </w:pPr>
    </w:p>
    <w:p w:rsidR="000C277C" w:rsidRPr="00524217" w:rsidRDefault="000C277C" w:rsidP="00B06D03">
      <w:pPr>
        <w:keepLines/>
        <w:contextualSpacing/>
        <w:jc w:val="center"/>
        <w:rPr>
          <w:rFonts w:ascii="Times New Roman" w:hAnsi="Times New Roman" w:cs="Times New Roman"/>
          <w:sz w:val="22"/>
          <w:szCs w:val="22"/>
          <w:u w:val="single"/>
          <w:lang w:eastAsia="ar-SA"/>
        </w:rPr>
      </w:pPr>
    </w:p>
    <w:p w:rsidR="00B068CC" w:rsidRPr="00524217" w:rsidRDefault="00B068CC" w:rsidP="00B06D03">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B06D03">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B06D03">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B06D03">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B06D03">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B06D03">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B06D03">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7128C2" w:rsidRPr="00EB06D5" w:rsidRDefault="00573E53" w:rsidP="00D02CB5">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EB06D5" w:rsidRPr="00EB06D5">
        <w:rPr>
          <w:rFonts w:ascii="Times New Roman" w:hAnsi="Times New Roman" w:cs="Times New Roman"/>
          <w:b/>
          <w:sz w:val="28"/>
          <w:szCs w:val="28"/>
          <w:lang w:eastAsia="ar-SA"/>
        </w:rPr>
        <w:t xml:space="preserve">поставку </w:t>
      </w:r>
      <w:r w:rsidR="00373741" w:rsidRPr="00373741">
        <w:rPr>
          <w:rFonts w:ascii="Times New Roman" w:hAnsi="Times New Roman" w:cs="Times New Roman"/>
          <w:b/>
          <w:sz w:val="28"/>
          <w:szCs w:val="28"/>
          <w:lang w:eastAsia="ar-SA"/>
        </w:rPr>
        <w:t xml:space="preserve"> </w:t>
      </w:r>
      <w:r w:rsidR="00D02CB5" w:rsidRPr="00D02CB5">
        <w:rPr>
          <w:rFonts w:ascii="Times New Roman" w:hAnsi="Times New Roman" w:cs="Times New Roman"/>
          <w:b/>
          <w:sz w:val="28"/>
          <w:szCs w:val="28"/>
          <w:lang w:eastAsia="ar-SA"/>
        </w:rPr>
        <w:t>запасных частей для нужд ГУП РК "Крымтеплокоммунэнерго"</w:t>
      </w:r>
    </w:p>
    <w:p w:rsidR="00573E53" w:rsidRDefault="00573E53" w:rsidP="00B06D03">
      <w:pPr>
        <w:keepLines/>
        <w:autoSpaceDE/>
        <w:autoSpaceDN/>
        <w:adjustRightInd/>
        <w:contextualSpacing/>
        <w:jc w:val="center"/>
        <w:rPr>
          <w:rFonts w:ascii="Times New Roman" w:hAnsi="Times New Roman" w:cs="Times New Roman"/>
          <w:b/>
          <w:sz w:val="28"/>
          <w:szCs w:val="28"/>
          <w:lang w:eastAsia="ar-SA"/>
        </w:rPr>
      </w:pPr>
      <w:r w:rsidRPr="00EB06D5">
        <w:rPr>
          <w:rFonts w:ascii="Times New Roman" w:hAnsi="Times New Roman" w:cs="Times New Roman"/>
          <w:b/>
          <w:sz w:val="28"/>
          <w:szCs w:val="28"/>
          <w:lang w:eastAsia="ar-SA"/>
        </w:rPr>
        <w:t>(номер закупки –</w:t>
      </w:r>
      <w:r w:rsidR="007128C2" w:rsidRPr="00EB06D5">
        <w:rPr>
          <w:rFonts w:ascii="Times New Roman" w:hAnsi="Times New Roman" w:cs="Times New Roman"/>
          <w:b/>
          <w:sz w:val="28"/>
          <w:szCs w:val="28"/>
          <w:lang w:eastAsia="ar-SA"/>
        </w:rPr>
        <w:t xml:space="preserve"> </w:t>
      </w:r>
      <w:r w:rsidR="00D57803" w:rsidRPr="00EB06D5">
        <w:rPr>
          <w:rFonts w:ascii="Times New Roman" w:hAnsi="Times New Roman" w:cs="Times New Roman"/>
          <w:b/>
          <w:sz w:val="28"/>
          <w:szCs w:val="28"/>
          <w:lang w:eastAsia="ar-SA"/>
        </w:rPr>
        <w:t>2</w:t>
      </w:r>
      <w:r w:rsidR="00D02CB5">
        <w:rPr>
          <w:rFonts w:ascii="Times New Roman" w:hAnsi="Times New Roman" w:cs="Times New Roman"/>
          <w:b/>
          <w:sz w:val="28"/>
          <w:szCs w:val="28"/>
          <w:lang w:eastAsia="ar-SA"/>
        </w:rPr>
        <w:t>83</w:t>
      </w:r>
      <w:r w:rsidRPr="00EB06D5">
        <w:rPr>
          <w:rFonts w:ascii="Times New Roman" w:hAnsi="Times New Roman" w:cs="Times New Roman"/>
          <w:b/>
          <w:sz w:val="28"/>
          <w:szCs w:val="28"/>
          <w:lang w:eastAsia="ar-SA"/>
        </w:rPr>
        <w:t>)</w:t>
      </w:r>
    </w:p>
    <w:p w:rsidR="00472220" w:rsidRDefault="00472220" w:rsidP="00B06D03">
      <w:pPr>
        <w:keepLines/>
        <w:autoSpaceDE/>
        <w:autoSpaceDN/>
        <w:adjustRightInd/>
        <w:contextualSpacing/>
        <w:jc w:val="center"/>
        <w:rPr>
          <w:rFonts w:ascii="Times New Roman" w:hAnsi="Times New Roman" w:cs="Times New Roman"/>
          <w:b/>
          <w:sz w:val="28"/>
          <w:szCs w:val="28"/>
          <w:lang w:eastAsia="ar-SA"/>
        </w:rPr>
      </w:pPr>
    </w:p>
    <w:p w:rsidR="005B77BE" w:rsidRDefault="005B77BE" w:rsidP="00B06D03">
      <w:pPr>
        <w:keepLines/>
        <w:autoSpaceDE/>
        <w:autoSpaceDN/>
        <w:adjustRightInd/>
        <w:contextualSpacing/>
        <w:jc w:val="center"/>
        <w:rPr>
          <w:rFonts w:ascii="Times New Roman" w:hAnsi="Times New Roman" w:cs="Times New Roman"/>
          <w:b/>
          <w:sz w:val="28"/>
          <w:szCs w:val="28"/>
          <w:lang w:eastAsia="ar-SA"/>
        </w:rPr>
      </w:pPr>
    </w:p>
    <w:p w:rsidR="005B77BE" w:rsidRDefault="005B77BE" w:rsidP="00B06D03">
      <w:pPr>
        <w:keepLines/>
        <w:autoSpaceDE/>
        <w:autoSpaceDN/>
        <w:adjustRightInd/>
        <w:contextualSpacing/>
        <w:jc w:val="center"/>
        <w:rPr>
          <w:rFonts w:ascii="Times New Roman" w:hAnsi="Times New Roman" w:cs="Times New Roman"/>
          <w:b/>
          <w:sz w:val="28"/>
          <w:szCs w:val="28"/>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5B77BE" w:rsidRDefault="005B77BE" w:rsidP="00B06D03">
      <w:pPr>
        <w:keepLines/>
        <w:suppressAutoHyphens/>
        <w:autoSpaceDE/>
        <w:autoSpaceDN/>
        <w:adjustRightInd/>
        <w:contextualSpacing/>
        <w:jc w:val="both"/>
        <w:rPr>
          <w:rFonts w:ascii="Times New Roman" w:hAnsi="Times New Roman" w:cs="Times New Roman"/>
          <w:sz w:val="22"/>
          <w:szCs w:val="22"/>
          <w:lang w:eastAsia="ar-SA"/>
        </w:rPr>
      </w:pPr>
    </w:p>
    <w:p w:rsidR="005B77BE" w:rsidRPr="00524217" w:rsidRDefault="005B77BE"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B06D03">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B06D03">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B06D03">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B06D03">
      <w:pPr>
        <w:keepLines/>
        <w:autoSpaceDE/>
        <w:autoSpaceDN/>
        <w:adjustRightInd/>
        <w:contextualSpacing/>
        <w:rPr>
          <w:rFonts w:ascii="Times New Roman" w:hAnsi="Times New Roman" w:cs="Times New Roman"/>
          <w:sz w:val="22"/>
          <w:szCs w:val="22"/>
          <w:lang w:eastAsia="ar-SA"/>
        </w:rPr>
      </w:pPr>
    </w:p>
    <w:p w:rsidR="00CD24B9" w:rsidRPr="00524217" w:rsidRDefault="00CD24B9" w:rsidP="00B06D03">
      <w:pPr>
        <w:rPr>
          <w:lang w:eastAsia="ar-SA"/>
        </w:rPr>
      </w:pPr>
    </w:p>
    <w:p w:rsidR="004F67A8" w:rsidRPr="00524217" w:rsidRDefault="004F67A8" w:rsidP="00B06D03"/>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B06D03">
          <w:pPr>
            <w:pStyle w:val="af1"/>
            <w:jc w:val="center"/>
          </w:pPr>
          <w:r>
            <w:t>Оглавление</w:t>
          </w:r>
        </w:p>
        <w:p w:rsidR="00D87483"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26522789" w:history="1">
            <w:r w:rsidR="00D87483" w:rsidRPr="001A624A">
              <w:rPr>
                <w:rStyle w:val="a6"/>
              </w:rPr>
              <w:t>Часть I. СВЕДЕНИЯ О ЗАКУПКЕ</w:t>
            </w:r>
            <w:r w:rsidR="00D87483">
              <w:rPr>
                <w:webHidden/>
              </w:rPr>
              <w:tab/>
            </w:r>
            <w:r w:rsidR="00D87483">
              <w:rPr>
                <w:webHidden/>
              </w:rPr>
              <w:fldChar w:fldCharType="begin"/>
            </w:r>
            <w:r w:rsidR="00D87483">
              <w:rPr>
                <w:webHidden/>
              </w:rPr>
              <w:instrText xml:space="preserve"> PAGEREF _Toc26522789 \h </w:instrText>
            </w:r>
            <w:r w:rsidR="00D87483">
              <w:rPr>
                <w:webHidden/>
              </w:rPr>
            </w:r>
            <w:r w:rsidR="00D87483">
              <w:rPr>
                <w:webHidden/>
              </w:rPr>
              <w:fldChar w:fldCharType="separate"/>
            </w:r>
            <w:r w:rsidR="003A25D4">
              <w:rPr>
                <w:webHidden/>
              </w:rPr>
              <w:t>3</w:t>
            </w:r>
            <w:r w:rsidR="00D87483">
              <w:rPr>
                <w:webHidden/>
              </w:rPr>
              <w:fldChar w:fldCharType="end"/>
            </w:r>
          </w:hyperlink>
        </w:p>
        <w:p w:rsidR="00D87483" w:rsidRDefault="00520F94">
          <w:pPr>
            <w:pStyle w:val="22"/>
            <w:tabs>
              <w:tab w:val="right" w:leader="dot" w:pos="10478"/>
            </w:tabs>
            <w:rPr>
              <w:noProof/>
            </w:rPr>
          </w:pPr>
          <w:hyperlink w:anchor="_Toc26522790" w:history="1">
            <w:r w:rsidR="00D87483" w:rsidRPr="001A624A">
              <w:rPr>
                <w:rStyle w:val="a6"/>
                <w:noProof/>
              </w:rPr>
              <w:t>Статья 1.1. Общие сведения о проводимой процедуре закупки</w:t>
            </w:r>
            <w:r w:rsidR="00D87483">
              <w:rPr>
                <w:noProof/>
                <w:webHidden/>
              </w:rPr>
              <w:tab/>
            </w:r>
            <w:r w:rsidR="00D87483">
              <w:rPr>
                <w:noProof/>
                <w:webHidden/>
              </w:rPr>
              <w:fldChar w:fldCharType="begin"/>
            </w:r>
            <w:r w:rsidR="00D87483">
              <w:rPr>
                <w:noProof/>
                <w:webHidden/>
              </w:rPr>
              <w:instrText xml:space="preserve"> PAGEREF _Toc26522790 \h </w:instrText>
            </w:r>
            <w:r w:rsidR="00D87483">
              <w:rPr>
                <w:noProof/>
                <w:webHidden/>
              </w:rPr>
            </w:r>
            <w:r w:rsidR="00D87483">
              <w:rPr>
                <w:noProof/>
                <w:webHidden/>
              </w:rPr>
              <w:fldChar w:fldCharType="separate"/>
            </w:r>
            <w:r w:rsidR="003A25D4">
              <w:rPr>
                <w:noProof/>
                <w:webHidden/>
              </w:rPr>
              <w:t>3</w:t>
            </w:r>
            <w:r w:rsidR="00D87483">
              <w:rPr>
                <w:noProof/>
                <w:webHidden/>
              </w:rPr>
              <w:fldChar w:fldCharType="end"/>
            </w:r>
          </w:hyperlink>
        </w:p>
        <w:p w:rsidR="00D87483" w:rsidRDefault="00520F94">
          <w:pPr>
            <w:pStyle w:val="22"/>
            <w:tabs>
              <w:tab w:val="right" w:leader="dot" w:pos="10478"/>
            </w:tabs>
            <w:rPr>
              <w:noProof/>
            </w:rPr>
          </w:pPr>
          <w:hyperlink w:anchor="_Toc26522791" w:history="1">
            <w:r w:rsidR="00D87483" w:rsidRPr="001A624A">
              <w:rPr>
                <w:rStyle w:val="a6"/>
                <w:noProof/>
              </w:rPr>
              <w:t>Статья 1.2. Требования к участникам закупки</w:t>
            </w:r>
            <w:r w:rsidR="00D87483">
              <w:rPr>
                <w:noProof/>
                <w:webHidden/>
              </w:rPr>
              <w:tab/>
            </w:r>
            <w:r w:rsidR="00D87483">
              <w:rPr>
                <w:noProof/>
                <w:webHidden/>
              </w:rPr>
              <w:fldChar w:fldCharType="begin"/>
            </w:r>
            <w:r w:rsidR="00D87483">
              <w:rPr>
                <w:noProof/>
                <w:webHidden/>
              </w:rPr>
              <w:instrText xml:space="preserve"> PAGEREF _Toc26522791 \h </w:instrText>
            </w:r>
            <w:r w:rsidR="00D87483">
              <w:rPr>
                <w:noProof/>
                <w:webHidden/>
              </w:rPr>
            </w:r>
            <w:r w:rsidR="00D87483">
              <w:rPr>
                <w:noProof/>
                <w:webHidden/>
              </w:rPr>
              <w:fldChar w:fldCharType="separate"/>
            </w:r>
            <w:r w:rsidR="003A25D4">
              <w:rPr>
                <w:noProof/>
                <w:webHidden/>
              </w:rPr>
              <w:t>12</w:t>
            </w:r>
            <w:r w:rsidR="00D87483">
              <w:rPr>
                <w:noProof/>
                <w:webHidden/>
              </w:rPr>
              <w:fldChar w:fldCharType="end"/>
            </w:r>
          </w:hyperlink>
        </w:p>
        <w:p w:rsidR="00D87483" w:rsidRDefault="00520F94">
          <w:pPr>
            <w:pStyle w:val="22"/>
            <w:tabs>
              <w:tab w:val="right" w:leader="dot" w:pos="10478"/>
            </w:tabs>
            <w:rPr>
              <w:noProof/>
            </w:rPr>
          </w:pPr>
          <w:hyperlink w:anchor="_Toc26522792" w:history="1">
            <w:r w:rsidR="00D87483" w:rsidRPr="001A624A">
              <w:rPr>
                <w:rStyle w:val="a6"/>
                <w:noProof/>
              </w:rPr>
              <w:t>Статья 1.3. Требования к содержанию, форме, оформлению и составу заявки на участие в закупке</w:t>
            </w:r>
            <w:r w:rsidR="00D87483">
              <w:rPr>
                <w:noProof/>
                <w:webHidden/>
              </w:rPr>
              <w:tab/>
            </w:r>
            <w:r w:rsidR="00D87483">
              <w:rPr>
                <w:noProof/>
                <w:webHidden/>
              </w:rPr>
              <w:fldChar w:fldCharType="begin"/>
            </w:r>
            <w:r w:rsidR="00D87483">
              <w:rPr>
                <w:noProof/>
                <w:webHidden/>
              </w:rPr>
              <w:instrText xml:space="preserve"> PAGEREF _Toc26522792 \h </w:instrText>
            </w:r>
            <w:r w:rsidR="00D87483">
              <w:rPr>
                <w:noProof/>
                <w:webHidden/>
              </w:rPr>
            </w:r>
            <w:r w:rsidR="00D87483">
              <w:rPr>
                <w:noProof/>
                <w:webHidden/>
              </w:rPr>
              <w:fldChar w:fldCharType="separate"/>
            </w:r>
            <w:r w:rsidR="003A25D4">
              <w:rPr>
                <w:noProof/>
                <w:webHidden/>
              </w:rPr>
              <w:t>13</w:t>
            </w:r>
            <w:r w:rsidR="00D87483">
              <w:rPr>
                <w:noProof/>
                <w:webHidden/>
              </w:rPr>
              <w:fldChar w:fldCharType="end"/>
            </w:r>
          </w:hyperlink>
        </w:p>
        <w:p w:rsidR="00D87483" w:rsidRDefault="00520F94">
          <w:pPr>
            <w:pStyle w:val="22"/>
            <w:tabs>
              <w:tab w:val="right" w:leader="dot" w:pos="10478"/>
            </w:tabs>
            <w:rPr>
              <w:noProof/>
            </w:rPr>
          </w:pPr>
          <w:hyperlink w:anchor="_Toc26522793" w:history="1">
            <w:r w:rsidR="00D87483" w:rsidRPr="001A624A">
              <w:rPr>
                <w:rStyle w:val="a6"/>
                <w:noProof/>
              </w:rPr>
              <w:t>Статья 1.4. Требования к описанию участниками закупки поставляемого товара</w:t>
            </w:r>
            <w:r w:rsidR="00D87483">
              <w:rPr>
                <w:noProof/>
                <w:webHidden/>
              </w:rPr>
              <w:tab/>
            </w:r>
            <w:r w:rsidR="00D87483">
              <w:rPr>
                <w:noProof/>
                <w:webHidden/>
              </w:rPr>
              <w:fldChar w:fldCharType="begin"/>
            </w:r>
            <w:r w:rsidR="00D87483">
              <w:rPr>
                <w:noProof/>
                <w:webHidden/>
              </w:rPr>
              <w:instrText xml:space="preserve"> PAGEREF _Toc26522793 \h </w:instrText>
            </w:r>
            <w:r w:rsidR="00D87483">
              <w:rPr>
                <w:noProof/>
                <w:webHidden/>
              </w:rPr>
            </w:r>
            <w:r w:rsidR="00D87483">
              <w:rPr>
                <w:noProof/>
                <w:webHidden/>
              </w:rPr>
              <w:fldChar w:fldCharType="separate"/>
            </w:r>
            <w:r w:rsidR="003A25D4">
              <w:rPr>
                <w:noProof/>
                <w:webHidden/>
              </w:rPr>
              <w:t>17</w:t>
            </w:r>
            <w:r w:rsidR="00D87483">
              <w:rPr>
                <w:noProof/>
                <w:webHidden/>
              </w:rPr>
              <w:fldChar w:fldCharType="end"/>
            </w:r>
          </w:hyperlink>
        </w:p>
        <w:p w:rsidR="00D87483" w:rsidRDefault="00520F94">
          <w:pPr>
            <w:pStyle w:val="22"/>
            <w:tabs>
              <w:tab w:val="right" w:leader="dot" w:pos="10478"/>
            </w:tabs>
            <w:rPr>
              <w:noProof/>
            </w:rPr>
          </w:pPr>
          <w:hyperlink w:anchor="_Toc26522794" w:history="1">
            <w:r w:rsidR="00D87483" w:rsidRPr="001A624A">
              <w:rPr>
                <w:rStyle w:val="a6"/>
                <w:noProof/>
              </w:rPr>
              <w:t>Статья 1.5. Условия заключения и исполнения договора</w:t>
            </w:r>
            <w:r w:rsidR="00D87483">
              <w:rPr>
                <w:noProof/>
                <w:webHidden/>
              </w:rPr>
              <w:tab/>
            </w:r>
            <w:r w:rsidR="00D87483">
              <w:rPr>
                <w:noProof/>
                <w:webHidden/>
              </w:rPr>
              <w:fldChar w:fldCharType="begin"/>
            </w:r>
            <w:r w:rsidR="00D87483">
              <w:rPr>
                <w:noProof/>
                <w:webHidden/>
              </w:rPr>
              <w:instrText xml:space="preserve"> PAGEREF _Toc26522794 \h </w:instrText>
            </w:r>
            <w:r w:rsidR="00D87483">
              <w:rPr>
                <w:noProof/>
                <w:webHidden/>
              </w:rPr>
            </w:r>
            <w:r w:rsidR="00D87483">
              <w:rPr>
                <w:noProof/>
                <w:webHidden/>
              </w:rPr>
              <w:fldChar w:fldCharType="separate"/>
            </w:r>
            <w:r w:rsidR="003A25D4">
              <w:rPr>
                <w:noProof/>
                <w:webHidden/>
              </w:rPr>
              <w:t>19</w:t>
            </w:r>
            <w:r w:rsidR="00D87483">
              <w:rPr>
                <w:noProof/>
                <w:webHidden/>
              </w:rPr>
              <w:fldChar w:fldCharType="end"/>
            </w:r>
          </w:hyperlink>
        </w:p>
        <w:p w:rsidR="00D87483" w:rsidRDefault="00520F94">
          <w:pPr>
            <w:pStyle w:val="11"/>
            <w:rPr>
              <w:rFonts w:asciiTheme="minorHAnsi" w:hAnsiTheme="minorHAnsi" w:cstheme="minorBidi"/>
              <w:sz w:val="22"/>
              <w:szCs w:val="22"/>
            </w:rPr>
          </w:pPr>
          <w:hyperlink w:anchor="_Toc26522795" w:history="1">
            <w:r w:rsidR="00D87483" w:rsidRPr="001A624A">
              <w:rPr>
                <w:rStyle w:val="a6"/>
              </w:rPr>
              <w:t>Часть II. «ОБРАЗЦЫ ФОРМ И ДОКУМЕНТОВ ДЛЯ ЗАПОЛНЕНИЯ УЧАСТНИКАМИ ЗАКУПКИ»</w:t>
            </w:r>
            <w:r w:rsidR="00D87483">
              <w:rPr>
                <w:webHidden/>
              </w:rPr>
              <w:tab/>
            </w:r>
            <w:r w:rsidR="00D87483">
              <w:rPr>
                <w:webHidden/>
              </w:rPr>
              <w:fldChar w:fldCharType="begin"/>
            </w:r>
            <w:r w:rsidR="00D87483">
              <w:rPr>
                <w:webHidden/>
              </w:rPr>
              <w:instrText xml:space="preserve"> PAGEREF _Toc26522795 \h </w:instrText>
            </w:r>
            <w:r w:rsidR="00D87483">
              <w:rPr>
                <w:webHidden/>
              </w:rPr>
            </w:r>
            <w:r w:rsidR="00D87483">
              <w:rPr>
                <w:webHidden/>
              </w:rPr>
              <w:fldChar w:fldCharType="separate"/>
            </w:r>
            <w:r w:rsidR="003A25D4">
              <w:rPr>
                <w:webHidden/>
              </w:rPr>
              <w:t>23</w:t>
            </w:r>
            <w:r w:rsidR="00D87483">
              <w:rPr>
                <w:webHidden/>
              </w:rPr>
              <w:fldChar w:fldCharType="end"/>
            </w:r>
          </w:hyperlink>
        </w:p>
        <w:p w:rsidR="00D87483" w:rsidRDefault="00520F94">
          <w:pPr>
            <w:pStyle w:val="22"/>
            <w:tabs>
              <w:tab w:val="right" w:leader="dot" w:pos="10478"/>
            </w:tabs>
            <w:rPr>
              <w:noProof/>
            </w:rPr>
          </w:pPr>
          <w:hyperlink w:anchor="_Toc26522796" w:history="1">
            <w:r w:rsidR="00D87483" w:rsidRPr="001A624A">
              <w:rPr>
                <w:rStyle w:val="a6"/>
                <w:noProof/>
              </w:rPr>
              <w:t xml:space="preserve">Приложение № 1 к </w:t>
            </w:r>
            <w:r w:rsidR="00D87483" w:rsidRPr="001A624A">
              <w:rPr>
                <w:rStyle w:val="a6"/>
                <w:noProof/>
                <w:lang w:eastAsia="en-US"/>
              </w:rPr>
              <w:t>Письму о подаче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_Toc26522796 \h </w:instrText>
            </w:r>
            <w:r w:rsidR="00D87483">
              <w:rPr>
                <w:noProof/>
                <w:webHidden/>
              </w:rPr>
            </w:r>
            <w:r w:rsidR="00D87483">
              <w:rPr>
                <w:noProof/>
                <w:webHidden/>
              </w:rPr>
              <w:fldChar w:fldCharType="separate"/>
            </w:r>
            <w:r w:rsidR="003A25D4">
              <w:rPr>
                <w:noProof/>
                <w:webHidden/>
              </w:rPr>
              <w:t>24</w:t>
            </w:r>
            <w:r w:rsidR="00D87483">
              <w:rPr>
                <w:noProof/>
                <w:webHidden/>
              </w:rPr>
              <w:fldChar w:fldCharType="end"/>
            </w:r>
          </w:hyperlink>
        </w:p>
        <w:p w:rsidR="00D87483" w:rsidRDefault="00520F94">
          <w:pPr>
            <w:pStyle w:val="22"/>
            <w:tabs>
              <w:tab w:val="right" w:leader="dot" w:pos="10478"/>
            </w:tabs>
            <w:rPr>
              <w:noProof/>
            </w:rPr>
          </w:pPr>
          <w:hyperlink w:anchor="_Toc26522797" w:history="1">
            <w:r w:rsidR="00D87483" w:rsidRPr="001A624A">
              <w:rPr>
                <w:rStyle w:val="a6"/>
                <w:noProof/>
              </w:rPr>
              <w:t>Приложение № 2 к Письму о подаче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_Toc26522797 \h </w:instrText>
            </w:r>
            <w:r w:rsidR="00D87483">
              <w:rPr>
                <w:noProof/>
                <w:webHidden/>
              </w:rPr>
            </w:r>
            <w:r w:rsidR="00D87483">
              <w:rPr>
                <w:noProof/>
                <w:webHidden/>
              </w:rPr>
              <w:fldChar w:fldCharType="separate"/>
            </w:r>
            <w:r w:rsidR="003A25D4">
              <w:rPr>
                <w:noProof/>
                <w:webHidden/>
              </w:rPr>
              <w:t>25</w:t>
            </w:r>
            <w:r w:rsidR="00D87483">
              <w:rPr>
                <w:noProof/>
                <w:webHidden/>
              </w:rPr>
              <w:fldChar w:fldCharType="end"/>
            </w:r>
          </w:hyperlink>
        </w:p>
        <w:p w:rsidR="00D87483" w:rsidRDefault="00520F94">
          <w:pPr>
            <w:pStyle w:val="22"/>
            <w:tabs>
              <w:tab w:val="right" w:leader="dot" w:pos="10478"/>
            </w:tabs>
            <w:rPr>
              <w:noProof/>
            </w:rPr>
          </w:pPr>
          <w:hyperlink w:anchor="_Toc26522798" w:history="1">
            <w:r w:rsidR="00D87483" w:rsidRPr="001A624A">
              <w:rPr>
                <w:rStyle w:val="a6"/>
                <w:noProof/>
              </w:rPr>
              <w:t>Приложение № 3 к Письму о подаче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_Toc26522798 \h </w:instrText>
            </w:r>
            <w:r w:rsidR="00D87483">
              <w:rPr>
                <w:noProof/>
                <w:webHidden/>
              </w:rPr>
            </w:r>
            <w:r w:rsidR="00D87483">
              <w:rPr>
                <w:noProof/>
                <w:webHidden/>
              </w:rPr>
              <w:fldChar w:fldCharType="separate"/>
            </w:r>
            <w:r w:rsidR="003A25D4">
              <w:rPr>
                <w:noProof/>
                <w:webHidden/>
              </w:rPr>
              <w:t>26</w:t>
            </w:r>
            <w:r w:rsidR="00D87483">
              <w:rPr>
                <w:noProof/>
                <w:webHidden/>
              </w:rPr>
              <w:fldChar w:fldCharType="end"/>
            </w:r>
          </w:hyperlink>
        </w:p>
        <w:p w:rsidR="00D87483" w:rsidRDefault="00520F94">
          <w:pPr>
            <w:pStyle w:val="22"/>
            <w:tabs>
              <w:tab w:val="right" w:leader="dot" w:pos="10478"/>
            </w:tabs>
            <w:rPr>
              <w:noProof/>
            </w:rPr>
          </w:pPr>
          <w:hyperlink w:anchor="_Toc26522799" w:history="1">
            <w:r w:rsidR="00D87483" w:rsidRPr="001A624A">
              <w:rPr>
                <w:rStyle w:val="a6"/>
                <w:noProof/>
              </w:rPr>
              <w:t>Приложение № 4 к Письму о подаче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_Toc26522799 \h </w:instrText>
            </w:r>
            <w:r w:rsidR="00D87483">
              <w:rPr>
                <w:noProof/>
                <w:webHidden/>
              </w:rPr>
            </w:r>
            <w:r w:rsidR="00D87483">
              <w:rPr>
                <w:noProof/>
                <w:webHidden/>
              </w:rPr>
              <w:fldChar w:fldCharType="separate"/>
            </w:r>
            <w:r w:rsidR="003A25D4">
              <w:rPr>
                <w:noProof/>
                <w:webHidden/>
              </w:rPr>
              <w:t>27</w:t>
            </w:r>
            <w:r w:rsidR="00D87483">
              <w:rPr>
                <w:noProof/>
                <w:webHidden/>
              </w:rPr>
              <w:fldChar w:fldCharType="end"/>
            </w:r>
          </w:hyperlink>
        </w:p>
        <w:p w:rsidR="00D87483" w:rsidRDefault="00520F94">
          <w:pPr>
            <w:pStyle w:val="22"/>
            <w:tabs>
              <w:tab w:val="right" w:leader="dot" w:pos="10478"/>
            </w:tabs>
            <w:rPr>
              <w:noProof/>
            </w:rPr>
          </w:pPr>
          <w:hyperlink w:anchor="_Toc26522800" w:history="1">
            <w:r w:rsidR="00D87483" w:rsidRPr="001A624A">
              <w:rPr>
                <w:rStyle w:val="a6"/>
                <w:noProof/>
              </w:rPr>
              <w:t>Приложение № 5 к Письму о подаче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_Toc26522800 \h </w:instrText>
            </w:r>
            <w:r w:rsidR="00D87483">
              <w:rPr>
                <w:noProof/>
                <w:webHidden/>
              </w:rPr>
            </w:r>
            <w:r w:rsidR="00D87483">
              <w:rPr>
                <w:noProof/>
                <w:webHidden/>
              </w:rPr>
              <w:fldChar w:fldCharType="separate"/>
            </w:r>
            <w:r w:rsidR="003A25D4">
              <w:rPr>
                <w:noProof/>
                <w:webHidden/>
              </w:rPr>
              <w:t>28</w:t>
            </w:r>
            <w:r w:rsidR="00D87483">
              <w:rPr>
                <w:noProof/>
                <w:webHidden/>
              </w:rPr>
              <w:fldChar w:fldCharType="end"/>
            </w:r>
          </w:hyperlink>
        </w:p>
        <w:p w:rsidR="00D87483" w:rsidRDefault="00520F94">
          <w:pPr>
            <w:pStyle w:val="22"/>
            <w:tabs>
              <w:tab w:val="right" w:leader="dot" w:pos="10478"/>
            </w:tabs>
            <w:rPr>
              <w:noProof/>
            </w:rPr>
          </w:pPr>
          <w:hyperlink w:anchor="_Toc26522801" w:history="1">
            <w:r w:rsidR="00D87483" w:rsidRPr="001A624A">
              <w:rPr>
                <w:rStyle w:val="a6"/>
                <w:noProof/>
              </w:rPr>
              <w:t>Приложение №6 к Письму о подаче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_Toc26522801 \h </w:instrText>
            </w:r>
            <w:r w:rsidR="00D87483">
              <w:rPr>
                <w:noProof/>
                <w:webHidden/>
              </w:rPr>
            </w:r>
            <w:r w:rsidR="00D87483">
              <w:rPr>
                <w:noProof/>
                <w:webHidden/>
              </w:rPr>
              <w:fldChar w:fldCharType="separate"/>
            </w:r>
            <w:r w:rsidR="003A25D4">
              <w:rPr>
                <w:noProof/>
                <w:webHidden/>
              </w:rPr>
              <w:t>29</w:t>
            </w:r>
            <w:r w:rsidR="00D87483">
              <w:rPr>
                <w:noProof/>
                <w:webHidden/>
              </w:rPr>
              <w:fldChar w:fldCharType="end"/>
            </w:r>
          </w:hyperlink>
        </w:p>
        <w:p w:rsidR="00D87483" w:rsidRDefault="00520F94">
          <w:pPr>
            <w:pStyle w:val="11"/>
            <w:rPr>
              <w:rFonts w:asciiTheme="minorHAnsi" w:hAnsiTheme="minorHAnsi" w:cstheme="minorBidi"/>
              <w:sz w:val="22"/>
              <w:szCs w:val="22"/>
            </w:rPr>
          </w:pPr>
          <w:hyperlink w:anchor="_Toc26522802" w:history="1">
            <w:r w:rsidR="00D87483" w:rsidRPr="001A624A">
              <w:rPr>
                <w:rStyle w:val="a6"/>
              </w:rPr>
              <w:t xml:space="preserve">ЧАСТЬ </w:t>
            </w:r>
            <w:r w:rsidR="00D87483" w:rsidRPr="001A624A">
              <w:rPr>
                <w:rStyle w:val="a6"/>
                <w:lang w:val="en-US"/>
              </w:rPr>
              <w:t>III</w:t>
            </w:r>
            <w:r w:rsidR="00D87483" w:rsidRPr="001A624A">
              <w:rPr>
                <w:rStyle w:val="a6"/>
              </w:rPr>
              <w:t>. ВТОРАЯ ЧАСТЬ ЗАЯВКИ:</w:t>
            </w:r>
            <w:r w:rsidR="00D87483">
              <w:rPr>
                <w:webHidden/>
              </w:rPr>
              <w:tab/>
            </w:r>
            <w:r w:rsidR="00D87483">
              <w:rPr>
                <w:webHidden/>
              </w:rPr>
              <w:fldChar w:fldCharType="begin"/>
            </w:r>
            <w:r w:rsidR="00D87483">
              <w:rPr>
                <w:webHidden/>
              </w:rPr>
              <w:instrText xml:space="preserve"> PAGEREF _Toc26522802 \h </w:instrText>
            </w:r>
            <w:r w:rsidR="00D87483">
              <w:rPr>
                <w:webHidden/>
              </w:rPr>
            </w:r>
            <w:r w:rsidR="00D87483">
              <w:rPr>
                <w:webHidden/>
              </w:rPr>
              <w:fldChar w:fldCharType="separate"/>
            </w:r>
            <w:r w:rsidR="003A25D4">
              <w:rPr>
                <w:webHidden/>
              </w:rPr>
              <w:t>31</w:t>
            </w:r>
            <w:r w:rsidR="00D87483">
              <w:rPr>
                <w:webHidden/>
              </w:rPr>
              <w:fldChar w:fldCharType="end"/>
            </w:r>
          </w:hyperlink>
        </w:p>
        <w:p w:rsidR="00D87483" w:rsidRDefault="00520F94">
          <w:pPr>
            <w:pStyle w:val="22"/>
            <w:tabs>
              <w:tab w:val="right" w:leader="dot" w:pos="10478"/>
            </w:tabs>
            <w:rPr>
              <w:noProof/>
            </w:rPr>
          </w:pPr>
          <w:hyperlink w:anchor="_Toc26522803" w:history="1">
            <w:r w:rsidR="00D87483" w:rsidRPr="001A624A">
              <w:rPr>
                <w:rStyle w:val="a6"/>
                <w:noProof/>
              </w:rPr>
              <w:t xml:space="preserve">Приложение № 1 </w:t>
            </w:r>
            <w:r w:rsidR="00D87483" w:rsidRPr="001A624A">
              <w:rPr>
                <w:rStyle w:val="a6"/>
                <w:rFonts w:eastAsia="Calibri"/>
                <w:noProof/>
              </w:rPr>
              <w:t>к Письму о подаче ценовой заявки на участие в Запросе котировок</w:t>
            </w:r>
            <w:r w:rsidR="00D87483">
              <w:rPr>
                <w:noProof/>
                <w:webHidden/>
              </w:rPr>
              <w:tab/>
            </w:r>
            <w:r w:rsidR="00D87483">
              <w:rPr>
                <w:noProof/>
                <w:webHidden/>
              </w:rPr>
              <w:fldChar w:fldCharType="begin"/>
            </w:r>
            <w:r w:rsidR="00D87483">
              <w:rPr>
                <w:noProof/>
                <w:webHidden/>
              </w:rPr>
              <w:instrText xml:space="preserve"> PAGEREF _Toc26522803 \h </w:instrText>
            </w:r>
            <w:r w:rsidR="00D87483">
              <w:rPr>
                <w:noProof/>
                <w:webHidden/>
              </w:rPr>
            </w:r>
            <w:r w:rsidR="00D87483">
              <w:rPr>
                <w:noProof/>
                <w:webHidden/>
              </w:rPr>
              <w:fldChar w:fldCharType="separate"/>
            </w:r>
            <w:r w:rsidR="003A25D4">
              <w:rPr>
                <w:noProof/>
                <w:webHidden/>
              </w:rPr>
              <w:t>32</w:t>
            </w:r>
            <w:r w:rsidR="00D87483">
              <w:rPr>
                <w:noProof/>
                <w:webHidden/>
              </w:rPr>
              <w:fldChar w:fldCharType="end"/>
            </w:r>
          </w:hyperlink>
        </w:p>
        <w:p w:rsidR="00D87483" w:rsidRDefault="00520F94">
          <w:pPr>
            <w:pStyle w:val="11"/>
            <w:rPr>
              <w:rFonts w:asciiTheme="minorHAnsi" w:hAnsiTheme="minorHAnsi" w:cstheme="minorBidi"/>
              <w:sz w:val="22"/>
              <w:szCs w:val="22"/>
            </w:rPr>
          </w:pPr>
          <w:hyperlink w:anchor="_Toc26522804" w:history="1">
            <w:r w:rsidR="00D87483" w:rsidRPr="001A624A">
              <w:rPr>
                <w:rStyle w:val="a6"/>
                <w:rFonts w:eastAsia="Calibri"/>
              </w:rPr>
              <w:t xml:space="preserve">ЧАСТЬ </w:t>
            </w:r>
            <w:r w:rsidR="00D87483" w:rsidRPr="001A624A">
              <w:rPr>
                <w:rStyle w:val="a6"/>
                <w:rFonts w:eastAsia="Calibri"/>
                <w:lang w:val="en-US"/>
              </w:rPr>
              <w:t>IV</w:t>
            </w:r>
            <w:r w:rsidR="00D87483" w:rsidRPr="001A624A">
              <w:rPr>
                <w:rStyle w:val="a6"/>
                <w:rFonts w:eastAsia="Calibri"/>
              </w:rPr>
              <w:t>. Техническое задание</w:t>
            </w:r>
            <w:r w:rsidR="00D87483">
              <w:rPr>
                <w:webHidden/>
              </w:rPr>
              <w:tab/>
            </w:r>
            <w:r w:rsidR="00D87483">
              <w:rPr>
                <w:webHidden/>
              </w:rPr>
              <w:fldChar w:fldCharType="begin"/>
            </w:r>
            <w:r w:rsidR="00D87483">
              <w:rPr>
                <w:webHidden/>
              </w:rPr>
              <w:instrText xml:space="preserve"> PAGEREF _Toc26522804 \h </w:instrText>
            </w:r>
            <w:r w:rsidR="00D87483">
              <w:rPr>
                <w:webHidden/>
              </w:rPr>
            </w:r>
            <w:r w:rsidR="00D87483">
              <w:rPr>
                <w:webHidden/>
              </w:rPr>
              <w:fldChar w:fldCharType="separate"/>
            </w:r>
            <w:r w:rsidR="003A25D4">
              <w:rPr>
                <w:webHidden/>
              </w:rPr>
              <w:t>33</w:t>
            </w:r>
            <w:r w:rsidR="00D87483">
              <w:rPr>
                <w:webHidden/>
              </w:rPr>
              <w:fldChar w:fldCharType="end"/>
            </w:r>
          </w:hyperlink>
        </w:p>
        <w:p w:rsidR="00D87483" w:rsidRDefault="00520F94">
          <w:pPr>
            <w:pStyle w:val="11"/>
            <w:rPr>
              <w:rFonts w:asciiTheme="minorHAnsi" w:hAnsiTheme="minorHAnsi" w:cstheme="minorBidi"/>
              <w:sz w:val="22"/>
              <w:szCs w:val="22"/>
            </w:rPr>
          </w:pPr>
          <w:hyperlink w:anchor="_Toc26522805" w:history="1">
            <w:r w:rsidR="00D87483" w:rsidRPr="001A624A">
              <w:rPr>
                <w:rStyle w:val="a6"/>
                <w:rFonts w:eastAsia="Calibri"/>
              </w:rPr>
              <w:t xml:space="preserve">ЧАСТЬ </w:t>
            </w:r>
            <w:r w:rsidR="00D87483" w:rsidRPr="001A624A">
              <w:rPr>
                <w:rStyle w:val="a6"/>
                <w:rFonts w:eastAsia="Calibri"/>
                <w:lang w:val="en-US"/>
              </w:rPr>
              <w:t>V</w:t>
            </w:r>
            <w:r w:rsidR="00D87483" w:rsidRPr="001A624A">
              <w:rPr>
                <w:rStyle w:val="a6"/>
                <w:rFonts w:eastAsia="Calibri"/>
              </w:rPr>
              <w:t xml:space="preserve"> «Проект договора»</w:t>
            </w:r>
            <w:r w:rsidR="00D87483">
              <w:rPr>
                <w:webHidden/>
              </w:rPr>
              <w:tab/>
            </w:r>
            <w:r w:rsidR="00D87483">
              <w:rPr>
                <w:webHidden/>
              </w:rPr>
              <w:fldChar w:fldCharType="begin"/>
            </w:r>
            <w:r w:rsidR="00D87483">
              <w:rPr>
                <w:webHidden/>
              </w:rPr>
              <w:instrText xml:space="preserve"> PAGEREF _Toc26522805 \h </w:instrText>
            </w:r>
            <w:r w:rsidR="00D87483">
              <w:rPr>
                <w:webHidden/>
              </w:rPr>
            </w:r>
            <w:r w:rsidR="00D87483">
              <w:rPr>
                <w:webHidden/>
              </w:rPr>
              <w:fldChar w:fldCharType="separate"/>
            </w:r>
            <w:r w:rsidR="003A25D4">
              <w:rPr>
                <w:webHidden/>
              </w:rPr>
              <w:t>36</w:t>
            </w:r>
            <w:r w:rsidR="00D87483">
              <w:rPr>
                <w:webHidden/>
              </w:rPr>
              <w:fldChar w:fldCharType="end"/>
            </w:r>
          </w:hyperlink>
        </w:p>
        <w:p w:rsidR="00D87483" w:rsidRDefault="00520F94">
          <w:pPr>
            <w:pStyle w:val="11"/>
            <w:rPr>
              <w:rFonts w:asciiTheme="minorHAnsi" w:hAnsiTheme="minorHAnsi" w:cstheme="minorBidi"/>
              <w:sz w:val="22"/>
              <w:szCs w:val="22"/>
            </w:rPr>
          </w:pPr>
          <w:hyperlink w:anchor="_Toc26522806" w:history="1">
            <w:r w:rsidR="00D87483" w:rsidRPr="001A624A">
              <w:rPr>
                <w:rStyle w:val="a6"/>
                <w:rFonts w:eastAsia="Calibri"/>
              </w:rPr>
              <w:t xml:space="preserve">ЧАСТЬ </w:t>
            </w:r>
            <w:r w:rsidR="00D87483" w:rsidRPr="001A624A">
              <w:rPr>
                <w:rStyle w:val="a6"/>
                <w:rFonts w:eastAsia="Calibri"/>
                <w:lang w:val="en-US"/>
              </w:rPr>
              <w:t>VI</w:t>
            </w:r>
            <w:r w:rsidR="00D87483" w:rsidRPr="001A624A">
              <w:rPr>
                <w:rStyle w:val="a6"/>
                <w:rFonts w:eastAsia="Calibri"/>
              </w:rPr>
              <w:t xml:space="preserve">. </w:t>
            </w:r>
            <w:r w:rsidR="00D87483" w:rsidRPr="001A624A">
              <w:rPr>
                <w:rStyle w:val="a6"/>
              </w:rPr>
              <w:t>Обоснование НМЦД</w:t>
            </w:r>
            <w:r w:rsidR="00D87483">
              <w:rPr>
                <w:webHidden/>
              </w:rPr>
              <w:tab/>
            </w:r>
            <w:r w:rsidR="00D87483">
              <w:rPr>
                <w:webHidden/>
              </w:rPr>
              <w:fldChar w:fldCharType="begin"/>
            </w:r>
            <w:r w:rsidR="00D87483">
              <w:rPr>
                <w:webHidden/>
              </w:rPr>
              <w:instrText xml:space="preserve"> PAGEREF _Toc26522806 \h </w:instrText>
            </w:r>
            <w:r w:rsidR="00D87483">
              <w:rPr>
                <w:webHidden/>
              </w:rPr>
            </w:r>
            <w:r w:rsidR="00D87483">
              <w:rPr>
                <w:webHidden/>
              </w:rPr>
              <w:fldChar w:fldCharType="separate"/>
            </w:r>
            <w:r w:rsidR="003A25D4">
              <w:rPr>
                <w:webHidden/>
              </w:rPr>
              <w:t>46</w:t>
            </w:r>
            <w:r w:rsidR="00D87483">
              <w:rPr>
                <w:webHidden/>
              </w:rPr>
              <w:fldChar w:fldCharType="end"/>
            </w:r>
          </w:hyperlink>
        </w:p>
        <w:p w:rsidR="00627288" w:rsidRDefault="00627288" w:rsidP="00B06D03">
          <w:r>
            <w:rPr>
              <w:b/>
              <w:bCs/>
            </w:rPr>
            <w:fldChar w:fldCharType="end"/>
          </w:r>
        </w:p>
      </w:sdtContent>
    </w:sdt>
    <w:p w:rsidR="0065525E" w:rsidRDefault="0065525E" w:rsidP="00B06D03">
      <w:pPr>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B06D03">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B06D03">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B06D03">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B06D03">
      <w:pPr>
        <w:keepLines/>
        <w:ind w:firstLine="567"/>
        <w:contextualSpacing/>
        <w:jc w:val="both"/>
        <w:rPr>
          <w:rFonts w:ascii="Times New Roman" w:hAnsi="Times New Roman" w:cs="Times New Roman"/>
          <w:sz w:val="24"/>
          <w:szCs w:val="24"/>
          <w:lang w:eastAsia="en-US"/>
        </w:rPr>
      </w:pPr>
    </w:p>
    <w:p w:rsidR="008A189E" w:rsidRDefault="000510C7" w:rsidP="00B06D03">
      <w:pPr>
        <w:pStyle w:val="af2"/>
      </w:pPr>
      <w:bookmarkStart w:id="5" w:name="_Toc378857039"/>
      <w:bookmarkStart w:id="6" w:name="_Toc26522789"/>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B06D03">
      <w:pPr>
        <w:pStyle w:val="af4"/>
      </w:pPr>
      <w:bookmarkStart w:id="7" w:name="_Toc26522790"/>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984328" w:rsidP="00B06D03">
            <w:pPr>
              <w:keepLines/>
              <w:autoSpaceDE/>
              <w:autoSpaceDN/>
              <w:adjustRightInd/>
              <w:contextualSpacing/>
              <w:rPr>
                <w:rFonts w:ascii="Times New Roman" w:hAnsi="Times New Roman" w:cs="Times New Roman"/>
                <w:sz w:val="24"/>
                <w:szCs w:val="24"/>
                <w:lang w:eastAsia="en-US"/>
              </w:rPr>
            </w:pPr>
            <w:proofErr w:type="gramStart"/>
            <w:r w:rsidRPr="00227A5E">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971682" w:rsidTr="004C6225">
        <w:tc>
          <w:tcPr>
            <w:tcW w:w="2038"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520F94" w:rsidP="00B06D03">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6D03">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373741">
              <w:rPr>
                <w:rFonts w:ascii="Times New Roman" w:hAnsi="Times New Roman" w:cs="Times New Roman"/>
                <w:sz w:val="24"/>
                <w:szCs w:val="24"/>
                <w:lang w:eastAsia="en-US"/>
              </w:rPr>
              <w:t>специалист</w:t>
            </w:r>
            <w:r w:rsidR="00D57803">
              <w:rPr>
                <w:rFonts w:ascii="Times New Roman" w:hAnsi="Times New Roman" w:cs="Times New Roman"/>
                <w:sz w:val="24"/>
                <w:szCs w:val="24"/>
                <w:lang w:eastAsia="en-US"/>
              </w:rPr>
              <w:t xml:space="preserve"> </w:t>
            </w:r>
            <w:r w:rsidR="005B6272">
              <w:rPr>
                <w:rFonts w:ascii="Times New Roman" w:hAnsi="Times New Roman" w:cs="Times New Roman"/>
                <w:sz w:val="24"/>
                <w:szCs w:val="24"/>
                <w:lang w:eastAsia="en-US"/>
              </w:rPr>
              <w:t>отдела</w:t>
            </w:r>
            <w:r w:rsidRPr="00971682">
              <w:rPr>
                <w:rFonts w:ascii="Times New Roman" w:hAnsi="Times New Roman" w:cs="Times New Roman"/>
                <w:sz w:val="24"/>
                <w:szCs w:val="24"/>
                <w:lang w:eastAsia="en-US"/>
              </w:rPr>
              <w:t xml:space="preserve"> конкурсных процедур и закупок –</w:t>
            </w:r>
            <w:r w:rsidR="00373741">
              <w:rPr>
                <w:rFonts w:ascii="Times New Roman" w:hAnsi="Times New Roman" w:cs="Times New Roman"/>
                <w:sz w:val="24"/>
                <w:szCs w:val="24"/>
                <w:lang w:eastAsia="en-US"/>
              </w:rPr>
              <w:t xml:space="preserve"> Хатунцев Юрий Владимирович</w:t>
            </w:r>
            <w:r w:rsidR="00A41F2F">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8864C1" w:rsidTr="004C6225">
        <w:tc>
          <w:tcPr>
            <w:tcW w:w="2038" w:type="pct"/>
            <w:shd w:val="clear" w:color="auto" w:fill="auto"/>
          </w:tcPr>
          <w:p w:rsidR="00B0198B" w:rsidRPr="00971682"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84328" w:rsidRDefault="00D506DD" w:rsidP="00B06D03">
            <w:pPr>
              <w:keepLines/>
              <w:autoSpaceDE/>
              <w:autoSpaceDN/>
              <w:adjustRightInd/>
              <w:contextualSpacing/>
              <w:jc w:val="both"/>
              <w:rPr>
                <w:rFonts w:ascii="Times New Roman" w:hAnsi="Times New Roman" w:cs="Times New Roman"/>
                <w:sz w:val="24"/>
                <w:szCs w:val="24"/>
                <w:lang w:eastAsia="en-US"/>
              </w:rPr>
            </w:pPr>
            <w:r w:rsidRPr="00D506DD">
              <w:rPr>
                <w:rFonts w:ascii="Times New Roman" w:hAnsi="Times New Roman" w:cs="Times New Roman"/>
                <w:sz w:val="24"/>
                <w:szCs w:val="24"/>
                <w:lang w:eastAsia="en-US"/>
              </w:rPr>
              <w:t>поставк</w:t>
            </w:r>
            <w:r>
              <w:rPr>
                <w:rFonts w:ascii="Times New Roman" w:hAnsi="Times New Roman" w:cs="Times New Roman"/>
                <w:sz w:val="24"/>
                <w:szCs w:val="24"/>
                <w:lang w:eastAsia="en-US"/>
              </w:rPr>
              <w:t>а</w:t>
            </w:r>
            <w:r w:rsidRPr="00D506DD">
              <w:rPr>
                <w:rFonts w:ascii="Times New Roman" w:hAnsi="Times New Roman" w:cs="Times New Roman"/>
                <w:sz w:val="24"/>
                <w:szCs w:val="24"/>
                <w:lang w:eastAsia="en-US"/>
              </w:rPr>
              <w:t xml:space="preserve"> </w:t>
            </w:r>
            <w:r w:rsidR="00373741" w:rsidRPr="00373741">
              <w:rPr>
                <w:rFonts w:ascii="Times New Roman" w:hAnsi="Times New Roman" w:cs="Times New Roman"/>
                <w:sz w:val="24"/>
                <w:szCs w:val="24"/>
                <w:lang w:eastAsia="en-US"/>
              </w:rPr>
              <w:t xml:space="preserve"> </w:t>
            </w:r>
            <w:r w:rsidR="00D02CB5" w:rsidRPr="00D02CB5">
              <w:rPr>
                <w:rFonts w:ascii="Times New Roman" w:hAnsi="Times New Roman" w:cs="Times New Roman"/>
                <w:sz w:val="24"/>
                <w:szCs w:val="24"/>
                <w:lang w:eastAsia="en-US"/>
              </w:rPr>
              <w:t>запасных частей для нужд ГУП РК "Крымтеплокоммунэнерго"</w:t>
            </w:r>
          </w:p>
        </w:tc>
      </w:tr>
      <w:tr w:rsidR="00B0198B" w:rsidRPr="00971682" w:rsidTr="004C6225">
        <w:tc>
          <w:tcPr>
            <w:tcW w:w="2038" w:type="pct"/>
            <w:shd w:val="clear" w:color="auto" w:fill="auto"/>
          </w:tcPr>
          <w:p w:rsidR="00B0198B" w:rsidRPr="00971682"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084289" w:rsidRPr="00084289" w:rsidRDefault="00084289" w:rsidP="00B06D03">
            <w:pPr>
              <w:keepLines/>
              <w:autoSpaceDE/>
              <w:autoSpaceDN/>
              <w:adjustRightInd/>
              <w:contextualSpacing/>
              <w:rPr>
                <w:rFonts w:ascii="Times New Roman" w:eastAsia="Calibri" w:hAnsi="Times New Roman" w:cs="Times New Roman"/>
                <w:sz w:val="24"/>
                <w:szCs w:val="24"/>
              </w:rPr>
            </w:pPr>
            <w:r w:rsidRPr="00971682">
              <w:rPr>
                <w:rFonts w:ascii="Times New Roman" w:hAnsi="Times New Roman" w:cs="Times New Roman"/>
                <w:sz w:val="24"/>
                <w:szCs w:val="24"/>
                <w:lang w:eastAsia="en-US"/>
              </w:rPr>
              <w:t>Количество поставляемого товара</w:t>
            </w:r>
            <w:r>
              <w:rPr>
                <w:rFonts w:ascii="Times New Roman" w:eastAsia="Calibri" w:hAnsi="Times New Roman" w:cs="Times New Roman"/>
                <w:sz w:val="24"/>
                <w:szCs w:val="24"/>
              </w:rPr>
              <w:t xml:space="preserve"> </w:t>
            </w:r>
            <w:r w:rsidRPr="00084289">
              <w:rPr>
                <w:rFonts w:ascii="Times New Roman" w:eastAsia="Calibri" w:hAnsi="Times New Roman" w:cs="Times New Roman"/>
                <w:sz w:val="24"/>
                <w:szCs w:val="24"/>
              </w:rPr>
              <w:t>невозможно определить.</w:t>
            </w:r>
          </w:p>
          <w:p w:rsidR="00084289" w:rsidRPr="00084289" w:rsidRDefault="00084289" w:rsidP="00B06D03">
            <w:pPr>
              <w:keepLines/>
              <w:autoSpaceDE/>
              <w:autoSpaceDN/>
              <w:adjustRightInd/>
              <w:contextualSpacing/>
              <w:rPr>
                <w:rFonts w:ascii="Times New Roman" w:eastAsia="Calibri" w:hAnsi="Times New Roman" w:cs="Times New Roman"/>
                <w:sz w:val="24"/>
                <w:szCs w:val="24"/>
              </w:rPr>
            </w:pPr>
          </w:p>
          <w:p w:rsidR="00B0198B" w:rsidRPr="00971682" w:rsidRDefault="00655900" w:rsidP="00B06D03">
            <w:pPr>
              <w:keepLines/>
              <w:autoSpaceDE/>
              <w:autoSpaceDN/>
              <w:adjustRightInd/>
              <w:contextualSpacing/>
              <w:rPr>
                <w:rFonts w:ascii="Times New Roman" w:hAnsi="Times New Roman" w:cs="Times New Roman"/>
                <w:sz w:val="24"/>
                <w:szCs w:val="24"/>
                <w:lang w:eastAsia="en-US"/>
              </w:rPr>
            </w:pPr>
            <w:r w:rsidRPr="00084289">
              <w:rPr>
                <w:rFonts w:ascii="Times New Roman" w:eastAsia="Calibri" w:hAnsi="Times New Roman" w:cs="Times New Roman"/>
                <w:sz w:val="24"/>
                <w:szCs w:val="24"/>
              </w:rPr>
              <w:t>в</w:t>
            </w:r>
            <w:r w:rsidR="00B0198B" w:rsidRPr="00084289">
              <w:rPr>
                <w:rFonts w:ascii="Times New Roman" w:eastAsia="Calibri" w:hAnsi="Times New Roman" w:cs="Times New Roman"/>
                <w:sz w:val="24"/>
                <w:szCs w:val="24"/>
              </w:rPr>
              <w:t xml:space="preserve"> соответствии с </w:t>
            </w:r>
            <w:r w:rsidRPr="00084289">
              <w:rPr>
                <w:rFonts w:ascii="Times New Roman" w:eastAsia="Calibri" w:hAnsi="Times New Roman" w:cs="Times New Roman"/>
                <w:sz w:val="24"/>
                <w:szCs w:val="24"/>
              </w:rPr>
              <w:t>ЧАСТЬЮ IV. «Техническое задание».</w:t>
            </w:r>
          </w:p>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B06D03">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В соответствии с условиями,  изложенными в </w:t>
            </w:r>
            <w:r w:rsidR="00655900" w:rsidRPr="00655900">
              <w:rPr>
                <w:rFonts w:ascii="Times New Roman" w:hAnsi="Times New Roman" w:cs="Times New Roman"/>
                <w:sz w:val="24"/>
                <w:szCs w:val="24"/>
                <w:lang w:eastAsia="en-US"/>
              </w:rPr>
              <w:t>ЧАСТ</w:t>
            </w:r>
            <w:r w:rsidR="00655900">
              <w:rPr>
                <w:rFonts w:ascii="Times New Roman" w:hAnsi="Times New Roman" w:cs="Times New Roman"/>
                <w:sz w:val="24"/>
                <w:szCs w:val="24"/>
                <w:lang w:eastAsia="en-US"/>
              </w:rPr>
              <w:t>И</w:t>
            </w:r>
            <w:r w:rsidR="00655900" w:rsidRPr="00655900">
              <w:rPr>
                <w:rFonts w:ascii="Times New Roman" w:hAnsi="Times New Roman" w:cs="Times New Roman"/>
                <w:sz w:val="24"/>
                <w:szCs w:val="24"/>
                <w:lang w:eastAsia="en-US"/>
              </w:rPr>
              <w:t xml:space="preserve"> IV. </w:t>
            </w:r>
            <w:r w:rsidR="00655900">
              <w:rPr>
                <w:rFonts w:ascii="Times New Roman" w:hAnsi="Times New Roman" w:cs="Times New Roman"/>
                <w:sz w:val="24"/>
                <w:szCs w:val="24"/>
                <w:lang w:eastAsia="en-US"/>
              </w:rPr>
              <w:t>«Техническое задание»</w:t>
            </w:r>
          </w:p>
        </w:tc>
      </w:tr>
      <w:tr w:rsidR="00B0198B" w:rsidRPr="00971682" w:rsidTr="004C6225">
        <w:tc>
          <w:tcPr>
            <w:tcW w:w="2038" w:type="pct"/>
            <w:shd w:val="clear" w:color="auto" w:fill="auto"/>
          </w:tcPr>
          <w:p w:rsidR="00B0198B" w:rsidRPr="00971682"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Место поставки товара, выполнения работ, оказания услуг:</w:t>
            </w:r>
          </w:p>
        </w:tc>
        <w:tc>
          <w:tcPr>
            <w:tcW w:w="2962" w:type="pct"/>
            <w:shd w:val="clear" w:color="auto" w:fill="auto"/>
          </w:tcPr>
          <w:p w:rsidR="00084289" w:rsidRPr="00084289" w:rsidRDefault="00084289" w:rsidP="00084289">
            <w:pPr>
              <w:autoSpaceDE/>
              <w:autoSpaceDN/>
              <w:adjustRightInd/>
              <w:jc w:val="both"/>
              <w:rPr>
                <w:rFonts w:ascii="Times New Roman" w:eastAsia="Calibri" w:hAnsi="Times New Roman" w:cs="Times New Roman"/>
                <w:sz w:val="24"/>
                <w:szCs w:val="22"/>
              </w:rPr>
            </w:pPr>
            <w:r w:rsidRPr="00084289">
              <w:rPr>
                <w:rFonts w:ascii="Times New Roman" w:eastAsia="Calibri" w:hAnsi="Times New Roman" w:cs="Times New Roman"/>
                <w:sz w:val="24"/>
                <w:szCs w:val="22"/>
              </w:rPr>
              <w:t xml:space="preserve">Срок поставки Товара: партиями по предварительной заявке Заказчика в письменной форме или на электронный адрес Поставщика, в течение 3 рабочих дней. При необходимости Поставщик должен обеспечить выдачу товара круглосуточно, а также в выходные дни. </w:t>
            </w:r>
          </w:p>
          <w:p w:rsidR="00D57803" w:rsidRPr="00084289" w:rsidRDefault="00084289" w:rsidP="00084289">
            <w:pPr>
              <w:autoSpaceDE/>
              <w:autoSpaceDN/>
              <w:adjustRightInd/>
              <w:jc w:val="both"/>
              <w:rPr>
                <w:rFonts w:ascii="Times New Roman" w:hAnsi="Times New Roman" w:cs="Times New Roman"/>
                <w:sz w:val="24"/>
                <w:szCs w:val="24"/>
                <w:lang w:eastAsia="en-US"/>
              </w:rPr>
            </w:pPr>
            <w:r w:rsidRPr="00084289">
              <w:rPr>
                <w:rFonts w:ascii="Times New Roman" w:eastAsia="Calibri" w:hAnsi="Times New Roman" w:cs="Times New Roman"/>
                <w:sz w:val="24"/>
                <w:szCs w:val="22"/>
              </w:rPr>
              <w:t>Поставка: средствами Поставщика по адресу Заказчика: Республика Крым, г. Симферополь, ул. Узловая / пер. Пищевой, 5/5.</w:t>
            </w:r>
          </w:p>
        </w:tc>
      </w:tr>
      <w:tr w:rsidR="00D02CB5" w:rsidRPr="00971682" w:rsidTr="004C6225">
        <w:tc>
          <w:tcPr>
            <w:tcW w:w="2038" w:type="pct"/>
            <w:shd w:val="clear" w:color="auto" w:fill="auto"/>
          </w:tcPr>
          <w:p w:rsidR="00D02CB5" w:rsidRPr="00971682" w:rsidRDefault="00D02CB5"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D02CB5" w:rsidRDefault="00D02CB5" w:rsidP="00D02CB5">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1 000 000</w:t>
            </w:r>
            <w:r w:rsidRPr="002A2120">
              <w:rPr>
                <w:rFonts w:ascii="Times New Roman" w:eastAsia="Calibri" w:hAnsi="Times New Roman" w:cs="Times New Roman"/>
                <w:b/>
                <w:sz w:val="24"/>
                <w:szCs w:val="24"/>
              </w:rPr>
              <w:t xml:space="preserve"> </w:t>
            </w:r>
            <w:r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один миллион</w:t>
            </w:r>
            <w:r w:rsidRPr="00C94E3C">
              <w:rPr>
                <w:rFonts w:ascii="Times New Roman" w:eastAsia="Calibri" w:hAnsi="Times New Roman" w:cs="Times New Roman"/>
                <w:b/>
                <w:sz w:val="24"/>
                <w:szCs w:val="24"/>
              </w:rPr>
              <w:t>) рубл</w:t>
            </w:r>
            <w:r>
              <w:rPr>
                <w:rFonts w:ascii="Times New Roman" w:eastAsia="Calibri" w:hAnsi="Times New Roman" w:cs="Times New Roman"/>
                <w:b/>
                <w:sz w:val="24"/>
                <w:szCs w:val="24"/>
              </w:rPr>
              <w:t>ей</w:t>
            </w:r>
            <w:r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00 </w:t>
            </w:r>
            <w:r w:rsidRPr="00C94E3C">
              <w:rPr>
                <w:rFonts w:ascii="Times New Roman" w:eastAsia="Calibri" w:hAnsi="Times New Roman" w:cs="Times New Roman"/>
                <w:b/>
                <w:sz w:val="24"/>
                <w:szCs w:val="24"/>
              </w:rPr>
              <w:t>копеек</w:t>
            </w:r>
            <w:r w:rsidRPr="00C94E3C">
              <w:rPr>
                <w:rFonts w:ascii="Times New Roman" w:hAnsi="Times New Roman" w:cs="Times New Roman"/>
                <w:b/>
                <w:sz w:val="24"/>
                <w:szCs w:val="24"/>
                <w:lang w:eastAsia="en-US"/>
              </w:rPr>
              <w:t>.</w:t>
            </w:r>
          </w:p>
          <w:p w:rsidR="00D02CB5" w:rsidRDefault="00D02CB5" w:rsidP="00D02CB5">
            <w:pPr>
              <w:jc w:val="both"/>
              <w:rPr>
                <w:rFonts w:ascii="Times New Roman" w:hAnsi="Times New Roman" w:cs="Times New Roman"/>
                <w:b/>
                <w:sz w:val="24"/>
                <w:szCs w:val="24"/>
                <w:lang w:eastAsia="en-US"/>
              </w:rPr>
            </w:pPr>
          </w:p>
          <w:p w:rsidR="00D02CB5" w:rsidRPr="00EC61D2" w:rsidRDefault="00D02CB5" w:rsidP="00D02CB5">
            <w:pPr>
              <w:jc w:val="both"/>
              <w:rPr>
                <w:rFonts w:ascii="Times New Roman" w:hAnsi="Times New Roman" w:cs="Times New Roman"/>
                <w:b/>
                <w:sz w:val="24"/>
                <w:szCs w:val="24"/>
                <w:lang w:eastAsia="en-US"/>
              </w:rPr>
            </w:pPr>
            <w:r w:rsidRPr="00EC61D2">
              <w:rPr>
                <w:rFonts w:ascii="Times New Roman" w:hAnsi="Times New Roman" w:cs="Times New Roman"/>
                <w:color w:val="000000"/>
                <w:sz w:val="24"/>
                <w:szCs w:val="24"/>
              </w:rPr>
              <w:t>Договор заключается по начальной (максимальной) цене договора.</w:t>
            </w:r>
          </w:p>
          <w:p w:rsidR="00D02CB5" w:rsidRPr="00380E09" w:rsidRDefault="00D02CB5" w:rsidP="00D02CB5">
            <w:pPr>
              <w:jc w:val="both"/>
              <w:rPr>
                <w:rFonts w:ascii="Times New Roman" w:hAnsi="Times New Roman" w:cs="Times New Roman"/>
                <w:sz w:val="24"/>
                <w:szCs w:val="24"/>
                <w:highlight w:val="yellow"/>
                <w:lang w:eastAsia="en-US"/>
              </w:rPr>
            </w:pPr>
          </w:p>
          <w:p w:rsidR="00D02CB5" w:rsidRPr="007A4621" w:rsidRDefault="00D02CB5" w:rsidP="00D02CB5">
            <w:pPr>
              <w:contextualSpacing/>
              <w:jc w:val="both"/>
              <w:rPr>
                <w:rFonts w:ascii="Times New Roman" w:hAnsi="Times New Roman" w:cs="Times New Roman"/>
                <w:color w:val="000000"/>
                <w:sz w:val="24"/>
                <w:szCs w:val="24"/>
              </w:rPr>
            </w:pPr>
            <w:r w:rsidRPr="00741313">
              <w:rPr>
                <w:rFonts w:ascii="Times New Roman" w:hAnsi="Times New Roman" w:cs="Times New Roman"/>
                <w:color w:val="000000"/>
                <w:sz w:val="24"/>
                <w:szCs w:val="24"/>
              </w:rPr>
              <w:t xml:space="preserve">Закупка проводится путем снижения предельно максимальной стоимости </w:t>
            </w:r>
            <w:r>
              <w:rPr>
                <w:rFonts w:ascii="Times New Roman" w:hAnsi="Times New Roman" w:cs="Times New Roman"/>
                <w:color w:val="000000"/>
                <w:sz w:val="24"/>
                <w:szCs w:val="24"/>
              </w:rPr>
              <w:t xml:space="preserve">товара, </w:t>
            </w:r>
            <w:r w:rsidRPr="007A4621">
              <w:rPr>
                <w:rFonts w:ascii="Times New Roman" w:hAnsi="Times New Roman" w:cs="Times New Roman"/>
                <w:color w:val="000000"/>
                <w:sz w:val="24"/>
                <w:szCs w:val="24"/>
              </w:rPr>
              <w:t>которая составляет:</w:t>
            </w:r>
          </w:p>
          <w:p w:rsidR="00D02CB5" w:rsidRDefault="002E4E1D" w:rsidP="00D02CB5">
            <w:pPr>
              <w:jc w:val="both"/>
              <w:rPr>
                <w:rFonts w:ascii="Times New Roman" w:hAnsi="Times New Roman" w:cs="Times New Roman"/>
                <w:sz w:val="24"/>
              </w:rPr>
            </w:pPr>
            <w:r w:rsidRPr="002E4E1D">
              <w:rPr>
                <w:rFonts w:ascii="Times New Roman" w:hAnsi="Times New Roman"/>
                <w:b/>
                <w:iCs/>
                <w:sz w:val="24"/>
                <w:szCs w:val="24"/>
              </w:rPr>
              <w:t>131 268 770,19</w:t>
            </w:r>
            <w:r w:rsidR="00D02CB5" w:rsidRPr="002E4E1D">
              <w:rPr>
                <w:rFonts w:ascii="Times New Roman" w:hAnsi="Times New Roman"/>
                <w:b/>
                <w:iCs/>
                <w:sz w:val="24"/>
                <w:szCs w:val="24"/>
              </w:rPr>
              <w:t xml:space="preserve"> руб. (</w:t>
            </w:r>
            <w:r w:rsidRPr="002E4E1D">
              <w:rPr>
                <w:rFonts w:ascii="Times New Roman" w:hAnsi="Times New Roman"/>
                <w:b/>
                <w:iCs/>
                <w:sz w:val="24"/>
                <w:szCs w:val="24"/>
              </w:rPr>
              <w:t xml:space="preserve">сто тридцать один миллион </w:t>
            </w:r>
            <w:r w:rsidR="00D02CB5" w:rsidRPr="002E4E1D">
              <w:rPr>
                <w:rFonts w:ascii="Times New Roman" w:hAnsi="Times New Roman"/>
                <w:b/>
                <w:iCs/>
                <w:sz w:val="24"/>
                <w:szCs w:val="24"/>
              </w:rPr>
              <w:t>две</w:t>
            </w:r>
            <w:r w:rsidRPr="002E4E1D">
              <w:rPr>
                <w:rFonts w:ascii="Times New Roman" w:hAnsi="Times New Roman"/>
                <w:b/>
                <w:iCs/>
                <w:sz w:val="24"/>
                <w:szCs w:val="24"/>
              </w:rPr>
              <w:t>сти шестьдесят восемь</w:t>
            </w:r>
            <w:r w:rsidR="00D02CB5" w:rsidRPr="002E4E1D">
              <w:rPr>
                <w:rFonts w:ascii="Times New Roman" w:hAnsi="Times New Roman"/>
                <w:b/>
                <w:iCs/>
                <w:sz w:val="24"/>
                <w:szCs w:val="24"/>
              </w:rPr>
              <w:t xml:space="preserve"> тысяч</w:t>
            </w:r>
            <w:r w:rsidRPr="002E4E1D">
              <w:rPr>
                <w:rFonts w:ascii="Times New Roman" w:hAnsi="Times New Roman"/>
                <w:b/>
                <w:iCs/>
                <w:sz w:val="24"/>
                <w:szCs w:val="24"/>
              </w:rPr>
              <w:t xml:space="preserve"> семьсот семьдесят</w:t>
            </w:r>
            <w:r w:rsidR="00D02CB5" w:rsidRPr="002E4E1D">
              <w:rPr>
                <w:rFonts w:ascii="Times New Roman" w:hAnsi="Times New Roman"/>
                <w:b/>
                <w:iCs/>
                <w:sz w:val="24"/>
                <w:szCs w:val="24"/>
              </w:rPr>
              <w:t xml:space="preserve"> руб. 00 коп.)</w:t>
            </w:r>
            <w:r w:rsidR="00D02CB5" w:rsidRPr="00741313">
              <w:rPr>
                <w:rFonts w:ascii="Times New Roman" w:hAnsi="Times New Roman" w:cs="Times New Roman"/>
                <w:i/>
              </w:rPr>
              <w:t xml:space="preserve"> Расчет </w:t>
            </w:r>
            <w:r w:rsidR="00D02CB5">
              <w:rPr>
                <w:rFonts w:ascii="Times New Roman" w:hAnsi="Times New Roman" w:cs="Times New Roman"/>
                <w:i/>
              </w:rPr>
              <w:t>произведен</w:t>
            </w:r>
            <w:r w:rsidR="00D02CB5" w:rsidRPr="00741313">
              <w:rPr>
                <w:rFonts w:ascii="Times New Roman" w:hAnsi="Times New Roman" w:cs="Times New Roman"/>
                <w:i/>
              </w:rPr>
              <w:t xml:space="preserve"> методом сопоставимых рыночных цен (анализа рынка) как средний показатель по ценам на однородные товары</w:t>
            </w:r>
            <w:r w:rsidR="00D02CB5">
              <w:rPr>
                <w:rFonts w:ascii="Times New Roman" w:hAnsi="Times New Roman" w:cs="Times New Roman"/>
                <w:i/>
              </w:rPr>
              <w:t>.</w:t>
            </w:r>
          </w:p>
          <w:p w:rsidR="00D02CB5" w:rsidRDefault="00D02CB5" w:rsidP="00D02CB5">
            <w:pPr>
              <w:jc w:val="both"/>
              <w:rPr>
                <w:rFonts w:ascii="Times New Roman" w:hAnsi="Times New Roman" w:cs="Times New Roman"/>
                <w:sz w:val="24"/>
              </w:rPr>
            </w:pPr>
          </w:p>
          <w:p w:rsidR="00D02CB5" w:rsidRPr="00741313" w:rsidRDefault="00D02CB5" w:rsidP="00D02CB5">
            <w:pPr>
              <w:jc w:val="both"/>
              <w:rPr>
                <w:rFonts w:ascii="Times New Roman" w:hAnsi="Times New Roman" w:cs="Times New Roman"/>
                <w:sz w:val="24"/>
              </w:rPr>
            </w:pPr>
            <w:proofErr w:type="gramStart"/>
            <w:r w:rsidRPr="00741313">
              <w:rPr>
                <w:rFonts w:ascii="Times New Roman" w:hAnsi="Times New Roman" w:cs="Times New Roman"/>
                <w:sz w:val="24"/>
              </w:rPr>
              <w:t xml:space="preserve">Стоимость позиций </w:t>
            </w:r>
            <w:r>
              <w:rPr>
                <w:rFonts w:ascii="Times New Roman" w:hAnsi="Times New Roman" w:cs="Times New Roman"/>
                <w:sz w:val="24"/>
              </w:rPr>
              <w:t>товара</w:t>
            </w:r>
            <w:r w:rsidRPr="00741313">
              <w:rPr>
                <w:rFonts w:ascii="Times New Roman" w:hAnsi="Times New Roman" w:cs="Times New Roman"/>
                <w:sz w:val="24"/>
              </w:rPr>
              <w:t xml:space="preserve"> не должна превышать стоимость каждой позиции в </w:t>
            </w:r>
            <w:r w:rsidR="00AB0186">
              <w:rPr>
                <w:rFonts w:ascii="Times New Roman" w:hAnsi="Times New Roman" w:cs="Times New Roman"/>
                <w:sz w:val="24"/>
              </w:rPr>
              <w:t xml:space="preserve">установленной в </w:t>
            </w:r>
            <w:r w:rsidR="00AB0186" w:rsidRPr="00AB0186">
              <w:rPr>
                <w:rFonts w:ascii="Times New Roman" w:hAnsi="Times New Roman" w:cs="Times New Roman"/>
                <w:sz w:val="24"/>
              </w:rPr>
              <w:t>ЧАСТ</w:t>
            </w:r>
            <w:r w:rsidR="00AB0186">
              <w:rPr>
                <w:rFonts w:ascii="Times New Roman" w:hAnsi="Times New Roman" w:cs="Times New Roman"/>
                <w:sz w:val="24"/>
              </w:rPr>
              <w:t>И</w:t>
            </w:r>
            <w:r w:rsidR="00AB0186" w:rsidRPr="00AB0186">
              <w:rPr>
                <w:rFonts w:ascii="Times New Roman" w:hAnsi="Times New Roman" w:cs="Times New Roman"/>
                <w:sz w:val="24"/>
              </w:rPr>
              <w:t xml:space="preserve"> VI.</w:t>
            </w:r>
            <w:proofErr w:type="gramEnd"/>
            <w:r w:rsidR="00AB0186" w:rsidRPr="00AB0186">
              <w:rPr>
                <w:rFonts w:ascii="Times New Roman" w:hAnsi="Times New Roman" w:cs="Times New Roman"/>
                <w:sz w:val="24"/>
              </w:rPr>
              <w:t xml:space="preserve"> Обоснование НМЦД</w:t>
            </w:r>
            <w:r w:rsidRPr="00741313">
              <w:rPr>
                <w:rFonts w:ascii="Times New Roman" w:hAnsi="Times New Roman" w:cs="Times New Roman"/>
                <w:sz w:val="24"/>
              </w:rPr>
              <w:t xml:space="preserve"> к Извещению по запросу котировок.</w:t>
            </w:r>
          </w:p>
          <w:p w:rsidR="00D02CB5" w:rsidRPr="00741313" w:rsidRDefault="00D02CB5" w:rsidP="00D02CB5">
            <w:pPr>
              <w:jc w:val="both"/>
              <w:rPr>
                <w:rFonts w:ascii="Times New Roman" w:hAnsi="Times New Roman" w:cs="Times New Roman"/>
                <w:sz w:val="36"/>
                <w:szCs w:val="24"/>
                <w:lang w:eastAsia="en-US"/>
              </w:rPr>
            </w:pPr>
          </w:p>
          <w:p w:rsidR="00D02CB5" w:rsidRPr="00404D88" w:rsidRDefault="00D02CB5" w:rsidP="00D02CB5">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предусмотренных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Срок оплаты:</w:t>
            </w:r>
          </w:p>
        </w:tc>
        <w:tc>
          <w:tcPr>
            <w:tcW w:w="2962" w:type="pct"/>
            <w:shd w:val="clear" w:color="auto" w:fill="auto"/>
          </w:tcPr>
          <w:p w:rsidR="00BE17CB" w:rsidRPr="00BE17CB" w:rsidRDefault="00443849" w:rsidP="00BE17CB">
            <w:pPr>
              <w:pStyle w:val="afb"/>
            </w:pPr>
            <w:r w:rsidRPr="00443849">
              <w:rPr>
                <w:sz w:val="24"/>
                <w:szCs w:val="24"/>
                <w:lang w:eastAsia="en-US"/>
              </w:rPr>
              <w:t xml:space="preserve">Оплата осуществляется в течение 15 (пятнадцати) рабочих дней </w:t>
            </w:r>
            <w:proofErr w:type="gramStart"/>
            <w:r w:rsidRPr="00443849">
              <w:rPr>
                <w:sz w:val="24"/>
                <w:szCs w:val="24"/>
                <w:lang w:eastAsia="en-US"/>
              </w:rPr>
              <w:t>с даты  выставления</w:t>
            </w:r>
            <w:proofErr w:type="gramEnd"/>
            <w:r w:rsidRPr="00443849">
              <w:rPr>
                <w:sz w:val="24"/>
                <w:szCs w:val="24"/>
                <w:lang w:eastAsia="en-US"/>
              </w:rPr>
              <w:t xml:space="preserve"> счета и оформления факта надлежащей поставки партии Товара.</w:t>
            </w:r>
          </w:p>
        </w:tc>
      </w:tr>
      <w:tr w:rsidR="00FF6369" w:rsidRPr="00971682" w:rsidTr="004C6225">
        <w:tc>
          <w:tcPr>
            <w:tcW w:w="2038" w:type="pct"/>
            <w:shd w:val="clear" w:color="auto" w:fill="auto"/>
          </w:tcPr>
          <w:p w:rsidR="00FF6369" w:rsidRPr="00971682" w:rsidRDefault="00FF6369"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D02CB5">
              <w:rPr>
                <w:rFonts w:ascii="Times New Roman" w:hAnsi="Times New Roman" w:cs="Times New Roman"/>
                <w:sz w:val="24"/>
                <w:szCs w:val="24"/>
                <w:highlight w:val="lightGray"/>
                <w:lang w:eastAsia="en-US"/>
              </w:rPr>
              <w:t>26</w:t>
            </w:r>
            <w:r w:rsidR="003B5F3C" w:rsidRPr="00971682">
              <w:rPr>
                <w:rFonts w:ascii="Times New Roman" w:hAnsi="Times New Roman" w:cs="Times New Roman"/>
                <w:sz w:val="24"/>
                <w:szCs w:val="24"/>
                <w:highlight w:val="lightGray"/>
                <w:lang w:eastAsia="en-US"/>
              </w:rPr>
              <w:t xml:space="preserve">» </w:t>
            </w:r>
            <w:r w:rsidR="00373741">
              <w:rPr>
                <w:rFonts w:ascii="Times New Roman" w:hAnsi="Times New Roman" w:cs="Times New Roman"/>
                <w:sz w:val="24"/>
                <w:szCs w:val="24"/>
                <w:highlight w:val="lightGray"/>
                <w:lang w:eastAsia="en-US"/>
              </w:rPr>
              <w:t>дека</w:t>
            </w:r>
            <w:r w:rsidR="00D506DD">
              <w:rPr>
                <w:rFonts w:ascii="Times New Roman" w:hAnsi="Times New Roman" w:cs="Times New Roman"/>
                <w:sz w:val="24"/>
                <w:szCs w:val="24"/>
                <w:highlight w:val="lightGray"/>
                <w:lang w:eastAsia="en-US"/>
              </w:rPr>
              <w:t>бря</w:t>
            </w:r>
            <w:r w:rsidR="00A17263">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084289">
              <w:rPr>
                <w:rFonts w:ascii="Times New Roman" w:hAnsi="Times New Roman" w:cs="Times New Roman"/>
                <w:sz w:val="24"/>
                <w:szCs w:val="24"/>
                <w:highlight w:val="lightGray"/>
                <w:lang w:eastAsia="en-US"/>
              </w:rPr>
              <w:t>10</w:t>
            </w:r>
            <w:r w:rsidR="00F40775">
              <w:rPr>
                <w:rFonts w:ascii="Times New Roman" w:hAnsi="Times New Roman" w:cs="Times New Roman"/>
                <w:sz w:val="24"/>
                <w:szCs w:val="24"/>
                <w:highlight w:val="lightGray"/>
                <w:lang w:eastAsia="en-US"/>
              </w:rPr>
              <w:t xml:space="preserve">» </w:t>
            </w:r>
            <w:r w:rsidR="00373741">
              <w:rPr>
                <w:rFonts w:ascii="Times New Roman" w:hAnsi="Times New Roman" w:cs="Times New Roman"/>
                <w:sz w:val="24"/>
                <w:szCs w:val="24"/>
                <w:highlight w:val="lightGray"/>
                <w:lang w:eastAsia="en-US"/>
              </w:rPr>
              <w:t>я</w:t>
            </w:r>
            <w:r w:rsidR="00084289">
              <w:rPr>
                <w:rFonts w:ascii="Times New Roman" w:hAnsi="Times New Roman" w:cs="Times New Roman"/>
                <w:sz w:val="24"/>
                <w:szCs w:val="24"/>
                <w:highlight w:val="lightGray"/>
                <w:lang w:eastAsia="en-US"/>
              </w:rPr>
              <w:t>нваря</w:t>
            </w:r>
            <w:r w:rsidR="00A17263">
              <w:rPr>
                <w:rFonts w:ascii="Times New Roman" w:hAnsi="Times New Roman" w:cs="Times New Roman"/>
                <w:sz w:val="24"/>
                <w:szCs w:val="24"/>
                <w:highlight w:val="lightGray"/>
                <w:lang w:eastAsia="en-US"/>
              </w:rPr>
              <w:t xml:space="preserve"> </w:t>
            </w:r>
            <w:r w:rsidR="00DB0C58" w:rsidRPr="00971682">
              <w:rPr>
                <w:rFonts w:ascii="Times New Roman" w:hAnsi="Times New Roman" w:cs="Times New Roman"/>
                <w:sz w:val="24"/>
                <w:szCs w:val="24"/>
                <w:highlight w:val="lightGray"/>
                <w:lang w:eastAsia="en-US"/>
              </w:rPr>
              <w:t>20</w:t>
            </w:r>
            <w:r w:rsidR="00084289">
              <w:rPr>
                <w:rFonts w:ascii="Times New Roman" w:hAnsi="Times New Roman" w:cs="Times New Roman"/>
                <w:sz w:val="24"/>
                <w:szCs w:val="24"/>
                <w:highlight w:val="lightGray"/>
                <w:lang w:eastAsia="en-US"/>
              </w:rPr>
              <w:t>20</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084289">
              <w:rPr>
                <w:rFonts w:ascii="Times New Roman" w:hAnsi="Times New Roman" w:cs="Times New Roman"/>
                <w:sz w:val="24"/>
                <w:szCs w:val="24"/>
                <w:highlight w:val="lightGray"/>
                <w:lang w:eastAsia="en-US"/>
              </w:rPr>
              <w:t>28</w:t>
            </w:r>
            <w:r w:rsidRPr="00971682">
              <w:rPr>
                <w:rFonts w:ascii="Times New Roman" w:hAnsi="Times New Roman" w:cs="Times New Roman"/>
                <w:sz w:val="24"/>
                <w:szCs w:val="24"/>
                <w:highlight w:val="lightGray"/>
                <w:lang w:eastAsia="en-US"/>
              </w:rPr>
              <w:t xml:space="preserve">» </w:t>
            </w:r>
            <w:r w:rsidR="00373741">
              <w:rPr>
                <w:rFonts w:ascii="Times New Roman" w:hAnsi="Times New Roman" w:cs="Times New Roman"/>
                <w:sz w:val="24"/>
                <w:szCs w:val="24"/>
                <w:highlight w:val="lightGray"/>
                <w:lang w:eastAsia="en-US"/>
              </w:rPr>
              <w:t>дека</w:t>
            </w:r>
            <w:r w:rsidR="00FE0E19">
              <w:rPr>
                <w:rFonts w:ascii="Times New Roman" w:hAnsi="Times New Roman" w:cs="Times New Roman"/>
                <w:sz w:val="24"/>
                <w:szCs w:val="24"/>
                <w:highlight w:val="lightGray"/>
                <w:lang w:eastAsia="en-US"/>
              </w:rPr>
              <w:t>бря</w:t>
            </w:r>
            <w:r w:rsidR="00A17263">
              <w:rPr>
                <w:rFonts w:ascii="Times New Roman" w:hAnsi="Times New Roman" w:cs="Times New Roman"/>
                <w:sz w:val="24"/>
                <w:szCs w:val="24"/>
                <w:highlight w:val="lightGray"/>
                <w:lang w:eastAsia="en-US"/>
              </w:rPr>
              <w:t xml:space="preserve">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p>
          <w:p w:rsidR="003B5F3C" w:rsidRPr="00971682" w:rsidRDefault="003B5F3C"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p>
          <w:p w:rsidR="00FF6369" w:rsidRPr="00971682" w:rsidRDefault="00FF6369"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w:t>
            </w:r>
            <w:r w:rsidRPr="00971682">
              <w:rPr>
                <w:rFonts w:ascii="Times New Roman" w:hAnsi="Times New Roman" w:cs="Times New Roman"/>
                <w:sz w:val="24"/>
                <w:szCs w:val="24"/>
                <w:lang w:eastAsia="en-US"/>
              </w:rPr>
              <w:lastRenderedPageBreak/>
              <w:t>извещения о закупке Заказчик не может изменять предмет закупки и существенные условия проекта договора.</w:t>
            </w:r>
          </w:p>
          <w:p w:rsidR="00FF6369" w:rsidRPr="00971682" w:rsidRDefault="00FF6369"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B06D03">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B06D03">
            <w:pPr>
              <w:keepLines/>
              <w:tabs>
                <w:tab w:val="right" w:pos="3968"/>
              </w:tab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B06D03">
            <w:pPr>
              <w:keepLine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B06D03">
            <w:pPr>
              <w:keepLines/>
              <w:autoSpaceDE/>
              <w:autoSpaceDN/>
              <w:adjustRightInd/>
              <w:contextualSpacing/>
              <w:jc w:val="both"/>
              <w:rPr>
                <w:rFonts w:ascii="Times New Roman" w:hAnsi="Times New Roman" w:cs="Times New Roman"/>
                <w:sz w:val="24"/>
                <w:szCs w:val="24"/>
                <w:lang w:eastAsia="en-US"/>
              </w:rPr>
            </w:pPr>
          </w:p>
          <w:p w:rsidR="00B0198B" w:rsidRPr="00971682" w:rsidRDefault="00B0198B" w:rsidP="00D20372">
            <w:pPr>
              <w:keepLine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w:t>
            </w:r>
            <w:r w:rsidR="00D20372" w:rsidRPr="00D20372">
              <w:rPr>
                <w:rFonts w:ascii="Times New Roman" w:hAnsi="Times New Roman" w:cs="Times New Roman"/>
                <w:color w:val="0070C0"/>
                <w:sz w:val="24"/>
                <w:szCs w:val="24"/>
                <w:lang w:eastAsia="en-US"/>
              </w:rPr>
              <w:t>torgi82.ru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w:t>
            </w:r>
            <w:r w:rsidR="00655FBC" w:rsidRPr="006B4EFA">
              <w:rPr>
                <w:rFonts w:ascii="Times New Roman" w:hAnsi="Times New Roman" w:cs="Times New Roman"/>
                <w:sz w:val="24"/>
                <w:szCs w:val="24"/>
                <w:highlight w:val="lightGray"/>
                <w:lang w:eastAsia="en-US"/>
              </w:rPr>
              <w:t xml:space="preserve">до </w:t>
            </w:r>
            <w:r w:rsidR="00DB0C58" w:rsidRPr="006B4EFA">
              <w:rPr>
                <w:rFonts w:ascii="Times New Roman" w:hAnsi="Times New Roman" w:cs="Times New Roman"/>
                <w:sz w:val="24"/>
                <w:szCs w:val="24"/>
                <w:highlight w:val="lightGray"/>
                <w:lang w:eastAsia="en-US"/>
              </w:rPr>
              <w:t>09</w:t>
            </w:r>
            <w:r w:rsidR="00F36A43" w:rsidRPr="006B4EFA">
              <w:rPr>
                <w:rFonts w:ascii="Times New Roman" w:hAnsi="Times New Roman" w:cs="Times New Roman"/>
                <w:sz w:val="24"/>
                <w:szCs w:val="24"/>
                <w:highlight w:val="lightGray"/>
                <w:lang w:eastAsia="en-US"/>
              </w:rPr>
              <w:t>:</w:t>
            </w:r>
            <w:r w:rsidR="0059046A">
              <w:rPr>
                <w:rFonts w:ascii="Times New Roman" w:hAnsi="Times New Roman" w:cs="Times New Roman"/>
                <w:sz w:val="24"/>
                <w:szCs w:val="24"/>
                <w:highlight w:val="lightGray"/>
                <w:lang w:eastAsia="en-US"/>
              </w:rPr>
              <w:t>0</w:t>
            </w:r>
            <w:r w:rsidR="00FE0E19">
              <w:rPr>
                <w:rFonts w:ascii="Times New Roman" w:hAnsi="Times New Roman" w:cs="Times New Roman"/>
                <w:sz w:val="24"/>
                <w:szCs w:val="24"/>
                <w:highlight w:val="lightGray"/>
                <w:lang w:eastAsia="en-US"/>
              </w:rPr>
              <w:t>0</w:t>
            </w:r>
            <w:r w:rsidR="00655FBC" w:rsidRPr="006B4EFA">
              <w:rPr>
                <w:rFonts w:ascii="Times New Roman" w:hAnsi="Times New Roman" w:cs="Times New Roman"/>
                <w:sz w:val="24"/>
                <w:szCs w:val="24"/>
                <w:highlight w:val="lightGray"/>
                <w:lang w:eastAsia="en-US"/>
              </w:rPr>
              <w:t xml:space="preserve"> (время московское) </w:t>
            </w:r>
            <w:r w:rsidR="00D02CB5">
              <w:rPr>
                <w:rFonts w:ascii="Times New Roman" w:hAnsi="Times New Roman" w:cs="Times New Roman"/>
                <w:sz w:val="24"/>
                <w:szCs w:val="24"/>
                <w:highlight w:val="lightGray"/>
                <w:lang w:eastAsia="en-US"/>
              </w:rPr>
              <w:t>13</w:t>
            </w:r>
            <w:r w:rsidR="00FE0E19">
              <w:rPr>
                <w:rFonts w:ascii="Times New Roman" w:hAnsi="Times New Roman" w:cs="Times New Roman"/>
                <w:sz w:val="24"/>
                <w:szCs w:val="24"/>
                <w:highlight w:val="lightGray"/>
                <w:lang w:eastAsia="en-US"/>
              </w:rPr>
              <w:t xml:space="preserve"> </w:t>
            </w:r>
            <w:r w:rsidR="00D02CB5">
              <w:rPr>
                <w:rFonts w:ascii="Times New Roman" w:hAnsi="Times New Roman" w:cs="Times New Roman"/>
                <w:sz w:val="24"/>
                <w:szCs w:val="24"/>
                <w:highlight w:val="lightGray"/>
                <w:lang w:eastAsia="en-US"/>
              </w:rPr>
              <w:t>января</w:t>
            </w:r>
            <w:r w:rsidR="00A17263">
              <w:rPr>
                <w:rFonts w:ascii="Times New Roman" w:hAnsi="Times New Roman" w:cs="Times New Roman"/>
                <w:sz w:val="24"/>
                <w:szCs w:val="24"/>
                <w:highlight w:val="lightGray"/>
                <w:lang w:eastAsia="en-US"/>
              </w:rPr>
              <w:t xml:space="preserve"> </w:t>
            </w:r>
            <w:r w:rsidR="00DB0C58" w:rsidRPr="006B4EFA">
              <w:rPr>
                <w:rFonts w:ascii="Times New Roman" w:hAnsi="Times New Roman" w:cs="Times New Roman"/>
                <w:sz w:val="24"/>
                <w:szCs w:val="24"/>
                <w:highlight w:val="lightGray"/>
                <w:lang w:eastAsia="en-US"/>
              </w:rPr>
              <w:t>20</w:t>
            </w:r>
            <w:r w:rsidR="00D02CB5">
              <w:rPr>
                <w:rFonts w:ascii="Times New Roman" w:hAnsi="Times New Roman" w:cs="Times New Roman"/>
                <w:sz w:val="24"/>
                <w:szCs w:val="24"/>
                <w:highlight w:val="lightGray"/>
                <w:lang w:eastAsia="en-US"/>
              </w:rPr>
              <w:t>20</w:t>
            </w:r>
            <w:r w:rsidRPr="006B4EFA">
              <w:rPr>
                <w:rFonts w:ascii="Times New Roman" w:hAnsi="Times New Roman" w:cs="Times New Roman"/>
                <w:sz w:val="24"/>
                <w:szCs w:val="24"/>
                <w:highlight w:val="lightGray"/>
                <w:lang w:eastAsia="en-US"/>
              </w:rPr>
              <w:t>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B06D03">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D02CB5">
            <w:pPr>
              <w:keepLines/>
              <w:autoSpaceDE/>
              <w:autoSpaceDN/>
              <w:adjustRightInd/>
              <w:contextualSpacing/>
              <w:jc w:val="both"/>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FF7F5E">
              <w:rPr>
                <w:rFonts w:ascii="Times New Roman" w:hAnsi="Times New Roman" w:cs="Times New Roman"/>
                <w:sz w:val="24"/>
                <w:szCs w:val="24"/>
                <w:highlight w:val="lightGray"/>
                <w:lang w:eastAsia="en-US"/>
              </w:rPr>
              <w:t>0</w:t>
            </w:r>
            <w:r w:rsidR="00FE0E19">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D02CB5">
              <w:rPr>
                <w:rFonts w:ascii="Times New Roman" w:hAnsi="Times New Roman" w:cs="Times New Roman"/>
                <w:sz w:val="24"/>
                <w:szCs w:val="24"/>
                <w:highlight w:val="lightGray"/>
                <w:lang w:eastAsia="en-US"/>
              </w:rPr>
              <w:t>13</w:t>
            </w:r>
            <w:r w:rsidR="00E3446B">
              <w:rPr>
                <w:rFonts w:ascii="Times New Roman" w:hAnsi="Times New Roman" w:cs="Times New Roman"/>
                <w:sz w:val="24"/>
                <w:szCs w:val="24"/>
                <w:highlight w:val="lightGray"/>
                <w:lang w:eastAsia="en-US"/>
              </w:rPr>
              <w:t xml:space="preserve"> </w:t>
            </w:r>
            <w:r w:rsidR="00D02CB5">
              <w:rPr>
                <w:rFonts w:ascii="Times New Roman" w:hAnsi="Times New Roman" w:cs="Times New Roman"/>
                <w:sz w:val="24"/>
                <w:szCs w:val="24"/>
                <w:highlight w:val="lightGray"/>
                <w:lang w:eastAsia="en-US"/>
              </w:rPr>
              <w:t>января</w:t>
            </w:r>
            <w:r w:rsidR="00A17263">
              <w:rPr>
                <w:rFonts w:ascii="Times New Roman" w:hAnsi="Times New Roman" w:cs="Times New Roman"/>
                <w:sz w:val="24"/>
                <w:szCs w:val="24"/>
                <w:highlight w:val="lightGray"/>
                <w:lang w:eastAsia="en-US"/>
              </w:rPr>
              <w:t xml:space="preserve"> </w:t>
            </w:r>
            <w:r w:rsidRPr="00971682">
              <w:rPr>
                <w:rFonts w:ascii="Times New Roman" w:hAnsi="Times New Roman" w:cs="Times New Roman"/>
                <w:sz w:val="24"/>
                <w:szCs w:val="24"/>
                <w:highlight w:val="lightGray"/>
                <w:lang w:eastAsia="en-US"/>
              </w:rPr>
              <w:t>20</w:t>
            </w:r>
            <w:r w:rsidR="00D02CB5">
              <w:rPr>
                <w:rFonts w:ascii="Times New Roman" w:hAnsi="Times New Roman" w:cs="Times New Roman"/>
                <w:sz w:val="24"/>
                <w:szCs w:val="24"/>
                <w:highlight w:val="lightGray"/>
                <w:lang w:eastAsia="en-US"/>
              </w:rPr>
              <w:t>20</w:t>
            </w:r>
            <w:r w:rsidR="00B0198B" w:rsidRPr="00971682">
              <w:rPr>
                <w:rFonts w:ascii="Times New Roman" w:hAnsi="Times New Roman" w:cs="Times New Roman"/>
                <w:sz w:val="24"/>
                <w:szCs w:val="24"/>
                <w:highlight w:val="lightGray"/>
                <w:lang w:eastAsia="en-US"/>
              </w:rPr>
              <w:t>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D20372" w:rsidRPr="00971682">
              <w:rPr>
                <w:rFonts w:ascii="Times New Roman" w:hAnsi="Times New Roman" w:cs="Times New Roman"/>
                <w:color w:val="0070C0"/>
                <w:sz w:val="24"/>
                <w:szCs w:val="24"/>
                <w:lang w:eastAsia="en-US"/>
              </w:rPr>
              <w:t>www.</w:t>
            </w:r>
            <w:r w:rsidR="00D20372" w:rsidRPr="00D20372">
              <w:rPr>
                <w:rFonts w:ascii="Times New Roman" w:hAnsi="Times New Roman" w:cs="Times New Roman"/>
                <w:color w:val="0070C0"/>
                <w:sz w:val="24"/>
                <w:szCs w:val="24"/>
                <w:lang w:eastAsia="en-US"/>
              </w:rPr>
              <w:t>torgi82.ru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B06D03">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B06D03">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D02CB5">
              <w:rPr>
                <w:rFonts w:ascii="Times New Roman" w:eastAsia="Calibri" w:hAnsi="Times New Roman" w:cs="Times New Roman"/>
                <w:sz w:val="24"/>
                <w:szCs w:val="24"/>
                <w:highlight w:val="lightGray"/>
              </w:rPr>
              <w:t>13</w:t>
            </w:r>
            <w:r w:rsidRPr="00971682">
              <w:rPr>
                <w:rFonts w:ascii="Times New Roman" w:eastAsia="Calibri" w:hAnsi="Times New Roman" w:cs="Times New Roman"/>
                <w:sz w:val="24"/>
                <w:szCs w:val="24"/>
                <w:highlight w:val="lightGray"/>
              </w:rPr>
              <w:t xml:space="preserve">» </w:t>
            </w:r>
            <w:r w:rsidR="00D02CB5">
              <w:rPr>
                <w:rFonts w:ascii="Times New Roman" w:eastAsia="Calibri" w:hAnsi="Times New Roman" w:cs="Times New Roman"/>
                <w:sz w:val="24"/>
                <w:szCs w:val="24"/>
                <w:highlight w:val="lightGray"/>
              </w:rPr>
              <w:t>января</w:t>
            </w:r>
            <w:r w:rsidR="00FE0E19">
              <w:rPr>
                <w:rFonts w:ascii="Times New Roman" w:eastAsia="Calibri" w:hAnsi="Times New Roman" w:cs="Times New Roman"/>
                <w:sz w:val="24"/>
                <w:szCs w:val="24"/>
                <w:highlight w:val="lightGray"/>
              </w:rPr>
              <w:t xml:space="preserve"> </w:t>
            </w:r>
            <w:r w:rsidR="00DB0C58" w:rsidRPr="00971682">
              <w:rPr>
                <w:rFonts w:ascii="Times New Roman" w:hAnsi="Times New Roman" w:cs="Times New Roman"/>
                <w:sz w:val="24"/>
                <w:szCs w:val="24"/>
                <w:highlight w:val="lightGray"/>
                <w:lang w:eastAsia="en-US"/>
              </w:rPr>
              <w:t>20</w:t>
            </w:r>
            <w:r w:rsidR="00D02CB5">
              <w:rPr>
                <w:rFonts w:ascii="Times New Roman" w:hAnsi="Times New Roman" w:cs="Times New Roman"/>
                <w:sz w:val="24"/>
                <w:szCs w:val="24"/>
                <w:highlight w:val="lightGray"/>
                <w:lang w:eastAsia="en-US"/>
              </w:rPr>
              <w:t>20</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B06D03">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г. Симферополь, ул. Гайдара, 3а, отдел конкурсных </w:t>
            </w:r>
            <w:r w:rsidRPr="00971682">
              <w:rPr>
                <w:rFonts w:ascii="Times New Roman" w:eastAsia="Calibri" w:hAnsi="Times New Roman" w:cs="Times New Roman"/>
                <w:sz w:val="24"/>
                <w:szCs w:val="24"/>
              </w:rPr>
              <w:lastRenderedPageBreak/>
              <w:t>процедур и закупок.</w:t>
            </w:r>
          </w:p>
          <w:p w:rsidR="009B403D" w:rsidRPr="00971682" w:rsidRDefault="009B403D" w:rsidP="00B06D03">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B06D03">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B06D03">
            <w:pPr>
              <w:pStyle w:val="14"/>
              <w:keepLines/>
              <w:tabs>
                <w:tab w:val="left" w:pos="1134"/>
              </w:tabs>
              <w:ind w:left="0"/>
              <w:jc w:val="both"/>
            </w:pPr>
            <w:r w:rsidRPr="00971682">
              <w:t>­</w:t>
            </w:r>
            <w:r w:rsidRPr="00971682">
              <w:tab/>
              <w:t xml:space="preserve">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w:t>
            </w:r>
            <w:r w:rsidR="000E48C3">
              <w:t>не установлено</w:t>
            </w:r>
            <w:r w:rsidRPr="00971682">
              <w:t>;</w:t>
            </w:r>
          </w:p>
          <w:p w:rsidR="00343BCA" w:rsidRPr="00971682" w:rsidRDefault="00343BCA" w:rsidP="00B06D03">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B06D03">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B06D03">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B06D03">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B06D03">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B06D03">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w:t>
            </w:r>
            <w:r w:rsidRPr="00971682">
              <w:lastRenderedPageBreak/>
              <w:t>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B06D03">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B06D03">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B06D03">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B06D03">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B06D03">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B06D03">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B06D03">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B06D03">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B06D03">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B06D03">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B06D03">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B06D03">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B06D03">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 xml:space="preserve">ЧАСТИ IV. Техническое задание на поставку </w:t>
            </w:r>
            <w:r w:rsidR="000E48C3">
              <w:rPr>
                <w:rFonts w:ascii="Times New Roman" w:eastAsia="Calibri" w:hAnsi="Times New Roman" w:cs="Times New Roman"/>
                <w:sz w:val="24"/>
                <w:szCs w:val="24"/>
              </w:rPr>
              <w:t>товара</w:t>
            </w:r>
            <w:r w:rsidRPr="00971682">
              <w:rPr>
                <w:rFonts w:ascii="Times New Roman" w:eastAsia="Calibri" w:hAnsi="Times New Roman" w:cs="Times New Roman"/>
                <w:sz w:val="24"/>
                <w:szCs w:val="24"/>
              </w:rPr>
              <w:t>.</w:t>
            </w:r>
          </w:p>
          <w:p w:rsidR="00233C83" w:rsidRPr="00971682" w:rsidRDefault="00233C83" w:rsidP="00B06D03">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B06D03">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B06D03">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w:t>
            </w:r>
            <w:r w:rsidRPr="00971682">
              <w:rPr>
                <w:rFonts w:ascii="Times New Roman" w:hAnsi="Times New Roman" w:cs="Times New Roman"/>
                <w:sz w:val="24"/>
                <w:szCs w:val="24"/>
              </w:rPr>
              <w:lastRenderedPageBreak/>
              <w:t>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B06D03">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B06D03">
            <w:pPr>
              <w:keepLines/>
              <w:contextualSpacing/>
              <w:jc w:val="both"/>
              <w:rPr>
                <w:rFonts w:ascii="Times New Roman" w:eastAsia="Calibri" w:hAnsi="Times New Roman" w:cs="Times New Roman"/>
                <w:sz w:val="24"/>
                <w:szCs w:val="24"/>
              </w:rPr>
            </w:pPr>
            <w:r w:rsidRPr="006B4EFA">
              <w:rPr>
                <w:rFonts w:ascii="Times New Roman" w:eastAsia="Calibri" w:hAnsi="Times New Roman" w:cs="Times New Roman"/>
                <w:sz w:val="24"/>
                <w:szCs w:val="24"/>
                <w:highlight w:val="lightGray"/>
              </w:rPr>
              <w:t>«</w:t>
            </w:r>
            <w:r w:rsidR="00D02CB5">
              <w:rPr>
                <w:rFonts w:ascii="Times New Roman" w:eastAsia="Calibri" w:hAnsi="Times New Roman" w:cs="Times New Roman"/>
                <w:sz w:val="24"/>
                <w:szCs w:val="24"/>
                <w:highlight w:val="lightGray"/>
              </w:rPr>
              <w:t>15</w:t>
            </w:r>
            <w:r w:rsidRPr="006B4EFA">
              <w:rPr>
                <w:rFonts w:ascii="Times New Roman" w:eastAsia="Calibri" w:hAnsi="Times New Roman" w:cs="Times New Roman"/>
                <w:sz w:val="24"/>
                <w:szCs w:val="24"/>
                <w:highlight w:val="lightGray"/>
              </w:rPr>
              <w:t xml:space="preserve">» </w:t>
            </w:r>
            <w:r w:rsidR="00D02CB5">
              <w:rPr>
                <w:rFonts w:ascii="Times New Roman" w:eastAsia="Calibri" w:hAnsi="Times New Roman" w:cs="Times New Roman"/>
                <w:sz w:val="24"/>
                <w:szCs w:val="24"/>
                <w:highlight w:val="lightGray"/>
              </w:rPr>
              <w:t>января</w:t>
            </w:r>
            <w:r w:rsidR="0010783D" w:rsidRPr="006B4EFA">
              <w:rPr>
                <w:rFonts w:ascii="Times New Roman" w:hAnsi="Times New Roman" w:cs="Times New Roman"/>
                <w:sz w:val="24"/>
                <w:szCs w:val="24"/>
                <w:highlight w:val="lightGray"/>
                <w:lang w:eastAsia="en-US"/>
              </w:rPr>
              <w:t xml:space="preserve"> 20</w:t>
            </w:r>
            <w:r w:rsidR="00D02CB5">
              <w:rPr>
                <w:rFonts w:ascii="Times New Roman" w:hAnsi="Times New Roman" w:cs="Times New Roman"/>
                <w:sz w:val="24"/>
                <w:szCs w:val="24"/>
                <w:highlight w:val="lightGray"/>
                <w:lang w:eastAsia="en-US"/>
              </w:rPr>
              <w:t>20</w:t>
            </w:r>
            <w:r w:rsidRPr="006B4EFA">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B06D03">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B06D03">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B06D03">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B06D03">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B06D03">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B06D03">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D02CB5">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02CB5">
              <w:rPr>
                <w:rFonts w:ascii="Times New Roman" w:hAnsi="Times New Roman" w:cs="Times New Roman"/>
                <w:sz w:val="24"/>
                <w:szCs w:val="24"/>
                <w:highlight w:val="lightGray"/>
              </w:rPr>
              <w:t>50 000</w:t>
            </w:r>
            <w:r w:rsidR="000E48C3" w:rsidRPr="00B670EB">
              <w:rPr>
                <w:rFonts w:ascii="Times New Roman" w:hAnsi="Times New Roman" w:cs="Times New Roman"/>
                <w:sz w:val="24"/>
                <w:szCs w:val="24"/>
                <w:highlight w:val="lightGray"/>
              </w:rPr>
              <w:t xml:space="preserve"> </w:t>
            </w:r>
            <w:r w:rsidR="00C63019" w:rsidRPr="00B670EB">
              <w:rPr>
                <w:rFonts w:ascii="Times New Roman" w:hAnsi="Times New Roman" w:cs="Times New Roman"/>
                <w:sz w:val="24"/>
                <w:szCs w:val="24"/>
                <w:highlight w:val="lightGray"/>
              </w:rPr>
              <w:t>(</w:t>
            </w:r>
            <w:r w:rsidR="00D02CB5">
              <w:rPr>
                <w:rFonts w:ascii="Times New Roman" w:hAnsi="Times New Roman" w:cs="Times New Roman"/>
                <w:sz w:val="24"/>
                <w:szCs w:val="24"/>
                <w:highlight w:val="lightGray"/>
              </w:rPr>
              <w:t>пятьдесят тысяч</w:t>
            </w:r>
            <w:r w:rsidR="00C63019" w:rsidRPr="00B670EB">
              <w:rPr>
                <w:rFonts w:ascii="Times New Roman" w:hAnsi="Times New Roman" w:cs="Times New Roman"/>
                <w:sz w:val="24"/>
                <w:szCs w:val="24"/>
                <w:highlight w:val="lightGray"/>
              </w:rPr>
              <w:t>) рубл</w:t>
            </w:r>
            <w:r w:rsidR="004E289E" w:rsidRPr="00B670EB">
              <w:rPr>
                <w:rFonts w:ascii="Times New Roman" w:hAnsi="Times New Roman" w:cs="Times New Roman"/>
                <w:sz w:val="24"/>
                <w:szCs w:val="24"/>
                <w:highlight w:val="lightGray"/>
              </w:rPr>
              <w:t>ей</w:t>
            </w:r>
            <w:r w:rsidR="00C63019" w:rsidRPr="00B670EB">
              <w:rPr>
                <w:rFonts w:ascii="Times New Roman" w:hAnsi="Times New Roman" w:cs="Times New Roman"/>
                <w:sz w:val="24"/>
                <w:szCs w:val="24"/>
                <w:highlight w:val="lightGray"/>
              </w:rPr>
              <w:t xml:space="preserve"> </w:t>
            </w:r>
            <w:r w:rsidR="00D02CB5">
              <w:rPr>
                <w:rFonts w:ascii="Times New Roman" w:hAnsi="Times New Roman" w:cs="Times New Roman"/>
                <w:sz w:val="24"/>
                <w:szCs w:val="24"/>
                <w:highlight w:val="lightGray"/>
              </w:rPr>
              <w:t>0</w:t>
            </w:r>
            <w:r w:rsidR="000E48C3" w:rsidRPr="00B670EB">
              <w:rPr>
                <w:rFonts w:ascii="Times New Roman" w:hAnsi="Times New Roman" w:cs="Times New Roman"/>
                <w:sz w:val="24"/>
                <w:szCs w:val="24"/>
                <w:highlight w:val="lightGray"/>
              </w:rPr>
              <w:t>0</w:t>
            </w:r>
            <w:r w:rsidR="00C63019" w:rsidRPr="00B670EB">
              <w:rPr>
                <w:rFonts w:ascii="Times New Roman" w:hAnsi="Times New Roman" w:cs="Times New Roman"/>
                <w:sz w:val="24"/>
                <w:szCs w:val="24"/>
                <w:highlight w:val="lightGray"/>
              </w:rPr>
              <w:t xml:space="preserve"> копе</w:t>
            </w:r>
            <w:r w:rsidR="000E48C3" w:rsidRPr="00B670EB">
              <w:rPr>
                <w:rFonts w:ascii="Times New Roman" w:hAnsi="Times New Roman" w:cs="Times New Roman"/>
                <w:sz w:val="24"/>
                <w:szCs w:val="24"/>
                <w:highlight w:val="lightGray"/>
              </w:rPr>
              <w:t>ек</w:t>
            </w:r>
            <w:r w:rsidR="00106E80" w:rsidRPr="00B670EB">
              <w:rPr>
                <w:rFonts w:ascii="Times New Roman" w:hAnsi="Times New Roman" w:cs="Times New Roman"/>
                <w:sz w:val="24"/>
                <w:szCs w:val="24"/>
                <w:highlight w:val="lightGray"/>
              </w:rPr>
              <w:t>.</w:t>
            </w:r>
          </w:p>
        </w:tc>
      </w:tr>
      <w:tr w:rsidR="004660EE" w:rsidRPr="00971682" w:rsidTr="004C6225">
        <w:trPr>
          <w:trHeight w:val="783"/>
        </w:trPr>
        <w:tc>
          <w:tcPr>
            <w:tcW w:w="2038" w:type="pct"/>
            <w:shd w:val="clear" w:color="auto" w:fill="auto"/>
          </w:tcPr>
          <w:p w:rsidR="004660EE" w:rsidRPr="00971682" w:rsidRDefault="00966899" w:rsidP="00B06D03">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Денежные средства перечисляются по следующим реквизитам:</w:t>
            </w:r>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ГУП РК «Крымтеплокоммунэнерго»</w:t>
            </w:r>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ИНН 9102028499</w:t>
            </w:r>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КПП 910201001</w:t>
            </w:r>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ОГРН 1149102047962</w:t>
            </w:r>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ОАО «Банк ЧБРР»</w:t>
            </w:r>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 xml:space="preserve">расчетный счет: 40602810400004012116, </w:t>
            </w:r>
          </w:p>
          <w:p w:rsidR="00AC2B7B" w:rsidRPr="00F0379D" w:rsidRDefault="00AC2B7B" w:rsidP="00B06D03">
            <w:pPr>
              <w:widowControl w:val="0"/>
              <w:ind w:firstLine="709"/>
              <w:contextualSpacing/>
              <w:jc w:val="both"/>
              <w:rPr>
                <w:rFonts w:ascii="Times New Roman" w:hAnsi="Times New Roman" w:cs="Times New Roman"/>
                <w:sz w:val="24"/>
                <w:szCs w:val="24"/>
              </w:rPr>
            </w:pPr>
            <w:proofErr w:type="spellStart"/>
            <w:proofErr w:type="gramStart"/>
            <w:r w:rsidRPr="00F0379D">
              <w:rPr>
                <w:rFonts w:ascii="Times New Roman" w:hAnsi="Times New Roman" w:cs="Times New Roman"/>
                <w:sz w:val="24"/>
                <w:szCs w:val="24"/>
              </w:rPr>
              <w:t>кор</w:t>
            </w:r>
            <w:proofErr w:type="spellEnd"/>
            <w:r w:rsidRPr="00F0379D">
              <w:rPr>
                <w:rFonts w:ascii="Times New Roman" w:hAnsi="Times New Roman" w:cs="Times New Roman"/>
                <w:sz w:val="24"/>
                <w:szCs w:val="24"/>
              </w:rPr>
              <w:t>. счет</w:t>
            </w:r>
            <w:proofErr w:type="gramEnd"/>
            <w:r w:rsidRPr="00F0379D">
              <w:rPr>
                <w:rFonts w:ascii="Times New Roman" w:hAnsi="Times New Roman" w:cs="Times New Roman"/>
                <w:sz w:val="24"/>
                <w:szCs w:val="24"/>
              </w:rPr>
              <w:t>: 30101810035100000101</w:t>
            </w:r>
          </w:p>
          <w:p w:rsidR="00AC2B7B" w:rsidRPr="00F0379D" w:rsidRDefault="00AC2B7B" w:rsidP="00B06D03">
            <w:pPr>
              <w:widowControl w:val="0"/>
              <w:ind w:firstLine="709"/>
              <w:contextualSpacing/>
              <w:jc w:val="both"/>
              <w:rPr>
                <w:rFonts w:ascii="Times New Roman" w:hAnsi="Times New Roman" w:cs="Times New Roman"/>
                <w:sz w:val="24"/>
                <w:szCs w:val="24"/>
              </w:rPr>
            </w:pPr>
            <w:proofErr w:type="gramStart"/>
            <w:r w:rsidRPr="00F0379D">
              <w:rPr>
                <w:rFonts w:ascii="Times New Roman" w:hAnsi="Times New Roman" w:cs="Times New Roman"/>
                <w:sz w:val="24"/>
                <w:szCs w:val="24"/>
              </w:rPr>
              <w:t>(ИНН банка 9102019769, КПП 910201001,</w:t>
            </w:r>
            <w:proofErr w:type="gramEnd"/>
          </w:p>
          <w:p w:rsidR="00AC2B7B" w:rsidRPr="00F0379D" w:rsidRDefault="00AC2B7B" w:rsidP="00B06D03">
            <w:pPr>
              <w:widowControl w:val="0"/>
              <w:ind w:firstLine="709"/>
              <w:contextualSpacing/>
              <w:jc w:val="both"/>
              <w:rPr>
                <w:rFonts w:ascii="Times New Roman" w:hAnsi="Times New Roman" w:cs="Times New Roman"/>
                <w:sz w:val="24"/>
                <w:szCs w:val="24"/>
              </w:rPr>
            </w:pPr>
            <w:proofErr w:type="gramStart"/>
            <w:r w:rsidRPr="00F0379D">
              <w:rPr>
                <w:rFonts w:ascii="Times New Roman" w:hAnsi="Times New Roman" w:cs="Times New Roman"/>
                <w:sz w:val="24"/>
                <w:szCs w:val="24"/>
              </w:rPr>
              <w:t xml:space="preserve">ОГРН 1149102030186, БИК Банка: 043510101) </w:t>
            </w:r>
            <w:proofErr w:type="gramEnd"/>
          </w:p>
          <w:p w:rsidR="00AC2B7B" w:rsidRPr="00F0379D" w:rsidRDefault="00AC2B7B" w:rsidP="00B06D03">
            <w:pPr>
              <w:widowControl w:val="0"/>
              <w:ind w:firstLine="709"/>
              <w:contextualSpacing/>
              <w:jc w:val="both"/>
              <w:rPr>
                <w:rFonts w:ascii="Times New Roman" w:hAnsi="Times New Roman" w:cs="Times New Roman"/>
                <w:sz w:val="24"/>
                <w:szCs w:val="24"/>
              </w:rPr>
            </w:pPr>
            <w:r w:rsidRPr="00F0379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AC2B7B" w:rsidRPr="00F0379D" w:rsidRDefault="00AC2B7B" w:rsidP="00B06D03">
            <w:pPr>
              <w:widowControl w:val="0"/>
              <w:ind w:firstLine="709"/>
              <w:contextualSpacing/>
              <w:jc w:val="both"/>
              <w:rPr>
                <w:rFonts w:ascii="Times New Roman" w:hAnsi="Times New Roman" w:cs="Times New Roman"/>
                <w:sz w:val="24"/>
                <w:szCs w:val="24"/>
              </w:rPr>
            </w:pPr>
            <w:proofErr w:type="gramStart"/>
            <w:r w:rsidRPr="00F0379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F0379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AC2B7B" w:rsidRPr="00F0379D" w:rsidRDefault="00AC2B7B" w:rsidP="00B06D03">
            <w:pPr>
              <w:widowControl w:val="0"/>
              <w:ind w:firstLine="709"/>
              <w:jc w:val="both"/>
              <w:rPr>
                <w:rFonts w:ascii="Times New Roman" w:hAnsi="Times New Roman" w:cs="Times New Roman"/>
                <w:sz w:val="24"/>
                <w:szCs w:val="24"/>
              </w:rPr>
            </w:pPr>
            <w:r w:rsidRPr="00F0379D">
              <w:rPr>
                <w:rFonts w:ascii="Times New Roman" w:hAnsi="Times New Roman" w:cs="Times New Roman"/>
                <w:sz w:val="24"/>
                <w:szCs w:val="24"/>
              </w:rPr>
              <w:t xml:space="preserve">Способ обеспечения исполнения Договора определяется </w:t>
            </w:r>
            <w:r w:rsidR="00977A37" w:rsidRPr="00F0379D">
              <w:rPr>
                <w:rFonts w:ascii="Times New Roman" w:hAnsi="Times New Roman" w:cs="Times New Roman"/>
                <w:sz w:val="24"/>
                <w:szCs w:val="24"/>
              </w:rPr>
              <w:t>Поставщиком</w:t>
            </w:r>
            <w:r w:rsidRPr="00F0379D">
              <w:rPr>
                <w:rFonts w:ascii="Times New Roman" w:hAnsi="Times New Roman" w:cs="Times New Roman"/>
                <w:sz w:val="24"/>
                <w:szCs w:val="24"/>
              </w:rPr>
              <w:t xml:space="preserve"> самостоятельно.</w:t>
            </w:r>
          </w:p>
          <w:p w:rsidR="00AC2B7B" w:rsidRPr="00F0379D" w:rsidRDefault="00AC2B7B" w:rsidP="00B06D03">
            <w:pPr>
              <w:widowControl w:val="0"/>
              <w:ind w:firstLine="709"/>
              <w:jc w:val="both"/>
              <w:rPr>
                <w:rFonts w:ascii="Times New Roman" w:hAnsi="Times New Roman" w:cs="Times New Roman"/>
                <w:sz w:val="24"/>
                <w:szCs w:val="24"/>
              </w:rPr>
            </w:pPr>
          </w:p>
          <w:p w:rsidR="004660EE" w:rsidRPr="00971682" w:rsidRDefault="00626F7A" w:rsidP="00B06D03">
            <w:pPr>
              <w:keepLines/>
              <w:autoSpaceDE/>
              <w:autoSpaceDN/>
              <w:adjustRightInd/>
              <w:contextualSpacing/>
              <w:rPr>
                <w:rFonts w:ascii="Times New Roman" w:eastAsia="Calibri" w:hAnsi="Times New Roman" w:cs="Times New Roman"/>
                <w:sz w:val="24"/>
                <w:szCs w:val="24"/>
              </w:rPr>
            </w:pPr>
            <w:r w:rsidRPr="00F0379D">
              <w:rPr>
                <w:rFonts w:ascii="Times New Roman" w:eastAsia="Calibri" w:hAnsi="Times New Roman" w:cs="Times New Roman"/>
                <w:sz w:val="24"/>
                <w:szCs w:val="24"/>
              </w:rPr>
              <w:t xml:space="preserve">Указаны в </w:t>
            </w:r>
            <w:r w:rsidR="00BE6729" w:rsidRPr="00F0379D">
              <w:rPr>
                <w:rFonts w:ascii="Times New Roman" w:eastAsia="Calibri" w:hAnsi="Times New Roman" w:cs="Times New Roman"/>
                <w:sz w:val="24"/>
                <w:szCs w:val="24"/>
              </w:rPr>
              <w:t>ЧАСТИ V «Проект договора»</w:t>
            </w:r>
            <w:r w:rsidRPr="00F0379D">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B06D03">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B06D03">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B06D03">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B06D03">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B06D03">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B06D03">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w:t>
            </w:r>
            <w:r w:rsidRPr="00971682">
              <w:rPr>
                <w:rStyle w:val="FontStyle128"/>
                <w:rFonts w:cs="Times New Roman"/>
                <w:sz w:val="24"/>
                <w:szCs w:val="24"/>
              </w:rPr>
              <w:lastRenderedPageBreak/>
              <w:t>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B06D03">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B06D03">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B06D03">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B06D03">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w:t>
            </w:r>
            <w:r w:rsidRPr="00971682">
              <w:rPr>
                <w:rStyle w:val="FontStyle128"/>
                <w:rFonts w:cs="Times New Roman"/>
                <w:sz w:val="24"/>
                <w:szCs w:val="24"/>
              </w:rPr>
              <w:lastRenderedPageBreak/>
              <w:t>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B06D03">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B06D03">
            <w:pPr>
              <w:keepLines/>
              <w:autoSpaceDE/>
              <w:autoSpaceDN/>
              <w:adjustRightInd/>
              <w:contextualSpacing/>
              <w:jc w:val="both"/>
              <w:rPr>
                <w:rStyle w:val="FontStyle128"/>
                <w:rFonts w:cs="Times New Roman"/>
                <w:b/>
                <w:sz w:val="24"/>
                <w:szCs w:val="24"/>
              </w:rPr>
            </w:pPr>
            <w:r w:rsidRPr="00971682">
              <w:rPr>
                <w:rStyle w:val="FontStyle128"/>
                <w:rFonts w:cs="Times New Roman"/>
                <w:b/>
                <w:sz w:val="24"/>
                <w:szCs w:val="24"/>
              </w:rPr>
              <w:t xml:space="preserve">Договор должен быть заключен не ранее 10 (десяти) но не позднее 20 (двадцати) календарных дней со дня размещения протокола о результатах запроса </w:t>
            </w:r>
            <w:r w:rsidR="00977A37">
              <w:rPr>
                <w:rStyle w:val="FontStyle128"/>
                <w:rFonts w:cs="Times New Roman"/>
                <w:b/>
                <w:sz w:val="24"/>
                <w:szCs w:val="24"/>
              </w:rPr>
              <w:t>котировок</w:t>
            </w:r>
            <w:r w:rsidRPr="00971682">
              <w:rPr>
                <w:rStyle w:val="FontStyle128"/>
                <w:rFonts w:cs="Times New Roman"/>
                <w:b/>
                <w:sz w:val="24"/>
                <w:szCs w:val="24"/>
              </w:rPr>
              <w:t xml:space="preserve">, при этом </w:t>
            </w:r>
            <w:r w:rsidR="00977A37">
              <w:rPr>
                <w:rStyle w:val="FontStyle128"/>
                <w:rFonts w:cs="Times New Roman"/>
                <w:b/>
                <w:sz w:val="24"/>
                <w:szCs w:val="24"/>
              </w:rPr>
              <w:t xml:space="preserve">Победитель </w:t>
            </w:r>
            <w:r w:rsidRPr="00971682">
              <w:rPr>
                <w:rStyle w:val="FontStyle128"/>
                <w:rFonts w:cs="Times New Roman"/>
                <w:b/>
                <w:sz w:val="24"/>
                <w:szCs w:val="24"/>
              </w:rPr>
              <w:t>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B06D03">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06D03">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B06D03"/>
    <w:p w:rsidR="00034DC2" w:rsidRDefault="00034DC2" w:rsidP="00B06D03"/>
    <w:p w:rsidR="009D1BA4" w:rsidRPr="0065525E" w:rsidRDefault="004865B8" w:rsidP="00B06D03">
      <w:pPr>
        <w:pStyle w:val="af4"/>
        <w:widowControl w:val="0"/>
        <w:spacing w:before="0"/>
        <w:contextualSpacing/>
      </w:pPr>
      <w:bookmarkStart w:id="8" w:name="_Toc26522791"/>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B06D03">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r w:rsidR="00D20372" w:rsidRPr="00971682">
        <w:rPr>
          <w:rFonts w:ascii="Times New Roman" w:hAnsi="Times New Roman" w:cs="Times New Roman"/>
          <w:color w:val="0070C0"/>
          <w:sz w:val="24"/>
          <w:szCs w:val="24"/>
          <w:lang w:eastAsia="en-US"/>
        </w:rPr>
        <w:t>www.</w:t>
      </w:r>
      <w:r w:rsidR="00D20372" w:rsidRPr="00D20372">
        <w:rPr>
          <w:rFonts w:ascii="Times New Roman" w:hAnsi="Times New Roman" w:cs="Times New Roman"/>
          <w:color w:val="0070C0"/>
          <w:sz w:val="24"/>
          <w:szCs w:val="24"/>
          <w:lang w:eastAsia="en-US"/>
        </w:rPr>
        <w:t>torgi82.ru</w:t>
      </w:r>
      <w:r w:rsidR="00474EF6" w:rsidRPr="00F27E81">
        <w:rPr>
          <w:rStyle w:val="FontStyle128"/>
          <w:sz w:val="24"/>
        </w:rPr>
        <w:t>.</w:t>
      </w:r>
    </w:p>
    <w:p w:rsidR="00FE7C85" w:rsidRPr="00F27E81" w:rsidRDefault="00FE7C85" w:rsidP="00B06D03">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B06D03">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B06D03">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B06D03">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B06D03">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B06D03">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B06D03">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150289" w:rsidRDefault="00CE37B0" w:rsidP="00B06D03">
            <w:pPr>
              <w:pStyle w:val="14"/>
              <w:keepLines/>
              <w:tabs>
                <w:tab w:val="left" w:pos="1134"/>
              </w:tabs>
              <w:ind w:left="0"/>
              <w:jc w:val="both"/>
              <w:rPr>
                <w:rFonts w:eastAsia="Times New Roman"/>
                <w:b/>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00150289" w:rsidRPr="00150289">
              <w:rPr>
                <w:rFonts w:eastAsia="Times New Roman"/>
                <w:b/>
              </w:rPr>
              <w:t>Ограничение не установлено;</w:t>
            </w:r>
          </w:p>
          <w:p w:rsidR="00CE37B0" w:rsidRPr="007128C2" w:rsidRDefault="00CE37B0" w:rsidP="00B06D03">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B06D03">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B06D03">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B06D03">
            <w:pPr>
              <w:pStyle w:val="14"/>
              <w:keepLines/>
              <w:tabs>
                <w:tab w:val="left" w:pos="1134"/>
              </w:tabs>
              <w:ind w:left="0"/>
              <w:jc w:val="both"/>
              <w:rPr>
                <w:rFonts w:eastAsia="Times New Roman"/>
              </w:rPr>
            </w:pPr>
            <w:r w:rsidRPr="007128C2">
              <w:rPr>
                <w:rFonts w:eastAsia="Times New Roman"/>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w:t>
            </w:r>
            <w:r w:rsidRPr="007128C2">
              <w:rPr>
                <w:rFonts w:eastAsia="Times New Roman"/>
              </w:rPr>
              <w:lastRenderedPageBreak/>
              <w:t>день рассмотрения заявки на участие в закупке не принято;</w:t>
            </w:r>
          </w:p>
          <w:p w:rsidR="00CE37B0" w:rsidRPr="007128C2" w:rsidRDefault="00CE37B0" w:rsidP="00B06D03">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B06D03">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B06D03">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B06D03">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B06D03">
      <w:pPr>
        <w:keepLines/>
        <w:contextualSpacing/>
        <w:jc w:val="both"/>
        <w:rPr>
          <w:rFonts w:ascii="Times New Roman" w:hAnsi="Times New Roman" w:cs="Times New Roman"/>
          <w:color w:val="000000"/>
          <w:sz w:val="22"/>
          <w:szCs w:val="22"/>
        </w:rPr>
      </w:pPr>
    </w:p>
    <w:p w:rsidR="009D1BA4" w:rsidRPr="00971682" w:rsidRDefault="006B48AD" w:rsidP="00B06D03">
      <w:pPr>
        <w:pStyle w:val="af4"/>
        <w:spacing w:before="0"/>
        <w:contextualSpacing/>
      </w:pPr>
      <w:bookmarkStart w:id="11" w:name="_Toc26522792"/>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B06D03">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B06D03">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r w:rsidR="00D20372" w:rsidRPr="00971682">
        <w:rPr>
          <w:rFonts w:ascii="Times New Roman" w:hAnsi="Times New Roman" w:cs="Times New Roman"/>
          <w:color w:val="0070C0"/>
          <w:sz w:val="24"/>
          <w:szCs w:val="24"/>
          <w:lang w:eastAsia="en-US"/>
        </w:rPr>
        <w:t>www.</w:t>
      </w:r>
      <w:r w:rsidR="00D20372" w:rsidRPr="00D20372">
        <w:rPr>
          <w:rFonts w:ascii="Times New Roman" w:hAnsi="Times New Roman" w:cs="Times New Roman"/>
          <w:color w:val="0070C0"/>
          <w:sz w:val="24"/>
          <w:szCs w:val="24"/>
          <w:lang w:eastAsia="en-US"/>
        </w:rPr>
        <w:t>torgi82.ru</w:t>
      </w:r>
    </w:p>
    <w:p w:rsidR="00275BE8" w:rsidRDefault="00275BE8" w:rsidP="00B06D03">
      <w:pPr>
        <w:keepLines/>
        <w:contextualSpacing/>
        <w:jc w:val="both"/>
        <w:rPr>
          <w:rFonts w:ascii="Times New Roman" w:eastAsia="Calibri" w:hAnsi="Times New Roman" w:cs="Times New Roman"/>
          <w:sz w:val="22"/>
          <w:szCs w:val="22"/>
          <w:lang w:eastAsia="en-US"/>
        </w:rPr>
      </w:pPr>
    </w:p>
    <w:p w:rsidR="003351AA" w:rsidRPr="007128C2" w:rsidRDefault="005F1449" w:rsidP="00B06D03">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B06D03">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B06D03">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B06D03">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B06D03">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B06D03">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настоящим извещением. Все пункты таких форм подлежат обязательному заполнению, если иное не указано в самой форме.</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 xml:space="preserve">Основным документом, определяющим суть Заявки на участие в Запросе котировок, являются - </w:t>
            </w:r>
            <w:r w:rsidRPr="00150289">
              <w:rPr>
                <w:rFonts w:ascii="Times New Roman" w:hAnsi="Times New Roman" w:cs="Times New Roman"/>
                <w:b/>
                <w:sz w:val="24"/>
                <w:szCs w:val="24"/>
              </w:rPr>
              <w:t>Письма о подаче Заявки на участие в Запросе котировок с установленными настоящим извещением приложениями (формы 1-6)</w:t>
            </w:r>
            <w:r w:rsidRPr="00150289">
              <w:rPr>
                <w:rFonts w:ascii="Times New Roman" w:hAnsi="Times New Roman" w:cs="Times New Roman"/>
                <w:sz w:val="24"/>
                <w:szCs w:val="24"/>
              </w:rPr>
              <w:t>, которое должно быть подготовлено в строгом соответствии с формой, установленной в настоящем извещении по Запросу котировок и п. 1.3.2. ст. 1.3. настоящего извещения.</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 xml:space="preserve">Письмо следует оформить на официальном бланке Участника (при наличии) с указанием даты и номера письма в соответствии с </w:t>
            </w:r>
            <w:r w:rsidRPr="00150289">
              <w:rPr>
                <w:rFonts w:ascii="Times New Roman" w:hAnsi="Times New Roman" w:cs="Times New Roman"/>
                <w:sz w:val="24"/>
                <w:szCs w:val="24"/>
              </w:rPr>
              <w:lastRenderedPageBreak/>
              <w:t>принятыми у него правилами документооборота.</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К письму о подачи Заявки на участие в Запросе котировок 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 (п. 1.3.2. извещения).</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извещением о Запросе котировок.</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Прием заявок завершается в дату и время </w:t>
            </w:r>
            <w:proofErr w:type="gramStart"/>
            <w:r w:rsidRPr="00150289">
              <w:rPr>
                <w:rFonts w:ascii="Times New Roman" w:hAnsi="Times New Roman" w:cs="Times New Roman"/>
                <w:sz w:val="24"/>
                <w:szCs w:val="24"/>
              </w:rPr>
              <w:t>установленные</w:t>
            </w:r>
            <w:proofErr w:type="gramEnd"/>
            <w:r w:rsidRPr="00150289">
              <w:rPr>
                <w:rFonts w:ascii="Times New Roman" w:hAnsi="Times New Roman" w:cs="Times New Roman"/>
                <w:sz w:val="24"/>
                <w:szCs w:val="24"/>
              </w:rPr>
              <w:t xml:space="preserve"> на электронной площадке.</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 xml:space="preserve">Заявка и входящие в ее состав документы удостоверяются в порядке, предусмотренном извещением о запросе котировок.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закупке. </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Участник закупки вправе подать только одну заявку на участие в Запросе котировок (лоте запроса котировок).</w:t>
            </w:r>
          </w:p>
          <w:p w:rsidR="00150289" w:rsidRPr="00150289" w:rsidRDefault="00150289" w:rsidP="00B06D03">
            <w:pPr>
              <w:keepLines/>
              <w:contextualSpacing/>
              <w:jc w:val="both"/>
              <w:rPr>
                <w:rFonts w:ascii="Times New Roman" w:hAnsi="Times New Roman" w:cs="Times New Roman"/>
                <w:sz w:val="24"/>
                <w:szCs w:val="24"/>
              </w:rPr>
            </w:pPr>
            <w:r w:rsidRPr="00150289">
              <w:rPr>
                <w:rFonts w:ascii="Times New Roman" w:hAnsi="Times New Roman" w:cs="Times New Roman"/>
                <w:sz w:val="24"/>
                <w:szCs w:val="24"/>
              </w:rPr>
              <w:t>Каждая заявка на участие в Запросе котировок, регистрируется на электронной площадке.</w:t>
            </w:r>
          </w:p>
          <w:p w:rsidR="00150289" w:rsidRPr="00150289" w:rsidRDefault="00150289" w:rsidP="00B06D03">
            <w:pPr>
              <w:widowControl w:val="0"/>
              <w:rPr>
                <w:rFonts w:ascii="Times New Roman" w:eastAsia="Calibri" w:hAnsi="Times New Roman" w:cs="Times New Roman"/>
                <w:b/>
                <w:sz w:val="24"/>
                <w:u w:val="single"/>
              </w:rPr>
            </w:pPr>
            <w:bookmarkStart w:id="12" w:name="_Toc527373968"/>
            <w:bookmarkStart w:id="13" w:name="_Toc527375136"/>
            <w:r w:rsidRPr="00150289">
              <w:rPr>
                <w:rFonts w:ascii="Times New Roman" w:eastAsia="Calibri" w:hAnsi="Times New Roman" w:cs="Times New Roman"/>
                <w:b/>
                <w:sz w:val="24"/>
                <w:u w:val="single"/>
              </w:rPr>
              <w:t>Требования к оформлению заявки:</w:t>
            </w:r>
            <w:bookmarkEnd w:id="12"/>
            <w:bookmarkEnd w:id="13"/>
          </w:p>
          <w:p w:rsidR="00150289" w:rsidRPr="00150289" w:rsidRDefault="00150289" w:rsidP="00523953">
            <w:pPr>
              <w:widowControl w:val="0"/>
              <w:jc w:val="both"/>
              <w:rPr>
                <w:rFonts w:ascii="Times New Roman" w:eastAsia="Calibri" w:hAnsi="Times New Roman" w:cs="Times New Roman"/>
                <w:sz w:val="24"/>
              </w:rPr>
            </w:pPr>
            <w:bookmarkStart w:id="14" w:name="_Toc527373969"/>
            <w:bookmarkStart w:id="15" w:name="_Toc527375137"/>
            <w:r w:rsidRPr="00150289">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14"/>
            <w:bookmarkEnd w:id="15"/>
          </w:p>
          <w:p w:rsidR="00150289" w:rsidRPr="00150289" w:rsidRDefault="00150289" w:rsidP="00523953">
            <w:pPr>
              <w:widowControl w:val="0"/>
              <w:jc w:val="both"/>
              <w:rPr>
                <w:rFonts w:ascii="Times New Roman" w:eastAsia="Calibri" w:hAnsi="Times New Roman" w:cs="Times New Roman"/>
                <w:sz w:val="24"/>
              </w:rPr>
            </w:pPr>
            <w:bookmarkStart w:id="16" w:name="_Toc527373970"/>
            <w:bookmarkStart w:id="17" w:name="_Toc527375138"/>
            <w:r w:rsidRPr="00150289">
              <w:rPr>
                <w:rFonts w:ascii="Times New Roman" w:eastAsia="Calibri" w:hAnsi="Times New Roman" w:cs="Times New Roman"/>
                <w:sz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16"/>
            <w:bookmarkEnd w:id="17"/>
          </w:p>
          <w:p w:rsidR="00150289" w:rsidRPr="00150289" w:rsidRDefault="00150289" w:rsidP="00523953">
            <w:pPr>
              <w:widowControl w:val="0"/>
              <w:jc w:val="both"/>
              <w:rPr>
                <w:rFonts w:ascii="Times New Roman" w:eastAsia="Calibri" w:hAnsi="Times New Roman" w:cs="Times New Roman"/>
                <w:sz w:val="24"/>
              </w:rPr>
            </w:pPr>
            <w:bookmarkStart w:id="18" w:name="_Toc527373971"/>
            <w:bookmarkStart w:id="19" w:name="_Toc527375139"/>
            <w:r w:rsidRPr="00150289">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 котировок, не допускаются, за исключением тех случаев, когда эти исправления (дописки) заверены рукописной надписью «</w:t>
            </w:r>
            <w:proofErr w:type="gramStart"/>
            <w:r w:rsidRPr="00150289">
              <w:rPr>
                <w:rFonts w:ascii="Times New Roman" w:eastAsia="Calibri" w:hAnsi="Times New Roman" w:cs="Times New Roman"/>
                <w:sz w:val="24"/>
              </w:rPr>
              <w:t>исправленному</w:t>
            </w:r>
            <w:proofErr w:type="gramEnd"/>
            <w:r w:rsidRPr="00150289">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18"/>
            <w:bookmarkEnd w:id="19"/>
          </w:p>
          <w:p w:rsidR="00150289" w:rsidRPr="00150289" w:rsidRDefault="00150289" w:rsidP="00523953">
            <w:pPr>
              <w:widowControl w:val="0"/>
              <w:jc w:val="both"/>
              <w:rPr>
                <w:rFonts w:ascii="Times New Roman" w:eastAsia="Calibri" w:hAnsi="Times New Roman" w:cs="Times New Roman"/>
                <w:b/>
                <w:sz w:val="24"/>
              </w:rPr>
            </w:pPr>
            <w:bookmarkStart w:id="20" w:name="_Toc527373972"/>
            <w:bookmarkStart w:id="21" w:name="_Toc527375140"/>
            <w:r w:rsidRPr="00150289">
              <w:rPr>
                <w:rFonts w:ascii="Times New Roman" w:eastAsia="Calibri" w:hAnsi="Times New Roman" w:cs="Times New Roman"/>
                <w:sz w:val="24"/>
              </w:rPr>
              <w:t>4.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150289">
              <w:rPr>
                <w:rFonts w:ascii="Times New Roman" w:eastAsia="Calibri" w:hAnsi="Times New Roman" w:cs="Times New Roman"/>
                <w:sz w:val="24"/>
              </w:rPr>
              <w:t>Исправленному</w:t>
            </w:r>
            <w:proofErr w:type="gramEnd"/>
            <w:r w:rsidRPr="00150289">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20"/>
            <w:bookmarkEnd w:id="21"/>
          </w:p>
          <w:p w:rsidR="00150289" w:rsidRPr="00150289" w:rsidRDefault="00150289" w:rsidP="00B06D03">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150289">
              <w:rPr>
                <w:rFonts w:ascii="Times New Roman" w:eastAsia="Calibri" w:hAnsi="Times New Roman" w:cs="Times New Roman"/>
                <w:b/>
                <w:sz w:val="24"/>
                <w:szCs w:val="24"/>
                <w:u w:val="single"/>
              </w:rPr>
              <w:t>5. Требования к Заявке, подготовленной в электронной форме:</w:t>
            </w:r>
          </w:p>
          <w:p w:rsidR="00150289" w:rsidRPr="00150289" w:rsidRDefault="00150289" w:rsidP="00B06D03">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150289">
              <w:rPr>
                <w:rFonts w:ascii="Times New Roman" w:eastAsia="Calibri" w:hAnsi="Times New Roman" w:cs="Times New Roman"/>
                <w:sz w:val="24"/>
                <w:szCs w:val="24"/>
              </w:rPr>
              <w:t xml:space="preserve">1) Все документы (формы, заполненные в соответствии с требованиями настоящего Извещения, а также иные данные и сведения, предусмотренные Извещением,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котировок через ЭТП в отсканированном виде в доступном </w:t>
            </w:r>
            <w:r w:rsidRPr="00150289">
              <w:rPr>
                <w:rFonts w:ascii="Times New Roman" w:eastAsia="Calibri" w:hAnsi="Times New Roman" w:cs="Times New Roman"/>
                <w:sz w:val="24"/>
                <w:szCs w:val="24"/>
              </w:rPr>
              <w:lastRenderedPageBreak/>
              <w:t>для прочтения формате (предпочтительнее формат *.</w:t>
            </w:r>
            <w:proofErr w:type="spellStart"/>
            <w:r w:rsidRPr="00150289">
              <w:rPr>
                <w:rFonts w:ascii="Times New Roman" w:eastAsia="Calibri" w:hAnsi="Times New Roman" w:cs="Times New Roman"/>
                <w:sz w:val="24"/>
                <w:szCs w:val="24"/>
              </w:rPr>
              <w:t>pdf</w:t>
            </w:r>
            <w:proofErr w:type="spellEnd"/>
            <w:r w:rsidRPr="00150289">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150289">
              <w:rPr>
                <w:rFonts w:ascii="Times New Roman" w:eastAsia="Calibri" w:hAnsi="Times New Roman" w:cs="Times New Roman"/>
                <w:sz w:val="24"/>
                <w:szCs w:val="24"/>
              </w:rPr>
              <w:t xml:space="preserve"> изображения), </w:t>
            </w:r>
            <w:proofErr w:type="gramStart"/>
            <w:r w:rsidRPr="00150289">
              <w:rPr>
                <w:rFonts w:ascii="Times New Roman" w:eastAsia="Calibri" w:hAnsi="Times New Roman" w:cs="Times New Roman"/>
                <w:sz w:val="24"/>
                <w:szCs w:val="24"/>
              </w:rPr>
              <w:t>определяющим</w:t>
            </w:r>
            <w:proofErr w:type="gramEnd"/>
            <w:r w:rsidRPr="00150289">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150289" w:rsidRPr="00150289" w:rsidRDefault="00150289" w:rsidP="00B06D03">
            <w:pPr>
              <w:keepLines/>
              <w:tabs>
                <w:tab w:val="num" w:pos="2127"/>
              </w:tabs>
              <w:ind w:left="370" w:hanging="370"/>
              <w:contextualSpacing/>
              <w:jc w:val="both"/>
              <w:rPr>
                <w:rFonts w:ascii="Times New Roman" w:eastAsia="Calibri" w:hAnsi="Times New Roman" w:cs="Times New Roman"/>
                <w:b/>
                <w:sz w:val="24"/>
                <w:szCs w:val="24"/>
                <w:u w:val="single"/>
              </w:rPr>
            </w:pPr>
            <w:r w:rsidRPr="00150289">
              <w:rPr>
                <w:rFonts w:ascii="Times New Roman" w:eastAsia="Calibri" w:hAnsi="Times New Roman" w:cs="Times New Roman"/>
                <w:sz w:val="24"/>
                <w:szCs w:val="24"/>
              </w:rPr>
              <w:t xml:space="preserve">2) </w:t>
            </w:r>
            <w:r w:rsidRPr="00150289">
              <w:rPr>
                <w:rFonts w:ascii="Times New Roman" w:eastAsia="Calibri" w:hAnsi="Times New Roman" w:cs="Times New Roman"/>
                <w:b/>
                <w:sz w:val="24"/>
                <w:szCs w:val="24"/>
                <w:highlight w:val="cyan"/>
                <w:u w:val="single"/>
              </w:rPr>
              <w:t>Все файлы Заявки, размещенные участником Запроса котировок на ЭТП, должны иметь наименование согласно описи настоящего Извещения (</w:t>
            </w:r>
            <w:hyperlink w:anchor="форма_15" w:history="1">
              <w:r w:rsidRPr="00150289">
                <w:rPr>
                  <w:rFonts w:ascii="Times New Roman" w:eastAsia="Calibri" w:hAnsi="Times New Roman" w:cs="Times New Roman"/>
                  <w:b/>
                  <w:sz w:val="24"/>
                  <w:szCs w:val="24"/>
                  <w:highlight w:val="cyan"/>
                  <w:u w:val="single"/>
                </w:rPr>
                <w:t xml:space="preserve">Форма </w:t>
              </w:r>
            </w:hyperlink>
            <w:r w:rsidRPr="00150289">
              <w:rPr>
                <w:rFonts w:ascii="Times New Roman" w:eastAsia="Calibri" w:hAnsi="Times New Roman" w:cs="Times New Roman"/>
                <w:b/>
                <w:sz w:val="24"/>
                <w:szCs w:val="24"/>
                <w:highlight w:val="cyan"/>
                <w:u w:val="single"/>
              </w:rPr>
              <w:t>6), при этом Участнику необходимо указать количество листов в прилагаемом файле.</w:t>
            </w:r>
          </w:p>
          <w:p w:rsidR="00150289" w:rsidRPr="00150289" w:rsidRDefault="00150289" w:rsidP="00B06D03">
            <w:pPr>
              <w:keepLines/>
              <w:tabs>
                <w:tab w:val="num" w:pos="1276"/>
                <w:tab w:val="num" w:pos="2127"/>
              </w:tabs>
              <w:ind w:left="1134" w:hanging="1224"/>
              <w:contextualSpacing/>
              <w:jc w:val="both"/>
              <w:rPr>
                <w:rFonts w:ascii="Times New Roman" w:eastAsia="Calibri" w:hAnsi="Times New Roman" w:cs="Times New Roman"/>
                <w:sz w:val="24"/>
                <w:szCs w:val="24"/>
              </w:rPr>
            </w:pPr>
            <w:r w:rsidRPr="00150289">
              <w:rPr>
                <w:rFonts w:ascii="Times New Roman" w:eastAsia="Calibri" w:hAnsi="Times New Roman" w:cs="Times New Roman"/>
                <w:sz w:val="24"/>
                <w:szCs w:val="24"/>
              </w:rPr>
              <w:t xml:space="preserve"> 3)  При этом сканировать документы необходимо после того, как</w:t>
            </w:r>
          </w:p>
          <w:p w:rsidR="00150289" w:rsidRPr="00150289" w:rsidRDefault="00150289" w:rsidP="00B06D03">
            <w:pPr>
              <w:keepLines/>
              <w:tabs>
                <w:tab w:val="num" w:pos="1276"/>
                <w:tab w:val="num" w:pos="2127"/>
              </w:tabs>
              <w:ind w:left="370"/>
              <w:contextualSpacing/>
              <w:jc w:val="both"/>
              <w:rPr>
                <w:rFonts w:ascii="Times New Roman" w:eastAsia="Calibri" w:hAnsi="Times New Roman" w:cs="Times New Roman"/>
                <w:sz w:val="24"/>
                <w:szCs w:val="24"/>
              </w:rPr>
            </w:pPr>
            <w:r w:rsidRPr="00150289">
              <w:rPr>
                <w:rFonts w:ascii="Times New Roman" w:eastAsia="Calibri" w:hAnsi="Times New Roman" w:cs="Times New Roman"/>
                <w:sz w:val="24"/>
                <w:szCs w:val="24"/>
              </w:rPr>
              <w:t xml:space="preserve">они будут оформлены в соответствии с </w:t>
            </w:r>
            <w:proofErr w:type="spellStart"/>
            <w:r w:rsidRPr="00150289">
              <w:rPr>
                <w:rFonts w:ascii="Times New Roman" w:eastAsia="Calibri" w:hAnsi="Times New Roman" w:cs="Times New Roman"/>
                <w:sz w:val="24"/>
                <w:szCs w:val="24"/>
              </w:rPr>
              <w:t>пп</w:t>
            </w:r>
            <w:proofErr w:type="spellEnd"/>
            <w:r w:rsidRPr="00150289">
              <w:rPr>
                <w:rFonts w:ascii="Times New Roman" w:eastAsia="Calibri" w:hAnsi="Times New Roman" w:cs="Times New Roman"/>
                <w:sz w:val="24"/>
                <w:szCs w:val="24"/>
              </w:rPr>
              <w:t>. 5 «Требования к Заявке, подготовленной в электронной форме» п. 1.3.1. Извещения.</w:t>
            </w:r>
          </w:p>
          <w:p w:rsidR="00150289" w:rsidRPr="00150289" w:rsidRDefault="00150289" w:rsidP="00B06D03">
            <w:pPr>
              <w:keepLines/>
              <w:tabs>
                <w:tab w:val="num" w:pos="2127"/>
              </w:tabs>
              <w:ind w:left="370" w:hanging="370"/>
              <w:contextualSpacing/>
              <w:jc w:val="both"/>
              <w:rPr>
                <w:rFonts w:ascii="Times New Roman" w:eastAsia="Calibri" w:hAnsi="Times New Roman" w:cs="Times New Roman"/>
                <w:sz w:val="24"/>
                <w:szCs w:val="24"/>
              </w:rPr>
            </w:pPr>
            <w:r w:rsidRPr="00150289">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150289">
              <w:rPr>
                <w:rFonts w:ascii="Times New Roman" w:eastAsia="Calibri" w:hAnsi="Times New Roman" w:cs="Times New Roman"/>
                <w:sz w:val="24"/>
                <w:szCs w:val="24"/>
              </w:rPr>
              <w:t>rar</w:t>
            </w:r>
            <w:proofErr w:type="spellEnd"/>
            <w:r w:rsidRPr="00150289">
              <w:rPr>
                <w:rFonts w:ascii="Times New Roman" w:eastAsia="Calibri" w:hAnsi="Times New Roman" w:cs="Times New Roman"/>
                <w:sz w:val="24"/>
                <w:szCs w:val="24"/>
              </w:rPr>
              <w:t xml:space="preserve"> и .</w:t>
            </w:r>
            <w:proofErr w:type="spellStart"/>
            <w:r w:rsidRPr="00150289">
              <w:rPr>
                <w:rFonts w:ascii="Times New Roman" w:eastAsia="Calibri" w:hAnsi="Times New Roman" w:cs="Times New Roman"/>
                <w:sz w:val="24"/>
                <w:szCs w:val="24"/>
              </w:rPr>
              <w:t>zip</w:t>
            </w:r>
            <w:proofErr w:type="spellEnd"/>
            <w:r w:rsidRPr="00150289">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150289" w:rsidRPr="00150289" w:rsidRDefault="00150289" w:rsidP="00B06D03">
            <w:pPr>
              <w:keepLines/>
              <w:tabs>
                <w:tab w:val="num" w:pos="1276"/>
                <w:tab w:val="num" w:pos="2127"/>
              </w:tabs>
              <w:ind w:left="370" w:hanging="370"/>
              <w:contextualSpacing/>
              <w:jc w:val="both"/>
              <w:rPr>
                <w:rFonts w:ascii="Times New Roman" w:eastAsia="Calibri" w:hAnsi="Times New Roman" w:cs="Times New Roman"/>
                <w:sz w:val="24"/>
                <w:szCs w:val="24"/>
              </w:rPr>
            </w:pPr>
            <w:r w:rsidRPr="00150289">
              <w:rPr>
                <w:rFonts w:ascii="Times New Roman" w:eastAsia="Calibri" w:hAnsi="Times New Roman" w:cs="Times New Roman"/>
                <w:sz w:val="24"/>
                <w:szCs w:val="24"/>
              </w:rPr>
              <w:t xml:space="preserve"> 5) В случае нарушения требований к Заявке и невозможности </w:t>
            </w:r>
            <w:proofErr w:type="gramStart"/>
            <w:r w:rsidRPr="00150289">
              <w:rPr>
                <w:rFonts w:ascii="Times New Roman" w:eastAsia="Calibri" w:hAnsi="Times New Roman" w:cs="Times New Roman"/>
                <w:sz w:val="24"/>
                <w:szCs w:val="24"/>
              </w:rPr>
              <w:t>открытия файла/файлов Заявки Участника</w:t>
            </w:r>
            <w:proofErr w:type="gramEnd"/>
            <w:r w:rsidRPr="00150289">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150289" w:rsidP="00B06D03">
            <w:pPr>
              <w:keepLines/>
              <w:contextualSpacing/>
              <w:jc w:val="both"/>
              <w:rPr>
                <w:rFonts w:ascii="Times New Roman" w:hAnsi="Times New Roman" w:cs="Times New Roman"/>
                <w:b/>
                <w:i/>
                <w:sz w:val="24"/>
                <w:szCs w:val="24"/>
                <w:u w:val="single"/>
              </w:rPr>
            </w:pPr>
            <w:bookmarkStart w:id="22" w:name="_Toc527373973"/>
            <w:bookmarkStart w:id="23" w:name="_Toc527375141"/>
            <w:r w:rsidRPr="00150289">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150289">
              <w:rPr>
                <w:rFonts w:ascii="Times New Roman" w:eastAsia="Calibri" w:hAnsi="Times New Roman" w:cs="Times New Roman"/>
                <w:b/>
                <w:sz w:val="24"/>
                <w:u w:val="single"/>
              </w:rPr>
              <w:t>предоставить требуемый документ</w:t>
            </w:r>
            <w:proofErr w:type="gramEnd"/>
            <w:r w:rsidRPr="00150289">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150289">
              <w:rPr>
                <w:rFonts w:ascii="Times New Roman" w:eastAsia="Calibri" w:hAnsi="Times New Roman" w:cs="Times New Roman"/>
                <w:b/>
                <w:i/>
                <w:sz w:val="24"/>
                <w:u w:val="single"/>
              </w:rPr>
              <w:t>Предоставление указанной справки не является подтверждением требований, установленных в Извещении о закупке</w:t>
            </w:r>
            <w:r w:rsidRPr="00150289">
              <w:rPr>
                <w:rFonts w:ascii="Times New Roman" w:eastAsia="Calibri" w:hAnsi="Times New Roman" w:cs="Times New Roman"/>
                <w:b/>
                <w:sz w:val="24"/>
                <w:u w:val="single"/>
              </w:rPr>
              <w:t>.</w:t>
            </w:r>
            <w:bookmarkEnd w:id="22"/>
            <w:bookmarkEnd w:id="23"/>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B06D03">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B06D03">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sz w:val="24"/>
                <w:szCs w:val="24"/>
              </w:rPr>
              <w:t>Заявка на участие в закупке должна содержать:</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150289">
              <w:rPr>
                <w:rFonts w:ascii="Times New Roman" w:hAnsi="Times New Roman" w:cs="Times New Roman"/>
                <w:b/>
                <w:sz w:val="24"/>
                <w:szCs w:val="24"/>
                <w:u w:val="single"/>
              </w:rPr>
              <w:t>ПЕРВАЯ ЧАСТЬ ЗАЯВКИ:</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150289">
              <w:rPr>
                <w:rFonts w:ascii="Times New Roman" w:hAnsi="Times New Roman" w:cs="Times New Roman"/>
                <w:sz w:val="24"/>
                <w:szCs w:val="24"/>
              </w:rPr>
              <w:t>- Предложение участника запроса котировок в электронной форме о технических, функциональных характеристиках поставки товара, оказания услуг, выполнения работ -</w:t>
            </w:r>
            <w:r w:rsidRPr="00150289">
              <w:rPr>
                <w:sz w:val="24"/>
                <w:szCs w:val="24"/>
              </w:rPr>
              <w:t xml:space="preserve">  </w:t>
            </w:r>
            <w:r w:rsidRPr="00150289">
              <w:rPr>
                <w:rFonts w:ascii="Times New Roman" w:hAnsi="Times New Roman" w:cs="Times New Roman"/>
                <w:b/>
                <w:sz w:val="24"/>
                <w:szCs w:val="24"/>
              </w:rPr>
              <w:t>Письмо о подаче Заявки на участие в Запросе котировок</w:t>
            </w:r>
            <w:r w:rsidRPr="00150289">
              <w:rPr>
                <w:rFonts w:ascii="Times New Roman" w:hAnsi="Times New Roman" w:cs="Times New Roman"/>
                <w:sz w:val="24"/>
                <w:szCs w:val="24"/>
              </w:rPr>
              <w:t xml:space="preserve"> с приложениями по форме и в соответствии с Частью II «ОБРАЗЦЫ ФОРМ И ДОКУМЕНТОВ ДЛЯ ЗАПОЛНЕНИЯ УЧАСТНИКАМИ ЗАКУПКИ» настоящего извещения, в том числе все приложения являющимися неотъемлемой частью настоящего извещения о закупке (Формы 1-6). </w:t>
            </w:r>
            <w:proofErr w:type="gramEnd"/>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r>
            <w:r w:rsidRPr="00150289">
              <w:rPr>
                <w:rFonts w:ascii="Times New Roman" w:hAnsi="Times New Roman" w:cs="Times New Roman"/>
                <w:sz w:val="24"/>
                <w:szCs w:val="24"/>
              </w:rPr>
              <w:t>анкету (Форма 3) Участника закупки по форме и в соответствии с Частью II «ОБРАЗЦЫ ФОРМ И ДОКУМЕНТОВ ДЛЯ ЗАПОЛНЕНИЯ УЧАСТНИКАМИ ЗАКУПКИ» настоящего извещения;</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t xml:space="preserve">отсканированные оригиналы </w:t>
            </w:r>
            <w:r w:rsidRPr="00150289">
              <w:rPr>
                <w:rFonts w:ascii="Times New Roman" w:hAnsi="Times New Roman" w:cs="Times New Roman"/>
                <w:sz w:val="24"/>
                <w:szCs w:val="24"/>
              </w:rPr>
              <w:t>учредительных документов с приложением имеющихся изменений;</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t xml:space="preserve">отсканированный оригинал </w:t>
            </w:r>
            <w:r w:rsidRPr="00150289">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t xml:space="preserve">отсканированный оригинал </w:t>
            </w:r>
            <w:r w:rsidRPr="00150289">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t xml:space="preserve">отсканированный оригинал </w:t>
            </w:r>
            <w:r w:rsidRPr="00150289">
              <w:rPr>
                <w:rFonts w:ascii="Times New Roman" w:hAnsi="Times New Roman" w:cs="Times New Roman"/>
                <w:sz w:val="24"/>
                <w:szCs w:val="24"/>
              </w:rPr>
              <w:t>свидетельства о постановке на налоговый учет;</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lastRenderedPageBreak/>
              <w:t>­</w:t>
            </w:r>
            <w:r w:rsidRPr="00150289">
              <w:rPr>
                <w:rFonts w:ascii="Times New Roman" w:hAnsi="Times New Roman" w:cs="Times New Roman"/>
                <w:b/>
                <w:sz w:val="24"/>
                <w:szCs w:val="24"/>
              </w:rPr>
              <w:tab/>
              <w:t xml:space="preserve">отсканированные оригиналы </w:t>
            </w:r>
            <w:r w:rsidRPr="00150289">
              <w:rPr>
                <w:rFonts w:ascii="Times New Roman" w:hAnsi="Times New Roman" w:cs="Times New Roman"/>
                <w:sz w:val="24"/>
                <w:szCs w:val="24"/>
              </w:rPr>
              <w:t>документов, удостоверяющих личность (для физических лиц);</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r>
            <w:r w:rsidRPr="00150289">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150289">
              <w:rPr>
                <w:rFonts w:ascii="Times New Roman" w:hAnsi="Times New Roman" w:cs="Times New Roman"/>
                <w:b/>
                <w:sz w:val="24"/>
                <w:szCs w:val="24"/>
              </w:rPr>
              <w:t>­</w:t>
            </w:r>
            <w:r w:rsidRPr="00150289">
              <w:rPr>
                <w:rFonts w:ascii="Times New Roman" w:hAnsi="Times New Roman" w:cs="Times New Roman"/>
                <w:b/>
                <w:sz w:val="24"/>
                <w:szCs w:val="24"/>
              </w:rPr>
              <w:tab/>
            </w:r>
            <w:r w:rsidRPr="00150289">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150289">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150289">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r>
            <w:r w:rsidRPr="00150289">
              <w:rPr>
                <w:rFonts w:ascii="Times New Roman" w:hAnsi="Times New Roman" w:cs="Times New Roman"/>
                <w:sz w:val="24"/>
                <w:szCs w:val="24"/>
              </w:rPr>
              <w:t>согласие об обработке персональных данных Участника Запроса котировок по форме №4</w:t>
            </w:r>
            <w:r w:rsidRPr="00150289">
              <w:rPr>
                <w:rFonts w:ascii="Times New Roman" w:hAnsi="Times New Roman" w:cs="Times New Roman"/>
                <w:sz w:val="24"/>
                <w:szCs w:val="24"/>
                <w:vertAlign w:val="superscript"/>
              </w:rPr>
              <w:footnoteReference w:id="1"/>
            </w:r>
            <w:r w:rsidRPr="00150289">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b/>
                <w:sz w:val="24"/>
                <w:szCs w:val="24"/>
              </w:rPr>
              <w:t>­</w:t>
            </w:r>
            <w:r w:rsidRPr="00150289">
              <w:rPr>
                <w:rFonts w:ascii="Times New Roman" w:hAnsi="Times New Roman" w:cs="Times New Roman"/>
                <w:b/>
                <w:sz w:val="24"/>
                <w:szCs w:val="24"/>
              </w:rPr>
              <w:tab/>
              <w:t xml:space="preserve">отсканированные оригиналы </w:t>
            </w:r>
            <w:r w:rsidRPr="00150289">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p>
          <w:p w:rsidR="00150289" w:rsidRPr="00150289"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150289">
              <w:rPr>
                <w:rFonts w:ascii="Times New Roman" w:hAnsi="Times New Roman" w:cs="Times New Roman"/>
                <w:b/>
                <w:sz w:val="24"/>
                <w:szCs w:val="24"/>
                <w:u w:val="single"/>
              </w:rPr>
              <w:t>ВТОРАЯ ЧАСТЬ ЗАЯВКИ</w:t>
            </w:r>
            <w:r w:rsidRPr="00150289">
              <w:rPr>
                <w:rFonts w:ascii="Times New Roman" w:hAnsi="Times New Roman" w:cs="Times New Roman"/>
                <w:b/>
                <w:sz w:val="24"/>
                <w:szCs w:val="24"/>
                <w:u w:val="single"/>
                <w:vertAlign w:val="superscript"/>
              </w:rPr>
              <w:footnoteReference w:id="2"/>
            </w:r>
            <w:r w:rsidRPr="00150289">
              <w:rPr>
                <w:rFonts w:ascii="Times New Roman" w:hAnsi="Times New Roman" w:cs="Times New Roman"/>
                <w:b/>
                <w:sz w:val="24"/>
                <w:szCs w:val="24"/>
                <w:u w:val="single"/>
              </w:rPr>
              <w:t>:</w:t>
            </w:r>
          </w:p>
          <w:p w:rsidR="00F95716" w:rsidRPr="00971682" w:rsidRDefault="00150289" w:rsidP="00B06D03">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150289">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150289">
              <w:rPr>
                <w:rFonts w:ascii="Times New Roman" w:hAnsi="Times New Roman" w:cs="Times New Roman"/>
                <w:b/>
                <w:sz w:val="24"/>
                <w:szCs w:val="24"/>
              </w:rPr>
              <w:t xml:space="preserve">Письмо </w:t>
            </w:r>
            <w:proofErr w:type="gramStart"/>
            <w:r w:rsidRPr="00150289">
              <w:rPr>
                <w:rFonts w:ascii="Times New Roman" w:hAnsi="Times New Roman" w:cs="Times New Roman"/>
                <w:b/>
                <w:sz w:val="24"/>
                <w:szCs w:val="24"/>
              </w:rPr>
              <w:t>о</w:t>
            </w:r>
            <w:proofErr w:type="gramEnd"/>
            <w:r w:rsidRPr="00150289">
              <w:rPr>
                <w:rFonts w:ascii="Times New Roman" w:hAnsi="Times New Roman" w:cs="Times New Roman"/>
                <w:b/>
                <w:sz w:val="24"/>
                <w:szCs w:val="24"/>
              </w:rPr>
              <w:t xml:space="preserve"> </w:t>
            </w:r>
            <w:proofErr w:type="gramStart"/>
            <w:r w:rsidR="000E48C3" w:rsidRPr="000E48C3">
              <w:rPr>
                <w:rFonts w:ascii="Times New Roman" w:hAnsi="Times New Roman" w:cs="Times New Roman"/>
                <w:b/>
                <w:sz w:val="24"/>
                <w:szCs w:val="24"/>
              </w:rPr>
              <w:t>ценовой</w:t>
            </w:r>
            <w:proofErr w:type="gramEnd"/>
            <w:r w:rsidR="000E48C3" w:rsidRPr="000E48C3">
              <w:rPr>
                <w:rFonts w:ascii="Times New Roman" w:hAnsi="Times New Roman" w:cs="Times New Roman"/>
                <w:b/>
                <w:sz w:val="24"/>
                <w:szCs w:val="24"/>
              </w:rPr>
              <w:t xml:space="preserve"> заявки на участие в запросе котирово</w:t>
            </w:r>
            <w:r w:rsidRPr="00150289">
              <w:rPr>
                <w:rFonts w:ascii="Times New Roman" w:hAnsi="Times New Roman" w:cs="Times New Roman"/>
                <w:b/>
                <w:sz w:val="24"/>
                <w:szCs w:val="24"/>
              </w:rPr>
              <w:t>к</w:t>
            </w:r>
            <w:r w:rsidRPr="00150289">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B06D03">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B06D03">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B06D03">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w:t>
            </w:r>
            <w:r w:rsidRPr="00971682">
              <w:rPr>
                <w:rFonts w:ascii="Times New Roman" w:hAnsi="Times New Roman" w:cs="Times New Roman"/>
                <w:sz w:val="24"/>
                <w:szCs w:val="24"/>
              </w:rPr>
              <w:lastRenderedPageBreak/>
              <w:t>результатов закупки.</w:t>
            </w:r>
          </w:p>
        </w:tc>
      </w:tr>
    </w:tbl>
    <w:p w:rsidR="00C56D25" w:rsidRPr="00524217" w:rsidRDefault="00C56D25" w:rsidP="00B06D03">
      <w:pPr>
        <w:keepLines/>
        <w:contextualSpacing/>
        <w:jc w:val="both"/>
        <w:rPr>
          <w:rFonts w:ascii="Times New Roman" w:hAnsi="Times New Roman" w:cs="Times New Roman"/>
          <w:sz w:val="22"/>
          <w:szCs w:val="22"/>
        </w:rPr>
      </w:pPr>
    </w:p>
    <w:p w:rsidR="006B48AD" w:rsidRPr="00034DC2" w:rsidRDefault="006B48AD" w:rsidP="00B06D03">
      <w:pPr>
        <w:pStyle w:val="af4"/>
      </w:pPr>
      <w:bookmarkStart w:id="24" w:name="_Toc26522793"/>
      <w:r w:rsidRPr="00034DC2">
        <w:t xml:space="preserve">Статья 1.4. Требования к описанию участниками закупки </w:t>
      </w:r>
      <w:r w:rsidR="00A10575" w:rsidRPr="00034DC2">
        <w:t>поставляемого товара</w:t>
      </w:r>
      <w:bookmarkEnd w:id="24"/>
    </w:p>
    <w:p w:rsidR="00EC65DB" w:rsidRPr="003D2CBB" w:rsidRDefault="00710112" w:rsidP="00B06D03">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B06D03">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B06D03">
      <w:pPr>
        <w:keepLines/>
        <w:contextualSpacing/>
        <w:jc w:val="both"/>
        <w:rPr>
          <w:rFonts w:ascii="Times New Roman" w:eastAsia="Calibri" w:hAnsi="Times New Roman" w:cs="Times New Roman"/>
          <w:sz w:val="24"/>
          <w:szCs w:val="24"/>
        </w:rPr>
      </w:pP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B06D03">
      <w:pPr>
        <w:keepLines/>
        <w:contextualSpacing/>
        <w:jc w:val="both"/>
        <w:rPr>
          <w:rFonts w:ascii="Times New Roman" w:eastAsia="Calibri" w:hAnsi="Times New Roman" w:cs="Times New Roman"/>
          <w:sz w:val="24"/>
          <w:szCs w:val="24"/>
        </w:rPr>
      </w:pPr>
    </w:p>
    <w:p w:rsidR="0006147A" w:rsidRPr="003D2CBB" w:rsidRDefault="0006147A" w:rsidP="00B06D03">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w:t>
      </w:r>
      <w:r w:rsidR="00AC2B7B">
        <w:rPr>
          <w:rFonts w:ascii="Times New Roman" w:eastAsia="Calibri" w:hAnsi="Times New Roman" w:cs="Times New Roman"/>
          <w:sz w:val="24"/>
          <w:szCs w:val="24"/>
        </w:rPr>
        <w:t xml:space="preserve">поставку товара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B06D03">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B06D03">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B06D03">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B06D03">
      <w:pPr>
        <w:keepLines/>
        <w:contextualSpacing/>
        <w:jc w:val="both"/>
        <w:rPr>
          <w:rFonts w:ascii="Times New Roman" w:eastAsia="Calibri" w:hAnsi="Times New Roman" w:cs="Times New Roman"/>
          <w:sz w:val="24"/>
          <w:szCs w:val="24"/>
        </w:rPr>
      </w:pPr>
    </w:p>
    <w:p w:rsidR="00394393" w:rsidRPr="00034DC2" w:rsidRDefault="00394393" w:rsidP="00B06D03">
      <w:pPr>
        <w:pStyle w:val="af4"/>
      </w:pPr>
      <w:bookmarkStart w:id="25" w:name="_Toc26522794"/>
      <w:r w:rsidRPr="00034DC2">
        <w:t>Статья 1.</w:t>
      </w:r>
      <w:r w:rsidR="00B227D9" w:rsidRPr="00034DC2">
        <w:t>5</w:t>
      </w:r>
      <w:r w:rsidRPr="00034DC2">
        <w:t>. Условия заключения и исполнения договора</w:t>
      </w:r>
      <w:bookmarkEnd w:id="25"/>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B06D03">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w:t>
            </w:r>
            <w:r w:rsidR="00286682" w:rsidRPr="00971682">
              <w:rPr>
                <w:rFonts w:ascii="Times New Roman" w:eastAsia="Calibri" w:hAnsi="Times New Roman" w:cs="Times New Roman"/>
                <w:sz w:val="24"/>
                <w:szCs w:val="24"/>
              </w:rPr>
              <w:lastRenderedPageBreak/>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B06D03">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B06D03">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B06D03">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B06D03">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w:t>
            </w:r>
            <w:r w:rsidRPr="00971682">
              <w:rPr>
                <w:rFonts w:ascii="Times New Roman" w:eastAsia="Calibri" w:hAnsi="Times New Roman" w:cs="Times New Roman"/>
                <w:sz w:val="24"/>
                <w:szCs w:val="24"/>
              </w:rPr>
              <w:lastRenderedPageBreak/>
              <w:t>получения Заказчиком соответствующего документа, подтверждающего одобрение (согласования) договора.</w:t>
            </w:r>
          </w:p>
          <w:p w:rsidR="00E93313" w:rsidRPr="00971682" w:rsidRDefault="001C18CA" w:rsidP="00B06D03">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bl>
    <w:p w:rsidR="00AC2B7B" w:rsidRDefault="00AC2B7B" w:rsidP="00B06D03">
      <w:pPr>
        <w:pStyle w:val="af2"/>
      </w:pPr>
      <w:bookmarkStart w:id="26" w:name="_Toc414976196"/>
      <w:bookmarkStart w:id="27" w:name="_Toc519070089"/>
      <w:bookmarkStart w:id="28" w:name="_Toc378857040"/>
      <w:bookmarkStart w:id="29" w:name="_Toc482878232"/>
      <w:bookmarkStart w:id="30" w:name="_Toc378857042"/>
      <w:bookmarkStart w:id="31" w:name="_Toc414976199"/>
    </w:p>
    <w:p w:rsidR="00AC2B7B" w:rsidRDefault="00AC2B7B"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555004" w:rsidRDefault="00555004" w:rsidP="00B06D03">
      <w:pPr>
        <w:pStyle w:val="af2"/>
      </w:pPr>
    </w:p>
    <w:p w:rsidR="00AC2B7B" w:rsidRDefault="00AC2B7B" w:rsidP="00B06D03">
      <w:pPr>
        <w:pStyle w:val="af2"/>
      </w:pPr>
    </w:p>
    <w:p w:rsidR="009F51C9" w:rsidRDefault="009F51C9" w:rsidP="00B06D03">
      <w:pPr>
        <w:pStyle w:val="af2"/>
      </w:pPr>
    </w:p>
    <w:p w:rsidR="00D020A2" w:rsidRPr="0065525E" w:rsidRDefault="00D020A2" w:rsidP="00B06D03">
      <w:pPr>
        <w:pStyle w:val="af2"/>
      </w:pPr>
      <w:bookmarkStart w:id="32" w:name="_Toc26522795"/>
      <w:r w:rsidRPr="0065525E">
        <w:lastRenderedPageBreak/>
        <w:t xml:space="preserve">Часть II. </w:t>
      </w:r>
      <w:bookmarkEnd w:id="26"/>
      <w:bookmarkEnd w:id="27"/>
      <w:r w:rsidR="003D2CBB" w:rsidRPr="0065525E">
        <w:t>«ОБРАЗЦЫ ФОРМ И ДОКУМЕНТОВ ДЛЯ ЗАПОЛНЕНИЯ УЧАСТНИКАМИ ЗАКУПКИ»</w:t>
      </w:r>
      <w:bookmarkEnd w:id="32"/>
    </w:p>
    <w:p w:rsidR="00473443" w:rsidRPr="00524217" w:rsidRDefault="00473443" w:rsidP="00B06D03">
      <w:bookmarkStart w:id="33" w:name="_Toc414976197"/>
      <w:bookmarkStart w:id="34" w:name="_Toc519070090"/>
    </w:p>
    <w:bookmarkEnd w:id="33"/>
    <w:bookmarkEnd w:id="34"/>
    <w:p w:rsidR="00D020A2" w:rsidRDefault="007128C2" w:rsidP="00B06D03">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B06D03">
      <w:pPr>
        <w:pStyle w:val="Default"/>
        <w:keepNext/>
        <w:keepLines/>
        <w:contextualSpacing/>
        <w:jc w:val="center"/>
        <w:rPr>
          <w:b/>
          <w:sz w:val="22"/>
          <w:szCs w:val="22"/>
          <w:u w:val="single"/>
        </w:rPr>
      </w:pPr>
    </w:p>
    <w:p w:rsidR="007128C2" w:rsidRPr="007128C2" w:rsidRDefault="007128C2" w:rsidP="00B06D03">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B06D03">
      <w:pPr>
        <w:keepLines/>
        <w:autoSpaceDE/>
        <w:autoSpaceDN/>
        <w:adjustRightInd/>
        <w:ind w:left="709"/>
        <w:contextualSpacing/>
        <w:rPr>
          <w:rFonts w:ascii="Times New Roman" w:hAnsi="Times New Roman" w:cs="Times New Roman"/>
          <w:b/>
          <w:sz w:val="28"/>
          <w:szCs w:val="28"/>
          <w:lang w:eastAsia="en-US"/>
        </w:rPr>
      </w:pPr>
      <w:bookmarkStart w:id="3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3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B06D03">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w:t>
            </w:r>
            <w:r w:rsidR="0040254B">
              <w:rPr>
                <w:rFonts w:ascii="Times New Roman" w:hAnsi="Times New Roman" w:cs="Times New Roman"/>
                <w:sz w:val="24"/>
                <w:szCs w:val="24"/>
              </w:rPr>
              <w:t>___</w:t>
            </w:r>
            <w:r w:rsidRPr="007128C2">
              <w:rPr>
                <w:rFonts w:ascii="Times New Roman" w:hAnsi="Times New Roman" w:cs="Times New Roman"/>
                <w:sz w:val="24"/>
                <w:szCs w:val="24"/>
              </w:rPr>
              <w:t xml:space="preserve"> года </w:t>
            </w:r>
          </w:p>
          <w:p w:rsidR="007128C2" w:rsidRPr="007128C2" w:rsidRDefault="007128C2" w:rsidP="00B06D03">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B06D03">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B06D03">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B06D03">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D20372" w:rsidRPr="00971682">
        <w:rPr>
          <w:rFonts w:ascii="Times New Roman" w:hAnsi="Times New Roman" w:cs="Times New Roman"/>
          <w:color w:val="0070C0"/>
          <w:sz w:val="24"/>
          <w:szCs w:val="24"/>
          <w:lang w:eastAsia="en-US"/>
        </w:rPr>
        <w:t>www.</w:t>
      </w:r>
      <w:r w:rsidR="00D20372" w:rsidRPr="00D20372">
        <w:rPr>
          <w:rFonts w:ascii="Times New Roman" w:hAnsi="Times New Roman" w:cs="Times New Roman"/>
          <w:color w:val="0070C0"/>
          <w:sz w:val="24"/>
          <w:szCs w:val="24"/>
          <w:lang w:eastAsia="en-US"/>
        </w:rPr>
        <w:t>torgi82.ru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B06D03">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B06D03">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06D03">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B06D03">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B06D03">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B06D03">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B06D03">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B06D03">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B06D03">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B06D03">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B06D03">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B06D03">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B06D03">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B06D03">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B06D03">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B06D03">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B06D03">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B06D03">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B06D03">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B06D03">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B06D03">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B06D03">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B06D03">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B06D03">
            <w:pPr>
              <w:keepLines/>
              <w:autoSpaceDE/>
              <w:autoSpaceDN/>
              <w:adjustRightInd/>
              <w:contextualSpacing/>
              <w:rPr>
                <w:rFonts w:ascii="Times New Roman" w:hAnsi="Times New Roman" w:cs="Times New Roman"/>
                <w:iCs/>
                <w:sz w:val="22"/>
                <w:szCs w:val="22"/>
              </w:rPr>
            </w:pPr>
          </w:p>
        </w:tc>
      </w:tr>
    </w:tbl>
    <w:p w:rsidR="00E97F2F" w:rsidRDefault="00E97F2F" w:rsidP="00B06D03">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B06D03">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B06D03">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B06D03">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B06D03">
      <w:pPr>
        <w:pStyle w:val="af4"/>
        <w:pageBreakBefore/>
        <w:ind w:left="6095"/>
        <w:jc w:val="right"/>
        <w:rPr>
          <w:lang w:eastAsia="en-US"/>
        </w:rPr>
      </w:pPr>
      <w:bookmarkStart w:id="36" w:name="_Toc26522796"/>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36"/>
    </w:p>
    <w:p w:rsidR="007C3C1F" w:rsidRPr="00D10EF9" w:rsidRDefault="007C3C1F" w:rsidP="00B06D03">
      <w:pPr>
        <w:rPr>
          <w:rFonts w:eastAsia="Calibri"/>
        </w:rPr>
      </w:pPr>
    </w:p>
    <w:p w:rsidR="007C3C1F" w:rsidRPr="00206000" w:rsidRDefault="007C3C1F" w:rsidP="00B06D03">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B06D03"/>
    <w:p w:rsidR="007C3C1F" w:rsidRPr="00206000" w:rsidRDefault="00206000" w:rsidP="00B06D03">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B06D03"/>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B06D03">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B06D03">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B06D03">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B06D03">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B06D03">
            <w:pPr>
              <w:keepLines/>
              <w:autoSpaceDE/>
              <w:autoSpaceDN/>
              <w:adjustRightInd/>
              <w:contextualSpacing/>
              <w:rPr>
                <w:rFonts w:ascii="Times New Roman" w:hAnsi="Times New Roman" w:cs="Times New Roman"/>
                <w:sz w:val="24"/>
                <w:szCs w:val="24"/>
              </w:rPr>
            </w:pPr>
          </w:p>
        </w:tc>
      </w:tr>
    </w:tbl>
    <w:p w:rsidR="007C3C1F" w:rsidRDefault="007C3C1F" w:rsidP="00B06D03"/>
    <w:p w:rsidR="00BE17CB" w:rsidRDefault="00BE17CB" w:rsidP="00BE17CB">
      <w:pPr>
        <w:spacing w:line="360" w:lineRule="auto"/>
        <w:jc w:val="right"/>
        <w:rPr>
          <w:rFonts w:ascii="Times New Roman" w:hAnsi="Times New Roman"/>
          <w:sz w:val="24"/>
          <w:szCs w:val="24"/>
        </w:rPr>
      </w:pPr>
    </w:p>
    <w:p w:rsidR="00BE17CB" w:rsidRDefault="00BE17CB" w:rsidP="00BE17CB">
      <w:pPr>
        <w:spacing w:line="360" w:lineRule="auto"/>
        <w:jc w:val="right"/>
        <w:rPr>
          <w:rFonts w:ascii="Times New Roman" w:hAnsi="Times New Roman"/>
          <w:sz w:val="24"/>
          <w:szCs w:val="24"/>
        </w:rPr>
      </w:pPr>
    </w:p>
    <w:p w:rsidR="00BE17CB" w:rsidRDefault="00BE17CB" w:rsidP="00B06D03">
      <w:pPr>
        <w:rPr>
          <w:rFonts w:ascii="Times New Roman" w:hAnsi="Times New Roman"/>
          <w:sz w:val="24"/>
          <w:szCs w:val="24"/>
        </w:rPr>
      </w:pPr>
    </w:p>
    <w:p w:rsidR="00BE17CB" w:rsidRPr="00BE17CB" w:rsidRDefault="00BE17CB" w:rsidP="00BE17CB">
      <w:pPr>
        <w:jc w:val="both"/>
        <w:rPr>
          <w:rFonts w:ascii="Times New Roman" w:hAnsi="Times New Roman"/>
          <w:sz w:val="20"/>
          <w:szCs w:val="20"/>
        </w:rPr>
      </w:pPr>
      <w:r w:rsidRPr="00BE17CB">
        <w:rPr>
          <w:rFonts w:ascii="Times New Roman" w:hAnsi="Times New Roman"/>
          <w:sz w:val="20"/>
          <w:szCs w:val="20"/>
        </w:rPr>
        <w:t xml:space="preserve">*       </w:t>
      </w:r>
      <w:r>
        <w:rPr>
          <w:rFonts w:ascii="Times New Roman" w:hAnsi="Times New Roman"/>
          <w:sz w:val="20"/>
          <w:szCs w:val="20"/>
        </w:rPr>
        <w:t xml:space="preserve">  </w:t>
      </w:r>
      <w:r w:rsidRPr="00BE17CB">
        <w:rPr>
          <w:rFonts w:ascii="Times New Roman" w:hAnsi="Times New Roman"/>
          <w:sz w:val="20"/>
          <w:szCs w:val="20"/>
        </w:rPr>
        <w:t xml:space="preserve">заполняется участником запроса </w:t>
      </w:r>
      <w:r>
        <w:rPr>
          <w:rFonts w:ascii="Times New Roman" w:hAnsi="Times New Roman"/>
          <w:sz w:val="20"/>
          <w:szCs w:val="20"/>
        </w:rPr>
        <w:t>котировок</w:t>
      </w:r>
      <w:r w:rsidRPr="00BE17CB">
        <w:rPr>
          <w:rFonts w:ascii="Times New Roman" w:hAnsi="Times New Roman"/>
          <w:sz w:val="20"/>
          <w:szCs w:val="20"/>
        </w:rPr>
        <w:t xml:space="preserve"> в соответствии с требованиями указанными в  п. 5.2. Технического задания. </w:t>
      </w:r>
      <w:proofErr w:type="gramStart"/>
      <w:r w:rsidRPr="00BE17CB">
        <w:rPr>
          <w:rFonts w:ascii="Times New Roman" w:hAnsi="Times New Roman"/>
          <w:sz w:val="20"/>
          <w:szCs w:val="20"/>
        </w:rPr>
        <w:t>(Участник должен указать в Приложении №1 к Техническому заданию перечень АЗС, принимающих Товар.</w:t>
      </w:r>
      <w:proofErr w:type="gramEnd"/>
      <w:r w:rsidRPr="00BE17CB">
        <w:rPr>
          <w:rFonts w:ascii="Times New Roman" w:hAnsi="Times New Roman"/>
          <w:sz w:val="20"/>
          <w:szCs w:val="20"/>
        </w:rPr>
        <w:t xml:space="preserve"> </w:t>
      </w:r>
      <w:proofErr w:type="gramStart"/>
      <w:r w:rsidRPr="00BE17CB">
        <w:rPr>
          <w:rFonts w:ascii="Times New Roman" w:hAnsi="Times New Roman"/>
          <w:sz w:val="20"/>
          <w:szCs w:val="20"/>
        </w:rPr>
        <w:t>Обслуживание топливных карт на указанных АЗС должно подтверждаться наличием договорных отношений с ними.)</w:t>
      </w:r>
      <w:proofErr w:type="gramEnd"/>
    </w:p>
    <w:p w:rsidR="00A05470" w:rsidRPr="00BE17CB" w:rsidRDefault="007C3C1F" w:rsidP="00BE17CB">
      <w:pPr>
        <w:keepLines/>
        <w:autoSpaceDE/>
        <w:autoSpaceDN/>
        <w:adjustRightInd/>
        <w:contextualSpacing/>
        <w:jc w:val="both"/>
        <w:rPr>
          <w:rFonts w:ascii="Times New Roman" w:hAnsi="Times New Roman" w:cs="Times New Roman"/>
          <w:color w:val="000000"/>
          <w:sz w:val="20"/>
          <w:szCs w:val="20"/>
        </w:rPr>
      </w:pPr>
      <w:r w:rsidRPr="00BE17CB">
        <w:rPr>
          <w:rFonts w:ascii="Times New Roman" w:hAnsi="Times New Roman" w:cs="Times New Roman"/>
          <w:sz w:val="20"/>
          <w:szCs w:val="20"/>
        </w:rPr>
        <w:t>**</w:t>
      </w:r>
      <w:r w:rsidRPr="00BE17CB">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09102B" w:rsidRPr="00BE17CB">
        <w:rPr>
          <w:rFonts w:ascii="Times New Roman" w:hAnsi="Times New Roman" w:cs="Times New Roman"/>
          <w:color w:val="000000"/>
          <w:sz w:val="20"/>
          <w:szCs w:val="20"/>
        </w:rPr>
        <w:t xml:space="preserve">п. 3 «Непосредственное описание товаров» </w:t>
      </w:r>
      <w:r w:rsidR="00A05470" w:rsidRPr="00BE17CB">
        <w:rPr>
          <w:rFonts w:ascii="Times New Roman" w:hAnsi="Times New Roman" w:cs="Times New Roman"/>
          <w:color w:val="000000"/>
          <w:sz w:val="20"/>
          <w:szCs w:val="20"/>
        </w:rPr>
        <w:t>ЧАСТИ IV. Техническое задание</w:t>
      </w:r>
      <w:r w:rsidR="00A77EB0" w:rsidRPr="00BE17CB">
        <w:rPr>
          <w:rFonts w:ascii="Times New Roman" w:hAnsi="Times New Roman" w:cs="Times New Roman"/>
          <w:color w:val="000000"/>
          <w:sz w:val="20"/>
          <w:szCs w:val="20"/>
        </w:rPr>
        <w:t>.</w:t>
      </w:r>
      <w:r w:rsidR="00A05470" w:rsidRPr="00BE17CB">
        <w:rPr>
          <w:rFonts w:ascii="Times New Roman" w:hAnsi="Times New Roman" w:cs="Times New Roman"/>
          <w:color w:val="000000"/>
          <w:sz w:val="20"/>
          <w:szCs w:val="20"/>
        </w:rPr>
        <w:t xml:space="preserve"> </w:t>
      </w:r>
    </w:p>
    <w:p w:rsidR="007C3C1F" w:rsidRPr="00BE17CB" w:rsidRDefault="007C3C1F" w:rsidP="00BE17CB">
      <w:pPr>
        <w:keepLines/>
        <w:autoSpaceDE/>
        <w:autoSpaceDN/>
        <w:adjustRightInd/>
        <w:contextualSpacing/>
        <w:jc w:val="both"/>
        <w:rPr>
          <w:rFonts w:ascii="Times New Roman" w:hAnsi="Times New Roman" w:cs="Times New Roman"/>
          <w:color w:val="000000"/>
          <w:sz w:val="20"/>
          <w:szCs w:val="20"/>
        </w:rPr>
      </w:pPr>
      <w:r w:rsidRPr="00BE17CB">
        <w:rPr>
          <w:rFonts w:ascii="Times New Roman" w:hAnsi="Times New Roman" w:cs="Times New Roman"/>
          <w:color w:val="000000"/>
          <w:sz w:val="20"/>
          <w:szCs w:val="20"/>
        </w:rPr>
        <w:t>***</w:t>
      </w:r>
      <w:r w:rsidRPr="00BE17CB">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09102B" w:rsidRPr="00BE17CB">
        <w:rPr>
          <w:rFonts w:ascii="Times New Roman" w:hAnsi="Times New Roman" w:cs="Times New Roman"/>
          <w:color w:val="000000"/>
          <w:sz w:val="20"/>
          <w:szCs w:val="20"/>
        </w:rPr>
        <w:t xml:space="preserve"> п. 3 «Непосредственное описание товаров» </w:t>
      </w:r>
      <w:r w:rsidR="00A05470" w:rsidRPr="00BE17CB">
        <w:rPr>
          <w:rFonts w:ascii="Times New Roman" w:hAnsi="Times New Roman" w:cs="Times New Roman"/>
          <w:color w:val="000000"/>
          <w:sz w:val="20"/>
          <w:szCs w:val="20"/>
        </w:rPr>
        <w:t>ЧАСТИ IV. Техническое задание</w:t>
      </w:r>
      <w:r w:rsidRPr="00BE17CB">
        <w:rPr>
          <w:rFonts w:ascii="Times New Roman" w:hAnsi="Times New Roman" w:cs="Times New Roman"/>
          <w:color w:val="000000"/>
          <w:sz w:val="20"/>
          <w:szCs w:val="20"/>
        </w:rPr>
        <w:t>.</w:t>
      </w:r>
    </w:p>
    <w:p w:rsidR="007C3C1F" w:rsidRPr="00BE17CB" w:rsidRDefault="007C3C1F" w:rsidP="00B06D03">
      <w:pPr>
        <w:keepLines/>
        <w:contextualSpacing/>
        <w:jc w:val="both"/>
        <w:rPr>
          <w:rFonts w:ascii="Times New Roman" w:hAnsi="Times New Roman" w:cs="Times New Roman"/>
          <w:sz w:val="20"/>
          <w:szCs w:val="20"/>
          <w:lang w:eastAsia="x-none"/>
        </w:rPr>
      </w:pPr>
      <w:r w:rsidRPr="00BE17CB">
        <w:rPr>
          <w:rFonts w:ascii="Times New Roman" w:hAnsi="Times New Roman" w:cs="Times New Roman"/>
          <w:color w:val="000000"/>
          <w:sz w:val="20"/>
          <w:szCs w:val="20"/>
        </w:rPr>
        <w:t>****</w:t>
      </w:r>
      <w:r w:rsidRPr="00BE17CB">
        <w:rPr>
          <w:rFonts w:ascii="Times New Roman" w:hAnsi="Times New Roman" w:cs="Times New Roman"/>
          <w:color w:val="000000"/>
          <w:sz w:val="20"/>
          <w:szCs w:val="20"/>
        </w:rPr>
        <w:tab/>
        <w:t>В столбце «Предложения участника Запроса</w:t>
      </w:r>
      <w:r w:rsidR="00C200D0" w:rsidRPr="00BE17CB">
        <w:rPr>
          <w:rFonts w:ascii="Times New Roman" w:hAnsi="Times New Roman" w:cs="Times New Roman"/>
          <w:color w:val="000000"/>
          <w:sz w:val="20"/>
          <w:szCs w:val="20"/>
        </w:rPr>
        <w:t xml:space="preserve"> котировок</w:t>
      </w:r>
      <w:r w:rsidRPr="00BE17CB">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BE17CB">
        <w:rPr>
          <w:rFonts w:ascii="Times New Roman" w:hAnsi="Times New Roman" w:cs="Times New Roman"/>
          <w:color w:val="000000"/>
          <w:sz w:val="20"/>
          <w:szCs w:val="20"/>
        </w:rPr>
        <w:t>котировок</w:t>
      </w:r>
      <w:r w:rsidRPr="00BE17CB">
        <w:rPr>
          <w:rFonts w:ascii="Times New Roman" w:hAnsi="Times New Roman" w:cs="Times New Roman"/>
          <w:color w:val="000000"/>
          <w:sz w:val="20"/>
          <w:szCs w:val="20"/>
        </w:rPr>
        <w:t xml:space="preserve"> в соответствии с требованиями Заказчика к Товару и </w:t>
      </w:r>
      <w:r w:rsidRPr="00BE17CB">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BE17CB">
        <w:rPr>
          <w:rFonts w:ascii="Times New Roman" w:hAnsi="Times New Roman" w:cs="Times New Roman"/>
          <w:b/>
          <w:color w:val="000000"/>
          <w:sz w:val="20"/>
          <w:szCs w:val="20"/>
          <w:u w:val="single"/>
        </w:rPr>
        <w:t>указанная</w:t>
      </w:r>
      <w:proofErr w:type="gramEnd"/>
      <w:r w:rsidR="00C200D0" w:rsidRPr="00BE17CB">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BE17CB">
        <w:rPr>
          <w:rFonts w:ascii="Times New Roman" w:hAnsi="Times New Roman" w:cs="Times New Roman"/>
          <w:b/>
          <w:color w:val="000000"/>
          <w:sz w:val="20"/>
          <w:szCs w:val="20"/>
          <w:u w:val="single"/>
        </w:rPr>
        <w:t>.</w:t>
      </w:r>
    </w:p>
    <w:p w:rsidR="007C3C1F" w:rsidRDefault="007C3C1F" w:rsidP="00B06D03"/>
    <w:p w:rsidR="004C486D" w:rsidRDefault="004C486D" w:rsidP="00B06D03"/>
    <w:p w:rsidR="00BE17CB" w:rsidRDefault="00BE17CB" w:rsidP="00B06D03">
      <w:pPr>
        <w:rPr>
          <w:rFonts w:ascii="Times New Roman" w:hAnsi="Times New Roman"/>
          <w:sz w:val="22"/>
          <w:szCs w:val="22"/>
        </w:rPr>
      </w:pPr>
    </w:p>
    <w:p w:rsidR="00BE17CB" w:rsidRDefault="00BE17CB" w:rsidP="00B06D03">
      <w:pPr>
        <w:rPr>
          <w:rFonts w:ascii="Times New Roman" w:hAnsi="Times New Roman"/>
          <w:sz w:val="22"/>
          <w:szCs w:val="22"/>
        </w:rPr>
      </w:pPr>
    </w:p>
    <w:p w:rsidR="00BE17CB" w:rsidRDefault="00BE17CB" w:rsidP="00B06D03">
      <w:pPr>
        <w:rPr>
          <w:rFonts w:ascii="Times New Roman" w:hAnsi="Times New Roman"/>
          <w:sz w:val="22"/>
          <w:szCs w:val="22"/>
        </w:rPr>
      </w:pPr>
    </w:p>
    <w:p w:rsidR="00BE17CB" w:rsidRPr="0058606F" w:rsidRDefault="00BE17CB" w:rsidP="00BE17CB">
      <w:pPr>
        <w:spacing w:line="360" w:lineRule="auto"/>
        <w:ind w:firstLine="708"/>
        <w:jc w:val="both"/>
        <w:rPr>
          <w:rFonts w:ascii="Times New Roman" w:hAnsi="Times New Roman"/>
          <w:sz w:val="24"/>
          <w:szCs w:val="24"/>
        </w:rPr>
      </w:pPr>
    </w:p>
    <w:p w:rsidR="00BE17CB" w:rsidRDefault="00BE17CB" w:rsidP="00B06D03"/>
    <w:p w:rsidR="00D10EF9" w:rsidRPr="00206000" w:rsidRDefault="00D10EF9" w:rsidP="00B06D03">
      <w:pPr>
        <w:pStyle w:val="af4"/>
        <w:pageBreakBefore/>
        <w:ind w:left="6095"/>
        <w:jc w:val="right"/>
      </w:pPr>
      <w:bookmarkStart w:id="37" w:name="_Toc26522797"/>
      <w:r w:rsidRPr="00206000">
        <w:lastRenderedPageBreak/>
        <w:t xml:space="preserve">Приложение № 2 к Письму о подаче Заявки на участие в Запросе </w:t>
      </w:r>
      <w:r w:rsidR="00167B26" w:rsidRPr="00206000">
        <w:t>котировок</w:t>
      </w:r>
      <w:bookmarkEnd w:id="37"/>
    </w:p>
    <w:p w:rsidR="00340AA5" w:rsidRDefault="00340AA5" w:rsidP="00B06D03">
      <w:pPr>
        <w:keepLines/>
        <w:autoSpaceDE/>
        <w:autoSpaceDN/>
        <w:adjustRightInd/>
        <w:contextualSpacing/>
        <w:rPr>
          <w:rFonts w:ascii="Times New Roman" w:hAnsi="Times New Roman" w:cs="Times New Roman"/>
          <w:b/>
          <w:i/>
          <w:sz w:val="28"/>
          <w:szCs w:val="28"/>
        </w:rPr>
      </w:pPr>
    </w:p>
    <w:p w:rsidR="00D10EF9" w:rsidRPr="00206000" w:rsidRDefault="00D10EF9" w:rsidP="00B06D03">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B06D03">
      <w:pPr>
        <w:keepLines/>
        <w:ind w:left="567"/>
        <w:contextualSpacing/>
        <w:rPr>
          <w:rFonts w:ascii="Times New Roman" w:eastAsia="Calibri" w:hAnsi="Times New Roman" w:cs="Times New Roman"/>
          <w:b/>
          <w:sz w:val="24"/>
          <w:szCs w:val="24"/>
        </w:rPr>
      </w:pPr>
    </w:p>
    <w:p w:rsidR="00D10EF9" w:rsidRPr="00D10EF9" w:rsidRDefault="00D10EF9" w:rsidP="00B06D03">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B06D03">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B06D03">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B06D03">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B06D03">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B06D03">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B06D03">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B06D03">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B06D03">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B06D03">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B06D03">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B06D03">
      <w:pPr>
        <w:pStyle w:val="Default"/>
        <w:keepNext/>
        <w:keepLines/>
        <w:contextualSpacing/>
        <w:rPr>
          <w:sz w:val="22"/>
          <w:szCs w:val="22"/>
        </w:rPr>
      </w:pPr>
    </w:p>
    <w:p w:rsidR="00167B26" w:rsidRPr="00206000" w:rsidRDefault="00167B26" w:rsidP="00B06D03">
      <w:pPr>
        <w:pStyle w:val="af4"/>
        <w:pageBreakBefore/>
        <w:ind w:left="6095"/>
        <w:jc w:val="right"/>
      </w:pPr>
      <w:bookmarkStart w:id="38" w:name="_Toc26522798"/>
      <w:r w:rsidRPr="00206000">
        <w:lastRenderedPageBreak/>
        <w:t>Приложение № 3 к Письму о подаче Заявки на участие в Запросе котировок</w:t>
      </w:r>
      <w:bookmarkEnd w:id="38"/>
    </w:p>
    <w:p w:rsidR="00206000" w:rsidRPr="00627288" w:rsidRDefault="00206000" w:rsidP="00B06D03">
      <w:pPr>
        <w:keepLines/>
        <w:contextualSpacing/>
        <w:jc w:val="center"/>
        <w:rPr>
          <w:rFonts w:ascii="Times New Roman" w:eastAsia="Calibri" w:hAnsi="Times New Roman" w:cs="Times New Roman"/>
          <w:b/>
          <w:sz w:val="28"/>
          <w:szCs w:val="28"/>
        </w:rPr>
      </w:pPr>
    </w:p>
    <w:p w:rsidR="00167B26" w:rsidRPr="00167B26" w:rsidRDefault="00167B26" w:rsidP="00B06D03">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B06D03">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B06D03">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B06D03">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B06D03">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B06D03">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B06D03">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B06D03">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B06D03">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B06D03">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B06D03">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B06D03">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B06D03">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B06D03">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B06D03">
      <w:pPr>
        <w:pStyle w:val="af4"/>
        <w:pageBreakBefore/>
        <w:ind w:left="6095"/>
        <w:jc w:val="right"/>
      </w:pPr>
      <w:bookmarkStart w:id="39" w:name="_Toc26522799"/>
      <w:bookmarkEnd w:id="28"/>
      <w:bookmarkEnd w:id="29"/>
      <w:bookmarkEnd w:id="30"/>
      <w:bookmarkEnd w:id="31"/>
      <w:r w:rsidRPr="00206000">
        <w:lastRenderedPageBreak/>
        <w:t>Приложение № 4 к Письму о подаче Заявки на участие в Запросе котировок</w:t>
      </w:r>
      <w:bookmarkEnd w:id="39"/>
    </w:p>
    <w:p w:rsidR="00E25F90" w:rsidRPr="00E25F90" w:rsidRDefault="00E25F90" w:rsidP="00B06D03">
      <w:pPr>
        <w:keepLines/>
        <w:contextualSpacing/>
        <w:rPr>
          <w:rFonts w:ascii="Times New Roman" w:eastAsia="Calibri" w:hAnsi="Times New Roman" w:cs="Times New Roman"/>
          <w:sz w:val="24"/>
          <w:szCs w:val="24"/>
        </w:rPr>
      </w:pPr>
    </w:p>
    <w:p w:rsidR="00E25F90" w:rsidRPr="00E25F90" w:rsidRDefault="00E25F90" w:rsidP="00B06D03">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B06D03">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B06D03">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B06D03">
      <w:pPr>
        <w:keepLines/>
        <w:contextualSpacing/>
        <w:rPr>
          <w:rFonts w:ascii="Times New Roman" w:eastAsia="Calibri" w:hAnsi="Times New Roman" w:cs="Times New Roman"/>
          <w:sz w:val="24"/>
          <w:szCs w:val="24"/>
        </w:rPr>
      </w:pPr>
    </w:p>
    <w:p w:rsidR="00E25F90" w:rsidRPr="00E25F90" w:rsidRDefault="00E25F90" w:rsidP="00B06D03">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B06D03">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B06D03">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B06D03">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B06D03">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B06D03">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B06D03">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B06D03">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B06D03">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B06D03">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B06D03">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B06D03">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B06D03">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B06D03">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rsidP="00B06D03"/>
    <w:p w:rsidR="00E25F90" w:rsidRPr="00206000" w:rsidRDefault="00AC5D37" w:rsidP="00B06D03">
      <w:pPr>
        <w:pStyle w:val="af4"/>
        <w:pageBreakBefore/>
        <w:ind w:left="6095"/>
        <w:jc w:val="right"/>
      </w:pPr>
      <w:bookmarkStart w:id="40" w:name="_Toc26522800"/>
      <w:r w:rsidRPr="00206000">
        <w:lastRenderedPageBreak/>
        <w:t>П</w:t>
      </w:r>
      <w:r w:rsidR="00E25F90" w:rsidRPr="00206000">
        <w:t xml:space="preserve">риложение № </w:t>
      </w:r>
      <w:r w:rsidR="00150289">
        <w:t>5</w:t>
      </w:r>
      <w:r w:rsidR="00E25F90" w:rsidRPr="00206000">
        <w:t xml:space="preserve"> к Письму о подаче Заявки на участие в Запросе котировок</w:t>
      </w:r>
      <w:bookmarkEnd w:id="40"/>
    </w:p>
    <w:p w:rsidR="00E25F90" w:rsidRPr="00E25F90" w:rsidRDefault="00E25F90" w:rsidP="00B06D03">
      <w:pPr>
        <w:keepLines/>
        <w:adjustRightInd/>
        <w:contextualSpacing/>
        <w:jc w:val="both"/>
        <w:rPr>
          <w:rFonts w:ascii="Times New Roman" w:hAnsi="Times New Roman" w:cs="Times New Roman"/>
          <w:sz w:val="20"/>
          <w:szCs w:val="20"/>
        </w:rPr>
      </w:pPr>
    </w:p>
    <w:p w:rsidR="00E25F90" w:rsidRPr="00E25F90" w:rsidRDefault="00E25F90" w:rsidP="00B06D03">
      <w:pPr>
        <w:keepLines/>
        <w:autoSpaceDE/>
        <w:autoSpaceDN/>
        <w:adjustRightInd/>
        <w:ind w:left="709"/>
        <w:contextualSpacing/>
        <w:rPr>
          <w:rFonts w:ascii="Times New Roman" w:hAnsi="Times New Roman" w:cs="Times New Roman"/>
          <w:b/>
          <w:i/>
          <w:sz w:val="28"/>
          <w:szCs w:val="28"/>
          <w:lang w:eastAsia="en-US"/>
        </w:rPr>
      </w:pPr>
      <w:bookmarkStart w:id="41" w:name="_Toc445471837"/>
      <w:r w:rsidRPr="00E25F90">
        <w:rPr>
          <w:rFonts w:ascii="Times New Roman" w:hAnsi="Times New Roman" w:cs="Times New Roman"/>
          <w:b/>
          <w:i/>
          <w:sz w:val="28"/>
          <w:szCs w:val="28"/>
          <w:lang w:eastAsia="en-US"/>
        </w:rPr>
        <w:t xml:space="preserve">Форма </w:t>
      </w:r>
      <w:r w:rsidR="00150289">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41"/>
    </w:p>
    <w:p w:rsidR="00E25F90" w:rsidRPr="00E25F90" w:rsidRDefault="00E25F90" w:rsidP="00B06D03">
      <w:pPr>
        <w:keepLines/>
        <w:autoSpaceDE/>
        <w:autoSpaceDN/>
        <w:adjustRightInd/>
        <w:contextualSpacing/>
        <w:jc w:val="center"/>
        <w:rPr>
          <w:rFonts w:ascii="Times New Roman" w:hAnsi="Times New Roman" w:cs="Times New Roman"/>
          <w:b/>
          <w:sz w:val="28"/>
          <w:szCs w:val="28"/>
        </w:rPr>
      </w:pPr>
    </w:p>
    <w:p w:rsidR="00E25F90" w:rsidRPr="00E25F90" w:rsidRDefault="00E25F90" w:rsidP="00B06D03">
      <w:pPr>
        <w:keepLines/>
        <w:autoSpaceDE/>
        <w:autoSpaceDN/>
        <w:adjustRightInd/>
        <w:contextualSpacing/>
        <w:jc w:val="center"/>
        <w:rPr>
          <w:rFonts w:ascii="Times New Roman" w:hAnsi="Times New Roman" w:cs="Times New Roman"/>
          <w:b/>
          <w:sz w:val="28"/>
          <w:szCs w:val="28"/>
        </w:rPr>
      </w:pPr>
    </w:p>
    <w:p w:rsidR="00E25F90" w:rsidRPr="00E25F90" w:rsidRDefault="00E25F90" w:rsidP="00B06D03">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B06D03">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B06D03">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B06D03">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B06D03">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B06D03">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B06D03">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B06D03">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B06D03">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B06D03">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B06D03">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B06D03">
      <w:pPr>
        <w:keepLines/>
        <w:autoSpaceDE/>
        <w:autoSpaceDN/>
        <w:adjustRightInd/>
        <w:contextualSpacing/>
        <w:rPr>
          <w:rFonts w:ascii="Times New Roman" w:hAnsi="Times New Roman" w:cs="Times New Roman"/>
          <w:sz w:val="24"/>
          <w:szCs w:val="24"/>
          <w:lang w:val="en-US"/>
        </w:rPr>
      </w:pPr>
    </w:p>
    <w:p w:rsidR="00E25F90" w:rsidRPr="00E25F90" w:rsidRDefault="00E25F90" w:rsidP="00B06D03">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B06D03">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B06D03">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B06D03">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B06D03">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B06D03">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B06D03">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B06D03">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B06D03">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B06D03">
      <w:pPr>
        <w:keepLines/>
        <w:autoSpaceDE/>
        <w:autoSpaceDN/>
        <w:adjustRightInd/>
        <w:contextualSpacing/>
        <w:rPr>
          <w:rFonts w:ascii="Times New Roman" w:hAnsi="Times New Roman" w:cs="Times New Roman"/>
          <w:sz w:val="24"/>
          <w:szCs w:val="24"/>
          <w:lang w:eastAsia="en-US"/>
        </w:rPr>
      </w:pPr>
    </w:p>
    <w:p w:rsidR="00E25F90" w:rsidRPr="00206000" w:rsidRDefault="00E25F90" w:rsidP="00B06D03">
      <w:pPr>
        <w:pStyle w:val="af4"/>
        <w:pageBreakBefore/>
        <w:ind w:left="6095"/>
        <w:jc w:val="right"/>
      </w:pPr>
      <w:bookmarkStart w:id="42" w:name="_Toc26522801"/>
      <w:r w:rsidRPr="00206000">
        <w:lastRenderedPageBreak/>
        <w:t>Приложение №</w:t>
      </w:r>
      <w:r w:rsidR="00150289">
        <w:t>6</w:t>
      </w:r>
      <w:r w:rsidRPr="00206000">
        <w:t xml:space="preserve"> к Письму о подаче Заявки на участие в Запросе котировок</w:t>
      </w:r>
      <w:bookmarkEnd w:id="42"/>
    </w:p>
    <w:p w:rsidR="00E25F90" w:rsidRPr="00E25F90" w:rsidRDefault="00E25F90" w:rsidP="00B06D03">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150289">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B06D03">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8"/>
            </w:r>
          </w:p>
        </w:tc>
        <w:tc>
          <w:tcPr>
            <w:tcW w:w="675" w:type="pct"/>
            <w:shd w:val="pct5" w:color="000000" w:fill="FFFFFF"/>
            <w:vAlign w:val="center"/>
          </w:tcPr>
          <w:p w:rsidR="00E25F90" w:rsidRPr="002233F1" w:rsidRDefault="00E25F90" w:rsidP="00B06D03">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9"/>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B06D03">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B06D03">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B06D03">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B06D03">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B06D03">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B06D03">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150289">
              <w:rPr>
                <w:rFonts w:ascii="Times New Roman" w:hAnsi="Times New Roman" w:cs="Times New Roman"/>
                <w:sz w:val="22"/>
                <w:szCs w:val="22"/>
              </w:rPr>
              <w:t>5</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B06D03">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B06D03">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B06D03">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B06D03">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B06D03">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B06D03">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B06D03">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C63019" w:rsidP="00B06D03">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1.8.</w:t>
            </w:r>
          </w:p>
        </w:tc>
        <w:tc>
          <w:tcPr>
            <w:tcW w:w="2094" w:type="pct"/>
            <w:gridSpan w:val="2"/>
          </w:tcPr>
          <w:p w:rsidR="00203BA2" w:rsidRPr="002233F1" w:rsidRDefault="00203BA2"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150289">
              <w:rPr>
                <w:rFonts w:ascii="Times New Roman" w:hAnsi="Times New Roman" w:cs="Times New Roman"/>
                <w:sz w:val="22"/>
                <w:szCs w:val="22"/>
              </w:rPr>
              <w:t>6</w:t>
            </w:r>
            <w:r w:rsidRPr="002233F1">
              <w:rPr>
                <w:rFonts w:ascii="Times New Roman" w:hAnsi="Times New Roman" w:cs="Times New Roman"/>
                <w:sz w:val="22"/>
                <w:szCs w:val="22"/>
              </w:rPr>
              <w:t>. ОПИСЬ ДОКУМЕНТОВ</w:t>
            </w:r>
          </w:p>
          <w:p w:rsidR="00752AD0" w:rsidRPr="002233F1" w:rsidRDefault="00752AD0" w:rsidP="00B06D03">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B06D03">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B06D03">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B06D03">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B06D03">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B06D03">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B06D03">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B06D03">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B06D03">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B06D03">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B06D03">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B06D03">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rsidP="00B06D03">
      <w:pPr>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B06D03">
      <w:pPr>
        <w:pStyle w:val="af2"/>
      </w:pPr>
      <w:bookmarkStart w:id="43" w:name="_Toc26522802"/>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0"/>
      </w:r>
      <w:r w:rsidR="00AC5D37" w:rsidRPr="007128C2">
        <w:t>:</w:t>
      </w:r>
      <w:bookmarkEnd w:id="43"/>
    </w:p>
    <w:p w:rsidR="00AC5D37" w:rsidRDefault="00AC5D37" w:rsidP="00B06D03">
      <w:pPr>
        <w:pStyle w:val="Default"/>
        <w:keepNext/>
        <w:keepLines/>
        <w:contextualSpacing/>
        <w:jc w:val="center"/>
        <w:rPr>
          <w:b/>
          <w:sz w:val="22"/>
          <w:szCs w:val="22"/>
          <w:u w:val="single"/>
        </w:rPr>
      </w:pPr>
    </w:p>
    <w:p w:rsidR="00AC5D37" w:rsidRPr="007128C2" w:rsidRDefault="00AC5D37" w:rsidP="00B06D03">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B06D03">
      <w:pPr>
        <w:keepLines/>
        <w:autoSpaceDE/>
        <w:autoSpaceDN/>
        <w:adjustRightInd/>
        <w:ind w:left="709"/>
        <w:contextualSpacing/>
        <w:rPr>
          <w:rFonts w:ascii="Times New Roman" w:hAnsi="Times New Roman" w:cs="Times New Roman"/>
          <w:b/>
          <w:iCs/>
          <w:sz w:val="22"/>
          <w:szCs w:val="22"/>
        </w:rPr>
      </w:pPr>
    </w:p>
    <w:p w:rsidR="00AC5D37" w:rsidRPr="001C07B6" w:rsidRDefault="001C07B6" w:rsidP="00B06D03">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B06D03">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w:t>
            </w:r>
            <w:r w:rsidR="0040254B">
              <w:rPr>
                <w:rFonts w:ascii="Times New Roman" w:hAnsi="Times New Roman" w:cs="Times New Roman"/>
                <w:sz w:val="24"/>
                <w:szCs w:val="24"/>
              </w:rPr>
              <w:t>__</w:t>
            </w:r>
            <w:r w:rsidR="00AC5D37" w:rsidRPr="00AC5D37">
              <w:rPr>
                <w:rFonts w:ascii="Times New Roman" w:hAnsi="Times New Roman" w:cs="Times New Roman"/>
                <w:sz w:val="24"/>
                <w:szCs w:val="24"/>
              </w:rPr>
              <w:t xml:space="preserve"> года исх.№ __________</w:t>
            </w:r>
          </w:p>
          <w:p w:rsidR="00AC5D37" w:rsidRPr="00AC5D37" w:rsidRDefault="00AC5D37" w:rsidP="00B06D03">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B06D03">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B06D03">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D20372" w:rsidRPr="00971682">
        <w:rPr>
          <w:rFonts w:ascii="Times New Roman" w:hAnsi="Times New Roman" w:cs="Times New Roman"/>
          <w:color w:val="0070C0"/>
          <w:sz w:val="24"/>
          <w:szCs w:val="24"/>
          <w:lang w:eastAsia="en-US"/>
        </w:rPr>
        <w:t>www.</w:t>
      </w:r>
      <w:r w:rsidR="00D20372" w:rsidRPr="00D20372">
        <w:rPr>
          <w:rFonts w:ascii="Times New Roman" w:hAnsi="Times New Roman" w:cs="Times New Roman"/>
          <w:color w:val="0070C0"/>
          <w:sz w:val="24"/>
          <w:szCs w:val="24"/>
          <w:lang w:eastAsia="en-US"/>
        </w:rPr>
        <w:t>torgi82.ru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B06D03">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B06D03">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B06D03">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B06D03">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B06D03">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B06D03">
      <w:pPr>
        <w:keepLines/>
        <w:autoSpaceDE/>
        <w:autoSpaceDN/>
        <w:adjustRightInd/>
        <w:contextualSpacing/>
        <w:jc w:val="center"/>
        <w:rPr>
          <w:rFonts w:ascii="Times New Roman" w:hAnsi="Times New Roman" w:cs="Times New Roman"/>
          <w:b/>
          <w:sz w:val="24"/>
          <w:szCs w:val="24"/>
        </w:rPr>
      </w:pPr>
    </w:p>
    <w:p w:rsidR="00A14302" w:rsidRPr="00AC5D37" w:rsidRDefault="00A14302" w:rsidP="00B06D03">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B06D03">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B06D03">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B06D03">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2"/>
            </w:r>
          </w:p>
        </w:tc>
        <w:tc>
          <w:tcPr>
            <w:tcW w:w="7020" w:type="dxa"/>
            <w:shd w:val="clear" w:color="auto" w:fill="auto"/>
          </w:tcPr>
          <w:p w:rsidR="00AC5D37" w:rsidRPr="00A86349" w:rsidRDefault="00A86349" w:rsidP="0040254B">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F82BFE">
              <w:rPr>
                <w:rFonts w:ascii="Times New Roman" w:hAnsi="Times New Roman" w:cs="Times New Roman"/>
                <w:sz w:val="22"/>
                <w:szCs w:val="22"/>
                <w:highlight w:val="lightGray"/>
              </w:rPr>
              <w:t>2</w:t>
            </w:r>
            <w:r w:rsidR="0040254B">
              <w:rPr>
                <w:rFonts w:ascii="Times New Roman" w:hAnsi="Times New Roman" w:cs="Times New Roman"/>
                <w:sz w:val="22"/>
                <w:szCs w:val="22"/>
                <w:highlight w:val="lightGray"/>
              </w:rPr>
              <w:t>83</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B06D03">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B06D03">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B06D03">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B06D03">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B06D03">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B06D03">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B06D03"/>
    <w:p w:rsidR="009753C2" w:rsidRDefault="009753C2" w:rsidP="00B06D03"/>
    <w:p w:rsidR="009753C2" w:rsidRDefault="009753C2" w:rsidP="00B06D03"/>
    <w:p w:rsidR="008E5CC7" w:rsidRDefault="008E5CC7" w:rsidP="00B06D03">
      <w:pPr>
        <w:keepLines/>
        <w:ind w:left="6096" w:right="-185" w:firstLine="6"/>
        <w:contextualSpacing/>
        <w:rPr>
          <w:rFonts w:ascii="Times New Roman" w:eastAsia="Calibri" w:hAnsi="Times New Roman" w:cs="Times New Roman"/>
          <w:b/>
          <w:sz w:val="22"/>
          <w:szCs w:val="22"/>
        </w:rPr>
      </w:pPr>
    </w:p>
    <w:p w:rsidR="00BC14B9" w:rsidRPr="00BC14B9" w:rsidRDefault="00BC14B9" w:rsidP="00B06D03">
      <w:pPr>
        <w:pStyle w:val="af4"/>
        <w:pageBreakBefore/>
        <w:ind w:left="6095"/>
        <w:jc w:val="right"/>
        <w:rPr>
          <w:rFonts w:eastAsia="Calibri"/>
          <w:sz w:val="28"/>
          <w:szCs w:val="28"/>
        </w:rPr>
      </w:pPr>
      <w:bookmarkStart w:id="44" w:name="_Toc26522803"/>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44"/>
    </w:p>
    <w:p w:rsidR="00BC14B9" w:rsidRPr="00BC14B9" w:rsidRDefault="00BC14B9" w:rsidP="00B06D03">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B06D03">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B06D03">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B06D03">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B06D03">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B06D03">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B06D03">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F82BFE">
        <w:rPr>
          <w:rFonts w:ascii="Times New Roman" w:hAnsi="Times New Roman" w:cs="Times New Roman"/>
          <w:sz w:val="24"/>
          <w:szCs w:val="24"/>
          <w:highlight w:val="lightGray"/>
        </w:rPr>
        <w:t>2</w:t>
      </w:r>
      <w:r w:rsidR="0040254B">
        <w:rPr>
          <w:rFonts w:ascii="Times New Roman" w:hAnsi="Times New Roman" w:cs="Times New Roman"/>
          <w:sz w:val="24"/>
          <w:szCs w:val="24"/>
          <w:highlight w:val="lightGray"/>
        </w:rPr>
        <w:t>83</w:t>
      </w:r>
      <w:r w:rsidRPr="002B540E">
        <w:rPr>
          <w:rFonts w:ascii="Times New Roman" w:hAnsi="Times New Roman" w:cs="Times New Roman"/>
          <w:sz w:val="24"/>
          <w:szCs w:val="24"/>
          <w:highlight w:val="lightGray"/>
        </w:rPr>
        <w:t>_specif.xls</w:t>
      </w:r>
    </w:p>
    <w:p w:rsidR="005C04A7" w:rsidRPr="005C04A7" w:rsidRDefault="005C04A7" w:rsidP="00B06D03">
      <w:pPr>
        <w:keepLines/>
        <w:contextualSpacing/>
        <w:rPr>
          <w:rFonts w:ascii="FreeSetCTT" w:eastAsia="Calibri" w:hAnsi="FreeSetCTT" w:cs="Times New Roman"/>
          <w:sz w:val="24"/>
          <w:szCs w:val="20"/>
          <w:lang w:eastAsia="x-none"/>
        </w:rPr>
      </w:pPr>
    </w:p>
    <w:p w:rsidR="005C04A7" w:rsidRPr="005C04A7" w:rsidRDefault="005C04A7" w:rsidP="00B06D03">
      <w:pPr>
        <w:rPr>
          <w:rFonts w:eastAsia="Calibri"/>
        </w:rPr>
      </w:pPr>
    </w:p>
    <w:p w:rsidR="00874BE8" w:rsidRDefault="00874BE8" w:rsidP="00B06D03">
      <w:pPr>
        <w:rPr>
          <w:rFonts w:eastAsia="Calibri"/>
        </w:rPr>
      </w:pPr>
    </w:p>
    <w:p w:rsidR="0065525E" w:rsidRDefault="0065525E"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D63E20" w:rsidRDefault="00D63E20" w:rsidP="00B06D03">
      <w:pPr>
        <w:rPr>
          <w:rFonts w:eastAsia="Calibri"/>
        </w:rPr>
      </w:pPr>
    </w:p>
    <w:p w:rsidR="00FB67BD" w:rsidRDefault="00FB67BD" w:rsidP="00B06D03">
      <w:pPr>
        <w:rPr>
          <w:rFonts w:eastAsia="Calibri"/>
        </w:rPr>
      </w:pPr>
    </w:p>
    <w:p w:rsidR="00AE2585" w:rsidRDefault="00AE2585" w:rsidP="00B06D03">
      <w:pPr>
        <w:pStyle w:val="af2"/>
        <w:rPr>
          <w:rFonts w:eastAsia="Calibri"/>
        </w:rPr>
        <w:sectPr w:rsidR="00AE2585" w:rsidSect="000C1C63">
          <w:footerReference w:type="default" r:id="rId14"/>
          <w:headerReference w:type="first" r:id="rId15"/>
          <w:pgSz w:w="11906" w:h="16838"/>
          <w:pgMar w:top="709" w:right="567" w:bottom="426" w:left="851" w:header="709" w:footer="709" w:gutter="0"/>
          <w:cols w:space="708"/>
          <w:titlePg/>
          <w:docGrid w:linePitch="360"/>
        </w:sectPr>
      </w:pPr>
    </w:p>
    <w:p w:rsidR="009D1268" w:rsidRDefault="00627288" w:rsidP="00B06D03">
      <w:pPr>
        <w:pStyle w:val="af2"/>
        <w:rPr>
          <w:rFonts w:eastAsia="Calibri"/>
        </w:rPr>
      </w:pPr>
      <w:bookmarkStart w:id="45" w:name="_Toc26522804"/>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bookmarkEnd w:id="45"/>
      <w:r w:rsidR="00EA2296">
        <w:rPr>
          <w:rFonts w:eastAsia="Calibri"/>
        </w:rPr>
        <w:t xml:space="preserve"> </w:t>
      </w:r>
    </w:p>
    <w:p w:rsidR="00B06D03" w:rsidRDefault="00911E30" w:rsidP="00B06D03">
      <w:pPr>
        <w:autoSpaceDE/>
        <w:autoSpaceDN/>
        <w:adjustRightInd/>
        <w:jc w:val="center"/>
        <w:rPr>
          <w:rFonts w:ascii="Times New Roman" w:hAnsi="Times New Roman"/>
        </w:rPr>
      </w:pPr>
      <w:r w:rsidRPr="00D242CB">
        <w:rPr>
          <w:rFonts w:ascii="Times New Roman" w:eastAsia="Calibri" w:hAnsi="Times New Roman" w:cs="Times New Roman"/>
          <w:sz w:val="24"/>
          <w:szCs w:val="24"/>
        </w:rPr>
        <w:br/>
      </w:r>
      <w:r w:rsidR="004E289E" w:rsidRPr="00D242CB">
        <w:rPr>
          <w:rFonts w:ascii="Times New Roman" w:eastAsia="Calibri" w:hAnsi="Times New Roman" w:cs="Times New Roman"/>
          <w:b/>
          <w:bCs/>
          <w:sz w:val="28"/>
          <w:szCs w:val="24"/>
        </w:rPr>
        <w:t xml:space="preserve">на поставку </w:t>
      </w:r>
      <w:r w:rsidR="0040254B" w:rsidRPr="0040254B">
        <w:rPr>
          <w:rFonts w:ascii="Times New Roman" w:eastAsia="Calibri" w:hAnsi="Times New Roman" w:cs="Times New Roman"/>
          <w:b/>
          <w:bCs/>
          <w:sz w:val="28"/>
          <w:szCs w:val="24"/>
        </w:rPr>
        <w:t>запасных частей для нужд ГУП РК "Крымтеплокоммунэнерго"</w:t>
      </w:r>
      <w:r w:rsidR="00D242CB" w:rsidRPr="00D242CB">
        <w:rPr>
          <w:rFonts w:ascii="Times New Roman" w:eastAsia="Calibri" w:hAnsi="Times New Roman" w:cs="Times New Roman"/>
          <w:b/>
          <w:bCs/>
          <w:sz w:val="28"/>
          <w:szCs w:val="24"/>
        </w:rPr>
        <w:t xml:space="preserve"> </w:t>
      </w:r>
      <w:r w:rsidR="00D242CB" w:rsidRPr="00D242CB">
        <w:rPr>
          <w:rFonts w:eastAsia="Calibri"/>
          <w:b/>
          <w:bCs/>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6362"/>
      </w:tblGrid>
      <w:tr w:rsidR="002E4E1D" w:rsidRPr="002E4E1D" w:rsidTr="002E4E1D">
        <w:trPr>
          <w:trHeight w:val="371"/>
        </w:trPr>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Наименование предмета закупки</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Запасные части для нужд ГУП РК «Крымтеплокоммунэнерго»</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Заказчик:</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ГУП РК «Крымтеплокоммунэнерго»</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084289">
            <w:pPr>
              <w:keepNext w:val="0"/>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 xml:space="preserve">Запасные части для транспортных средств согласно Спецификации (Приложение 1 к Техническому заданию на поставку запасных частей для </w:t>
            </w:r>
            <w:r w:rsidR="00084289" w:rsidRPr="002E4E1D">
              <w:rPr>
                <w:rFonts w:ascii="Times New Roman" w:eastAsia="Calibri" w:hAnsi="Times New Roman" w:cs="Times New Roman"/>
                <w:sz w:val="24"/>
                <w:szCs w:val="28"/>
              </w:rPr>
              <w:t>нужд ГУП РК «Крымтеплокоммунэнерго»</w:t>
            </w:r>
            <w:r w:rsidRPr="002E4E1D">
              <w:rPr>
                <w:rFonts w:ascii="Times New Roman" w:eastAsia="Calibri" w:hAnsi="Times New Roman" w:cs="Times New Roman"/>
                <w:sz w:val="24"/>
                <w:szCs w:val="28"/>
              </w:rPr>
              <w:t>)</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Поставляемый товар должен быть новым, то есть Товаром, который не был в употреблении, не прошла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Требования к размерам, упаковке, отгрузке товаров</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Товар должен быть изготовлен в соответствии с ГОСТ Р51709-2001. Товар должен быть изготовлен в соответствии с указанным ГОСТом, другими действующими стандартами и ТУ на соответствующий вид товара, что должно подтверждаться сертификатами соответствия качества, паспортами качества, предусмотренными нормативными правовыми актами, действующими на территории РФ.</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Поставляемый товар должен соответствовать нормам безопасности, установленным в РФ. Вся сопроводительная документация на Товар должна быть составлена на русском языке и передана заказчику вместе с поставляемым товаром.</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Товар должен быть упакован и замаркирован в соответствии с действующими стандартами. Тара и упаковка должна гарантировать целостность и сохранность Товара при перевозке и хранении. Упаковка не должна содержать вскрытий, вмятин, порезов и обеспечивать сохранность при транспортировке и хранении Товара.</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Требования по гарантийному и послегарантийному обслуживанию (срок, место предоставления)</w:t>
            </w:r>
          </w:p>
        </w:tc>
        <w:tc>
          <w:tcPr>
            <w:tcW w:w="6362" w:type="dxa"/>
            <w:tcBorders>
              <w:top w:val="single" w:sz="4" w:space="0" w:color="auto"/>
              <w:left w:val="single" w:sz="4" w:space="0" w:color="auto"/>
              <w:bottom w:val="single" w:sz="4" w:space="0" w:color="auto"/>
              <w:right w:val="single" w:sz="4" w:space="0" w:color="auto"/>
            </w:tcBorders>
            <w:shd w:val="clear" w:color="auto" w:fill="FFFFFF"/>
          </w:tcPr>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На товар установлена гарантия производителя 12 (двенадцать) месяцев.</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 xml:space="preserve">На Товар установлена гарантия Поставщика – 12 (двенадцать) месяцев </w:t>
            </w:r>
            <w:proofErr w:type="gramStart"/>
            <w:r w:rsidRPr="002E4E1D">
              <w:rPr>
                <w:rFonts w:ascii="Times New Roman" w:eastAsia="Calibri" w:hAnsi="Times New Roman" w:cs="Times New Roman"/>
                <w:sz w:val="24"/>
                <w:szCs w:val="28"/>
              </w:rPr>
              <w:t>с даты поставки</w:t>
            </w:r>
            <w:proofErr w:type="gramEnd"/>
            <w:r w:rsidRPr="002E4E1D">
              <w:rPr>
                <w:rFonts w:ascii="Times New Roman" w:eastAsia="Calibri" w:hAnsi="Times New Roman" w:cs="Times New Roman"/>
                <w:sz w:val="24"/>
                <w:szCs w:val="28"/>
              </w:rPr>
              <w:t xml:space="preserve"> Товара, но не менее срока представления гарантии производителя.</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w:t>
            </w:r>
            <w:r w:rsidRPr="002E4E1D">
              <w:rPr>
                <w:rFonts w:ascii="Times New Roman" w:eastAsia="Calibri" w:hAnsi="Times New Roman" w:cs="Times New Roman"/>
                <w:sz w:val="24"/>
                <w:szCs w:val="28"/>
              </w:rPr>
              <w:lastRenderedPageBreak/>
              <w:t>Товара.</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4"/>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E4E1D">
              <w:rPr>
                <w:rFonts w:ascii="Times New Roman" w:eastAsia="Calibri" w:hAnsi="Times New Roman" w:cs="Times New Roman"/>
                <w:sz w:val="24"/>
                <w:szCs w:val="24"/>
              </w:rPr>
              <w:t>на</w:t>
            </w:r>
            <w:proofErr w:type="gramEnd"/>
            <w:r w:rsidRPr="002E4E1D">
              <w:rPr>
                <w:rFonts w:ascii="Times New Roman" w:eastAsia="Calibri" w:hAnsi="Times New Roman" w:cs="Times New Roman"/>
                <w:sz w:val="24"/>
                <w:szCs w:val="24"/>
              </w:rPr>
              <w:t xml:space="preserve"> замененный. </w:t>
            </w:r>
            <w:proofErr w:type="gramStart"/>
            <w:r w:rsidRPr="002E4E1D">
              <w:rPr>
                <w:rFonts w:ascii="Times New Roman" w:eastAsia="Calibri" w:hAnsi="Times New Roman" w:cs="Times New Roman"/>
                <w:sz w:val="24"/>
                <w:szCs w:val="24"/>
              </w:rPr>
              <w:t>Гарантийный срок на Товар, переданный взамен дефектного, исчисляется с момента поставки.</w:t>
            </w:r>
            <w:r w:rsidRPr="002E4E1D">
              <w:rPr>
                <w:rFonts w:ascii="Times New Roman" w:eastAsia="Calibri" w:hAnsi="Times New Roman" w:cs="Times New Roman"/>
                <w:sz w:val="24"/>
                <w:szCs w:val="28"/>
              </w:rPr>
              <w:t xml:space="preserve"> </w:t>
            </w:r>
            <w:proofErr w:type="gramEnd"/>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lastRenderedPageBreak/>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360"/>
              </w:tabs>
              <w:autoSpaceDE/>
              <w:autoSpaceDN/>
              <w:adjustRightInd/>
              <w:rPr>
                <w:rFonts w:ascii="Times New Roman" w:eastAsia="Calibri" w:hAnsi="Times New Roman" w:cs="Times New Roman"/>
                <w:sz w:val="28"/>
                <w:szCs w:val="28"/>
              </w:rPr>
            </w:pPr>
            <w:r w:rsidRPr="002E4E1D">
              <w:rPr>
                <w:rFonts w:ascii="Times New Roman" w:eastAsia="Calibri" w:hAnsi="Times New Roman" w:cs="Times New Roman"/>
                <w:sz w:val="24"/>
                <w:szCs w:val="28"/>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Срок обмена некачественного товара – 1 день с момента письменной заявки, направленной в адрес Поставщика при обнаружении недостатков.</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Требования по передаче заказчику с товаром технических и иных документов</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В день поставки Поставщик одновременно с Товаром должен передать Заказчику сопроводительные документы, относящиеся к Товару: товарную накладную или УПД, счет, счет-фактуру (для плательщиков НДС).</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8"/>
                <w:szCs w:val="28"/>
              </w:rPr>
            </w:pPr>
            <w:r w:rsidRPr="002E4E1D">
              <w:rPr>
                <w:rFonts w:ascii="Times New Roman" w:eastAsia="Calibri" w:hAnsi="Times New Roman" w:cs="Times New Roman"/>
                <w:sz w:val="24"/>
                <w:szCs w:val="28"/>
              </w:rPr>
              <w:t>В случае отсутствия вышеназванных документов Заказчик вправе отказаться от приемки Товара. Товар будет считаться не поставленным.</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360"/>
              </w:tabs>
              <w:autoSpaceDE/>
              <w:autoSpaceDN/>
              <w:adjustRightInd/>
              <w:rPr>
                <w:rFonts w:ascii="Times New Roman" w:eastAsia="Calibri" w:hAnsi="Times New Roman" w:cs="Times New Roman"/>
                <w:sz w:val="28"/>
                <w:szCs w:val="28"/>
              </w:rPr>
            </w:pPr>
            <w:r w:rsidRPr="002E4E1D">
              <w:rPr>
                <w:rFonts w:ascii="Times New Roman" w:eastAsia="Calibri" w:hAnsi="Times New Roman" w:cs="Times New Roman"/>
                <w:sz w:val="24"/>
                <w:szCs w:val="28"/>
              </w:rPr>
              <w:t>«Не требуется»</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 xml:space="preserve">Требования по техническому обучению персонала заказчика </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360"/>
              </w:tabs>
              <w:autoSpaceDE/>
              <w:autoSpaceDN/>
              <w:adjustRightInd/>
              <w:rPr>
                <w:rFonts w:ascii="Times New Roman" w:eastAsia="Calibri" w:hAnsi="Times New Roman" w:cs="Times New Roman"/>
                <w:sz w:val="28"/>
                <w:szCs w:val="28"/>
              </w:rPr>
            </w:pPr>
            <w:r w:rsidRPr="002E4E1D">
              <w:rPr>
                <w:rFonts w:ascii="Times New Roman" w:eastAsia="Calibri" w:hAnsi="Times New Roman" w:cs="Times New Roman"/>
                <w:sz w:val="24"/>
                <w:szCs w:val="22"/>
                <w:lang w:eastAsia="en-US"/>
              </w:rPr>
              <w:t>«Не предъявляется»</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 xml:space="preserve"> Требования по количеству, периодичности, сроку и месту поставок </w:t>
            </w:r>
          </w:p>
          <w:p w:rsidR="002E4E1D" w:rsidRPr="002E4E1D" w:rsidRDefault="002E4E1D" w:rsidP="002E4E1D">
            <w:pPr>
              <w:keepNext w:val="0"/>
              <w:tabs>
                <w:tab w:val="num" w:pos="0"/>
                <w:tab w:val="num" w:pos="426"/>
              </w:tabs>
              <w:autoSpaceDE/>
              <w:autoSpaceDN/>
              <w:adjustRightInd/>
              <w:rPr>
                <w:rFonts w:ascii="Times New Roman" w:eastAsia="Calibri" w:hAnsi="Times New Roman" w:cs="Times New Roman"/>
                <w:sz w:val="24"/>
                <w:szCs w:val="24"/>
              </w:rPr>
            </w:pPr>
          </w:p>
        </w:tc>
        <w:tc>
          <w:tcPr>
            <w:tcW w:w="6362" w:type="dxa"/>
            <w:tcBorders>
              <w:top w:val="single" w:sz="4" w:space="0" w:color="auto"/>
              <w:left w:val="single" w:sz="4" w:space="0" w:color="auto"/>
              <w:bottom w:val="single" w:sz="4" w:space="0" w:color="auto"/>
              <w:right w:val="single" w:sz="4" w:space="0" w:color="auto"/>
            </w:tcBorders>
            <w:shd w:val="clear" w:color="auto" w:fill="FFFFFF"/>
          </w:tcPr>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 xml:space="preserve">Срок поставки Товара: партиями по предварительной заявке Заказчика в письменной форме или на электронный адрес Поставщика, в течение 3 рабочих дней. При необходимости Поставщик должен обеспечить выдачу товара круглосуточно, а также в выходные дни. </w:t>
            </w:r>
          </w:p>
          <w:p w:rsidR="002E4E1D" w:rsidRPr="002E4E1D" w:rsidRDefault="002E4E1D" w:rsidP="002E4E1D">
            <w:pPr>
              <w:keepNext w:val="0"/>
              <w:tabs>
                <w:tab w:val="left" w:pos="360"/>
              </w:tabs>
              <w:autoSpaceDE/>
              <w:autoSpaceDN/>
              <w:adjustRightInd/>
              <w:rPr>
                <w:rFonts w:ascii="Times New Roman" w:eastAsia="Calibri" w:hAnsi="Times New Roman" w:cs="Times New Roman"/>
                <w:sz w:val="24"/>
                <w:szCs w:val="28"/>
              </w:rPr>
            </w:pPr>
            <w:r w:rsidRPr="002E4E1D">
              <w:rPr>
                <w:rFonts w:ascii="Times New Roman" w:eastAsia="Calibri" w:hAnsi="Times New Roman" w:cs="Times New Roman"/>
                <w:sz w:val="24"/>
                <w:szCs w:val="28"/>
              </w:rPr>
              <w:t>Поставка: средствами Поставщика по адресу Заказчика: Республика Крым, г. Симферополь, ул. Узловая / пер. Пищевой, 5/5.</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autoSpaceDE/>
              <w:autoSpaceDN/>
              <w:adjustRightInd/>
              <w:rPr>
                <w:rFonts w:ascii="Times New Roman" w:eastAsia="Calibri" w:hAnsi="Times New Roman" w:cs="Times New Roman"/>
                <w:sz w:val="28"/>
                <w:szCs w:val="28"/>
              </w:rPr>
            </w:pPr>
            <w:r w:rsidRPr="002E4E1D">
              <w:rPr>
                <w:rFonts w:ascii="Times New Roman" w:eastAsia="Calibri" w:hAnsi="Times New Roman" w:cs="Times New Roman"/>
                <w:sz w:val="24"/>
                <w:szCs w:val="28"/>
              </w:rPr>
              <w:t>«Не предъявляется»</w:t>
            </w:r>
          </w:p>
        </w:tc>
      </w:tr>
      <w:tr w:rsidR="002E4E1D" w:rsidRPr="002E4E1D" w:rsidTr="002E4E1D">
        <w:tc>
          <w:tcPr>
            <w:tcW w:w="4236"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numPr>
                <w:ilvl w:val="0"/>
                <w:numId w:val="3"/>
              </w:numPr>
              <w:tabs>
                <w:tab w:val="clear" w:pos="720"/>
                <w:tab w:val="num" w:pos="0"/>
                <w:tab w:val="num" w:pos="426"/>
              </w:tabs>
              <w:autoSpaceDE/>
              <w:autoSpaceDN/>
              <w:adjustRightInd/>
              <w:spacing w:after="200" w:line="276" w:lineRule="auto"/>
              <w:ind w:left="0" w:firstLine="0"/>
              <w:rPr>
                <w:rFonts w:ascii="Times New Roman" w:eastAsia="Calibri" w:hAnsi="Times New Roman" w:cs="Times New Roman"/>
                <w:sz w:val="24"/>
                <w:szCs w:val="24"/>
              </w:rPr>
            </w:pPr>
            <w:r w:rsidRPr="002E4E1D">
              <w:rPr>
                <w:rFonts w:ascii="Times New Roman" w:eastAsia="Calibri" w:hAnsi="Times New Roman" w:cs="Times New Roman"/>
                <w:sz w:val="24"/>
                <w:szCs w:val="24"/>
              </w:rPr>
              <w:t xml:space="preserve">Порядок оплаты </w:t>
            </w:r>
          </w:p>
          <w:p w:rsidR="002E4E1D" w:rsidRPr="002E4E1D" w:rsidRDefault="002E4E1D" w:rsidP="002E4E1D">
            <w:pPr>
              <w:keepNext w:val="0"/>
              <w:tabs>
                <w:tab w:val="num" w:pos="0"/>
                <w:tab w:val="num" w:pos="426"/>
              </w:tabs>
              <w:autoSpaceDE/>
              <w:autoSpaceDN/>
              <w:adjustRightInd/>
              <w:rPr>
                <w:rFonts w:ascii="Times New Roman" w:eastAsia="Calibri" w:hAnsi="Times New Roman" w:cs="Times New Roman"/>
                <w:sz w:val="24"/>
                <w:szCs w:val="24"/>
              </w:rPr>
            </w:pPr>
            <w:r w:rsidRPr="002E4E1D">
              <w:rPr>
                <w:rFonts w:ascii="Times New Roman" w:eastAsia="Calibri" w:hAnsi="Times New Roman" w:cs="Times New Roman"/>
                <w:sz w:val="24"/>
                <w:szCs w:val="24"/>
              </w:rPr>
              <w:t>(условия, сроки и размер оплаты)</w:t>
            </w:r>
          </w:p>
        </w:tc>
        <w:tc>
          <w:tcPr>
            <w:tcW w:w="6362" w:type="dxa"/>
            <w:tcBorders>
              <w:top w:val="single" w:sz="4" w:space="0" w:color="auto"/>
              <w:left w:val="single" w:sz="4" w:space="0" w:color="auto"/>
              <w:bottom w:val="single" w:sz="4" w:space="0" w:color="auto"/>
              <w:right w:val="single" w:sz="4" w:space="0" w:color="auto"/>
            </w:tcBorders>
            <w:shd w:val="clear" w:color="auto" w:fill="FFFFFF"/>
            <w:hideMark/>
          </w:tcPr>
          <w:p w:rsidR="002E4E1D" w:rsidRPr="002E4E1D" w:rsidRDefault="002E4E1D" w:rsidP="002E4E1D">
            <w:pPr>
              <w:keepNext w:val="0"/>
              <w:tabs>
                <w:tab w:val="left" w:pos="234"/>
              </w:tabs>
              <w:autoSpaceDE/>
              <w:autoSpaceDN/>
              <w:adjustRightInd/>
              <w:rPr>
                <w:rFonts w:ascii="Times New Roman" w:eastAsia="Calibri" w:hAnsi="Times New Roman" w:cs="Times New Roman"/>
                <w:sz w:val="28"/>
                <w:szCs w:val="28"/>
              </w:rPr>
            </w:pPr>
            <w:r w:rsidRPr="002E4E1D">
              <w:rPr>
                <w:rFonts w:ascii="Times New Roman" w:eastAsia="Calibri" w:hAnsi="Times New Roman" w:cs="Times New Roman"/>
                <w:sz w:val="24"/>
                <w:szCs w:val="28"/>
              </w:rPr>
              <w:t xml:space="preserve">Оплата осуществляется в течение 15 (пятнадцати) рабочих дней </w:t>
            </w:r>
            <w:proofErr w:type="gramStart"/>
            <w:r w:rsidRPr="002E4E1D">
              <w:rPr>
                <w:rFonts w:ascii="Times New Roman" w:eastAsia="Calibri" w:hAnsi="Times New Roman" w:cs="Times New Roman"/>
                <w:sz w:val="24"/>
                <w:szCs w:val="28"/>
              </w:rPr>
              <w:t>с даты  выставления</w:t>
            </w:r>
            <w:proofErr w:type="gramEnd"/>
            <w:r w:rsidRPr="002E4E1D">
              <w:rPr>
                <w:rFonts w:ascii="Times New Roman" w:eastAsia="Calibri" w:hAnsi="Times New Roman" w:cs="Times New Roman"/>
                <w:sz w:val="24"/>
                <w:szCs w:val="28"/>
              </w:rPr>
              <w:t xml:space="preserve"> счета и оформления факта надлежащей поставки партии Товара.</w:t>
            </w:r>
          </w:p>
        </w:tc>
      </w:tr>
    </w:tbl>
    <w:p w:rsidR="00084289" w:rsidRDefault="00084289" w:rsidP="00B06D03">
      <w:pPr>
        <w:autoSpaceDE/>
        <w:autoSpaceDN/>
        <w:adjustRightInd/>
        <w:jc w:val="center"/>
        <w:rPr>
          <w:rFonts w:ascii="Times New Roman" w:hAnsi="Times New Roman"/>
          <w:sz w:val="24"/>
          <w:szCs w:val="20"/>
        </w:rPr>
      </w:pPr>
    </w:p>
    <w:p w:rsidR="00084289" w:rsidRDefault="00084289" w:rsidP="00B06D03">
      <w:pPr>
        <w:autoSpaceDE/>
        <w:autoSpaceDN/>
        <w:adjustRightInd/>
        <w:jc w:val="center"/>
        <w:rPr>
          <w:rFonts w:ascii="Times New Roman" w:hAnsi="Times New Roman"/>
          <w:sz w:val="24"/>
          <w:szCs w:val="20"/>
        </w:rPr>
      </w:pPr>
    </w:p>
    <w:p w:rsidR="002E4E1D" w:rsidRDefault="00084289" w:rsidP="00B06D03">
      <w:pPr>
        <w:autoSpaceDE/>
        <w:autoSpaceDN/>
        <w:adjustRightInd/>
        <w:jc w:val="center"/>
        <w:rPr>
          <w:rFonts w:ascii="Times New Roman" w:hAnsi="Times New Roman"/>
        </w:rPr>
      </w:pPr>
      <w:r>
        <w:rPr>
          <w:rFonts w:ascii="Times New Roman" w:hAnsi="Times New Roman"/>
          <w:sz w:val="24"/>
          <w:szCs w:val="20"/>
        </w:rPr>
        <w:t xml:space="preserve">Приложение №1 к Техническому заданию на поставку запасных частей для </w:t>
      </w:r>
      <w:r w:rsidRPr="002E4E1D">
        <w:rPr>
          <w:rFonts w:ascii="Times New Roman" w:eastAsia="Calibri" w:hAnsi="Times New Roman" w:cs="Times New Roman"/>
          <w:sz w:val="24"/>
          <w:szCs w:val="28"/>
        </w:rPr>
        <w:t>нужд ГУП РК «Крымтеплокоммунэнерго»</w:t>
      </w:r>
    </w:p>
    <w:p w:rsidR="00084289" w:rsidRPr="00084289" w:rsidRDefault="00084289" w:rsidP="00084289">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является неотъемлемой частью Извещения и размещено в файле </w:t>
      </w:r>
      <w:r w:rsidR="00520F94">
        <w:rPr>
          <w:rFonts w:ascii="Times New Roman" w:hAnsi="Times New Roman" w:cs="Times New Roman"/>
          <w:sz w:val="24"/>
          <w:szCs w:val="24"/>
        </w:rPr>
        <w:t>«Приложение_№1</w:t>
      </w:r>
      <w:bookmarkStart w:id="46" w:name="_GoBack"/>
      <w:bookmarkEnd w:id="46"/>
      <w:r w:rsidRPr="00084289">
        <w:rPr>
          <w:rFonts w:ascii="Times New Roman" w:hAnsi="Times New Roman" w:cs="Times New Roman"/>
          <w:sz w:val="24"/>
          <w:szCs w:val="24"/>
        </w:rPr>
        <w:t>_к_ТЗ_283.</w:t>
      </w:r>
      <w:proofErr w:type="spellStart"/>
      <w:r w:rsidRPr="00084289">
        <w:rPr>
          <w:rFonts w:ascii="Times New Roman" w:hAnsi="Times New Roman" w:cs="Times New Roman"/>
          <w:sz w:val="24"/>
          <w:szCs w:val="24"/>
          <w:lang w:val="en-US"/>
        </w:rPr>
        <w:t>xls</w:t>
      </w:r>
      <w:proofErr w:type="spellEnd"/>
      <w:r w:rsidRPr="00084289">
        <w:rPr>
          <w:rFonts w:ascii="Times New Roman" w:hAnsi="Times New Roman" w:cs="Times New Roman"/>
          <w:sz w:val="24"/>
          <w:szCs w:val="24"/>
        </w:rPr>
        <w:t>»</w:t>
      </w:r>
    </w:p>
    <w:p w:rsidR="00084289" w:rsidRDefault="00084289">
      <w:pPr>
        <w:keepNext w:val="0"/>
        <w:autoSpaceDE/>
        <w:autoSpaceDN/>
        <w:adjustRightInd/>
        <w:spacing w:after="200" w:line="276" w:lineRule="auto"/>
        <w:rPr>
          <w:rFonts w:ascii="Times New Roman" w:eastAsia="Calibri" w:hAnsi="Times New Roman" w:cs="Times New Roman"/>
          <w:b/>
          <w:bCs/>
          <w:sz w:val="28"/>
          <w:szCs w:val="24"/>
        </w:rPr>
      </w:pPr>
      <w:bookmarkStart w:id="47" w:name="_Toc26522805"/>
      <w:r>
        <w:rPr>
          <w:rFonts w:eastAsia="Calibri"/>
        </w:rPr>
        <w:br w:type="page"/>
      </w:r>
    </w:p>
    <w:p w:rsidR="0097726C" w:rsidRDefault="00627288" w:rsidP="00B06D03">
      <w:pPr>
        <w:pStyle w:val="af2"/>
        <w:rPr>
          <w:rFonts w:eastAsia="Calibri"/>
        </w:rPr>
      </w:pPr>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47"/>
    </w:p>
    <w:p w:rsidR="00D242CB" w:rsidRPr="0097726C" w:rsidRDefault="00D242CB" w:rsidP="00B06D03">
      <w:pPr>
        <w:pStyle w:val="af2"/>
        <w:rPr>
          <w:sz w:val="24"/>
        </w:rPr>
      </w:pPr>
    </w:p>
    <w:p w:rsidR="002E4E1D" w:rsidRPr="002E4E1D" w:rsidRDefault="002E4E1D" w:rsidP="002E4E1D">
      <w:pPr>
        <w:keepNext w:val="0"/>
        <w:widowControl w:val="0"/>
        <w:shd w:val="clear" w:color="auto" w:fill="FFFFFF"/>
        <w:ind w:left="4186"/>
        <w:contextualSpacing/>
        <w:outlineLvl w:val="0"/>
        <w:rPr>
          <w:rFonts w:ascii="Times New Roman" w:hAnsi="Times New Roman" w:cs="Times New Roman"/>
          <w:b/>
          <w:bCs/>
          <w:spacing w:val="-2"/>
          <w:sz w:val="24"/>
          <w:szCs w:val="24"/>
        </w:rPr>
      </w:pPr>
      <w:bookmarkStart w:id="48" w:name="_Toc531341435"/>
      <w:r w:rsidRPr="002E4E1D">
        <w:rPr>
          <w:rFonts w:ascii="Times New Roman" w:hAnsi="Times New Roman" w:cs="Times New Roman"/>
          <w:b/>
          <w:bCs/>
          <w:spacing w:val="-2"/>
          <w:sz w:val="24"/>
          <w:szCs w:val="24"/>
        </w:rPr>
        <w:t>ДОГОВОР ПОСТАВКИ №___</w:t>
      </w:r>
    </w:p>
    <w:p w:rsidR="002E4E1D" w:rsidRPr="002E4E1D" w:rsidRDefault="002E4E1D" w:rsidP="002E4E1D">
      <w:pPr>
        <w:keepNext w:val="0"/>
        <w:widowControl w:val="0"/>
        <w:shd w:val="clear" w:color="auto" w:fill="FFFFFF"/>
        <w:ind w:left="4186"/>
        <w:contextualSpacing/>
        <w:rPr>
          <w:rFonts w:ascii="Times New Roman" w:hAnsi="Times New Roman" w:cs="Times New Roman"/>
          <w:b/>
          <w:bCs/>
          <w:spacing w:val="-2"/>
          <w:sz w:val="24"/>
          <w:szCs w:val="24"/>
        </w:rPr>
      </w:pPr>
    </w:p>
    <w:p w:rsidR="002E4E1D" w:rsidRPr="002E4E1D" w:rsidRDefault="002E4E1D" w:rsidP="002E4E1D">
      <w:pPr>
        <w:keepNext w:val="0"/>
        <w:widowControl w:val="0"/>
        <w:shd w:val="clear" w:color="auto" w:fill="FFFFFF"/>
        <w:contextualSpacing/>
        <w:rPr>
          <w:rFonts w:ascii="Times New Roman" w:hAnsi="Times New Roman" w:cs="Times New Roman"/>
          <w:b/>
          <w:bCs/>
          <w:spacing w:val="-9"/>
          <w:sz w:val="24"/>
          <w:szCs w:val="24"/>
        </w:rPr>
      </w:pPr>
      <w:r w:rsidRPr="002E4E1D">
        <w:rPr>
          <w:rFonts w:ascii="Times New Roman" w:hAnsi="Times New Roman" w:cs="Times New Roman"/>
          <w:b/>
          <w:bCs/>
          <w:spacing w:val="-1"/>
          <w:sz w:val="24"/>
          <w:szCs w:val="24"/>
        </w:rPr>
        <w:t>г. Симферополь</w:t>
      </w:r>
      <w:r w:rsidRPr="002E4E1D">
        <w:rPr>
          <w:rFonts w:ascii="Times New Roman" w:hAnsi="Times New Roman" w:cs="Times New Roman"/>
          <w:b/>
          <w:bCs/>
          <w:sz w:val="24"/>
          <w:szCs w:val="24"/>
        </w:rPr>
        <w:t xml:space="preserve">                                                                                           </w:t>
      </w:r>
      <w:r w:rsidRPr="002E4E1D">
        <w:rPr>
          <w:rFonts w:ascii="Times New Roman" w:hAnsi="Times New Roman" w:cs="Times New Roman"/>
          <w:b/>
          <w:bCs/>
          <w:spacing w:val="-9"/>
          <w:sz w:val="24"/>
          <w:szCs w:val="24"/>
        </w:rPr>
        <w:t>«___»     ____________       2020  г.</w:t>
      </w:r>
    </w:p>
    <w:p w:rsidR="002E4E1D" w:rsidRPr="002E4E1D" w:rsidRDefault="002E4E1D" w:rsidP="002E4E1D">
      <w:pPr>
        <w:keepNext w:val="0"/>
        <w:widowControl w:val="0"/>
        <w:shd w:val="clear" w:color="auto" w:fill="FFFFFF"/>
        <w:contextualSpacing/>
        <w:rPr>
          <w:rFonts w:ascii="Times New Roman" w:hAnsi="Times New Roman" w:cs="Times New Roman"/>
          <w:b/>
          <w:bCs/>
          <w:spacing w:val="-9"/>
          <w:sz w:val="24"/>
          <w:szCs w:val="24"/>
        </w:rPr>
      </w:pPr>
    </w:p>
    <w:p w:rsidR="002E4E1D" w:rsidRPr="002E4E1D" w:rsidRDefault="002E4E1D" w:rsidP="002E4E1D">
      <w:pPr>
        <w:keepNext w:val="0"/>
        <w:widowControl w:val="0"/>
        <w:shd w:val="clear" w:color="auto" w:fill="FFFFFF"/>
        <w:tabs>
          <w:tab w:val="left" w:pos="8544"/>
        </w:tabs>
        <w:ind w:firstLine="567"/>
        <w:contextualSpacing/>
        <w:jc w:val="both"/>
        <w:rPr>
          <w:rFonts w:ascii="Times New Roman" w:hAnsi="Times New Roman" w:cs="Times New Roman"/>
          <w:bCs/>
          <w:sz w:val="24"/>
          <w:szCs w:val="24"/>
        </w:rPr>
      </w:pPr>
      <w:proofErr w:type="gramStart"/>
      <w:r w:rsidRPr="002E4E1D">
        <w:rPr>
          <w:rFonts w:ascii="Times New Roman" w:hAnsi="Times New Roman" w:cs="Times New Roman"/>
          <w:sz w:val="24"/>
          <w:szCs w:val="24"/>
        </w:rPr>
        <w:t xml:space="preserve">Государственное унитарное предприятие Республики Крым </w:t>
      </w:r>
      <w:r w:rsidRPr="002E4E1D">
        <w:rPr>
          <w:rFonts w:ascii="Times New Roman" w:hAnsi="Times New Roman" w:cs="Times New Roman"/>
          <w:spacing w:val="-2"/>
          <w:sz w:val="24"/>
          <w:szCs w:val="24"/>
        </w:rPr>
        <w:t>«Крымтеплокоммунэнерго»,</w:t>
      </w:r>
      <w:r w:rsidRPr="002E4E1D">
        <w:rPr>
          <w:rFonts w:ascii="Times New Roman" w:hAnsi="Times New Roman" w:cs="Times New Roman"/>
          <w:sz w:val="24"/>
          <w:szCs w:val="24"/>
        </w:rPr>
        <w:t xml:space="preserve"> </w:t>
      </w:r>
      <w:r w:rsidRPr="002E4E1D">
        <w:rPr>
          <w:rFonts w:ascii="Times New Roman" w:hAnsi="Times New Roman" w:cs="Times New Roman"/>
          <w:spacing w:val="-2"/>
          <w:sz w:val="24"/>
          <w:szCs w:val="24"/>
        </w:rPr>
        <w:t xml:space="preserve">именуемое </w:t>
      </w:r>
      <w:r w:rsidRPr="002E4E1D">
        <w:rPr>
          <w:rFonts w:ascii="Times New Roman" w:hAnsi="Times New Roman" w:cs="Times New Roman"/>
          <w:sz w:val="24"/>
          <w:szCs w:val="24"/>
        </w:rPr>
        <w:t xml:space="preserve">в </w:t>
      </w:r>
      <w:r w:rsidRPr="002E4E1D">
        <w:rPr>
          <w:rFonts w:ascii="Times New Roman" w:hAnsi="Times New Roman" w:cs="Times New Roman"/>
          <w:spacing w:val="-2"/>
          <w:sz w:val="24"/>
          <w:szCs w:val="24"/>
        </w:rPr>
        <w:t xml:space="preserve">дальнейшем </w:t>
      </w:r>
      <w:r w:rsidRPr="002E4E1D">
        <w:rPr>
          <w:rFonts w:ascii="Times New Roman" w:hAnsi="Times New Roman" w:cs="Times New Roman"/>
          <w:spacing w:val="-3"/>
          <w:sz w:val="24"/>
          <w:szCs w:val="24"/>
        </w:rPr>
        <w:t xml:space="preserve">Заказчик, </w:t>
      </w:r>
      <w:r w:rsidRPr="002E4E1D">
        <w:rPr>
          <w:rFonts w:ascii="Times New Roman" w:hAnsi="Times New Roman" w:cs="Times New Roman"/>
          <w:sz w:val="24"/>
          <w:szCs w:val="24"/>
        </w:rPr>
        <w:t xml:space="preserve">в лице заместителя генерального директора по общим вопросам Тарасова В.Н., действующего на основании Доверенности № 20-3/1068 от 06.02.2019г., с одной стороны, и </w:t>
      </w:r>
      <w:r w:rsidRPr="002E4E1D">
        <w:rPr>
          <w:rFonts w:ascii="Times New Roman" w:hAnsi="Times New Roman" w:cs="Times New Roman"/>
          <w:bCs/>
          <w:sz w:val="24"/>
          <w:szCs w:val="24"/>
          <w:lang w:val="uk-UA"/>
        </w:rPr>
        <w:t>_______________________________________________________,</w:t>
      </w:r>
      <w:r w:rsidRPr="002E4E1D">
        <w:rPr>
          <w:rFonts w:ascii="Times New Roman" w:hAnsi="Times New Roman" w:cs="Times New Roman"/>
          <w:sz w:val="24"/>
          <w:szCs w:val="24"/>
        </w:rPr>
        <w:t xml:space="preserve"> именуем___ в дальнейшем Поставщик, в лице </w:t>
      </w:r>
      <w:r w:rsidRPr="002E4E1D">
        <w:rPr>
          <w:rFonts w:ascii="Times New Roman" w:hAnsi="Times New Roman" w:cs="Times New Roman"/>
          <w:sz w:val="24"/>
          <w:szCs w:val="24"/>
          <w:lang w:val="uk-UA"/>
        </w:rPr>
        <w:t>_______________________________________________</w:t>
      </w:r>
      <w:r w:rsidRPr="002E4E1D">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2E4E1D">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2E4E1D" w:rsidRPr="002E4E1D" w:rsidRDefault="002E4E1D" w:rsidP="002E4E1D">
      <w:pPr>
        <w:keepNext w:val="0"/>
        <w:widowControl w:val="0"/>
        <w:shd w:val="clear" w:color="auto" w:fill="FFFFFF"/>
        <w:contextualSpacing/>
        <w:jc w:val="center"/>
        <w:rPr>
          <w:rFonts w:ascii="Times New Roman" w:hAnsi="Times New Roman" w:cs="Times New Roman"/>
          <w:b/>
          <w:bCs/>
          <w:sz w:val="24"/>
          <w:szCs w:val="24"/>
        </w:rPr>
      </w:pPr>
      <w:r w:rsidRPr="002E4E1D">
        <w:rPr>
          <w:rFonts w:ascii="Times New Roman" w:hAnsi="Times New Roman" w:cs="Times New Roman"/>
          <w:b/>
          <w:bCs/>
          <w:sz w:val="24"/>
          <w:szCs w:val="24"/>
        </w:rPr>
        <w:t>1. Предмет Договора</w:t>
      </w:r>
    </w:p>
    <w:p w:rsidR="002E4E1D" w:rsidRPr="002E4E1D" w:rsidRDefault="002E4E1D" w:rsidP="002E4E1D">
      <w:pPr>
        <w:keepNext w:val="0"/>
        <w:widowControl w:val="0"/>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2E4E1D">
        <w:rPr>
          <w:rFonts w:ascii="Times New Roman" w:hAnsi="Times New Roman" w:cs="Times New Roman"/>
          <w:sz w:val="24"/>
          <w:szCs w:val="24"/>
        </w:rPr>
        <w:t>1.1. В соответствии с настоящим Договором Поставщик обязан осуществить поставку запасных частей для нужд ГУП РК «Крымтеплокоммунэнерго» (далее – Товар), в соответствии с прилагаем</w:t>
      </w:r>
      <w:r w:rsidRPr="002E4E1D">
        <w:rPr>
          <w:rFonts w:ascii="Times New Roman" w:hAnsi="Times New Roman" w:cs="Times New Roman"/>
          <w:sz w:val="24"/>
          <w:szCs w:val="24"/>
          <w:lang w:val="uk-UA"/>
        </w:rPr>
        <w:t>ой</w:t>
      </w:r>
      <w:r w:rsidRPr="002E4E1D">
        <w:rPr>
          <w:rFonts w:ascii="Times New Roman" w:hAnsi="Times New Roman" w:cs="Times New Roman"/>
          <w:sz w:val="24"/>
          <w:szCs w:val="24"/>
        </w:rPr>
        <w:t xml:space="preserve"> к Договору Спецификацией (Приложение №1 к Договору).</w:t>
      </w:r>
    </w:p>
    <w:p w:rsidR="002E4E1D" w:rsidRPr="002E4E1D" w:rsidRDefault="002E4E1D" w:rsidP="002E4E1D">
      <w:pPr>
        <w:keepNext w:val="0"/>
        <w:widowControl w:val="0"/>
        <w:shd w:val="clear" w:color="auto" w:fill="FFFFFF"/>
        <w:tabs>
          <w:tab w:val="left" w:pos="960"/>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Поставляемый товар должен быть новым, то есть Товаром, который не был в употреблении, не прошла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данный вид Товара с предоставлением сертификатов, обязательного для данного вида Товара в соответствии с законодательством Российской Федерации</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2E4E1D" w:rsidRPr="002E4E1D" w:rsidRDefault="002E4E1D" w:rsidP="002E4E1D">
      <w:pPr>
        <w:keepNext w:val="0"/>
        <w:widowControl w:val="0"/>
        <w:tabs>
          <w:tab w:val="left" w:pos="709"/>
        </w:tabs>
        <w:ind w:firstLine="567"/>
        <w:contextualSpacing/>
        <w:jc w:val="both"/>
        <w:rPr>
          <w:rFonts w:ascii="Times New Roman" w:hAnsi="Times New Roman" w:cs="Times New Roman"/>
          <w:sz w:val="24"/>
          <w:szCs w:val="24"/>
          <w:highlight w:val="yellow"/>
        </w:rPr>
      </w:pPr>
      <w:r w:rsidRPr="002E4E1D">
        <w:rPr>
          <w:rFonts w:ascii="Times New Roman" w:hAnsi="Times New Roman" w:cs="Times New Roman"/>
          <w:sz w:val="24"/>
          <w:szCs w:val="24"/>
        </w:rPr>
        <w:t>1.4.1. Осуществляет доставку товара до места поставки, указанного в Договоре.</w:t>
      </w:r>
    </w:p>
    <w:p w:rsidR="002E4E1D" w:rsidRPr="002E4E1D" w:rsidRDefault="002E4E1D" w:rsidP="002E4E1D">
      <w:pPr>
        <w:keepNext w:val="0"/>
        <w:widowControl w:val="0"/>
        <w:shd w:val="clear" w:color="auto" w:fill="FFFFFF"/>
        <w:tabs>
          <w:tab w:val="left" w:pos="960"/>
        </w:tabs>
        <w:ind w:firstLine="567"/>
        <w:contextualSpacing/>
        <w:rPr>
          <w:rFonts w:ascii="Times New Roman" w:hAnsi="Times New Roman" w:cs="Times New Roman"/>
          <w:sz w:val="24"/>
          <w:szCs w:val="24"/>
        </w:rPr>
      </w:pPr>
      <w:r w:rsidRPr="002E4E1D">
        <w:rPr>
          <w:rFonts w:ascii="Times New Roman" w:hAnsi="Times New Roman" w:cs="Times New Roman"/>
          <w:sz w:val="24"/>
          <w:szCs w:val="24"/>
        </w:rPr>
        <w:t>1.5. Заказчик обязан принять и оплатить Товар в соответствии с условиями Договора.</w:t>
      </w:r>
    </w:p>
    <w:p w:rsidR="002E4E1D" w:rsidRPr="002E4E1D" w:rsidRDefault="002E4E1D" w:rsidP="002E4E1D">
      <w:pPr>
        <w:keepNext w:val="0"/>
        <w:widowControl w:val="0"/>
        <w:shd w:val="clear" w:color="auto" w:fill="FFFFFF"/>
        <w:tabs>
          <w:tab w:val="left" w:pos="960"/>
        </w:tabs>
        <w:ind w:firstLine="567"/>
        <w:contextualSpacing/>
        <w:rPr>
          <w:rFonts w:ascii="Times New Roman" w:hAnsi="Times New Roman" w:cs="Times New Roman"/>
          <w:spacing w:val="-1"/>
          <w:sz w:val="24"/>
          <w:szCs w:val="24"/>
        </w:rPr>
      </w:pPr>
    </w:p>
    <w:p w:rsidR="002E4E1D" w:rsidRPr="002E4E1D" w:rsidRDefault="002E4E1D" w:rsidP="002E4E1D">
      <w:pPr>
        <w:keepNext w:val="0"/>
        <w:widowControl w:val="0"/>
        <w:shd w:val="clear" w:color="auto" w:fill="FFFFFF"/>
        <w:contextualSpacing/>
        <w:jc w:val="center"/>
        <w:rPr>
          <w:rFonts w:ascii="Times New Roman" w:hAnsi="Times New Roman" w:cs="Times New Roman"/>
          <w:b/>
          <w:bCs/>
          <w:sz w:val="24"/>
          <w:szCs w:val="24"/>
        </w:rPr>
      </w:pPr>
      <w:r w:rsidRPr="002E4E1D">
        <w:rPr>
          <w:rFonts w:ascii="Times New Roman" w:hAnsi="Times New Roman" w:cs="Times New Roman"/>
          <w:b/>
          <w:bCs/>
          <w:sz w:val="24"/>
          <w:szCs w:val="24"/>
        </w:rPr>
        <w:t>2. Стоимость Товара и порядок расчетов</w:t>
      </w:r>
    </w:p>
    <w:p w:rsidR="002E4E1D" w:rsidRPr="002E4E1D" w:rsidRDefault="002E4E1D" w:rsidP="002E4E1D">
      <w:pPr>
        <w:keepNext w:val="0"/>
        <w:widowControl w:val="0"/>
        <w:shd w:val="clear" w:color="auto" w:fill="FFFFFF"/>
        <w:contextualSpacing/>
        <w:jc w:val="center"/>
        <w:rPr>
          <w:rFonts w:ascii="Times New Roman" w:hAnsi="Times New Roman" w:cs="Times New Roman"/>
          <w:b/>
          <w:bCs/>
          <w:sz w:val="24"/>
          <w:szCs w:val="24"/>
        </w:rPr>
      </w:pP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2.1.   Максимальное значение цены Договора на период его действия составляет 1 000 000 (один миллион) рублей 00 копеек, в том числе НДС</w:t>
      </w:r>
      <w:proofErr w:type="gramStart"/>
      <w:r w:rsidRPr="002E4E1D">
        <w:rPr>
          <w:rFonts w:ascii="Times New Roman" w:hAnsi="Times New Roman" w:cs="Times New Roman"/>
          <w:sz w:val="24"/>
          <w:szCs w:val="24"/>
        </w:rPr>
        <w:t xml:space="preserve"> ___% – ______ (_______________________) </w:t>
      </w:r>
      <w:proofErr w:type="gramEnd"/>
      <w:r w:rsidRPr="002E4E1D">
        <w:rPr>
          <w:rFonts w:ascii="Times New Roman" w:hAnsi="Times New Roman" w:cs="Times New Roman"/>
          <w:sz w:val="24"/>
          <w:szCs w:val="24"/>
        </w:rPr>
        <w:t>рубля ___ копейки.</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i/>
          <w:sz w:val="24"/>
          <w:szCs w:val="24"/>
        </w:rPr>
      </w:pPr>
      <w:r w:rsidRPr="002E4E1D">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pacing w:val="-9"/>
          <w:sz w:val="24"/>
          <w:szCs w:val="24"/>
        </w:rPr>
        <w:t xml:space="preserve">2.3.   </w:t>
      </w:r>
      <w:r w:rsidRPr="002E4E1D">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2E4E1D">
        <w:rPr>
          <w:rFonts w:ascii="Times New Roman" w:hAnsi="Times New Roman" w:cs="Times New Roman"/>
          <w:sz w:val="24"/>
          <w:szCs w:val="24"/>
        </w:rPr>
        <w:t>дств с р</w:t>
      </w:r>
      <w:proofErr w:type="gramEnd"/>
      <w:r w:rsidRPr="002E4E1D">
        <w:rPr>
          <w:rFonts w:ascii="Times New Roman" w:hAnsi="Times New Roman" w:cs="Times New Roman"/>
          <w:sz w:val="24"/>
          <w:szCs w:val="24"/>
        </w:rPr>
        <w:t>асчетного счета Заказчика.</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2.4. Оплата производится Заказчиком единовременным платежом на расчетный счет Поставщика, указанный в Договоре, после поставки Товара в течение 15 (пятнадцати) рабочих дней </w:t>
      </w:r>
      <w:proofErr w:type="gramStart"/>
      <w:r w:rsidRPr="002E4E1D">
        <w:rPr>
          <w:rFonts w:ascii="Times New Roman" w:hAnsi="Times New Roman" w:cs="Times New Roman"/>
          <w:sz w:val="24"/>
          <w:szCs w:val="24"/>
        </w:rPr>
        <w:t xml:space="preserve">с </w:t>
      </w:r>
      <w:r w:rsidRPr="002E4E1D">
        <w:rPr>
          <w:rFonts w:ascii="Times New Roman" w:hAnsi="Times New Roman" w:cs="Times New Roman"/>
          <w:sz w:val="24"/>
          <w:szCs w:val="24"/>
        </w:rPr>
        <w:lastRenderedPageBreak/>
        <w:t>даты представления</w:t>
      </w:r>
      <w:proofErr w:type="gramEnd"/>
      <w:r w:rsidRPr="002E4E1D">
        <w:rPr>
          <w:rFonts w:ascii="Times New Roman" w:hAnsi="Times New Roman" w:cs="Times New Roman"/>
          <w:sz w:val="24"/>
          <w:szCs w:val="24"/>
        </w:rPr>
        <w:t xml:space="preserve"> счета и при отсутствии у Заказчика претензий по количеству и качеству поставленного Товара, кроме скрытых недостатков, выявленных в процессе эксплуатации. </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color w:val="FF0000"/>
          <w:sz w:val="24"/>
          <w:szCs w:val="24"/>
        </w:rPr>
      </w:pPr>
      <w:r w:rsidRPr="002E4E1D">
        <w:rPr>
          <w:rFonts w:ascii="Times New Roman" w:hAnsi="Times New Roman" w:cs="Times New Roman"/>
          <w:sz w:val="24"/>
          <w:szCs w:val="24"/>
        </w:rPr>
        <w:t xml:space="preserve">2.5. </w:t>
      </w:r>
      <w:r w:rsidRPr="002E4E1D">
        <w:rPr>
          <w:rFonts w:ascii="Times New Roman" w:hAnsi="Times New Roman" w:cs="Times New Roman"/>
          <w:color w:val="000000"/>
          <w:sz w:val="24"/>
          <w:szCs w:val="24"/>
        </w:rPr>
        <w:t>Расчет стоимости поставленного Товара производится в соответствии со Спецификацией (Приложение № 1)</w:t>
      </w:r>
    </w:p>
    <w:p w:rsidR="002E4E1D" w:rsidRPr="002E4E1D" w:rsidRDefault="002E4E1D" w:rsidP="002E4E1D">
      <w:pPr>
        <w:keepNext w:val="0"/>
        <w:widowControl w:val="0"/>
        <w:numPr>
          <w:ilvl w:val="1"/>
          <w:numId w:val="10"/>
        </w:numPr>
        <w:shd w:val="clear" w:color="auto" w:fill="FFFFFF"/>
        <w:ind w:left="0" w:right="5" w:firstLine="567"/>
        <w:contextualSpacing/>
        <w:jc w:val="both"/>
        <w:rPr>
          <w:rFonts w:ascii="Times New Roman" w:hAnsi="Times New Roman" w:cs="Times New Roman"/>
          <w:b/>
          <w:bCs/>
          <w:sz w:val="24"/>
          <w:szCs w:val="24"/>
        </w:rPr>
      </w:pPr>
      <w:r w:rsidRPr="002E4E1D">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2E4E1D" w:rsidRPr="002E4E1D" w:rsidRDefault="002E4E1D" w:rsidP="002E4E1D">
      <w:pPr>
        <w:keepNext w:val="0"/>
        <w:widowControl w:val="0"/>
        <w:shd w:val="clear" w:color="auto" w:fill="FFFFFF"/>
        <w:ind w:right="5"/>
        <w:contextualSpacing/>
        <w:jc w:val="both"/>
        <w:rPr>
          <w:rFonts w:ascii="Times New Roman" w:hAnsi="Times New Roman" w:cs="Times New Roman"/>
          <w:b/>
          <w:bCs/>
          <w:sz w:val="24"/>
          <w:szCs w:val="24"/>
        </w:rPr>
      </w:pPr>
    </w:p>
    <w:p w:rsidR="002E4E1D" w:rsidRPr="002E4E1D" w:rsidRDefault="002E4E1D" w:rsidP="002E4E1D">
      <w:pPr>
        <w:keepNext w:val="0"/>
        <w:widowControl w:val="0"/>
        <w:numPr>
          <w:ilvl w:val="1"/>
          <w:numId w:val="10"/>
        </w:numPr>
        <w:shd w:val="clear" w:color="auto" w:fill="FFFFFF"/>
        <w:ind w:left="0" w:right="5" w:firstLine="567"/>
        <w:contextualSpacing/>
        <w:jc w:val="both"/>
        <w:rPr>
          <w:rFonts w:ascii="Times New Roman" w:hAnsi="Times New Roman" w:cs="Times New Roman"/>
          <w:b/>
          <w:bCs/>
          <w:sz w:val="24"/>
          <w:szCs w:val="24"/>
        </w:rPr>
      </w:pPr>
      <w:r w:rsidRPr="002E4E1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2E4E1D" w:rsidRPr="002E4E1D" w:rsidRDefault="002E4E1D" w:rsidP="002E4E1D">
      <w:pPr>
        <w:keepNext w:val="0"/>
        <w:widowControl w:val="0"/>
        <w:shd w:val="clear" w:color="auto" w:fill="FFFFFF"/>
        <w:ind w:right="5"/>
        <w:contextualSpacing/>
        <w:jc w:val="center"/>
        <w:rPr>
          <w:rFonts w:ascii="Times New Roman" w:hAnsi="Times New Roman" w:cs="Times New Roman"/>
          <w:b/>
          <w:bCs/>
          <w:sz w:val="24"/>
          <w:szCs w:val="24"/>
        </w:rPr>
      </w:pPr>
    </w:p>
    <w:p w:rsidR="002E4E1D" w:rsidRPr="002E4E1D" w:rsidRDefault="002E4E1D" w:rsidP="002E4E1D">
      <w:pPr>
        <w:keepNext w:val="0"/>
        <w:widowControl w:val="0"/>
        <w:shd w:val="clear" w:color="auto" w:fill="FFFFFF"/>
        <w:ind w:right="5"/>
        <w:contextualSpacing/>
        <w:jc w:val="center"/>
        <w:rPr>
          <w:rFonts w:ascii="Times New Roman" w:hAnsi="Times New Roman" w:cs="Times New Roman"/>
          <w:b/>
          <w:bCs/>
          <w:sz w:val="24"/>
          <w:szCs w:val="24"/>
        </w:rPr>
      </w:pPr>
      <w:r w:rsidRPr="002E4E1D">
        <w:rPr>
          <w:rFonts w:ascii="Times New Roman" w:hAnsi="Times New Roman" w:cs="Times New Roman"/>
          <w:b/>
          <w:bCs/>
          <w:sz w:val="24"/>
          <w:szCs w:val="24"/>
        </w:rPr>
        <w:t>3. Условия и порядок поставки</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3.1. В рамках исполнения Договора поставка Товара Заказчику осуществляется в течение 3 рабочих дней с момента подачи заявки Заказчиком, направленной в письменной форме электронным способом или нарочно Поставщику.</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3.1.1.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w:t>
      </w:r>
      <w:r w:rsidRPr="002E4E1D">
        <w:rPr>
          <w:rFonts w:ascii="Times New Roman" w:eastAsia="Wingdings" w:hAnsi="Times New Roman" w:cs="Wingdings"/>
          <w:sz w:val="24"/>
          <w:szCs w:val="24"/>
        </w:rPr>
        <w:t xml:space="preserve"> принявшем такое решение</w:t>
      </w:r>
      <w:r w:rsidRPr="002E4E1D">
        <w:rPr>
          <w:rFonts w:ascii="Times New Roman" w:hAnsi="Times New Roman" w:cs="Times New Roman"/>
          <w:sz w:val="24"/>
          <w:szCs w:val="24"/>
        </w:rPr>
        <w:t xml:space="preserve">. </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3.2. Поставка Товара осуществляется средствами Поставщика по адресу Заказчика: Республика Крым, г. Симферополь, ул. Узловая / пер. Пищевой, 5/5. </w:t>
      </w:r>
      <w:proofErr w:type="gramStart"/>
      <w:r w:rsidRPr="002E4E1D">
        <w:rPr>
          <w:rFonts w:ascii="Times New Roman" w:hAnsi="Times New Roman" w:cs="Times New Roman"/>
          <w:sz w:val="24"/>
          <w:szCs w:val="24"/>
        </w:rPr>
        <w:t>В случае аварийных ситуаций по оперативной необходимости по предварительному согласованию при наличие склада на территории</w:t>
      </w:r>
      <w:proofErr w:type="gramEnd"/>
      <w:r w:rsidRPr="002E4E1D">
        <w:rPr>
          <w:rFonts w:ascii="Times New Roman" w:hAnsi="Times New Roman" w:cs="Times New Roman"/>
          <w:sz w:val="24"/>
          <w:szCs w:val="24"/>
        </w:rPr>
        <w:t xml:space="preserve"> Республики Крым доставка Товара возможна самовывозом средствами Заказчика</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3.4. Продукция подлежит транспортировке и передаче Покупателю с соблюдением требований, установленных производителем. </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3.5. Не </w:t>
      </w:r>
      <w:proofErr w:type="gramStart"/>
      <w:r w:rsidRPr="002E4E1D">
        <w:rPr>
          <w:rFonts w:ascii="Times New Roman" w:hAnsi="Times New Roman" w:cs="Times New Roman"/>
          <w:sz w:val="24"/>
          <w:szCs w:val="24"/>
        </w:rPr>
        <w:t>позднее</w:t>
      </w:r>
      <w:proofErr w:type="gramEnd"/>
      <w:r w:rsidRPr="002E4E1D">
        <w:rPr>
          <w:rFonts w:ascii="Times New Roman" w:hAnsi="Times New Roman" w:cs="Times New Roman"/>
          <w:sz w:val="24"/>
          <w:szCs w:val="24"/>
        </w:rPr>
        <w:t xml:space="preserve"> чем за 5(пять)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2E4E1D" w:rsidRPr="002E4E1D" w:rsidRDefault="002E4E1D" w:rsidP="002E4E1D">
      <w:pPr>
        <w:keepNext w:val="0"/>
        <w:widowControl w:val="0"/>
        <w:tabs>
          <w:tab w:val="left" w:pos="709"/>
        </w:tabs>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3.6. Передача Товара Заказчику оформляется со следующим комплектом документов: </w:t>
      </w:r>
      <w:r w:rsidRPr="002E4E1D">
        <w:rPr>
          <w:rFonts w:ascii="Times New Roman" w:eastAsia="Wingdings" w:hAnsi="Times New Roman" w:cs="Times New Roman"/>
          <w:sz w:val="24"/>
          <w:szCs w:val="24"/>
        </w:rPr>
        <w:t xml:space="preserve">товарную накладную или УПД, товарно-транспортная накладная или транспортная накладная, счет, счет-фактуру </w:t>
      </w:r>
      <w:r w:rsidRPr="002E4E1D">
        <w:rPr>
          <w:rFonts w:ascii="Times New Roman" w:hAnsi="Times New Roman" w:cs="Times New Roman"/>
          <w:sz w:val="24"/>
          <w:szCs w:val="24"/>
        </w:rPr>
        <w:t>(для плательщиков НДС)</w:t>
      </w:r>
      <w:r w:rsidRPr="002E4E1D">
        <w:rPr>
          <w:rFonts w:ascii="Times New Roman" w:eastAsia="Wingdings" w:hAnsi="Times New Roman" w:cs="Times New Roman"/>
          <w:sz w:val="24"/>
          <w:szCs w:val="24"/>
        </w:rPr>
        <w:t>,</w:t>
      </w:r>
      <w:r w:rsidRPr="002E4E1D">
        <w:rPr>
          <w:rFonts w:ascii="Times New Roman" w:hAnsi="Times New Roman" w:cs="Times New Roman"/>
          <w:sz w:val="24"/>
          <w:szCs w:val="24"/>
        </w:rPr>
        <w:t xml:space="preserve"> документы, подтверждающие качество Товара (паспорт и др., предусмотренные законодательством РФ).</w:t>
      </w:r>
    </w:p>
    <w:p w:rsidR="002E4E1D" w:rsidRPr="002E4E1D" w:rsidRDefault="002E4E1D" w:rsidP="002E4E1D">
      <w:pPr>
        <w:keepNext w:val="0"/>
        <w:widowControl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2E4E1D" w:rsidRPr="002E4E1D" w:rsidRDefault="002E4E1D" w:rsidP="002E4E1D">
      <w:pPr>
        <w:keepNext w:val="0"/>
        <w:widowControl w:val="0"/>
        <w:ind w:firstLine="567"/>
        <w:contextualSpacing/>
        <w:jc w:val="both"/>
        <w:rPr>
          <w:rFonts w:ascii="Times New Roman" w:hAnsi="Times New Roman" w:cs="Times New Roman"/>
          <w:b/>
          <w:sz w:val="24"/>
          <w:szCs w:val="24"/>
          <w:u w:val="single"/>
        </w:rPr>
      </w:pPr>
    </w:p>
    <w:p w:rsidR="002E4E1D" w:rsidRPr="002E4E1D" w:rsidRDefault="002E4E1D" w:rsidP="002E4E1D">
      <w:pPr>
        <w:keepNext w:val="0"/>
        <w:widowControl w:val="0"/>
        <w:shd w:val="clear" w:color="auto" w:fill="FFFFFF"/>
        <w:tabs>
          <w:tab w:val="left" w:pos="1258"/>
        </w:tabs>
        <w:ind w:right="5"/>
        <w:contextualSpacing/>
        <w:jc w:val="center"/>
        <w:rPr>
          <w:rFonts w:ascii="Times New Roman" w:hAnsi="Times New Roman" w:cs="Times New Roman"/>
          <w:b/>
          <w:bCs/>
          <w:sz w:val="24"/>
          <w:szCs w:val="24"/>
        </w:rPr>
      </w:pPr>
      <w:r w:rsidRPr="002E4E1D">
        <w:rPr>
          <w:rFonts w:ascii="Times New Roman" w:hAnsi="Times New Roman" w:cs="Times New Roman"/>
          <w:b/>
          <w:bCs/>
          <w:sz w:val="24"/>
          <w:szCs w:val="24"/>
        </w:rPr>
        <w:t>4. Порядок приемки Товара</w:t>
      </w:r>
    </w:p>
    <w:p w:rsidR="002E4E1D" w:rsidRPr="002E4E1D" w:rsidRDefault="002E4E1D" w:rsidP="002E4E1D">
      <w:pPr>
        <w:keepNext w:val="0"/>
        <w:widowControl w:val="0"/>
        <w:shd w:val="clear" w:color="auto" w:fill="FFFFFF"/>
        <w:tabs>
          <w:tab w:val="left" w:pos="965"/>
        </w:tabs>
        <w:ind w:firstLine="567"/>
        <w:contextualSpacing/>
        <w:jc w:val="both"/>
        <w:rPr>
          <w:rFonts w:ascii="Times New Roman" w:eastAsia="Wingdings" w:hAnsi="Times New Roman" w:cs="Wingdings"/>
          <w:sz w:val="24"/>
          <w:szCs w:val="24"/>
          <w:lang w:eastAsia="zh-CN"/>
        </w:rPr>
      </w:pPr>
      <w:bookmarkStart w:id="49" w:name="sub_47514"/>
      <w:r w:rsidRPr="002E4E1D">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приемки Товара на складе Заказчика в присутствии уполномоченного представителя Поставщика.</w:t>
      </w:r>
      <w:r w:rsidRPr="002E4E1D">
        <w:rPr>
          <w:rFonts w:ascii="Times New Roman" w:eastAsia="Wingdings" w:hAnsi="Times New Roman" w:cs="Wingdings"/>
          <w:sz w:val="24"/>
          <w:szCs w:val="24"/>
          <w:lang w:eastAsia="zh-CN"/>
        </w:rPr>
        <w:t xml:space="preserve"> </w:t>
      </w:r>
    </w:p>
    <w:p w:rsidR="002E4E1D" w:rsidRPr="002E4E1D" w:rsidRDefault="002E4E1D" w:rsidP="002E4E1D">
      <w:pPr>
        <w:keepNext w:val="0"/>
        <w:widowControl w:val="0"/>
        <w:shd w:val="clear" w:color="auto" w:fill="FFFFFF"/>
        <w:tabs>
          <w:tab w:val="left" w:pos="965"/>
        </w:tabs>
        <w:ind w:firstLine="567"/>
        <w:contextualSpacing/>
        <w:jc w:val="both"/>
        <w:rPr>
          <w:rFonts w:ascii="Wingdings" w:eastAsia="Wingdings" w:hAnsi="Wingdings" w:cs="Wingdings"/>
          <w:sz w:val="24"/>
          <w:szCs w:val="24"/>
          <w:highlight w:val="yellow"/>
          <w:lang w:eastAsia="zh-CN"/>
        </w:rPr>
      </w:pPr>
      <w:r w:rsidRPr="002E4E1D">
        <w:rPr>
          <w:rFonts w:ascii="Times New Roman" w:eastAsia="Wingdings" w:hAnsi="Times New Roman" w:cs="Wingdings"/>
          <w:sz w:val="24"/>
          <w:szCs w:val="24"/>
          <w:lang w:eastAsia="zh-CN"/>
        </w:rPr>
        <w:t>В случае отсутствия уполномоченного представителя Поставщика, Заказчик имеет право отказаться от приёмки Товара.</w:t>
      </w:r>
    </w:p>
    <w:p w:rsidR="002E4E1D" w:rsidRPr="002E4E1D" w:rsidRDefault="002E4E1D" w:rsidP="002E4E1D">
      <w:pPr>
        <w:keepNext w:val="0"/>
        <w:widowControl w:val="0"/>
        <w:ind w:firstLine="567"/>
        <w:contextualSpacing/>
        <w:jc w:val="both"/>
        <w:rPr>
          <w:rFonts w:ascii="Times New Roman" w:hAnsi="Times New Roman" w:cs="Times New Roman"/>
          <w:spacing w:val="-1"/>
          <w:sz w:val="24"/>
          <w:szCs w:val="24"/>
        </w:rPr>
      </w:pPr>
      <w:r w:rsidRPr="002E4E1D">
        <w:rPr>
          <w:rFonts w:ascii="Times New Roman" w:hAnsi="Times New Roman" w:cs="Times New Roman"/>
          <w:spacing w:val="-1"/>
          <w:sz w:val="24"/>
          <w:szCs w:val="24"/>
        </w:rPr>
        <w:t>4.2.</w:t>
      </w:r>
      <w:r w:rsidRPr="002E4E1D">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2E4E1D">
        <w:rPr>
          <w:rFonts w:ascii="Times New Roman" w:hAnsi="Times New Roman" w:cs="Times New Roman"/>
          <w:sz w:val="24"/>
          <w:szCs w:val="24"/>
        </w:rPr>
        <w:t>локальными</w:t>
      </w:r>
      <w:proofErr w:type="gramEnd"/>
      <w:r w:rsidRPr="002E4E1D">
        <w:rPr>
          <w:rFonts w:ascii="Times New Roman" w:hAnsi="Times New Roman" w:cs="Times New Roman"/>
          <w:sz w:val="24"/>
          <w:szCs w:val="24"/>
        </w:rPr>
        <w:t xml:space="preserve"> нормативно-правовыми актам Заказчика. </w:t>
      </w:r>
    </w:p>
    <w:p w:rsidR="002E4E1D" w:rsidRPr="002E4E1D" w:rsidRDefault="002E4E1D" w:rsidP="002E4E1D">
      <w:pPr>
        <w:keepNext w:val="0"/>
        <w:widowControl w:val="0"/>
        <w:shd w:val="clear" w:color="auto" w:fill="FFFFFF"/>
        <w:tabs>
          <w:tab w:val="left" w:pos="1042"/>
        </w:tabs>
        <w:ind w:right="10" w:firstLine="567"/>
        <w:contextualSpacing/>
        <w:jc w:val="both"/>
        <w:outlineLvl w:val="0"/>
        <w:rPr>
          <w:rFonts w:ascii="Times New Roman" w:hAnsi="Times New Roman" w:cs="Times New Roman"/>
          <w:sz w:val="24"/>
          <w:szCs w:val="24"/>
        </w:rPr>
      </w:pPr>
      <w:r w:rsidRPr="002E4E1D">
        <w:rPr>
          <w:rFonts w:ascii="Times New Roman" w:hAnsi="Times New Roman" w:cs="Times New Roman"/>
          <w:spacing w:val="-1"/>
          <w:sz w:val="24"/>
          <w:szCs w:val="24"/>
        </w:rPr>
        <w:lastRenderedPageBreak/>
        <w:t xml:space="preserve">4.3. </w:t>
      </w:r>
      <w:r w:rsidRPr="002E4E1D">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2E4E1D" w:rsidRPr="002E4E1D" w:rsidRDefault="002E4E1D" w:rsidP="002E4E1D">
      <w:pPr>
        <w:keepNext w:val="0"/>
        <w:widowControl w:val="0"/>
        <w:shd w:val="clear" w:color="auto" w:fill="FFFFFF"/>
        <w:tabs>
          <w:tab w:val="left" w:pos="965"/>
        </w:tabs>
        <w:ind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4.4. Для обеспечения готовности Заказчика к приемке Товара Поставщик не позднее, чем за 1(один) рабочий день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2E4E1D" w:rsidRPr="002E4E1D" w:rsidRDefault="002E4E1D" w:rsidP="002E4E1D">
      <w:pPr>
        <w:keepNext w:val="0"/>
        <w:widowControl w:val="0"/>
        <w:shd w:val="clear" w:color="auto" w:fill="FFFFFF"/>
        <w:tabs>
          <w:tab w:val="left" w:pos="965"/>
        </w:tabs>
        <w:ind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2E4E1D" w:rsidRPr="002E4E1D" w:rsidRDefault="002E4E1D" w:rsidP="002E4E1D">
      <w:pPr>
        <w:keepNext w:val="0"/>
        <w:widowControl w:val="0"/>
        <w:shd w:val="clear" w:color="auto" w:fill="FFFFFF"/>
        <w:tabs>
          <w:tab w:val="left" w:pos="965"/>
        </w:tabs>
        <w:ind w:right="5"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2E4E1D" w:rsidRPr="002E4E1D" w:rsidRDefault="002E4E1D" w:rsidP="002E4E1D">
      <w:pPr>
        <w:keepNext w:val="0"/>
        <w:widowControl w:val="0"/>
        <w:shd w:val="clear" w:color="auto" w:fill="FFFFFF"/>
        <w:tabs>
          <w:tab w:val="left" w:pos="965"/>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2E4E1D">
        <w:rPr>
          <w:rFonts w:ascii="Times New Roman" w:hAnsi="Times New Roman" w:cs="Times New Roman"/>
          <w:sz w:val="24"/>
          <w:szCs w:val="24"/>
          <w:lang w:val="uk-UA"/>
        </w:rPr>
        <w:t>.</w:t>
      </w:r>
    </w:p>
    <w:p w:rsidR="002E4E1D" w:rsidRPr="002E4E1D" w:rsidRDefault="002E4E1D" w:rsidP="002E4E1D">
      <w:pPr>
        <w:keepNext w:val="0"/>
        <w:widowControl w:val="0"/>
        <w:ind w:firstLine="567"/>
        <w:contextualSpacing/>
        <w:jc w:val="both"/>
        <w:rPr>
          <w:rFonts w:ascii="Times New Roman" w:hAnsi="Times New Roman" w:cs="Times New Roman"/>
          <w:sz w:val="24"/>
          <w:szCs w:val="24"/>
          <w:lang w:eastAsia="ko-KR"/>
        </w:rPr>
      </w:pPr>
      <w:r w:rsidRPr="002E4E1D">
        <w:rPr>
          <w:rFonts w:ascii="Times New Roman" w:hAnsi="Times New Roman" w:cs="Times New Roman"/>
          <w:sz w:val="24"/>
          <w:szCs w:val="24"/>
        </w:rPr>
        <w:t xml:space="preserve">4.8. </w:t>
      </w:r>
      <w:r w:rsidRPr="002E4E1D">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2E4E1D" w:rsidRPr="002E4E1D" w:rsidRDefault="002E4E1D" w:rsidP="002E4E1D">
      <w:pPr>
        <w:keepNext w:val="0"/>
        <w:widowControl w:val="0"/>
        <w:contextualSpacing/>
        <w:jc w:val="both"/>
        <w:rPr>
          <w:rFonts w:ascii="Times New Roman" w:hAnsi="Times New Roman" w:cs="Times New Roman"/>
          <w:sz w:val="24"/>
          <w:szCs w:val="24"/>
          <w:lang w:eastAsia="ko-KR"/>
        </w:rPr>
      </w:pPr>
      <w:r w:rsidRPr="002E4E1D">
        <w:rPr>
          <w:rFonts w:ascii="Times New Roman" w:hAnsi="Times New Roman" w:cs="Times New Roman"/>
          <w:sz w:val="24"/>
          <w:szCs w:val="24"/>
          <w:lang w:eastAsia="ko-KR"/>
        </w:rPr>
        <w:t xml:space="preserve">- возврата уплаченных за Товар денежных средств; </w:t>
      </w:r>
    </w:p>
    <w:p w:rsidR="002E4E1D" w:rsidRPr="002E4E1D" w:rsidRDefault="002E4E1D" w:rsidP="002E4E1D">
      <w:pPr>
        <w:keepNext w:val="0"/>
        <w:widowControl w:val="0"/>
        <w:contextualSpacing/>
        <w:jc w:val="both"/>
        <w:rPr>
          <w:rFonts w:ascii="Times New Roman" w:hAnsi="Times New Roman" w:cs="Times New Roman"/>
          <w:sz w:val="24"/>
          <w:szCs w:val="24"/>
          <w:lang w:eastAsia="ko-KR"/>
        </w:rPr>
      </w:pPr>
      <w:r w:rsidRPr="002E4E1D">
        <w:rPr>
          <w:rFonts w:ascii="Times New Roman" w:hAnsi="Times New Roman" w:cs="Times New Roman"/>
          <w:sz w:val="24"/>
          <w:szCs w:val="24"/>
          <w:lang w:eastAsia="ko-KR"/>
        </w:rPr>
        <w:t xml:space="preserve">- соразмерного уменьшения цены; </w:t>
      </w:r>
    </w:p>
    <w:p w:rsidR="002E4E1D" w:rsidRPr="002E4E1D" w:rsidRDefault="002E4E1D" w:rsidP="002E4E1D">
      <w:pPr>
        <w:keepNext w:val="0"/>
        <w:widowControl w:val="0"/>
        <w:contextualSpacing/>
        <w:jc w:val="both"/>
        <w:rPr>
          <w:rFonts w:ascii="Times New Roman" w:hAnsi="Times New Roman" w:cs="Times New Roman"/>
          <w:sz w:val="24"/>
          <w:szCs w:val="24"/>
          <w:lang w:eastAsia="ko-KR"/>
        </w:rPr>
      </w:pPr>
      <w:r w:rsidRPr="002E4E1D">
        <w:rPr>
          <w:rFonts w:ascii="Times New Roman" w:hAnsi="Times New Roman" w:cs="Times New Roman"/>
          <w:sz w:val="24"/>
          <w:szCs w:val="24"/>
          <w:lang w:eastAsia="ko-KR"/>
        </w:rPr>
        <w:t>- возмещения расходов на устранение недостатков Товара.</w:t>
      </w:r>
    </w:p>
    <w:p w:rsidR="002E4E1D" w:rsidRPr="002E4E1D" w:rsidRDefault="002E4E1D" w:rsidP="002E4E1D">
      <w:pPr>
        <w:keepNext w:val="0"/>
        <w:widowControl w:val="0"/>
        <w:ind w:firstLine="567"/>
        <w:contextualSpacing/>
        <w:jc w:val="both"/>
        <w:rPr>
          <w:rFonts w:ascii="Times New Roman" w:hAnsi="Times New Roman" w:cs="Times New Roman"/>
          <w:sz w:val="24"/>
          <w:szCs w:val="24"/>
          <w:lang w:eastAsia="ko-KR"/>
        </w:rPr>
      </w:pPr>
      <w:r w:rsidRPr="002E4E1D">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2E4E1D" w:rsidRPr="002E4E1D" w:rsidRDefault="002E4E1D" w:rsidP="002E4E1D">
      <w:pPr>
        <w:keepNext w:val="0"/>
        <w:widowControl w:val="0"/>
        <w:ind w:firstLine="567"/>
        <w:contextualSpacing/>
        <w:jc w:val="both"/>
        <w:rPr>
          <w:rFonts w:ascii="Times New Roman" w:hAnsi="Times New Roman" w:cs="Times New Roman"/>
          <w:sz w:val="24"/>
          <w:szCs w:val="24"/>
          <w:lang w:eastAsia="ko-KR"/>
        </w:rPr>
      </w:pPr>
    </w:p>
    <w:bookmarkEnd w:id="49"/>
    <w:p w:rsidR="002E4E1D" w:rsidRPr="002E4E1D" w:rsidRDefault="002E4E1D" w:rsidP="002E4E1D">
      <w:pPr>
        <w:keepNext w:val="0"/>
        <w:widowControl w:val="0"/>
        <w:shd w:val="clear" w:color="auto" w:fill="FFFFFF"/>
        <w:tabs>
          <w:tab w:val="left" w:pos="965"/>
        </w:tabs>
        <w:ind w:right="5"/>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 xml:space="preserve">5. Возникновение у Заказчика права собственности на Товар </w:t>
      </w:r>
    </w:p>
    <w:p w:rsidR="002E4E1D" w:rsidRPr="002E4E1D" w:rsidRDefault="002E4E1D" w:rsidP="002E4E1D">
      <w:pPr>
        <w:keepNext w:val="0"/>
        <w:widowControl w:val="0"/>
        <w:shd w:val="clear" w:color="auto" w:fill="FFFFFF"/>
        <w:tabs>
          <w:tab w:val="left" w:pos="965"/>
        </w:tabs>
        <w:ind w:right="5"/>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и гарантийные обязательства</w:t>
      </w:r>
    </w:p>
    <w:p w:rsidR="002E4E1D" w:rsidRPr="002E4E1D" w:rsidRDefault="002E4E1D" w:rsidP="002E4E1D">
      <w:pPr>
        <w:keepNext w:val="0"/>
        <w:widowControl w:val="0"/>
        <w:shd w:val="clear" w:color="auto" w:fill="FFFFFF"/>
        <w:tabs>
          <w:tab w:val="left" w:pos="965"/>
        </w:tabs>
        <w:ind w:right="5"/>
        <w:contextualSpacing/>
        <w:jc w:val="center"/>
        <w:outlineLvl w:val="0"/>
        <w:rPr>
          <w:rFonts w:ascii="Times New Roman" w:hAnsi="Times New Roman" w:cs="Times New Roman"/>
          <w:b/>
          <w:bCs/>
          <w:sz w:val="24"/>
          <w:szCs w:val="24"/>
        </w:rPr>
      </w:pP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2E4E1D" w:rsidRPr="002E4E1D" w:rsidRDefault="002E4E1D" w:rsidP="002E4E1D">
      <w:pPr>
        <w:keepNext w:val="0"/>
        <w:widowControl w:val="0"/>
        <w:tabs>
          <w:tab w:val="left" w:pos="360"/>
        </w:tabs>
        <w:ind w:left="156"/>
        <w:jc w:val="both"/>
        <w:rPr>
          <w:rFonts w:ascii="Times New Roman" w:hAnsi="Times New Roman" w:cs="Times New Roman"/>
          <w:sz w:val="24"/>
          <w:szCs w:val="28"/>
        </w:rPr>
      </w:pPr>
      <w:r w:rsidRPr="002E4E1D">
        <w:rPr>
          <w:rFonts w:ascii="Times New Roman" w:hAnsi="Times New Roman" w:cs="Times New Roman"/>
          <w:sz w:val="24"/>
          <w:szCs w:val="24"/>
        </w:rPr>
        <w:tab/>
        <w:t xml:space="preserve">5.2. </w:t>
      </w:r>
      <w:r w:rsidRPr="002E4E1D">
        <w:rPr>
          <w:rFonts w:ascii="Times New Roman" w:hAnsi="Times New Roman" w:cs="Times New Roman"/>
          <w:sz w:val="24"/>
          <w:szCs w:val="28"/>
        </w:rPr>
        <w:t xml:space="preserve">На товар установлена гарантия производителя 12 (двенадцать) месяцев. На Товар установлена гарантия Поставщика – 12 (двенадцать) месяцев </w:t>
      </w:r>
      <w:proofErr w:type="gramStart"/>
      <w:r w:rsidRPr="002E4E1D">
        <w:rPr>
          <w:rFonts w:ascii="Times New Roman" w:hAnsi="Times New Roman" w:cs="Times New Roman"/>
          <w:sz w:val="24"/>
          <w:szCs w:val="28"/>
        </w:rPr>
        <w:t>с даты поставки</w:t>
      </w:r>
      <w:proofErr w:type="gramEnd"/>
      <w:r w:rsidRPr="002E4E1D">
        <w:rPr>
          <w:rFonts w:ascii="Times New Roman" w:hAnsi="Times New Roman" w:cs="Times New Roman"/>
          <w:sz w:val="24"/>
          <w:szCs w:val="28"/>
        </w:rPr>
        <w:t xml:space="preserve"> Товара, но не менее срока представления гарантии производителя. </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5.3. - 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E4E1D">
        <w:rPr>
          <w:rFonts w:ascii="Times New Roman" w:hAnsi="Times New Roman" w:cs="Times New Roman"/>
          <w:sz w:val="24"/>
          <w:szCs w:val="24"/>
        </w:rPr>
        <w:t>на</w:t>
      </w:r>
      <w:proofErr w:type="gramEnd"/>
      <w:r w:rsidRPr="002E4E1D">
        <w:rPr>
          <w:rFonts w:ascii="Times New Roman" w:hAnsi="Times New Roman" w:cs="Times New Roman"/>
          <w:sz w:val="24"/>
          <w:szCs w:val="24"/>
        </w:rPr>
        <w:t xml:space="preserve"> замененный. </w:t>
      </w:r>
      <w:proofErr w:type="gramStart"/>
      <w:r w:rsidRPr="002E4E1D">
        <w:rPr>
          <w:rFonts w:ascii="Times New Roman" w:hAnsi="Times New Roman" w:cs="Times New Roman"/>
          <w:sz w:val="24"/>
          <w:szCs w:val="24"/>
        </w:rPr>
        <w:lastRenderedPageBreak/>
        <w:t xml:space="preserve">Гарантийный срок на Товар, переданный взамен дефектного, исчисляется с момента поставки.    </w:t>
      </w:r>
      <w:proofErr w:type="gramEnd"/>
    </w:p>
    <w:p w:rsidR="002E4E1D" w:rsidRPr="002E4E1D" w:rsidRDefault="002E4E1D" w:rsidP="002E4E1D">
      <w:pPr>
        <w:keepNext w:val="0"/>
        <w:widowControl w:val="0"/>
        <w:shd w:val="clear" w:color="auto" w:fill="FFFFFF"/>
        <w:ind w:right="5" w:firstLine="567"/>
        <w:contextualSpacing/>
        <w:jc w:val="both"/>
        <w:rPr>
          <w:rFonts w:ascii="Times New Roman" w:hAnsi="Times New Roman" w:cs="Times New Roman"/>
          <w:sz w:val="24"/>
          <w:szCs w:val="24"/>
        </w:rPr>
      </w:pPr>
    </w:p>
    <w:p w:rsidR="002E4E1D" w:rsidRPr="002E4E1D" w:rsidRDefault="002E4E1D" w:rsidP="002E4E1D">
      <w:pPr>
        <w:keepNext w:val="0"/>
        <w:widowControl w:val="0"/>
        <w:shd w:val="clear" w:color="auto" w:fill="FFFFFF"/>
        <w:ind w:right="5"/>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6. Права и обязанности Сторон</w:t>
      </w:r>
    </w:p>
    <w:p w:rsidR="002E4E1D" w:rsidRPr="002E4E1D" w:rsidRDefault="002E4E1D" w:rsidP="002E4E1D">
      <w:pPr>
        <w:keepNext w:val="0"/>
        <w:widowControl w:val="0"/>
        <w:shd w:val="clear" w:color="auto" w:fill="FFFFFF"/>
        <w:ind w:right="5"/>
        <w:contextualSpacing/>
        <w:jc w:val="center"/>
        <w:outlineLvl w:val="0"/>
        <w:rPr>
          <w:rFonts w:ascii="Times New Roman" w:hAnsi="Times New Roman" w:cs="Times New Roman"/>
          <w:b/>
          <w:bCs/>
          <w:sz w:val="24"/>
          <w:szCs w:val="24"/>
        </w:rPr>
      </w:pPr>
    </w:p>
    <w:p w:rsidR="002E4E1D" w:rsidRPr="002E4E1D" w:rsidRDefault="002E4E1D" w:rsidP="002E4E1D">
      <w:pPr>
        <w:keepNext w:val="0"/>
        <w:widowControl w:val="0"/>
        <w:shd w:val="clear" w:color="auto" w:fill="FFFFFF"/>
        <w:tabs>
          <w:tab w:val="left" w:pos="960"/>
        </w:tabs>
        <w:ind w:firstLine="567"/>
        <w:contextualSpacing/>
        <w:jc w:val="both"/>
        <w:rPr>
          <w:rFonts w:ascii="Times New Roman" w:hAnsi="Times New Roman" w:cs="Times New Roman"/>
          <w:sz w:val="24"/>
          <w:szCs w:val="24"/>
        </w:rPr>
      </w:pPr>
      <w:r w:rsidRPr="002E4E1D">
        <w:rPr>
          <w:rFonts w:ascii="Times New Roman" w:hAnsi="Times New Roman" w:cs="Times New Roman"/>
          <w:spacing w:val="-1"/>
          <w:sz w:val="24"/>
          <w:szCs w:val="24"/>
        </w:rPr>
        <w:t xml:space="preserve">6.1. </w:t>
      </w:r>
      <w:r w:rsidRPr="002E4E1D">
        <w:rPr>
          <w:rFonts w:ascii="Times New Roman" w:hAnsi="Times New Roman" w:cs="Times New Roman"/>
          <w:sz w:val="24"/>
          <w:szCs w:val="24"/>
        </w:rPr>
        <w:t>Поставщик обязуется:</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бывшим в употреблении. </w:t>
      </w:r>
    </w:p>
    <w:p w:rsidR="002E4E1D" w:rsidRPr="002E4E1D" w:rsidRDefault="002E4E1D" w:rsidP="002E4E1D">
      <w:pPr>
        <w:keepNext w:val="0"/>
        <w:widowControl w:val="0"/>
        <w:shd w:val="clear" w:color="auto" w:fill="FFFFFF"/>
        <w:ind w:right="10"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2E4E1D" w:rsidRPr="002E4E1D" w:rsidRDefault="002E4E1D" w:rsidP="002E4E1D">
      <w:pPr>
        <w:keepNext w:val="0"/>
        <w:widowControl w:val="0"/>
        <w:tabs>
          <w:tab w:val="left" w:pos="709"/>
        </w:tabs>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6.1.4. Предоставить </w:t>
      </w:r>
      <w:r w:rsidRPr="002E4E1D">
        <w:rPr>
          <w:rFonts w:ascii="Times New Roman" w:eastAsia="Wingdings" w:hAnsi="Times New Roman" w:cs="Times New Roman"/>
          <w:sz w:val="24"/>
          <w:szCs w:val="24"/>
        </w:rPr>
        <w:t xml:space="preserve">товарную накладную или УПД, товарно-транспортная накладная или транспортная накладная, счет, счет-фактуру </w:t>
      </w:r>
      <w:r w:rsidRPr="002E4E1D">
        <w:rPr>
          <w:rFonts w:ascii="Times New Roman" w:hAnsi="Times New Roman" w:cs="Times New Roman"/>
          <w:sz w:val="24"/>
          <w:szCs w:val="24"/>
        </w:rPr>
        <w:t>(для плательщиков НДС)</w:t>
      </w:r>
      <w:r w:rsidRPr="002E4E1D">
        <w:rPr>
          <w:rFonts w:ascii="Times New Roman" w:eastAsia="Wingdings" w:hAnsi="Times New Roman" w:cs="Times New Roman"/>
          <w:sz w:val="24"/>
          <w:szCs w:val="24"/>
        </w:rPr>
        <w:t>,</w:t>
      </w:r>
      <w:r w:rsidRPr="002E4E1D">
        <w:rPr>
          <w:rFonts w:ascii="Times New Roman" w:hAnsi="Times New Roman" w:cs="Times New Roman"/>
          <w:sz w:val="24"/>
          <w:szCs w:val="24"/>
        </w:rPr>
        <w:t xml:space="preserve"> документы, подтверждающие качество Товара (паспорт и др., предусмотренные законодательством РФ), согласно п.3.6.</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E4E1D">
        <w:rPr>
          <w:rFonts w:ascii="Times New Roman" w:hAnsi="Times New Roman" w:cs="Times New Roman"/>
          <w:i/>
          <w:sz w:val="24"/>
          <w:szCs w:val="24"/>
        </w:rPr>
        <w:t xml:space="preserve"> </w:t>
      </w:r>
      <w:r w:rsidRPr="002E4E1D">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2E4E1D" w:rsidRPr="002E4E1D" w:rsidRDefault="002E4E1D" w:rsidP="002E4E1D">
      <w:pPr>
        <w:keepNext w:val="0"/>
        <w:widowControl w:val="0"/>
        <w:shd w:val="clear" w:color="auto" w:fill="FFFFFF"/>
        <w:tabs>
          <w:tab w:val="left" w:pos="998"/>
        </w:tabs>
        <w:ind w:firstLine="567"/>
        <w:contextualSpacing/>
        <w:jc w:val="both"/>
        <w:rPr>
          <w:rFonts w:ascii="Times New Roman" w:hAnsi="Times New Roman" w:cs="Times New Roman"/>
          <w:sz w:val="24"/>
          <w:szCs w:val="24"/>
        </w:rPr>
      </w:pPr>
      <w:r w:rsidRPr="002E4E1D">
        <w:rPr>
          <w:rFonts w:ascii="Times New Roman" w:hAnsi="Times New Roman" w:cs="Times New Roman"/>
          <w:spacing w:val="-1"/>
          <w:sz w:val="24"/>
          <w:szCs w:val="24"/>
        </w:rPr>
        <w:t>6.2.</w:t>
      </w:r>
      <w:r w:rsidRPr="002E4E1D">
        <w:rPr>
          <w:rFonts w:ascii="Times New Roman" w:hAnsi="Times New Roman" w:cs="Times New Roman"/>
          <w:sz w:val="24"/>
          <w:szCs w:val="24"/>
        </w:rPr>
        <w:t xml:space="preserve"> Заказчик обязуется:</w:t>
      </w:r>
    </w:p>
    <w:p w:rsidR="002E4E1D" w:rsidRPr="002E4E1D" w:rsidRDefault="002E4E1D" w:rsidP="002E4E1D">
      <w:pPr>
        <w:keepNext w:val="0"/>
        <w:widowControl w:val="0"/>
        <w:shd w:val="clear" w:color="auto" w:fill="FFFFFF"/>
        <w:tabs>
          <w:tab w:val="left" w:pos="1138"/>
        </w:tabs>
        <w:ind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6.2.1. Принять и оплатить Товар в соответствии с условиями настоящего Договора.</w:t>
      </w:r>
    </w:p>
    <w:p w:rsidR="002E4E1D" w:rsidRPr="002E4E1D" w:rsidRDefault="002E4E1D" w:rsidP="002E4E1D">
      <w:pPr>
        <w:keepNext w:val="0"/>
        <w:widowControl w:val="0"/>
        <w:shd w:val="clear" w:color="auto" w:fill="FFFFFF"/>
        <w:tabs>
          <w:tab w:val="left" w:pos="1138"/>
        </w:tabs>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E4E1D" w:rsidRPr="002E4E1D" w:rsidRDefault="002E4E1D" w:rsidP="002E4E1D">
      <w:pPr>
        <w:keepNext w:val="0"/>
        <w:widowControl w:val="0"/>
        <w:shd w:val="clear" w:color="auto" w:fill="FFFFFF"/>
        <w:tabs>
          <w:tab w:val="left" w:pos="998"/>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6.3. Заказчик имеет право: </w:t>
      </w:r>
    </w:p>
    <w:p w:rsidR="002E4E1D" w:rsidRPr="002E4E1D" w:rsidRDefault="002E4E1D" w:rsidP="002E4E1D">
      <w:pPr>
        <w:keepNext w:val="0"/>
        <w:widowControl w:val="0"/>
        <w:shd w:val="clear" w:color="auto" w:fill="FFFFFF"/>
        <w:tabs>
          <w:tab w:val="left" w:pos="998"/>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2E4E1D" w:rsidRPr="002E4E1D" w:rsidRDefault="002E4E1D" w:rsidP="002E4E1D">
      <w:pPr>
        <w:keepNext w:val="0"/>
        <w:widowControl w:val="0"/>
        <w:shd w:val="clear" w:color="auto" w:fill="FFFFFF"/>
        <w:tabs>
          <w:tab w:val="left" w:pos="998"/>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6.4. Поставщик имеет право:</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6.4.1. Требовать от Заказчика своевременной оплаты. </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2E4E1D" w:rsidRPr="002E4E1D" w:rsidRDefault="002E4E1D" w:rsidP="002E4E1D">
      <w:pPr>
        <w:keepNext w:val="0"/>
        <w:widowControl w:val="0"/>
        <w:tabs>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4"/>
          <w:szCs w:val="24"/>
        </w:rPr>
      </w:pPr>
      <w:r w:rsidRPr="002E4E1D">
        <w:rPr>
          <w:rFonts w:ascii="Times New Roman" w:hAnsi="Times New Roman" w:cs="Times New Roman"/>
          <w:sz w:val="24"/>
          <w:szCs w:val="24"/>
        </w:rPr>
        <w:t xml:space="preserve">6.6. </w:t>
      </w:r>
      <w:r w:rsidRPr="002E4E1D">
        <w:rPr>
          <w:rFonts w:ascii="Times New Roman" w:hAnsi="Times New Roman" w:cs="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2E4E1D" w:rsidRPr="002E4E1D" w:rsidRDefault="002E4E1D" w:rsidP="002E4E1D">
      <w:pPr>
        <w:keepNext w:val="0"/>
        <w:widowControl w:val="0"/>
        <w:tabs>
          <w:tab w:val="left" w:pos="567"/>
          <w:tab w:val="decimal" w:pos="993"/>
          <w:tab w:val="left" w:pos="4608"/>
        </w:tabs>
        <w:suppressAutoHyphens/>
        <w:autoSpaceDE/>
        <w:autoSpaceDN/>
        <w:adjustRightInd/>
        <w:ind w:firstLine="567"/>
        <w:contextualSpacing/>
        <w:jc w:val="both"/>
        <w:rPr>
          <w:rFonts w:ascii="Times New Roman" w:hAnsi="Times New Roman" w:cs="Times New Roman"/>
          <w:snapToGrid w:val="0"/>
          <w:sz w:val="24"/>
          <w:szCs w:val="24"/>
        </w:rPr>
      </w:pPr>
      <w:r w:rsidRPr="002E4E1D">
        <w:rPr>
          <w:rFonts w:ascii="Times New Roman" w:hAnsi="Times New Roman" w:cs="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2E4E1D" w:rsidRPr="002E4E1D" w:rsidRDefault="002E4E1D" w:rsidP="002E4E1D">
      <w:pPr>
        <w:keepNext w:val="0"/>
        <w:widowControl w:val="0"/>
        <w:tabs>
          <w:tab w:val="left" w:pos="864"/>
          <w:tab w:val="left" w:pos="993"/>
          <w:tab w:val="decimal" w:pos="2880"/>
          <w:tab w:val="left" w:pos="4608"/>
        </w:tabs>
        <w:suppressAutoHyphens/>
        <w:autoSpaceDE/>
        <w:autoSpaceDN/>
        <w:adjustRightInd/>
        <w:ind w:firstLine="567"/>
        <w:contextualSpacing/>
        <w:jc w:val="both"/>
        <w:rPr>
          <w:rFonts w:ascii="Times New Roman" w:hAnsi="Times New Roman" w:cs="Times New Roman"/>
          <w:snapToGrid w:val="0"/>
          <w:sz w:val="28"/>
          <w:szCs w:val="28"/>
        </w:rPr>
      </w:pPr>
      <w:proofErr w:type="gramStart"/>
      <w:r w:rsidRPr="002E4E1D">
        <w:rPr>
          <w:rFonts w:ascii="Times New Roman" w:hAnsi="Times New Roman" w:cs="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E4E1D">
        <w:rPr>
          <w:rFonts w:ascii="Times New Roman" w:hAnsi="Times New Roman" w:cs="Times New Roman"/>
          <w:sz w:val="24"/>
          <w:szCs w:val="24"/>
        </w:rPr>
        <w:t>Федеральным законом от 29.07.2004 N 98-ФЗ "О коммерческой тайне".</w:t>
      </w:r>
      <w:proofErr w:type="gramEnd"/>
    </w:p>
    <w:p w:rsidR="002E4E1D" w:rsidRPr="002E4E1D" w:rsidRDefault="002E4E1D" w:rsidP="002E4E1D">
      <w:pPr>
        <w:keepNext w:val="0"/>
        <w:widowControl w:val="0"/>
        <w:shd w:val="clear" w:color="auto" w:fill="FFFFFF"/>
        <w:tabs>
          <w:tab w:val="left" w:pos="998"/>
        </w:tabs>
        <w:ind w:right="5"/>
        <w:contextualSpacing/>
        <w:jc w:val="both"/>
        <w:rPr>
          <w:rFonts w:ascii="Times New Roman" w:hAnsi="Times New Roman" w:cs="Times New Roman"/>
          <w:sz w:val="24"/>
          <w:szCs w:val="24"/>
        </w:rPr>
      </w:pPr>
    </w:p>
    <w:p w:rsidR="002E4E1D" w:rsidRPr="002E4E1D" w:rsidRDefault="002E4E1D" w:rsidP="002E4E1D">
      <w:pPr>
        <w:keepNext w:val="0"/>
        <w:widowControl w:val="0"/>
        <w:shd w:val="clear" w:color="auto" w:fill="FFFFFF"/>
        <w:tabs>
          <w:tab w:val="left" w:pos="998"/>
        </w:tabs>
        <w:ind w:right="6"/>
        <w:contextualSpacing/>
        <w:jc w:val="center"/>
        <w:outlineLvl w:val="0"/>
        <w:rPr>
          <w:rFonts w:ascii="Times New Roman" w:hAnsi="Times New Roman" w:cs="Times New Roman"/>
          <w:sz w:val="24"/>
          <w:szCs w:val="24"/>
        </w:rPr>
      </w:pPr>
      <w:r w:rsidRPr="002E4E1D">
        <w:rPr>
          <w:rFonts w:ascii="Times New Roman" w:hAnsi="Times New Roman" w:cs="Times New Roman"/>
          <w:b/>
          <w:bCs/>
          <w:sz w:val="24"/>
          <w:szCs w:val="24"/>
        </w:rPr>
        <w:t>7. Ответственность Сторон</w:t>
      </w:r>
    </w:p>
    <w:p w:rsidR="002E4E1D" w:rsidRPr="002E4E1D" w:rsidRDefault="002E4E1D" w:rsidP="002E4E1D">
      <w:pPr>
        <w:keepNext w:val="0"/>
        <w:widowControl w:val="0"/>
        <w:shd w:val="clear" w:color="auto" w:fill="FFFFFF"/>
        <w:tabs>
          <w:tab w:val="left" w:pos="1118"/>
        </w:tabs>
        <w:spacing w:line="274" w:lineRule="exact"/>
        <w:ind w:firstLine="567"/>
        <w:jc w:val="both"/>
        <w:rPr>
          <w:rFonts w:ascii="Times New Roman" w:hAnsi="Times New Roman" w:cs="Times New Roman"/>
          <w:spacing w:val="-1"/>
          <w:sz w:val="24"/>
          <w:szCs w:val="24"/>
        </w:rPr>
      </w:pPr>
      <w:r w:rsidRPr="002E4E1D">
        <w:rPr>
          <w:rFonts w:ascii="Times New Roman" w:hAnsi="Times New Roman" w:cs="Times New Roman"/>
          <w:sz w:val="24"/>
          <w:szCs w:val="24"/>
        </w:rPr>
        <w:t xml:space="preserve">7.1. При </w:t>
      </w:r>
      <w:r w:rsidRPr="002E4E1D">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2E4E1D">
        <w:rPr>
          <w:rFonts w:ascii="Times New Roman" w:hAnsi="Times New Roman" w:cs="Times New Roman"/>
          <w:sz w:val="24"/>
          <w:szCs w:val="24"/>
          <w:shd w:val="clear" w:color="auto" w:fill="FFFFFF"/>
        </w:rPr>
        <w:t xml:space="preserve"> </w:t>
      </w:r>
      <w:r w:rsidRPr="002E4E1D">
        <w:rPr>
          <w:rFonts w:ascii="Times New Roman" w:hAnsi="Times New Roman" w:cs="Times New Roman"/>
          <w:sz w:val="24"/>
          <w:szCs w:val="24"/>
          <w:highlight w:val="white"/>
        </w:rPr>
        <w:t xml:space="preserve">Поставщик уплачивает Заказчику неустойку в размере 1/300 </w:t>
      </w:r>
      <w:r w:rsidRPr="002E4E1D">
        <w:rPr>
          <w:rFonts w:ascii="Times New Roman" w:hAnsi="Times New Roman" w:cs="Times New Roman"/>
          <w:spacing w:val="-2"/>
          <w:sz w:val="24"/>
          <w:szCs w:val="24"/>
          <w:highlight w:val="white"/>
        </w:rPr>
        <w:t>от ключевой ставки</w:t>
      </w:r>
      <w:r w:rsidRPr="002E4E1D">
        <w:rPr>
          <w:rFonts w:ascii="Times New Roman" w:hAnsi="Times New Roman" w:cs="Times New Roman"/>
          <w:sz w:val="24"/>
          <w:szCs w:val="24"/>
          <w:highlight w:val="white"/>
        </w:rPr>
        <w:t xml:space="preserve"> ЦБ РФ, действующей на дату уплаты, </w:t>
      </w:r>
      <w:r w:rsidRPr="002E4E1D">
        <w:rPr>
          <w:rFonts w:ascii="Times New Roman" w:hAnsi="Times New Roman" w:cs="Times New Roman"/>
          <w:sz w:val="24"/>
          <w:szCs w:val="24"/>
        </w:rPr>
        <w:t>от цены Договора</w:t>
      </w:r>
      <w:r w:rsidRPr="002E4E1D">
        <w:rPr>
          <w:rFonts w:ascii="Times New Roman" w:hAnsi="Times New Roman" w:cs="Times New Roman"/>
          <w:spacing w:val="-1"/>
          <w:sz w:val="24"/>
          <w:szCs w:val="24"/>
        </w:rPr>
        <w:t xml:space="preserve">, за каждый день просрочки. </w:t>
      </w:r>
    </w:p>
    <w:p w:rsidR="002E4E1D" w:rsidRPr="002E4E1D" w:rsidRDefault="002E4E1D" w:rsidP="002E4E1D">
      <w:pPr>
        <w:keepNext w:val="0"/>
        <w:widowControl w:val="0"/>
        <w:shd w:val="clear" w:color="auto" w:fill="FFFFFF"/>
        <w:tabs>
          <w:tab w:val="left" w:pos="1118"/>
        </w:tabs>
        <w:spacing w:line="274" w:lineRule="exact"/>
        <w:ind w:right="5" w:firstLine="567"/>
        <w:jc w:val="both"/>
        <w:rPr>
          <w:rFonts w:ascii="Times New Roman" w:hAnsi="Times New Roman" w:cs="Times New Roman"/>
          <w:sz w:val="24"/>
          <w:szCs w:val="24"/>
        </w:rPr>
      </w:pPr>
      <w:r w:rsidRPr="002E4E1D">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2E4E1D">
        <w:rPr>
          <w:rFonts w:ascii="Times New Roman" w:hAnsi="Times New Roman" w:cs="Times New Roman"/>
          <w:spacing w:val="-2"/>
          <w:sz w:val="24"/>
          <w:szCs w:val="24"/>
        </w:rPr>
        <w:t>, Поставщик уплачивает Заказчику неустойку в размере 1/300 от ключевой ставки</w:t>
      </w:r>
      <w:r w:rsidRPr="002E4E1D">
        <w:rPr>
          <w:rFonts w:ascii="Times New Roman" w:hAnsi="Times New Roman" w:cs="Times New Roman"/>
          <w:sz w:val="24"/>
          <w:szCs w:val="24"/>
        </w:rPr>
        <w:t xml:space="preserve"> ЦБ РФ, действующей на дату уплаты,</w:t>
      </w:r>
      <w:r w:rsidRPr="002E4E1D">
        <w:rPr>
          <w:rFonts w:ascii="Times New Roman" w:hAnsi="Times New Roman" w:cs="Times New Roman"/>
          <w:spacing w:val="-2"/>
          <w:sz w:val="24"/>
          <w:szCs w:val="24"/>
        </w:rPr>
        <w:t xml:space="preserve"> от </w:t>
      </w:r>
      <w:r w:rsidRPr="002E4E1D">
        <w:rPr>
          <w:rFonts w:ascii="Times New Roman" w:hAnsi="Times New Roman" w:cs="Times New Roman"/>
          <w:sz w:val="24"/>
          <w:szCs w:val="24"/>
        </w:rPr>
        <w:t>стоимости дефектного Товара за каждый день просрочки.</w:t>
      </w:r>
    </w:p>
    <w:p w:rsidR="002E4E1D" w:rsidRPr="002E4E1D" w:rsidRDefault="002E4E1D" w:rsidP="002E4E1D">
      <w:pPr>
        <w:keepNext w:val="0"/>
        <w:widowControl w:val="0"/>
        <w:shd w:val="clear" w:color="auto" w:fill="FFFFFF"/>
        <w:spacing w:line="274" w:lineRule="exact"/>
        <w:ind w:firstLine="567"/>
        <w:jc w:val="both"/>
        <w:rPr>
          <w:rFonts w:ascii="Times New Roman" w:hAnsi="Times New Roman" w:cs="Times New Roman"/>
          <w:sz w:val="24"/>
          <w:szCs w:val="24"/>
        </w:rPr>
      </w:pPr>
      <w:r w:rsidRPr="002E4E1D">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2E4E1D">
        <w:rPr>
          <w:rFonts w:ascii="Times New Roman" w:hAnsi="Times New Roman" w:cs="Times New Roman"/>
          <w:spacing w:val="-2"/>
          <w:sz w:val="24"/>
          <w:szCs w:val="24"/>
        </w:rPr>
        <w:t>Заказчик уплачивает Поставщику неустойку в размере 1/300 от ключевой ставки</w:t>
      </w:r>
      <w:r w:rsidRPr="002E4E1D">
        <w:rPr>
          <w:rFonts w:ascii="Times New Roman" w:hAnsi="Times New Roman" w:cs="Times New Roman"/>
          <w:sz w:val="24"/>
          <w:szCs w:val="24"/>
        </w:rPr>
        <w:t xml:space="preserve"> ЦБ РФ, </w:t>
      </w:r>
      <w:r w:rsidRPr="002E4E1D">
        <w:rPr>
          <w:rFonts w:ascii="Times New Roman" w:hAnsi="Times New Roman" w:cs="Times New Roman"/>
          <w:sz w:val="24"/>
          <w:szCs w:val="24"/>
        </w:rPr>
        <w:lastRenderedPageBreak/>
        <w:t xml:space="preserve">действующей на дату уплаты, </w:t>
      </w:r>
      <w:r w:rsidRPr="002E4E1D">
        <w:rPr>
          <w:rFonts w:ascii="Times New Roman" w:hAnsi="Times New Roman" w:cs="Times New Roman"/>
          <w:spacing w:val="-2"/>
          <w:sz w:val="24"/>
          <w:szCs w:val="24"/>
        </w:rPr>
        <w:t>от суммы неисполненного денежного обязательства</w:t>
      </w:r>
      <w:r w:rsidRPr="002E4E1D">
        <w:rPr>
          <w:rFonts w:ascii="Times New Roman" w:hAnsi="Times New Roman" w:cs="Times New Roman"/>
          <w:sz w:val="24"/>
          <w:szCs w:val="24"/>
        </w:rPr>
        <w:t xml:space="preserve"> </w:t>
      </w:r>
      <w:r w:rsidRPr="002E4E1D">
        <w:rPr>
          <w:rFonts w:ascii="Times New Roman" w:hAnsi="Times New Roman" w:cs="Times New Roman"/>
          <w:spacing w:val="-2"/>
          <w:sz w:val="24"/>
          <w:szCs w:val="24"/>
        </w:rPr>
        <w:t>за каждый день просрочки</w:t>
      </w:r>
      <w:r w:rsidRPr="002E4E1D">
        <w:rPr>
          <w:rFonts w:ascii="Times New Roman" w:hAnsi="Times New Roman" w:cs="Times New Roman"/>
          <w:sz w:val="24"/>
          <w:szCs w:val="24"/>
        </w:rPr>
        <w:t xml:space="preserve">. </w:t>
      </w:r>
    </w:p>
    <w:p w:rsidR="002E4E1D" w:rsidRPr="002E4E1D" w:rsidRDefault="002E4E1D" w:rsidP="002E4E1D">
      <w:pPr>
        <w:keepNext w:val="0"/>
        <w:widowControl w:val="0"/>
        <w:shd w:val="clear" w:color="auto" w:fill="FFFFFF"/>
        <w:spacing w:line="274" w:lineRule="exact"/>
        <w:ind w:right="14" w:firstLine="567"/>
        <w:jc w:val="both"/>
        <w:rPr>
          <w:rFonts w:ascii="Times New Roman" w:hAnsi="Times New Roman" w:cs="Times New Roman"/>
          <w:sz w:val="24"/>
          <w:szCs w:val="24"/>
        </w:rPr>
      </w:pPr>
      <w:r w:rsidRPr="002E4E1D">
        <w:rPr>
          <w:rFonts w:ascii="Times New Roman" w:hAnsi="Times New Roman" w:cs="Times New Roman"/>
          <w:sz w:val="24"/>
          <w:szCs w:val="24"/>
        </w:rPr>
        <w:t xml:space="preserve">7.4. При нарушении Поставщиком сроков </w:t>
      </w:r>
      <w:proofErr w:type="gramStart"/>
      <w:r w:rsidRPr="002E4E1D">
        <w:rPr>
          <w:rFonts w:ascii="Times New Roman" w:hAnsi="Times New Roman" w:cs="Times New Roman"/>
          <w:sz w:val="24"/>
          <w:szCs w:val="24"/>
        </w:rPr>
        <w:t>поставки Товара/поставки Товара ненадлежащего качества</w:t>
      </w:r>
      <w:proofErr w:type="gramEnd"/>
      <w:r w:rsidRPr="002E4E1D">
        <w:rPr>
          <w:rFonts w:ascii="Times New Roman" w:hAnsi="Times New Roman" w:cs="Times New Roman"/>
          <w:sz w:val="24"/>
          <w:szCs w:val="24"/>
        </w:rPr>
        <w:t xml:space="preserve"> Поставщик уплачивает Заказчику неустойку в размере 1/300 </w:t>
      </w:r>
      <w:r w:rsidRPr="002E4E1D">
        <w:rPr>
          <w:rFonts w:ascii="Times New Roman" w:hAnsi="Times New Roman" w:cs="Times New Roman"/>
          <w:spacing w:val="-2"/>
          <w:sz w:val="24"/>
          <w:szCs w:val="24"/>
        </w:rPr>
        <w:t>от ключевой ставки</w:t>
      </w:r>
      <w:r w:rsidRPr="002E4E1D">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2E4E1D" w:rsidRPr="002E4E1D" w:rsidRDefault="002E4E1D" w:rsidP="002E4E1D">
      <w:pPr>
        <w:keepNext w:val="0"/>
        <w:widowControl w:val="0"/>
        <w:shd w:val="clear" w:color="auto" w:fill="FFFFFF"/>
        <w:spacing w:line="274" w:lineRule="exact"/>
        <w:ind w:right="14" w:firstLine="567"/>
        <w:jc w:val="both"/>
        <w:rPr>
          <w:rFonts w:ascii="Times New Roman" w:hAnsi="Times New Roman" w:cs="Times New Roman"/>
          <w:sz w:val="24"/>
          <w:szCs w:val="24"/>
        </w:rPr>
      </w:pPr>
      <w:r w:rsidRPr="002E4E1D">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2E4E1D" w:rsidRPr="002E4E1D" w:rsidRDefault="002E4E1D" w:rsidP="002E4E1D">
      <w:pPr>
        <w:keepNext w:val="0"/>
        <w:widowControl w:val="0"/>
        <w:shd w:val="clear" w:color="auto" w:fill="FFFFFF"/>
        <w:spacing w:line="274" w:lineRule="exact"/>
        <w:ind w:right="14" w:firstLine="567"/>
        <w:jc w:val="both"/>
        <w:rPr>
          <w:rFonts w:ascii="Times New Roman" w:hAnsi="Times New Roman" w:cs="Times New Roman"/>
          <w:sz w:val="24"/>
          <w:szCs w:val="24"/>
        </w:rPr>
      </w:pPr>
      <w:r w:rsidRPr="002E4E1D">
        <w:rPr>
          <w:rFonts w:ascii="Times New Roman" w:hAnsi="Times New Roman" w:cs="Times New Roman"/>
          <w:sz w:val="24"/>
          <w:szCs w:val="24"/>
        </w:rPr>
        <w:t>7.6</w:t>
      </w:r>
      <w:proofErr w:type="gramStart"/>
      <w:r w:rsidRPr="002E4E1D">
        <w:rPr>
          <w:rFonts w:ascii="Times New Roman" w:hAnsi="Times New Roman" w:cs="Times New Roman"/>
          <w:sz w:val="24"/>
          <w:szCs w:val="24"/>
        </w:rPr>
        <w:t xml:space="preserve"> З</w:t>
      </w:r>
      <w:proofErr w:type="gramEnd"/>
      <w:r w:rsidRPr="002E4E1D">
        <w:rPr>
          <w:rFonts w:ascii="Times New Roman" w:hAnsi="Times New Roman" w:cs="Times New Roman"/>
          <w:sz w:val="24"/>
          <w:szCs w:val="24"/>
        </w:rPr>
        <w:t>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E4E1D" w:rsidRPr="002E4E1D" w:rsidRDefault="002E4E1D" w:rsidP="002E4E1D">
      <w:pPr>
        <w:keepNext w:val="0"/>
        <w:widowControl w:val="0"/>
        <w:shd w:val="clear" w:color="auto" w:fill="FFFFFF"/>
        <w:spacing w:line="274" w:lineRule="exact"/>
        <w:ind w:right="14" w:firstLine="567"/>
        <w:jc w:val="both"/>
        <w:rPr>
          <w:rFonts w:ascii="Times New Roman" w:hAnsi="Times New Roman" w:cs="Times New Roman"/>
          <w:sz w:val="24"/>
          <w:szCs w:val="24"/>
        </w:rPr>
      </w:pPr>
      <w:r w:rsidRPr="002E4E1D">
        <w:rPr>
          <w:rFonts w:ascii="Times New Roman" w:hAnsi="Times New Roman" w:cs="Times New Roman"/>
          <w:sz w:val="24"/>
          <w:szCs w:val="24"/>
        </w:rPr>
        <w:t>а) 10 процентов цены договора в случае, если цена договора не превышает 3 млн. рублей;</w:t>
      </w:r>
    </w:p>
    <w:p w:rsidR="002E4E1D" w:rsidRPr="002E4E1D" w:rsidRDefault="002E4E1D" w:rsidP="002E4E1D">
      <w:pPr>
        <w:keepNext w:val="0"/>
        <w:widowControl w:val="0"/>
        <w:shd w:val="clear" w:color="auto" w:fill="FFFFFF"/>
        <w:spacing w:line="274" w:lineRule="exact"/>
        <w:ind w:right="14" w:firstLine="567"/>
        <w:jc w:val="both"/>
        <w:rPr>
          <w:rFonts w:ascii="Times New Roman" w:hAnsi="Times New Roman" w:cs="Times New Roman"/>
          <w:sz w:val="24"/>
          <w:szCs w:val="24"/>
        </w:rPr>
      </w:pPr>
      <w:r w:rsidRPr="002E4E1D">
        <w:rPr>
          <w:rFonts w:ascii="Times New Roman" w:hAnsi="Times New Roman" w:cs="Times New Roman"/>
          <w:sz w:val="24"/>
          <w:szCs w:val="24"/>
        </w:rPr>
        <w:t>б) 5 процентов цены договора в случае, если цена договора составляет от 3 млн. рублей до 50 млн. рублей (включительно);</w:t>
      </w:r>
    </w:p>
    <w:p w:rsidR="002E4E1D" w:rsidRPr="002E4E1D" w:rsidRDefault="002E4E1D" w:rsidP="002E4E1D">
      <w:pPr>
        <w:keepNext w:val="0"/>
        <w:widowControl w:val="0"/>
        <w:shd w:val="clear" w:color="auto" w:fill="FFFFFF"/>
        <w:spacing w:line="274" w:lineRule="exact"/>
        <w:ind w:right="14" w:firstLine="567"/>
        <w:jc w:val="both"/>
        <w:rPr>
          <w:rFonts w:ascii="Times New Roman" w:hAnsi="Times New Roman" w:cs="Times New Roman"/>
          <w:sz w:val="24"/>
          <w:szCs w:val="24"/>
        </w:rPr>
      </w:pPr>
      <w:r w:rsidRPr="002E4E1D">
        <w:rPr>
          <w:rFonts w:ascii="Times New Roman" w:hAnsi="Times New Roman" w:cs="Times New Roman"/>
          <w:sz w:val="24"/>
          <w:szCs w:val="24"/>
        </w:rPr>
        <w:t>в) 1 процент цены договор в случае, если цена договора составляет от 50 млн. рублей до 100 млн. рублей (включительно).</w:t>
      </w:r>
    </w:p>
    <w:p w:rsidR="002E4E1D" w:rsidRPr="002E4E1D" w:rsidRDefault="002E4E1D" w:rsidP="002E4E1D">
      <w:pPr>
        <w:keepNext w:val="0"/>
        <w:widowControl w:val="0"/>
        <w:shd w:val="clear" w:color="auto" w:fill="FFFFFF"/>
        <w:ind w:right="14"/>
        <w:contextualSpacing/>
        <w:jc w:val="center"/>
        <w:outlineLvl w:val="0"/>
        <w:rPr>
          <w:rFonts w:ascii="Times New Roman" w:hAnsi="Times New Roman" w:cs="Times New Roman"/>
          <w:sz w:val="24"/>
          <w:szCs w:val="24"/>
        </w:rPr>
      </w:pPr>
    </w:p>
    <w:p w:rsidR="002E4E1D" w:rsidRPr="002E4E1D" w:rsidRDefault="002E4E1D" w:rsidP="002E4E1D">
      <w:pPr>
        <w:keepNext w:val="0"/>
        <w:widowControl w:val="0"/>
        <w:shd w:val="clear" w:color="auto" w:fill="FFFFFF"/>
        <w:ind w:right="14"/>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8. Обстоятельства непреодолимой силы</w:t>
      </w:r>
    </w:p>
    <w:p w:rsidR="002E4E1D" w:rsidRPr="002E4E1D" w:rsidRDefault="002E4E1D" w:rsidP="002E4E1D">
      <w:pPr>
        <w:keepNext w:val="0"/>
        <w:tabs>
          <w:tab w:val="left" w:pos="1276"/>
        </w:tabs>
        <w:autoSpaceDE/>
        <w:autoSpaceDN/>
        <w:adjustRightInd/>
        <w:ind w:firstLine="567"/>
        <w:contextualSpacing/>
        <w:jc w:val="both"/>
        <w:rPr>
          <w:rFonts w:ascii="Times New Roman" w:hAnsi="Times New Roman" w:cs="Times New Roman"/>
          <w:sz w:val="24"/>
          <w:szCs w:val="24"/>
          <w:lang w:eastAsia="en-US"/>
        </w:rPr>
      </w:pPr>
      <w:r w:rsidRPr="002E4E1D">
        <w:rPr>
          <w:rFonts w:ascii="Times New Roman" w:hAnsi="Times New Roman" w:cs="Times New Roman"/>
          <w:sz w:val="24"/>
          <w:szCs w:val="24"/>
          <w:lang w:eastAsia="en-US"/>
        </w:rPr>
        <w:t xml:space="preserve">8.1. </w:t>
      </w:r>
      <w:proofErr w:type="gramStart"/>
      <w:r w:rsidRPr="002E4E1D">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2E4E1D">
        <w:rPr>
          <w:rFonts w:ascii="Times New Roman" w:hAnsi="Times New Roman" w:cs="Times New Roman"/>
          <w:sz w:val="24"/>
          <w:szCs w:val="24"/>
          <w:lang w:eastAsia="en-US"/>
        </w:rPr>
        <w:t xml:space="preserve"> и др. в соответствии с п.3 ст. 401 ГК РФ.</w:t>
      </w:r>
    </w:p>
    <w:p w:rsidR="002E4E1D" w:rsidRPr="002E4E1D" w:rsidRDefault="002E4E1D" w:rsidP="002E4E1D">
      <w:pPr>
        <w:keepNext w:val="0"/>
        <w:tabs>
          <w:tab w:val="left" w:pos="1276"/>
        </w:tabs>
        <w:adjustRightInd/>
        <w:ind w:right="-21" w:firstLine="567"/>
        <w:contextualSpacing/>
        <w:jc w:val="both"/>
        <w:rPr>
          <w:rFonts w:ascii="Times New Roman" w:hAnsi="Times New Roman" w:cs="Times New Roman"/>
          <w:sz w:val="24"/>
          <w:szCs w:val="24"/>
          <w:lang w:eastAsia="en-US"/>
        </w:rPr>
      </w:pPr>
      <w:r w:rsidRPr="002E4E1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2E4E1D" w:rsidRPr="002E4E1D" w:rsidRDefault="002E4E1D" w:rsidP="002E4E1D">
      <w:pPr>
        <w:keepNext w:val="0"/>
        <w:tabs>
          <w:tab w:val="left" w:pos="1276"/>
        </w:tabs>
        <w:adjustRightInd/>
        <w:ind w:right="-21" w:firstLine="567"/>
        <w:contextualSpacing/>
        <w:jc w:val="both"/>
        <w:rPr>
          <w:rFonts w:ascii="Times New Roman" w:hAnsi="Times New Roman" w:cs="Times New Roman"/>
          <w:sz w:val="24"/>
          <w:szCs w:val="24"/>
          <w:lang w:eastAsia="en-US"/>
        </w:rPr>
      </w:pPr>
      <w:r w:rsidRPr="002E4E1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2E4E1D" w:rsidRPr="002E4E1D" w:rsidRDefault="002E4E1D" w:rsidP="002E4E1D">
      <w:pPr>
        <w:keepNext w:val="0"/>
        <w:widowControl w:val="0"/>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E4E1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2E4E1D" w:rsidRPr="002E4E1D" w:rsidRDefault="002E4E1D" w:rsidP="002E4E1D">
      <w:pPr>
        <w:keepNext w:val="0"/>
        <w:widowControl w:val="0"/>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E4E1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2E4E1D" w:rsidRPr="002E4E1D" w:rsidRDefault="002E4E1D" w:rsidP="002E4E1D">
      <w:pPr>
        <w:keepNext w:val="0"/>
        <w:widowControl w:val="0"/>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2E4E1D" w:rsidRPr="002E4E1D" w:rsidRDefault="002E4E1D" w:rsidP="002E4E1D">
      <w:pPr>
        <w:keepNext w:val="0"/>
        <w:widowControl w:val="0"/>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2E4E1D">
        <w:rPr>
          <w:rFonts w:ascii="Times New Roman" w:hAnsi="Times New Roman" w:cs="Times New Roman"/>
          <w:b/>
          <w:sz w:val="24"/>
          <w:szCs w:val="24"/>
          <w:lang w:eastAsia="en-US"/>
        </w:rPr>
        <w:t>9. Обеспечение исполнения Договора</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Денежные средства перечисляются по следующим реквизитам:</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ГУП РК «Крымтеплокоммунэнерго»</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ИНН 9102028499</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lastRenderedPageBreak/>
        <w:t>КПП 910201001</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ОГРН 1149102047962</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ОАО «Банк ЧБРР»</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расчетный счет: 40602810400004012116, </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proofErr w:type="spellStart"/>
      <w:proofErr w:type="gramStart"/>
      <w:r w:rsidRPr="002E4E1D">
        <w:rPr>
          <w:rFonts w:ascii="Times New Roman" w:hAnsi="Times New Roman" w:cs="Times New Roman"/>
          <w:sz w:val="24"/>
          <w:szCs w:val="24"/>
        </w:rPr>
        <w:t>кор</w:t>
      </w:r>
      <w:proofErr w:type="spellEnd"/>
      <w:r w:rsidRPr="002E4E1D">
        <w:rPr>
          <w:rFonts w:ascii="Times New Roman" w:hAnsi="Times New Roman" w:cs="Times New Roman"/>
          <w:sz w:val="24"/>
          <w:szCs w:val="24"/>
        </w:rPr>
        <w:t>. счет</w:t>
      </w:r>
      <w:proofErr w:type="gramEnd"/>
      <w:r w:rsidRPr="002E4E1D">
        <w:rPr>
          <w:rFonts w:ascii="Times New Roman" w:hAnsi="Times New Roman" w:cs="Times New Roman"/>
          <w:sz w:val="24"/>
          <w:szCs w:val="24"/>
        </w:rPr>
        <w:t>: 30101810035100000101</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proofErr w:type="gramStart"/>
      <w:r w:rsidRPr="002E4E1D">
        <w:rPr>
          <w:rFonts w:ascii="Times New Roman" w:hAnsi="Times New Roman" w:cs="Times New Roman"/>
          <w:sz w:val="24"/>
          <w:szCs w:val="24"/>
        </w:rPr>
        <w:t>(ИНН банка 9102019769, КПП 910201001,</w:t>
      </w:r>
      <w:proofErr w:type="gramEnd"/>
    </w:p>
    <w:p w:rsidR="002E4E1D" w:rsidRPr="002E4E1D" w:rsidRDefault="002E4E1D" w:rsidP="002E4E1D">
      <w:pPr>
        <w:keepNext w:val="0"/>
        <w:widowControl w:val="0"/>
        <w:ind w:firstLine="709"/>
        <w:contextualSpacing/>
        <w:jc w:val="both"/>
        <w:rPr>
          <w:rFonts w:ascii="Times New Roman" w:hAnsi="Times New Roman" w:cs="Times New Roman"/>
          <w:sz w:val="24"/>
          <w:szCs w:val="24"/>
        </w:rPr>
      </w:pPr>
      <w:proofErr w:type="gramStart"/>
      <w:r w:rsidRPr="002E4E1D">
        <w:rPr>
          <w:rFonts w:ascii="Times New Roman" w:hAnsi="Times New Roman" w:cs="Times New Roman"/>
          <w:sz w:val="24"/>
          <w:szCs w:val="24"/>
        </w:rPr>
        <w:t xml:space="preserve">ОГРН 1149102030186, БИК Банка: 043510101) </w:t>
      </w:r>
      <w:proofErr w:type="gramEnd"/>
    </w:p>
    <w:p w:rsidR="002E4E1D" w:rsidRPr="002E4E1D" w:rsidRDefault="002E4E1D" w:rsidP="002E4E1D">
      <w:pPr>
        <w:keepNext w:val="0"/>
        <w:widowControl w:val="0"/>
        <w:ind w:firstLine="709"/>
        <w:contextualSpacing/>
        <w:jc w:val="both"/>
        <w:rPr>
          <w:rFonts w:ascii="Times New Roman" w:hAnsi="Times New Roman" w:cs="Times New Roman"/>
          <w:sz w:val="24"/>
          <w:szCs w:val="24"/>
        </w:rPr>
      </w:pPr>
      <w:r w:rsidRPr="002E4E1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E4E1D" w:rsidRPr="002E4E1D" w:rsidRDefault="002E4E1D" w:rsidP="002E4E1D">
      <w:pPr>
        <w:keepNext w:val="0"/>
        <w:widowControl w:val="0"/>
        <w:ind w:firstLine="709"/>
        <w:contextualSpacing/>
        <w:jc w:val="both"/>
        <w:rPr>
          <w:rFonts w:ascii="Times New Roman" w:hAnsi="Times New Roman" w:cs="Times New Roman"/>
          <w:sz w:val="24"/>
          <w:szCs w:val="24"/>
        </w:rPr>
      </w:pPr>
      <w:proofErr w:type="gramStart"/>
      <w:r w:rsidRPr="002E4E1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2E4E1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Способ обеспечения исполнения Договора определяется Подрядчиком самостоятельно.</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w:t>
      </w:r>
      <w:r w:rsidRPr="002E4E1D">
        <w:rPr>
          <w:rFonts w:ascii="Times New Roman" w:hAnsi="Times New Roman" w:cs="Times New Roman"/>
          <w:color w:val="000000"/>
          <w:sz w:val="36"/>
          <w:szCs w:val="36"/>
          <w:shd w:val="clear" w:color="auto" w:fill="FFFFFF"/>
        </w:rPr>
        <w:t xml:space="preserve"> </w:t>
      </w:r>
      <w:r w:rsidRPr="002E4E1D">
        <w:rPr>
          <w:rFonts w:ascii="Times New Roman" w:hAnsi="Times New Roman" w:cs="Times New Roman"/>
          <w:sz w:val="24"/>
          <w:szCs w:val="24"/>
        </w:rPr>
        <w:t>50 000,00 (пятьдесят тысяч) рублей 00 копеек.</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2E4E1D" w:rsidRPr="002E4E1D" w:rsidRDefault="002E4E1D" w:rsidP="002E4E1D">
      <w:pPr>
        <w:keepNext w:val="0"/>
        <w:widowControl w:val="0"/>
        <w:tabs>
          <w:tab w:val="left" w:pos="709"/>
        </w:tabs>
        <w:ind w:firstLine="709"/>
        <w:jc w:val="both"/>
        <w:rPr>
          <w:rFonts w:ascii="Times New Roman" w:hAnsi="Times New Roman" w:cs="Times New Roman"/>
          <w:sz w:val="24"/>
          <w:szCs w:val="24"/>
        </w:rPr>
      </w:pPr>
      <w:r w:rsidRPr="002E4E1D">
        <w:rPr>
          <w:rFonts w:ascii="Times New Roman" w:hAnsi="Times New Roman" w:cs="Times New Roman"/>
          <w:sz w:val="24"/>
          <w:szCs w:val="24"/>
        </w:rPr>
        <w:t>9.5. </w:t>
      </w:r>
      <w:proofErr w:type="gramStart"/>
      <w:r w:rsidRPr="002E4E1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E4E1D" w:rsidRPr="002E4E1D" w:rsidRDefault="002E4E1D" w:rsidP="002E4E1D">
      <w:pPr>
        <w:keepNext w:val="0"/>
        <w:widowControl w:val="0"/>
        <w:tabs>
          <w:tab w:val="left" w:pos="709"/>
        </w:tabs>
        <w:ind w:firstLine="709"/>
        <w:jc w:val="both"/>
        <w:rPr>
          <w:rFonts w:ascii="Times New Roman" w:hAnsi="Times New Roman" w:cs="Times New Roman"/>
          <w:sz w:val="24"/>
          <w:szCs w:val="24"/>
        </w:rPr>
      </w:pPr>
      <w:r w:rsidRPr="002E4E1D">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2E4E1D" w:rsidRPr="002E4E1D" w:rsidRDefault="002E4E1D" w:rsidP="002E4E1D">
      <w:pPr>
        <w:keepNext w:val="0"/>
        <w:widowControl w:val="0"/>
        <w:tabs>
          <w:tab w:val="left" w:pos="709"/>
        </w:tabs>
        <w:ind w:firstLine="709"/>
        <w:jc w:val="both"/>
        <w:rPr>
          <w:rFonts w:ascii="Times New Roman" w:hAnsi="Times New Roman" w:cs="Times New Roman"/>
          <w:sz w:val="24"/>
          <w:szCs w:val="24"/>
        </w:rPr>
      </w:pPr>
      <w:r w:rsidRPr="002E4E1D">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E4E1D" w:rsidRPr="002E4E1D" w:rsidRDefault="002E4E1D" w:rsidP="002E4E1D">
      <w:pPr>
        <w:keepNext w:val="0"/>
        <w:widowControl w:val="0"/>
        <w:tabs>
          <w:tab w:val="left" w:pos="709"/>
        </w:tabs>
        <w:ind w:firstLine="709"/>
        <w:jc w:val="both"/>
        <w:rPr>
          <w:rFonts w:ascii="Times New Roman" w:hAnsi="Times New Roman" w:cs="Times New Roman"/>
          <w:sz w:val="24"/>
          <w:szCs w:val="24"/>
        </w:rPr>
      </w:pPr>
      <w:r w:rsidRPr="002E4E1D">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2E4E1D" w:rsidRPr="002E4E1D" w:rsidRDefault="002E4E1D" w:rsidP="002E4E1D">
      <w:pPr>
        <w:keepNext w:val="0"/>
        <w:widowControl w:val="0"/>
        <w:tabs>
          <w:tab w:val="left" w:pos="709"/>
        </w:tabs>
        <w:ind w:firstLine="709"/>
        <w:jc w:val="both"/>
        <w:rPr>
          <w:rFonts w:ascii="Times New Roman" w:hAnsi="Times New Roman" w:cs="Times New Roman"/>
          <w:sz w:val="24"/>
          <w:szCs w:val="24"/>
        </w:rPr>
      </w:pPr>
      <w:r w:rsidRPr="002E4E1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9.9. Банковская гарантия должна быть безотзывной.</w:t>
      </w:r>
    </w:p>
    <w:p w:rsidR="002E4E1D" w:rsidRPr="002E4E1D" w:rsidRDefault="002E4E1D" w:rsidP="002E4E1D">
      <w:pPr>
        <w:keepNext w:val="0"/>
        <w:widowControl w:val="0"/>
        <w:ind w:firstLine="709"/>
        <w:jc w:val="both"/>
        <w:rPr>
          <w:rFonts w:ascii="Times New Roman" w:hAnsi="Times New Roman" w:cs="Times New Roman"/>
          <w:sz w:val="24"/>
          <w:szCs w:val="24"/>
        </w:rPr>
      </w:pPr>
      <w:r w:rsidRPr="002E4E1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4E1D" w:rsidRPr="002E4E1D" w:rsidRDefault="002E4E1D" w:rsidP="002E4E1D">
      <w:pPr>
        <w:keepNext w:val="0"/>
        <w:widowControl w:val="0"/>
        <w:tabs>
          <w:tab w:val="left" w:pos="709"/>
        </w:tabs>
        <w:ind w:firstLine="709"/>
        <w:jc w:val="both"/>
        <w:rPr>
          <w:rFonts w:ascii="Times New Roman" w:hAnsi="Times New Roman" w:cs="Times New Roman"/>
          <w:sz w:val="24"/>
          <w:szCs w:val="24"/>
        </w:rPr>
      </w:pPr>
      <w:r w:rsidRPr="002E4E1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2E4E1D" w:rsidRPr="002E4E1D" w:rsidRDefault="002E4E1D" w:rsidP="002E4E1D">
      <w:pPr>
        <w:keepNext w:val="0"/>
        <w:widowControl w:val="0"/>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2E4E1D" w:rsidRPr="002E4E1D" w:rsidRDefault="002E4E1D" w:rsidP="002E4E1D">
      <w:pPr>
        <w:keepNext w:val="0"/>
        <w:widowControl w:val="0"/>
        <w:suppressLineNumbers/>
        <w:tabs>
          <w:tab w:val="left" w:pos="1560"/>
        </w:tabs>
        <w:suppressAutoHyphens/>
        <w:adjustRightInd/>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10. Порядок разрешения споров</w:t>
      </w:r>
    </w:p>
    <w:p w:rsidR="002E4E1D" w:rsidRPr="002E4E1D" w:rsidRDefault="002E4E1D" w:rsidP="002E4E1D">
      <w:pPr>
        <w:keepNext w:val="0"/>
        <w:widowControl w:val="0"/>
        <w:shd w:val="clear" w:color="auto" w:fill="FFFFFF"/>
        <w:tabs>
          <w:tab w:val="left" w:pos="1003"/>
        </w:tabs>
        <w:ind w:right="10"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2E4E1D" w:rsidRPr="002E4E1D" w:rsidRDefault="002E4E1D" w:rsidP="002E4E1D">
      <w:pPr>
        <w:keepNext w:val="0"/>
        <w:widowControl w:val="0"/>
        <w:shd w:val="clear" w:color="auto" w:fill="FFFFFF"/>
        <w:tabs>
          <w:tab w:val="left" w:pos="1003"/>
        </w:tabs>
        <w:ind w:right="14"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lastRenderedPageBreak/>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2E4E1D" w:rsidRPr="002E4E1D" w:rsidRDefault="002E4E1D" w:rsidP="002E4E1D">
      <w:pPr>
        <w:keepNext w:val="0"/>
        <w:widowControl w:val="0"/>
        <w:shd w:val="clear" w:color="auto" w:fill="FFFFFF"/>
        <w:tabs>
          <w:tab w:val="left" w:pos="1003"/>
        </w:tabs>
        <w:ind w:right="14"/>
        <w:contextualSpacing/>
        <w:jc w:val="center"/>
        <w:outlineLvl w:val="0"/>
        <w:rPr>
          <w:rFonts w:ascii="Times New Roman" w:hAnsi="Times New Roman" w:cs="Times New Roman"/>
          <w:b/>
          <w:bCs/>
          <w:sz w:val="24"/>
          <w:szCs w:val="24"/>
        </w:rPr>
      </w:pPr>
    </w:p>
    <w:p w:rsidR="002E4E1D" w:rsidRPr="002E4E1D" w:rsidRDefault="002E4E1D" w:rsidP="002E4E1D">
      <w:pPr>
        <w:keepNext w:val="0"/>
        <w:widowControl w:val="0"/>
        <w:shd w:val="clear" w:color="auto" w:fill="FFFFFF"/>
        <w:tabs>
          <w:tab w:val="left" w:pos="1003"/>
        </w:tabs>
        <w:ind w:right="14"/>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11. Порядок изменения и расторжения Договора</w:t>
      </w:r>
    </w:p>
    <w:p w:rsidR="002E4E1D" w:rsidRPr="002E4E1D" w:rsidRDefault="002E4E1D" w:rsidP="002E4E1D">
      <w:pPr>
        <w:keepNext w:val="0"/>
        <w:widowControl w:val="0"/>
        <w:shd w:val="clear" w:color="auto" w:fill="FFFFFF"/>
        <w:tabs>
          <w:tab w:val="left" w:pos="1085"/>
        </w:tabs>
        <w:ind w:right="14"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2E4E1D" w:rsidRPr="002E4E1D" w:rsidRDefault="002E4E1D" w:rsidP="002E4E1D">
      <w:pPr>
        <w:keepNext w:val="0"/>
        <w:widowControl w:val="0"/>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50" w:name="sub_800"/>
      <w:r w:rsidRPr="002E4E1D">
        <w:rPr>
          <w:rFonts w:ascii="Times New Roman" w:eastAsia="Calibri" w:hAnsi="Times New Roman" w:cs="Times New Roman"/>
          <w:sz w:val="24"/>
          <w:szCs w:val="24"/>
          <w:lang w:eastAsia="ar-SA"/>
        </w:rPr>
        <w:t>11.2. Договор может быть расторгнут:</w:t>
      </w:r>
    </w:p>
    <w:p w:rsidR="002E4E1D" w:rsidRPr="002E4E1D" w:rsidRDefault="002E4E1D" w:rsidP="002E4E1D">
      <w:pPr>
        <w:keepNext w:val="0"/>
        <w:widowControl w:val="0"/>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2E4E1D">
        <w:rPr>
          <w:rFonts w:ascii="Times New Roman" w:eastAsia="Calibri" w:hAnsi="Times New Roman" w:cs="Times New Roman"/>
          <w:sz w:val="24"/>
          <w:szCs w:val="24"/>
          <w:lang w:eastAsia="ar-SA"/>
        </w:rPr>
        <w:t>- по соглашению Сторон;</w:t>
      </w:r>
    </w:p>
    <w:p w:rsidR="002E4E1D" w:rsidRPr="002E4E1D" w:rsidRDefault="002E4E1D" w:rsidP="002E4E1D">
      <w:pPr>
        <w:keepNext w:val="0"/>
        <w:widowControl w:val="0"/>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2E4E1D">
        <w:rPr>
          <w:rFonts w:ascii="Times New Roman" w:eastAsia="Calibri" w:hAnsi="Times New Roman" w:cs="Times New Roman"/>
          <w:sz w:val="24"/>
          <w:szCs w:val="24"/>
          <w:lang w:eastAsia="ar-SA"/>
        </w:rPr>
        <w:t>- по решению суда;</w:t>
      </w:r>
    </w:p>
    <w:p w:rsidR="002E4E1D" w:rsidRPr="002E4E1D" w:rsidRDefault="002E4E1D" w:rsidP="002E4E1D">
      <w:pPr>
        <w:keepNext w:val="0"/>
        <w:widowControl w:val="0"/>
        <w:suppressAutoHyphens/>
        <w:autoSpaceDE/>
        <w:autoSpaceDN/>
        <w:adjustRightInd/>
        <w:ind w:firstLine="567"/>
        <w:contextualSpacing/>
        <w:jc w:val="both"/>
        <w:rPr>
          <w:rFonts w:ascii="Times New Roman" w:eastAsia="Calibri" w:hAnsi="Times New Roman" w:cs="Times New Roman"/>
          <w:sz w:val="24"/>
          <w:szCs w:val="24"/>
          <w:lang w:eastAsia="ar-SA"/>
        </w:rPr>
      </w:pPr>
      <w:r w:rsidRPr="002E4E1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2E4E1D">
        <w:rPr>
          <w:rFonts w:ascii="Times New Roman" w:eastAsia="Calibri" w:hAnsi="Times New Roman" w:cs="Times New Roman"/>
          <w:sz w:val="24"/>
          <w:szCs w:val="24"/>
          <w:lang w:eastAsia="ar-SA"/>
        </w:rPr>
        <w:t>.</w:t>
      </w:r>
    </w:p>
    <w:p w:rsidR="002E4E1D" w:rsidRPr="002E4E1D" w:rsidRDefault="002E4E1D" w:rsidP="002E4E1D">
      <w:pPr>
        <w:keepNext w:val="0"/>
        <w:widowControl w:val="0"/>
        <w:suppressAutoHyphens/>
        <w:autoSpaceDN/>
        <w:adjustRightInd/>
        <w:ind w:firstLine="567"/>
        <w:contextualSpacing/>
        <w:jc w:val="both"/>
        <w:rPr>
          <w:rFonts w:ascii="Times New Roman" w:eastAsia="Calibri" w:hAnsi="Times New Roman" w:cs="Times New Roman"/>
          <w:sz w:val="24"/>
          <w:szCs w:val="24"/>
          <w:lang w:eastAsia="ar-SA"/>
        </w:rPr>
      </w:pPr>
      <w:r w:rsidRPr="002E4E1D">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2E4E1D" w:rsidRPr="002E4E1D" w:rsidRDefault="002E4E1D" w:rsidP="002E4E1D">
      <w:pPr>
        <w:keepNext w:val="0"/>
        <w:suppressAutoHyphens/>
        <w:autoSpaceDE/>
        <w:autoSpaceDN/>
        <w:adjustRightInd/>
        <w:ind w:firstLine="567"/>
        <w:contextualSpacing/>
        <w:jc w:val="both"/>
        <w:rPr>
          <w:rFonts w:ascii="Times New Roman" w:eastAsia="Calibri" w:hAnsi="Times New Roman" w:cs="Times New Roman"/>
          <w:sz w:val="24"/>
          <w:szCs w:val="24"/>
          <w:lang w:eastAsia="ar-SA"/>
        </w:rPr>
      </w:pPr>
      <w:r w:rsidRPr="002E4E1D">
        <w:rPr>
          <w:rFonts w:ascii="Times New Roman" w:eastAsia="Calibri" w:hAnsi="Times New Roman" w:cs="Times New Roman"/>
          <w:sz w:val="24"/>
          <w:szCs w:val="24"/>
          <w:lang w:eastAsia="ar-SA"/>
        </w:rPr>
        <w:t>11.4. </w:t>
      </w:r>
      <w:proofErr w:type="gramStart"/>
      <w:r w:rsidRPr="002E4E1D">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E4E1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E4E1D">
        <w:rPr>
          <w:rFonts w:ascii="Times New Roman" w:eastAsia="Calibri" w:hAnsi="Times New Roman" w:cs="Times New Roman"/>
          <w:sz w:val="24"/>
          <w:szCs w:val="24"/>
          <w:lang w:eastAsia="ar-SA"/>
        </w:rPr>
        <w:t>с даты направления</w:t>
      </w:r>
      <w:proofErr w:type="gramEnd"/>
      <w:r w:rsidRPr="002E4E1D">
        <w:rPr>
          <w:rFonts w:ascii="Times New Roman" w:eastAsia="Calibri" w:hAnsi="Times New Roman" w:cs="Times New Roman"/>
          <w:sz w:val="24"/>
          <w:szCs w:val="24"/>
          <w:lang w:eastAsia="ar-SA"/>
        </w:rPr>
        <w:t xml:space="preserve"> Поставщику вышеуказанного решения.</w:t>
      </w:r>
    </w:p>
    <w:p w:rsidR="002E4E1D" w:rsidRPr="002E4E1D" w:rsidRDefault="002E4E1D" w:rsidP="002E4E1D">
      <w:pPr>
        <w:keepNext w:val="0"/>
        <w:suppressAutoHyphens/>
        <w:autoSpaceDN/>
        <w:adjustRightInd/>
        <w:ind w:firstLine="567"/>
        <w:contextualSpacing/>
        <w:jc w:val="both"/>
        <w:rPr>
          <w:rFonts w:ascii="Times New Roman" w:eastAsia="Calibri" w:hAnsi="Times New Roman" w:cs="Times New Roman"/>
          <w:sz w:val="24"/>
          <w:szCs w:val="24"/>
          <w:lang w:eastAsia="ar-SA"/>
        </w:rPr>
      </w:pPr>
      <w:r w:rsidRPr="002E4E1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2E4E1D">
        <w:rPr>
          <w:rFonts w:ascii="Times New Roman" w:eastAsia="Calibri" w:hAnsi="Times New Roman" w:cs="Times New Roman"/>
          <w:sz w:val="24"/>
          <w:szCs w:val="24"/>
          <w:lang w:eastAsia="ar-SA"/>
        </w:rPr>
        <w:t>силу</w:t>
      </w:r>
      <w:proofErr w:type="gramEnd"/>
      <w:r w:rsidRPr="002E4E1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2E4E1D" w:rsidRPr="002E4E1D" w:rsidRDefault="002E4E1D" w:rsidP="002E4E1D">
      <w:pPr>
        <w:keepNext w:val="0"/>
        <w:suppressAutoHyphens/>
        <w:autoSpaceDE/>
        <w:autoSpaceDN/>
        <w:adjustRightInd/>
        <w:ind w:firstLine="567"/>
        <w:contextualSpacing/>
        <w:jc w:val="both"/>
        <w:rPr>
          <w:rFonts w:ascii="Times New Roman" w:eastAsia="Calibri" w:hAnsi="Times New Roman" w:cs="Times New Roman"/>
          <w:b/>
          <w:sz w:val="24"/>
          <w:szCs w:val="24"/>
          <w:lang w:eastAsia="ar-SA"/>
        </w:rPr>
      </w:pPr>
      <w:r w:rsidRPr="002E4E1D">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2E4E1D" w:rsidRPr="002E4E1D" w:rsidRDefault="002E4E1D" w:rsidP="002E4E1D">
      <w:pPr>
        <w:keepNext w:val="0"/>
        <w:contextualSpacing/>
        <w:jc w:val="center"/>
        <w:outlineLvl w:val="0"/>
        <w:rPr>
          <w:rFonts w:ascii="Times New Roman" w:hAnsi="Times New Roman" w:cs="Times New Roman"/>
          <w:b/>
          <w:bCs/>
          <w:color w:val="26282F"/>
          <w:sz w:val="24"/>
          <w:szCs w:val="24"/>
        </w:rPr>
      </w:pPr>
    </w:p>
    <w:p w:rsidR="002E4E1D" w:rsidRPr="002E4E1D" w:rsidRDefault="002E4E1D" w:rsidP="002E4E1D">
      <w:pPr>
        <w:keepNext w:val="0"/>
        <w:contextualSpacing/>
        <w:jc w:val="center"/>
        <w:outlineLvl w:val="0"/>
        <w:rPr>
          <w:rFonts w:ascii="Times New Roman" w:hAnsi="Times New Roman" w:cs="Times New Roman"/>
          <w:b/>
          <w:bCs/>
          <w:color w:val="26282F"/>
          <w:sz w:val="24"/>
          <w:szCs w:val="24"/>
        </w:rPr>
      </w:pPr>
      <w:r w:rsidRPr="002E4E1D">
        <w:rPr>
          <w:rFonts w:ascii="Times New Roman" w:hAnsi="Times New Roman" w:cs="Times New Roman"/>
          <w:b/>
          <w:bCs/>
          <w:color w:val="26282F"/>
          <w:sz w:val="24"/>
          <w:szCs w:val="24"/>
        </w:rPr>
        <w:t>12. Антикоррупционная оговорка</w:t>
      </w:r>
    </w:p>
    <w:p w:rsidR="002E4E1D" w:rsidRPr="002E4E1D" w:rsidRDefault="002E4E1D" w:rsidP="002E4E1D">
      <w:pPr>
        <w:keepNext w:val="0"/>
        <w:ind w:firstLine="567"/>
        <w:contextualSpacing/>
        <w:jc w:val="both"/>
        <w:rPr>
          <w:rFonts w:ascii="Times New Roman" w:hAnsi="Times New Roman" w:cs="Times New Roman"/>
          <w:sz w:val="24"/>
          <w:szCs w:val="24"/>
        </w:rPr>
      </w:pPr>
      <w:bookmarkStart w:id="51" w:name="sub_801"/>
      <w:bookmarkEnd w:id="50"/>
      <w:r w:rsidRPr="002E4E1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51"/>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E4E1D">
          <w:rPr>
            <w:rFonts w:ascii="Times New Roman" w:hAnsi="Times New Roman" w:cs="Times New Roman"/>
            <w:sz w:val="24"/>
            <w:szCs w:val="24"/>
          </w:rPr>
          <w:t>пункте 12.1</w:t>
        </w:r>
      </w:hyperlink>
      <w:r w:rsidRPr="002E4E1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12.4. Сторонам Договора, их руководителям и работникам запрещается:</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12.4.1. </w:t>
      </w:r>
      <w:proofErr w:type="gramStart"/>
      <w:r w:rsidRPr="002E4E1D">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lastRenderedPageBreak/>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12.4.3. Совершать иные действия, нарушающие действующее </w:t>
      </w:r>
      <w:hyperlink r:id="rId16" w:history="1">
        <w:r w:rsidRPr="002E4E1D">
          <w:rPr>
            <w:rFonts w:ascii="Times New Roman" w:hAnsi="Times New Roman" w:cs="Times New Roman"/>
            <w:sz w:val="24"/>
            <w:szCs w:val="24"/>
          </w:rPr>
          <w:t>антикоррупционное законодательство</w:t>
        </w:r>
      </w:hyperlink>
      <w:r w:rsidRPr="002E4E1D">
        <w:rPr>
          <w:rFonts w:ascii="Times New Roman" w:hAnsi="Times New Roman" w:cs="Times New Roman"/>
          <w:sz w:val="24"/>
          <w:szCs w:val="24"/>
        </w:rPr>
        <w:t xml:space="preserve"> Российской Федерации.</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E4E1D" w:rsidRPr="002E4E1D" w:rsidRDefault="002E4E1D" w:rsidP="002E4E1D">
      <w:pPr>
        <w:keepNext w:val="0"/>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E4E1D" w:rsidRPr="002E4E1D" w:rsidRDefault="002E4E1D" w:rsidP="002E4E1D">
      <w:pPr>
        <w:keepNext w:val="0"/>
        <w:widowControl w:val="0"/>
        <w:shd w:val="clear" w:color="auto" w:fill="FFFFFF"/>
        <w:tabs>
          <w:tab w:val="left" w:pos="1123"/>
        </w:tabs>
        <w:ind w:right="14"/>
        <w:contextualSpacing/>
        <w:jc w:val="center"/>
        <w:outlineLvl w:val="0"/>
        <w:rPr>
          <w:rFonts w:ascii="Times New Roman" w:hAnsi="Times New Roman" w:cs="Times New Roman"/>
          <w:b/>
          <w:bCs/>
          <w:sz w:val="24"/>
          <w:szCs w:val="24"/>
        </w:rPr>
      </w:pPr>
      <w:r w:rsidRPr="002E4E1D">
        <w:rPr>
          <w:rFonts w:ascii="Times New Roman" w:hAnsi="Times New Roman" w:cs="Times New Roman"/>
          <w:b/>
          <w:bCs/>
          <w:sz w:val="24"/>
          <w:szCs w:val="24"/>
        </w:rPr>
        <w:t>13. Прочие условия.</w:t>
      </w:r>
    </w:p>
    <w:p w:rsidR="002E4E1D" w:rsidRPr="002E4E1D" w:rsidRDefault="002E4E1D" w:rsidP="002E4E1D">
      <w:pPr>
        <w:keepNext w:val="0"/>
        <w:widowControl w:val="0"/>
        <w:shd w:val="clear" w:color="auto" w:fill="FFFFFF"/>
        <w:tabs>
          <w:tab w:val="left" w:pos="1272"/>
        </w:tabs>
        <w:ind w:firstLine="567"/>
        <w:contextualSpacing/>
        <w:jc w:val="both"/>
        <w:rPr>
          <w:rFonts w:ascii="Times New Roman" w:hAnsi="Times New Roman" w:cs="Times New Roman"/>
          <w:sz w:val="24"/>
          <w:szCs w:val="24"/>
        </w:rPr>
      </w:pPr>
      <w:r w:rsidRPr="002E4E1D">
        <w:rPr>
          <w:rFonts w:ascii="Times New Roman" w:hAnsi="Times New Roman" w:cs="Times New Roman"/>
          <w:spacing w:val="-1"/>
          <w:sz w:val="24"/>
          <w:szCs w:val="24"/>
        </w:rPr>
        <w:t xml:space="preserve">13.1. </w:t>
      </w:r>
      <w:r w:rsidRPr="002E4E1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2E4E1D" w:rsidRPr="002E4E1D" w:rsidRDefault="002E4E1D" w:rsidP="002E4E1D">
      <w:pPr>
        <w:keepNext w:val="0"/>
        <w:widowControl w:val="0"/>
        <w:shd w:val="clear" w:color="auto" w:fill="FFFFFF"/>
        <w:tabs>
          <w:tab w:val="left" w:pos="1272"/>
        </w:tabs>
        <w:ind w:firstLine="567"/>
        <w:contextualSpacing/>
        <w:jc w:val="both"/>
        <w:rPr>
          <w:rFonts w:ascii="Times New Roman" w:hAnsi="Times New Roman" w:cs="Times New Roman"/>
          <w:sz w:val="24"/>
          <w:szCs w:val="24"/>
        </w:rPr>
      </w:pPr>
      <w:proofErr w:type="gramStart"/>
      <w:r w:rsidRPr="002E4E1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2E4E1D" w:rsidRPr="002E4E1D" w:rsidRDefault="002E4E1D" w:rsidP="002E4E1D">
      <w:pPr>
        <w:keepNext w:val="0"/>
        <w:widowControl w:val="0"/>
        <w:shd w:val="clear" w:color="auto" w:fill="FFFFFF"/>
        <w:ind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13.2. Настоящий Договор вступает в силу от даты его подписания  и действует до 31.12.2020</w:t>
      </w:r>
      <w:r w:rsidRPr="002E4E1D">
        <w:rPr>
          <w:rFonts w:ascii="Times New Roman" w:hAnsi="Times New Roman" w:cs="Times New Roman"/>
          <w:iCs/>
          <w:sz w:val="24"/>
          <w:szCs w:val="24"/>
        </w:rPr>
        <w:t xml:space="preserve"> г</w:t>
      </w:r>
      <w:r w:rsidRPr="002E4E1D">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2E4E1D" w:rsidRPr="002E4E1D" w:rsidRDefault="002E4E1D" w:rsidP="002E4E1D">
      <w:pPr>
        <w:keepNext w:val="0"/>
        <w:widowControl w:val="0"/>
        <w:shd w:val="clear" w:color="auto" w:fill="FFFFFF"/>
        <w:tabs>
          <w:tab w:val="left" w:pos="1085"/>
        </w:tabs>
        <w:ind w:right="10" w:firstLine="567"/>
        <w:contextualSpacing/>
        <w:jc w:val="both"/>
        <w:rPr>
          <w:rFonts w:ascii="Times New Roman" w:hAnsi="Times New Roman" w:cs="Times New Roman"/>
          <w:spacing w:val="-1"/>
          <w:sz w:val="24"/>
          <w:szCs w:val="24"/>
        </w:rPr>
      </w:pPr>
      <w:r w:rsidRPr="002E4E1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2E4E1D" w:rsidRPr="002E4E1D" w:rsidRDefault="002E4E1D" w:rsidP="002E4E1D">
      <w:pPr>
        <w:keepNext w:val="0"/>
        <w:widowControl w:val="0"/>
        <w:shd w:val="clear" w:color="auto" w:fill="FFFFFF"/>
        <w:tabs>
          <w:tab w:val="left" w:pos="1186"/>
        </w:tabs>
        <w:ind w:right="5" w:firstLine="567"/>
        <w:contextualSpacing/>
        <w:jc w:val="both"/>
        <w:rPr>
          <w:rFonts w:ascii="Times New Roman" w:hAnsi="Times New Roman" w:cs="Times New Roman"/>
          <w:sz w:val="24"/>
          <w:szCs w:val="24"/>
        </w:rPr>
      </w:pPr>
      <w:r w:rsidRPr="002E4E1D">
        <w:rPr>
          <w:rFonts w:ascii="Times New Roman" w:hAnsi="Times New Roman" w:cs="Times New Roman"/>
          <w:spacing w:val="-1"/>
          <w:sz w:val="24"/>
          <w:szCs w:val="24"/>
        </w:rPr>
        <w:t xml:space="preserve">13.4. </w:t>
      </w:r>
      <w:r w:rsidRPr="002E4E1D">
        <w:rPr>
          <w:rFonts w:ascii="Times New Roman" w:hAnsi="Times New Roman" w:cs="Times New Roman"/>
          <w:sz w:val="24"/>
          <w:szCs w:val="24"/>
        </w:rPr>
        <w:t xml:space="preserve">В случае изменения у </w:t>
      </w:r>
      <w:proofErr w:type="gramStart"/>
      <w:r w:rsidRPr="002E4E1D">
        <w:rPr>
          <w:rFonts w:ascii="Times New Roman" w:hAnsi="Times New Roman" w:cs="Times New Roman"/>
          <w:sz w:val="24"/>
          <w:szCs w:val="24"/>
        </w:rPr>
        <w:t>какой-либо</w:t>
      </w:r>
      <w:proofErr w:type="gramEnd"/>
      <w:r w:rsidRPr="002E4E1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2E4E1D" w:rsidRPr="002E4E1D" w:rsidRDefault="002E4E1D" w:rsidP="002E4E1D">
      <w:pPr>
        <w:keepNext w:val="0"/>
        <w:widowControl w:val="0"/>
        <w:shd w:val="clear" w:color="auto" w:fill="FFFFFF"/>
        <w:tabs>
          <w:tab w:val="left" w:pos="1186"/>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 xml:space="preserve">13.5. </w:t>
      </w:r>
      <w:r w:rsidRPr="002E4E1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2E4E1D">
        <w:rPr>
          <w:rFonts w:ascii="Times New Roman" w:hAnsi="Times New Roman" w:cs="Times New Roman"/>
          <w:sz w:val="24"/>
          <w:szCs w:val="24"/>
        </w:rPr>
        <w:t>юридическую силу, по одному экземпляру для каждой Стороны.</w:t>
      </w:r>
    </w:p>
    <w:p w:rsidR="002E4E1D" w:rsidRPr="002E4E1D" w:rsidRDefault="002E4E1D" w:rsidP="002E4E1D">
      <w:pPr>
        <w:keepNext w:val="0"/>
        <w:widowControl w:val="0"/>
        <w:shd w:val="clear" w:color="auto" w:fill="FFFFFF"/>
        <w:tabs>
          <w:tab w:val="left" w:pos="1186"/>
        </w:tabs>
        <w:ind w:right="5" w:firstLine="567"/>
        <w:contextualSpacing/>
        <w:jc w:val="both"/>
        <w:rPr>
          <w:rFonts w:ascii="Times New Roman" w:hAnsi="Times New Roman" w:cs="Times New Roman"/>
          <w:sz w:val="24"/>
          <w:szCs w:val="24"/>
        </w:rPr>
      </w:pPr>
      <w:r w:rsidRPr="002E4E1D">
        <w:rPr>
          <w:rFonts w:ascii="Times New Roman" w:hAnsi="Times New Roman" w:cs="Times New Roman"/>
          <w:sz w:val="24"/>
          <w:szCs w:val="24"/>
        </w:rPr>
        <w:t>13.6. Приложения к настоящему Договору являются неотъемлемой частью Договора:</w:t>
      </w:r>
    </w:p>
    <w:p w:rsidR="002E4E1D" w:rsidRPr="002E4E1D" w:rsidRDefault="002E4E1D" w:rsidP="002E4E1D">
      <w:pPr>
        <w:keepNext w:val="0"/>
        <w:widowControl w:val="0"/>
        <w:shd w:val="clear" w:color="auto" w:fill="FFFFFF"/>
        <w:tabs>
          <w:tab w:val="left" w:pos="1186"/>
        </w:tabs>
        <w:ind w:right="5"/>
        <w:contextualSpacing/>
        <w:jc w:val="both"/>
        <w:rPr>
          <w:rFonts w:ascii="Times New Roman" w:hAnsi="Times New Roman" w:cs="Times New Roman"/>
          <w:sz w:val="24"/>
          <w:szCs w:val="24"/>
        </w:rPr>
      </w:pPr>
      <w:r w:rsidRPr="002E4E1D">
        <w:rPr>
          <w:rFonts w:ascii="Times New Roman" w:hAnsi="Times New Roman" w:cs="Times New Roman"/>
          <w:sz w:val="24"/>
          <w:szCs w:val="24"/>
        </w:rPr>
        <w:t>- Приложение № 1 – «Спецификация».</w:t>
      </w:r>
    </w:p>
    <w:p w:rsidR="002E4E1D" w:rsidRPr="002E4E1D" w:rsidRDefault="002E4E1D" w:rsidP="002E4E1D">
      <w:pPr>
        <w:keepNext w:val="0"/>
        <w:widowControl w:val="0"/>
        <w:shd w:val="clear" w:color="auto" w:fill="FFFFFF"/>
        <w:tabs>
          <w:tab w:val="left" w:pos="1186"/>
        </w:tabs>
        <w:ind w:right="5"/>
        <w:contextualSpacing/>
        <w:jc w:val="both"/>
        <w:rPr>
          <w:rFonts w:ascii="Times New Roman" w:hAnsi="Times New Roman" w:cs="Times New Roman"/>
          <w:sz w:val="24"/>
          <w:szCs w:val="24"/>
        </w:rPr>
      </w:pPr>
    </w:p>
    <w:p w:rsidR="002E4E1D" w:rsidRPr="002E4E1D" w:rsidRDefault="002E4E1D" w:rsidP="002E4E1D">
      <w:pPr>
        <w:keepNext w:val="0"/>
        <w:widowControl w:val="0"/>
        <w:shd w:val="clear" w:color="auto" w:fill="FFFFFF"/>
        <w:tabs>
          <w:tab w:val="left" w:pos="1186"/>
        </w:tabs>
        <w:ind w:right="5"/>
        <w:contextualSpacing/>
        <w:jc w:val="both"/>
        <w:rPr>
          <w:rFonts w:ascii="Times New Roman" w:hAnsi="Times New Roman" w:cs="Times New Roman"/>
          <w:sz w:val="24"/>
          <w:szCs w:val="24"/>
        </w:rPr>
      </w:pPr>
    </w:p>
    <w:p w:rsidR="002E4E1D" w:rsidRPr="002E4E1D" w:rsidRDefault="002E4E1D" w:rsidP="002E4E1D">
      <w:pPr>
        <w:keepNext w:val="0"/>
        <w:widowControl w:val="0"/>
        <w:shd w:val="clear" w:color="auto" w:fill="FFFFFF"/>
        <w:tabs>
          <w:tab w:val="left" w:pos="1186"/>
        </w:tabs>
        <w:ind w:right="5"/>
        <w:contextualSpacing/>
        <w:jc w:val="both"/>
        <w:rPr>
          <w:rFonts w:ascii="Times New Roman" w:hAnsi="Times New Roman" w:cs="Times New Roman"/>
          <w:sz w:val="24"/>
          <w:szCs w:val="24"/>
        </w:rPr>
      </w:pPr>
    </w:p>
    <w:p w:rsidR="002E4E1D" w:rsidRPr="002E4E1D" w:rsidRDefault="002E4E1D" w:rsidP="002E4E1D">
      <w:pPr>
        <w:keepNext w:val="0"/>
        <w:widowControl w:val="0"/>
        <w:contextualSpacing/>
        <w:jc w:val="center"/>
        <w:outlineLvl w:val="0"/>
        <w:rPr>
          <w:rFonts w:ascii="Times New Roman" w:hAnsi="Times New Roman" w:cs="Times New Roman"/>
          <w:b/>
          <w:sz w:val="24"/>
          <w:szCs w:val="24"/>
        </w:rPr>
      </w:pPr>
      <w:r w:rsidRPr="002E4E1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2E4E1D" w:rsidRPr="002E4E1D" w:rsidTr="002E4E1D">
        <w:trPr>
          <w:trHeight w:val="336"/>
        </w:trPr>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E4E1D">
              <w:rPr>
                <w:rFonts w:ascii="Times New Roman" w:hAnsi="Times New Roman" w:cs="Times New Roman"/>
                <w:b/>
                <w:bCs/>
                <w:sz w:val="24"/>
                <w:szCs w:val="24"/>
                <w:lang w:eastAsia="en-US"/>
              </w:rPr>
              <w:t xml:space="preserve">                         ПОСТАВЩИК:</w:t>
            </w:r>
          </w:p>
        </w:tc>
        <w:tc>
          <w:tcPr>
            <w:tcW w:w="254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E4E1D">
              <w:rPr>
                <w:rFonts w:ascii="Times New Roman" w:hAnsi="Times New Roman" w:cs="Times New Roman"/>
                <w:b/>
                <w:bCs/>
                <w:sz w:val="24"/>
                <w:szCs w:val="24"/>
                <w:lang w:eastAsia="en-US"/>
              </w:rPr>
              <w:t xml:space="preserve">                                    ЗАКАЗЧИК:</w:t>
            </w:r>
          </w:p>
        </w:tc>
      </w:tr>
      <w:tr w:rsidR="002E4E1D" w:rsidRPr="002E4E1D" w:rsidTr="002E4E1D">
        <w:trPr>
          <w:trHeight w:val="755"/>
        </w:trPr>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jc w:val="center"/>
              <w:rPr>
                <w:rFonts w:ascii="Times New Roman" w:hAnsi="Times New Roman" w:cs="Times New Roman"/>
                <w:b/>
                <w:bCs/>
                <w:sz w:val="24"/>
                <w:szCs w:val="24"/>
                <w:lang w:eastAsia="en-US"/>
              </w:rPr>
            </w:pPr>
            <w:r w:rsidRPr="002E4E1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2E4E1D" w:rsidRPr="002E4E1D" w:rsidTr="002E4E1D">
        <w:trPr>
          <w:trHeight w:val="483"/>
        </w:trPr>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2E4E1D">
              <w:rPr>
                <w:rFonts w:ascii="Times New Roman" w:eastAsia="Calibri" w:hAnsi="Times New Roman" w:cs="Times New Roman"/>
                <w:sz w:val="24"/>
                <w:szCs w:val="24"/>
                <w:lang w:eastAsia="zh-CN"/>
              </w:rPr>
              <w:t>295026, Российская Федерация, Республика Крым</w:t>
            </w:r>
          </w:p>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2E4E1D">
              <w:rPr>
                <w:rFonts w:ascii="Times New Roman" w:eastAsia="Calibri" w:hAnsi="Times New Roman" w:cs="Times New Roman"/>
                <w:sz w:val="24"/>
                <w:szCs w:val="24"/>
                <w:lang w:eastAsia="zh-CN"/>
              </w:rPr>
              <w:t>г. Симферополь, ул. Гайдара, 3а</w:t>
            </w:r>
          </w:p>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2E4E1D">
              <w:rPr>
                <w:rFonts w:ascii="Times New Roman" w:eastAsia="Calibri" w:hAnsi="Times New Roman" w:cs="Times New Roman"/>
                <w:sz w:val="24"/>
                <w:szCs w:val="24"/>
                <w:lang w:eastAsia="zh-CN"/>
              </w:rPr>
              <w:t>тел. (3652) 53-41-87 Факс 51-61-49</w:t>
            </w:r>
          </w:p>
          <w:p w:rsidR="002E4E1D" w:rsidRPr="002E4E1D" w:rsidRDefault="00520F94" w:rsidP="002E4E1D">
            <w:pPr>
              <w:keepNext w:val="0"/>
              <w:keepLines/>
              <w:widowControl w:val="0"/>
              <w:autoSpaceDE/>
              <w:autoSpaceDN/>
              <w:adjustRightInd/>
              <w:contextualSpacing/>
              <w:jc w:val="both"/>
              <w:rPr>
                <w:rFonts w:ascii="Times New Roman" w:eastAsia="Calibri" w:hAnsi="Times New Roman" w:cs="Times New Roman"/>
                <w:sz w:val="24"/>
                <w:szCs w:val="24"/>
                <w:lang w:eastAsia="zh-CN"/>
              </w:rPr>
            </w:pPr>
            <w:hyperlink r:id="rId17" w:tgtFrame="_blank" w:history="1">
              <w:r w:rsidR="002E4E1D" w:rsidRPr="002E4E1D">
                <w:rPr>
                  <w:rFonts w:ascii="Times New Roman" w:eastAsia="Calibri" w:hAnsi="Times New Roman" w:cs="Times New Roman"/>
                  <w:color w:val="0070C0"/>
                  <w:sz w:val="20"/>
                  <w:szCs w:val="20"/>
                  <w:u w:val="single"/>
                  <w:shd w:val="clear" w:color="auto" w:fill="FFFFFF"/>
                </w:rPr>
                <w:t>kanc@tce.crimea.com</w:t>
              </w:r>
            </w:hyperlink>
            <w:r w:rsidR="002E4E1D" w:rsidRPr="002E4E1D">
              <w:rPr>
                <w:rFonts w:ascii="Times New Roman" w:eastAsia="Calibri" w:hAnsi="Times New Roman" w:cs="Times New Roman"/>
                <w:sz w:val="20"/>
                <w:szCs w:val="20"/>
                <w:lang w:eastAsia="en-US"/>
              </w:rPr>
              <w:t xml:space="preserve"> – приемная</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2E4E1D">
              <w:rPr>
                <w:rFonts w:ascii="Times New Roman" w:hAnsi="Times New Roman" w:cs="Times New Roman"/>
                <w:b/>
                <w:sz w:val="24"/>
                <w:szCs w:val="24"/>
                <w:lang w:val="en-US" w:eastAsia="en-US"/>
              </w:rPr>
              <w:t>Банковские</w:t>
            </w:r>
            <w:proofErr w:type="spellEnd"/>
            <w:r w:rsidRPr="002E4E1D">
              <w:rPr>
                <w:rFonts w:ascii="Times New Roman" w:hAnsi="Times New Roman" w:cs="Times New Roman"/>
                <w:b/>
                <w:sz w:val="24"/>
                <w:szCs w:val="24"/>
                <w:lang w:val="en-US" w:eastAsia="en-US"/>
              </w:rPr>
              <w:t xml:space="preserve"> </w:t>
            </w:r>
            <w:r w:rsidRPr="002E4E1D">
              <w:rPr>
                <w:rFonts w:ascii="Times New Roman" w:hAnsi="Times New Roman" w:cs="Times New Roman"/>
                <w:b/>
                <w:sz w:val="24"/>
                <w:szCs w:val="24"/>
                <w:lang w:eastAsia="en-US"/>
              </w:rPr>
              <w:t xml:space="preserve"> </w:t>
            </w:r>
            <w:proofErr w:type="spellStart"/>
            <w:r w:rsidRPr="002E4E1D">
              <w:rPr>
                <w:rFonts w:ascii="Times New Roman" w:hAnsi="Times New Roman" w:cs="Times New Roman"/>
                <w:b/>
                <w:sz w:val="24"/>
                <w:szCs w:val="24"/>
                <w:lang w:val="en-US" w:eastAsia="en-US"/>
              </w:rPr>
              <w:t>реквизиты</w:t>
            </w:r>
            <w:proofErr w:type="spellEnd"/>
            <w:r w:rsidRPr="002E4E1D">
              <w:rPr>
                <w:rFonts w:ascii="Times New Roman" w:hAnsi="Times New Roman" w:cs="Times New Roman"/>
                <w:b/>
                <w:sz w:val="24"/>
                <w:szCs w:val="24"/>
                <w:lang w:val="en-US" w:eastAsia="en-US"/>
              </w:rPr>
              <w:t>:</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val="en-US" w:eastAsia="zh-CN"/>
              </w:rPr>
            </w:pPr>
            <w:r w:rsidRPr="002E4E1D">
              <w:rPr>
                <w:rFonts w:ascii="Times New Roman" w:eastAsia="Calibri" w:hAnsi="Times New Roman" w:cs="Times New Roman"/>
                <w:sz w:val="24"/>
                <w:szCs w:val="24"/>
                <w:lang w:val="en-US" w:eastAsia="zh-CN"/>
              </w:rPr>
              <w:t>ИНН 9102028499</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2E4E1D">
              <w:rPr>
                <w:rFonts w:ascii="Times New Roman" w:eastAsia="Calibri" w:hAnsi="Times New Roman" w:cs="Times New Roman"/>
                <w:sz w:val="24"/>
                <w:szCs w:val="24"/>
                <w:lang w:val="en-US" w:eastAsia="zh-CN"/>
              </w:rPr>
              <w:t>КПП 910</w:t>
            </w:r>
            <w:r w:rsidRPr="002E4E1D">
              <w:rPr>
                <w:rFonts w:ascii="Times New Roman" w:eastAsia="Calibri" w:hAnsi="Times New Roman" w:cs="Times New Roman"/>
                <w:sz w:val="24"/>
                <w:szCs w:val="24"/>
                <w:lang w:eastAsia="zh-CN"/>
              </w:rPr>
              <w:t>201001</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val="en-US" w:eastAsia="zh-CN"/>
              </w:rPr>
            </w:pPr>
            <w:r w:rsidRPr="002E4E1D">
              <w:rPr>
                <w:rFonts w:ascii="Times New Roman" w:eastAsia="Calibri" w:hAnsi="Times New Roman" w:cs="Times New Roman"/>
                <w:sz w:val="24"/>
                <w:szCs w:val="24"/>
                <w:lang w:val="en-US" w:eastAsia="zh-CN"/>
              </w:rPr>
              <w:t>ОГРН 1149102047962</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val="en-US" w:eastAsia="zh-CN"/>
              </w:rPr>
            </w:pPr>
            <w:r w:rsidRPr="002E4E1D">
              <w:rPr>
                <w:rFonts w:ascii="Times New Roman" w:eastAsia="Calibri" w:hAnsi="Times New Roman" w:cs="Times New Roman"/>
                <w:sz w:val="24"/>
                <w:szCs w:val="24"/>
                <w:lang w:eastAsia="zh-CN"/>
              </w:rPr>
              <w:t>ОКПО 00477038</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b/>
                <w:bCs/>
                <w:sz w:val="24"/>
                <w:szCs w:val="24"/>
                <w:lang w:eastAsia="zh-CN"/>
              </w:rPr>
            </w:pPr>
            <w:r w:rsidRPr="002E4E1D">
              <w:rPr>
                <w:rFonts w:ascii="Times New Roman" w:eastAsia="Calibri" w:hAnsi="Times New Roman" w:cs="Times New Roman"/>
                <w:b/>
                <w:bCs/>
                <w:sz w:val="24"/>
                <w:szCs w:val="24"/>
                <w:lang w:eastAsia="zh-CN"/>
              </w:rPr>
              <w:t>Отд. РНКБ Банк (ПАО), Симферополь</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2E4E1D">
              <w:rPr>
                <w:rFonts w:ascii="Times New Roman" w:eastAsia="Calibri" w:hAnsi="Times New Roman" w:cs="Times New Roman"/>
                <w:sz w:val="24"/>
                <w:szCs w:val="24"/>
                <w:lang w:eastAsia="zh-CN"/>
              </w:rPr>
              <w:t>ИНН 7701105460 (банка)</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r w:rsidRPr="002E4E1D">
              <w:rPr>
                <w:rFonts w:ascii="Times New Roman" w:eastAsia="Calibri" w:hAnsi="Times New Roman" w:cs="Times New Roman"/>
                <w:sz w:val="24"/>
                <w:szCs w:val="24"/>
                <w:lang w:eastAsia="zh-CN"/>
              </w:rPr>
              <w:t>БИК 043510607</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2E4E1D">
              <w:rPr>
                <w:rFonts w:ascii="Times New Roman" w:eastAsia="Calibri" w:hAnsi="Times New Roman" w:cs="Times New Roman"/>
                <w:sz w:val="24"/>
                <w:szCs w:val="24"/>
                <w:lang w:eastAsia="zh-CN"/>
              </w:rPr>
              <w:t>Кор.сч</w:t>
            </w:r>
            <w:proofErr w:type="spellEnd"/>
            <w:r w:rsidRPr="002E4E1D">
              <w:rPr>
                <w:rFonts w:ascii="Times New Roman" w:eastAsia="Calibri" w:hAnsi="Times New Roman" w:cs="Times New Roman"/>
                <w:sz w:val="24"/>
                <w:szCs w:val="24"/>
                <w:lang w:eastAsia="zh-CN"/>
              </w:rPr>
              <w:t>.№ 30101810335100000607</w:t>
            </w:r>
          </w:p>
        </w:tc>
      </w:tr>
      <w:tr w:rsidR="002E4E1D" w:rsidRPr="002E4E1D" w:rsidTr="002E4E1D">
        <w:tc>
          <w:tcPr>
            <w:tcW w:w="2455"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roofErr w:type="gramStart"/>
            <w:r w:rsidRPr="002E4E1D">
              <w:rPr>
                <w:rFonts w:ascii="Times New Roman" w:eastAsia="Calibri" w:hAnsi="Times New Roman" w:cs="Times New Roman"/>
                <w:sz w:val="24"/>
                <w:szCs w:val="24"/>
                <w:lang w:eastAsia="zh-CN"/>
              </w:rPr>
              <w:t>р</w:t>
            </w:r>
            <w:proofErr w:type="gramEnd"/>
            <w:r w:rsidRPr="002E4E1D">
              <w:rPr>
                <w:rFonts w:ascii="Times New Roman" w:eastAsia="Calibri" w:hAnsi="Times New Roman" w:cs="Times New Roman"/>
                <w:sz w:val="24"/>
                <w:szCs w:val="24"/>
                <w:lang w:eastAsia="zh-CN"/>
              </w:rPr>
              <w:t>/с № 40602810140480000012-консолидиров.</w:t>
            </w:r>
          </w:p>
        </w:tc>
      </w:tr>
    </w:tbl>
    <w:p w:rsidR="002E4E1D" w:rsidRPr="002E4E1D" w:rsidRDefault="002E4E1D" w:rsidP="002E4E1D">
      <w:pPr>
        <w:keepNext w:val="0"/>
        <w:autoSpaceDE/>
        <w:autoSpaceDN/>
        <w:adjustRightInd/>
        <w:ind w:left="720"/>
        <w:contextualSpacing/>
        <w:jc w:val="center"/>
        <w:outlineLvl w:val="0"/>
        <w:rPr>
          <w:rFonts w:ascii="Times New Roman" w:hAnsi="Times New Roman" w:cs="Times New Roman"/>
          <w:sz w:val="24"/>
          <w:szCs w:val="24"/>
          <w:lang w:eastAsia="en-US"/>
        </w:rPr>
      </w:pPr>
      <w:r w:rsidRPr="002E4E1D">
        <w:rPr>
          <w:rFonts w:ascii="Times New Roman" w:hAnsi="Times New Roman" w:cs="Times New Roman"/>
          <w:sz w:val="24"/>
          <w:szCs w:val="24"/>
          <w:lang w:val="uk-UA" w:eastAsia="en-US"/>
        </w:rPr>
        <w:t xml:space="preserve">                           </w:t>
      </w:r>
      <w:r w:rsidRPr="002E4E1D">
        <w:rPr>
          <w:rFonts w:ascii="Times New Roman" w:hAnsi="Times New Roman" w:cs="Times New Roman"/>
          <w:sz w:val="24"/>
          <w:szCs w:val="24"/>
          <w:lang w:val="uk-UA" w:eastAsia="en-US"/>
        </w:rPr>
        <w:tab/>
      </w:r>
      <w:r w:rsidRPr="002E4E1D">
        <w:rPr>
          <w:rFonts w:ascii="Times New Roman" w:hAnsi="Times New Roman" w:cs="Times New Roman"/>
          <w:sz w:val="24"/>
          <w:szCs w:val="24"/>
          <w:lang w:val="uk-UA" w:eastAsia="en-US"/>
        </w:rPr>
        <w:tab/>
      </w:r>
      <w:r w:rsidRPr="002E4E1D">
        <w:rPr>
          <w:rFonts w:ascii="Times New Roman" w:hAnsi="Times New Roman" w:cs="Times New Roman"/>
          <w:sz w:val="24"/>
          <w:szCs w:val="24"/>
          <w:lang w:val="uk-UA" w:eastAsia="en-US"/>
        </w:rPr>
        <w:tab/>
      </w:r>
      <w:r w:rsidRPr="002E4E1D">
        <w:rPr>
          <w:rFonts w:ascii="Times New Roman" w:hAnsi="Times New Roman" w:cs="Times New Roman"/>
          <w:sz w:val="24"/>
          <w:szCs w:val="24"/>
          <w:lang w:val="uk-UA" w:eastAsia="en-US"/>
        </w:rPr>
        <w:tab/>
        <w:t xml:space="preserve"> </w:t>
      </w:r>
      <w:proofErr w:type="spellStart"/>
      <w:r w:rsidRPr="002E4E1D">
        <w:rPr>
          <w:rFonts w:ascii="Times New Roman" w:hAnsi="Times New Roman" w:cs="Times New Roman"/>
          <w:sz w:val="24"/>
          <w:szCs w:val="24"/>
          <w:lang w:val="uk-UA" w:eastAsia="en-US"/>
        </w:rPr>
        <w:t>Заместитель</w:t>
      </w:r>
      <w:proofErr w:type="spellEnd"/>
      <w:r w:rsidRPr="002E4E1D">
        <w:rPr>
          <w:rFonts w:ascii="Times New Roman" w:hAnsi="Times New Roman" w:cs="Times New Roman"/>
          <w:sz w:val="24"/>
          <w:szCs w:val="24"/>
          <w:lang w:val="uk-UA" w:eastAsia="en-US"/>
        </w:rPr>
        <w:t xml:space="preserve"> генерального д</w:t>
      </w:r>
      <w:proofErr w:type="spellStart"/>
      <w:r w:rsidRPr="002E4E1D">
        <w:rPr>
          <w:rFonts w:ascii="Times New Roman" w:hAnsi="Times New Roman" w:cs="Times New Roman"/>
          <w:sz w:val="24"/>
          <w:szCs w:val="24"/>
          <w:lang w:eastAsia="en-US"/>
        </w:rPr>
        <w:t>иректора</w:t>
      </w:r>
      <w:proofErr w:type="spellEnd"/>
      <w:r w:rsidRPr="002E4E1D">
        <w:rPr>
          <w:rFonts w:ascii="Times New Roman" w:hAnsi="Times New Roman" w:cs="Times New Roman"/>
          <w:sz w:val="24"/>
          <w:szCs w:val="24"/>
          <w:lang w:eastAsia="en-US"/>
        </w:rPr>
        <w:t xml:space="preserve"> по общим    вопросам</w:t>
      </w:r>
    </w:p>
    <w:p w:rsidR="002E4E1D" w:rsidRPr="002E4E1D" w:rsidRDefault="002E4E1D" w:rsidP="002E4E1D">
      <w:pPr>
        <w:keepNext w:val="0"/>
        <w:autoSpaceDE/>
        <w:autoSpaceDN/>
        <w:adjustRightInd/>
        <w:ind w:left="720"/>
        <w:contextualSpacing/>
        <w:jc w:val="center"/>
        <w:rPr>
          <w:rFonts w:ascii="Times New Roman" w:hAnsi="Times New Roman" w:cs="Times New Roman"/>
          <w:sz w:val="24"/>
          <w:szCs w:val="24"/>
          <w:lang w:eastAsia="en-US"/>
        </w:rPr>
      </w:pPr>
      <w:r w:rsidRPr="002E4E1D">
        <w:rPr>
          <w:rFonts w:ascii="Times New Roman" w:hAnsi="Times New Roman" w:cs="Times New Roman"/>
          <w:sz w:val="24"/>
          <w:szCs w:val="24"/>
          <w:lang w:eastAsia="en-US"/>
        </w:rPr>
        <w:t xml:space="preserve">   </w:t>
      </w: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r w:rsidRPr="002E4E1D">
        <w:rPr>
          <w:rFonts w:ascii="Times New Roman" w:hAnsi="Times New Roman" w:cs="Times New Roman"/>
          <w:sz w:val="24"/>
          <w:szCs w:val="24"/>
          <w:lang w:eastAsia="en-US"/>
        </w:rPr>
        <w:t xml:space="preserve">                  ____________ / _____________/                   ____________ /В.Н. Тарасов /</w:t>
      </w: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p>
    <w:p w:rsidR="002E4E1D" w:rsidRDefault="002E4E1D">
      <w:pPr>
        <w:keepNext w:val="0"/>
        <w:autoSpaceDE/>
        <w:autoSpaceDN/>
        <w:adjustRightInd/>
        <w:spacing w:after="200" w:line="276" w:lineRule="auto"/>
        <w:rPr>
          <w:rFonts w:ascii="Times New Roman" w:hAnsi="Times New Roman" w:cs="Times New Roman"/>
          <w:sz w:val="20"/>
          <w:szCs w:val="20"/>
          <w:lang w:eastAsia="en-US"/>
        </w:rPr>
      </w:pPr>
      <w:r>
        <w:rPr>
          <w:rFonts w:ascii="Times New Roman" w:hAnsi="Times New Roman" w:cs="Times New Roman"/>
          <w:sz w:val="20"/>
          <w:szCs w:val="20"/>
          <w:lang w:eastAsia="en-US"/>
        </w:rPr>
        <w:br w:type="page"/>
      </w:r>
    </w:p>
    <w:p w:rsidR="002E4E1D" w:rsidRPr="002E4E1D" w:rsidRDefault="002E4E1D" w:rsidP="002E4E1D">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2E4E1D">
        <w:rPr>
          <w:rFonts w:ascii="Times New Roman" w:hAnsi="Times New Roman" w:cs="Times New Roman"/>
          <w:sz w:val="20"/>
          <w:szCs w:val="20"/>
          <w:lang w:eastAsia="en-US"/>
        </w:rPr>
        <w:lastRenderedPageBreak/>
        <w:t xml:space="preserve">Приложение № 1 </w:t>
      </w:r>
    </w:p>
    <w:p w:rsidR="002E4E1D" w:rsidRPr="002E4E1D" w:rsidRDefault="002E4E1D" w:rsidP="002E4E1D">
      <w:pPr>
        <w:keepNext w:val="0"/>
        <w:tabs>
          <w:tab w:val="center" w:pos="4677"/>
          <w:tab w:val="right" w:pos="9355"/>
        </w:tabs>
        <w:autoSpaceDE/>
        <w:autoSpaceDN/>
        <w:adjustRightInd/>
        <w:ind w:firstLine="7371"/>
        <w:contextualSpacing/>
        <w:outlineLvl w:val="0"/>
        <w:rPr>
          <w:rFonts w:ascii="Times New Roman" w:hAnsi="Times New Roman" w:cs="Times New Roman"/>
          <w:sz w:val="20"/>
          <w:szCs w:val="20"/>
          <w:lang w:eastAsia="en-US"/>
        </w:rPr>
      </w:pPr>
      <w:r w:rsidRPr="002E4E1D">
        <w:rPr>
          <w:rFonts w:ascii="Times New Roman" w:hAnsi="Times New Roman" w:cs="Times New Roman"/>
          <w:sz w:val="20"/>
          <w:szCs w:val="20"/>
          <w:lang w:eastAsia="en-US"/>
        </w:rPr>
        <w:t>к Договору №____</w:t>
      </w:r>
    </w:p>
    <w:p w:rsidR="002E4E1D" w:rsidRPr="002E4E1D" w:rsidRDefault="002E4E1D" w:rsidP="002E4E1D">
      <w:pPr>
        <w:keepNext w:val="0"/>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2E4E1D">
        <w:rPr>
          <w:rFonts w:ascii="Times New Roman" w:hAnsi="Times New Roman" w:cs="Times New Roman"/>
          <w:sz w:val="20"/>
          <w:szCs w:val="20"/>
          <w:lang w:eastAsia="en-US"/>
        </w:rPr>
        <w:t>от «__» __________2020 г.</w:t>
      </w:r>
      <w:r w:rsidRPr="002E4E1D">
        <w:rPr>
          <w:rFonts w:ascii="Times New Roman" w:hAnsi="Times New Roman" w:cs="Times New Roman"/>
          <w:sz w:val="24"/>
          <w:szCs w:val="24"/>
          <w:lang w:eastAsia="en-US"/>
        </w:rPr>
        <w:t xml:space="preserve"> </w:t>
      </w:r>
    </w:p>
    <w:p w:rsidR="002E4E1D" w:rsidRPr="002E4E1D" w:rsidRDefault="002E4E1D" w:rsidP="002E4E1D">
      <w:pPr>
        <w:keepNext w:val="0"/>
        <w:autoSpaceDE/>
        <w:autoSpaceDN/>
        <w:adjustRightInd/>
        <w:contextualSpacing/>
        <w:jc w:val="center"/>
        <w:rPr>
          <w:rFonts w:ascii="Times New Roman" w:eastAsia="Calibri" w:hAnsi="Times New Roman" w:cs="Times New Roman"/>
          <w:b/>
          <w:sz w:val="24"/>
          <w:szCs w:val="24"/>
        </w:rPr>
      </w:pPr>
    </w:p>
    <w:p w:rsidR="002E4E1D" w:rsidRPr="002E4E1D" w:rsidRDefault="002E4E1D" w:rsidP="002E4E1D">
      <w:pPr>
        <w:keepNext w:val="0"/>
        <w:autoSpaceDE/>
        <w:autoSpaceDN/>
        <w:adjustRightInd/>
        <w:contextualSpacing/>
        <w:jc w:val="center"/>
        <w:outlineLvl w:val="0"/>
        <w:rPr>
          <w:rFonts w:ascii="Times New Roman" w:eastAsia="Calibri" w:hAnsi="Times New Roman" w:cs="Times New Roman"/>
          <w:b/>
          <w:sz w:val="24"/>
          <w:szCs w:val="24"/>
        </w:rPr>
      </w:pPr>
      <w:r w:rsidRPr="002E4E1D">
        <w:rPr>
          <w:rFonts w:ascii="Times New Roman" w:eastAsia="Calibri" w:hAnsi="Times New Roman" w:cs="Times New Roman"/>
          <w:b/>
          <w:sz w:val="24"/>
          <w:szCs w:val="24"/>
        </w:rPr>
        <w:t>СПЕЦИФИКАЦИЯ № ____ от «___» ______2019 г.</w:t>
      </w:r>
    </w:p>
    <w:p w:rsidR="002E4E1D" w:rsidRPr="002E4E1D" w:rsidRDefault="002E4E1D" w:rsidP="002E4E1D">
      <w:pPr>
        <w:keepNext w:val="0"/>
        <w:autoSpaceDE/>
        <w:autoSpaceDN/>
        <w:adjustRightInd/>
        <w:contextualSpacing/>
        <w:jc w:val="center"/>
        <w:outlineLvl w:val="0"/>
        <w:rPr>
          <w:rFonts w:ascii="Times New Roman" w:eastAsia="Calibri" w:hAnsi="Times New Roman" w:cs="Times New Roman"/>
          <w:b/>
          <w:sz w:val="24"/>
          <w:szCs w:val="24"/>
        </w:rPr>
      </w:pPr>
    </w:p>
    <w:p w:rsidR="002E4E1D" w:rsidRPr="002E4E1D" w:rsidRDefault="002E4E1D" w:rsidP="002E4E1D">
      <w:pPr>
        <w:keepNext w:val="0"/>
        <w:widowControl w:val="0"/>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2E4E1D">
        <w:rPr>
          <w:rFonts w:ascii="Times New Roman" w:hAnsi="Times New Roman" w:cs="Times New Roman"/>
          <w:sz w:val="24"/>
          <w:szCs w:val="24"/>
        </w:rPr>
        <w:t xml:space="preserve">Государственное унитарное предприятие Республики Крым </w:t>
      </w:r>
      <w:r w:rsidRPr="002E4E1D">
        <w:rPr>
          <w:rFonts w:ascii="Times New Roman" w:hAnsi="Times New Roman" w:cs="Times New Roman"/>
          <w:spacing w:val="-2"/>
          <w:sz w:val="24"/>
          <w:szCs w:val="24"/>
        </w:rPr>
        <w:t>«Крымтеплокоммунэнерго»,</w:t>
      </w:r>
      <w:r w:rsidRPr="002E4E1D">
        <w:rPr>
          <w:rFonts w:ascii="Times New Roman" w:hAnsi="Times New Roman" w:cs="Times New Roman"/>
          <w:sz w:val="24"/>
          <w:szCs w:val="24"/>
        </w:rPr>
        <w:t xml:space="preserve"> </w:t>
      </w:r>
      <w:r w:rsidRPr="002E4E1D">
        <w:rPr>
          <w:rFonts w:ascii="Times New Roman" w:hAnsi="Times New Roman" w:cs="Times New Roman"/>
          <w:spacing w:val="-2"/>
          <w:sz w:val="24"/>
          <w:szCs w:val="24"/>
        </w:rPr>
        <w:t xml:space="preserve">именуемое </w:t>
      </w:r>
      <w:r w:rsidRPr="002E4E1D">
        <w:rPr>
          <w:rFonts w:ascii="Times New Roman" w:hAnsi="Times New Roman" w:cs="Times New Roman"/>
          <w:sz w:val="24"/>
          <w:szCs w:val="24"/>
        </w:rPr>
        <w:t xml:space="preserve">в </w:t>
      </w:r>
      <w:r w:rsidRPr="002E4E1D">
        <w:rPr>
          <w:rFonts w:ascii="Times New Roman" w:hAnsi="Times New Roman" w:cs="Times New Roman"/>
          <w:spacing w:val="-2"/>
          <w:sz w:val="24"/>
          <w:szCs w:val="24"/>
        </w:rPr>
        <w:t xml:space="preserve">дальнейшем </w:t>
      </w:r>
      <w:r w:rsidRPr="002E4E1D">
        <w:rPr>
          <w:rFonts w:ascii="Times New Roman" w:hAnsi="Times New Roman" w:cs="Times New Roman"/>
          <w:spacing w:val="-3"/>
          <w:sz w:val="24"/>
          <w:szCs w:val="24"/>
        </w:rPr>
        <w:t xml:space="preserve">Заказчик, </w:t>
      </w:r>
      <w:r w:rsidRPr="002E4E1D">
        <w:rPr>
          <w:rFonts w:ascii="Times New Roman" w:hAnsi="Times New Roman" w:cs="Times New Roman"/>
          <w:sz w:val="24"/>
          <w:szCs w:val="24"/>
        </w:rPr>
        <w:t xml:space="preserve">в лице заместителя генерального директора по общим вопросам Тарасова В.Н., действующего на основании Доверенности № 20-3/1068 от 06.02.2019г., с одной стороны, и </w:t>
      </w:r>
      <w:r w:rsidRPr="002E4E1D">
        <w:rPr>
          <w:rFonts w:ascii="Times New Roman" w:hAnsi="Times New Roman" w:cs="Times New Roman"/>
          <w:sz w:val="24"/>
          <w:szCs w:val="24"/>
          <w:lang w:val="uk-UA"/>
        </w:rPr>
        <w:t>____________________________________</w:t>
      </w:r>
      <w:r w:rsidRPr="002E4E1D">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2E4E1D" w:rsidRPr="002E4E1D" w:rsidRDefault="002E4E1D" w:rsidP="002E4E1D">
      <w:pPr>
        <w:keepNext w:val="0"/>
        <w:tabs>
          <w:tab w:val="left" w:pos="6754"/>
          <w:tab w:val="left" w:pos="8578"/>
        </w:tabs>
        <w:autoSpaceDE/>
        <w:autoSpaceDN/>
        <w:adjustRightInd/>
        <w:contextualSpacing/>
        <w:jc w:val="both"/>
        <w:rPr>
          <w:rFonts w:ascii="Times New Roman" w:eastAsia="Calibri" w:hAnsi="Times New Roman" w:cs="Times New Roman"/>
          <w:sz w:val="24"/>
          <w:szCs w:val="24"/>
        </w:rPr>
      </w:pPr>
    </w:p>
    <w:p w:rsidR="002E4E1D" w:rsidRPr="002E4E1D" w:rsidRDefault="002E4E1D" w:rsidP="002E4E1D">
      <w:pPr>
        <w:keepNext w:val="0"/>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2E4E1D">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1743"/>
        <w:gridCol w:w="2286"/>
        <w:gridCol w:w="871"/>
        <w:gridCol w:w="700"/>
        <w:gridCol w:w="1010"/>
        <w:gridCol w:w="968"/>
        <w:gridCol w:w="1287"/>
        <w:gridCol w:w="1287"/>
      </w:tblGrid>
      <w:tr w:rsidR="002E4E1D" w:rsidRPr="002E4E1D" w:rsidTr="002E4E1D">
        <w:trPr>
          <w:trHeight w:val="1082"/>
        </w:trPr>
        <w:tc>
          <w:tcPr>
            <w:tcW w:w="258"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 xml:space="preserve">№ </w:t>
            </w:r>
            <w:proofErr w:type="gramStart"/>
            <w:r w:rsidRPr="002E4E1D">
              <w:rPr>
                <w:rFonts w:ascii="Times New Roman" w:eastAsia="Calibri" w:hAnsi="Times New Roman" w:cs="Times New Roman"/>
                <w:sz w:val="20"/>
                <w:szCs w:val="20"/>
                <w:lang w:eastAsia="en-US"/>
              </w:rPr>
              <w:t>п</w:t>
            </w:r>
            <w:proofErr w:type="gramEnd"/>
            <w:r w:rsidRPr="002E4E1D">
              <w:rPr>
                <w:rFonts w:ascii="Times New Roman" w:eastAsia="Calibri" w:hAnsi="Times New Roman" w:cs="Times New Roman"/>
                <w:sz w:val="20"/>
                <w:szCs w:val="20"/>
                <w:lang w:eastAsia="en-US"/>
              </w:rPr>
              <w:t>/п</w:t>
            </w:r>
          </w:p>
        </w:tc>
        <w:tc>
          <w:tcPr>
            <w:tcW w:w="814"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Наименование</w:t>
            </w:r>
          </w:p>
        </w:tc>
        <w:tc>
          <w:tcPr>
            <w:tcW w:w="1068"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Описание и технические характеристики*</w:t>
            </w: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tc>
        <w:tc>
          <w:tcPr>
            <w:tcW w:w="407" w:type="pct"/>
            <w:vAlign w:val="center"/>
          </w:tcPr>
          <w:p w:rsidR="002E4E1D" w:rsidRPr="002E4E1D" w:rsidRDefault="002E4E1D" w:rsidP="002E4E1D">
            <w:pPr>
              <w:keepNext w:val="0"/>
              <w:widowControl w:val="0"/>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 xml:space="preserve">Ед. </w:t>
            </w:r>
            <w:proofErr w:type="spellStart"/>
            <w:r w:rsidRPr="002E4E1D">
              <w:rPr>
                <w:rFonts w:ascii="Times New Roman" w:eastAsia="Calibri" w:hAnsi="Times New Roman" w:cs="Times New Roman"/>
                <w:sz w:val="20"/>
                <w:szCs w:val="20"/>
                <w:lang w:eastAsia="en-US"/>
              </w:rPr>
              <w:t>измер</w:t>
            </w:r>
            <w:proofErr w:type="spellEnd"/>
            <w:r w:rsidRPr="002E4E1D">
              <w:rPr>
                <w:rFonts w:ascii="Times New Roman" w:eastAsia="Calibri" w:hAnsi="Times New Roman" w:cs="Times New Roman"/>
                <w:sz w:val="20"/>
                <w:szCs w:val="20"/>
                <w:lang w:eastAsia="en-US"/>
              </w:rPr>
              <w:t>.</w:t>
            </w:r>
          </w:p>
          <w:p w:rsidR="002E4E1D" w:rsidRPr="002E4E1D" w:rsidRDefault="002E4E1D" w:rsidP="002E4E1D">
            <w:pPr>
              <w:keepNext w:val="0"/>
              <w:widowControl w:val="0"/>
              <w:contextualSpacing/>
              <w:jc w:val="center"/>
              <w:rPr>
                <w:rFonts w:ascii="Times New Roman" w:eastAsia="Calibri" w:hAnsi="Times New Roman" w:cs="Times New Roman"/>
                <w:sz w:val="20"/>
                <w:szCs w:val="20"/>
                <w:lang w:eastAsia="en-US"/>
              </w:rPr>
            </w:pPr>
          </w:p>
        </w:tc>
        <w:tc>
          <w:tcPr>
            <w:tcW w:w="327"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Кол-во</w:t>
            </w:r>
          </w:p>
        </w:tc>
        <w:tc>
          <w:tcPr>
            <w:tcW w:w="472"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Цена за ед. с НДС, руб.</w:t>
            </w:r>
          </w:p>
        </w:tc>
        <w:tc>
          <w:tcPr>
            <w:tcW w:w="452"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Ставка налога, %</w:t>
            </w:r>
          </w:p>
        </w:tc>
        <w:tc>
          <w:tcPr>
            <w:tcW w:w="601" w:type="pct"/>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Сумма НДС, руб.</w:t>
            </w:r>
          </w:p>
        </w:tc>
        <w:tc>
          <w:tcPr>
            <w:tcW w:w="601" w:type="pct"/>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p>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Стоимость с НДС, руб.</w:t>
            </w:r>
          </w:p>
        </w:tc>
      </w:tr>
      <w:tr w:rsidR="002E4E1D" w:rsidRPr="002E4E1D" w:rsidTr="002E4E1D">
        <w:trPr>
          <w:trHeight w:val="248"/>
        </w:trPr>
        <w:tc>
          <w:tcPr>
            <w:tcW w:w="258" w:type="pct"/>
            <w:vAlign w:val="center"/>
          </w:tcPr>
          <w:p w:rsidR="002E4E1D" w:rsidRPr="002E4E1D" w:rsidRDefault="002E4E1D" w:rsidP="002E4E1D">
            <w:pPr>
              <w:keepNext w:val="0"/>
              <w:widowControl w:val="0"/>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1</w:t>
            </w:r>
          </w:p>
        </w:tc>
        <w:tc>
          <w:tcPr>
            <w:tcW w:w="814" w:type="pct"/>
            <w:vAlign w:val="center"/>
          </w:tcPr>
          <w:p w:rsidR="002E4E1D" w:rsidRPr="002E4E1D" w:rsidRDefault="002E4E1D" w:rsidP="002E4E1D">
            <w:pPr>
              <w:keepNext w:val="0"/>
              <w:widowControl w:val="0"/>
              <w:contextualSpacing/>
              <w:jc w:val="center"/>
              <w:rPr>
                <w:rFonts w:ascii="Times New Roman" w:hAnsi="Times New Roman" w:cs="Times New Roman"/>
                <w:sz w:val="20"/>
                <w:szCs w:val="20"/>
              </w:rPr>
            </w:pPr>
            <w:r w:rsidRPr="002E4E1D">
              <w:rPr>
                <w:rFonts w:ascii="Times New Roman" w:hAnsi="Times New Roman" w:cs="Times New Roman"/>
                <w:sz w:val="20"/>
                <w:szCs w:val="20"/>
              </w:rPr>
              <w:t>2</w:t>
            </w:r>
          </w:p>
        </w:tc>
        <w:tc>
          <w:tcPr>
            <w:tcW w:w="1068" w:type="pct"/>
            <w:tcBorders>
              <w:right w:val="single" w:sz="4" w:space="0" w:color="auto"/>
            </w:tcBorders>
            <w:vAlign w:val="center"/>
          </w:tcPr>
          <w:p w:rsidR="002E4E1D" w:rsidRPr="002E4E1D" w:rsidRDefault="002E4E1D" w:rsidP="002E4E1D">
            <w:pPr>
              <w:keepNext w:val="0"/>
              <w:widowControl w:val="0"/>
              <w:contextualSpacing/>
              <w:jc w:val="center"/>
              <w:rPr>
                <w:rFonts w:ascii="Times New Roman" w:hAnsi="Times New Roman" w:cs="Times New Roman"/>
                <w:sz w:val="20"/>
                <w:szCs w:val="20"/>
              </w:rPr>
            </w:pPr>
            <w:r w:rsidRPr="002E4E1D">
              <w:rPr>
                <w:rFonts w:ascii="Times New Roman" w:hAnsi="Times New Roman" w:cs="Times New Roman"/>
                <w:sz w:val="20"/>
                <w:szCs w:val="20"/>
              </w:rPr>
              <w:t>3</w:t>
            </w:r>
          </w:p>
        </w:tc>
        <w:tc>
          <w:tcPr>
            <w:tcW w:w="407" w:type="pct"/>
            <w:tcBorders>
              <w:left w:val="single" w:sz="4" w:space="0" w:color="auto"/>
            </w:tcBorders>
            <w:vAlign w:val="center"/>
          </w:tcPr>
          <w:p w:rsidR="002E4E1D" w:rsidRPr="002E4E1D" w:rsidRDefault="002E4E1D" w:rsidP="002E4E1D">
            <w:pPr>
              <w:keepNext w:val="0"/>
              <w:widowControl w:val="0"/>
              <w:contextualSpacing/>
              <w:jc w:val="center"/>
              <w:rPr>
                <w:rFonts w:ascii="Times New Roman" w:hAnsi="Times New Roman" w:cs="Times New Roman"/>
                <w:sz w:val="20"/>
                <w:szCs w:val="20"/>
              </w:rPr>
            </w:pPr>
            <w:r w:rsidRPr="002E4E1D">
              <w:rPr>
                <w:rFonts w:ascii="Times New Roman" w:hAnsi="Times New Roman" w:cs="Times New Roman"/>
                <w:sz w:val="20"/>
                <w:szCs w:val="20"/>
              </w:rPr>
              <w:t>4</w:t>
            </w:r>
          </w:p>
        </w:tc>
        <w:tc>
          <w:tcPr>
            <w:tcW w:w="327" w:type="pct"/>
            <w:tcBorders>
              <w:top w:val="single" w:sz="4" w:space="0" w:color="auto"/>
              <w:left w:val="single" w:sz="4" w:space="0" w:color="auto"/>
              <w:right w:val="single" w:sz="4" w:space="0" w:color="auto"/>
            </w:tcBorders>
            <w:vAlign w:val="center"/>
          </w:tcPr>
          <w:p w:rsidR="002E4E1D" w:rsidRPr="002E4E1D" w:rsidRDefault="002E4E1D" w:rsidP="002E4E1D">
            <w:pPr>
              <w:keepNext w:val="0"/>
              <w:widowControl w:val="0"/>
              <w:contextualSpacing/>
              <w:jc w:val="center"/>
              <w:rPr>
                <w:rFonts w:ascii="Times New Roman" w:hAnsi="Times New Roman" w:cs="Times New Roman"/>
                <w:sz w:val="20"/>
                <w:szCs w:val="20"/>
              </w:rPr>
            </w:pPr>
            <w:r w:rsidRPr="002E4E1D">
              <w:rPr>
                <w:rFonts w:ascii="Times New Roman" w:hAnsi="Times New Roman" w:cs="Times New Roman"/>
                <w:sz w:val="20"/>
                <w:szCs w:val="20"/>
              </w:rPr>
              <w:t>5</w:t>
            </w:r>
          </w:p>
        </w:tc>
        <w:tc>
          <w:tcPr>
            <w:tcW w:w="472" w:type="pct"/>
            <w:vAlign w:val="center"/>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6</w:t>
            </w:r>
          </w:p>
        </w:tc>
        <w:tc>
          <w:tcPr>
            <w:tcW w:w="452" w:type="pct"/>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7</w:t>
            </w:r>
          </w:p>
        </w:tc>
        <w:tc>
          <w:tcPr>
            <w:tcW w:w="601" w:type="pct"/>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8</w:t>
            </w:r>
          </w:p>
        </w:tc>
        <w:tc>
          <w:tcPr>
            <w:tcW w:w="601" w:type="pct"/>
          </w:tcPr>
          <w:p w:rsidR="002E4E1D" w:rsidRPr="002E4E1D" w:rsidRDefault="002E4E1D" w:rsidP="002E4E1D">
            <w:pPr>
              <w:keepNext w:val="0"/>
              <w:autoSpaceDE/>
              <w:autoSpaceDN/>
              <w:adjustRightInd/>
              <w:contextualSpacing/>
              <w:jc w:val="center"/>
              <w:rPr>
                <w:rFonts w:ascii="Times New Roman" w:eastAsia="Calibri" w:hAnsi="Times New Roman" w:cs="Times New Roman"/>
                <w:sz w:val="20"/>
                <w:szCs w:val="20"/>
                <w:lang w:eastAsia="en-US"/>
              </w:rPr>
            </w:pPr>
            <w:r w:rsidRPr="002E4E1D">
              <w:rPr>
                <w:rFonts w:ascii="Times New Roman" w:eastAsia="Calibri" w:hAnsi="Times New Roman" w:cs="Times New Roman"/>
                <w:sz w:val="20"/>
                <w:szCs w:val="20"/>
                <w:lang w:eastAsia="en-US"/>
              </w:rPr>
              <w:t>9</w:t>
            </w:r>
          </w:p>
        </w:tc>
      </w:tr>
      <w:tr w:rsidR="002E4E1D" w:rsidRPr="002E4E1D" w:rsidTr="002E4E1D">
        <w:trPr>
          <w:trHeight w:val="248"/>
        </w:trPr>
        <w:tc>
          <w:tcPr>
            <w:tcW w:w="258" w:type="pct"/>
          </w:tcPr>
          <w:p w:rsidR="002E4E1D" w:rsidRPr="002E4E1D" w:rsidRDefault="002E4E1D" w:rsidP="002E4E1D">
            <w:pPr>
              <w:keepNext w:val="0"/>
              <w:widowControl w:val="0"/>
              <w:contextualSpacing/>
              <w:jc w:val="both"/>
              <w:rPr>
                <w:rFonts w:ascii="Times New Roman" w:eastAsia="Calibri" w:hAnsi="Times New Roman" w:cs="Times New Roman"/>
                <w:sz w:val="20"/>
                <w:szCs w:val="20"/>
                <w:lang w:val="en-US" w:eastAsia="en-US"/>
              </w:rPr>
            </w:pPr>
            <w:r w:rsidRPr="002E4E1D">
              <w:rPr>
                <w:rFonts w:ascii="Times New Roman" w:eastAsia="Calibri" w:hAnsi="Times New Roman" w:cs="Times New Roman"/>
                <w:sz w:val="20"/>
                <w:szCs w:val="20"/>
                <w:lang w:eastAsia="en-US"/>
              </w:rPr>
              <w:t>1</w:t>
            </w:r>
            <w:r w:rsidRPr="002E4E1D">
              <w:rPr>
                <w:rFonts w:ascii="Times New Roman" w:eastAsia="Calibri" w:hAnsi="Times New Roman" w:cs="Times New Roman"/>
                <w:sz w:val="20"/>
                <w:szCs w:val="20"/>
                <w:lang w:val="en-US" w:eastAsia="en-US"/>
              </w:rPr>
              <w:t>.</w:t>
            </w:r>
          </w:p>
        </w:tc>
        <w:tc>
          <w:tcPr>
            <w:tcW w:w="814" w:type="pct"/>
          </w:tcPr>
          <w:p w:rsidR="002E4E1D" w:rsidRPr="002E4E1D" w:rsidRDefault="002E4E1D" w:rsidP="002E4E1D">
            <w:pPr>
              <w:keepNext w:val="0"/>
              <w:widowControl w:val="0"/>
              <w:contextualSpacing/>
              <w:rPr>
                <w:rFonts w:ascii="Times New Roman" w:hAnsi="Times New Roman" w:cs="Times New Roman"/>
                <w:sz w:val="20"/>
                <w:szCs w:val="20"/>
              </w:rPr>
            </w:pPr>
          </w:p>
        </w:tc>
        <w:tc>
          <w:tcPr>
            <w:tcW w:w="1068" w:type="pct"/>
            <w:tcBorders>
              <w:right w:val="single" w:sz="4" w:space="0" w:color="auto"/>
            </w:tcBorders>
          </w:tcPr>
          <w:p w:rsidR="002E4E1D" w:rsidRPr="002E4E1D" w:rsidRDefault="002E4E1D" w:rsidP="002E4E1D">
            <w:pPr>
              <w:keepNext w:val="0"/>
              <w:widowControl w:val="0"/>
              <w:contextualSpacing/>
              <w:jc w:val="center"/>
              <w:rPr>
                <w:rFonts w:ascii="Times New Roman" w:hAnsi="Times New Roman" w:cs="Times New Roman"/>
                <w:sz w:val="20"/>
                <w:szCs w:val="20"/>
              </w:rPr>
            </w:pPr>
          </w:p>
        </w:tc>
        <w:tc>
          <w:tcPr>
            <w:tcW w:w="407" w:type="pct"/>
            <w:tcBorders>
              <w:left w:val="single" w:sz="4" w:space="0" w:color="auto"/>
            </w:tcBorders>
            <w:vAlign w:val="center"/>
          </w:tcPr>
          <w:p w:rsidR="002E4E1D" w:rsidRPr="002E4E1D" w:rsidRDefault="002E4E1D" w:rsidP="002E4E1D">
            <w:pPr>
              <w:keepNext w:val="0"/>
              <w:widowControl w:val="0"/>
              <w:contextualSpacing/>
              <w:jc w:val="center"/>
              <w:rPr>
                <w:rFonts w:ascii="Times New Roman" w:hAnsi="Times New Roman" w:cs="Times New Roman"/>
                <w:sz w:val="20"/>
                <w:szCs w:val="20"/>
              </w:rPr>
            </w:pPr>
          </w:p>
        </w:tc>
        <w:tc>
          <w:tcPr>
            <w:tcW w:w="327" w:type="pct"/>
            <w:tcBorders>
              <w:top w:val="single" w:sz="4" w:space="0" w:color="auto"/>
              <w:left w:val="single" w:sz="4" w:space="0" w:color="auto"/>
              <w:right w:val="single" w:sz="4" w:space="0" w:color="auto"/>
            </w:tcBorders>
            <w:vAlign w:val="center"/>
          </w:tcPr>
          <w:p w:rsidR="002E4E1D" w:rsidRPr="002E4E1D" w:rsidRDefault="002E4E1D" w:rsidP="002E4E1D">
            <w:pPr>
              <w:keepNext w:val="0"/>
              <w:widowControl w:val="0"/>
              <w:contextualSpacing/>
              <w:jc w:val="center"/>
              <w:rPr>
                <w:rFonts w:ascii="Times New Roman" w:hAnsi="Times New Roman" w:cs="Times New Roman"/>
                <w:sz w:val="20"/>
                <w:szCs w:val="20"/>
              </w:rPr>
            </w:pPr>
          </w:p>
        </w:tc>
        <w:tc>
          <w:tcPr>
            <w:tcW w:w="472" w:type="pct"/>
          </w:tcPr>
          <w:p w:rsidR="002E4E1D" w:rsidRPr="002E4E1D" w:rsidRDefault="002E4E1D" w:rsidP="002E4E1D">
            <w:pPr>
              <w:keepNext w:val="0"/>
              <w:autoSpaceDE/>
              <w:autoSpaceDN/>
              <w:adjustRightInd/>
              <w:contextualSpacing/>
              <w:jc w:val="both"/>
              <w:rPr>
                <w:rFonts w:ascii="Times New Roman" w:eastAsia="Calibri" w:hAnsi="Times New Roman" w:cs="Times New Roman"/>
                <w:sz w:val="20"/>
                <w:szCs w:val="20"/>
                <w:lang w:eastAsia="en-US"/>
              </w:rPr>
            </w:pPr>
          </w:p>
        </w:tc>
        <w:tc>
          <w:tcPr>
            <w:tcW w:w="452" w:type="pct"/>
          </w:tcPr>
          <w:p w:rsidR="002E4E1D" w:rsidRPr="002E4E1D" w:rsidRDefault="002E4E1D" w:rsidP="002E4E1D">
            <w:pPr>
              <w:keepNext w:val="0"/>
              <w:autoSpaceDE/>
              <w:autoSpaceDN/>
              <w:adjustRightInd/>
              <w:contextualSpacing/>
              <w:jc w:val="both"/>
              <w:rPr>
                <w:rFonts w:ascii="Times New Roman" w:eastAsia="Calibri" w:hAnsi="Times New Roman" w:cs="Times New Roman"/>
                <w:sz w:val="20"/>
                <w:szCs w:val="20"/>
                <w:lang w:eastAsia="en-US"/>
              </w:rPr>
            </w:pPr>
          </w:p>
        </w:tc>
        <w:tc>
          <w:tcPr>
            <w:tcW w:w="601" w:type="pct"/>
          </w:tcPr>
          <w:p w:rsidR="002E4E1D" w:rsidRPr="002E4E1D" w:rsidRDefault="002E4E1D" w:rsidP="002E4E1D">
            <w:pPr>
              <w:keepNext w:val="0"/>
              <w:autoSpaceDE/>
              <w:autoSpaceDN/>
              <w:adjustRightInd/>
              <w:contextualSpacing/>
              <w:jc w:val="both"/>
              <w:rPr>
                <w:rFonts w:ascii="Times New Roman" w:eastAsia="Calibri" w:hAnsi="Times New Roman" w:cs="Times New Roman"/>
                <w:sz w:val="20"/>
                <w:szCs w:val="20"/>
                <w:lang w:eastAsia="en-US"/>
              </w:rPr>
            </w:pPr>
          </w:p>
        </w:tc>
        <w:tc>
          <w:tcPr>
            <w:tcW w:w="601" w:type="pct"/>
          </w:tcPr>
          <w:p w:rsidR="002E4E1D" w:rsidRPr="002E4E1D" w:rsidRDefault="002E4E1D" w:rsidP="002E4E1D">
            <w:pPr>
              <w:keepNext w:val="0"/>
              <w:autoSpaceDE/>
              <w:autoSpaceDN/>
              <w:adjustRightInd/>
              <w:contextualSpacing/>
              <w:jc w:val="both"/>
              <w:rPr>
                <w:rFonts w:ascii="Times New Roman" w:eastAsia="Calibri" w:hAnsi="Times New Roman" w:cs="Times New Roman"/>
                <w:sz w:val="20"/>
                <w:szCs w:val="20"/>
                <w:lang w:eastAsia="en-US"/>
              </w:rPr>
            </w:pPr>
          </w:p>
        </w:tc>
      </w:tr>
      <w:tr w:rsidR="002E4E1D" w:rsidRPr="002E4E1D" w:rsidTr="002E4E1D">
        <w:tc>
          <w:tcPr>
            <w:tcW w:w="258" w:type="pct"/>
          </w:tcPr>
          <w:p w:rsidR="002E4E1D" w:rsidRPr="002E4E1D" w:rsidRDefault="002E4E1D" w:rsidP="002E4E1D">
            <w:pPr>
              <w:keepNext w:val="0"/>
              <w:autoSpaceDE/>
              <w:autoSpaceDN/>
              <w:adjustRightInd/>
              <w:contextualSpacing/>
              <w:jc w:val="both"/>
              <w:rPr>
                <w:rFonts w:ascii="Times New Roman" w:eastAsia="Calibri" w:hAnsi="Times New Roman" w:cs="Times New Roman"/>
                <w:sz w:val="20"/>
                <w:szCs w:val="20"/>
                <w:lang w:eastAsia="en-US"/>
              </w:rPr>
            </w:pPr>
          </w:p>
        </w:tc>
        <w:tc>
          <w:tcPr>
            <w:tcW w:w="3088" w:type="pct"/>
            <w:gridSpan w:val="5"/>
          </w:tcPr>
          <w:p w:rsidR="002E4E1D" w:rsidRPr="002E4E1D" w:rsidRDefault="002E4E1D" w:rsidP="002E4E1D">
            <w:pPr>
              <w:keepNext w:val="0"/>
              <w:autoSpaceDE/>
              <w:autoSpaceDN/>
              <w:adjustRightInd/>
              <w:contextualSpacing/>
              <w:jc w:val="both"/>
              <w:rPr>
                <w:rFonts w:ascii="Times New Roman" w:eastAsia="Calibri" w:hAnsi="Times New Roman" w:cs="Times New Roman"/>
                <w:b/>
                <w:sz w:val="20"/>
                <w:szCs w:val="20"/>
                <w:lang w:eastAsia="en-US"/>
              </w:rPr>
            </w:pPr>
            <w:r w:rsidRPr="002E4E1D">
              <w:rPr>
                <w:rFonts w:ascii="Times New Roman" w:hAnsi="Times New Roman" w:cs="Times New Roman"/>
                <w:bCs/>
                <w:sz w:val="20"/>
                <w:szCs w:val="20"/>
              </w:rPr>
              <w:t xml:space="preserve"> Всего к оплате </w:t>
            </w:r>
          </w:p>
        </w:tc>
        <w:tc>
          <w:tcPr>
            <w:tcW w:w="452" w:type="pct"/>
          </w:tcPr>
          <w:p w:rsidR="002E4E1D" w:rsidRPr="002E4E1D" w:rsidRDefault="002E4E1D" w:rsidP="002E4E1D">
            <w:pPr>
              <w:keepNext w:val="0"/>
              <w:autoSpaceDE/>
              <w:autoSpaceDN/>
              <w:adjustRightInd/>
              <w:contextualSpacing/>
              <w:jc w:val="both"/>
              <w:rPr>
                <w:rFonts w:ascii="Times New Roman" w:eastAsia="Calibri" w:hAnsi="Times New Roman" w:cs="Times New Roman"/>
                <w:b/>
                <w:sz w:val="20"/>
                <w:szCs w:val="20"/>
                <w:lang w:eastAsia="en-US"/>
              </w:rPr>
            </w:pPr>
          </w:p>
        </w:tc>
        <w:tc>
          <w:tcPr>
            <w:tcW w:w="601" w:type="pct"/>
          </w:tcPr>
          <w:p w:rsidR="002E4E1D" w:rsidRPr="002E4E1D" w:rsidRDefault="002E4E1D" w:rsidP="002E4E1D">
            <w:pPr>
              <w:keepNext w:val="0"/>
              <w:autoSpaceDE/>
              <w:autoSpaceDN/>
              <w:adjustRightInd/>
              <w:contextualSpacing/>
              <w:jc w:val="both"/>
              <w:rPr>
                <w:rFonts w:ascii="Times New Roman" w:eastAsia="Calibri" w:hAnsi="Times New Roman" w:cs="Times New Roman"/>
                <w:b/>
                <w:sz w:val="20"/>
                <w:szCs w:val="20"/>
                <w:lang w:eastAsia="en-US"/>
              </w:rPr>
            </w:pPr>
          </w:p>
        </w:tc>
        <w:tc>
          <w:tcPr>
            <w:tcW w:w="601" w:type="pct"/>
          </w:tcPr>
          <w:p w:rsidR="002E4E1D" w:rsidRPr="002E4E1D" w:rsidRDefault="002E4E1D" w:rsidP="002E4E1D">
            <w:pPr>
              <w:keepNext w:val="0"/>
              <w:autoSpaceDE/>
              <w:autoSpaceDN/>
              <w:adjustRightInd/>
              <w:contextualSpacing/>
              <w:jc w:val="both"/>
              <w:rPr>
                <w:rFonts w:ascii="Times New Roman" w:eastAsia="Calibri" w:hAnsi="Times New Roman" w:cs="Times New Roman"/>
                <w:b/>
                <w:sz w:val="20"/>
                <w:szCs w:val="20"/>
                <w:lang w:eastAsia="en-US"/>
              </w:rPr>
            </w:pPr>
          </w:p>
        </w:tc>
      </w:tr>
    </w:tbl>
    <w:p w:rsidR="002E4E1D" w:rsidRPr="002E4E1D" w:rsidRDefault="002E4E1D" w:rsidP="002E4E1D">
      <w:pPr>
        <w:keepNext w:val="0"/>
        <w:autoSpaceDE/>
        <w:autoSpaceDN/>
        <w:adjustRightInd/>
        <w:contextualSpacing/>
        <w:jc w:val="both"/>
        <w:rPr>
          <w:rFonts w:ascii="Times New Roman" w:eastAsia="Calibri" w:hAnsi="Times New Roman" w:cs="Times New Roman"/>
          <w:b/>
          <w:sz w:val="24"/>
          <w:szCs w:val="24"/>
          <w:lang w:eastAsia="en-US"/>
        </w:rPr>
      </w:pPr>
      <w:r w:rsidRPr="002E4E1D">
        <w:rPr>
          <w:rFonts w:ascii="Times New Roman" w:eastAsia="Calibri" w:hAnsi="Times New Roman" w:cs="Times New Roman"/>
          <w:b/>
          <w:sz w:val="24"/>
          <w:szCs w:val="24"/>
          <w:lang w:eastAsia="en-US"/>
        </w:rPr>
        <w:t>Итого на сумму: _______________________</w:t>
      </w:r>
      <w:proofErr w:type="gramStart"/>
      <w:r w:rsidRPr="002E4E1D">
        <w:rPr>
          <w:rFonts w:ascii="Times New Roman" w:eastAsia="Calibri" w:hAnsi="Times New Roman" w:cs="Times New Roman"/>
          <w:b/>
          <w:sz w:val="24"/>
          <w:szCs w:val="24"/>
          <w:lang w:eastAsia="en-US"/>
        </w:rPr>
        <w:t>рублей</w:t>
      </w:r>
      <w:proofErr w:type="gramEnd"/>
      <w:r w:rsidRPr="002E4E1D">
        <w:rPr>
          <w:rFonts w:ascii="Times New Roman" w:eastAsia="Calibri" w:hAnsi="Times New Roman" w:cs="Times New Roman"/>
          <w:b/>
          <w:sz w:val="24"/>
          <w:szCs w:val="24"/>
          <w:lang w:eastAsia="en-US"/>
        </w:rPr>
        <w:t xml:space="preserve"> в том числе НДС/без НДС _______________руб.</w:t>
      </w:r>
    </w:p>
    <w:p w:rsidR="002E4E1D" w:rsidRPr="002E4E1D" w:rsidRDefault="002E4E1D" w:rsidP="002E4E1D">
      <w:pPr>
        <w:keepNext w:val="0"/>
        <w:autoSpaceDE/>
        <w:autoSpaceDN/>
        <w:adjustRightInd/>
        <w:contextualSpacing/>
        <w:jc w:val="both"/>
        <w:rPr>
          <w:rFonts w:ascii="Times New Roman" w:eastAsia="Calibri" w:hAnsi="Times New Roman" w:cs="Times New Roman"/>
          <w:sz w:val="24"/>
          <w:szCs w:val="24"/>
          <w:lang w:eastAsia="en-US"/>
        </w:rPr>
      </w:pPr>
    </w:p>
    <w:p w:rsidR="002E4E1D" w:rsidRPr="002E4E1D" w:rsidRDefault="002E4E1D" w:rsidP="002E4E1D">
      <w:pPr>
        <w:keepNext w:val="0"/>
        <w:autoSpaceDE/>
        <w:autoSpaceDN/>
        <w:adjustRightInd/>
        <w:ind w:firstLine="567"/>
        <w:contextualSpacing/>
        <w:jc w:val="both"/>
        <w:rPr>
          <w:rFonts w:ascii="Times New Roman" w:eastAsia="Calibri" w:hAnsi="Times New Roman" w:cs="Times New Roman"/>
          <w:sz w:val="24"/>
          <w:szCs w:val="24"/>
          <w:lang w:eastAsia="en-US"/>
        </w:rPr>
      </w:pPr>
      <w:r w:rsidRPr="002E4E1D">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2E4E1D">
        <w:rPr>
          <w:rFonts w:ascii="Times New Roman" w:eastAsia="Calibri" w:hAnsi="Times New Roman" w:cs="Times New Roman"/>
          <w:sz w:val="24"/>
          <w:szCs w:val="24"/>
          <w:lang w:eastAsia="en-US"/>
        </w:rPr>
        <w:tab/>
      </w:r>
    </w:p>
    <w:p w:rsidR="002E4E1D" w:rsidRPr="002E4E1D" w:rsidRDefault="002E4E1D" w:rsidP="002E4E1D">
      <w:pPr>
        <w:keepNext w:val="0"/>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2E4E1D" w:rsidRPr="002E4E1D" w:rsidTr="002E4E1D">
        <w:trPr>
          <w:trHeight w:val="1079"/>
        </w:trPr>
        <w:tc>
          <w:tcPr>
            <w:tcW w:w="10126" w:type="dxa"/>
          </w:tcPr>
          <w:tbl>
            <w:tblPr>
              <w:tblW w:w="10632" w:type="dxa"/>
              <w:tblLook w:val="0000" w:firstRow="0" w:lastRow="0" w:firstColumn="0" w:lastColumn="0" w:noHBand="0" w:noVBand="0"/>
            </w:tblPr>
            <w:tblGrid>
              <w:gridCol w:w="4865"/>
              <w:gridCol w:w="5767"/>
            </w:tblGrid>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E4E1D">
                    <w:rPr>
                      <w:rFonts w:ascii="Times New Roman" w:hAnsi="Times New Roman" w:cs="Times New Roman"/>
                      <w:b/>
                      <w:bCs/>
                      <w:sz w:val="24"/>
                      <w:szCs w:val="24"/>
                      <w:lang w:eastAsia="en-US"/>
                    </w:rPr>
                    <w:t xml:space="preserve">                         ПОСТАВЩИК:</w:t>
                  </w: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E4E1D">
                    <w:rPr>
                      <w:rFonts w:ascii="Times New Roman" w:hAnsi="Times New Roman" w:cs="Times New Roman"/>
                      <w:b/>
                      <w:bCs/>
                      <w:sz w:val="24"/>
                      <w:szCs w:val="24"/>
                      <w:lang w:eastAsia="en-US"/>
                    </w:rPr>
                    <w:t xml:space="preserve">                                    ЗАКАЗЧИК:</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295026, Российская Федерация, Республика Крым</w:t>
                  </w: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г. Симферополь, ул. Гайдара, 3а</w:t>
                  </w:r>
                </w:p>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тел. (3652) 53-41-87 Факс 51-61-49</w:t>
                  </w:r>
                </w:p>
                <w:p w:rsidR="002E4E1D" w:rsidRPr="002E4E1D" w:rsidRDefault="00520F94"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hyperlink r:id="rId18" w:tgtFrame="_blank" w:history="1">
                    <w:r w:rsidR="002E4E1D" w:rsidRPr="002E4E1D">
                      <w:rPr>
                        <w:rFonts w:ascii="Times New Roman" w:hAnsi="Times New Roman" w:cs="Times New Roman"/>
                        <w:bCs/>
                        <w:color w:val="0000FF"/>
                        <w:sz w:val="24"/>
                        <w:szCs w:val="24"/>
                        <w:u w:val="single"/>
                        <w:lang w:eastAsia="en-US"/>
                      </w:rPr>
                      <w:t>kanc@tce.crimea.com</w:t>
                    </w:r>
                  </w:hyperlink>
                  <w:r w:rsidR="002E4E1D" w:rsidRPr="002E4E1D">
                    <w:rPr>
                      <w:rFonts w:ascii="Times New Roman" w:hAnsi="Times New Roman" w:cs="Times New Roman"/>
                      <w:bCs/>
                      <w:sz w:val="24"/>
                      <w:szCs w:val="24"/>
                      <w:lang w:eastAsia="en-US"/>
                    </w:rPr>
                    <w:t xml:space="preserve"> – приемная</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Банковские  реквизиты:</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ИНН 9102028499</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КПП 910201001</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ОГРН 1149102047962</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ОКПО 00477038</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Отд. РНКБ Банк (ПАО), Симферополь</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ИНН 7701105460 (банка)</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2E4E1D">
                    <w:rPr>
                      <w:rFonts w:ascii="Times New Roman" w:hAnsi="Times New Roman" w:cs="Times New Roman"/>
                      <w:bCs/>
                      <w:sz w:val="24"/>
                      <w:szCs w:val="24"/>
                      <w:lang w:eastAsia="en-US"/>
                    </w:rPr>
                    <w:t>БИК 043510607</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2E4E1D">
                    <w:rPr>
                      <w:rFonts w:ascii="Times New Roman" w:hAnsi="Times New Roman" w:cs="Times New Roman"/>
                      <w:bCs/>
                      <w:sz w:val="24"/>
                      <w:szCs w:val="24"/>
                      <w:lang w:eastAsia="en-US"/>
                    </w:rPr>
                    <w:t>Кор.сч</w:t>
                  </w:r>
                  <w:proofErr w:type="spellEnd"/>
                  <w:r w:rsidRPr="002E4E1D">
                    <w:rPr>
                      <w:rFonts w:ascii="Times New Roman" w:hAnsi="Times New Roman" w:cs="Times New Roman"/>
                      <w:bCs/>
                      <w:sz w:val="24"/>
                      <w:szCs w:val="24"/>
                      <w:lang w:eastAsia="en-US"/>
                    </w:rPr>
                    <w:t>.№ 30101810335100000607</w:t>
                  </w:r>
                </w:p>
              </w:tc>
            </w:tr>
            <w:tr w:rsidR="002E4E1D" w:rsidRPr="002E4E1D" w:rsidTr="002E4E1D">
              <w:trPr>
                <w:trHeight w:val="317"/>
              </w:trPr>
              <w:tc>
                <w:tcPr>
                  <w:tcW w:w="2288"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
                      <w:bCs/>
                      <w:sz w:val="24"/>
                      <w:szCs w:val="24"/>
                      <w:lang w:eastAsia="en-US"/>
                    </w:rPr>
                  </w:pPr>
                </w:p>
              </w:tc>
              <w:tc>
                <w:tcPr>
                  <w:tcW w:w="2712" w:type="pct"/>
                  <w:shd w:val="clear" w:color="auto" w:fill="auto"/>
                </w:tcPr>
                <w:p w:rsidR="002E4E1D" w:rsidRPr="002E4E1D" w:rsidRDefault="002E4E1D" w:rsidP="002E4E1D">
                  <w:pPr>
                    <w:keepNext w:val="0"/>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2E4E1D">
                    <w:rPr>
                      <w:rFonts w:ascii="Times New Roman" w:hAnsi="Times New Roman" w:cs="Times New Roman"/>
                      <w:bCs/>
                      <w:sz w:val="24"/>
                      <w:szCs w:val="24"/>
                      <w:lang w:eastAsia="en-US"/>
                    </w:rPr>
                    <w:t>р</w:t>
                  </w:r>
                  <w:proofErr w:type="gramEnd"/>
                  <w:r w:rsidRPr="002E4E1D">
                    <w:rPr>
                      <w:rFonts w:ascii="Times New Roman" w:hAnsi="Times New Roman" w:cs="Times New Roman"/>
                      <w:bCs/>
                      <w:sz w:val="24"/>
                      <w:szCs w:val="24"/>
                      <w:lang w:eastAsia="en-US"/>
                    </w:rPr>
                    <w:t>/с № 40602810140480000012-консолидиров.</w:t>
                  </w:r>
                </w:p>
              </w:tc>
            </w:tr>
          </w:tbl>
          <w:p w:rsidR="002E4E1D" w:rsidRPr="002E4E1D" w:rsidRDefault="002E4E1D" w:rsidP="002E4E1D">
            <w:pPr>
              <w:keepNext w:val="0"/>
              <w:autoSpaceDE/>
              <w:autoSpaceDN/>
              <w:adjustRightInd/>
              <w:ind w:left="720"/>
              <w:contextualSpacing/>
              <w:jc w:val="center"/>
              <w:outlineLvl w:val="0"/>
              <w:rPr>
                <w:rFonts w:ascii="Times New Roman" w:hAnsi="Times New Roman" w:cs="Times New Roman"/>
                <w:sz w:val="24"/>
                <w:szCs w:val="24"/>
                <w:lang w:eastAsia="en-US"/>
              </w:rPr>
            </w:pPr>
            <w:r w:rsidRPr="002E4E1D">
              <w:rPr>
                <w:rFonts w:ascii="Times New Roman" w:hAnsi="Times New Roman" w:cs="Times New Roman"/>
                <w:sz w:val="24"/>
                <w:szCs w:val="24"/>
                <w:lang w:val="uk-UA" w:eastAsia="en-US"/>
              </w:rPr>
              <w:t xml:space="preserve">                           </w:t>
            </w:r>
            <w:r w:rsidRPr="002E4E1D">
              <w:rPr>
                <w:rFonts w:ascii="Times New Roman" w:hAnsi="Times New Roman" w:cs="Times New Roman"/>
                <w:sz w:val="24"/>
                <w:szCs w:val="24"/>
                <w:lang w:val="uk-UA" w:eastAsia="en-US"/>
              </w:rPr>
              <w:tab/>
            </w:r>
            <w:r w:rsidRPr="002E4E1D">
              <w:rPr>
                <w:rFonts w:ascii="Times New Roman" w:hAnsi="Times New Roman" w:cs="Times New Roman"/>
                <w:sz w:val="24"/>
                <w:szCs w:val="24"/>
                <w:lang w:val="uk-UA" w:eastAsia="en-US"/>
              </w:rPr>
              <w:tab/>
            </w:r>
            <w:r w:rsidRPr="002E4E1D">
              <w:rPr>
                <w:rFonts w:ascii="Times New Roman" w:hAnsi="Times New Roman" w:cs="Times New Roman"/>
                <w:sz w:val="24"/>
                <w:szCs w:val="24"/>
                <w:lang w:val="uk-UA" w:eastAsia="en-US"/>
              </w:rPr>
              <w:tab/>
            </w:r>
            <w:r w:rsidRPr="002E4E1D">
              <w:rPr>
                <w:rFonts w:ascii="Times New Roman" w:hAnsi="Times New Roman" w:cs="Times New Roman"/>
                <w:sz w:val="24"/>
                <w:szCs w:val="24"/>
                <w:lang w:val="uk-UA" w:eastAsia="en-US"/>
              </w:rPr>
              <w:tab/>
              <w:t xml:space="preserve"> </w:t>
            </w:r>
            <w:proofErr w:type="spellStart"/>
            <w:r w:rsidRPr="002E4E1D">
              <w:rPr>
                <w:rFonts w:ascii="Times New Roman" w:hAnsi="Times New Roman" w:cs="Times New Roman"/>
                <w:sz w:val="24"/>
                <w:szCs w:val="24"/>
                <w:lang w:val="uk-UA" w:eastAsia="en-US"/>
              </w:rPr>
              <w:t>Заместитель</w:t>
            </w:r>
            <w:proofErr w:type="spellEnd"/>
            <w:r w:rsidRPr="002E4E1D">
              <w:rPr>
                <w:rFonts w:ascii="Times New Roman" w:hAnsi="Times New Roman" w:cs="Times New Roman"/>
                <w:sz w:val="24"/>
                <w:szCs w:val="24"/>
                <w:lang w:val="uk-UA" w:eastAsia="en-US"/>
              </w:rPr>
              <w:t xml:space="preserve"> генерального д</w:t>
            </w:r>
            <w:proofErr w:type="spellStart"/>
            <w:r w:rsidRPr="002E4E1D">
              <w:rPr>
                <w:rFonts w:ascii="Times New Roman" w:hAnsi="Times New Roman" w:cs="Times New Roman"/>
                <w:sz w:val="24"/>
                <w:szCs w:val="24"/>
                <w:lang w:eastAsia="en-US"/>
              </w:rPr>
              <w:t>иректора</w:t>
            </w:r>
            <w:proofErr w:type="spellEnd"/>
            <w:r w:rsidRPr="002E4E1D">
              <w:rPr>
                <w:rFonts w:ascii="Times New Roman" w:hAnsi="Times New Roman" w:cs="Times New Roman"/>
                <w:sz w:val="24"/>
                <w:szCs w:val="24"/>
                <w:lang w:eastAsia="en-US"/>
              </w:rPr>
              <w:t xml:space="preserve"> по общим    вопросам</w:t>
            </w:r>
          </w:p>
          <w:p w:rsidR="002E4E1D" w:rsidRPr="002E4E1D" w:rsidRDefault="002E4E1D" w:rsidP="002E4E1D">
            <w:pPr>
              <w:keepNext w:val="0"/>
              <w:autoSpaceDE/>
              <w:autoSpaceDN/>
              <w:adjustRightInd/>
              <w:ind w:left="720"/>
              <w:contextualSpacing/>
              <w:jc w:val="center"/>
              <w:rPr>
                <w:rFonts w:ascii="Times New Roman" w:hAnsi="Times New Roman" w:cs="Times New Roman"/>
                <w:sz w:val="24"/>
                <w:szCs w:val="24"/>
                <w:lang w:eastAsia="en-US"/>
              </w:rPr>
            </w:pPr>
            <w:r w:rsidRPr="002E4E1D">
              <w:rPr>
                <w:rFonts w:ascii="Times New Roman" w:hAnsi="Times New Roman" w:cs="Times New Roman"/>
                <w:sz w:val="24"/>
                <w:szCs w:val="24"/>
                <w:lang w:eastAsia="en-US"/>
              </w:rPr>
              <w:t xml:space="preserve">   </w:t>
            </w: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r w:rsidRPr="002E4E1D">
              <w:rPr>
                <w:rFonts w:ascii="Times New Roman" w:hAnsi="Times New Roman" w:cs="Times New Roman"/>
                <w:sz w:val="24"/>
                <w:szCs w:val="24"/>
                <w:lang w:eastAsia="en-US"/>
              </w:rPr>
              <w:t xml:space="preserve">                  ____________ / _____________/                   ____________ /В.Н. Тарасов /</w:t>
            </w:r>
          </w:p>
          <w:p w:rsidR="002E4E1D" w:rsidRPr="002E4E1D" w:rsidRDefault="002E4E1D" w:rsidP="002E4E1D">
            <w:pPr>
              <w:keepNext w:val="0"/>
              <w:autoSpaceDE/>
              <w:autoSpaceDN/>
              <w:adjustRightInd/>
              <w:contextualSpacing/>
              <w:rPr>
                <w:rFonts w:ascii="Times New Roman" w:hAnsi="Times New Roman" w:cs="Times New Roman"/>
                <w:sz w:val="24"/>
                <w:szCs w:val="24"/>
                <w:lang w:eastAsia="en-US"/>
              </w:rPr>
            </w:pPr>
          </w:p>
          <w:p w:rsidR="002E4E1D" w:rsidRPr="002E4E1D" w:rsidRDefault="002E4E1D" w:rsidP="002E4E1D">
            <w:pPr>
              <w:keepNext w:val="0"/>
              <w:autoSpaceDE/>
              <w:adjustRightInd/>
              <w:rPr>
                <w:rFonts w:ascii="Times New Roman" w:hAnsi="Times New Roman" w:cs="Times New Roman"/>
                <w:sz w:val="24"/>
                <w:szCs w:val="24"/>
                <w:lang w:eastAsia="en-US"/>
              </w:rPr>
            </w:pPr>
          </w:p>
          <w:p w:rsidR="002E4E1D" w:rsidRPr="002E4E1D" w:rsidRDefault="002E4E1D" w:rsidP="002E4E1D">
            <w:pPr>
              <w:keepNext w:val="0"/>
              <w:widowControl w:val="0"/>
              <w:tabs>
                <w:tab w:val="left" w:pos="1905"/>
              </w:tabs>
              <w:rPr>
                <w:rFonts w:ascii="Times New Roman" w:hAnsi="Times New Roman" w:cs="Times New Roman"/>
                <w:sz w:val="24"/>
                <w:szCs w:val="24"/>
                <w:lang w:eastAsia="en-US"/>
              </w:rPr>
            </w:pPr>
            <w:r w:rsidRPr="002E4E1D">
              <w:rPr>
                <w:rFonts w:ascii="Times New Roman" w:eastAsia="Calibri" w:hAnsi="Times New Roman" w:cs="Times New Roman"/>
                <w:sz w:val="24"/>
                <w:szCs w:val="24"/>
                <w:lang w:eastAsia="en-US"/>
              </w:rPr>
              <w:t>* Данные заполняются согласно заявке участника</w:t>
            </w:r>
          </w:p>
        </w:tc>
        <w:tc>
          <w:tcPr>
            <w:tcW w:w="1006" w:type="dxa"/>
          </w:tcPr>
          <w:p w:rsidR="002E4E1D" w:rsidRPr="002E4E1D" w:rsidRDefault="002E4E1D" w:rsidP="002E4E1D">
            <w:pPr>
              <w:keepNext w:val="0"/>
              <w:autoSpaceDE/>
              <w:autoSpaceDN/>
              <w:adjustRightInd/>
              <w:contextualSpacing/>
              <w:rPr>
                <w:rFonts w:ascii="Times New Roman" w:eastAsia="Calibri" w:hAnsi="Times New Roman" w:cs="Times New Roman"/>
                <w:sz w:val="24"/>
                <w:szCs w:val="24"/>
                <w:lang w:eastAsia="en-US"/>
              </w:rPr>
            </w:pPr>
          </w:p>
        </w:tc>
      </w:tr>
    </w:tbl>
    <w:p w:rsidR="002E4E1D" w:rsidRPr="002E4E1D" w:rsidRDefault="002E4E1D" w:rsidP="002E4E1D">
      <w:pPr>
        <w:keepNext w:val="0"/>
        <w:tabs>
          <w:tab w:val="center" w:pos="4677"/>
          <w:tab w:val="right" w:pos="9355"/>
        </w:tabs>
        <w:autoSpaceDE/>
        <w:autoSpaceDN/>
        <w:adjustRightInd/>
        <w:contextualSpacing/>
        <w:rPr>
          <w:rFonts w:ascii="Times New Roman" w:hAnsi="Times New Roman" w:cs="Times New Roman"/>
          <w:sz w:val="24"/>
          <w:szCs w:val="24"/>
        </w:rPr>
      </w:pPr>
    </w:p>
    <w:p w:rsidR="0040254B" w:rsidRDefault="0040254B">
      <w:pPr>
        <w:keepNext w:val="0"/>
        <w:autoSpaceDE/>
        <w:autoSpaceDN/>
        <w:adjustRightInd/>
        <w:spacing w:after="200" w:line="276" w:lineRule="auto"/>
        <w:rPr>
          <w:rFonts w:ascii="Times New Roman" w:eastAsia="Calibri" w:hAnsi="Times New Roman" w:cs="Times New Roman"/>
          <w:b/>
          <w:bCs/>
          <w:sz w:val="28"/>
          <w:szCs w:val="24"/>
        </w:rPr>
      </w:pPr>
      <w:bookmarkStart w:id="52" w:name="_Toc26522806"/>
      <w:r>
        <w:rPr>
          <w:rFonts w:eastAsia="Calibri"/>
        </w:rPr>
        <w:br w:type="page"/>
      </w:r>
    </w:p>
    <w:p w:rsidR="006517D1" w:rsidRPr="00C4006E" w:rsidRDefault="006517D1" w:rsidP="00B06D03">
      <w:pPr>
        <w:pStyle w:val="af2"/>
      </w:pPr>
      <w:r>
        <w:rPr>
          <w:rFonts w:eastAsia="Calibri"/>
        </w:rPr>
        <w:lastRenderedPageBreak/>
        <w:t xml:space="preserve">ЧАСТЬ </w:t>
      </w:r>
      <w:r w:rsidR="00344C08">
        <w:rPr>
          <w:rFonts w:eastAsia="Calibri"/>
          <w:lang w:val="en-US"/>
        </w:rPr>
        <w:t>V</w:t>
      </w:r>
      <w:r>
        <w:rPr>
          <w:rFonts w:eastAsia="Calibri"/>
          <w:lang w:val="en-US"/>
        </w:rPr>
        <w:t>I</w:t>
      </w:r>
      <w:r w:rsidRPr="00627288">
        <w:rPr>
          <w:rFonts w:eastAsia="Calibri"/>
        </w:rPr>
        <w:t xml:space="preserve">. </w:t>
      </w:r>
      <w:bookmarkEnd w:id="48"/>
      <w:r w:rsidR="00367ED3">
        <w:t>Обоснование НМЦД</w:t>
      </w:r>
      <w:bookmarkEnd w:id="52"/>
    </w:p>
    <w:p w:rsidR="006517D1" w:rsidRDefault="006517D1" w:rsidP="00B06D03">
      <w:pPr>
        <w:rPr>
          <w:rFonts w:ascii="Times New Roman" w:hAnsi="Times New Roman" w:cs="Times New Roman"/>
          <w:bCs/>
          <w:spacing w:val="-2"/>
          <w:sz w:val="24"/>
          <w:szCs w:val="24"/>
        </w:rPr>
      </w:pPr>
    </w:p>
    <w:p w:rsidR="00397DE7" w:rsidRDefault="00397DE7" w:rsidP="00B06D03">
      <w:pPr>
        <w:rPr>
          <w:rFonts w:ascii="Times New Roman" w:hAnsi="Times New Roman" w:cs="Times New Roman"/>
          <w:bCs/>
          <w:spacing w:val="-2"/>
          <w:sz w:val="24"/>
          <w:szCs w:val="24"/>
        </w:rPr>
      </w:pPr>
    </w:p>
    <w:p w:rsidR="00397DE7" w:rsidRDefault="00397DE7" w:rsidP="00B06D03">
      <w:pPr>
        <w:rPr>
          <w:rFonts w:ascii="Times New Roman" w:hAnsi="Times New Roman" w:cs="Times New Roman"/>
          <w:bCs/>
          <w:spacing w:val="-2"/>
          <w:sz w:val="24"/>
          <w:szCs w:val="24"/>
        </w:rPr>
      </w:pPr>
    </w:p>
    <w:p w:rsidR="00397DE7" w:rsidRDefault="00397DE7" w:rsidP="00B06D03">
      <w:pPr>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B06D03">
      <w:pPr>
        <w:autoSpaceDE/>
        <w:adjustRightInd/>
        <w:jc w:val="center"/>
        <w:rPr>
          <w:rFonts w:ascii="Times New Roman" w:hAnsi="Times New Roman" w:cs="Times New Roman"/>
          <w:sz w:val="28"/>
          <w:szCs w:val="20"/>
        </w:rPr>
      </w:pPr>
    </w:p>
    <w:p w:rsidR="00397DE7" w:rsidRDefault="00397DE7" w:rsidP="00B06D03">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054C59">
        <w:rPr>
          <w:rFonts w:ascii="Times New Roman" w:hAnsi="Times New Roman" w:cs="Times New Roman"/>
          <w:sz w:val="24"/>
          <w:szCs w:val="24"/>
        </w:rPr>
        <w:t>_</w:t>
      </w:r>
      <w:r w:rsidR="00841DEE">
        <w:rPr>
          <w:rFonts w:ascii="Times New Roman" w:hAnsi="Times New Roman" w:cs="Times New Roman"/>
          <w:sz w:val="24"/>
          <w:szCs w:val="24"/>
        </w:rPr>
        <w:t>2</w:t>
      </w:r>
      <w:r w:rsidR="0040254B">
        <w:rPr>
          <w:rFonts w:ascii="Times New Roman" w:hAnsi="Times New Roman" w:cs="Times New Roman"/>
          <w:sz w:val="24"/>
          <w:szCs w:val="24"/>
        </w:rPr>
        <w:t>83</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B06D03">
      <w:pPr>
        <w:rPr>
          <w:rFonts w:ascii="Times New Roman" w:hAnsi="Times New Roman" w:cs="Times New Roman"/>
          <w:bCs/>
          <w:spacing w:val="-2"/>
          <w:sz w:val="24"/>
          <w:szCs w:val="24"/>
        </w:rPr>
      </w:pPr>
    </w:p>
    <w:sectPr w:rsidR="00397DE7" w:rsidSect="004E289E">
      <w:pgSz w:w="11906" w:h="16838"/>
      <w:pgMar w:top="709" w:right="567" w:bottom="425"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1D" w:rsidRDefault="002E4E1D" w:rsidP="00BA6CEC">
      <w:r>
        <w:separator/>
      </w:r>
    </w:p>
  </w:endnote>
  <w:endnote w:type="continuationSeparator" w:id="0">
    <w:p w:rsidR="002E4E1D" w:rsidRDefault="002E4E1D"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2E4E1D" w:rsidRDefault="002E4E1D">
        <w:pPr>
          <w:pStyle w:val="a9"/>
          <w:jc w:val="right"/>
        </w:pPr>
        <w:r>
          <w:fldChar w:fldCharType="begin"/>
        </w:r>
        <w:r>
          <w:instrText>PAGE   \* MERGEFORMAT</w:instrText>
        </w:r>
        <w:r>
          <w:fldChar w:fldCharType="separate"/>
        </w:r>
        <w:r w:rsidR="00520F94">
          <w:rPr>
            <w:noProof/>
          </w:rPr>
          <w:t>34</w:t>
        </w:r>
        <w:r>
          <w:fldChar w:fldCharType="end"/>
        </w:r>
      </w:p>
    </w:sdtContent>
  </w:sdt>
  <w:p w:rsidR="002E4E1D" w:rsidRDefault="002E4E1D"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1D" w:rsidRDefault="002E4E1D" w:rsidP="00BA6CEC">
      <w:r>
        <w:separator/>
      </w:r>
    </w:p>
  </w:footnote>
  <w:footnote w:type="continuationSeparator" w:id="0">
    <w:p w:rsidR="002E4E1D" w:rsidRDefault="002E4E1D" w:rsidP="00BA6CEC">
      <w:r>
        <w:continuationSeparator/>
      </w:r>
    </w:p>
  </w:footnote>
  <w:footnote w:id="1">
    <w:p w:rsidR="002E4E1D" w:rsidRDefault="002E4E1D" w:rsidP="00150289">
      <w:pPr>
        <w:pStyle w:val="afb"/>
      </w:pPr>
      <w:r>
        <w:rPr>
          <w:rStyle w:val="afd"/>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2E4E1D" w:rsidRDefault="002E4E1D" w:rsidP="00150289">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2E4E1D" w:rsidRPr="00A7606B" w:rsidRDefault="002E4E1D"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2E4E1D" w:rsidRDefault="002E4E1D">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2E4E1D" w:rsidRPr="00966F08" w:rsidRDefault="002E4E1D"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2E4E1D" w:rsidRPr="00BB6F97" w:rsidRDefault="002E4E1D" w:rsidP="00167B26">
      <w:pPr>
        <w:pStyle w:val="afb"/>
      </w:pPr>
    </w:p>
  </w:footnote>
  <w:footnote w:id="6">
    <w:p w:rsidR="002E4E1D" w:rsidRDefault="002E4E1D">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2E4E1D" w:rsidRPr="00E25F90" w:rsidRDefault="002E4E1D"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2E4E1D" w:rsidRPr="00E25F90" w:rsidRDefault="002E4E1D" w:rsidP="00E25F90">
      <w:pPr>
        <w:autoSpaceDE/>
        <w:autoSpaceDN/>
        <w:adjustRightInd/>
        <w:rPr>
          <w:rFonts w:ascii="Times New Roman" w:hAnsi="Times New Roman" w:cs="Times New Roman"/>
          <w:i/>
        </w:rPr>
      </w:pPr>
    </w:p>
    <w:p w:rsidR="002E4E1D" w:rsidRPr="00E25F90" w:rsidRDefault="002E4E1D"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2E4E1D" w:rsidRPr="00E25F90" w:rsidRDefault="002E4E1D" w:rsidP="00E25F90">
      <w:pPr>
        <w:pStyle w:val="afb"/>
      </w:pPr>
    </w:p>
  </w:footnote>
  <w:footnote w:id="8">
    <w:p w:rsidR="002E4E1D" w:rsidRDefault="002E4E1D"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09102B">
        <w:rPr>
          <w:sz w:val="28"/>
          <w:szCs w:val="28"/>
          <w:highlight w:val="cyan"/>
        </w:rPr>
        <w:t>Все файлы Заявки, размещенные участником Запроса котировок на ЭТП, должны иметь наименование согласно настоящей описи</w:t>
      </w:r>
      <w:r w:rsidRPr="00D901C3">
        <w:rPr>
          <w:highlight w:val="cyan"/>
        </w:rPr>
        <w:t xml:space="preserve">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2E4E1D" w:rsidRPr="00B243D4" w:rsidRDefault="002E4E1D">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2E4E1D" w:rsidRDefault="002E4E1D">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2E4E1D" w:rsidRDefault="002E4E1D">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2E4E1D" w:rsidRPr="00225302" w:rsidRDefault="002E4E1D">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w:t>
      </w:r>
      <w:r>
        <w:rPr>
          <w:highlight w:val="cyan"/>
        </w:rPr>
        <w:t>283</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E1D" w:rsidRPr="007128C2" w:rsidRDefault="002E4E1D"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283</w:t>
    </w:r>
  </w:p>
  <w:p w:rsidR="002E4E1D" w:rsidRDefault="002E4E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033E"/>
    <w:multiLevelType w:val="hybridMultilevel"/>
    <w:tmpl w:val="0450F2B8"/>
    <w:lvl w:ilvl="0" w:tplc="04190001">
      <w:start w:val="1"/>
      <w:numFmt w:val="bullet"/>
      <w:lvlText w:val=""/>
      <w:lvlJc w:val="left"/>
      <w:pPr>
        <w:tabs>
          <w:tab w:val="num" w:pos="768"/>
        </w:tabs>
        <w:ind w:left="768" w:hanging="360"/>
      </w:pPr>
      <w:rPr>
        <w:rFonts w:ascii="Symbol" w:hAnsi="Symbol" w:hint="default"/>
      </w:rPr>
    </w:lvl>
    <w:lvl w:ilvl="1" w:tplc="04190003" w:tentative="1">
      <w:start w:val="1"/>
      <w:numFmt w:val="bullet"/>
      <w:lvlText w:val="o"/>
      <w:lvlJc w:val="left"/>
      <w:pPr>
        <w:tabs>
          <w:tab w:val="num" w:pos="1488"/>
        </w:tabs>
        <w:ind w:left="1488" w:hanging="360"/>
      </w:pPr>
      <w:rPr>
        <w:rFonts w:ascii="Courier New" w:hAnsi="Courier New" w:cs="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cs="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cs="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81263F8"/>
    <w:multiLevelType w:val="hybridMultilevel"/>
    <w:tmpl w:val="CE24C19E"/>
    <w:lvl w:ilvl="0" w:tplc="4E80F8A0">
      <w:numFmt w:val="bullet"/>
      <w:lvlText w:val=""/>
      <w:lvlJc w:val="left"/>
      <w:pPr>
        <w:ind w:left="720" w:hanging="360"/>
      </w:pPr>
      <w:rPr>
        <w:rFonts w:ascii="Symbol" w:eastAsia="Times New Roman" w:hAnsi="Symbo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F62477"/>
    <w:multiLevelType w:val="hybridMultilevel"/>
    <w:tmpl w:val="60BC9A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E2F4A"/>
    <w:multiLevelType w:val="multilevel"/>
    <w:tmpl w:val="BC48A754"/>
    <w:lvl w:ilvl="0">
      <w:start w:val="2"/>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63091B79"/>
    <w:multiLevelType w:val="hybridMultilevel"/>
    <w:tmpl w:val="D41265DE"/>
    <w:lvl w:ilvl="0" w:tplc="3932B3F2">
      <w:numFmt w:val="bullet"/>
      <w:lvlText w:val=""/>
      <w:lvlJc w:val="left"/>
      <w:pPr>
        <w:ind w:left="720" w:hanging="360"/>
      </w:pPr>
      <w:rPr>
        <w:rFonts w:ascii="Symbol" w:eastAsia="Times New Roman" w:hAnsi="Symbo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FA0BCA"/>
    <w:multiLevelType w:val="hybridMultilevel"/>
    <w:tmpl w:val="73502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0"/>
  </w:num>
  <w:num w:numId="7">
    <w:abstractNumId w:val="3"/>
  </w:num>
  <w:num w:numId="8">
    <w:abstractNumId w:val="2"/>
  </w:num>
  <w:num w:numId="9">
    <w:abstractNumId w:val="7"/>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17FD2"/>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59"/>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2A7B"/>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289"/>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102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6D3"/>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C63"/>
    <w:rsid w:val="000C1C7E"/>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8C3"/>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3B91"/>
    <w:rsid w:val="00104411"/>
    <w:rsid w:val="001047DE"/>
    <w:rsid w:val="001048AB"/>
    <w:rsid w:val="00104DDC"/>
    <w:rsid w:val="0010659A"/>
    <w:rsid w:val="00106E80"/>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004"/>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0289"/>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2E9"/>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4FD7"/>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51F"/>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1EC4"/>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704"/>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098"/>
    <w:rsid w:val="002D779A"/>
    <w:rsid w:val="002D7EEC"/>
    <w:rsid w:val="002E015E"/>
    <w:rsid w:val="002E18B3"/>
    <w:rsid w:val="002E1DD8"/>
    <w:rsid w:val="002E24CA"/>
    <w:rsid w:val="002E28E7"/>
    <w:rsid w:val="002E3590"/>
    <w:rsid w:val="002E41FC"/>
    <w:rsid w:val="002E43EF"/>
    <w:rsid w:val="002E4E1D"/>
    <w:rsid w:val="002E543E"/>
    <w:rsid w:val="002E5A76"/>
    <w:rsid w:val="002E6BE3"/>
    <w:rsid w:val="002E717C"/>
    <w:rsid w:val="002E7ACE"/>
    <w:rsid w:val="002F0042"/>
    <w:rsid w:val="002F0979"/>
    <w:rsid w:val="002F1E49"/>
    <w:rsid w:val="002F1FFC"/>
    <w:rsid w:val="002F365F"/>
    <w:rsid w:val="002F39AA"/>
    <w:rsid w:val="002F40A8"/>
    <w:rsid w:val="002F4B82"/>
    <w:rsid w:val="002F5157"/>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08"/>
    <w:rsid w:val="00344CCA"/>
    <w:rsid w:val="003457E0"/>
    <w:rsid w:val="003464DD"/>
    <w:rsid w:val="003466DD"/>
    <w:rsid w:val="00346C0B"/>
    <w:rsid w:val="00346ED1"/>
    <w:rsid w:val="003471BB"/>
    <w:rsid w:val="00347D78"/>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741"/>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5D4"/>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54B"/>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304"/>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384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220"/>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1B1"/>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253"/>
    <w:rsid w:val="004B369F"/>
    <w:rsid w:val="004B4844"/>
    <w:rsid w:val="004B4BAE"/>
    <w:rsid w:val="004B4D6F"/>
    <w:rsid w:val="004B5094"/>
    <w:rsid w:val="004B52F2"/>
    <w:rsid w:val="004B564F"/>
    <w:rsid w:val="004B565A"/>
    <w:rsid w:val="004B62AC"/>
    <w:rsid w:val="004B680F"/>
    <w:rsid w:val="004B705F"/>
    <w:rsid w:val="004C021F"/>
    <w:rsid w:val="004C06CB"/>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40"/>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89E"/>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0F94"/>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953"/>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004"/>
    <w:rsid w:val="005555B6"/>
    <w:rsid w:val="00555A02"/>
    <w:rsid w:val="00555B38"/>
    <w:rsid w:val="00555CDA"/>
    <w:rsid w:val="00555E8C"/>
    <w:rsid w:val="005560BA"/>
    <w:rsid w:val="005566D4"/>
    <w:rsid w:val="0055675D"/>
    <w:rsid w:val="00557147"/>
    <w:rsid w:val="0055727B"/>
    <w:rsid w:val="005576EC"/>
    <w:rsid w:val="00557A55"/>
    <w:rsid w:val="00557BC9"/>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46A"/>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803"/>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272"/>
    <w:rsid w:val="005B64FB"/>
    <w:rsid w:val="005B67B0"/>
    <w:rsid w:val="005B6964"/>
    <w:rsid w:val="005B6C86"/>
    <w:rsid w:val="005B6F71"/>
    <w:rsid w:val="005B6F7C"/>
    <w:rsid w:val="005B737F"/>
    <w:rsid w:val="005B77BE"/>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821"/>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900"/>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15"/>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3CB"/>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3F9E"/>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4EFA"/>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460"/>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4D8"/>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767"/>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9EE"/>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1DEE"/>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3E0"/>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9E6"/>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4C1"/>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5A0"/>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C6C66"/>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077"/>
    <w:rsid w:val="00911C7B"/>
    <w:rsid w:val="00911CAC"/>
    <w:rsid w:val="00911E30"/>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ABA"/>
    <w:rsid w:val="00932CD0"/>
    <w:rsid w:val="00935626"/>
    <w:rsid w:val="00935BBC"/>
    <w:rsid w:val="00935E00"/>
    <w:rsid w:val="009361FC"/>
    <w:rsid w:val="00936244"/>
    <w:rsid w:val="0093669A"/>
    <w:rsid w:val="00936775"/>
    <w:rsid w:val="009375DF"/>
    <w:rsid w:val="009377FF"/>
    <w:rsid w:val="00940051"/>
    <w:rsid w:val="0094033F"/>
    <w:rsid w:val="009406AE"/>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09C"/>
    <w:rsid w:val="0097726C"/>
    <w:rsid w:val="00977A37"/>
    <w:rsid w:val="00977FF1"/>
    <w:rsid w:val="009801FC"/>
    <w:rsid w:val="009802C3"/>
    <w:rsid w:val="0098039B"/>
    <w:rsid w:val="00980470"/>
    <w:rsid w:val="0098098A"/>
    <w:rsid w:val="00980DB5"/>
    <w:rsid w:val="0098100B"/>
    <w:rsid w:val="009816E5"/>
    <w:rsid w:val="00981D0A"/>
    <w:rsid w:val="009821C4"/>
    <w:rsid w:val="00982937"/>
    <w:rsid w:val="00982BCD"/>
    <w:rsid w:val="00984328"/>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4F8"/>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AB"/>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26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1C9"/>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3F3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5F7"/>
    <w:rsid w:val="00A14BD1"/>
    <w:rsid w:val="00A14E81"/>
    <w:rsid w:val="00A14F59"/>
    <w:rsid w:val="00A153D6"/>
    <w:rsid w:val="00A15459"/>
    <w:rsid w:val="00A15717"/>
    <w:rsid w:val="00A1571F"/>
    <w:rsid w:val="00A160BD"/>
    <w:rsid w:val="00A166B1"/>
    <w:rsid w:val="00A16921"/>
    <w:rsid w:val="00A16D29"/>
    <w:rsid w:val="00A16D3D"/>
    <w:rsid w:val="00A16E16"/>
    <w:rsid w:val="00A17263"/>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BEA"/>
    <w:rsid w:val="00A34D5D"/>
    <w:rsid w:val="00A35CC1"/>
    <w:rsid w:val="00A35FD9"/>
    <w:rsid w:val="00A363F4"/>
    <w:rsid w:val="00A36BC3"/>
    <w:rsid w:val="00A36D6C"/>
    <w:rsid w:val="00A36E51"/>
    <w:rsid w:val="00A37C57"/>
    <w:rsid w:val="00A37D56"/>
    <w:rsid w:val="00A40618"/>
    <w:rsid w:val="00A4099C"/>
    <w:rsid w:val="00A410EB"/>
    <w:rsid w:val="00A4181B"/>
    <w:rsid w:val="00A419DF"/>
    <w:rsid w:val="00A41D19"/>
    <w:rsid w:val="00A41E67"/>
    <w:rsid w:val="00A41F2F"/>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D22"/>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77EB0"/>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234"/>
    <w:rsid w:val="00AA69CD"/>
    <w:rsid w:val="00AA737F"/>
    <w:rsid w:val="00AA74BF"/>
    <w:rsid w:val="00AA7556"/>
    <w:rsid w:val="00AB018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2B7B"/>
    <w:rsid w:val="00AC3C62"/>
    <w:rsid w:val="00AC404B"/>
    <w:rsid w:val="00AC4801"/>
    <w:rsid w:val="00AC4AB3"/>
    <w:rsid w:val="00AC4D73"/>
    <w:rsid w:val="00AC51B9"/>
    <w:rsid w:val="00AC5D37"/>
    <w:rsid w:val="00AC5FD1"/>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6AEA"/>
    <w:rsid w:val="00AD76DC"/>
    <w:rsid w:val="00AD7F68"/>
    <w:rsid w:val="00AE03CE"/>
    <w:rsid w:val="00AE1146"/>
    <w:rsid w:val="00AE15F2"/>
    <w:rsid w:val="00AE1834"/>
    <w:rsid w:val="00AE19E4"/>
    <w:rsid w:val="00AE1CBF"/>
    <w:rsid w:val="00AE1F1E"/>
    <w:rsid w:val="00AE2174"/>
    <w:rsid w:val="00AE2585"/>
    <w:rsid w:val="00AE2AB4"/>
    <w:rsid w:val="00AE3871"/>
    <w:rsid w:val="00AE41FE"/>
    <w:rsid w:val="00AE43AD"/>
    <w:rsid w:val="00AE44E8"/>
    <w:rsid w:val="00AE4AC0"/>
    <w:rsid w:val="00AE5403"/>
    <w:rsid w:val="00AE554F"/>
    <w:rsid w:val="00AE5681"/>
    <w:rsid w:val="00AE5DA8"/>
    <w:rsid w:val="00AE690E"/>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6D03"/>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A9A"/>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47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0EB"/>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1D0"/>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17CB"/>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B3D"/>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1F80"/>
    <w:rsid w:val="00C12183"/>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875"/>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5E2"/>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019"/>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2BF6"/>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813"/>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2CB5"/>
    <w:rsid w:val="00D03099"/>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372"/>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2CB"/>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392"/>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DD"/>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803"/>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483"/>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63C"/>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2AC"/>
    <w:rsid w:val="00DF687C"/>
    <w:rsid w:val="00DF6F0F"/>
    <w:rsid w:val="00DF7036"/>
    <w:rsid w:val="00DF70FA"/>
    <w:rsid w:val="00DF7394"/>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986"/>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46B"/>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6D5"/>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BE"/>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3F0"/>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05F3"/>
    <w:rsid w:val="00F010AC"/>
    <w:rsid w:val="00F01FBB"/>
    <w:rsid w:val="00F020B4"/>
    <w:rsid w:val="00F0228D"/>
    <w:rsid w:val="00F027A4"/>
    <w:rsid w:val="00F02CC4"/>
    <w:rsid w:val="00F02EB6"/>
    <w:rsid w:val="00F036F9"/>
    <w:rsid w:val="00F0379D"/>
    <w:rsid w:val="00F03A75"/>
    <w:rsid w:val="00F03B2F"/>
    <w:rsid w:val="00F03CE1"/>
    <w:rsid w:val="00F04269"/>
    <w:rsid w:val="00F045B6"/>
    <w:rsid w:val="00F0482F"/>
    <w:rsid w:val="00F056D4"/>
    <w:rsid w:val="00F06913"/>
    <w:rsid w:val="00F06A06"/>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75"/>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37BA"/>
    <w:rsid w:val="00F5433D"/>
    <w:rsid w:val="00F54AFB"/>
    <w:rsid w:val="00F55076"/>
    <w:rsid w:val="00F5569A"/>
    <w:rsid w:val="00F55893"/>
    <w:rsid w:val="00F55C92"/>
    <w:rsid w:val="00F5625A"/>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2BFE"/>
    <w:rsid w:val="00F83174"/>
    <w:rsid w:val="00F83517"/>
    <w:rsid w:val="00F84273"/>
    <w:rsid w:val="00F84A60"/>
    <w:rsid w:val="00F84BB3"/>
    <w:rsid w:val="00F84E8D"/>
    <w:rsid w:val="00F85252"/>
    <w:rsid w:val="00F8589F"/>
    <w:rsid w:val="00F858E6"/>
    <w:rsid w:val="00F85955"/>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098"/>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6EFE"/>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463"/>
    <w:rsid w:val="00FD755D"/>
    <w:rsid w:val="00FD7B24"/>
    <w:rsid w:val="00FE06E1"/>
    <w:rsid w:val="00FE0E19"/>
    <w:rsid w:val="00FE10EB"/>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 w:val="00FF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82BFE"/>
    <w:pPr>
      <w:widowControl w:val="0"/>
      <w:suppressAutoHyphens/>
      <w:autoSpaceDE/>
      <w:autoSpaceDN/>
      <w:adjustRightInd/>
      <w:spacing w:before="240" w:after="60"/>
      <w:jc w:val="both"/>
      <w:outlineLvl w:val="2"/>
    </w:pPr>
    <w:rPr>
      <w:b/>
      <w:bCs/>
      <w:sz w:val="26"/>
      <w:szCs w:val="26"/>
      <w:lang w:val="x-none" w:eastAsia="ar-SA"/>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9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1"/>
    <w:rsid w:val="00D64386"/>
    <w:rPr>
      <w:rFonts w:ascii="Arial" w:eastAsia="Arial" w:hAnsi="Arial" w:cs="Arial"/>
      <w:sz w:val="17"/>
      <w:szCs w:val="17"/>
      <w:shd w:val="clear" w:color="auto" w:fill="FFFFFF"/>
    </w:rPr>
  </w:style>
  <w:style w:type="paragraph" w:customStyle="1" w:styleId="31">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2">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9"/>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rsid w:val="00BA5932"/>
    <w:rPr>
      <w:rFonts w:ascii="Arial" w:eastAsia="Times New Roman" w:hAnsi="Arial" w:cs="Arial"/>
      <w:sz w:val="20"/>
      <w:szCs w:val="20"/>
      <w:lang w:eastAsia="ru-RU"/>
    </w:rPr>
  </w:style>
  <w:style w:type="paragraph" w:styleId="af9">
    <w:name w:val="annotation subject"/>
    <w:basedOn w:val="af7"/>
    <w:next w:val="af7"/>
    <w:link w:val="afa"/>
    <w:uiPriority w:val="99"/>
    <w:unhideWhenUsed/>
    <w:rsid w:val="00BA5932"/>
    <w:rPr>
      <w:b/>
      <w:bCs/>
    </w:rPr>
  </w:style>
  <w:style w:type="character" w:customStyle="1" w:styleId="afa">
    <w:name w:val="Тема примечания Знак"/>
    <w:basedOn w:val="af8"/>
    <w:link w:val="af9"/>
    <w:uiPriority w:val="99"/>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link w:val="aff"/>
    <w:uiPriority w:val="99"/>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34"/>
    <w:qFormat/>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link w:val="ConsPlusNormal0"/>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
    <w:link w:val="aff1"/>
    <w:semiHidden/>
    <w:rsid w:val="00EA2296"/>
    <w:pPr>
      <w:keepNext w:val="0"/>
      <w:widowControl w:val="0"/>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EA2296"/>
    <w:rPr>
      <w:rFonts w:ascii="Tahoma" w:eastAsia="Times New Roman" w:hAnsi="Tahoma" w:cs="Tahoma"/>
      <w:sz w:val="20"/>
      <w:szCs w:val="20"/>
      <w:shd w:val="clear" w:color="auto" w:fill="000080"/>
      <w:lang w:eastAsia="ru-RU"/>
    </w:rPr>
  </w:style>
  <w:style w:type="paragraph" w:styleId="aff2">
    <w:name w:val="Body Text"/>
    <w:basedOn w:val="a"/>
    <w:link w:val="aff3"/>
    <w:uiPriority w:val="99"/>
    <w:rsid w:val="00EA2296"/>
    <w:pPr>
      <w:keepNext w:val="0"/>
      <w:adjustRightInd/>
      <w:jc w:val="both"/>
    </w:pPr>
    <w:rPr>
      <w:rFonts w:ascii="Times New Roman" w:hAnsi="Times New Roman" w:cs="Times New Roman"/>
      <w:sz w:val="24"/>
      <w:szCs w:val="24"/>
      <w:lang w:val="en-US" w:eastAsia="en-US"/>
    </w:rPr>
  </w:style>
  <w:style w:type="character" w:customStyle="1" w:styleId="aff3">
    <w:name w:val="Основной текст Знак"/>
    <w:basedOn w:val="a0"/>
    <w:link w:val="aff2"/>
    <w:uiPriority w:val="99"/>
    <w:rsid w:val="00EA2296"/>
    <w:rPr>
      <w:rFonts w:ascii="Times New Roman" w:eastAsia="Times New Roman" w:hAnsi="Times New Roman" w:cs="Times New Roman"/>
      <w:sz w:val="24"/>
      <w:szCs w:val="24"/>
      <w:lang w:val="en-US"/>
    </w:rPr>
  </w:style>
  <w:style w:type="paragraph" w:customStyle="1" w:styleId="ConsPlusCell">
    <w:name w:val="ConsPlusCell"/>
    <w:uiPriority w:val="99"/>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9"/>
    <w:rsid w:val="00F82BFE"/>
    <w:rPr>
      <w:rFonts w:ascii="Arial" w:eastAsia="Times New Roman" w:hAnsi="Arial" w:cs="Arial"/>
      <w:b/>
      <w:bCs/>
      <w:sz w:val="26"/>
      <w:szCs w:val="26"/>
      <w:lang w:val="x-none" w:eastAsia="ar-SA"/>
    </w:rPr>
  </w:style>
  <w:style w:type="character" w:customStyle="1" w:styleId="r">
    <w:name w:val="r"/>
    <w:uiPriority w:val="99"/>
    <w:rsid w:val="00F82BFE"/>
    <w:rPr>
      <w:rFonts w:cs="Times New Roman"/>
    </w:rPr>
  </w:style>
  <w:style w:type="paragraph" w:customStyle="1" w:styleId="111">
    <w:name w:val="заголовок 11"/>
    <w:basedOn w:val="a"/>
    <w:next w:val="a"/>
    <w:uiPriority w:val="99"/>
    <w:rsid w:val="00F82BFE"/>
    <w:pPr>
      <w:autoSpaceDE/>
      <w:autoSpaceDN/>
      <w:adjustRightInd/>
      <w:jc w:val="center"/>
    </w:pPr>
    <w:rPr>
      <w:rFonts w:ascii="Times New Roman" w:eastAsia="MS Mincho" w:hAnsi="Times New Roman" w:cs="Times New Roman"/>
      <w:sz w:val="24"/>
      <w:szCs w:val="20"/>
    </w:rPr>
  </w:style>
  <w:style w:type="paragraph" w:styleId="aff5">
    <w:name w:val="Body Text Indent"/>
    <w:basedOn w:val="a"/>
    <w:link w:val="aff6"/>
    <w:uiPriority w:val="99"/>
    <w:rsid w:val="00F82BFE"/>
    <w:pPr>
      <w:keepNext w:val="0"/>
      <w:autoSpaceDE/>
      <w:autoSpaceDN/>
      <w:adjustRightInd/>
      <w:spacing w:after="120"/>
      <w:ind w:left="283"/>
    </w:pPr>
    <w:rPr>
      <w:rFonts w:ascii="Times New Roman" w:hAnsi="Times New Roman" w:cs="Times New Roman"/>
      <w:sz w:val="24"/>
      <w:szCs w:val="24"/>
      <w:lang w:val="x-none" w:eastAsia="x-none"/>
    </w:rPr>
  </w:style>
  <w:style w:type="character" w:customStyle="1" w:styleId="aff6">
    <w:name w:val="Основной текст с отступом Знак"/>
    <w:basedOn w:val="a0"/>
    <w:link w:val="aff5"/>
    <w:uiPriority w:val="99"/>
    <w:rsid w:val="00F82BFE"/>
    <w:rPr>
      <w:rFonts w:ascii="Times New Roman" w:eastAsia="Times New Roman" w:hAnsi="Times New Roman" w:cs="Times New Roman"/>
      <w:sz w:val="24"/>
      <w:szCs w:val="24"/>
      <w:lang w:val="x-none" w:eastAsia="x-none"/>
    </w:rPr>
  </w:style>
  <w:style w:type="character" w:customStyle="1" w:styleId="aff">
    <w:name w:val="Без интервала Знак"/>
    <w:link w:val="afe"/>
    <w:uiPriority w:val="99"/>
    <w:locked/>
    <w:rsid w:val="00F82BFE"/>
    <w:rPr>
      <w:rFonts w:ascii="Times New Roman" w:eastAsia="Arial" w:hAnsi="Times New Roman" w:cs="Times New Roman"/>
      <w:sz w:val="24"/>
      <w:szCs w:val="24"/>
      <w:lang w:eastAsia="ar-SA"/>
    </w:rPr>
  </w:style>
  <w:style w:type="paragraph" w:customStyle="1" w:styleId="310">
    <w:name w:val="Основной текст с отступом 31"/>
    <w:basedOn w:val="a"/>
    <w:uiPriority w:val="99"/>
    <w:rsid w:val="00F82BFE"/>
    <w:pPr>
      <w:keepNext w:val="0"/>
      <w:tabs>
        <w:tab w:val="left" w:pos="0"/>
        <w:tab w:val="left" w:pos="1418"/>
      </w:tabs>
      <w:suppressAutoHyphens/>
      <w:autoSpaceDE/>
      <w:autoSpaceDN/>
      <w:adjustRightInd/>
      <w:ind w:firstLine="709"/>
      <w:jc w:val="both"/>
    </w:pPr>
    <w:rPr>
      <w:rFonts w:ascii="Times New Roman" w:hAnsi="Times New Roman" w:cs="Times New Roman"/>
      <w:sz w:val="24"/>
      <w:szCs w:val="20"/>
      <w:lang w:eastAsia="ar-SA"/>
    </w:rPr>
  </w:style>
  <w:style w:type="character" w:customStyle="1" w:styleId="enciclbehtit">
    <w:name w:val="encicl_beh_tit"/>
    <w:uiPriority w:val="99"/>
    <w:rsid w:val="00F82BFE"/>
    <w:rPr>
      <w:rFonts w:cs="Times New Roman"/>
    </w:rPr>
  </w:style>
  <w:style w:type="character" w:customStyle="1" w:styleId="iceouttxt6">
    <w:name w:val="iceouttxt6"/>
    <w:uiPriority w:val="99"/>
    <w:rsid w:val="00F82BFE"/>
    <w:rPr>
      <w:rFonts w:ascii="Arial" w:hAnsi="Arial" w:cs="Arial"/>
      <w:color w:val="666666"/>
      <w:sz w:val="13"/>
      <w:szCs w:val="13"/>
    </w:rPr>
  </w:style>
  <w:style w:type="paragraph" w:customStyle="1" w:styleId="style4">
    <w:name w:val="style4"/>
    <w:basedOn w:val="a"/>
    <w:uiPriority w:val="99"/>
    <w:rsid w:val="00F82BFE"/>
    <w:pPr>
      <w:keepNext w:val="0"/>
      <w:autoSpaceDE/>
      <w:autoSpaceDN/>
      <w:adjustRightInd/>
      <w:spacing w:before="100" w:beforeAutospacing="1" w:after="100" w:afterAutospacing="1"/>
      <w:jc w:val="center"/>
    </w:pPr>
    <w:rPr>
      <w:rFonts w:ascii="Times New Roman" w:hAnsi="Times New Roman" w:cs="Times New Roman"/>
      <w:sz w:val="24"/>
      <w:szCs w:val="24"/>
    </w:rPr>
  </w:style>
  <w:style w:type="character" w:styleId="aff7">
    <w:name w:val="Strong"/>
    <w:uiPriority w:val="99"/>
    <w:qFormat/>
    <w:rsid w:val="00F82BFE"/>
    <w:rPr>
      <w:rFonts w:cs="Times New Roman"/>
      <w:b/>
      <w:bCs/>
    </w:rPr>
  </w:style>
  <w:style w:type="character" w:customStyle="1" w:styleId="ConsPlusNormal0">
    <w:name w:val="ConsPlusNormal Знак"/>
    <w:link w:val="ConsPlusNormal"/>
    <w:uiPriority w:val="99"/>
    <w:locked/>
    <w:rsid w:val="00F82BFE"/>
    <w:rPr>
      <w:rFonts w:ascii="Arial" w:eastAsia="Times New Roman" w:hAnsi="Arial" w:cs="Arial"/>
      <w:sz w:val="20"/>
      <w:szCs w:val="20"/>
      <w:lang w:eastAsia="ru-RU"/>
    </w:rPr>
  </w:style>
  <w:style w:type="character" w:customStyle="1" w:styleId="16">
    <w:name w:val="Основной шрифт абзаца1"/>
    <w:uiPriority w:val="99"/>
    <w:rsid w:val="00F82BFE"/>
  </w:style>
  <w:style w:type="character" w:customStyle="1" w:styleId="17">
    <w:name w:val="Знак примечания1"/>
    <w:uiPriority w:val="99"/>
    <w:rsid w:val="00F82BFE"/>
    <w:rPr>
      <w:sz w:val="16"/>
    </w:rPr>
  </w:style>
  <w:style w:type="character" w:customStyle="1" w:styleId="aff8">
    <w:name w:val="Символ нумерации"/>
    <w:uiPriority w:val="99"/>
    <w:rsid w:val="00F82BFE"/>
  </w:style>
  <w:style w:type="paragraph" w:customStyle="1" w:styleId="18">
    <w:name w:val="Заголовок1"/>
    <w:basedOn w:val="a"/>
    <w:next w:val="aff2"/>
    <w:uiPriority w:val="99"/>
    <w:rsid w:val="00F82BFE"/>
    <w:pPr>
      <w:suppressAutoHyphens/>
      <w:autoSpaceDE/>
      <w:autoSpaceDN/>
      <w:adjustRightInd/>
      <w:spacing w:before="240" w:after="120" w:line="276" w:lineRule="auto"/>
    </w:pPr>
    <w:rPr>
      <w:rFonts w:eastAsia="Microsoft YaHei" w:cs="Mangal"/>
      <w:sz w:val="28"/>
      <w:szCs w:val="28"/>
      <w:lang w:eastAsia="ar-SA"/>
    </w:rPr>
  </w:style>
  <w:style w:type="paragraph" w:styleId="aff9">
    <w:name w:val="List"/>
    <w:basedOn w:val="aff2"/>
    <w:uiPriority w:val="99"/>
    <w:rsid w:val="00F82BFE"/>
    <w:pPr>
      <w:suppressAutoHyphens/>
      <w:autoSpaceDE/>
      <w:autoSpaceDN/>
      <w:spacing w:after="120"/>
    </w:pPr>
    <w:rPr>
      <w:rFonts w:cs="Mangal"/>
      <w:color w:val="000000"/>
      <w:szCs w:val="20"/>
      <w:lang w:val="x-none" w:eastAsia="ar-SA"/>
    </w:rPr>
  </w:style>
  <w:style w:type="paragraph" w:customStyle="1" w:styleId="19">
    <w:name w:val="Название1"/>
    <w:basedOn w:val="a"/>
    <w:uiPriority w:val="99"/>
    <w:rsid w:val="00F82BFE"/>
    <w:pPr>
      <w:keepNext w:val="0"/>
      <w:suppressLineNumbers/>
      <w:suppressAutoHyphens/>
      <w:autoSpaceDE/>
      <w:autoSpaceDN/>
      <w:adjustRightInd/>
      <w:spacing w:before="120" w:after="120" w:line="276" w:lineRule="auto"/>
    </w:pPr>
    <w:rPr>
      <w:rFonts w:ascii="Calibri" w:hAnsi="Calibri" w:cs="Mangal"/>
      <w:i/>
      <w:iCs/>
      <w:sz w:val="24"/>
      <w:szCs w:val="24"/>
      <w:lang w:eastAsia="ar-SA"/>
    </w:rPr>
  </w:style>
  <w:style w:type="paragraph" w:customStyle="1" w:styleId="1a">
    <w:name w:val="Указатель1"/>
    <w:basedOn w:val="a"/>
    <w:uiPriority w:val="99"/>
    <w:rsid w:val="00F82BFE"/>
    <w:pPr>
      <w:keepNext w:val="0"/>
      <w:suppressLineNumbers/>
      <w:suppressAutoHyphens/>
      <w:autoSpaceDE/>
      <w:autoSpaceDN/>
      <w:adjustRightInd/>
      <w:spacing w:after="200" w:line="276" w:lineRule="auto"/>
    </w:pPr>
    <w:rPr>
      <w:rFonts w:ascii="Calibri" w:hAnsi="Calibri" w:cs="Mangal"/>
      <w:sz w:val="22"/>
      <w:szCs w:val="22"/>
      <w:lang w:eastAsia="ar-SA"/>
    </w:rPr>
  </w:style>
  <w:style w:type="paragraph" w:customStyle="1" w:styleId="1b">
    <w:name w:val="Текст примечания1"/>
    <w:basedOn w:val="a"/>
    <w:uiPriority w:val="99"/>
    <w:rsid w:val="00F82BFE"/>
    <w:pPr>
      <w:keepNext w:val="0"/>
      <w:suppressAutoHyphens/>
      <w:autoSpaceDE/>
      <w:autoSpaceDN/>
      <w:adjustRightInd/>
      <w:spacing w:after="200" w:line="276" w:lineRule="auto"/>
    </w:pPr>
    <w:rPr>
      <w:rFonts w:ascii="Calibri" w:hAnsi="Calibri" w:cs="Times New Roman"/>
      <w:sz w:val="20"/>
      <w:szCs w:val="20"/>
      <w:lang w:eastAsia="ar-SA"/>
    </w:rPr>
  </w:style>
  <w:style w:type="character" w:customStyle="1" w:styleId="1c">
    <w:name w:val="Текст примечания Знак1"/>
    <w:uiPriority w:val="99"/>
    <w:semiHidden/>
    <w:locked/>
    <w:rsid w:val="00F82BFE"/>
    <w:rPr>
      <w:rFonts w:cs="Times New Roman"/>
      <w:sz w:val="20"/>
      <w:szCs w:val="20"/>
    </w:rPr>
  </w:style>
  <w:style w:type="character" w:customStyle="1" w:styleId="1d">
    <w:name w:val="Тема примечания Знак1"/>
    <w:uiPriority w:val="99"/>
    <w:locked/>
    <w:rsid w:val="00F82BFE"/>
    <w:rPr>
      <w:rFonts w:ascii="Calibri" w:hAnsi="Calibri" w:cs="Times New Roman"/>
      <w:b/>
      <w:bCs/>
      <w:sz w:val="20"/>
      <w:szCs w:val="20"/>
      <w:lang w:val="x-none" w:eastAsia="ar-SA" w:bidi="ar-SA"/>
    </w:rPr>
  </w:style>
  <w:style w:type="paragraph" w:customStyle="1" w:styleId="affa">
    <w:name w:val="Обычный + по ширине"/>
    <w:basedOn w:val="a"/>
    <w:uiPriority w:val="99"/>
    <w:rsid w:val="00F82BFE"/>
    <w:pPr>
      <w:keepNext w:val="0"/>
      <w:suppressAutoHyphens/>
      <w:autoSpaceDE/>
      <w:autoSpaceDN/>
      <w:adjustRightInd/>
      <w:jc w:val="both"/>
    </w:pPr>
    <w:rPr>
      <w:rFonts w:ascii="Times New Roman" w:hAnsi="Times New Roman" w:cs="Times New Roman"/>
      <w:sz w:val="24"/>
      <w:szCs w:val="24"/>
      <w:lang w:eastAsia="ar-SA"/>
    </w:rPr>
  </w:style>
  <w:style w:type="paragraph" w:customStyle="1" w:styleId="FR1">
    <w:name w:val="FR1"/>
    <w:basedOn w:val="a"/>
    <w:uiPriority w:val="99"/>
    <w:rsid w:val="00F82BFE"/>
    <w:pPr>
      <w:keepNext w:val="0"/>
      <w:suppressAutoHyphens/>
      <w:autoSpaceDE/>
      <w:autoSpaceDN/>
      <w:adjustRightInd/>
      <w:snapToGrid w:val="0"/>
      <w:spacing w:line="252" w:lineRule="auto"/>
      <w:ind w:left="40" w:firstLine="120"/>
      <w:jc w:val="both"/>
    </w:pPr>
    <w:rPr>
      <w:rFonts w:ascii="Times New Roman" w:hAnsi="Times New Roman" w:cs="Times New Roman"/>
      <w:sz w:val="28"/>
      <w:szCs w:val="28"/>
      <w:lang w:eastAsia="ar-SA"/>
    </w:rPr>
  </w:style>
  <w:style w:type="paragraph" w:customStyle="1" w:styleId="affb">
    <w:name w:val="Содержимое таблицы"/>
    <w:basedOn w:val="a"/>
    <w:uiPriority w:val="99"/>
    <w:rsid w:val="00F82BFE"/>
    <w:pPr>
      <w:keepNext w:val="0"/>
      <w:suppressLineNumbers/>
      <w:suppressAutoHyphens/>
      <w:autoSpaceDE/>
      <w:autoSpaceDN/>
      <w:adjustRightInd/>
      <w:spacing w:after="200" w:line="276" w:lineRule="auto"/>
    </w:pPr>
    <w:rPr>
      <w:rFonts w:ascii="Calibri" w:hAnsi="Calibri" w:cs="Times New Roman"/>
      <w:sz w:val="22"/>
      <w:szCs w:val="22"/>
      <w:lang w:eastAsia="ar-SA"/>
    </w:rPr>
  </w:style>
  <w:style w:type="paragraph" w:customStyle="1" w:styleId="affc">
    <w:name w:val="Заголовок таблицы"/>
    <w:basedOn w:val="affb"/>
    <w:uiPriority w:val="99"/>
    <w:rsid w:val="00F82BFE"/>
    <w:pPr>
      <w:jc w:val="center"/>
    </w:pPr>
    <w:rPr>
      <w:b/>
      <w:bCs/>
    </w:rPr>
  </w:style>
  <w:style w:type="character" w:customStyle="1" w:styleId="apple-converted-space">
    <w:name w:val="apple-converted-space"/>
    <w:uiPriority w:val="99"/>
    <w:rsid w:val="00F82BFE"/>
    <w:rPr>
      <w:rFonts w:cs="Times New Roman"/>
    </w:rPr>
  </w:style>
  <w:style w:type="character" w:customStyle="1" w:styleId="FontStyle52">
    <w:name w:val="Font Style52"/>
    <w:uiPriority w:val="99"/>
    <w:rsid w:val="00F82BFE"/>
    <w:rPr>
      <w:rFonts w:ascii="Times New Roman" w:hAnsi="Times New Roman"/>
      <w:sz w:val="26"/>
    </w:rPr>
  </w:style>
  <w:style w:type="character" w:customStyle="1" w:styleId="okpdspan">
    <w:name w:val="okpd_span"/>
    <w:uiPriority w:val="99"/>
    <w:rsid w:val="00F82BFE"/>
    <w:rPr>
      <w:rFonts w:cs="Times New Roman"/>
    </w:rPr>
  </w:style>
  <w:style w:type="paragraph" w:styleId="26">
    <w:name w:val="Quote"/>
    <w:basedOn w:val="a"/>
    <w:next w:val="a"/>
    <w:link w:val="27"/>
    <w:uiPriority w:val="99"/>
    <w:qFormat/>
    <w:rsid w:val="00F82BFE"/>
    <w:pPr>
      <w:keepNext w:val="0"/>
      <w:autoSpaceDE/>
      <w:autoSpaceDN/>
      <w:adjustRightInd/>
      <w:spacing w:after="200" w:line="276" w:lineRule="auto"/>
    </w:pPr>
    <w:rPr>
      <w:rFonts w:ascii="Calibri" w:hAnsi="Calibri" w:cs="Times New Roman"/>
      <w:i/>
      <w:iCs/>
      <w:color w:val="000000"/>
      <w:sz w:val="20"/>
      <w:szCs w:val="20"/>
      <w:lang w:val="x-none" w:eastAsia="x-none"/>
    </w:rPr>
  </w:style>
  <w:style w:type="character" w:customStyle="1" w:styleId="27">
    <w:name w:val="Цитата 2 Знак"/>
    <w:basedOn w:val="a0"/>
    <w:link w:val="26"/>
    <w:uiPriority w:val="99"/>
    <w:rsid w:val="00F82BFE"/>
    <w:rPr>
      <w:rFonts w:ascii="Calibri" w:eastAsia="Times New Roman" w:hAnsi="Calibri" w:cs="Times New Roman"/>
      <w:i/>
      <w:iCs/>
      <w:color w:val="000000"/>
      <w:sz w:val="20"/>
      <w:szCs w:val="20"/>
      <w:lang w:val="x-none" w:eastAsia="x-none"/>
    </w:rPr>
  </w:style>
  <w:style w:type="character" w:customStyle="1" w:styleId="1e">
    <w:name w:val="Основной текст Знак1"/>
    <w:uiPriority w:val="99"/>
    <w:rsid w:val="00F82BFE"/>
    <w:rPr>
      <w:rFonts w:cs="Times New Roman"/>
      <w:color w:val="000000"/>
      <w:sz w:val="24"/>
      <w:lang w:val="x-none" w:eastAsia="ar-SA" w:bidi="ar-SA"/>
    </w:rPr>
  </w:style>
  <w:style w:type="character" w:customStyle="1" w:styleId="1f">
    <w:name w:val="Текст выноски Знак1"/>
    <w:uiPriority w:val="99"/>
    <w:rsid w:val="00F82BFE"/>
    <w:rPr>
      <w:rFonts w:ascii="Tahoma" w:hAnsi="Tahoma" w:cs="Tahoma"/>
      <w:sz w:val="16"/>
      <w:szCs w:val="16"/>
      <w:lang w:val="x-none" w:eastAsia="ar-SA" w:bidi="ar-SA"/>
    </w:rPr>
  </w:style>
  <w:style w:type="character" w:customStyle="1" w:styleId="FontStyle">
    <w:name w:val="Font Style"/>
    <w:uiPriority w:val="99"/>
    <w:rsid w:val="00F82BFE"/>
    <w:rPr>
      <w:color w:val="000000"/>
      <w:sz w:val="20"/>
    </w:rPr>
  </w:style>
  <w:style w:type="paragraph" w:customStyle="1" w:styleId="28">
    <w:name w:val="Абзац списка2"/>
    <w:basedOn w:val="a"/>
    <w:uiPriority w:val="99"/>
    <w:rsid w:val="00F82BFE"/>
    <w:pPr>
      <w:keepNext w:val="0"/>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consplusnonformatcxsplast">
    <w:name w:val="consplusnonformatcxsplast"/>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msonormalcxsplast">
    <w:name w:val="msonormalcxsplast"/>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cellcxspmiddle">
    <w:name w:val="conspluscellcxspmiddle"/>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cellcxsplast">
    <w:name w:val="conspluscellcxsplast"/>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nformatcxspmiddle">
    <w:name w:val="consplusnonformatcxspmiddle"/>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82BFE"/>
    <w:pPr>
      <w:widowControl w:val="0"/>
      <w:suppressAutoHyphens/>
      <w:autoSpaceDE/>
      <w:autoSpaceDN/>
      <w:adjustRightInd/>
      <w:spacing w:before="240" w:after="60"/>
      <w:jc w:val="both"/>
      <w:outlineLvl w:val="2"/>
    </w:pPr>
    <w:rPr>
      <w:b/>
      <w:bCs/>
      <w:sz w:val="26"/>
      <w:szCs w:val="26"/>
      <w:lang w:val="x-none" w:eastAsia="ar-SA"/>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9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1"/>
    <w:rsid w:val="00D64386"/>
    <w:rPr>
      <w:rFonts w:ascii="Arial" w:eastAsia="Arial" w:hAnsi="Arial" w:cs="Arial"/>
      <w:sz w:val="17"/>
      <w:szCs w:val="17"/>
      <w:shd w:val="clear" w:color="auto" w:fill="FFFFFF"/>
    </w:rPr>
  </w:style>
  <w:style w:type="paragraph" w:customStyle="1" w:styleId="31">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2">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9"/>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rsid w:val="00BA5932"/>
    <w:rPr>
      <w:rFonts w:ascii="Arial" w:eastAsia="Times New Roman" w:hAnsi="Arial" w:cs="Arial"/>
      <w:sz w:val="20"/>
      <w:szCs w:val="20"/>
      <w:lang w:eastAsia="ru-RU"/>
    </w:rPr>
  </w:style>
  <w:style w:type="paragraph" w:styleId="af9">
    <w:name w:val="annotation subject"/>
    <w:basedOn w:val="af7"/>
    <w:next w:val="af7"/>
    <w:link w:val="afa"/>
    <w:uiPriority w:val="99"/>
    <w:unhideWhenUsed/>
    <w:rsid w:val="00BA5932"/>
    <w:rPr>
      <w:b/>
      <w:bCs/>
    </w:rPr>
  </w:style>
  <w:style w:type="character" w:customStyle="1" w:styleId="afa">
    <w:name w:val="Тема примечания Знак"/>
    <w:basedOn w:val="af8"/>
    <w:link w:val="af9"/>
    <w:uiPriority w:val="99"/>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link w:val="aff"/>
    <w:uiPriority w:val="99"/>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34"/>
    <w:qFormat/>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link w:val="ConsPlusNormal0"/>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
    <w:link w:val="aff1"/>
    <w:semiHidden/>
    <w:rsid w:val="00EA2296"/>
    <w:pPr>
      <w:keepNext w:val="0"/>
      <w:widowControl w:val="0"/>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EA2296"/>
    <w:rPr>
      <w:rFonts w:ascii="Tahoma" w:eastAsia="Times New Roman" w:hAnsi="Tahoma" w:cs="Tahoma"/>
      <w:sz w:val="20"/>
      <w:szCs w:val="20"/>
      <w:shd w:val="clear" w:color="auto" w:fill="000080"/>
      <w:lang w:eastAsia="ru-RU"/>
    </w:rPr>
  </w:style>
  <w:style w:type="paragraph" w:styleId="aff2">
    <w:name w:val="Body Text"/>
    <w:basedOn w:val="a"/>
    <w:link w:val="aff3"/>
    <w:uiPriority w:val="99"/>
    <w:rsid w:val="00EA2296"/>
    <w:pPr>
      <w:keepNext w:val="0"/>
      <w:adjustRightInd/>
      <w:jc w:val="both"/>
    </w:pPr>
    <w:rPr>
      <w:rFonts w:ascii="Times New Roman" w:hAnsi="Times New Roman" w:cs="Times New Roman"/>
      <w:sz w:val="24"/>
      <w:szCs w:val="24"/>
      <w:lang w:val="en-US" w:eastAsia="en-US"/>
    </w:rPr>
  </w:style>
  <w:style w:type="character" w:customStyle="1" w:styleId="aff3">
    <w:name w:val="Основной текст Знак"/>
    <w:basedOn w:val="a0"/>
    <w:link w:val="aff2"/>
    <w:uiPriority w:val="99"/>
    <w:rsid w:val="00EA2296"/>
    <w:rPr>
      <w:rFonts w:ascii="Times New Roman" w:eastAsia="Times New Roman" w:hAnsi="Times New Roman" w:cs="Times New Roman"/>
      <w:sz w:val="24"/>
      <w:szCs w:val="24"/>
      <w:lang w:val="en-US"/>
    </w:rPr>
  </w:style>
  <w:style w:type="paragraph" w:customStyle="1" w:styleId="ConsPlusCell">
    <w:name w:val="ConsPlusCell"/>
    <w:uiPriority w:val="99"/>
    <w:rsid w:val="00EA2296"/>
    <w:pPr>
      <w:widowControl w:val="0"/>
      <w:suppressAutoHyphens/>
      <w:autoSpaceDE w:val="0"/>
      <w:spacing w:after="0" w:line="240" w:lineRule="auto"/>
    </w:pPr>
    <w:rPr>
      <w:rFonts w:ascii="Calibri" w:eastAsia="Times New Roman" w:hAnsi="Calibri" w:cs="Calibri"/>
      <w:lang w:eastAsia="ar-SA"/>
    </w:rPr>
  </w:style>
  <w:style w:type="paragraph" w:customStyle="1" w:styleId="1CStyle17">
    <w:name w:val="1CStyle17"/>
    <w:rsid w:val="00A77EB0"/>
    <w:pPr>
      <w:ind w:left="20"/>
      <w:jc w:val="center"/>
    </w:pPr>
    <w:rPr>
      <w:rFonts w:ascii="Times New Roman" w:eastAsiaTheme="minorEastAsia" w:hAnsi="Times New Roman"/>
      <w:sz w:val="18"/>
      <w:lang w:eastAsia="ru-RU"/>
    </w:rPr>
  </w:style>
  <w:style w:type="numbering" w:customStyle="1" w:styleId="15">
    <w:name w:val="Нет списка1"/>
    <w:next w:val="a2"/>
    <w:uiPriority w:val="99"/>
    <w:semiHidden/>
    <w:unhideWhenUsed/>
    <w:rsid w:val="00F85955"/>
  </w:style>
  <w:style w:type="numbering" w:customStyle="1" w:styleId="110">
    <w:name w:val="Нет списка11"/>
    <w:next w:val="a2"/>
    <w:uiPriority w:val="99"/>
    <w:semiHidden/>
    <w:unhideWhenUsed/>
    <w:rsid w:val="00F85955"/>
  </w:style>
  <w:style w:type="numbering" w:customStyle="1" w:styleId="25">
    <w:name w:val="Нет списка2"/>
    <w:next w:val="a2"/>
    <w:uiPriority w:val="99"/>
    <w:semiHidden/>
    <w:unhideWhenUsed/>
    <w:rsid w:val="00F85955"/>
  </w:style>
  <w:style w:type="paragraph" w:styleId="aff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
    <w:uiPriority w:val="99"/>
    <w:unhideWhenUsed/>
    <w:rsid w:val="00F85955"/>
    <w:pPr>
      <w:keepNext w:val="0"/>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9"/>
    <w:rsid w:val="00F82BFE"/>
    <w:rPr>
      <w:rFonts w:ascii="Arial" w:eastAsia="Times New Roman" w:hAnsi="Arial" w:cs="Arial"/>
      <w:b/>
      <w:bCs/>
      <w:sz w:val="26"/>
      <w:szCs w:val="26"/>
      <w:lang w:val="x-none" w:eastAsia="ar-SA"/>
    </w:rPr>
  </w:style>
  <w:style w:type="character" w:customStyle="1" w:styleId="r">
    <w:name w:val="r"/>
    <w:uiPriority w:val="99"/>
    <w:rsid w:val="00F82BFE"/>
    <w:rPr>
      <w:rFonts w:cs="Times New Roman"/>
    </w:rPr>
  </w:style>
  <w:style w:type="paragraph" w:customStyle="1" w:styleId="111">
    <w:name w:val="заголовок 11"/>
    <w:basedOn w:val="a"/>
    <w:next w:val="a"/>
    <w:uiPriority w:val="99"/>
    <w:rsid w:val="00F82BFE"/>
    <w:pPr>
      <w:autoSpaceDE/>
      <w:autoSpaceDN/>
      <w:adjustRightInd/>
      <w:jc w:val="center"/>
    </w:pPr>
    <w:rPr>
      <w:rFonts w:ascii="Times New Roman" w:eastAsia="MS Mincho" w:hAnsi="Times New Roman" w:cs="Times New Roman"/>
      <w:sz w:val="24"/>
      <w:szCs w:val="20"/>
    </w:rPr>
  </w:style>
  <w:style w:type="paragraph" w:styleId="aff5">
    <w:name w:val="Body Text Indent"/>
    <w:basedOn w:val="a"/>
    <w:link w:val="aff6"/>
    <w:uiPriority w:val="99"/>
    <w:rsid w:val="00F82BFE"/>
    <w:pPr>
      <w:keepNext w:val="0"/>
      <w:autoSpaceDE/>
      <w:autoSpaceDN/>
      <w:adjustRightInd/>
      <w:spacing w:after="120"/>
      <w:ind w:left="283"/>
    </w:pPr>
    <w:rPr>
      <w:rFonts w:ascii="Times New Roman" w:hAnsi="Times New Roman" w:cs="Times New Roman"/>
      <w:sz w:val="24"/>
      <w:szCs w:val="24"/>
      <w:lang w:val="x-none" w:eastAsia="x-none"/>
    </w:rPr>
  </w:style>
  <w:style w:type="character" w:customStyle="1" w:styleId="aff6">
    <w:name w:val="Основной текст с отступом Знак"/>
    <w:basedOn w:val="a0"/>
    <w:link w:val="aff5"/>
    <w:uiPriority w:val="99"/>
    <w:rsid w:val="00F82BFE"/>
    <w:rPr>
      <w:rFonts w:ascii="Times New Roman" w:eastAsia="Times New Roman" w:hAnsi="Times New Roman" w:cs="Times New Roman"/>
      <w:sz w:val="24"/>
      <w:szCs w:val="24"/>
      <w:lang w:val="x-none" w:eastAsia="x-none"/>
    </w:rPr>
  </w:style>
  <w:style w:type="character" w:customStyle="1" w:styleId="aff">
    <w:name w:val="Без интервала Знак"/>
    <w:link w:val="afe"/>
    <w:uiPriority w:val="99"/>
    <w:locked/>
    <w:rsid w:val="00F82BFE"/>
    <w:rPr>
      <w:rFonts w:ascii="Times New Roman" w:eastAsia="Arial" w:hAnsi="Times New Roman" w:cs="Times New Roman"/>
      <w:sz w:val="24"/>
      <w:szCs w:val="24"/>
      <w:lang w:eastAsia="ar-SA"/>
    </w:rPr>
  </w:style>
  <w:style w:type="paragraph" w:customStyle="1" w:styleId="310">
    <w:name w:val="Основной текст с отступом 31"/>
    <w:basedOn w:val="a"/>
    <w:uiPriority w:val="99"/>
    <w:rsid w:val="00F82BFE"/>
    <w:pPr>
      <w:keepNext w:val="0"/>
      <w:tabs>
        <w:tab w:val="left" w:pos="0"/>
        <w:tab w:val="left" w:pos="1418"/>
      </w:tabs>
      <w:suppressAutoHyphens/>
      <w:autoSpaceDE/>
      <w:autoSpaceDN/>
      <w:adjustRightInd/>
      <w:ind w:firstLine="709"/>
      <w:jc w:val="both"/>
    </w:pPr>
    <w:rPr>
      <w:rFonts w:ascii="Times New Roman" w:hAnsi="Times New Roman" w:cs="Times New Roman"/>
      <w:sz w:val="24"/>
      <w:szCs w:val="20"/>
      <w:lang w:eastAsia="ar-SA"/>
    </w:rPr>
  </w:style>
  <w:style w:type="character" w:customStyle="1" w:styleId="enciclbehtit">
    <w:name w:val="encicl_beh_tit"/>
    <w:uiPriority w:val="99"/>
    <w:rsid w:val="00F82BFE"/>
    <w:rPr>
      <w:rFonts w:cs="Times New Roman"/>
    </w:rPr>
  </w:style>
  <w:style w:type="character" w:customStyle="1" w:styleId="iceouttxt6">
    <w:name w:val="iceouttxt6"/>
    <w:uiPriority w:val="99"/>
    <w:rsid w:val="00F82BFE"/>
    <w:rPr>
      <w:rFonts w:ascii="Arial" w:hAnsi="Arial" w:cs="Arial"/>
      <w:color w:val="666666"/>
      <w:sz w:val="13"/>
      <w:szCs w:val="13"/>
    </w:rPr>
  </w:style>
  <w:style w:type="paragraph" w:customStyle="1" w:styleId="style4">
    <w:name w:val="style4"/>
    <w:basedOn w:val="a"/>
    <w:uiPriority w:val="99"/>
    <w:rsid w:val="00F82BFE"/>
    <w:pPr>
      <w:keepNext w:val="0"/>
      <w:autoSpaceDE/>
      <w:autoSpaceDN/>
      <w:adjustRightInd/>
      <w:spacing w:before="100" w:beforeAutospacing="1" w:after="100" w:afterAutospacing="1"/>
      <w:jc w:val="center"/>
    </w:pPr>
    <w:rPr>
      <w:rFonts w:ascii="Times New Roman" w:hAnsi="Times New Roman" w:cs="Times New Roman"/>
      <w:sz w:val="24"/>
      <w:szCs w:val="24"/>
    </w:rPr>
  </w:style>
  <w:style w:type="character" w:styleId="aff7">
    <w:name w:val="Strong"/>
    <w:uiPriority w:val="99"/>
    <w:qFormat/>
    <w:rsid w:val="00F82BFE"/>
    <w:rPr>
      <w:rFonts w:cs="Times New Roman"/>
      <w:b/>
      <w:bCs/>
    </w:rPr>
  </w:style>
  <w:style w:type="character" w:customStyle="1" w:styleId="ConsPlusNormal0">
    <w:name w:val="ConsPlusNormal Знак"/>
    <w:link w:val="ConsPlusNormal"/>
    <w:uiPriority w:val="99"/>
    <w:locked/>
    <w:rsid w:val="00F82BFE"/>
    <w:rPr>
      <w:rFonts w:ascii="Arial" w:eastAsia="Times New Roman" w:hAnsi="Arial" w:cs="Arial"/>
      <w:sz w:val="20"/>
      <w:szCs w:val="20"/>
      <w:lang w:eastAsia="ru-RU"/>
    </w:rPr>
  </w:style>
  <w:style w:type="character" w:customStyle="1" w:styleId="16">
    <w:name w:val="Основной шрифт абзаца1"/>
    <w:uiPriority w:val="99"/>
    <w:rsid w:val="00F82BFE"/>
  </w:style>
  <w:style w:type="character" w:customStyle="1" w:styleId="17">
    <w:name w:val="Знак примечания1"/>
    <w:uiPriority w:val="99"/>
    <w:rsid w:val="00F82BFE"/>
    <w:rPr>
      <w:sz w:val="16"/>
    </w:rPr>
  </w:style>
  <w:style w:type="character" w:customStyle="1" w:styleId="aff8">
    <w:name w:val="Символ нумерации"/>
    <w:uiPriority w:val="99"/>
    <w:rsid w:val="00F82BFE"/>
  </w:style>
  <w:style w:type="paragraph" w:customStyle="1" w:styleId="18">
    <w:name w:val="Заголовок1"/>
    <w:basedOn w:val="a"/>
    <w:next w:val="aff2"/>
    <w:uiPriority w:val="99"/>
    <w:rsid w:val="00F82BFE"/>
    <w:pPr>
      <w:suppressAutoHyphens/>
      <w:autoSpaceDE/>
      <w:autoSpaceDN/>
      <w:adjustRightInd/>
      <w:spacing w:before="240" w:after="120" w:line="276" w:lineRule="auto"/>
    </w:pPr>
    <w:rPr>
      <w:rFonts w:eastAsia="Microsoft YaHei" w:cs="Mangal"/>
      <w:sz w:val="28"/>
      <w:szCs w:val="28"/>
      <w:lang w:eastAsia="ar-SA"/>
    </w:rPr>
  </w:style>
  <w:style w:type="paragraph" w:styleId="aff9">
    <w:name w:val="List"/>
    <w:basedOn w:val="aff2"/>
    <w:uiPriority w:val="99"/>
    <w:rsid w:val="00F82BFE"/>
    <w:pPr>
      <w:suppressAutoHyphens/>
      <w:autoSpaceDE/>
      <w:autoSpaceDN/>
      <w:spacing w:after="120"/>
    </w:pPr>
    <w:rPr>
      <w:rFonts w:cs="Mangal"/>
      <w:color w:val="000000"/>
      <w:szCs w:val="20"/>
      <w:lang w:val="x-none" w:eastAsia="ar-SA"/>
    </w:rPr>
  </w:style>
  <w:style w:type="paragraph" w:customStyle="1" w:styleId="19">
    <w:name w:val="Название1"/>
    <w:basedOn w:val="a"/>
    <w:uiPriority w:val="99"/>
    <w:rsid w:val="00F82BFE"/>
    <w:pPr>
      <w:keepNext w:val="0"/>
      <w:suppressLineNumbers/>
      <w:suppressAutoHyphens/>
      <w:autoSpaceDE/>
      <w:autoSpaceDN/>
      <w:adjustRightInd/>
      <w:spacing w:before="120" w:after="120" w:line="276" w:lineRule="auto"/>
    </w:pPr>
    <w:rPr>
      <w:rFonts w:ascii="Calibri" w:hAnsi="Calibri" w:cs="Mangal"/>
      <w:i/>
      <w:iCs/>
      <w:sz w:val="24"/>
      <w:szCs w:val="24"/>
      <w:lang w:eastAsia="ar-SA"/>
    </w:rPr>
  </w:style>
  <w:style w:type="paragraph" w:customStyle="1" w:styleId="1a">
    <w:name w:val="Указатель1"/>
    <w:basedOn w:val="a"/>
    <w:uiPriority w:val="99"/>
    <w:rsid w:val="00F82BFE"/>
    <w:pPr>
      <w:keepNext w:val="0"/>
      <w:suppressLineNumbers/>
      <w:suppressAutoHyphens/>
      <w:autoSpaceDE/>
      <w:autoSpaceDN/>
      <w:adjustRightInd/>
      <w:spacing w:after="200" w:line="276" w:lineRule="auto"/>
    </w:pPr>
    <w:rPr>
      <w:rFonts w:ascii="Calibri" w:hAnsi="Calibri" w:cs="Mangal"/>
      <w:sz w:val="22"/>
      <w:szCs w:val="22"/>
      <w:lang w:eastAsia="ar-SA"/>
    </w:rPr>
  </w:style>
  <w:style w:type="paragraph" w:customStyle="1" w:styleId="1b">
    <w:name w:val="Текст примечания1"/>
    <w:basedOn w:val="a"/>
    <w:uiPriority w:val="99"/>
    <w:rsid w:val="00F82BFE"/>
    <w:pPr>
      <w:keepNext w:val="0"/>
      <w:suppressAutoHyphens/>
      <w:autoSpaceDE/>
      <w:autoSpaceDN/>
      <w:adjustRightInd/>
      <w:spacing w:after="200" w:line="276" w:lineRule="auto"/>
    </w:pPr>
    <w:rPr>
      <w:rFonts w:ascii="Calibri" w:hAnsi="Calibri" w:cs="Times New Roman"/>
      <w:sz w:val="20"/>
      <w:szCs w:val="20"/>
      <w:lang w:eastAsia="ar-SA"/>
    </w:rPr>
  </w:style>
  <w:style w:type="character" w:customStyle="1" w:styleId="1c">
    <w:name w:val="Текст примечания Знак1"/>
    <w:uiPriority w:val="99"/>
    <w:semiHidden/>
    <w:locked/>
    <w:rsid w:val="00F82BFE"/>
    <w:rPr>
      <w:rFonts w:cs="Times New Roman"/>
      <w:sz w:val="20"/>
      <w:szCs w:val="20"/>
    </w:rPr>
  </w:style>
  <w:style w:type="character" w:customStyle="1" w:styleId="1d">
    <w:name w:val="Тема примечания Знак1"/>
    <w:uiPriority w:val="99"/>
    <w:locked/>
    <w:rsid w:val="00F82BFE"/>
    <w:rPr>
      <w:rFonts w:ascii="Calibri" w:hAnsi="Calibri" w:cs="Times New Roman"/>
      <w:b/>
      <w:bCs/>
      <w:sz w:val="20"/>
      <w:szCs w:val="20"/>
      <w:lang w:val="x-none" w:eastAsia="ar-SA" w:bidi="ar-SA"/>
    </w:rPr>
  </w:style>
  <w:style w:type="paragraph" w:customStyle="1" w:styleId="affa">
    <w:name w:val="Обычный + по ширине"/>
    <w:basedOn w:val="a"/>
    <w:uiPriority w:val="99"/>
    <w:rsid w:val="00F82BFE"/>
    <w:pPr>
      <w:keepNext w:val="0"/>
      <w:suppressAutoHyphens/>
      <w:autoSpaceDE/>
      <w:autoSpaceDN/>
      <w:adjustRightInd/>
      <w:jc w:val="both"/>
    </w:pPr>
    <w:rPr>
      <w:rFonts w:ascii="Times New Roman" w:hAnsi="Times New Roman" w:cs="Times New Roman"/>
      <w:sz w:val="24"/>
      <w:szCs w:val="24"/>
      <w:lang w:eastAsia="ar-SA"/>
    </w:rPr>
  </w:style>
  <w:style w:type="paragraph" w:customStyle="1" w:styleId="FR1">
    <w:name w:val="FR1"/>
    <w:basedOn w:val="a"/>
    <w:uiPriority w:val="99"/>
    <w:rsid w:val="00F82BFE"/>
    <w:pPr>
      <w:keepNext w:val="0"/>
      <w:suppressAutoHyphens/>
      <w:autoSpaceDE/>
      <w:autoSpaceDN/>
      <w:adjustRightInd/>
      <w:snapToGrid w:val="0"/>
      <w:spacing w:line="252" w:lineRule="auto"/>
      <w:ind w:left="40" w:firstLine="120"/>
      <w:jc w:val="both"/>
    </w:pPr>
    <w:rPr>
      <w:rFonts w:ascii="Times New Roman" w:hAnsi="Times New Roman" w:cs="Times New Roman"/>
      <w:sz w:val="28"/>
      <w:szCs w:val="28"/>
      <w:lang w:eastAsia="ar-SA"/>
    </w:rPr>
  </w:style>
  <w:style w:type="paragraph" w:customStyle="1" w:styleId="affb">
    <w:name w:val="Содержимое таблицы"/>
    <w:basedOn w:val="a"/>
    <w:uiPriority w:val="99"/>
    <w:rsid w:val="00F82BFE"/>
    <w:pPr>
      <w:keepNext w:val="0"/>
      <w:suppressLineNumbers/>
      <w:suppressAutoHyphens/>
      <w:autoSpaceDE/>
      <w:autoSpaceDN/>
      <w:adjustRightInd/>
      <w:spacing w:after="200" w:line="276" w:lineRule="auto"/>
    </w:pPr>
    <w:rPr>
      <w:rFonts w:ascii="Calibri" w:hAnsi="Calibri" w:cs="Times New Roman"/>
      <w:sz w:val="22"/>
      <w:szCs w:val="22"/>
      <w:lang w:eastAsia="ar-SA"/>
    </w:rPr>
  </w:style>
  <w:style w:type="paragraph" w:customStyle="1" w:styleId="affc">
    <w:name w:val="Заголовок таблицы"/>
    <w:basedOn w:val="affb"/>
    <w:uiPriority w:val="99"/>
    <w:rsid w:val="00F82BFE"/>
    <w:pPr>
      <w:jc w:val="center"/>
    </w:pPr>
    <w:rPr>
      <w:b/>
      <w:bCs/>
    </w:rPr>
  </w:style>
  <w:style w:type="character" w:customStyle="1" w:styleId="apple-converted-space">
    <w:name w:val="apple-converted-space"/>
    <w:uiPriority w:val="99"/>
    <w:rsid w:val="00F82BFE"/>
    <w:rPr>
      <w:rFonts w:cs="Times New Roman"/>
    </w:rPr>
  </w:style>
  <w:style w:type="character" w:customStyle="1" w:styleId="FontStyle52">
    <w:name w:val="Font Style52"/>
    <w:uiPriority w:val="99"/>
    <w:rsid w:val="00F82BFE"/>
    <w:rPr>
      <w:rFonts w:ascii="Times New Roman" w:hAnsi="Times New Roman"/>
      <w:sz w:val="26"/>
    </w:rPr>
  </w:style>
  <w:style w:type="character" w:customStyle="1" w:styleId="okpdspan">
    <w:name w:val="okpd_span"/>
    <w:uiPriority w:val="99"/>
    <w:rsid w:val="00F82BFE"/>
    <w:rPr>
      <w:rFonts w:cs="Times New Roman"/>
    </w:rPr>
  </w:style>
  <w:style w:type="paragraph" w:styleId="26">
    <w:name w:val="Quote"/>
    <w:basedOn w:val="a"/>
    <w:next w:val="a"/>
    <w:link w:val="27"/>
    <w:uiPriority w:val="99"/>
    <w:qFormat/>
    <w:rsid w:val="00F82BFE"/>
    <w:pPr>
      <w:keepNext w:val="0"/>
      <w:autoSpaceDE/>
      <w:autoSpaceDN/>
      <w:adjustRightInd/>
      <w:spacing w:after="200" w:line="276" w:lineRule="auto"/>
    </w:pPr>
    <w:rPr>
      <w:rFonts w:ascii="Calibri" w:hAnsi="Calibri" w:cs="Times New Roman"/>
      <w:i/>
      <w:iCs/>
      <w:color w:val="000000"/>
      <w:sz w:val="20"/>
      <w:szCs w:val="20"/>
      <w:lang w:val="x-none" w:eastAsia="x-none"/>
    </w:rPr>
  </w:style>
  <w:style w:type="character" w:customStyle="1" w:styleId="27">
    <w:name w:val="Цитата 2 Знак"/>
    <w:basedOn w:val="a0"/>
    <w:link w:val="26"/>
    <w:uiPriority w:val="99"/>
    <w:rsid w:val="00F82BFE"/>
    <w:rPr>
      <w:rFonts w:ascii="Calibri" w:eastAsia="Times New Roman" w:hAnsi="Calibri" w:cs="Times New Roman"/>
      <w:i/>
      <w:iCs/>
      <w:color w:val="000000"/>
      <w:sz w:val="20"/>
      <w:szCs w:val="20"/>
      <w:lang w:val="x-none" w:eastAsia="x-none"/>
    </w:rPr>
  </w:style>
  <w:style w:type="character" w:customStyle="1" w:styleId="1e">
    <w:name w:val="Основной текст Знак1"/>
    <w:uiPriority w:val="99"/>
    <w:rsid w:val="00F82BFE"/>
    <w:rPr>
      <w:rFonts w:cs="Times New Roman"/>
      <w:color w:val="000000"/>
      <w:sz w:val="24"/>
      <w:lang w:val="x-none" w:eastAsia="ar-SA" w:bidi="ar-SA"/>
    </w:rPr>
  </w:style>
  <w:style w:type="character" w:customStyle="1" w:styleId="1f">
    <w:name w:val="Текст выноски Знак1"/>
    <w:uiPriority w:val="99"/>
    <w:rsid w:val="00F82BFE"/>
    <w:rPr>
      <w:rFonts w:ascii="Tahoma" w:hAnsi="Tahoma" w:cs="Tahoma"/>
      <w:sz w:val="16"/>
      <w:szCs w:val="16"/>
      <w:lang w:val="x-none" w:eastAsia="ar-SA" w:bidi="ar-SA"/>
    </w:rPr>
  </w:style>
  <w:style w:type="character" w:customStyle="1" w:styleId="FontStyle">
    <w:name w:val="Font Style"/>
    <w:uiPriority w:val="99"/>
    <w:rsid w:val="00F82BFE"/>
    <w:rPr>
      <w:color w:val="000000"/>
      <w:sz w:val="20"/>
    </w:rPr>
  </w:style>
  <w:style w:type="paragraph" w:customStyle="1" w:styleId="28">
    <w:name w:val="Абзац списка2"/>
    <w:basedOn w:val="a"/>
    <w:uiPriority w:val="99"/>
    <w:rsid w:val="00F82BFE"/>
    <w:pPr>
      <w:keepNext w:val="0"/>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consplusnonformatcxsplast">
    <w:name w:val="consplusnonformatcxsplast"/>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msonormalcxsplast">
    <w:name w:val="msonormalcxsplast"/>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cellcxspmiddle">
    <w:name w:val="conspluscellcxspmiddle"/>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cellcxsplast">
    <w:name w:val="conspluscellcxsplast"/>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nformatcxspmiddle">
    <w:name w:val="consplusnonformatcxspmiddle"/>
    <w:basedOn w:val="a"/>
    <w:uiPriority w:val="99"/>
    <w:rsid w:val="00F82BFE"/>
    <w:pPr>
      <w:keepNext w:val="0"/>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149818">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407847119">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9472">
      <w:bodyDiv w:val="1"/>
      <w:marLeft w:val="0"/>
      <w:marRight w:val="0"/>
      <w:marTop w:val="0"/>
      <w:marBottom w:val="0"/>
      <w:divBdr>
        <w:top w:val="none" w:sz="0" w:space="0" w:color="auto"/>
        <w:left w:val="none" w:sz="0" w:space="0" w:color="auto"/>
        <w:bottom w:val="none" w:sz="0" w:space="0" w:color="auto"/>
        <w:right w:val="none" w:sz="0" w:space="0" w:color="auto"/>
      </w:divBdr>
    </w:div>
    <w:div w:id="200200201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kanc@tce.crime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kanc@tce.crimea.com" TargetMode="Externa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8235-1502-4485-A547-28587CF9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46</Pages>
  <Words>16837</Words>
  <Characters>95975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27</cp:revision>
  <cp:lastPrinted>2019-12-26T11:50:00Z</cp:lastPrinted>
  <dcterms:created xsi:type="dcterms:W3CDTF">2019-11-06T09:37:00Z</dcterms:created>
  <dcterms:modified xsi:type="dcterms:W3CDTF">2019-12-26T12:13:00Z</dcterms:modified>
</cp:coreProperties>
</file>